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6A" w:rsidRDefault="00034A6A" w:rsidP="002208FE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990840" cy="612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der1_Страница_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084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06446" w:rsidRDefault="00646727" w:rsidP="002208FE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276FE" w:rsidRPr="00EA2725" w:rsidRDefault="00C276FE" w:rsidP="00C276FE">
      <w:pPr>
        <w:pStyle w:val="afb"/>
        <w:ind w:left="720"/>
        <w:jc w:val="both"/>
        <w:rPr>
          <w:rFonts w:ascii="Times New Roman" w:hAnsi="Times New Roman"/>
          <w:sz w:val="24"/>
          <w:szCs w:val="24"/>
        </w:rPr>
      </w:pPr>
    </w:p>
    <w:p w:rsidR="00C276FE" w:rsidRDefault="00C276FE" w:rsidP="002208FE">
      <w:pPr>
        <w:spacing w:after="0" w:line="240" w:lineRule="auto"/>
        <w:ind w:right="-93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1EFD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/>
          <w:color w:val="000000"/>
          <w:sz w:val="24"/>
          <w:szCs w:val="24"/>
        </w:rPr>
        <w:t>математике</w:t>
      </w:r>
      <w:r w:rsidRPr="008E1EFD">
        <w:rPr>
          <w:rFonts w:ascii="Times New Roman" w:hAnsi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</w:r>
      <w:proofErr w:type="gramEnd"/>
      <w:r w:rsidRPr="000C0FC4">
        <w:rPr>
          <w:rFonts w:ascii="Times New Roman" w:hAnsi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/>
          <w:color w:val="000000"/>
          <w:sz w:val="24"/>
          <w:szCs w:val="24"/>
        </w:rPr>
        <w:t xml:space="preserve">Фундаментального ядра содержания общего образования / под </w:t>
      </w:r>
      <w:proofErr w:type="spellStart"/>
      <w:r w:rsidRPr="008E1EFD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ед.В.В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Козлова, А.М.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Кондакова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1EFD">
        <w:rPr>
          <w:rFonts w:ascii="Times New Roman" w:hAnsi="Times New Roman"/>
          <w:color w:val="000000"/>
          <w:sz w:val="24"/>
          <w:szCs w:val="24"/>
        </w:rPr>
        <w:t xml:space="preserve">и авторской программы </w:t>
      </w:r>
      <w:r>
        <w:rPr>
          <w:rFonts w:ascii="Times New Roman" w:hAnsi="Times New Roman"/>
          <w:color w:val="000000"/>
          <w:sz w:val="24"/>
          <w:szCs w:val="24"/>
        </w:rPr>
        <w:t>Н.Я.</w:t>
      </w:r>
      <w:r w:rsidR="00FF5C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Виленкина</w:t>
      </w:r>
      <w:proofErr w:type="spellEnd"/>
      <w:r w:rsidRPr="008E1EFD">
        <w:rPr>
          <w:rFonts w:ascii="Times New Roman" w:hAnsi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C276FE" w:rsidRDefault="00C276FE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025F" w:rsidRDefault="001D2AF7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Общая характеристика  учебного курса</w:t>
      </w:r>
    </w:p>
    <w:p w:rsidR="00C276FE" w:rsidRPr="00EA2725" w:rsidRDefault="00C276FE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158A" w:rsidRPr="0069158A" w:rsidRDefault="0069158A" w:rsidP="0069158A">
      <w:pPr>
        <w:pStyle w:val="afe"/>
        <w:spacing w:before="0" w:beforeAutospacing="0" w:after="0" w:afterAutospacing="0"/>
        <w:ind w:firstLine="180"/>
        <w:jc w:val="both"/>
      </w:pPr>
      <w:r w:rsidRPr="0069158A">
        <w:t>Курс математики 6 класса включает основные содержательные линии:</w:t>
      </w:r>
    </w:p>
    <w:p w:rsidR="0069158A" w:rsidRPr="0069158A" w:rsidRDefault="0069158A" w:rsidP="00AF10B2">
      <w:pPr>
        <w:pStyle w:val="afe"/>
        <w:numPr>
          <w:ilvl w:val="0"/>
          <w:numId w:val="5"/>
        </w:numPr>
        <w:spacing w:before="0" w:beforeAutospacing="0" w:after="0" w:afterAutospacing="0"/>
        <w:ind w:hanging="720"/>
        <w:jc w:val="both"/>
      </w:pPr>
      <w:r w:rsidRPr="0069158A">
        <w:t>Арифметика;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  <w:tab w:val="num" w:pos="1440"/>
        </w:tabs>
        <w:spacing w:before="0" w:beforeAutospacing="0" w:after="0" w:afterAutospacing="0"/>
        <w:ind w:left="720" w:firstLine="0"/>
        <w:jc w:val="both"/>
      </w:pPr>
      <w:r w:rsidRPr="0069158A">
        <w:t>Элементы алгебры;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  <w:tab w:val="num" w:pos="1440"/>
        </w:tabs>
        <w:spacing w:before="0" w:beforeAutospacing="0" w:after="0" w:afterAutospacing="0"/>
        <w:ind w:left="720" w:firstLine="0"/>
        <w:jc w:val="both"/>
      </w:pPr>
      <w:r w:rsidRPr="0069158A">
        <w:t>Элементы геометрии;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</w:tabs>
        <w:spacing w:before="0" w:beforeAutospacing="0" w:after="0" w:afterAutospacing="0"/>
        <w:ind w:left="720" w:firstLine="0"/>
        <w:jc w:val="both"/>
      </w:pPr>
      <w:r w:rsidRPr="0069158A">
        <w:t>Множества;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</w:tabs>
        <w:spacing w:before="0" w:beforeAutospacing="0" w:after="0" w:afterAutospacing="0"/>
        <w:ind w:left="720" w:firstLine="0"/>
        <w:jc w:val="both"/>
      </w:pPr>
      <w:r w:rsidRPr="0069158A">
        <w:t>Математика в историческом развитии.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«Арифметика» служит фундаментом для дальнейшего изучения математики и смежных дисциплин, способствует развитию вычислительных навыков, логического мышления, умения планировать и осуществлять практическую деятельность, необходимую в повседневной жизни.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«Элементы алгебры» показывают применение букв для обозначения чисел, для нахождения неизвестных компонентов арифметических действий, свойств арифметических действий, систематизируют знания о математическом языке.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«Элементы геометрии» способствуют формированию у учащихся первичных о геометрических абстракциях реального мира, закладывают основы формирования правильной геометрической речи.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 xml:space="preserve"> «Множества» способствуют овладению учащимися некоторыми элементами универсального математического языка.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 xml:space="preserve">«Математика в историческом развитии» способствует созданию общекультурного, гуманитарного фона изучения математики. 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Вероятность и статистика, «Множества», «Математика в историческом развитии» изучаются сквозным курсом, отдельно на их  изучение уроки не выделяются.</w:t>
      </w:r>
    </w:p>
    <w:p w:rsidR="00C276FE" w:rsidRDefault="00C276FE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19D3" w:rsidRPr="00EA2725" w:rsidRDefault="005455DA" w:rsidP="00C276F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Описание места учебного предмета «Математика» в учебном плане</w:t>
      </w:r>
    </w:p>
    <w:p w:rsidR="00C276FE" w:rsidRPr="00E26C67" w:rsidRDefault="00C276FE" w:rsidP="00C276FE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 w:rsidRPr="00E26C67">
        <w:rPr>
          <w:rFonts w:ascii="Times New Roman" w:hAnsi="Times New Roman"/>
          <w:sz w:val="24"/>
          <w:szCs w:val="24"/>
        </w:rPr>
        <w:lastRenderedPageBreak/>
        <w:t xml:space="preserve">Федеральный базисный учебный план для образовательных учреждений Российской Федерации отводит </w:t>
      </w:r>
      <w:r w:rsidRPr="007261C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50</w:t>
      </w:r>
      <w:r w:rsidRPr="00E26C67">
        <w:rPr>
          <w:rFonts w:ascii="Times New Roman" w:hAnsi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 </w:t>
      </w:r>
      <w:proofErr w:type="spellStart"/>
      <w:r w:rsidR="00EA7DBD">
        <w:rPr>
          <w:rFonts w:ascii="Times New Roman" w:hAnsi="Times New Roman"/>
          <w:sz w:val="24"/>
          <w:szCs w:val="24"/>
        </w:rPr>
        <w:t>Н</w:t>
      </w:r>
      <w:r w:rsidR="00FF5C75">
        <w:rPr>
          <w:rFonts w:ascii="Times New Roman" w:hAnsi="Times New Roman"/>
          <w:sz w:val="24"/>
          <w:szCs w:val="24"/>
        </w:rPr>
        <w:t>еволинской</w:t>
      </w:r>
      <w:proofErr w:type="spellEnd"/>
      <w:r w:rsidR="00D031B6">
        <w:rPr>
          <w:rFonts w:ascii="Times New Roman" w:hAnsi="Times New Roman"/>
          <w:sz w:val="24"/>
          <w:szCs w:val="24"/>
        </w:rPr>
        <w:t xml:space="preserve"> ООШ филиала </w:t>
      </w:r>
      <w:r w:rsidRPr="00E26C67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="00FF5C75">
        <w:rPr>
          <w:rFonts w:ascii="Times New Roman" w:hAnsi="Times New Roman"/>
          <w:sz w:val="24"/>
          <w:szCs w:val="24"/>
        </w:rPr>
        <w:t>Черемшанская</w:t>
      </w:r>
      <w:proofErr w:type="spellEnd"/>
      <w:r w:rsidRPr="00E26C67">
        <w:rPr>
          <w:rFonts w:ascii="Times New Roman" w:hAnsi="Times New Roman"/>
          <w:sz w:val="24"/>
          <w:szCs w:val="24"/>
        </w:rPr>
        <w:t xml:space="preserve"> СОШ  в 201</w:t>
      </w:r>
      <w:r>
        <w:rPr>
          <w:rFonts w:ascii="Times New Roman" w:hAnsi="Times New Roman"/>
          <w:sz w:val="24"/>
          <w:szCs w:val="24"/>
        </w:rPr>
        <w:t>6</w:t>
      </w:r>
      <w:r w:rsidRPr="00E26C67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7</w:t>
      </w:r>
      <w:r w:rsidRPr="00E26C67">
        <w:rPr>
          <w:rFonts w:ascii="Times New Roman" w:hAnsi="Times New Roman"/>
          <w:sz w:val="24"/>
          <w:szCs w:val="24"/>
        </w:rPr>
        <w:t xml:space="preserve"> учебном году на изучение математики в </w:t>
      </w:r>
      <w:r w:rsidR="0069158A">
        <w:rPr>
          <w:rFonts w:ascii="Times New Roman" w:hAnsi="Times New Roman"/>
          <w:sz w:val="24"/>
          <w:szCs w:val="24"/>
        </w:rPr>
        <w:t>6</w:t>
      </w:r>
      <w:r w:rsidRPr="00E26C67">
        <w:rPr>
          <w:rFonts w:ascii="Times New Roman" w:hAnsi="Times New Roman"/>
          <w:sz w:val="24"/>
          <w:szCs w:val="24"/>
        </w:rPr>
        <w:t xml:space="preserve"> классе отводится 5ч в неделю (</w:t>
      </w:r>
      <w:r w:rsidRPr="00691930">
        <w:rPr>
          <w:rFonts w:ascii="Times New Roman" w:hAnsi="Times New Roman"/>
          <w:sz w:val="24"/>
          <w:szCs w:val="24"/>
        </w:rPr>
        <w:t>170 часов</w:t>
      </w:r>
      <w:r w:rsidRPr="00E26C67">
        <w:rPr>
          <w:rFonts w:ascii="Times New Roman" w:hAnsi="Times New Roman"/>
          <w:sz w:val="24"/>
          <w:szCs w:val="24"/>
        </w:rPr>
        <w:t xml:space="preserve"> за год). </w:t>
      </w:r>
    </w:p>
    <w:p w:rsidR="0069158A" w:rsidRPr="0069158A" w:rsidRDefault="0069158A" w:rsidP="0069158A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Toc405513919"/>
      <w:bookmarkStart w:id="2" w:name="_Toc284662797"/>
      <w:bookmarkStart w:id="3" w:name="_Toc284663424"/>
      <w:r w:rsidRPr="0069158A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69158A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69158A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содержания курса</w:t>
      </w:r>
    </w:p>
    <w:p w:rsidR="0069158A" w:rsidRPr="0069158A" w:rsidRDefault="0069158A" w:rsidP="0069158A">
      <w:pPr>
        <w:pStyle w:val="ac"/>
        <w:ind w:left="20" w:right="2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69158A" w:rsidRPr="0069158A" w:rsidRDefault="0069158A" w:rsidP="0069158A">
      <w:pPr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личностные:</w:t>
      </w:r>
    </w:p>
    <w:p w:rsidR="0069158A" w:rsidRPr="0069158A" w:rsidRDefault="0069158A" w:rsidP="00AF10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 xml:space="preserve">ответственного отношения к учению, готовности и </w:t>
      </w:r>
      <w:proofErr w:type="gramStart"/>
      <w:r w:rsidRPr="0069158A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69158A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формирования коммуникативной компетентности в общении и сотрудничестве со сверстниками, старшими и млад</w:t>
      </w:r>
      <w:r w:rsidRPr="0069158A">
        <w:rPr>
          <w:rFonts w:ascii="Times New Roman" w:hAnsi="Times New Roman"/>
        </w:rPr>
        <w:softHyphen/>
        <w:t>шими в образовательной, учебно-исследовательской, творческой и других видах деятельности;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9158A">
        <w:rPr>
          <w:rFonts w:ascii="Times New Roman" w:hAnsi="Times New Roman"/>
        </w:rPr>
        <w:t>контрпримеры</w:t>
      </w:r>
      <w:proofErr w:type="spellEnd"/>
      <w:r w:rsidRPr="0069158A">
        <w:rPr>
          <w:rFonts w:ascii="Times New Roman" w:hAnsi="Times New Roman"/>
        </w:rPr>
        <w:t>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1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креативности мышления, инициативы, находчивости, активности при решении арифметических задач;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1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контролировать процесс и результат учебной ма</w:t>
      </w:r>
      <w:r w:rsidRPr="0069158A">
        <w:rPr>
          <w:rFonts w:ascii="Times New Roman" w:hAnsi="Times New Roman"/>
        </w:rPr>
        <w:softHyphen/>
        <w:t>тематической деятельности;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15"/>
        </w:tabs>
        <w:ind w:left="23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формирования способности к эмоциональному вос</w:t>
      </w:r>
      <w:r w:rsidRPr="0069158A">
        <w:rPr>
          <w:rFonts w:ascii="Times New Roman" w:hAnsi="Times New Roman"/>
        </w:rPr>
        <w:softHyphen/>
        <w:t>приятию математических объектов, задач, решений, рассуж</w:t>
      </w:r>
      <w:r w:rsidRPr="0069158A">
        <w:rPr>
          <w:rFonts w:ascii="Times New Roman" w:hAnsi="Times New Roman"/>
        </w:rPr>
        <w:softHyphen/>
        <w:t>дений;</w:t>
      </w:r>
    </w:p>
    <w:p w:rsidR="0069158A" w:rsidRDefault="0069158A" w:rsidP="0069158A">
      <w:pPr>
        <w:tabs>
          <w:tab w:val="left" w:pos="1368"/>
        </w:tabs>
        <w:spacing w:after="0" w:line="240" w:lineRule="auto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158A" w:rsidRPr="0069158A" w:rsidRDefault="0069158A" w:rsidP="0069158A">
      <w:pPr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158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9158A">
        <w:rPr>
          <w:rFonts w:ascii="Times New Roman" w:hAnsi="Times New Roman"/>
          <w:b/>
          <w:sz w:val="24"/>
          <w:szCs w:val="24"/>
        </w:rPr>
        <w:t>: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591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осуществлять контроль по образцу и вносить не</w:t>
      </w:r>
      <w:r w:rsidRPr="0069158A">
        <w:rPr>
          <w:rFonts w:ascii="Times New Roman" w:hAnsi="Times New Roman"/>
        </w:rPr>
        <w:softHyphen/>
        <w:t>обходимые коррективы;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60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 xml:space="preserve">умения устанавливать причинно-следственные связи; строить </w:t>
      </w:r>
      <w:proofErr w:type="gramStart"/>
      <w:r w:rsidRPr="0069158A">
        <w:rPr>
          <w:rFonts w:ascii="Times New Roman" w:hAnsi="Times New Roman"/>
        </w:rPr>
        <w:t>логические рассуждения</w:t>
      </w:r>
      <w:proofErr w:type="gramEnd"/>
      <w:r w:rsidRPr="0069158A">
        <w:rPr>
          <w:rFonts w:ascii="Times New Roman" w:hAnsi="Times New Roman"/>
        </w:rPr>
        <w:t>, умозаключения (индуктивные, дедуктивные и по аналогии) и выводы;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lastRenderedPageBreak/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 xml:space="preserve">формирования учебной и </w:t>
      </w:r>
      <w:proofErr w:type="spellStart"/>
      <w:r w:rsidRPr="0069158A">
        <w:rPr>
          <w:rFonts w:ascii="Times New Roman" w:hAnsi="Times New Roman"/>
        </w:rPr>
        <w:t>общепользовательской</w:t>
      </w:r>
      <w:proofErr w:type="spellEnd"/>
      <w:r w:rsidRPr="0069158A">
        <w:rPr>
          <w:rFonts w:ascii="Times New Roman" w:hAnsi="Times New Roman"/>
        </w:rPr>
        <w:t xml:space="preserve"> компетентности в области использования информационно-коммуникационных технологий (ИКТ-</w:t>
      </w:r>
      <w:proofErr w:type="spellStart"/>
      <w:r w:rsidRPr="0069158A">
        <w:rPr>
          <w:rFonts w:ascii="Times New Roman" w:hAnsi="Times New Roman"/>
        </w:rPr>
        <w:t>компетентностй</w:t>
      </w:r>
      <w:proofErr w:type="spellEnd"/>
      <w:r w:rsidRPr="0069158A">
        <w:rPr>
          <w:rFonts w:ascii="Times New Roman" w:hAnsi="Times New Roman"/>
        </w:rPr>
        <w:t>);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первоначального представления об идеях и о методах математики как об универсальном языке науки и техники;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развития способности видеть математическую задачу в других дисциплинах, в окружающей жизни;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находить в различных источниках информа</w:t>
      </w:r>
      <w:r w:rsidRPr="0069158A">
        <w:rPr>
          <w:rFonts w:ascii="Times New Roman" w:hAnsi="Times New Roman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выдвигать гипотезы при решении учебных задач и понимания необходимости их проверки;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понимания сущности алгоритмических предписаний и умения действовать в соответствии с предложенным алгоритмом;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самостоятельно ставить цели, выбирать и соз</w:t>
      </w:r>
      <w:r w:rsidRPr="0069158A">
        <w:rPr>
          <w:rFonts w:ascii="Times New Roman" w:hAnsi="Times New Roman"/>
        </w:rPr>
        <w:softHyphen/>
        <w:t xml:space="preserve">давать алгоритмы для </w:t>
      </w:r>
      <w:proofErr w:type="spellStart"/>
      <w:r w:rsidRPr="0069158A">
        <w:rPr>
          <w:rFonts w:ascii="Times New Roman" w:hAnsi="Times New Roman"/>
        </w:rPr>
        <w:t>рещения</w:t>
      </w:r>
      <w:proofErr w:type="spellEnd"/>
      <w:r w:rsidRPr="0069158A">
        <w:rPr>
          <w:rFonts w:ascii="Times New Roman" w:hAnsi="Times New Roman"/>
        </w:rPr>
        <w:t xml:space="preserve"> учебных математических проблем;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способности планировать и осуществлять деятельность, направленную на решение задач исследовательского характера;</w:t>
      </w:r>
    </w:p>
    <w:p w:rsidR="0069158A" w:rsidRPr="0069158A" w:rsidRDefault="0069158A" w:rsidP="0069158A">
      <w:pPr>
        <w:pStyle w:val="ac"/>
        <w:tabs>
          <w:tab w:val="left" w:pos="692"/>
        </w:tabs>
        <w:ind w:right="60"/>
        <w:jc w:val="both"/>
        <w:rPr>
          <w:rFonts w:ascii="Times New Roman" w:hAnsi="Times New Roman"/>
        </w:rPr>
      </w:pPr>
    </w:p>
    <w:p w:rsidR="0069158A" w:rsidRPr="0069158A" w:rsidRDefault="0069158A" w:rsidP="0069158A">
      <w:pPr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предметные:</w:t>
      </w:r>
    </w:p>
    <w:p w:rsid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proofErr w:type="gramStart"/>
      <w:r w:rsidRPr="0069158A">
        <w:rPr>
          <w:rFonts w:ascii="Times New Roman" w:hAnsi="Times New Roman"/>
        </w:rPr>
        <w:t>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</w:t>
      </w:r>
      <w:proofErr w:type="gramEnd"/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пользоваться изученными математическими формулами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9158A" w:rsidRPr="0069158A" w:rsidRDefault="0069158A" w:rsidP="0069158A">
      <w:pPr>
        <w:pStyle w:val="ac"/>
        <w:ind w:left="383" w:right="62"/>
        <w:jc w:val="both"/>
        <w:rPr>
          <w:rFonts w:ascii="Times New Roman" w:hAnsi="Times New Roman"/>
        </w:rPr>
      </w:pP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lastRenderedPageBreak/>
        <w:t>Изучение математики в основной школе направлено на достижение следующих целей:</w:t>
      </w:r>
      <w:r w:rsidRPr="0069158A">
        <w:rPr>
          <w:rFonts w:ascii="Times New Roman" w:hAnsi="Times New Roman"/>
          <w:sz w:val="24"/>
          <w:szCs w:val="24"/>
        </w:rPr>
        <w:br/>
      </w:r>
    </w:p>
    <w:p w:rsidR="0069158A" w:rsidRPr="0069158A" w:rsidRDefault="0069158A" w:rsidP="00AF10B2">
      <w:pPr>
        <w:pStyle w:val="afb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 xml:space="preserve">в направлении личностного развития 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br/>
      </w:r>
      <w:r w:rsidRPr="0069158A">
        <w:rPr>
          <w:rFonts w:ascii="Times New Roman" w:hAnsi="Times New Roman"/>
          <w:sz w:val="24"/>
          <w:szCs w:val="24"/>
        </w:rPr>
        <w:t>• развитие логического и критического мышления, культуры речи, способности к умственному эксперименту;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  <w:r w:rsidRPr="0069158A">
        <w:rPr>
          <w:rFonts w:ascii="Times New Roman" w:hAnsi="Times New Roman"/>
          <w:sz w:val="24"/>
          <w:szCs w:val="24"/>
        </w:rPr>
        <w:br/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качеств мышления, необходимых для адаптации в современном информационном обществе;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развитие интереса к математическому творчеству и математических способностей;</w:t>
      </w:r>
    </w:p>
    <w:p w:rsidR="0069158A" w:rsidRPr="0069158A" w:rsidRDefault="0069158A" w:rsidP="00AF10B2">
      <w:pPr>
        <w:pStyle w:val="afb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Pr="0069158A">
        <w:rPr>
          <w:rFonts w:ascii="Times New Roman" w:hAnsi="Times New Roman"/>
          <w:b/>
          <w:sz w:val="24"/>
          <w:szCs w:val="24"/>
        </w:rPr>
        <w:t>метапредметном</w:t>
      </w:r>
      <w:proofErr w:type="spellEnd"/>
      <w:r w:rsidRPr="0069158A">
        <w:rPr>
          <w:rFonts w:ascii="Times New Roman" w:hAnsi="Times New Roman"/>
          <w:b/>
          <w:sz w:val="24"/>
          <w:szCs w:val="24"/>
        </w:rPr>
        <w:t xml:space="preserve"> направлении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  <w:r w:rsidRPr="0069158A">
        <w:rPr>
          <w:rFonts w:ascii="Times New Roman" w:hAnsi="Times New Roman"/>
          <w:sz w:val="24"/>
          <w:szCs w:val="24"/>
        </w:rPr>
        <w:br/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3) в предметном направлении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C276FE" w:rsidRDefault="00C276FE" w:rsidP="00C276FE">
      <w:pPr>
        <w:pStyle w:val="2"/>
        <w:shd w:val="clear" w:color="auto" w:fill="FFFFFF"/>
        <w:ind w:firstLine="0"/>
        <w:rPr>
          <w:sz w:val="24"/>
          <w:szCs w:val="24"/>
        </w:rPr>
      </w:pPr>
      <w:r w:rsidRPr="00921B8C">
        <w:rPr>
          <w:sz w:val="24"/>
          <w:szCs w:val="24"/>
        </w:rPr>
        <w:t xml:space="preserve">Содержание курса математики в </w:t>
      </w:r>
      <w:r>
        <w:rPr>
          <w:sz w:val="24"/>
          <w:szCs w:val="24"/>
        </w:rPr>
        <w:t xml:space="preserve">6 </w:t>
      </w:r>
      <w:r w:rsidRPr="00921B8C">
        <w:rPr>
          <w:sz w:val="24"/>
          <w:szCs w:val="24"/>
        </w:rPr>
        <w:t>класс</w:t>
      </w:r>
      <w:bookmarkEnd w:id="1"/>
      <w:bookmarkEnd w:id="2"/>
      <w:bookmarkEnd w:id="3"/>
      <w:r>
        <w:rPr>
          <w:sz w:val="24"/>
          <w:szCs w:val="24"/>
        </w:rPr>
        <w:t>е.</w:t>
      </w:r>
    </w:p>
    <w:p w:rsidR="00991131" w:rsidRPr="00991131" w:rsidRDefault="00991131" w:rsidP="0099113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91131">
        <w:rPr>
          <w:rFonts w:ascii="Times New Roman" w:hAnsi="Times New Roman"/>
          <w:b/>
          <w:bCs/>
          <w:sz w:val="24"/>
          <w:szCs w:val="24"/>
        </w:rPr>
        <w:t>Повторение 5 класса</w:t>
      </w:r>
      <w:r>
        <w:rPr>
          <w:rFonts w:ascii="Times New Roman" w:hAnsi="Times New Roman"/>
          <w:b/>
          <w:bCs/>
          <w:sz w:val="24"/>
          <w:szCs w:val="24"/>
        </w:rPr>
        <w:t xml:space="preserve"> (2 ч.)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 xml:space="preserve">1. 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Делимость чисел (</w:t>
      </w:r>
      <w:r w:rsidR="00AD5CB6">
        <w:rPr>
          <w:rFonts w:ascii="Times New Roman" w:hAnsi="Times New Roman"/>
          <w:b/>
          <w:bCs/>
          <w:sz w:val="24"/>
          <w:szCs w:val="24"/>
        </w:rPr>
        <w:t>18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Делители и кратные числа. Общий делитель и общее крат</w:t>
      </w:r>
      <w:r w:rsidRPr="008D045D">
        <w:rPr>
          <w:rFonts w:ascii="Times New Roman" w:hAnsi="Times New Roman"/>
          <w:sz w:val="24"/>
          <w:szCs w:val="24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завершить изучение натуральных чисел, подготовить основу для освоения действий с обыкно</w:t>
      </w:r>
      <w:r w:rsidRPr="008D045D">
        <w:rPr>
          <w:rFonts w:ascii="Times New Roman" w:hAnsi="Times New Roman"/>
          <w:sz w:val="24"/>
          <w:szCs w:val="24"/>
        </w:rPr>
        <w:softHyphen/>
        <w:t>венными дробями.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 w:rsidRPr="008D045D">
        <w:rPr>
          <w:rFonts w:ascii="Times New Roman" w:hAnsi="Times New Roman"/>
          <w:sz w:val="24"/>
          <w:szCs w:val="24"/>
        </w:rPr>
        <w:softHyphen/>
        <w:t>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 w:rsidRPr="008D045D">
        <w:rPr>
          <w:rFonts w:ascii="Times New Roman" w:hAnsi="Times New Roman"/>
          <w:sz w:val="24"/>
          <w:szCs w:val="24"/>
        </w:rPr>
        <w:softHyphen/>
        <w:t>дения можно не рассматривать.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Определенное внимание уделяется знакомству с признака</w:t>
      </w:r>
      <w:r w:rsidRPr="008D045D">
        <w:rPr>
          <w:rFonts w:ascii="Times New Roman" w:hAnsi="Times New Roman"/>
          <w:sz w:val="24"/>
          <w:szCs w:val="24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 w:rsidRPr="008D045D">
        <w:rPr>
          <w:rFonts w:ascii="Times New Roman" w:hAnsi="Times New Roman"/>
          <w:sz w:val="24"/>
          <w:szCs w:val="24"/>
        </w:rPr>
        <w:softHyphen/>
        <w:t>стейшие умозаключения, обосновывая свои действия ссылка</w:t>
      </w:r>
      <w:r w:rsidRPr="008D045D">
        <w:rPr>
          <w:rFonts w:ascii="Times New Roman" w:hAnsi="Times New Roman"/>
          <w:sz w:val="24"/>
          <w:szCs w:val="24"/>
        </w:rPr>
        <w:softHyphen/>
        <w:t>ми на определение, правило.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</w:t>
      </w:r>
      <w:proofErr w:type="gramStart"/>
      <w:r w:rsidRPr="008D045D">
        <w:rPr>
          <w:rFonts w:ascii="Times New Roman" w:hAnsi="Times New Roman"/>
          <w:sz w:val="24"/>
          <w:szCs w:val="24"/>
        </w:rPr>
        <w:t>обязательных</w:t>
      </w:r>
      <w:proofErr w:type="gramEnd"/>
      <w:r w:rsidRPr="008D045D">
        <w:rPr>
          <w:rFonts w:ascii="Times New Roman" w:hAnsi="Times New Roman"/>
          <w:sz w:val="24"/>
          <w:szCs w:val="24"/>
        </w:rPr>
        <w:t>.</w:t>
      </w:r>
    </w:p>
    <w:p w:rsidR="00C276FE" w:rsidRPr="008D045D" w:rsidRDefault="0080012D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>.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ab/>
        <w:t>Сложение и вычитание дробей с разными знаменателями (2</w:t>
      </w:r>
      <w:r w:rsidR="00F9154B">
        <w:rPr>
          <w:rFonts w:ascii="Times New Roman" w:hAnsi="Times New Roman"/>
          <w:b/>
          <w:bCs/>
          <w:sz w:val="24"/>
          <w:szCs w:val="24"/>
        </w:rPr>
        <w:t>4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Основное свойство дроби. Сокращение дробей. Приведе</w:t>
      </w:r>
      <w:r w:rsidRPr="008D045D">
        <w:rPr>
          <w:rFonts w:ascii="Times New Roman" w:hAnsi="Times New Roman"/>
          <w:sz w:val="24"/>
          <w:szCs w:val="24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пре</w:t>
      </w:r>
      <w:r w:rsidRPr="008D045D">
        <w:rPr>
          <w:rFonts w:ascii="Times New Roman" w:hAnsi="Times New Roman"/>
          <w:sz w:val="24"/>
          <w:szCs w:val="24"/>
        </w:rPr>
        <w:softHyphen/>
        <w:t>образования дробей, сложения и вычитания дробей.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Одним из важнейших результатов обучения является ус</w:t>
      </w:r>
      <w:r w:rsidRPr="008D045D">
        <w:rPr>
          <w:rFonts w:ascii="Times New Roman" w:hAnsi="Times New Roman"/>
          <w:sz w:val="24"/>
          <w:szCs w:val="24"/>
        </w:rPr>
        <w:softHyphen/>
        <w:t>воение основного свойства дроби, применяемого для преоб</w:t>
      </w:r>
      <w:r w:rsidRPr="008D045D">
        <w:rPr>
          <w:rFonts w:ascii="Times New Roman" w:hAnsi="Times New Roman"/>
          <w:sz w:val="24"/>
          <w:szCs w:val="24"/>
        </w:rPr>
        <w:softHyphen/>
        <w:t>разования дробей: сокращения, приведения к новому знаме</w:t>
      </w:r>
      <w:r w:rsidRPr="008D045D">
        <w:rPr>
          <w:rFonts w:ascii="Times New Roman" w:hAnsi="Times New Roman"/>
          <w:sz w:val="24"/>
          <w:szCs w:val="24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рассмотрении действий с дробями используются прави</w:t>
      </w:r>
      <w:r w:rsidRPr="008D045D">
        <w:rPr>
          <w:rFonts w:ascii="Times New Roman" w:hAnsi="Times New Roman"/>
          <w:sz w:val="24"/>
          <w:szCs w:val="24"/>
        </w:rPr>
        <w:softHyphen/>
        <w:t>ла сложения и вычитания дробей с одинаковыми знаменателя</w:t>
      </w:r>
      <w:r w:rsidRPr="008D045D">
        <w:rPr>
          <w:rFonts w:ascii="Times New Roman" w:hAnsi="Times New Roman"/>
          <w:sz w:val="24"/>
          <w:szCs w:val="24"/>
        </w:rPr>
        <w:softHyphen/>
        <w:t>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</w:t>
      </w:r>
      <w:r w:rsidRPr="008D045D">
        <w:rPr>
          <w:rFonts w:ascii="Times New Roman" w:hAnsi="Times New Roman"/>
          <w:sz w:val="24"/>
          <w:szCs w:val="24"/>
        </w:rPr>
        <w:softHyphen/>
        <w:t>ны лишь получить представление о принципиальной возможно</w:t>
      </w:r>
      <w:r w:rsidRPr="008D045D">
        <w:rPr>
          <w:rFonts w:ascii="Times New Roman" w:hAnsi="Times New Roman"/>
          <w:sz w:val="24"/>
          <w:szCs w:val="24"/>
        </w:rPr>
        <w:softHyphen/>
        <w:t>сти выполнения таких действий.</w:t>
      </w:r>
    </w:p>
    <w:p w:rsidR="00C276FE" w:rsidRPr="008D045D" w:rsidRDefault="0080012D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>.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ab/>
        <w:t>Умножение и деление обыкновенных дробей (</w:t>
      </w:r>
      <w:r>
        <w:rPr>
          <w:rFonts w:ascii="Times New Roman" w:hAnsi="Times New Roman"/>
          <w:b/>
          <w:bCs/>
          <w:sz w:val="24"/>
          <w:szCs w:val="24"/>
        </w:rPr>
        <w:t>32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метических действий с обыкновенными дробями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решения основных задач на дроби.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В этой теме завершается работа над формированием навы</w:t>
      </w:r>
      <w:r w:rsidRPr="008D045D">
        <w:rPr>
          <w:rFonts w:ascii="Times New Roman" w:hAnsi="Times New Roman"/>
          <w:sz w:val="24"/>
          <w:szCs w:val="24"/>
        </w:rPr>
        <w:softHyphen/>
        <w:t>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</w:t>
      </w:r>
      <w:r w:rsidRPr="008D045D">
        <w:rPr>
          <w:rFonts w:ascii="Times New Roman" w:hAnsi="Times New Roman"/>
          <w:sz w:val="24"/>
          <w:szCs w:val="24"/>
        </w:rPr>
        <w:softHyphen/>
        <w:t>бями могли стать в дальнейшем опорой для формирования умений выполнять действия с алгебраическими дробями.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Расширение аппарата действий с дробями позволяет ре</w:t>
      </w:r>
      <w:r w:rsidRPr="008D045D">
        <w:rPr>
          <w:rFonts w:ascii="Times New Roman" w:hAnsi="Times New Roman"/>
          <w:sz w:val="24"/>
          <w:szCs w:val="24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C276FE" w:rsidRPr="008D045D" w:rsidRDefault="00C276FE" w:rsidP="00AF10B2">
      <w:pPr>
        <w:pStyle w:val="af9"/>
        <w:numPr>
          <w:ilvl w:val="0"/>
          <w:numId w:val="3"/>
        </w:numPr>
        <w:spacing w:after="200"/>
        <w:ind w:left="426"/>
        <w:contextualSpacing/>
        <w:jc w:val="both"/>
      </w:pPr>
      <w:r>
        <w:rPr>
          <w:b/>
          <w:bCs/>
        </w:rPr>
        <w:t>Отношения и п</w:t>
      </w:r>
      <w:r w:rsidRPr="008D045D">
        <w:rPr>
          <w:b/>
          <w:bCs/>
        </w:rPr>
        <w:t>ропорции (1</w:t>
      </w:r>
      <w:r w:rsidR="0080012D">
        <w:rPr>
          <w:b/>
          <w:bCs/>
        </w:rPr>
        <w:t>9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Отношение. </w:t>
      </w:r>
      <w:r w:rsidRPr="008D045D">
        <w:rPr>
          <w:rFonts w:ascii="Times New Roman" w:hAnsi="Times New Roman"/>
          <w:sz w:val="24"/>
          <w:szCs w:val="24"/>
        </w:rPr>
        <w:t>Пропорция. Основное свойство пропорции. Решение за</w:t>
      </w:r>
      <w:r w:rsidRPr="008D045D">
        <w:rPr>
          <w:rFonts w:ascii="Times New Roman" w:hAnsi="Times New Roman"/>
          <w:sz w:val="24"/>
          <w:szCs w:val="24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 w:rsidRPr="008D045D">
        <w:rPr>
          <w:rFonts w:ascii="Times New Roman" w:hAnsi="Times New Roman"/>
          <w:sz w:val="24"/>
          <w:szCs w:val="24"/>
        </w:rPr>
        <w:softHyphen/>
        <w:t>штаб. Формулы длины окружности и площади круга. Шар.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Основная цель — сформировать понятия </w:t>
      </w:r>
      <w:r>
        <w:rPr>
          <w:rFonts w:ascii="Times New Roman" w:hAnsi="Times New Roman"/>
          <w:sz w:val="24"/>
          <w:szCs w:val="24"/>
        </w:rPr>
        <w:t xml:space="preserve">отношение двух величин, </w:t>
      </w:r>
      <w:r w:rsidRPr="008D045D">
        <w:rPr>
          <w:rFonts w:ascii="Times New Roman" w:hAnsi="Times New Roman"/>
          <w:sz w:val="24"/>
          <w:szCs w:val="24"/>
        </w:rPr>
        <w:t>пропорции, прямой и обратной пропорциональностей величин.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</w:t>
      </w:r>
      <w:r w:rsidRPr="008D045D">
        <w:rPr>
          <w:rFonts w:ascii="Times New Roman" w:hAnsi="Times New Roman"/>
          <w:sz w:val="24"/>
          <w:szCs w:val="24"/>
        </w:rPr>
        <w:softHyphen/>
        <w:t>тики, химии, физики. В частности, достаточное внимание долж</w:t>
      </w:r>
      <w:r w:rsidRPr="008D045D">
        <w:rPr>
          <w:rFonts w:ascii="Times New Roman" w:hAnsi="Times New Roman"/>
          <w:sz w:val="24"/>
          <w:szCs w:val="24"/>
        </w:rPr>
        <w:softHyphen/>
        <w:t>но быть уделено решению с помощью пропорции задач на про</w:t>
      </w:r>
      <w:r w:rsidRPr="008D045D">
        <w:rPr>
          <w:rFonts w:ascii="Times New Roman" w:hAnsi="Times New Roman"/>
          <w:sz w:val="24"/>
          <w:szCs w:val="24"/>
        </w:rPr>
        <w:softHyphen/>
        <w:t>центы.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Понятия о прямой и обратной пропорциональностях вели</w:t>
      </w:r>
      <w:r w:rsidRPr="008D045D">
        <w:rPr>
          <w:rFonts w:ascii="Times New Roman" w:hAnsi="Times New Roman"/>
          <w:sz w:val="24"/>
          <w:szCs w:val="24"/>
        </w:rPr>
        <w:softHyphen/>
        <w:t>чин можно сформировать как обобщение нескольких кон</w:t>
      </w:r>
      <w:r w:rsidRPr="008D045D">
        <w:rPr>
          <w:rFonts w:ascii="Times New Roman" w:hAnsi="Times New Roman"/>
          <w:sz w:val="24"/>
          <w:szCs w:val="24"/>
        </w:rPr>
        <w:softHyphen/>
        <w:t>кретных примеров, подчеркнув при этом практическую зна</w:t>
      </w:r>
      <w:r w:rsidRPr="008D045D">
        <w:rPr>
          <w:rFonts w:ascii="Times New Roman" w:hAnsi="Times New Roman"/>
          <w:sz w:val="24"/>
          <w:szCs w:val="24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данной теме даются представления о длине окружности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Положительные и отрицательные числа (</w:t>
      </w:r>
      <w:r w:rsidR="0080012D">
        <w:rPr>
          <w:b/>
          <w:bCs/>
        </w:rPr>
        <w:t>13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Положительные и отрицательные числа. Противополож</w:t>
      </w:r>
      <w:r w:rsidRPr="008D045D">
        <w:rPr>
          <w:rFonts w:ascii="Times New Roman" w:hAnsi="Times New Roman"/>
          <w:sz w:val="24"/>
          <w:szCs w:val="24"/>
        </w:rPr>
        <w:softHyphen/>
        <w:t>ные  числа.   Модуль  числа  и  его  геометрический  смысл.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Сравнение чисел. Целые числа. Изображение чисел на </w:t>
      </w:r>
      <w:proofErr w:type="gramStart"/>
      <w:r w:rsidRPr="008D045D">
        <w:rPr>
          <w:rFonts w:ascii="Times New Roman" w:hAnsi="Times New Roman"/>
          <w:sz w:val="24"/>
          <w:szCs w:val="24"/>
        </w:rPr>
        <w:t>пря</w:t>
      </w:r>
      <w:r w:rsidRPr="008D045D">
        <w:rPr>
          <w:rFonts w:ascii="Times New Roman" w:hAnsi="Times New Roman"/>
          <w:sz w:val="24"/>
          <w:szCs w:val="24"/>
        </w:rPr>
        <w:softHyphen/>
        <w:t>мой</w:t>
      </w:r>
      <w:proofErr w:type="gramEnd"/>
      <w:r w:rsidRPr="008D045D">
        <w:rPr>
          <w:rFonts w:ascii="Times New Roman" w:hAnsi="Times New Roman"/>
          <w:sz w:val="24"/>
          <w:szCs w:val="24"/>
        </w:rPr>
        <w:t>. Координата точки.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расширить представления учащих</w:t>
      </w:r>
      <w:r w:rsidRPr="008D045D">
        <w:rPr>
          <w:rFonts w:ascii="Times New Roman" w:hAnsi="Times New Roman"/>
          <w:sz w:val="24"/>
          <w:szCs w:val="24"/>
        </w:rPr>
        <w:softHyphen/>
        <w:t>ся о числе путем введения отрицательных чисел.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Целесообразность введения отрицательных чисел показы</w:t>
      </w:r>
      <w:r w:rsidRPr="008D045D">
        <w:rPr>
          <w:rFonts w:ascii="Times New Roman" w:hAnsi="Times New Roman"/>
          <w:sz w:val="24"/>
          <w:szCs w:val="24"/>
        </w:rPr>
        <w:softHyphen/>
        <w:t xml:space="preserve">вается на содержательных примерах. </w:t>
      </w:r>
      <w:proofErr w:type="gramStart"/>
      <w:r w:rsidRPr="008D045D">
        <w:rPr>
          <w:rFonts w:ascii="Times New Roman" w:hAnsi="Times New Roman"/>
          <w:sz w:val="24"/>
          <w:szCs w:val="24"/>
        </w:rPr>
        <w:t>Учащиеся должны на</w:t>
      </w:r>
      <w:r w:rsidRPr="008D045D">
        <w:rPr>
          <w:rFonts w:ascii="Times New Roman" w:hAnsi="Times New Roman"/>
          <w:sz w:val="24"/>
          <w:szCs w:val="24"/>
        </w:rPr>
        <w:softHyphen/>
        <w:t>учиться изображать положительные и отрицательные числа на координатной прямой, с тем, чтобы она могла служить нагляд</w:t>
      </w:r>
      <w:r w:rsidRPr="008D045D">
        <w:rPr>
          <w:rFonts w:ascii="Times New Roman" w:hAnsi="Times New Roman"/>
          <w:sz w:val="24"/>
          <w:szCs w:val="24"/>
        </w:rPr>
        <w:softHyphen/>
        <w:t>ной основой для правил сравнения чисел, сложения и вычита</w:t>
      </w:r>
      <w:r w:rsidRPr="008D045D">
        <w:rPr>
          <w:rFonts w:ascii="Times New Roman" w:hAnsi="Times New Roman"/>
          <w:sz w:val="24"/>
          <w:szCs w:val="24"/>
        </w:rPr>
        <w:softHyphen/>
        <w:t>ния чисел, рассматриваемых в следующей теме.</w:t>
      </w:r>
      <w:proofErr w:type="gramEnd"/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Специальное внимание должно быть уделено усвоению вводимого здесь понятия модуля числа, прочное знание ко</w:t>
      </w:r>
      <w:r w:rsidRPr="008D045D">
        <w:rPr>
          <w:rFonts w:ascii="Times New Roman" w:hAnsi="Times New Roman"/>
          <w:sz w:val="24"/>
          <w:szCs w:val="24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 w:rsidRPr="008D045D">
        <w:rPr>
          <w:rFonts w:ascii="Times New Roman" w:hAnsi="Times New Roman"/>
          <w:sz w:val="24"/>
          <w:szCs w:val="24"/>
        </w:rPr>
        <w:softHyphen/>
        <w:t>ритмами арифметических действий с положительными и от</w:t>
      </w:r>
      <w:r w:rsidRPr="008D045D">
        <w:rPr>
          <w:rFonts w:ascii="Times New Roman" w:hAnsi="Times New Roman"/>
          <w:sz w:val="24"/>
          <w:szCs w:val="24"/>
        </w:rPr>
        <w:softHyphen/>
        <w:t>рицательными числами.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Сложение и вычитание положительных и отрицательных чисел (</w:t>
      </w:r>
      <w:r w:rsidR="0080012D">
        <w:rPr>
          <w:b/>
          <w:bCs/>
        </w:rPr>
        <w:t>11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Сложение и вычитание положительных и отрицательных чи</w:t>
      </w:r>
      <w:r w:rsidRPr="008D045D">
        <w:rPr>
          <w:rFonts w:ascii="Times New Roman" w:hAnsi="Times New Roman"/>
          <w:sz w:val="24"/>
          <w:szCs w:val="24"/>
        </w:rPr>
        <w:softHyphen/>
        <w:t>сел.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сло</w:t>
      </w:r>
      <w:r w:rsidRPr="008D045D">
        <w:rPr>
          <w:rFonts w:ascii="Times New Roman" w:hAnsi="Times New Roman"/>
          <w:sz w:val="24"/>
          <w:szCs w:val="24"/>
        </w:rPr>
        <w:softHyphen/>
        <w:t>жения и вычитания положительных и отрицательных чисел.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 w:rsidRPr="008D045D">
        <w:rPr>
          <w:rFonts w:ascii="Times New Roman" w:hAnsi="Times New Roman"/>
          <w:sz w:val="24"/>
          <w:szCs w:val="24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Умножение и деление положительных и отрицательных чисел (</w:t>
      </w:r>
      <w:r w:rsidR="00A162FB">
        <w:rPr>
          <w:b/>
          <w:bCs/>
        </w:rPr>
        <w:t>12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</w:t>
      </w:r>
      <w:r w:rsidRPr="008D045D">
        <w:rPr>
          <w:rFonts w:ascii="Times New Roman" w:hAnsi="Times New Roman"/>
          <w:sz w:val="24"/>
          <w:szCs w:val="24"/>
        </w:rPr>
        <w:softHyphen/>
        <w:t>жение обыкновенной дроби. Применение законов арифмети</w:t>
      </w:r>
      <w:r w:rsidRPr="008D045D">
        <w:rPr>
          <w:rFonts w:ascii="Times New Roman" w:hAnsi="Times New Roman"/>
          <w:sz w:val="24"/>
          <w:szCs w:val="24"/>
        </w:rPr>
        <w:softHyphen/>
        <w:t>ческих действий для рационализации вычислений.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>метических действий с положительными и отрицательными числами.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Навыки умножения и деления положительных и отрица</w:t>
      </w:r>
      <w:r w:rsidRPr="008D045D">
        <w:rPr>
          <w:rFonts w:ascii="Times New Roman" w:hAnsi="Times New Roman"/>
          <w:sz w:val="24"/>
          <w:szCs w:val="24"/>
        </w:rPr>
        <w:softHyphen/>
        <w:t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При изучении данной темы учащиеся должны усвоить, что для обращения обыкновенной дроби в </w:t>
      </w:r>
      <w:proofErr w:type="gramStart"/>
      <w:r w:rsidRPr="008D045D">
        <w:rPr>
          <w:rFonts w:ascii="Times New Roman" w:hAnsi="Times New Roman"/>
          <w:sz w:val="24"/>
          <w:szCs w:val="24"/>
        </w:rPr>
        <w:t>десятичную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достаточно разделить числитель на знаменатель. В каждом конкретном случае они должны знать, в какую десятичную дробь обраща</w:t>
      </w:r>
      <w:r w:rsidRPr="008D045D">
        <w:rPr>
          <w:rFonts w:ascii="Times New Roman" w:hAnsi="Times New Roman"/>
          <w:sz w:val="24"/>
          <w:szCs w:val="24"/>
        </w:rPr>
        <w:softHyphen/>
        <w:t>ется данная обыкновенная дробь — конечную или бесконеч</w:t>
      </w:r>
      <w:r w:rsidRPr="008D045D">
        <w:rPr>
          <w:rFonts w:ascii="Times New Roman" w:hAnsi="Times New Roman"/>
          <w:sz w:val="24"/>
          <w:szCs w:val="24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 w:rsidRPr="008D045D">
        <w:rPr>
          <w:rFonts w:ascii="Times New Roman" w:hAnsi="Times New Roman"/>
          <w:sz w:val="24"/>
          <w:szCs w:val="24"/>
        </w:rPr>
        <w:softHyphen/>
        <w:t>ческой. Учащиеся должны знать представление в виде деся</w:t>
      </w:r>
      <w:r w:rsidRPr="008D045D">
        <w:rPr>
          <w:rFonts w:ascii="Times New Roman" w:hAnsi="Times New Roman"/>
          <w:sz w:val="24"/>
          <w:szCs w:val="24"/>
        </w:rPr>
        <w:softHyphen/>
        <w:t>тичной дроби таких дробей, как ½, ¼.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Решение уравнений (1</w:t>
      </w:r>
      <w:r w:rsidR="0080012D">
        <w:rPr>
          <w:b/>
          <w:bCs/>
        </w:rPr>
        <w:t>7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Простейшие преобразования выражений: раскрытие ско</w:t>
      </w:r>
      <w:r w:rsidRPr="008D045D">
        <w:rPr>
          <w:rFonts w:ascii="Times New Roman" w:hAnsi="Times New Roman"/>
          <w:sz w:val="24"/>
          <w:szCs w:val="24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 w:rsidRPr="008D045D">
        <w:rPr>
          <w:rFonts w:ascii="Times New Roman" w:hAnsi="Times New Roman"/>
          <w:sz w:val="24"/>
          <w:szCs w:val="24"/>
        </w:rPr>
        <w:softHyphen/>
        <w:t>нейных уравнений.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подготовить учащихся к выполне</w:t>
      </w:r>
      <w:r w:rsidRPr="008D045D">
        <w:rPr>
          <w:rFonts w:ascii="Times New Roman" w:hAnsi="Times New Roman"/>
          <w:sz w:val="24"/>
          <w:szCs w:val="24"/>
        </w:rPr>
        <w:softHyphen/>
        <w:t>нию преобразований выражений, решению уравнений.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 w:rsidRPr="008D045D">
        <w:rPr>
          <w:rFonts w:ascii="Times New Roman" w:hAnsi="Times New Roman"/>
          <w:sz w:val="24"/>
          <w:szCs w:val="24"/>
        </w:rPr>
        <w:softHyphen/>
        <w:t>ных уравнений.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Координаты на плоскости (</w:t>
      </w:r>
      <w:r w:rsidR="0080012D">
        <w:rPr>
          <w:b/>
          <w:bCs/>
        </w:rPr>
        <w:t>1</w:t>
      </w:r>
      <w:r w:rsidR="00AD10AD">
        <w:rPr>
          <w:b/>
          <w:bCs/>
        </w:rPr>
        <w:t>2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Построение перпендикуляра к прямой и </w:t>
      </w:r>
      <w:proofErr w:type="gramStart"/>
      <w:r w:rsidRPr="008D045D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прямых с помощью угольника и линейки. Прямоугольная сис</w:t>
      </w:r>
      <w:r w:rsidRPr="008D045D">
        <w:rPr>
          <w:rFonts w:ascii="Times New Roman" w:hAnsi="Times New Roman"/>
          <w:sz w:val="24"/>
          <w:szCs w:val="24"/>
        </w:rPr>
        <w:softHyphen/>
        <w:t>тема координат на плоскости, абсцисса и ордината точки. Примеры графиков, диаграмм.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познакомить учащихся с прямо</w:t>
      </w:r>
      <w:r w:rsidRPr="008D045D">
        <w:rPr>
          <w:rFonts w:ascii="Times New Roman" w:hAnsi="Times New Roman"/>
          <w:sz w:val="24"/>
          <w:szCs w:val="24"/>
        </w:rPr>
        <w:softHyphen/>
        <w:t>угольной системой координат на плоскости.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</w:t>
      </w:r>
      <w:r w:rsidRPr="008D045D">
        <w:rPr>
          <w:rFonts w:ascii="Times New Roman" w:hAnsi="Times New Roman"/>
          <w:sz w:val="24"/>
          <w:szCs w:val="24"/>
        </w:rPr>
        <w:softHyphen/>
        <w:t>ние следует уделить отработке навыков их построения с помо</w:t>
      </w:r>
      <w:r w:rsidRPr="008D045D">
        <w:rPr>
          <w:rFonts w:ascii="Times New Roman" w:hAnsi="Times New Roman"/>
          <w:sz w:val="24"/>
          <w:szCs w:val="24"/>
        </w:rPr>
        <w:softHyphen/>
        <w:t>щью линейки и угольника, не требуя воспроизведения точных определений.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Основным результатом знакомства учащихся с координат</w:t>
      </w:r>
      <w:r w:rsidRPr="008D045D">
        <w:rPr>
          <w:rFonts w:ascii="Times New Roman" w:hAnsi="Times New Roman"/>
          <w:sz w:val="24"/>
          <w:szCs w:val="24"/>
        </w:rPr>
        <w:softHyphen/>
        <w:t xml:space="preserve">ной плоскостью должны явиться знания </w:t>
      </w:r>
      <w:proofErr w:type="gramStart"/>
      <w:r w:rsidRPr="008D045D">
        <w:rPr>
          <w:rFonts w:ascii="Times New Roman" w:hAnsi="Times New Roman"/>
          <w:sz w:val="24"/>
          <w:szCs w:val="24"/>
        </w:rPr>
        <w:t>порядка записи коор</w:t>
      </w:r>
      <w:r w:rsidRPr="008D045D">
        <w:rPr>
          <w:rFonts w:ascii="Times New Roman" w:hAnsi="Times New Roman"/>
          <w:sz w:val="24"/>
          <w:szCs w:val="24"/>
        </w:rPr>
        <w:softHyphen/>
        <w:t>динат точек плоскости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и их названий, умения построить коор</w:t>
      </w:r>
      <w:r w:rsidRPr="008D045D">
        <w:rPr>
          <w:rFonts w:ascii="Times New Roman" w:hAnsi="Times New Roman"/>
          <w:sz w:val="24"/>
          <w:szCs w:val="24"/>
        </w:rPr>
        <w:softHyphen/>
        <w:t>динатные оси, отметить точку по заданным ее координатам, определить координаты точки, отмеченной на координатной плоскости.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</w:t>
      </w:r>
      <w:r w:rsidRPr="008D045D">
        <w:rPr>
          <w:rFonts w:ascii="Times New Roman" w:hAnsi="Times New Roman"/>
          <w:sz w:val="24"/>
          <w:szCs w:val="24"/>
        </w:rPr>
        <w:softHyphen/>
        <w:t>нии соответствующих упражнений найдут применение изу</w:t>
      </w:r>
      <w:r w:rsidRPr="008D045D">
        <w:rPr>
          <w:rFonts w:ascii="Times New Roman" w:hAnsi="Times New Roman"/>
          <w:sz w:val="24"/>
          <w:szCs w:val="24"/>
        </w:rPr>
        <w:softHyphen/>
        <w:t>ченные ранее сведения о масштабе и округлении чисел.</w:t>
      </w:r>
    </w:p>
    <w:p w:rsidR="00D10EFC" w:rsidRPr="00D10EFC" w:rsidRDefault="00C276FE" w:rsidP="00AF10B2">
      <w:pPr>
        <w:pStyle w:val="af9"/>
        <w:numPr>
          <w:ilvl w:val="0"/>
          <w:numId w:val="2"/>
        </w:numPr>
        <w:spacing w:after="200"/>
        <w:contextualSpacing/>
        <w:rPr>
          <w:b/>
          <w:bCs/>
        </w:rPr>
      </w:pPr>
      <w:r w:rsidRPr="008D045D">
        <w:rPr>
          <w:b/>
          <w:bCs/>
        </w:rPr>
        <w:t>Повторение. Решение задач (1</w:t>
      </w:r>
      <w:r w:rsidR="0054425E">
        <w:rPr>
          <w:b/>
          <w:bCs/>
        </w:rPr>
        <w:t>0</w:t>
      </w:r>
      <w:r w:rsidRPr="008D045D">
        <w:rPr>
          <w:b/>
          <w:bCs/>
        </w:rPr>
        <w:t xml:space="preserve"> ч).</w:t>
      </w:r>
      <w:r w:rsidR="00D10EFC" w:rsidRPr="00D10EFC">
        <w:rPr>
          <w:b/>
          <w:bCs/>
          <w:color w:val="000000"/>
        </w:rPr>
        <w:t xml:space="preserve"> </w:t>
      </w:r>
    </w:p>
    <w:p w:rsidR="00D10EFC" w:rsidRDefault="00D10EFC" w:rsidP="00D10EFC">
      <w:pPr>
        <w:pStyle w:val="af9"/>
        <w:spacing w:after="200"/>
        <w:ind w:left="360"/>
        <w:contextualSpacing/>
        <w:rPr>
          <w:b/>
          <w:bCs/>
          <w:color w:val="000000"/>
        </w:rPr>
      </w:pPr>
    </w:p>
    <w:p w:rsidR="00C276FE" w:rsidRPr="008D045D" w:rsidRDefault="00D10EFC" w:rsidP="00D10EFC">
      <w:pPr>
        <w:pStyle w:val="af9"/>
        <w:spacing w:after="200"/>
        <w:ind w:left="360"/>
        <w:contextualSpacing/>
        <w:jc w:val="center"/>
        <w:rPr>
          <w:b/>
          <w:bCs/>
        </w:rPr>
      </w:pPr>
      <w:r w:rsidRPr="00E26C67">
        <w:rPr>
          <w:b/>
          <w:bCs/>
          <w:color w:val="000000"/>
        </w:rPr>
        <w:t>Тематическое</w:t>
      </w:r>
      <w:r>
        <w:rPr>
          <w:b/>
          <w:bCs/>
          <w:color w:val="000000"/>
        </w:rPr>
        <w:t xml:space="preserve"> </w:t>
      </w:r>
      <w:r w:rsidRPr="00E26C67">
        <w:rPr>
          <w:b/>
          <w:bCs/>
          <w:color w:val="000000"/>
        </w:rPr>
        <w:t>планирование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43"/>
        <w:gridCol w:w="2194"/>
        <w:gridCol w:w="1789"/>
        <w:gridCol w:w="3765"/>
        <w:gridCol w:w="4226"/>
        <w:gridCol w:w="1869"/>
      </w:tblGrid>
      <w:tr w:rsidR="00C276FE" w:rsidRPr="00151D00" w:rsidTr="00C85DD6">
        <w:trPr>
          <w:trHeight w:val="57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proofErr w:type="gramStart"/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разделов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тем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темам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1D00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Контрольные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18"/>
                <w:szCs w:val="18"/>
              </w:rPr>
              <w:t>работы</w:t>
            </w:r>
          </w:p>
        </w:tc>
      </w:tr>
      <w:tr w:rsidR="00991131" w:rsidRPr="00151D00" w:rsidTr="00C85DD6">
        <w:trPr>
          <w:trHeight w:val="57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54425E" w:rsidRDefault="0054425E" w:rsidP="0054425E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425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151D00" w:rsidRDefault="00991131" w:rsidP="0099113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31">
              <w:rPr>
                <w:rFonts w:ascii="Times New Roman" w:hAnsi="Times New Roman"/>
                <w:sz w:val="20"/>
                <w:szCs w:val="20"/>
              </w:rPr>
              <w:t>Повторение 5 класса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991131" w:rsidRDefault="00991131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113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991131" w:rsidRDefault="0054425E" w:rsidP="0054425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Десятичные дроби </w:t>
            </w:r>
            <w:r w:rsidR="00991131">
              <w:rPr>
                <w:rFonts w:ascii="Times New Roman" w:hAnsi="Times New Roman"/>
                <w:bCs/>
                <w:sz w:val="20"/>
                <w:szCs w:val="20"/>
              </w:rPr>
              <w:t>Действия с десятичными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дробями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991131" w:rsidRDefault="0054425E" w:rsidP="0054425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012D">
              <w:rPr>
                <w:rFonts w:ascii="Times New Roman" w:hAnsi="Times New Roman"/>
                <w:sz w:val="20"/>
                <w:szCs w:val="20"/>
              </w:rPr>
              <w:t>Знать понятия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дроби, десятичной дроби. Знать 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ействия с десятичными дробями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991131" w:rsidRDefault="00991131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80012D" w:rsidRPr="00151D00" w:rsidTr="00C85DD6">
        <w:trPr>
          <w:trHeight w:val="555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</w:rPr>
              <w:t>Натуральные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sz w:val="20"/>
                <w:szCs w:val="20"/>
              </w:rPr>
              <w:t>числа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нуль</w:t>
            </w: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244073" w:rsidRDefault="00AD5CB6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widowControl w:val="0"/>
              <w:spacing w:before="6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0012D">
              <w:rPr>
                <w:rFonts w:ascii="Times New Roman" w:hAnsi="Times New Roman"/>
                <w:sz w:val="20"/>
                <w:szCs w:val="20"/>
              </w:rPr>
              <w:t>Делители и кратные числа. Общий делитель и общее крат</w:t>
            </w:r>
            <w:r w:rsidRPr="0080012D">
              <w:rPr>
                <w:rFonts w:ascii="Times New Roman" w:hAnsi="Times New Roman"/>
                <w:sz w:val="20"/>
                <w:szCs w:val="20"/>
              </w:rPr>
              <w:softHyphen/>
              <w:t xml:space="preserve">ное. Признаки делимости на 2, 3, 5, 10. Простые и </w:t>
            </w:r>
            <w:r w:rsidRPr="0080012D">
              <w:rPr>
                <w:rFonts w:ascii="Times New Roman" w:hAnsi="Times New Roman"/>
                <w:sz w:val="20"/>
                <w:szCs w:val="20"/>
              </w:rPr>
              <w:lastRenderedPageBreak/>
              <w:t>составные числа. Разложение натурального числа на простые множители.</w:t>
            </w:r>
            <w:r w:rsidRPr="00272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80012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Наибольший общий делитель и наименьшее общее кратное. Деление с остатком.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понятия «делитель», «кратное», «простое» и «составное» числа. Знать признаки делимости на 2, 3, 5, 9, 10. Уметь разложить число на простые множители 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012D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</w:rPr>
              <w:t>Дроби</w:t>
            </w: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C85DD6" w:rsidP="00F915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915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widowControl w:val="0"/>
              <w:spacing w:before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color w:val="000000"/>
                <w:sz w:val="20"/>
                <w:szCs w:val="20"/>
              </w:rPr>
              <w:t>Обыкновенная дробь. Основное свойство дроби. Сравнение дробей. Арифметические действия с обыкновенными дробями. Нахождение части от целого и целого по его части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Усвоение основного свойства дроби, применяемого преобразования дробей: сокращения, приведения дробей к общему знаменателю. Сравнение, сложение и вычитание дробей с разными знаменателями. </w:t>
            </w:r>
            <w:r w:rsidRPr="00EB0DEC">
              <w:rPr>
                <w:rFonts w:ascii="Times New Roman" w:hAnsi="Times New Roman"/>
                <w:sz w:val="20"/>
                <w:szCs w:val="20"/>
              </w:rPr>
              <w:t>Формирование навыков арифметических действий с обыкновенными дробями. Решение текстовых задач, в которых требуется найти дробь от числа или число по данному значению его дроби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D10EFC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012D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Рациональные числа.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85DD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012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Целые числа: положительные, отрицательные и нуль. Модуль (абсолютная величина) числа. Сравнение рациональных чисел. Арифметические действия с рациональными числами. Степень с целым показателем. Целые числа: положительные, отрицательные и нуль. Модуль (абсолютная величина) числа. Сравнение рациональных чисел. Арифметические действия с рациональными числами. Степень с целым показателем.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z w:val="20"/>
                <w:szCs w:val="20"/>
              </w:rPr>
              <w:t xml:space="preserve">Основное свойство пропорции. Решение с помощью пропорции задач на проценты. Формирование понятия прямой и обратной пропорциональной зависимости. Изображать положительные и отрицательные числа </w:t>
            </w:r>
            <w:proofErr w:type="gramStart"/>
            <w:r w:rsidRPr="00EB0DEC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EB0DEC">
              <w:rPr>
                <w:rFonts w:ascii="Times New Roman" w:hAnsi="Times New Roman"/>
                <w:sz w:val="20"/>
                <w:szCs w:val="20"/>
              </w:rPr>
              <w:t xml:space="preserve"> координатной прямой. Знакомство с понятием «модуль числа».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D10EFC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012D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="00C85DD6">
              <w:rPr>
                <w:rFonts w:ascii="Times New Roman" w:hAnsi="Times New Roman"/>
                <w:sz w:val="20"/>
                <w:szCs w:val="20"/>
              </w:rPr>
              <w:t>уравнений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244073" w:rsidRDefault="0080012D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85D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B73CD6" w:rsidRDefault="0080012D" w:rsidP="00800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4073">
              <w:rPr>
                <w:rFonts w:ascii="Times New Roman" w:hAnsi="Times New Roman"/>
                <w:sz w:val="20"/>
                <w:szCs w:val="20"/>
              </w:rPr>
              <w:t>Решение текстовых задач арифметическим способом</w:t>
            </w:r>
            <w:r w:rsidRPr="00244073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Использование таблиц, схем, чертежей, других сре</w:t>
            </w:r>
            <w:proofErr w:type="gramStart"/>
            <w:r w:rsidRPr="00244073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244073">
              <w:rPr>
                <w:rFonts w:ascii="Times New Roman" w:hAnsi="Times New Roman"/>
                <w:sz w:val="20"/>
                <w:szCs w:val="20"/>
              </w:rPr>
              <w:t>едставления данных при решении задачи.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 xml:space="preserve"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lastRenderedPageBreak/>
              <w:t>Приме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нение дробей при решении задач.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Решение задач на нахождение части числа и числа по его части. Решение задач на проценты и доли. Применение пропорций при решении задач.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073">
              <w:rPr>
                <w:rFonts w:ascii="Times New Roman" w:hAnsi="Times New Roman"/>
                <w:bCs/>
                <w:sz w:val="20"/>
                <w:szCs w:val="20"/>
              </w:rPr>
              <w:t>Решение несложных логических задач.</w:t>
            </w:r>
            <w:r w:rsidR="00EB0DEC">
              <w:rPr>
                <w:rFonts w:ascii="Times New Roman" w:hAnsi="Times New Roman"/>
                <w:bCs/>
                <w:sz w:val="20"/>
                <w:szCs w:val="20"/>
              </w:rPr>
              <w:t xml:space="preserve"> Решение уравнений.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навыков арифметических действий с обыкновенными дробями. Решение текстовых задач, в которых требуется найти дробь от числа или число по данному значению его дроби. Преобразовывать буквенные выражения путем раскрытия скобок и приведения подобных слагаемых.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B73CD6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85DD6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151D00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3947">
              <w:rPr>
                <w:rFonts w:ascii="Times New Roman" w:hAnsi="Times New Roman"/>
                <w:sz w:val="20"/>
                <w:szCs w:val="20"/>
              </w:rPr>
              <w:t>Наглядная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/>
                <w:sz w:val="20"/>
                <w:szCs w:val="20"/>
              </w:rPr>
              <w:t>геометрия</w:t>
            </w:r>
            <w:r w:rsidRPr="0011394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000074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color w:val="000000"/>
                <w:sz w:val="20"/>
              </w:rPr>
            </w:pPr>
            <w:r w:rsidRPr="0080012D">
              <w:rPr>
                <w:color w:val="000000"/>
                <w:sz w:val="20"/>
              </w:rPr>
              <w:t>Декартовы координаты на плоскости; координаты точки. Координаты середины отрезка. Формула расстояния между двумя точками плоскости. Длина окружности, Площадь круга. Шар. Перпендикулярные и параллельные прямые.</w:t>
            </w:r>
          </w:p>
          <w:p w:rsidR="00C85DD6" w:rsidRPr="00151D00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EB0DEC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z w:val="20"/>
                <w:szCs w:val="20"/>
              </w:rPr>
              <w:t xml:space="preserve">Распознают и изображают </w:t>
            </w:r>
            <w:proofErr w:type="gramStart"/>
            <w:r w:rsidRPr="00EB0DEC">
              <w:rPr>
                <w:rFonts w:ascii="Times New Roman" w:hAnsi="Times New Roman"/>
                <w:sz w:val="20"/>
                <w:szCs w:val="20"/>
              </w:rPr>
              <w:t>перпендикулярные</w:t>
            </w:r>
            <w:proofErr w:type="gramEnd"/>
            <w:r w:rsidRPr="00EB0DEC">
              <w:rPr>
                <w:rFonts w:ascii="Times New Roman" w:hAnsi="Times New Roman"/>
                <w:sz w:val="20"/>
                <w:szCs w:val="20"/>
              </w:rPr>
              <w:t xml:space="preserve"> и параллельные прямые. Знание </w:t>
            </w:r>
            <w:proofErr w:type="gramStart"/>
            <w:r w:rsidRPr="00EB0DEC">
              <w:rPr>
                <w:rFonts w:ascii="Times New Roman" w:hAnsi="Times New Roman"/>
                <w:sz w:val="20"/>
                <w:szCs w:val="20"/>
              </w:rPr>
              <w:t>порядка записи координат точек плоскости</w:t>
            </w:r>
            <w:proofErr w:type="gramEnd"/>
            <w:r w:rsidRPr="00EB0DEC">
              <w:rPr>
                <w:rFonts w:ascii="Times New Roman" w:hAnsi="Times New Roman"/>
                <w:sz w:val="20"/>
                <w:szCs w:val="20"/>
              </w:rPr>
              <w:t xml:space="preserve"> и их названий. Умение построить координатные оси, отметить точку по заданным координатам, определить координаты точки, отмеченной на координатной плоскости. Построение и чтение столбчатых диаграмм. Чтение графиков. Формирование представления о длине окружности и площади круга. Знакомство с шаром.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85DD6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85DD6" w:rsidRDefault="00C85DD6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151D00" w:rsidRDefault="00C85DD6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материала 6 класса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EB0DEC" w:rsidRDefault="00CE2EFB" w:rsidP="00EB0DEC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DD6" w:rsidRPr="00151D00" w:rsidTr="00D10EFC">
        <w:trPr>
          <w:trHeight w:val="144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0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170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:rsidR="00C276FE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ноутбук;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проектор;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компьютеры.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развертки фигур;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lastRenderedPageBreak/>
        <w:t>объемные геометрические фигуры.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Интернет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4395"/>
        <w:gridCol w:w="3544"/>
      </w:tblGrid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 Название ЭОР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C276FE" w:rsidRPr="00EA2725" w:rsidTr="003B3D2A">
        <w:trPr>
          <w:trHeight w:val="330"/>
        </w:trPr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 « Математика 5-6»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5-6 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Репетитор по  математике 5-6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Учебный центр МИКОН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 1С: образование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Витаминный курс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Руссоби</w:t>
            </w:r>
            <w:proofErr w:type="gramStart"/>
            <w:r w:rsidRPr="00EA2725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EA272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http://fcior.edu.ru/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http://fcior.edu.ru/</w:t>
            </w:r>
          </w:p>
        </w:tc>
      </w:tr>
    </w:tbl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20C59" w:rsidRPr="00B412EE" w:rsidRDefault="00D20C59" w:rsidP="00D20C59">
      <w:pPr>
        <w:pStyle w:val="af9"/>
        <w:ind w:left="0"/>
        <w:contextualSpacing/>
        <w:rPr>
          <w:b/>
        </w:rPr>
      </w:pPr>
      <w:r w:rsidRPr="00B412EE">
        <w:rPr>
          <w:b/>
        </w:rPr>
        <w:t xml:space="preserve">Планируемые результаты изучения </w:t>
      </w:r>
      <w:r>
        <w:rPr>
          <w:b/>
        </w:rPr>
        <w:t>учебного предмета «М</w:t>
      </w:r>
      <w:r w:rsidRPr="00B412EE">
        <w:rPr>
          <w:b/>
        </w:rPr>
        <w:t>атематик</w:t>
      </w:r>
      <w:r>
        <w:rPr>
          <w:b/>
        </w:rPr>
        <w:t xml:space="preserve">а» в </w:t>
      </w:r>
      <w:r w:rsidRPr="00B412EE">
        <w:rPr>
          <w:b/>
        </w:rPr>
        <w:t>6 класс</w:t>
      </w:r>
      <w:r>
        <w:rPr>
          <w:b/>
        </w:rPr>
        <w:t>е</w:t>
      </w:r>
    </w:p>
    <w:p w:rsidR="00D20C59" w:rsidRPr="000E0A26" w:rsidRDefault="00D20C59" w:rsidP="00D20C5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0C59" w:rsidRPr="000E0A26" w:rsidRDefault="00D20C59" w:rsidP="00D20C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i/>
          <w:sz w:val="24"/>
          <w:szCs w:val="24"/>
        </w:rPr>
        <w:lastRenderedPageBreak/>
        <w:t xml:space="preserve">Предметными </w:t>
      </w:r>
      <w:r w:rsidRPr="000E0A26">
        <w:rPr>
          <w:rFonts w:ascii="Times New Roman" w:hAnsi="Times New Roman"/>
          <w:sz w:val="24"/>
          <w:szCs w:val="24"/>
        </w:rPr>
        <w:t xml:space="preserve">результатами изучения предмета «Математика» </w:t>
      </w:r>
      <w:r>
        <w:rPr>
          <w:rFonts w:ascii="Times New Roman" w:hAnsi="Times New Roman"/>
          <w:sz w:val="24"/>
          <w:szCs w:val="24"/>
        </w:rPr>
        <w:t>в 6 классе являе</w:t>
      </w:r>
      <w:r w:rsidRPr="000E0A26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Pr="000E0A2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E0A26">
        <w:rPr>
          <w:rFonts w:ascii="Times New Roman" w:hAnsi="Times New Roman"/>
          <w:sz w:val="24"/>
          <w:szCs w:val="24"/>
        </w:rPr>
        <w:t xml:space="preserve"> следующих умений</w:t>
      </w:r>
      <w:r>
        <w:rPr>
          <w:rFonts w:ascii="Times New Roman" w:hAnsi="Times New Roman"/>
          <w:sz w:val="24"/>
          <w:szCs w:val="24"/>
        </w:rPr>
        <w:t>:</w:t>
      </w:r>
    </w:p>
    <w:p w:rsidR="00D20C59" w:rsidRPr="000E0A26" w:rsidRDefault="00D20C59" w:rsidP="00D20C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«Арифметика»: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выполнять устно арифметические действия: сложение и вычитание двухзначных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выполнять арифметические действия с рациональными числами, находить значение числового выражения (целых и дробных);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округлять целые числа и десятичные дроби, выполнять оценку числовых выражений;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решать текстовые задачи, в том числе связанные с отношениями и с пропорциональностью величин, дробями и процентами.</w:t>
      </w:r>
    </w:p>
    <w:p w:rsidR="00D20C59" w:rsidRPr="000E0A26" w:rsidRDefault="00D20C59" w:rsidP="00D20C59">
      <w:pPr>
        <w:pStyle w:val="af9"/>
        <w:ind w:left="426" w:firstLine="282"/>
        <w:jc w:val="both"/>
        <w:rPr>
          <w:i/>
        </w:rPr>
      </w:pPr>
      <w:r w:rsidRPr="000E0A26">
        <w:rPr>
          <w:i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i/>
        </w:rPr>
        <w:t>для</w:t>
      </w:r>
      <w:proofErr w:type="gramEnd"/>
      <w:r w:rsidRPr="000E0A26">
        <w:rPr>
          <w:i/>
        </w:rPr>
        <w:t>:</w:t>
      </w:r>
    </w:p>
    <w:p w:rsidR="00D20C59" w:rsidRPr="000E0A26" w:rsidRDefault="00D20C59" w:rsidP="00AF10B2">
      <w:pPr>
        <w:pStyle w:val="af9"/>
        <w:numPr>
          <w:ilvl w:val="0"/>
          <w:numId w:val="9"/>
        </w:numPr>
        <w:ind w:left="426"/>
        <w:contextualSpacing/>
        <w:jc w:val="both"/>
      </w:pPr>
      <w:r w:rsidRPr="000E0A26">
        <w:t>решения несложных практических расчетных задач, в том числе с использованием справочных материалов, калькулятора;</w:t>
      </w:r>
    </w:p>
    <w:p w:rsidR="00D20C59" w:rsidRPr="000E0A26" w:rsidRDefault="00D20C59" w:rsidP="00AF10B2">
      <w:pPr>
        <w:pStyle w:val="af9"/>
        <w:numPr>
          <w:ilvl w:val="0"/>
          <w:numId w:val="9"/>
        </w:numPr>
        <w:ind w:left="426"/>
        <w:contextualSpacing/>
        <w:jc w:val="both"/>
      </w:pPr>
      <w:r w:rsidRPr="000E0A26">
        <w:t>устной прикидки и оценки результата вычислений;</w:t>
      </w:r>
    </w:p>
    <w:p w:rsidR="00D20C59" w:rsidRPr="000E0A26" w:rsidRDefault="00D20C59" w:rsidP="00AF10B2">
      <w:pPr>
        <w:pStyle w:val="af9"/>
        <w:numPr>
          <w:ilvl w:val="0"/>
          <w:numId w:val="9"/>
        </w:numPr>
        <w:ind w:left="426"/>
        <w:contextualSpacing/>
        <w:jc w:val="both"/>
      </w:pPr>
      <w:r w:rsidRPr="000E0A26"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D20C59" w:rsidRPr="000E0A26" w:rsidRDefault="00D20C59" w:rsidP="00D20C59">
      <w:pPr>
        <w:pStyle w:val="af9"/>
        <w:ind w:left="426"/>
        <w:jc w:val="both"/>
      </w:pP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«Алгебра»: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переводить условия задачи на математический язык; использовать методы работы с математическими моделями;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осуществлять в выражениях и формулах числовые подстановки и выполнять соответствующие вычисления;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определять координаты точки и изображать числа точками на координатной плоскости;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решать текстовые задачи алгебраическим методом.</w:t>
      </w: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  <w:rPr>
          <w:i/>
        </w:rPr>
      </w:pPr>
      <w:r w:rsidRPr="000E0A26">
        <w:t>выполнение расчетов по формулам, составление формул, выражающих зависимости между реальными величинами.</w:t>
      </w:r>
    </w:p>
    <w:p w:rsidR="00D20C59" w:rsidRPr="000E0A26" w:rsidRDefault="00D20C59" w:rsidP="00D20C5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«Геометрия»: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пользоваться геометрическим языком для описания предметов окружающего мира;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распознавать геометрические фигуры, различать их взаимное расположение;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изображать геометрические фигуры, распознавать на чертежах, моделях и в окружающей обстановке основные пространственные тела;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в простейших случаях строить развертки пространственных тел;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lastRenderedPageBreak/>
        <w:t>вычислять площади, периметры, объемы простейших геометрических фигур (тел) по формулам.</w:t>
      </w: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D20C59" w:rsidRPr="000E0A26" w:rsidRDefault="00D20C59" w:rsidP="00AF10B2">
      <w:pPr>
        <w:pStyle w:val="af9"/>
        <w:numPr>
          <w:ilvl w:val="0"/>
          <w:numId w:val="12"/>
        </w:numPr>
        <w:ind w:left="426"/>
        <w:contextualSpacing/>
        <w:jc w:val="both"/>
      </w:pPr>
      <w:r w:rsidRPr="000E0A26"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D20C59" w:rsidRPr="000E0A26" w:rsidRDefault="00D20C59" w:rsidP="00AF10B2">
      <w:pPr>
        <w:pStyle w:val="af9"/>
        <w:numPr>
          <w:ilvl w:val="0"/>
          <w:numId w:val="12"/>
        </w:numPr>
        <w:ind w:left="426"/>
        <w:contextualSpacing/>
        <w:jc w:val="both"/>
      </w:pPr>
      <w:r w:rsidRPr="000E0A26">
        <w:t>построений геометрическими инструментами (линейка, угольник, циркуль, транспортир).</w:t>
      </w:r>
    </w:p>
    <w:p w:rsidR="00D20C59" w:rsidRPr="000E0A26" w:rsidRDefault="00D20C59" w:rsidP="00D20C59">
      <w:pPr>
        <w:pStyle w:val="af9"/>
        <w:ind w:left="426"/>
        <w:jc w:val="both"/>
      </w:pP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«Теория вероятности, статистика, комбинаторика»: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выполнять сбор информации в несложных случаях, представлять информацию в виде таблиц и диаграмм, в том числе с помощью компьютерных задач;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приводить примеры случайных событий, достоверных и невозможных событий; сравнивать шансы наступления событий;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выполнять перебор всех возможных вариантов для пересчета объектов или комбинаций, выделять комби</w:t>
      </w:r>
      <w:r w:rsidRPr="000E0A26">
        <w:softHyphen/>
        <w:t>нации, отвечающие заданным условиям;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строить речевые конструкции с использованием словосочетаний более вероятно, маловероятно и др.</w:t>
      </w: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D20C59" w:rsidRPr="000E0A26" w:rsidRDefault="00D20C59" w:rsidP="00AF10B2">
      <w:pPr>
        <w:pStyle w:val="af9"/>
        <w:numPr>
          <w:ilvl w:val="0"/>
          <w:numId w:val="14"/>
        </w:numPr>
        <w:ind w:left="426"/>
        <w:contextualSpacing/>
        <w:jc w:val="both"/>
      </w:pPr>
      <w:r w:rsidRPr="000E0A26">
        <w:t xml:space="preserve">понимания вероятностного характера многих реальных зависимостей; </w:t>
      </w:r>
    </w:p>
    <w:p w:rsidR="00D20C59" w:rsidRPr="000E0A26" w:rsidRDefault="00D20C59" w:rsidP="00AF10B2">
      <w:pPr>
        <w:pStyle w:val="af9"/>
        <w:numPr>
          <w:ilvl w:val="0"/>
          <w:numId w:val="14"/>
        </w:numPr>
        <w:ind w:left="426"/>
        <w:contextualSpacing/>
        <w:jc w:val="both"/>
      </w:pPr>
      <w:r w:rsidRPr="000E0A26">
        <w:t>решения несложных вероятностных задач.</w:t>
      </w:r>
    </w:p>
    <w:p w:rsidR="00D20C59" w:rsidRPr="00D20C59" w:rsidRDefault="00D20C59" w:rsidP="00D20C59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ab/>
      </w:r>
      <w:r w:rsidRPr="00D20C59">
        <w:rPr>
          <w:rFonts w:ascii="Times New Roman" w:hAnsi="Times New Roman"/>
          <w:sz w:val="24"/>
          <w:szCs w:val="24"/>
        </w:rPr>
        <w:t xml:space="preserve">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Ниже приведен график контрольных работ для проверки уровня </w:t>
      </w:r>
      <w:proofErr w:type="spellStart"/>
      <w:r w:rsidRPr="00D20C5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20C59">
        <w:rPr>
          <w:rFonts w:ascii="Times New Roman" w:hAnsi="Times New Roman"/>
          <w:sz w:val="24"/>
          <w:szCs w:val="24"/>
        </w:rPr>
        <w:t xml:space="preserve"> знаний и умений учащихся после изучения каждой темы и всего курса в целом.</w:t>
      </w:r>
    </w:p>
    <w:p w:rsidR="00D20C59" w:rsidRPr="00D20C59" w:rsidRDefault="00D20C59" w:rsidP="00D20C59">
      <w:pPr>
        <w:jc w:val="center"/>
        <w:rPr>
          <w:rFonts w:ascii="Times New Roman" w:hAnsi="Times New Roman"/>
          <w:sz w:val="24"/>
          <w:szCs w:val="24"/>
        </w:rPr>
      </w:pPr>
      <w:r w:rsidRPr="00D20C59">
        <w:rPr>
          <w:rFonts w:ascii="Times New Roman" w:hAnsi="Times New Roman"/>
          <w:b/>
          <w:i/>
          <w:sz w:val="24"/>
          <w:szCs w:val="24"/>
        </w:rPr>
        <w:t>График контрольных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1080"/>
        <w:gridCol w:w="1620"/>
      </w:tblGrid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0C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20C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99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113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1 по теме 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«Делимость чисел».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99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9113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2 по теме 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Сложение и вычитание 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дробей с разными знаменателями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99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113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3 по теме 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Сложение и вычитание смешанных чисел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4 по теме 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Умножение дробей. Нахождение дроби от числа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5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Деление дробей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6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Нахождение числа по его дроби. Дробные выражения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C5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7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«Отношения и пропорции»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8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«Масштаб. Длина окружности и площадь круга».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 9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«Положительные и отрицательные числа».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10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«Сложение и вычитание положительных и отрицательных чисел».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11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«Умножение и деление положительных и отрицательных чисел».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C59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12 по теме «Коэффициент. Подобные слагаемые».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13 по теме «Решение уравнений».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14 по теме «Координаты на плоскости»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</w:tr>
    </w:tbl>
    <w:p w:rsidR="00B3040B" w:rsidRPr="00B3040B" w:rsidRDefault="00B3040B" w:rsidP="00B3040B">
      <w:pPr>
        <w:rPr>
          <w:rFonts w:ascii="Times New Roman" w:hAnsi="Times New Roman"/>
          <w:color w:val="000000"/>
          <w:sz w:val="24"/>
          <w:szCs w:val="24"/>
        </w:rPr>
      </w:pPr>
      <w:r>
        <w:rPr>
          <w:sz w:val="28"/>
          <w:szCs w:val="28"/>
        </w:rPr>
        <w:br w:type="page"/>
      </w:r>
      <w:r w:rsidRPr="00B3040B">
        <w:rPr>
          <w:rFonts w:ascii="Times New Roman" w:hAnsi="Times New Roman"/>
          <w:color w:val="000000"/>
          <w:sz w:val="24"/>
          <w:szCs w:val="24"/>
        </w:rPr>
        <w:lastRenderedPageBreak/>
        <w:t>Темы проектов: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Роль процентов в жизни человека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Из истории возникновения процентов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Положительные и отрицательные числа в нашей жизни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История возникновения отрицательных чисел и их применение в  математике и других науках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Разработка сборника задач «Московский зоопарк»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Координаты в различных профессиях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Путешествие в будущее «Встреча с координатами»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Некоторые старинные задачи по теме «Координатная плоскость»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Волшебные десятичные дроби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Загадочное числи Пи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Построение квартиры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 xml:space="preserve">Ремонт квартиры 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Десятичные дроби. Что мы знаем о них?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Об истории возникновения обыкновенных и десятичных дробей.</w:t>
      </w:r>
    </w:p>
    <w:p w:rsidR="00B3040B" w:rsidRPr="00B3040B" w:rsidRDefault="00B3040B" w:rsidP="00B3040B">
      <w:pPr>
        <w:rPr>
          <w:rFonts w:ascii="Times New Roman" w:hAnsi="Times New Roman"/>
          <w:b/>
          <w:sz w:val="24"/>
          <w:szCs w:val="24"/>
        </w:rPr>
      </w:pPr>
    </w:p>
    <w:p w:rsidR="00B3040B" w:rsidRPr="00B3040B" w:rsidRDefault="00B3040B" w:rsidP="00B3040B">
      <w:pPr>
        <w:pStyle w:val="c18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Этапы проекта</w:t>
      </w:r>
    </w:p>
    <w:p w:rsidR="00B3040B" w:rsidRPr="00B3040B" w:rsidRDefault="00B3040B" w:rsidP="00B3040B">
      <w:pPr>
        <w:pStyle w:val="c18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1 этап. Подготовительный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Обсуждение темы проекта и выбор формы для его защиты.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Подбор материалов для реализации проекта.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Изготовление дидактических игр.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Работа с методическим материалом, литературой по данной теме</w:t>
      </w:r>
    </w:p>
    <w:p w:rsidR="00B3040B" w:rsidRPr="00B3040B" w:rsidRDefault="00B3040B" w:rsidP="00B3040B">
      <w:pPr>
        <w:pStyle w:val="c18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2 этап.  Выполнение проекта </w:t>
      </w:r>
    </w:p>
    <w:p w:rsidR="00B3040B" w:rsidRPr="00B3040B" w:rsidRDefault="00B3040B" w:rsidP="00AF10B2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Fonts w:ascii="Times New Roman" w:hAnsi="Times New Roman"/>
          <w:sz w:val="24"/>
          <w:szCs w:val="24"/>
        </w:rPr>
        <w:t>Самостоятельная работа групп по выполнению заданий</w:t>
      </w:r>
    </w:p>
    <w:p w:rsidR="00B3040B" w:rsidRPr="00B3040B" w:rsidRDefault="00B3040B" w:rsidP="00AF10B2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Fonts w:ascii="Times New Roman" w:hAnsi="Times New Roman"/>
          <w:sz w:val="24"/>
          <w:szCs w:val="24"/>
        </w:rPr>
        <w:t xml:space="preserve">Подготовка школьниками презентации и публикаций по отчету о проделанной работе, консультации учителя </w:t>
      </w:r>
    </w:p>
    <w:p w:rsidR="00B3040B" w:rsidRPr="00B3040B" w:rsidRDefault="00B3040B" w:rsidP="00AF10B2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Систематизация полученных знаний.</w:t>
      </w:r>
    </w:p>
    <w:p w:rsidR="00B3040B" w:rsidRPr="00B3040B" w:rsidRDefault="00B3040B" w:rsidP="00B3040B">
      <w:pPr>
        <w:rPr>
          <w:rFonts w:ascii="Times New Roman" w:hAnsi="Times New Roman"/>
          <w:sz w:val="24"/>
          <w:szCs w:val="24"/>
        </w:rPr>
      </w:pPr>
    </w:p>
    <w:p w:rsidR="00B3040B" w:rsidRPr="00B3040B" w:rsidRDefault="00B3040B" w:rsidP="00B3040B">
      <w:pPr>
        <w:pStyle w:val="c6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3 этап. Результаты</w:t>
      </w:r>
    </w:p>
    <w:p w:rsidR="00B3040B" w:rsidRPr="00B3040B" w:rsidRDefault="00B3040B" w:rsidP="00AF10B2">
      <w:pPr>
        <w:numPr>
          <w:ilvl w:val="0"/>
          <w:numId w:val="17"/>
        </w:numPr>
        <w:spacing w:after="0" w:line="240" w:lineRule="auto"/>
        <w:ind w:left="0"/>
        <w:rPr>
          <w:rStyle w:val="c1"/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 xml:space="preserve">Презентация проекта. 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lastRenderedPageBreak/>
        <w:t xml:space="preserve">“5” балов - текст хорошо написан, сформированные идеи ясно изложены и структурированы, слайды представлены в логической последовательности, использованы эффекты анимации, вставлены графики, таблицы, фотографии, видеоролики; 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“3” балла – средства визуализации не соответствуют содержанию, отсутствует логическая последовательность подачи информации;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“1” балл – число слайдов превышает 10, те</w:t>
      </w:r>
      <w:proofErr w:type="gramStart"/>
      <w:r w:rsidRPr="00B3040B">
        <w:t>кст сл</w:t>
      </w:r>
      <w:proofErr w:type="gramEnd"/>
      <w:r w:rsidRPr="00B3040B">
        <w:t>айдов отображает полное содержание проекта.</w:t>
      </w:r>
    </w:p>
    <w:p w:rsidR="00B3040B" w:rsidRPr="00B3040B" w:rsidRDefault="00B3040B" w:rsidP="00AF10B2">
      <w:pPr>
        <w:pStyle w:val="afe"/>
        <w:numPr>
          <w:ilvl w:val="0"/>
          <w:numId w:val="17"/>
        </w:numPr>
        <w:spacing w:before="0" w:beforeAutospacing="0" w:after="0" w:afterAutospacing="0"/>
        <w:ind w:left="0"/>
      </w:pPr>
      <w:r w:rsidRPr="00B3040B">
        <w:t>Защита проекта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“5” балов – эмоциональное, логическое и короткое по времени изложение проектной работы с использованием наглядного материала, автор, чётко отвечая на вопросы, организует обратную связь с аудиторией;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“3” балла – в выступлении не просматривается личное отношение автора к проекту, отвечает на вопросы, направленные только на понимание темы;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“1” балл – чтение основного содержания работы, ответы на вопросы не раскрывают глубокого знания выбранной темы.</w:t>
      </w:r>
    </w:p>
    <w:p w:rsidR="00B3040B" w:rsidRPr="00E329CD" w:rsidRDefault="00B3040B" w:rsidP="00AF10B2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Подведение</w:t>
      </w:r>
      <w:r w:rsidRPr="00E329CD">
        <w:rPr>
          <w:rStyle w:val="c1"/>
          <w:rFonts w:ascii="Times New Roman" w:hAnsi="Times New Roman"/>
          <w:sz w:val="28"/>
          <w:szCs w:val="28"/>
        </w:rPr>
        <w:t xml:space="preserve"> итогов и анализ работы.</w:t>
      </w:r>
    </w:p>
    <w:p w:rsidR="00D20C59" w:rsidRDefault="00D20C59" w:rsidP="00D20C59">
      <w:pPr>
        <w:ind w:left="360"/>
        <w:jc w:val="center"/>
        <w:rPr>
          <w:sz w:val="28"/>
          <w:szCs w:val="28"/>
        </w:rPr>
        <w:sectPr w:rsidR="00D20C59" w:rsidSect="00034A6A">
          <w:footerReference w:type="even" r:id="rId10"/>
          <w:footerReference w:type="default" r:id="rId11"/>
          <w:footerReference w:type="first" r:id="rId12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276FE" w:rsidRDefault="006948CF" w:rsidP="006948CF">
      <w:pPr>
        <w:tabs>
          <w:tab w:val="left" w:pos="1066"/>
          <w:tab w:val="center" w:pos="4819"/>
          <w:tab w:val="left" w:pos="5224"/>
          <w:tab w:val="center" w:pos="728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proofErr w:type="gramStart"/>
      <w:r w:rsidR="00C276FE" w:rsidRPr="002B7FC5">
        <w:rPr>
          <w:rFonts w:ascii="Times New Roman" w:hAnsi="Times New Roman"/>
          <w:b/>
          <w:i/>
        </w:rPr>
        <w:t>Ка</w:t>
      </w:r>
      <w:r w:rsidR="00B3040B">
        <w:rPr>
          <w:rFonts w:ascii="Times New Roman" w:hAnsi="Times New Roman"/>
          <w:b/>
          <w:i/>
        </w:rPr>
        <w:t>лендарно-тематическое</w:t>
      </w:r>
      <w:proofErr w:type="gramEnd"/>
      <w:r w:rsidR="00B3040B">
        <w:rPr>
          <w:rFonts w:ascii="Times New Roman" w:hAnsi="Times New Roman"/>
          <w:b/>
          <w:i/>
        </w:rPr>
        <w:t xml:space="preserve"> план</w:t>
      </w:r>
    </w:p>
    <w:tbl>
      <w:tblPr>
        <w:tblStyle w:val="af1"/>
        <w:tblW w:w="4976" w:type="pct"/>
        <w:tblLayout w:type="fixed"/>
        <w:tblLook w:val="04A0" w:firstRow="1" w:lastRow="0" w:firstColumn="1" w:lastColumn="0" w:noHBand="0" w:noVBand="1"/>
      </w:tblPr>
      <w:tblGrid>
        <w:gridCol w:w="675"/>
        <w:gridCol w:w="815"/>
        <w:gridCol w:w="886"/>
        <w:gridCol w:w="1277"/>
        <w:gridCol w:w="1842"/>
        <w:gridCol w:w="3973"/>
        <w:gridCol w:w="2405"/>
        <w:gridCol w:w="1816"/>
        <w:gridCol w:w="1027"/>
      </w:tblGrid>
      <w:tr w:rsidR="00013015" w:rsidRPr="008C673F" w:rsidTr="00D063AC">
        <w:tc>
          <w:tcPr>
            <w:tcW w:w="229" w:type="pct"/>
            <w:vMerge w:val="restart"/>
          </w:tcPr>
          <w:p w:rsidR="000E344C" w:rsidRPr="008C673F" w:rsidRDefault="000E344C" w:rsidP="000E344C">
            <w:pPr>
              <w:pStyle w:val="Style2"/>
              <w:widowControl/>
              <w:tabs>
                <w:tab w:val="left" w:pos="142"/>
              </w:tabs>
              <w:spacing w:line="240" w:lineRule="auto"/>
              <w:ind w:left="142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№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>/п</w:t>
            </w:r>
          </w:p>
        </w:tc>
        <w:tc>
          <w:tcPr>
            <w:tcW w:w="578" w:type="pct"/>
            <w:gridSpan w:val="2"/>
          </w:tcPr>
          <w:p w:rsidR="000E344C" w:rsidRPr="008C673F" w:rsidRDefault="000E344C" w:rsidP="000E344C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Дата проведения</w:t>
            </w:r>
          </w:p>
        </w:tc>
        <w:tc>
          <w:tcPr>
            <w:tcW w:w="434" w:type="pct"/>
            <w:vMerge w:val="restart"/>
          </w:tcPr>
          <w:p w:rsidR="000E344C" w:rsidRPr="008C673F" w:rsidRDefault="000E344C" w:rsidP="000E344C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Тема урока</w:t>
            </w:r>
          </w:p>
          <w:p w:rsidR="000E344C" w:rsidRPr="008C673F" w:rsidRDefault="000E344C" w:rsidP="000E344C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</w:p>
          <w:p w:rsidR="000E344C" w:rsidRPr="008C673F" w:rsidRDefault="000E344C" w:rsidP="000E344C">
            <w:pPr>
              <w:pStyle w:val="Style2"/>
              <w:spacing w:line="240" w:lineRule="auto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0E344C" w:rsidRPr="008C673F" w:rsidRDefault="000E344C" w:rsidP="000E344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Стандарты содержание</w:t>
            </w:r>
          </w:p>
        </w:tc>
        <w:tc>
          <w:tcPr>
            <w:tcW w:w="2784" w:type="pct"/>
            <w:gridSpan w:val="3"/>
          </w:tcPr>
          <w:p w:rsidR="000E344C" w:rsidRPr="008C673F" w:rsidRDefault="000E344C" w:rsidP="000E344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</w:t>
            </w:r>
          </w:p>
        </w:tc>
        <w:tc>
          <w:tcPr>
            <w:tcW w:w="349" w:type="pct"/>
            <w:vMerge w:val="restart"/>
          </w:tcPr>
          <w:p w:rsidR="000E344C" w:rsidRPr="008C673F" w:rsidRDefault="000E344C" w:rsidP="000E344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Кодификатор (ГИА)</w:t>
            </w:r>
          </w:p>
        </w:tc>
      </w:tr>
      <w:tr w:rsidR="00013015" w:rsidRPr="008C673F" w:rsidTr="00D063AC">
        <w:tc>
          <w:tcPr>
            <w:tcW w:w="229" w:type="pct"/>
            <w:vMerge/>
          </w:tcPr>
          <w:p w:rsidR="000E344C" w:rsidRPr="008C673F" w:rsidRDefault="000E344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301" w:type="pct"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Коррекция </w:t>
            </w:r>
          </w:p>
        </w:tc>
        <w:tc>
          <w:tcPr>
            <w:tcW w:w="434" w:type="pct"/>
            <w:vMerge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pct"/>
          </w:tcPr>
          <w:p w:rsidR="000E344C" w:rsidRPr="008C673F" w:rsidRDefault="000E344C" w:rsidP="000F1E92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proofErr w:type="spellStart"/>
            <w:r w:rsidRPr="008C673F">
              <w:rPr>
                <w:rStyle w:val="FontStyle11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817" w:type="pct"/>
          </w:tcPr>
          <w:p w:rsidR="000E344C" w:rsidRPr="008C673F" w:rsidRDefault="000E344C" w:rsidP="000F1E92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Предметные</w:t>
            </w:r>
          </w:p>
        </w:tc>
        <w:tc>
          <w:tcPr>
            <w:tcW w:w="617" w:type="pct"/>
          </w:tcPr>
          <w:p w:rsidR="000E344C" w:rsidRPr="008C673F" w:rsidRDefault="000E344C" w:rsidP="000F1E92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Личностные</w:t>
            </w:r>
          </w:p>
        </w:tc>
        <w:tc>
          <w:tcPr>
            <w:tcW w:w="349" w:type="pct"/>
            <w:vMerge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E344C" w:rsidRPr="008C673F" w:rsidTr="00414D55">
        <w:tc>
          <w:tcPr>
            <w:tcW w:w="5000" w:type="pct"/>
            <w:gridSpan w:val="9"/>
          </w:tcPr>
          <w:p w:rsidR="000E344C" w:rsidRPr="0022497C" w:rsidRDefault="0022497C" w:rsidP="000E344C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97C">
              <w:rPr>
                <w:rFonts w:ascii="Times New Roman" w:hAnsi="Times New Roman"/>
                <w:b/>
                <w:sz w:val="20"/>
                <w:szCs w:val="20"/>
              </w:rPr>
              <w:t>Повторение (2 ч)</w:t>
            </w: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F1E92">
            <w:pPr>
              <w:pStyle w:val="Style5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626" w:type="pct"/>
          </w:tcPr>
          <w:p w:rsidR="00800D85" w:rsidRPr="00F17D45" w:rsidRDefault="00800D85" w:rsidP="00800D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</w:t>
            </w:r>
            <w:r w:rsidRPr="00F17D45">
              <w:rPr>
                <w:rFonts w:ascii="Times New Roman" w:hAnsi="Times New Roman"/>
              </w:rPr>
              <w:t>ыполнять действия с натуральными числами.</w:t>
            </w:r>
          </w:p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</w:t>
            </w:r>
            <w:r w:rsidRPr="00F17D45">
              <w:rPr>
                <w:rFonts w:ascii="Times New Roman" w:hAnsi="Times New Roman"/>
              </w:rPr>
              <w:t>ыполнять действия с обыкновенными (с одинаковыми знаменателями) и десятичными дробями</w:t>
            </w:r>
          </w:p>
        </w:tc>
        <w:tc>
          <w:tcPr>
            <w:tcW w:w="1350" w:type="pct"/>
          </w:tcPr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800D85" w:rsidRPr="008C673F" w:rsidRDefault="00800D85" w:rsidP="00800D85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800D85" w:rsidRPr="008C673F" w:rsidRDefault="00800D85" w:rsidP="00800D85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F1E92">
            <w:pPr>
              <w:pStyle w:val="Style5"/>
              <w:widowControl/>
              <w:spacing w:line="240" w:lineRule="auto"/>
              <w:ind w:left="14" w:hanging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уравнений и задач</w:t>
            </w:r>
          </w:p>
        </w:tc>
        <w:tc>
          <w:tcPr>
            <w:tcW w:w="626" w:type="pct"/>
          </w:tcPr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</w:t>
            </w:r>
            <w:r w:rsidRPr="00F17D45">
              <w:rPr>
                <w:rFonts w:ascii="Times New Roman" w:hAnsi="Times New Roman"/>
              </w:rPr>
              <w:t xml:space="preserve">ыполнять действия с десятичными дробями. </w:t>
            </w:r>
            <w:r>
              <w:rPr>
                <w:rFonts w:ascii="Times New Roman" w:hAnsi="Times New Roman"/>
              </w:rPr>
              <w:t>П</w:t>
            </w:r>
            <w:r w:rsidRPr="00F17D45">
              <w:rPr>
                <w:rFonts w:ascii="Times New Roman" w:hAnsi="Times New Roman"/>
              </w:rPr>
              <w:t>рименять знание материала при выполнении упражнений</w:t>
            </w:r>
          </w:p>
        </w:tc>
        <w:tc>
          <w:tcPr>
            <w:tcW w:w="1350" w:type="pct"/>
          </w:tcPr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800D85" w:rsidRPr="008C673F" w:rsidRDefault="00800D85" w:rsidP="00800D85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22497C">
        <w:tc>
          <w:tcPr>
            <w:tcW w:w="5000" w:type="pct"/>
            <w:gridSpan w:val="9"/>
          </w:tcPr>
          <w:p w:rsidR="0022497C" w:rsidRPr="008C673F" w:rsidRDefault="0022497C" w:rsidP="00224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1.</w:t>
            </w:r>
          </w:p>
          <w:p w:rsidR="0022497C" w:rsidRPr="008C673F" w:rsidRDefault="0022497C" w:rsidP="0022497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Обыкновенные дроби. Делимость чисел. 20 ч.</w:t>
            </w: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</w:t>
            </w:r>
          </w:p>
        </w:tc>
        <w:tc>
          <w:tcPr>
            <w:tcW w:w="301" w:type="pct"/>
          </w:tcPr>
          <w:p w:rsidR="00800D85" w:rsidRPr="008C673F" w:rsidRDefault="00800D85" w:rsidP="00000074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00074">
            <w:pPr>
              <w:pStyle w:val="Style5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Делители и кратные</w:t>
            </w:r>
          </w:p>
        </w:tc>
        <w:tc>
          <w:tcPr>
            <w:tcW w:w="626" w:type="pct"/>
          </w:tcPr>
          <w:p w:rsidR="00800D85" w:rsidRPr="008C673F" w:rsidRDefault="00800D85" w:rsidP="00000074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понятие делителя и крат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ного данного числа. Научиться определять, является ли число делителем (крат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ным) данного числа</w:t>
            </w:r>
          </w:p>
        </w:tc>
        <w:tc>
          <w:tcPr>
            <w:tcW w:w="1350" w:type="pct"/>
          </w:tcPr>
          <w:p w:rsidR="00800D85" w:rsidRPr="008C673F" w:rsidRDefault="00800D85" w:rsidP="00000074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нировать учебное сотрудничество с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учителем и сверстниками.</w:t>
            </w:r>
          </w:p>
          <w:p w:rsidR="00800D85" w:rsidRPr="008C673F" w:rsidRDefault="00800D85" w:rsidP="00000074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800D85" w:rsidRPr="008C673F" w:rsidRDefault="00800D85" w:rsidP="00000074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</w:tcPr>
          <w:p w:rsidR="00800D85" w:rsidRPr="008C673F" w:rsidRDefault="00800D85" w:rsidP="00000074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ние стартовой мотивации к изучению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нового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Своевременно оказывают необходимую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взаимопомощь сверстникам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67291F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672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="0067291F">
              <w:rPr>
                <w:rFonts w:ascii="Times New Roman" w:hAnsi="Times New Roman"/>
                <w:sz w:val="20"/>
                <w:szCs w:val="20"/>
              </w:rPr>
              <w:t>упражнений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67291F">
              <w:rPr>
                <w:rFonts w:ascii="Times New Roman" w:hAnsi="Times New Roman"/>
                <w:sz w:val="20"/>
                <w:szCs w:val="20"/>
              </w:rPr>
              <w:t>определение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делителя и кратных чисел</w:t>
            </w:r>
            <w:r w:rsidR="0067291F">
              <w:rPr>
                <w:rFonts w:ascii="Times New Roman" w:hAnsi="Times New Roman"/>
                <w:sz w:val="20"/>
                <w:szCs w:val="20"/>
              </w:rPr>
              <w:t>. С/</w:t>
            </w:r>
            <w:proofErr w:type="gramStart"/>
            <w:r w:rsidR="0067291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все делители данного числа. 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кратные данного числа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выслушивать мнение членов команды, не перебивая; принимать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выполнения работы.</w:t>
            </w:r>
          </w:p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67291F">
        <w:trPr>
          <w:trHeight w:val="1343"/>
        </w:trPr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24B7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67291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Признаки делимости на 5,10</w:t>
            </w:r>
            <w:r w:rsidR="00A24B71">
              <w:rPr>
                <w:rFonts w:ascii="Times New Roman" w:hAnsi="Times New Roman"/>
                <w:sz w:val="20"/>
                <w:szCs w:val="20"/>
              </w:rPr>
              <w:t xml:space="preserve"> и 2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знаки делимости на 2; 5; 10 и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их для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хождения крат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и делителей данного числа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оценивать весомость приводи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мых доказательств и рассуждений.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выявлять особенности (ка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Учатся давать адекватную оценку своему мнению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A24B71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A24B71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упражнений по теме: «Признаки делимости на 2,5,10»</w:t>
            </w:r>
            <w:r w:rsidR="00A24B71">
              <w:rPr>
                <w:rFonts w:ascii="Times New Roman" w:hAnsi="Times New Roman"/>
                <w:sz w:val="20"/>
                <w:szCs w:val="20"/>
              </w:rPr>
              <w:t>. МД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признаки делимости на 2; 5; 10 для решения задач на дели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мость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A24B71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800D8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Признаки делимости на 9 и на 3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знаки делимости на 3; 9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нять их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для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кратных и делителей 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числа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в тексте информацию,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800D85" w:rsidRPr="008C673F" w:rsidRDefault="00800D85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800D85" w:rsidRPr="008C673F" w:rsidRDefault="00800D85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Формирование устойчивой мотивации к изучению и закреплению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нового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учебное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сотрудничество с учителем и сверстниками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A24B71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4B7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A24B71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Решение упражнений  </w:t>
            </w:r>
            <w:r w:rsidR="00A24B71">
              <w:rPr>
                <w:rStyle w:val="FontStyle11"/>
                <w:b w:val="0"/>
                <w:sz w:val="20"/>
                <w:szCs w:val="20"/>
              </w:rPr>
              <w:t xml:space="preserve">на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«Признаки делимости на 9 и на 3»</w:t>
            </w:r>
            <w:r w:rsidR="00A24B71">
              <w:rPr>
                <w:rStyle w:val="FontStyle11"/>
                <w:b w:val="0"/>
                <w:sz w:val="20"/>
                <w:szCs w:val="20"/>
              </w:rPr>
              <w:t>. Тест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признаки делимости на 3; 9 для решения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дач на делимость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800D85" w:rsidRPr="008C673F" w:rsidRDefault="00800D85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800D85" w:rsidRPr="008C673F" w:rsidRDefault="00A24B71" w:rsidP="00A24B7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0D85" w:rsidRPr="008C673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800D85" w:rsidRPr="008C673F">
              <w:rPr>
                <w:rFonts w:ascii="Times New Roman" w:hAnsi="Times New Roman"/>
                <w:sz w:val="20"/>
                <w:szCs w:val="20"/>
              </w:rPr>
              <w:t>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4B7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Default="00800D85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Простые и состав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ные числа</w:t>
            </w:r>
          </w:p>
          <w:p w:rsidR="00A24B71" w:rsidRPr="008C673F" w:rsidRDefault="00A24B71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Вводная контрольная работа.</w:t>
            </w:r>
          </w:p>
        </w:tc>
        <w:tc>
          <w:tcPr>
            <w:tcW w:w="626" w:type="pct"/>
          </w:tcPr>
          <w:p w:rsidR="00A24B71" w:rsidRPr="008C673F" w:rsidRDefault="00A24B71" w:rsidP="00A24B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A24B71" w:rsidRPr="008C673F" w:rsidRDefault="00A24B71" w:rsidP="00A24B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применять теоретический материал, изученный на предыдущих уроках при решении контрольных вопросов.</w:t>
            </w:r>
          </w:p>
          <w:p w:rsidR="00800D85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личать простые числа от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, основываясь на определении простого и со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ставного числа. Научиться рабо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тать с таблицей простых чисел</w:t>
            </w:r>
          </w:p>
          <w:p w:rsidR="00A24B71" w:rsidRDefault="00A24B71" w:rsidP="00A24B71">
            <w:pPr>
              <w:pStyle w:val="Style3"/>
              <w:widowControl/>
              <w:ind w:firstLine="5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  <w:p w:rsidR="00A24B71" w:rsidRPr="008C673F" w:rsidRDefault="00A24B71" w:rsidP="00A24B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4B71" w:rsidRPr="008C673F" w:rsidRDefault="00A24B71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сравнивать различные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екты: выделять из множества один или 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сколько объектов, имеющих общие свойства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4B7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Разло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жение на простые множите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ли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алгоритм разложения числа на простые 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жители на основе признаков дели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мости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цели и функ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участников, способы взаимодействия; планировать общие способы работы,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800D85" w:rsidRPr="008C673F" w:rsidRDefault="00800D85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24B71" w:rsidRPr="008C673F" w:rsidTr="00000074">
        <w:tc>
          <w:tcPr>
            <w:tcW w:w="229" w:type="pct"/>
          </w:tcPr>
          <w:p w:rsidR="00A24B71" w:rsidRPr="008C673F" w:rsidRDefault="00A24B71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24B71" w:rsidRDefault="00A24B71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15.09 </w:t>
            </w:r>
          </w:p>
        </w:tc>
        <w:tc>
          <w:tcPr>
            <w:tcW w:w="301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24B71" w:rsidRPr="008C673F" w:rsidRDefault="00A24B71" w:rsidP="00A24B71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упражнений 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1"/>
                <w:b w:val="0"/>
                <w:sz w:val="20"/>
                <w:szCs w:val="20"/>
              </w:rPr>
              <w:t>р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азло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жение </w:t>
            </w:r>
            <w:r>
              <w:rPr>
                <w:rStyle w:val="FontStyle11"/>
                <w:b w:val="0"/>
                <w:sz w:val="20"/>
                <w:szCs w:val="20"/>
              </w:rPr>
              <w:t xml:space="preserve">числа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на простые множите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ли</w:t>
            </w:r>
          </w:p>
        </w:tc>
        <w:tc>
          <w:tcPr>
            <w:tcW w:w="626" w:type="pct"/>
          </w:tcPr>
          <w:p w:rsidR="00A24B71" w:rsidRPr="008C673F" w:rsidRDefault="00A24B71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алгоритм</w:t>
            </w:r>
            <w:r>
              <w:rPr>
                <w:rStyle w:val="FontStyle12"/>
                <w:sz w:val="20"/>
                <w:szCs w:val="20"/>
              </w:rPr>
              <w:t>у</w:t>
            </w:r>
            <w:r w:rsidRPr="008C673F">
              <w:rPr>
                <w:rStyle w:val="FontStyle12"/>
                <w:sz w:val="20"/>
                <w:szCs w:val="20"/>
              </w:rPr>
              <w:t xml:space="preserve"> разложения числа на простые 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жители</w:t>
            </w:r>
          </w:p>
        </w:tc>
        <w:tc>
          <w:tcPr>
            <w:tcW w:w="1350" w:type="pct"/>
          </w:tcPr>
          <w:p w:rsidR="00A24B71" w:rsidRPr="008C673F" w:rsidRDefault="00A24B71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A24B71" w:rsidRPr="008C673F" w:rsidRDefault="00A24B71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A24B71" w:rsidRPr="008C673F" w:rsidRDefault="00A24B71" w:rsidP="00000074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A24B71" w:rsidRPr="008C673F" w:rsidRDefault="00A24B71" w:rsidP="00000074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A24B71" w:rsidRPr="008C673F" w:rsidRDefault="00A24B71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>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24B71" w:rsidRPr="008C673F" w:rsidTr="00D063AC">
        <w:tc>
          <w:tcPr>
            <w:tcW w:w="229" w:type="pct"/>
          </w:tcPr>
          <w:p w:rsidR="00A24B71" w:rsidRPr="008C673F" w:rsidRDefault="00A24B71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24B71" w:rsidRPr="00075A40" w:rsidRDefault="00A24B71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301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24B71" w:rsidRPr="008C673F" w:rsidRDefault="00A24B71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больший общий делитель. </w:t>
            </w:r>
          </w:p>
        </w:tc>
        <w:tc>
          <w:tcPr>
            <w:tcW w:w="626" w:type="pct"/>
          </w:tcPr>
          <w:p w:rsidR="00A24B71" w:rsidRPr="008C673F" w:rsidRDefault="00A24B71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ходить НОД методом пере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бора. </w:t>
            </w:r>
          </w:p>
        </w:tc>
        <w:tc>
          <w:tcPr>
            <w:tcW w:w="1350" w:type="pct"/>
          </w:tcPr>
          <w:p w:rsidR="00A24B71" w:rsidRPr="008C673F" w:rsidRDefault="00A24B71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A24B71" w:rsidRPr="008C673F" w:rsidRDefault="00A24B71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устанавливать причинно-следственные связи и зависимости между объектами</w:t>
            </w:r>
          </w:p>
        </w:tc>
        <w:tc>
          <w:tcPr>
            <w:tcW w:w="817" w:type="pct"/>
          </w:tcPr>
          <w:p w:rsidR="00A24B71" w:rsidRPr="008C673F" w:rsidRDefault="00A24B71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A24B71" w:rsidRPr="008C673F" w:rsidRDefault="00A24B71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24B71" w:rsidRPr="008C673F" w:rsidTr="00D063AC">
        <w:tc>
          <w:tcPr>
            <w:tcW w:w="229" w:type="pct"/>
          </w:tcPr>
          <w:p w:rsidR="00A24B71" w:rsidRPr="008C673F" w:rsidRDefault="00A24B71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24B71" w:rsidRPr="00075A40" w:rsidRDefault="0022497C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A24B71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24B71" w:rsidRPr="008C673F" w:rsidRDefault="00A24B71" w:rsidP="0022497C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Решение упражнений </w:t>
            </w:r>
            <w:r w:rsidR="0022497C">
              <w:rPr>
                <w:rStyle w:val="FontStyle11"/>
                <w:b w:val="0"/>
                <w:sz w:val="20"/>
                <w:szCs w:val="20"/>
              </w:rPr>
              <w:t>на нахождение  НОД. С/</w:t>
            </w:r>
            <w:proofErr w:type="gramStart"/>
            <w:r w:rsidR="0022497C">
              <w:rPr>
                <w:rStyle w:val="FontStyle11"/>
                <w:b w:val="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6" w:type="pct"/>
          </w:tcPr>
          <w:p w:rsidR="00A24B71" w:rsidRPr="008C673F" w:rsidRDefault="00A24B71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понятие «наибольший общий делитель» для решения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дач</w:t>
            </w:r>
          </w:p>
        </w:tc>
        <w:tc>
          <w:tcPr>
            <w:tcW w:w="1350" w:type="pct"/>
          </w:tcPr>
          <w:p w:rsidR="00A24B71" w:rsidRPr="008C673F" w:rsidRDefault="00A24B71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A24B71" w:rsidRPr="008C673F" w:rsidRDefault="00A24B71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A24B71" w:rsidRPr="008C673F" w:rsidRDefault="00A24B71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приводить примеры в 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честве доказательства выдвигаемых положений</w:t>
            </w:r>
          </w:p>
        </w:tc>
        <w:tc>
          <w:tcPr>
            <w:tcW w:w="817" w:type="pct"/>
          </w:tcPr>
          <w:p w:rsidR="00A24B71" w:rsidRPr="008C673F" w:rsidRDefault="00A24B71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A24B71" w:rsidRPr="008C673F" w:rsidRDefault="00A24B71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Default="0022497C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22497C" w:rsidRPr="008C673F" w:rsidRDefault="0022497C" w:rsidP="0022497C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Взаимно простые числа. МД</w:t>
            </w:r>
          </w:p>
        </w:tc>
        <w:tc>
          <w:tcPr>
            <w:tcW w:w="626" w:type="pct"/>
          </w:tcPr>
          <w:p w:rsidR="0022497C" w:rsidRPr="008C673F" w:rsidRDefault="0022497C" w:rsidP="0022497C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Освоить понятие </w:t>
            </w:r>
            <w:r w:rsidRPr="0022497C">
              <w:rPr>
                <w:rStyle w:val="FontStyle12"/>
                <w:sz w:val="20"/>
                <w:szCs w:val="20"/>
              </w:rPr>
              <w:t>взаимно простых чисел.</w:t>
            </w:r>
          </w:p>
        </w:tc>
        <w:tc>
          <w:tcPr>
            <w:tcW w:w="1350" w:type="pct"/>
          </w:tcPr>
          <w:p w:rsidR="0022497C" w:rsidRPr="008C673F" w:rsidRDefault="0022497C" w:rsidP="00000074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22497C" w:rsidRPr="008C673F" w:rsidRDefault="0022497C" w:rsidP="00000074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устанавливать причинно-следственные связи и зависимости между объектами</w:t>
            </w:r>
          </w:p>
        </w:tc>
        <w:tc>
          <w:tcPr>
            <w:tcW w:w="817" w:type="pct"/>
          </w:tcPr>
          <w:p w:rsidR="0022497C" w:rsidRPr="008C673F" w:rsidRDefault="0022497C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22497C" w:rsidRPr="008C673F" w:rsidRDefault="0022497C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22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Наимень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шее общее кратное</w:t>
            </w:r>
          </w:p>
        </w:tc>
        <w:tc>
          <w:tcPr>
            <w:tcW w:w="626" w:type="pct"/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понятие «наименьшее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щее кратное».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находить НОК методом перебора</w:t>
            </w:r>
          </w:p>
        </w:tc>
        <w:tc>
          <w:tcPr>
            <w:tcW w:w="1350" w:type="pct"/>
          </w:tcPr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выявлять особенности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(ка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817" w:type="pct"/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  <w:vAlign w:val="center"/>
          </w:tcPr>
          <w:p w:rsidR="0022497C" w:rsidRPr="008C673F" w:rsidRDefault="0022497C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Предвидят появление конфликтов при наличии различных точек зрения. Принимают точку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зрения другого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22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22497C" w:rsidRPr="008C673F" w:rsidRDefault="0022497C" w:rsidP="000F1E9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Нахождение НОД и НОК</w:t>
            </w:r>
          </w:p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 xml:space="preserve">Освоить алгоритм нахождения </w:t>
            </w:r>
            <w:r>
              <w:rPr>
                <w:rStyle w:val="FontStyle12"/>
                <w:sz w:val="20"/>
                <w:szCs w:val="20"/>
              </w:rPr>
              <w:t xml:space="preserve">НОД и </w:t>
            </w:r>
            <w:r w:rsidRPr="008C673F">
              <w:rPr>
                <w:rStyle w:val="FontStyle12"/>
                <w:sz w:val="20"/>
                <w:szCs w:val="20"/>
              </w:rPr>
              <w:t>НОК двух, трех чисел</w:t>
            </w:r>
          </w:p>
        </w:tc>
        <w:tc>
          <w:tcPr>
            <w:tcW w:w="1350" w:type="pct"/>
            <w:tcBorders>
              <w:bottom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22497C" w:rsidRPr="008C673F" w:rsidRDefault="0022497C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22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Обощающий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урок по теме «Делимость чисел»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ретенные знания, навыки и умения по теме </w:t>
            </w:r>
            <w:r>
              <w:rPr>
                <w:rFonts w:ascii="Times New Roman" w:hAnsi="Times New Roman"/>
                <w:sz w:val="20"/>
                <w:szCs w:val="20"/>
              </w:rPr>
              <w:t>«Делимость чисел»</w:t>
            </w:r>
          </w:p>
        </w:tc>
        <w:tc>
          <w:tcPr>
            <w:tcW w:w="1350" w:type="pct"/>
            <w:tcBorders>
              <w:top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воспроизводить по памяти информацию, необходимую для решения учебной задачи</w:t>
            </w:r>
          </w:p>
        </w:tc>
        <w:tc>
          <w:tcPr>
            <w:tcW w:w="817" w:type="pct"/>
            <w:tcBorders>
              <w:top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</w:tcPr>
          <w:p w:rsidR="0022497C" w:rsidRPr="008C673F" w:rsidRDefault="0022497C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0007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22497C" w:rsidRPr="008C673F" w:rsidRDefault="0022497C" w:rsidP="00CC22E8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1 по теме «Делимость чисел»</w:t>
            </w:r>
          </w:p>
        </w:tc>
        <w:tc>
          <w:tcPr>
            <w:tcW w:w="626" w:type="pct"/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22497C" w:rsidRPr="008C673F" w:rsidRDefault="0022497C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способность к мобилизации сил и энергии, к волевому усилию в преодо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лении препятствий.</w:t>
            </w:r>
          </w:p>
          <w:p w:rsidR="0022497C" w:rsidRPr="008C673F" w:rsidRDefault="0022497C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22497C" w:rsidRPr="008C673F" w:rsidRDefault="0022497C" w:rsidP="006948C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414D55">
        <w:tc>
          <w:tcPr>
            <w:tcW w:w="5000" w:type="pct"/>
            <w:gridSpan w:val="9"/>
          </w:tcPr>
          <w:p w:rsidR="0022497C" w:rsidRPr="008C673F" w:rsidRDefault="0022497C" w:rsidP="00013015">
            <w:pPr>
              <w:tabs>
                <w:tab w:val="left" w:pos="1066"/>
                <w:tab w:val="center" w:pos="4819"/>
                <w:tab w:val="left" w:pos="522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2</w:t>
            </w:r>
          </w:p>
          <w:p w:rsidR="0022497C" w:rsidRPr="008C673F" w:rsidRDefault="0022497C" w:rsidP="00F9154B">
            <w:pPr>
              <w:tabs>
                <w:tab w:val="left" w:pos="1066"/>
                <w:tab w:val="center" w:pos="4819"/>
                <w:tab w:val="left" w:pos="5224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Сложение и вычитание дробей с разными знаменателями. 2</w:t>
            </w:r>
            <w:r w:rsidR="00F915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ч.</w:t>
            </w: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0007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22497C" w:rsidRPr="008C673F" w:rsidRDefault="00AD5CB6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</w:t>
            </w:r>
            <w:r w:rsidR="0022497C" w:rsidRPr="008C673F">
              <w:rPr>
                <w:rStyle w:val="FontStyle11"/>
                <w:b w:val="0"/>
                <w:sz w:val="20"/>
                <w:szCs w:val="20"/>
              </w:rPr>
              <w:t>Основное</w:t>
            </w:r>
          </w:p>
          <w:p w:rsidR="0022497C" w:rsidRPr="008C673F" w:rsidRDefault="0022497C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свойство</w:t>
            </w:r>
          </w:p>
          <w:p w:rsidR="0022497C" w:rsidRPr="008C673F" w:rsidRDefault="0022497C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дроби</w:t>
            </w:r>
          </w:p>
        </w:tc>
        <w:tc>
          <w:tcPr>
            <w:tcW w:w="626" w:type="pct"/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основное свойство дроби, уметь иллюстри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его с помо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щью примеров</w:t>
            </w:r>
          </w:p>
        </w:tc>
        <w:tc>
          <w:tcPr>
            <w:tcW w:w="1350" w:type="pct"/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различать методы познания окружающего мира по его целям (наблюде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ние, опыт, эксперимент, моделирование, вычисление)</w:t>
            </w:r>
          </w:p>
        </w:tc>
        <w:tc>
          <w:tcPr>
            <w:tcW w:w="817" w:type="pct"/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  <w:vAlign w:val="center"/>
          </w:tcPr>
          <w:p w:rsidR="0022497C" w:rsidRPr="008C673F" w:rsidRDefault="0022497C" w:rsidP="00013015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00074">
            <w:pPr>
              <w:pStyle w:val="Style3"/>
              <w:widowControl/>
              <w:ind w:left="29" w:hanging="2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Сокраще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</w:t>
            </w:r>
          </w:p>
        </w:tc>
        <w:tc>
          <w:tcPr>
            <w:tcW w:w="626" w:type="pct"/>
          </w:tcPr>
          <w:p w:rsidR="00000074" w:rsidRPr="008C673F" w:rsidRDefault="00000074" w:rsidP="00000074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сокра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щать дроби, 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пользуя основное свойство дроби</w:t>
            </w:r>
          </w:p>
        </w:tc>
        <w:tc>
          <w:tcPr>
            <w:tcW w:w="1350" w:type="pct"/>
          </w:tcPr>
          <w:p w:rsidR="00000074" w:rsidRPr="008C673F" w:rsidRDefault="00000074" w:rsidP="00000074">
            <w:pPr>
              <w:pStyle w:val="Style3"/>
              <w:widowControl/>
              <w:ind w:left="29" w:hanging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000074" w:rsidRPr="008C673F" w:rsidRDefault="00000074" w:rsidP="00000074">
            <w:pPr>
              <w:pStyle w:val="Style3"/>
              <w:widowControl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000074" w:rsidRPr="008C673F" w:rsidRDefault="00000074" w:rsidP="00000074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</w:t>
            </w:r>
          </w:p>
        </w:tc>
        <w:tc>
          <w:tcPr>
            <w:tcW w:w="301" w:type="pct"/>
          </w:tcPr>
          <w:p w:rsidR="00000074" w:rsidRPr="008C673F" w:rsidRDefault="00000074" w:rsidP="00000074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00074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упражнений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сокращение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/р</w:t>
            </w:r>
          </w:p>
        </w:tc>
        <w:tc>
          <w:tcPr>
            <w:tcW w:w="626" w:type="pct"/>
          </w:tcPr>
          <w:p w:rsidR="00000074" w:rsidRPr="008C673F" w:rsidRDefault="00000074" w:rsidP="00000074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сокращение дробей для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1350" w:type="pct"/>
          </w:tcPr>
          <w:p w:rsidR="00000074" w:rsidRPr="008C673F" w:rsidRDefault="00000074" w:rsidP="00000074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прогнозировать результат и уровень усвоения.</w:t>
            </w:r>
          </w:p>
          <w:p w:rsidR="00000074" w:rsidRPr="008C673F" w:rsidRDefault="00000074" w:rsidP="00000074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сравнивать различные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екты: выделять из множества один или 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сколько объектов, имеющих общие свойства</w:t>
            </w:r>
          </w:p>
        </w:tc>
        <w:tc>
          <w:tcPr>
            <w:tcW w:w="817" w:type="pct"/>
          </w:tcPr>
          <w:p w:rsidR="00000074" w:rsidRPr="008C673F" w:rsidRDefault="00000074" w:rsidP="00000074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00074">
            <w:pPr>
              <w:pStyle w:val="Style3"/>
              <w:widowControl/>
              <w:ind w:left="29" w:hanging="29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Тренировочные упражнения на с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окраще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</w:t>
            </w:r>
          </w:p>
        </w:tc>
        <w:tc>
          <w:tcPr>
            <w:tcW w:w="626" w:type="pct"/>
          </w:tcPr>
          <w:p w:rsidR="00000074" w:rsidRPr="008C673F" w:rsidRDefault="00000074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сокра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щать дроби, 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пользуя основное свойство дроби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left="29" w:hanging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000074" w:rsidRPr="008C673F" w:rsidRDefault="00000074" w:rsidP="000F1E92">
            <w:pPr>
              <w:pStyle w:val="Style3"/>
              <w:widowControl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rPr>
          <w:trHeight w:val="2139"/>
        </w:trPr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F1E92">
            <w:pPr>
              <w:spacing w:after="0" w:line="240" w:lineRule="auto"/>
              <w:rPr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упражнений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Сокращение дробе</w:t>
            </w:r>
            <w:r>
              <w:rPr>
                <w:rFonts w:ascii="Times New Roman" w:hAnsi="Times New Roman"/>
                <w:sz w:val="20"/>
                <w:szCs w:val="20"/>
              </w:rPr>
              <w:t>й. Тест</w:t>
            </w:r>
            <w:r w:rsidRPr="008C673F">
              <w:rPr>
                <w:sz w:val="20"/>
                <w:szCs w:val="20"/>
              </w:rPr>
              <w:t>»</w:t>
            </w:r>
          </w:p>
          <w:p w:rsidR="00000074" w:rsidRPr="008C673F" w:rsidRDefault="00000074" w:rsidP="000F1E92">
            <w:pPr>
              <w:pStyle w:val="Style3"/>
              <w:widowControl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626" w:type="pct"/>
          </w:tcPr>
          <w:p w:rsidR="00000074" w:rsidRPr="008C673F" w:rsidRDefault="00000074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сокращение дробей для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муникативные действия, направленные на структурирование информации по 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теме.</w:t>
            </w:r>
          </w:p>
          <w:p w:rsidR="00000074" w:rsidRPr="008C673F" w:rsidRDefault="00000074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мотивации к самосовер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00074">
            <w:pPr>
              <w:pStyle w:val="Style3"/>
              <w:widowControl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Приведе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дробей к </w:t>
            </w:r>
            <w:r>
              <w:rPr>
                <w:rStyle w:val="FontStyle11"/>
                <w:b w:val="0"/>
                <w:sz w:val="20"/>
                <w:szCs w:val="20"/>
              </w:rPr>
              <w:t>новому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знамена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телю</w:t>
            </w:r>
          </w:p>
        </w:tc>
        <w:tc>
          <w:tcPr>
            <w:tcW w:w="626" w:type="pct"/>
          </w:tcPr>
          <w:p w:rsidR="00000074" w:rsidRPr="008C673F" w:rsidRDefault="00000074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ритм приведения дробей к </w:t>
            </w:r>
            <w:r>
              <w:rPr>
                <w:rStyle w:val="FontStyle12"/>
                <w:sz w:val="20"/>
                <w:szCs w:val="20"/>
              </w:rPr>
              <w:t>новому</w:t>
            </w:r>
            <w:r w:rsidRPr="008C673F">
              <w:rPr>
                <w:rStyle w:val="FontStyle12"/>
                <w:sz w:val="20"/>
                <w:szCs w:val="20"/>
              </w:rPr>
              <w:t xml:space="preserve"> знаменателю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000074" w:rsidRPr="008C673F" w:rsidRDefault="00000074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000074" w:rsidRPr="008C673F" w:rsidRDefault="00000074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Default="00000074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411E98">
            <w:pPr>
              <w:pStyle w:val="Style3"/>
              <w:widowControl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Приведе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дробей к </w:t>
            </w:r>
            <w:r w:rsidR="00411E98">
              <w:rPr>
                <w:rStyle w:val="FontStyle11"/>
                <w:b w:val="0"/>
                <w:sz w:val="20"/>
                <w:szCs w:val="20"/>
              </w:rPr>
              <w:t>общему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знамена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телю</w:t>
            </w:r>
            <w:r w:rsidR="00411E98">
              <w:rPr>
                <w:rStyle w:val="FontStyle11"/>
                <w:b w:val="0"/>
                <w:sz w:val="20"/>
                <w:szCs w:val="20"/>
              </w:rPr>
              <w:t>. МД</w:t>
            </w:r>
          </w:p>
        </w:tc>
        <w:tc>
          <w:tcPr>
            <w:tcW w:w="626" w:type="pct"/>
          </w:tcPr>
          <w:p w:rsidR="00000074" w:rsidRPr="008C673F" w:rsidRDefault="00000074" w:rsidP="00411E98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ритм приведения дробей к </w:t>
            </w:r>
            <w:r w:rsidR="00411E98">
              <w:rPr>
                <w:rStyle w:val="FontStyle12"/>
                <w:sz w:val="20"/>
                <w:szCs w:val="20"/>
              </w:rPr>
              <w:t>общему</w:t>
            </w:r>
            <w:r w:rsidRPr="008C673F">
              <w:rPr>
                <w:rStyle w:val="FontStyle12"/>
                <w:sz w:val="20"/>
                <w:szCs w:val="20"/>
              </w:rPr>
              <w:t xml:space="preserve"> знаменателю</w:t>
            </w:r>
          </w:p>
        </w:tc>
        <w:tc>
          <w:tcPr>
            <w:tcW w:w="1350" w:type="pct"/>
          </w:tcPr>
          <w:p w:rsidR="00000074" w:rsidRPr="008C673F" w:rsidRDefault="00000074" w:rsidP="00000074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000074" w:rsidRPr="008C673F" w:rsidRDefault="00000074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000074" w:rsidRPr="008C673F" w:rsidRDefault="00000074" w:rsidP="00000074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000074" w:rsidRPr="008C673F" w:rsidRDefault="00000074" w:rsidP="00000074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000074" w:rsidRPr="008C673F" w:rsidRDefault="00000074" w:rsidP="00000074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11E9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411E98">
            <w:pPr>
              <w:pStyle w:val="Style3"/>
              <w:widowControl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Приведе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к общему знамена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</w:r>
            <w:r w:rsidRPr="008C673F">
              <w:rPr>
                <w:rStyle w:val="FontStyle11"/>
                <w:b w:val="0"/>
                <w:sz w:val="20"/>
                <w:szCs w:val="20"/>
              </w:rPr>
              <w:lastRenderedPageBreak/>
              <w:t>телю</w:t>
            </w:r>
            <w:r w:rsidR="00411E98">
              <w:rPr>
                <w:rStyle w:val="FontStyle11"/>
                <w:b w:val="0"/>
                <w:sz w:val="20"/>
                <w:szCs w:val="20"/>
              </w:rPr>
              <w:t>. С/</w:t>
            </w:r>
            <w:proofErr w:type="gramStart"/>
            <w:r w:rsidR="00411E98">
              <w:rPr>
                <w:rStyle w:val="FontStyle11"/>
                <w:b w:val="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6" w:type="pct"/>
          </w:tcPr>
          <w:p w:rsidR="00000074" w:rsidRPr="008C673F" w:rsidRDefault="00000074" w:rsidP="00411E98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по приведению дробей к обще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му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знаменателю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000074" w:rsidRPr="008C673F" w:rsidRDefault="00000074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корректировать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000074" w:rsidRPr="008C673F" w:rsidRDefault="00000074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дивидуальной деятельности по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Дают адекватную оценку своему мнению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000074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F1E92">
            <w:pPr>
              <w:pStyle w:val="Style3"/>
              <w:widowControl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Сравнение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</w:p>
        </w:tc>
        <w:tc>
          <w:tcPr>
            <w:tcW w:w="626" w:type="pct"/>
          </w:tcPr>
          <w:p w:rsidR="00000074" w:rsidRPr="008C673F" w:rsidRDefault="00000074" w:rsidP="000F1E9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 дроби с разными знаме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нателями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000074" w:rsidRPr="008C673F" w:rsidRDefault="00000074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000074" w:rsidRPr="008C673F" w:rsidRDefault="00000074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469EB">
            <w:pPr>
              <w:pStyle w:val="Style2"/>
              <w:widowControl/>
              <w:spacing w:line="240" w:lineRule="auto"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Сложение </w:t>
            </w:r>
            <w:r>
              <w:rPr>
                <w:rStyle w:val="FontStyle11"/>
                <w:b w:val="0"/>
                <w:sz w:val="20"/>
                <w:szCs w:val="20"/>
              </w:rPr>
              <w:t xml:space="preserve"> и вычитание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</w:p>
        </w:tc>
        <w:tc>
          <w:tcPr>
            <w:tcW w:w="626" w:type="pct"/>
          </w:tcPr>
          <w:p w:rsidR="00411E98" w:rsidRPr="008C673F" w:rsidRDefault="00411E98" w:rsidP="00411E98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алгоритм сложения  дробей с разными знаме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нателями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8C673F">
              <w:rPr>
                <w:rStyle w:val="FontStyle12"/>
                <w:sz w:val="20"/>
                <w:szCs w:val="20"/>
              </w:rPr>
              <w:t xml:space="preserve">Освоить алгоритм </w:t>
            </w:r>
            <w:r>
              <w:rPr>
                <w:rStyle w:val="FontStyle12"/>
                <w:sz w:val="20"/>
                <w:szCs w:val="20"/>
              </w:rPr>
              <w:t>вычитания</w:t>
            </w:r>
            <w:r w:rsidRPr="008C673F">
              <w:rPr>
                <w:rStyle w:val="FontStyle12"/>
                <w:sz w:val="20"/>
                <w:szCs w:val="20"/>
              </w:rPr>
              <w:t xml:space="preserve">  дробей с разными знаме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нателями</w:t>
            </w:r>
          </w:p>
        </w:tc>
        <w:tc>
          <w:tcPr>
            <w:tcW w:w="1350" w:type="pct"/>
          </w:tcPr>
          <w:p w:rsidR="00411E98" w:rsidRPr="008C673F" w:rsidRDefault="00411E98" w:rsidP="003469EB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469EB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469E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3469EB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 xml:space="preserve">Решение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упражнений </w:t>
            </w:r>
            <w:r>
              <w:rPr>
                <w:rStyle w:val="FontStyle11"/>
                <w:b w:val="0"/>
                <w:sz w:val="20"/>
                <w:szCs w:val="20"/>
              </w:rPr>
              <w:t xml:space="preserve">на сложение и вычитание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  <w:r>
              <w:rPr>
                <w:rStyle w:val="FontStyle11"/>
                <w:b w:val="0"/>
                <w:sz w:val="20"/>
                <w:szCs w:val="20"/>
              </w:rPr>
              <w:t>. Тест</w:t>
            </w:r>
          </w:p>
        </w:tc>
        <w:tc>
          <w:tcPr>
            <w:tcW w:w="626" w:type="pct"/>
          </w:tcPr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сложения</w:t>
            </w:r>
            <w:r>
              <w:rPr>
                <w:rStyle w:val="FontStyle12"/>
                <w:sz w:val="20"/>
                <w:szCs w:val="20"/>
              </w:rPr>
              <w:t xml:space="preserve"> и вычитания</w:t>
            </w:r>
            <w:r w:rsidRPr="008C673F">
              <w:rPr>
                <w:rStyle w:val="FontStyle12"/>
                <w:sz w:val="20"/>
                <w:szCs w:val="20"/>
              </w:rPr>
              <w:t xml:space="preserve"> дробей, выбирая наиболее рациональный способ в зависи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мости от исход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данных</w:t>
            </w:r>
          </w:p>
        </w:tc>
        <w:tc>
          <w:tcPr>
            <w:tcW w:w="1350" w:type="pct"/>
          </w:tcPr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469E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Используют ИКТ для получения информации и знаний</w:t>
            </w:r>
          </w:p>
        </w:tc>
        <w:tc>
          <w:tcPr>
            <w:tcW w:w="349" w:type="pct"/>
          </w:tcPr>
          <w:p w:rsidR="00411E98" w:rsidRPr="008C673F" w:rsidRDefault="00411E98" w:rsidP="003469EB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1E98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Решение </w:t>
            </w:r>
            <w:r>
              <w:rPr>
                <w:rStyle w:val="FontStyle11"/>
                <w:b w:val="0"/>
                <w:sz w:val="20"/>
                <w:szCs w:val="20"/>
              </w:rPr>
              <w:t>задач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1"/>
                <w:b w:val="0"/>
                <w:sz w:val="20"/>
                <w:szCs w:val="20"/>
              </w:rPr>
              <w:t xml:space="preserve">на сложение и вычитание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дробей с разными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lastRenderedPageBreak/>
              <w:t>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  <w:r>
              <w:rPr>
                <w:rStyle w:val="FontStyle11"/>
                <w:b w:val="0"/>
                <w:sz w:val="20"/>
                <w:szCs w:val="20"/>
              </w:rPr>
              <w:t>. С/</w:t>
            </w:r>
            <w:proofErr w:type="gramStart"/>
            <w:r>
              <w:rPr>
                <w:rStyle w:val="FontStyle11"/>
                <w:b w:val="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сложения дробей, выбирая наиболее рациональный способ в зависи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мости от исход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данных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Используют ИКТ для получения информации 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F915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154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1E98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Тренировочные упражнения на сложение и в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 xml:space="preserve">Научиться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вильно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применять алгоритм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нения, сложения и вычитания дробей с разными знаменателями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411E98" w:rsidRPr="008C673F" w:rsidRDefault="00411E98" w:rsidP="00C307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Default="00F9154B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Default="00411E98" w:rsidP="00411E98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Решение задач и уравнений</w:t>
            </w:r>
          </w:p>
        </w:tc>
        <w:tc>
          <w:tcPr>
            <w:tcW w:w="626" w:type="pct"/>
          </w:tcPr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сложения дробей, выбирая наиболее рациональный способ в зависи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мости от исход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данных</w:t>
            </w:r>
          </w:p>
        </w:tc>
        <w:tc>
          <w:tcPr>
            <w:tcW w:w="1350" w:type="pct"/>
          </w:tcPr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469E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Используют ИКТ для получения информации и знаний</w:t>
            </w:r>
          </w:p>
        </w:tc>
        <w:tc>
          <w:tcPr>
            <w:tcW w:w="349" w:type="pct"/>
          </w:tcPr>
          <w:p w:rsidR="00411E98" w:rsidRPr="008C673F" w:rsidRDefault="00411E98" w:rsidP="003469EB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Обобщающий урок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по теме: «Сложение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знания, умения и навыки по теме «Срав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нение, сложение и вычитание дробей с разными знаменателями»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использовать знаково-сим-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волические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1E98">
            <w:pPr>
              <w:pStyle w:val="Style5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ная работа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№ 2 </w:t>
            </w:r>
            <w:r>
              <w:rPr>
                <w:rStyle w:val="FontStyle12"/>
                <w:sz w:val="20"/>
                <w:szCs w:val="20"/>
              </w:rPr>
              <w:t>п</w:t>
            </w:r>
            <w:r w:rsidRPr="008C673F">
              <w:rPr>
                <w:rStyle w:val="FontStyle12"/>
                <w:sz w:val="20"/>
                <w:szCs w:val="20"/>
              </w:rPr>
              <w:t>о теме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Сложение и вычитание дробей с разными знаменателями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оценка своего действия).</w:t>
            </w:r>
          </w:p>
          <w:p w:rsidR="00411E98" w:rsidRPr="008C673F" w:rsidRDefault="00411E98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Верно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используют в устной 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0F1E92">
            <w:pPr>
              <w:pStyle w:val="Style3"/>
              <w:widowControl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 xml:space="preserve">Анализ контрольной работы.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Сложение смешанных чисел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сложения смешанных чисел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его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0F1E92">
            <w:pPr>
              <w:pStyle w:val="Style3"/>
              <w:widowControl/>
              <w:ind w:left="14" w:hanging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смешанных чисел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алгоритм вычитания смешанных чисел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анало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гии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1E98">
            <w:pPr>
              <w:pStyle w:val="Style3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смешанных чисел</w:t>
            </w:r>
            <w:r>
              <w:rPr>
                <w:rStyle w:val="FontStyle11"/>
                <w:b w:val="0"/>
                <w:sz w:val="20"/>
                <w:szCs w:val="20"/>
              </w:rPr>
              <w:t>. С/</w:t>
            </w:r>
            <w:proofErr w:type="gramStart"/>
            <w:r>
              <w:rPr>
                <w:rStyle w:val="FontStyle11"/>
                <w:b w:val="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Совершенствовать навыки сложения и вычитания смешанных чисел, выбирая наиболее рациональный способ в зависимости от исходных данных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мотивации к самосовер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F61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1CE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F61CEA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="00F61CEA">
              <w:rPr>
                <w:rFonts w:ascii="Times New Roman" w:hAnsi="Times New Roman"/>
                <w:sz w:val="20"/>
                <w:szCs w:val="20"/>
              </w:rPr>
              <w:t>упражнений на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1CEA">
              <w:rPr>
                <w:rFonts w:ascii="Times New Roman" w:hAnsi="Times New Roman"/>
                <w:sz w:val="20"/>
                <w:szCs w:val="20"/>
              </w:rPr>
              <w:t>с</w:t>
            </w:r>
            <w:r w:rsidR="00F61CEA" w:rsidRPr="008C673F">
              <w:rPr>
                <w:rStyle w:val="FontStyle11"/>
                <w:b w:val="0"/>
                <w:sz w:val="20"/>
                <w:szCs w:val="20"/>
              </w:rPr>
              <w:t>ложение и вычита</w:t>
            </w:r>
            <w:r w:rsidR="00F61CEA"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смешанны</w:t>
            </w:r>
            <w:r w:rsidR="00F61CEA">
              <w:rPr>
                <w:rFonts w:ascii="Times New Roman" w:hAnsi="Times New Roman"/>
                <w:sz w:val="20"/>
                <w:szCs w:val="20"/>
              </w:rPr>
              <w:t>х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чис</w:t>
            </w:r>
            <w:r w:rsidR="00F61CEA">
              <w:rPr>
                <w:rFonts w:ascii="Times New Roman" w:hAnsi="Times New Roman"/>
                <w:sz w:val="20"/>
                <w:szCs w:val="20"/>
              </w:rPr>
              <w:t>ел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сложение и вычитание смешанных чи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сел при решении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вать учебную проблему,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Проектируют и формируют учебное сотрудничество с учителем 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F61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1CE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F61CEA" w:rsidP="00F61CEA">
            <w:pPr>
              <w:pStyle w:val="Style3"/>
              <w:widowControl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 w:val="20"/>
                <w:szCs w:val="20"/>
              </w:rPr>
              <w:t>упражнений на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смешанны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чис</w:t>
            </w:r>
            <w:r>
              <w:rPr>
                <w:rFonts w:ascii="Times New Roman" w:hAnsi="Times New Roman"/>
                <w:sz w:val="20"/>
                <w:szCs w:val="20"/>
              </w:rPr>
              <w:t>ел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по теме «Сложение и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читание смешан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чисел»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F61CEA" w:rsidRPr="008C673F" w:rsidTr="00D063AC">
        <w:tc>
          <w:tcPr>
            <w:tcW w:w="229" w:type="pct"/>
          </w:tcPr>
          <w:p w:rsidR="00F61CEA" w:rsidRPr="008C673F" w:rsidRDefault="00F61CEA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F61CEA" w:rsidRDefault="00F61CEA" w:rsidP="00F61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301" w:type="pct"/>
          </w:tcPr>
          <w:p w:rsidR="00F61CEA" w:rsidRPr="008C673F" w:rsidRDefault="00F61CEA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F61CEA" w:rsidRPr="008C673F" w:rsidRDefault="00F61CEA" w:rsidP="00F61CEA">
            <w:pPr>
              <w:pStyle w:val="Style3"/>
              <w:widowControl/>
              <w:ind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Тренировочные упражнения на с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смешанны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чис</w:t>
            </w:r>
            <w:r>
              <w:rPr>
                <w:rFonts w:ascii="Times New Roman" w:hAnsi="Times New Roman"/>
                <w:sz w:val="20"/>
                <w:szCs w:val="20"/>
              </w:rPr>
              <w:t>ел. С/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6" w:type="pct"/>
          </w:tcPr>
          <w:p w:rsidR="00F61CEA" w:rsidRPr="008C673F" w:rsidRDefault="00F61CEA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50" w:type="pct"/>
          </w:tcPr>
          <w:p w:rsidR="00F61CEA" w:rsidRPr="008C673F" w:rsidRDefault="00F61CEA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17" w:type="pct"/>
          </w:tcPr>
          <w:p w:rsidR="00F61CEA" w:rsidRPr="008C673F" w:rsidRDefault="00F61CEA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1CEA" w:rsidRPr="008C673F" w:rsidRDefault="00F61CEA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61CEA" w:rsidRPr="008C673F" w:rsidRDefault="00F61CEA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F61CEA" w:rsidP="00CC22E8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Обобщающий урок</w:t>
            </w:r>
            <w:r w:rsidR="00411E98" w:rsidRPr="008C673F">
              <w:rPr>
                <w:rStyle w:val="FontStyle12"/>
                <w:sz w:val="20"/>
                <w:szCs w:val="20"/>
              </w:rPr>
              <w:t xml:space="preserve"> по теме «Сложение и вычита</w:t>
            </w:r>
            <w:r w:rsidR="00411E98" w:rsidRPr="008C673F">
              <w:rPr>
                <w:rStyle w:val="FontStyle12"/>
                <w:sz w:val="20"/>
                <w:szCs w:val="20"/>
              </w:rPr>
              <w:softHyphen/>
              <w:t>ние сме</w:t>
            </w:r>
            <w:r w:rsidR="00411E98" w:rsidRPr="008C673F">
              <w:rPr>
                <w:rStyle w:val="FontStyle12"/>
                <w:sz w:val="20"/>
                <w:szCs w:val="20"/>
              </w:rPr>
              <w:softHyphen/>
              <w:t>шанных чисел»</w:t>
            </w:r>
            <w:r>
              <w:rPr>
                <w:rStyle w:val="FontStyle12"/>
                <w:sz w:val="20"/>
                <w:szCs w:val="20"/>
              </w:rPr>
              <w:t>. Тест</w:t>
            </w:r>
          </w:p>
        </w:tc>
        <w:tc>
          <w:tcPr>
            <w:tcW w:w="626" w:type="pct"/>
          </w:tcPr>
          <w:p w:rsidR="00411E98" w:rsidRPr="008C673F" w:rsidRDefault="00F61CEA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Обобщить</w:t>
            </w:r>
            <w:r w:rsidR="00411E98" w:rsidRPr="008C673F">
              <w:rPr>
                <w:rStyle w:val="FontStyle12"/>
                <w:sz w:val="20"/>
                <w:szCs w:val="20"/>
              </w:rPr>
              <w:t xml:space="preserve"> приобре</w:t>
            </w:r>
            <w:r w:rsidR="00411E98"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="00411E98"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61CEA" w:rsidRPr="008C673F" w:rsidTr="00D063AC">
        <w:tc>
          <w:tcPr>
            <w:tcW w:w="229" w:type="pct"/>
          </w:tcPr>
          <w:p w:rsidR="00F61CEA" w:rsidRPr="008C673F" w:rsidRDefault="00F61CEA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F61CEA" w:rsidRPr="00075A40" w:rsidRDefault="00F61CEA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F61CEA" w:rsidRPr="008C673F" w:rsidRDefault="00F61CEA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F61CEA" w:rsidRPr="008C673F" w:rsidRDefault="00F61CEA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№3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по теме:  «</w:t>
            </w:r>
            <w:r w:rsidRPr="008C673F">
              <w:rPr>
                <w:rStyle w:val="FontStyle12"/>
                <w:sz w:val="20"/>
                <w:szCs w:val="20"/>
              </w:rPr>
              <w:t>Сложение и вычита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сме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шанных чисел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26" w:type="pct"/>
          </w:tcPr>
          <w:p w:rsidR="00F61CEA" w:rsidRPr="008C673F" w:rsidRDefault="00F61CEA" w:rsidP="003469EB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F61CEA" w:rsidRPr="008C673F" w:rsidRDefault="00F61CEA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F61CEA" w:rsidRPr="008C673F" w:rsidRDefault="00F61CEA" w:rsidP="003469EB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F61CEA" w:rsidRPr="008C673F" w:rsidRDefault="00F61CEA" w:rsidP="003469EB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F61CEA" w:rsidRPr="008C673F" w:rsidRDefault="00F61CEA" w:rsidP="003469E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Проектируют и формируют учебное сотрудничество с учителем 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сверстниками</w:t>
            </w:r>
          </w:p>
        </w:tc>
        <w:tc>
          <w:tcPr>
            <w:tcW w:w="349" w:type="pct"/>
          </w:tcPr>
          <w:p w:rsidR="00F61CEA" w:rsidRPr="008C673F" w:rsidRDefault="00F61CEA" w:rsidP="003469EB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C307BA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Глава 3</w:t>
            </w:r>
          </w:p>
          <w:p w:rsidR="00411E98" w:rsidRPr="008C673F" w:rsidRDefault="00411E98" w:rsidP="00C307BA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Умножение и деление обыкновенных дробей. 32 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горитмы 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дроби на натуральное число, умножения обыкновенных дробей и научить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применять эти алгоритмы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умение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9418EA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упражнений по теме «Умножение дробей»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умножения смешанных чи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сел и научиться применять этот алгоритм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ставленного плана, проекта,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модели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  <w:proofErr w:type="spellEnd"/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9418EA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задач на сложение, вычитание и умножение обыкновенных дробей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водить в степень обыкновенную дробь и смешан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число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выражать в речи свои мысли и действия.</w:t>
            </w:r>
          </w:p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9418EA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текстовых задач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умножение дробей и смешан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чисел при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оценивать весомость приводи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мых доказательств и рассуждений.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Осуществляют контроль, коррекцию, оценку собственных действий 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734C70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Умножение числа на дробь</w:t>
            </w:r>
          </w:p>
        </w:tc>
        <w:tc>
          <w:tcPr>
            <w:tcW w:w="626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часть от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ла, проценты от числа</w:t>
            </w:r>
          </w:p>
        </w:tc>
        <w:tc>
          <w:tcPr>
            <w:tcW w:w="1350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734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626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решать простейшие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 на нахождение части от числа</w:t>
            </w:r>
          </w:p>
        </w:tc>
        <w:tc>
          <w:tcPr>
            <w:tcW w:w="1350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734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правила нахождения дроби от числа</w:t>
            </w:r>
          </w:p>
        </w:tc>
        <w:tc>
          <w:tcPr>
            <w:tcW w:w="626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решать более сложные задачи на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ждение дроби от числа</w:t>
            </w:r>
          </w:p>
        </w:tc>
        <w:tc>
          <w:tcPr>
            <w:tcW w:w="1350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734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Упражнения по теме «Нахождение дроби от числа»</w:t>
            </w:r>
          </w:p>
        </w:tc>
        <w:tc>
          <w:tcPr>
            <w:tcW w:w="626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по теме «Нахождение дро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би от числа»</w:t>
            </w:r>
          </w:p>
        </w:tc>
        <w:tc>
          <w:tcPr>
            <w:tcW w:w="1350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учиться основам смыслово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чтения научных и познавательных текстов</w:t>
            </w:r>
            <w:proofErr w:type="gramEnd"/>
          </w:p>
        </w:tc>
        <w:tc>
          <w:tcPr>
            <w:tcW w:w="817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собам обоб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щения и 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стематизации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текстовых задач на движение с помощью уравнений</w:t>
            </w:r>
          </w:p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жать смешанное число на целое, применяя распре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делительное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умножения</w:t>
            </w:r>
          </w:p>
        </w:tc>
        <w:tc>
          <w:tcPr>
            <w:tcW w:w="1350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36EA3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Применение распределительного свойства умножения при умножении смешанного числа </w:t>
            </w: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натуральное</w:t>
            </w:r>
          </w:p>
        </w:tc>
        <w:tc>
          <w:tcPr>
            <w:tcW w:w="626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распреде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лительное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умножения для рационализа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вычислений со смешанными числами</w:t>
            </w:r>
          </w:p>
        </w:tc>
        <w:tc>
          <w:tcPr>
            <w:tcW w:w="1350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нение и </w:t>
            </w:r>
            <w:r>
              <w:rPr>
                <w:rStyle w:val="FontStyle12"/>
                <w:sz w:val="20"/>
                <w:szCs w:val="20"/>
              </w:rPr>
              <w:t>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t>риям</w:t>
            </w:r>
          </w:p>
        </w:tc>
        <w:tc>
          <w:tcPr>
            <w:tcW w:w="817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36EA3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Умножение смешанного числа на натуральное число</w:t>
            </w:r>
          </w:p>
        </w:tc>
        <w:tc>
          <w:tcPr>
            <w:tcW w:w="626" w:type="pct"/>
          </w:tcPr>
          <w:p w:rsidR="00411E98" w:rsidRPr="008C673F" w:rsidRDefault="00411E98" w:rsidP="00836EA3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распредели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тельное свойство при упрощении выражений, решении задач со смешанными числами</w:t>
            </w:r>
          </w:p>
        </w:tc>
        <w:tc>
          <w:tcPr>
            <w:tcW w:w="1350" w:type="pct"/>
          </w:tcPr>
          <w:p w:rsidR="00411E98" w:rsidRPr="008C673F" w:rsidRDefault="00411E98" w:rsidP="00836EA3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836EA3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836EA3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836EA3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36EA3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распределительного свойства умножения при  решении уравнений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Систематизация знаний учащихся по теме «Умноже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обыкновен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дробей»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собам обоб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щения и 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стематизации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51755B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знания, умения и навыки по теме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6558E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использовать знаково-сим-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волические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CC22E8">
            <w:pPr>
              <w:pStyle w:val="Style5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4 по теме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Корректировка умений и навыков по теме: 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дроби от числа. Умножение дробей.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</w:t>
            </w:r>
            <w:proofErr w:type="gram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:  «</w:t>
            </w:r>
            <w:proofErr w:type="gramEnd"/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делают пред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6558E6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Взаимно обратные числа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Проверять, явля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ются ли данные числа взаимно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обратными.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учиться находить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число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братное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данному числу (натуральному, смешанному, 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сятичной дроби)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6558E6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Формирование устойчивой мотивации к обучению на основе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учебное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6558E6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чисел, обратных данным. Уравнения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вильно применять взаимно обратные числа при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ждении значения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выражений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,р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уравнений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6558E6">
            <w:pPr>
              <w:pStyle w:val="Style3"/>
              <w:widowControl/>
              <w:ind w:firstLine="11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Правило деления дробей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деления дро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бей и научиться его применять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Правило деления дробных чисел при решении примеров, задач и уравнений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горитм деления смешанных чисел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его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Деление дробей,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решение уравнений и задач на деление и умножение дробей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менять деление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дробей при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значения выражений,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ниваться знаниями между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трудничества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взрослыми и сверстниками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умножения и деления при решении задач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для упрощения вычислений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Подготовка к контрольной работе по теме: </w:t>
            </w:r>
            <w:r w:rsidRPr="008C673F">
              <w:rPr>
                <w:rStyle w:val="FontStyle12"/>
                <w:sz w:val="20"/>
                <w:szCs w:val="20"/>
              </w:rPr>
              <w:t>«Деление дробей»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 и умения по теме «Деление дробей»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CC22E8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5 по теме «Деление дробей»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>
              <w:rPr>
                <w:rStyle w:val="FontStyle12"/>
                <w:sz w:val="20"/>
                <w:szCs w:val="20"/>
              </w:rPr>
              <w:t>ние навыков само</w:t>
            </w:r>
            <w:r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теме:  </w:t>
            </w:r>
            <w:r w:rsidRPr="008C673F">
              <w:rPr>
                <w:rStyle w:val="FontStyle12"/>
                <w:sz w:val="20"/>
                <w:szCs w:val="20"/>
              </w:rPr>
              <w:t>«Деление дробей»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тенные знания,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514F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«Деление дробей».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понимают причины своего неуспеха и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находят способы выхода из этой ситуации.</w:t>
            </w: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делают пред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Отстаивают свою точку зрения, подтверждают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фактами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Правило нахождения числа по его дроби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число по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данному значе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 его дроби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умение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дроби от числа и числа по его дроби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ходить число по заданному зна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чению его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центов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Нахожде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числа по его дроби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нахождение числа по его дро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би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Сотрудничают с одноклассниками при решении задач; умеют выслушать оппонента. Формулируют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lastRenderedPageBreak/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Понятие дробного выражения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понятие «дробное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жение», уметь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зывать числитель, знаменатель дроб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выражения, находить значение простейших дроб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выражений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E271A9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Действия над обыкновенными дробями</w:t>
            </w:r>
          </w:p>
        </w:tc>
        <w:tc>
          <w:tcPr>
            <w:tcW w:w="626" w:type="pct"/>
          </w:tcPr>
          <w:p w:rsidR="00411E98" w:rsidRPr="008C673F" w:rsidRDefault="00411E98" w:rsidP="00E271A9">
            <w:pPr>
              <w:pStyle w:val="Style2"/>
              <w:widowControl/>
              <w:spacing w:line="240" w:lineRule="auto"/>
              <w:ind w:firstLine="28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свойства арифметических действий для н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а-</w:t>
            </w:r>
            <w:proofErr w:type="gramEnd"/>
            <w:r w:rsidRPr="008C673F">
              <w:rPr>
                <w:sz w:val="20"/>
                <w:szCs w:val="20"/>
              </w:rPr>
              <w:t xml:space="preserve"> </w:t>
            </w:r>
            <w:r w:rsidRPr="008C673F">
              <w:rPr>
                <w:rStyle w:val="FontStyle12"/>
                <w:sz w:val="20"/>
                <w:szCs w:val="20"/>
              </w:rPr>
              <w:t>хождения значе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дробных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350" w:type="pct"/>
          </w:tcPr>
          <w:p w:rsidR="00411E98" w:rsidRPr="008C673F" w:rsidRDefault="00411E98" w:rsidP="00E271A9">
            <w:pPr>
              <w:pStyle w:val="Style2"/>
              <w:widowControl/>
              <w:spacing w:line="240" w:lineRule="auto"/>
              <w:ind w:firstLine="17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оценивать весомость приводимых доказательств и рассуждений.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E271A9">
            <w:pPr>
              <w:pStyle w:val="Style2"/>
              <w:widowControl/>
              <w:spacing w:line="240" w:lineRule="auto"/>
              <w:ind w:firstLine="28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E271A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E271A9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E27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626" w:type="pct"/>
          </w:tcPr>
          <w:p w:rsidR="00411E98" w:rsidRPr="008C673F" w:rsidRDefault="00411E98" w:rsidP="00E271A9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«Дроб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выражения»</w:t>
            </w:r>
          </w:p>
        </w:tc>
        <w:tc>
          <w:tcPr>
            <w:tcW w:w="1350" w:type="pct"/>
          </w:tcPr>
          <w:p w:rsidR="00411E98" w:rsidRPr="008C673F" w:rsidRDefault="00411E98" w:rsidP="00E271A9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E271A9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E271A9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E271A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CC22E8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бота № 6 по теме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9418EA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произвольно и осознанно владеть общим приемом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553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4.</w:t>
            </w:r>
          </w:p>
          <w:p w:rsidR="00411E98" w:rsidRPr="008C673F" w:rsidRDefault="00411E98" w:rsidP="00553F91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Отношение и пропорции.  19 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30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Отношение.  Процентное отношение двух чисел</w:t>
            </w:r>
          </w:p>
        </w:tc>
        <w:tc>
          <w:tcPr>
            <w:tcW w:w="626" w:type="pct"/>
          </w:tcPr>
          <w:p w:rsidR="00411E98" w:rsidRPr="008C673F" w:rsidRDefault="00411E98" w:rsidP="00D300DE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отношение двух чисел и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яснять, что пока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зывает найденное отношение</w:t>
            </w:r>
          </w:p>
        </w:tc>
        <w:tc>
          <w:tcPr>
            <w:tcW w:w="1350" w:type="pct"/>
          </w:tcPr>
          <w:p w:rsidR="00411E98" w:rsidRPr="008C673F" w:rsidRDefault="00411E98" w:rsidP="00D300DE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D300DE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D300DE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30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Отношение двух величин и взаимно обратных величин</w:t>
            </w:r>
          </w:p>
        </w:tc>
        <w:tc>
          <w:tcPr>
            <w:tcW w:w="626" w:type="pct"/>
          </w:tcPr>
          <w:p w:rsidR="00411E98" w:rsidRPr="008C673F" w:rsidRDefault="00411E98" w:rsidP="00D300DE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жать найденное отношение в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центах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это умение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точно и грамотно выражать свои мысли.</w:t>
            </w:r>
          </w:p>
          <w:p w:rsidR="00411E98" w:rsidRPr="008C673F" w:rsidRDefault="00411E98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30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Задачи на отношения</w:t>
            </w:r>
          </w:p>
        </w:tc>
        <w:tc>
          <w:tcPr>
            <w:tcW w:w="626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«Отно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шения»</w:t>
            </w:r>
          </w:p>
        </w:tc>
        <w:tc>
          <w:tcPr>
            <w:tcW w:w="1350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осуществлять выбор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300DE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задач на отношения</w:t>
            </w:r>
          </w:p>
        </w:tc>
        <w:tc>
          <w:tcPr>
            <w:tcW w:w="626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«Отно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шения»</w:t>
            </w:r>
          </w:p>
        </w:tc>
        <w:tc>
          <w:tcPr>
            <w:tcW w:w="1350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AC7F28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AC7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Пропорция</w:t>
            </w:r>
          </w:p>
        </w:tc>
        <w:tc>
          <w:tcPr>
            <w:tcW w:w="626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 xml:space="preserve">Научиться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вильно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читать, записывать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порции;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крайние и средние члены; составлять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порцию издан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отношений (чисел)</w:t>
            </w:r>
          </w:p>
        </w:tc>
        <w:tc>
          <w:tcPr>
            <w:tcW w:w="1350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AC7F28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AC7F28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AC7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задач на пропорцию</w:t>
            </w:r>
          </w:p>
        </w:tc>
        <w:tc>
          <w:tcPr>
            <w:tcW w:w="626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основное свойство пропор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и применять его для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ления, проверки истинности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порций</w:t>
            </w:r>
          </w:p>
        </w:tc>
        <w:tc>
          <w:tcPr>
            <w:tcW w:w="1350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AC7F28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синтез как составление целого из частей</w:t>
            </w:r>
          </w:p>
        </w:tc>
        <w:tc>
          <w:tcPr>
            <w:tcW w:w="817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AC7F28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AC7F28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AC7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Обобщение материала по теме «Отношения и пропорции»</w:t>
            </w:r>
          </w:p>
        </w:tc>
        <w:tc>
          <w:tcPr>
            <w:tcW w:w="626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неизвестный крайний (сред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ний) член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 и исполь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зовать это умение при решении уравнений</w:t>
            </w:r>
          </w:p>
        </w:tc>
        <w:tc>
          <w:tcPr>
            <w:tcW w:w="1350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AC7F28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применять схемы, модели для получения информации,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AC7F28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F6DBF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F6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Прямо пропорциональные и обратно пропорциональные величины</w:t>
            </w:r>
          </w:p>
        </w:tc>
        <w:tc>
          <w:tcPr>
            <w:tcW w:w="626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тип зави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симости между величинами и приводить соот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ветствующие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меры из практики. Научиться решать задачи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на прямую и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обратную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порциональные зависимости</w:t>
            </w:r>
          </w:p>
        </w:tc>
        <w:tc>
          <w:tcPr>
            <w:tcW w:w="1350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8F6DBF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F6DB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1.3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F6DBF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F6D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Решение задач и уравнений, записанных в виде пропорции</w:t>
            </w:r>
          </w:p>
        </w:tc>
        <w:tc>
          <w:tcPr>
            <w:tcW w:w="626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«Отно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и пропор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ции»</w:t>
            </w:r>
          </w:p>
        </w:tc>
        <w:tc>
          <w:tcPr>
            <w:tcW w:w="1350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F6DB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1.3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5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бота № </w:t>
            </w:r>
            <w:r w:rsidRPr="008C673F">
              <w:rPr>
                <w:rStyle w:val="FontStyle14"/>
                <w:b w:val="0"/>
                <w:sz w:val="20"/>
                <w:szCs w:val="20"/>
              </w:rPr>
              <w:t xml:space="preserve">7 </w:t>
            </w:r>
            <w:r w:rsidRPr="008C673F">
              <w:rPr>
                <w:rStyle w:val="FontStyle12"/>
                <w:sz w:val="20"/>
                <w:szCs w:val="20"/>
              </w:rPr>
              <w:t>по теме «Отноше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1.3</w:t>
            </w:r>
          </w:p>
        </w:tc>
      </w:tr>
      <w:tr w:rsidR="00411E98" w:rsidRPr="008C673F" w:rsidTr="00D063AC">
        <w:trPr>
          <w:trHeight w:val="1375"/>
        </w:trPr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Style w:val="FontStyle12"/>
                <w:sz w:val="20"/>
                <w:szCs w:val="20"/>
              </w:rPr>
              <w:t>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Style w:val="FontStyle12"/>
                <w:sz w:val="20"/>
                <w:szCs w:val="20"/>
              </w:rPr>
              <w:t>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Понятие масштаба. Чтение масштаба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Усвоить поня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тие «масштаб»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его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лиза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Практическое применение понятия масштаба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знания и уме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по решению задач на масштаб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и 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C673F">
            <w:pPr>
              <w:pStyle w:val="Style3"/>
              <w:widowControl/>
              <w:ind w:firstLine="1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Длина окружности 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об окружно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ее основ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элементах, познакомиться с формулой дли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 окружности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ее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34" w:hanging="3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Пло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щадь круга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ся с формулой площади круга и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ее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ниваться знаниями между одноклассниками для принятия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построить логическую цепь рассуждений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Целостное вос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приятие окру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жающего мира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Сотрудничают с одноклассниками при решении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Шар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 шаре и его элементах;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получен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знания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использовать знаково-сим-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волические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щихся по теме «Окружность и круг»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8 по теме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навыков по теме:  </w:t>
            </w:r>
            <w:r w:rsidRPr="008C673F">
              <w:rPr>
                <w:rStyle w:val="FontStyle12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навыков по теме: </w:t>
            </w:r>
            <w:r w:rsidRPr="008C673F">
              <w:rPr>
                <w:rStyle w:val="FontStyle12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учебное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4A5E56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Глава 5</w:t>
            </w:r>
          </w:p>
          <w:p w:rsidR="00411E98" w:rsidRPr="008C673F" w:rsidRDefault="00411E98" w:rsidP="004A5E56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Положительные и отрицательные числа. 13ч.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Координа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ты </w:t>
            </w:r>
            <w:proofErr w:type="gramStart"/>
            <w:r w:rsidRPr="008C673F">
              <w:rPr>
                <w:rStyle w:val="FontStyle11"/>
                <w:b w:val="0"/>
                <w:sz w:val="20"/>
                <w:szCs w:val="20"/>
              </w:rPr>
              <w:t>на</w:t>
            </w:r>
            <w:proofErr w:type="gramEnd"/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пря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Различать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ложительные и отрицательные числа, научиться строить точки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на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координатной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прямой по задан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ным координатам и находить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динаты имеющих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точек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«Координа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ты </w:t>
            </w:r>
            <w:proofErr w:type="gramStart"/>
            <w:r w:rsidRPr="008C673F">
              <w:rPr>
                <w:rStyle w:val="FontStyle11"/>
                <w:b w:val="0"/>
                <w:sz w:val="20"/>
                <w:szCs w:val="20"/>
              </w:rPr>
              <w:t>на</w:t>
            </w:r>
            <w:proofErr w:type="gramEnd"/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пря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мой»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рабо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тать со шкалами, применяемыми в повседневной жизни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использовать знаково-сим-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волические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Противо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положные числа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Познакомиться с понятием «про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тивоположные числа», научиться находить числа, противополож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данному числу,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нять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полученные умения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простейших уравнений 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значений выражений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точно и грамотно выражать свои мысли.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ние и классификацию по заданным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критериям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«Противо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положные числа»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строгое математическое определение целых чисел, 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его в устной речи и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синтез как составление целого из частей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Модуль числа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вычис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модуль числа и применять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лученное умение для нахождения значения 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ний, содержащих модуль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творческой инициативно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активно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Модуль числа и его свойства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 модули чисел, познако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миться со свойст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вами модуля и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находить числа, имеющие данный модуль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прогнозировать результат и уровень усвоения.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Сравнение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правила сравнения чисел с различными комбинациями знаков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умения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29" w:hanging="29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цели и функ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участников, способы взаимодействия; планировать общие способы работы; обмени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ность промежуточных действий с учетом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индивиду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«Сравнение чисел»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сравнения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ложительных и отрицательных чисел и научиться применять их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Измене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вели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чин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яснять смысл положительного и отрицательного изменения вели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 применитель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 к жизненным ситуациям.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Пока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зывать на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динатной прямой перемещение точки</w:t>
            </w:r>
            <w:proofErr w:type="gramEnd"/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«Измене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вели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чин»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яснять смысл положительного и отрицательного изменения вели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 применитель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 к жизненным ситуациям.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Пока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зывать на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динатной прямой перемещение точки</w:t>
            </w:r>
            <w:proofErr w:type="gramEnd"/>
          </w:p>
        </w:tc>
        <w:tc>
          <w:tcPr>
            <w:tcW w:w="1350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132C06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тивоположные числа и модуль», познакомить с 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торией возникно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вения отрицатель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применять методы информа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Style w:val="FontStyle13"/>
                <w:b w:val="0"/>
                <w:sz w:val="20"/>
                <w:szCs w:val="20"/>
              </w:rPr>
              <w:t>Контроль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бота № 9 по теме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AD56F7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6</w:t>
            </w:r>
          </w:p>
          <w:p w:rsidR="00411E98" w:rsidRPr="008C673F" w:rsidRDefault="00411E98" w:rsidP="00AD56F7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Сложение и вычитание положительных и отрицательных чисел. 11ч.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чисел с по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мощью коорди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натной прямой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скла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дывать числа с помощью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динатной прямой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Решение упражнение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lastRenderedPageBreak/>
              <w:t>по теме: «Сложение чисел с по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мощью коорди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натной прямой»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на 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натной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прямой сумму дробных чисел, перемен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 числа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ниваться знаниями между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и последо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вательность действий, формировать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собность к волевому усилию в преодолении препятствий.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ние интереса к творческой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отрица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тельных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сложения отрицательных чисел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умения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«Сложение отрица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сложение отрицательных чисел для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значения буквенных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жений и решения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чисел с разными знаками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Вывести алгоритм сложения чисел с разными знака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ми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и 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чисел с разными знаками при решении задач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сложение чисел с разными знаками для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значения выражений и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51816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Правило вычитания положительных и отрицательных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Вывести правило вычитания чи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сел и научиться применять его для нахождения значения число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вых выражений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Вычитание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длину отрез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ка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на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координат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прямой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знания и уме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учащихся по теме «Сложе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вычитание положительных и отрицательных чисел»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ставленного плана, проекта,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модели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  <w:proofErr w:type="spellEnd"/>
          </w:p>
        </w:tc>
        <w:tc>
          <w:tcPr>
            <w:tcW w:w="617" w:type="pct"/>
          </w:tcPr>
          <w:p w:rsidR="00411E98" w:rsidRPr="008C673F" w:rsidRDefault="00411E98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Style w:val="FontStyle13"/>
                <w:b w:val="0"/>
                <w:sz w:val="20"/>
                <w:szCs w:val="20"/>
              </w:rPr>
              <w:t>Контроль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 xml:space="preserve">ная работа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№ 10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по теме «Сложение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AF1FCE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7</w:t>
            </w:r>
          </w:p>
          <w:p w:rsidR="00411E98" w:rsidRPr="008C673F" w:rsidRDefault="00411E98" w:rsidP="008A19AE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Умножение и деление положительных и отрицательных чисел. 12ч.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94078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Правило 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ния чисел с разными знаками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умножения положительных и отрицательных чисел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умение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возво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отрицатель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число в сте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пень и применять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полученные навыки при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значения выражений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ность промежуточных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анало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гии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творческой инициативно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активно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Проектируют и формируют учебное сотрудничество с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чисел с разными знаками»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умножение положительных и отрицательных чисел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цели и функ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трудничества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взрослыми и сверстниками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1A1A7F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Правило деления чисел с разными знаками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горитм деления положительных и отрицательных чисел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построить логическую цепь рассуждений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Деление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положительных и отрицательных чисел для нахождения значения числовых и бук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венных 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</w:t>
            </w:r>
            <w:r w:rsidRPr="008C673F">
              <w:rPr>
                <w:rStyle w:val="FontStyle14"/>
                <w:sz w:val="20"/>
                <w:szCs w:val="20"/>
              </w:rPr>
              <w:t xml:space="preserve"> 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«Деление»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положительных и отрицательных чисел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уравнений и текстовых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Рацио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нальные числа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Расширить представления учащихся о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ловых множествах и взаимосвязи между ними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синтез как составление целого из частей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Свойства действий с рацио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нальными числами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пере-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местительное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и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сочетательное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свойства сложе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умножения для упрощения вычислений с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циональными числами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«Свойства действий с рацио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нальными числами»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распреде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лительное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умножения для упрощения буквенных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жений, решения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Подготовка к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lastRenderedPageBreak/>
              <w:t>контрольной работе по теме: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Умножение и деление положительных и отрицательных чисел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ся по теме «Умно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жение и деление рациональных чисел»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находить информацию, необходимую для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тивации к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познавательного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Style w:val="FontStyle13"/>
                <w:b w:val="0"/>
                <w:sz w:val="20"/>
                <w:szCs w:val="20"/>
              </w:rPr>
              <w:t>Контроль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 xml:space="preserve">ная работа № 11 по теме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Умножение и деление положительных и отрицательных чисел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«Умножение и деление положительных и отрицательных чисел»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spacing w:after="0"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«Умножение и деление положительных и отрицательных чисел»</w:t>
            </w:r>
          </w:p>
          <w:p w:rsidR="00411E98" w:rsidRPr="008C673F" w:rsidRDefault="00411E98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4A6AEF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8</w:t>
            </w:r>
          </w:p>
          <w:p w:rsidR="00411E98" w:rsidRPr="008C673F" w:rsidRDefault="00411E98" w:rsidP="004A6AEF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1E98" w:rsidRPr="008C673F" w:rsidRDefault="00411E98" w:rsidP="004A6AEF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Решение уравнений. 17ч.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4D55">
            <w:pPr>
              <w:pStyle w:val="Style6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Правило раскрытия скобок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крывать скобки, перед которыми стоит знак «+» или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 xml:space="preserve"> «—», 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полученные навыки для упро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щения числовых и буквенных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proofErr w:type="gramStart"/>
            <w:r w:rsidRPr="008C673F">
              <w:rPr>
                <w:rStyle w:val="FontStyle15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ную информацию из текстов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Сотрудничают с одноклассниками при решении задач; умеют выслушать оппонента. Формулируют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Раскрытие скобок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по упрощению выражений,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и упрощать сумму и разность двух данных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Раскрытие скобок при решении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правила раскрытия скобок при решении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5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Коэффи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циент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коэффици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ент в выражении, упрощать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с исполь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зованием свойств умножения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Коэффициент при упрощении выражений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коэффици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ент в выражении, упрощать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с исполь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зованием свойств умножения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Подобные слагаемые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крывать скобки и приводить подобные слагае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мые, основываясь на свойствах дей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ствий с рациональными числами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ритм действий.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Приведение подобных слагаемых. Решение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 приве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дения подобных слагаемых и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его при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 и текстовых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Задачи, решаемые с помощью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крытие скобок»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 xml:space="preserve">ная работа № 12 по теме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Коэффициент. Подобные слагаемые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Коэффициент. Подобные слагаемые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spacing w:after="0"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Коэффициент. Подобные слагаемые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  <w:p w:rsidR="00411E98" w:rsidRPr="008C673F" w:rsidRDefault="00411E98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Корень уравнения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Познакомиться с основными приемами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линейных уравнений и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их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творческой инициативно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активно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2"/>
                <w:sz w:val="20"/>
                <w:szCs w:val="20"/>
              </w:rPr>
              <w:t>Линейное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линейных уравнений с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менением свойств действий над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лами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ставленного плана, проекта,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модели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  <w:proofErr w:type="spellEnd"/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линейные уравнения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текстовых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трудничества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взрослыми и сверстниками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Текстовые задачи, решаемые с помощью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линей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уравнения для решения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дач на движение, на части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Подготовка к контрольной работе по теме: «Решение уравнений»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уравнений»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поданной теме.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ind w:firstLine="5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>ная работа № 13 по теме «Решение уравнений»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Решение уравнений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spacing w:after="0"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Решение уравнений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  <w:p w:rsidR="00411E98" w:rsidRPr="008C673F" w:rsidRDefault="00411E98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10416F">
        <w:tc>
          <w:tcPr>
            <w:tcW w:w="5000" w:type="pct"/>
            <w:gridSpan w:val="9"/>
          </w:tcPr>
          <w:p w:rsidR="00411E98" w:rsidRPr="008C673F" w:rsidRDefault="00411E98" w:rsidP="004840B2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Глава 9</w:t>
            </w:r>
          </w:p>
          <w:p w:rsidR="00411E98" w:rsidRPr="008C673F" w:rsidRDefault="00411E98" w:rsidP="004840B2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Координаты на плоскости. 12</w:t>
            </w: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Перпенди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кулярные прямые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ление учащимся о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перпендику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лярных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прямых. Научиться 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познавать пер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пендикулярные прямые, строить их с помощью чертежного уголь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ника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построить логическую цепь рассуждений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Формирование устойчивой мотивации к изучению и закреплению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нового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устойчивого интереса к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Парал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лельные прямые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ление учащимся о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параллельных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прямых; научить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распознавать параллельные прямые на чер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теже, строить параллельные прямые с помо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щью линейки и угольника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526EFD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Перпендикулярные и парал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лельные прямые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Расширить представления учащихся о геоме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трических фигу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рах на плоскости, в основе построе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которых лежат свойства параллельных прямых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411E98" w:rsidRPr="008C673F" w:rsidRDefault="00411E98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учиться основам смыслово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чтения научных и познавательных текстов</w:t>
            </w:r>
            <w:proofErr w:type="gramEnd"/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натная плоскость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Познакомиться с прямоугольной декартовой 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стемой координат и историей ее возникновения, научиться строить точки по задан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ным координатам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искать и выделять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мую информацию.</w:t>
            </w:r>
          </w:p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4.1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Построение точек в координатной плоскости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координаты имеющихся 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чек, по данным координатам определять, лежит ли точка на оси координат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4.1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упражнений на координатную плоскость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геометри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ческие фигуры в координатной плоскости,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координаты точек пересече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прямых,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резков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4.1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Столбча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тые диа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граммы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 столбчатых диаграммах,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извлекать и анализировать информацию, представленную в виде диаграммы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мотивации к самосовер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2C0731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Построение столбча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тых диа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грамм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столбчатые диаграммы по данным задачи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а-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ния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Графики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из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влекать и ана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лизировать информацию, представленную в виде графика зависимости 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личин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3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3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8.5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C8156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Построение и чтение графиков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графики зави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симости величин по данным задачи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8.5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упражнений по теме: «Графики»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умения учащихся по теме «Координатная плоскость»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8.5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>ная работа № 14 по теме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Координаты на плоскости</w:t>
            </w:r>
            <w:r w:rsidRPr="008C673F">
              <w:rPr>
                <w:rStyle w:val="FontStyle11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CA2816">
        <w:tc>
          <w:tcPr>
            <w:tcW w:w="5000" w:type="pct"/>
            <w:gridSpan w:val="9"/>
          </w:tcPr>
          <w:p w:rsidR="00411E98" w:rsidRPr="008C673F" w:rsidRDefault="00411E98" w:rsidP="00AD10AD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Повторение.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 ч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</w:t>
            </w:r>
            <w:r w:rsidRPr="008C673F">
              <w:rPr>
                <w:rStyle w:val="FontStyle11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Координаты на плоскости</w:t>
            </w:r>
            <w:r w:rsidRPr="008C673F">
              <w:rPr>
                <w:rStyle w:val="FontStyle11"/>
                <w:sz w:val="20"/>
                <w:szCs w:val="20"/>
              </w:rPr>
              <w:t>».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673F">
              <w:rPr>
                <w:rStyle w:val="FontStyle12"/>
                <w:sz w:val="20"/>
                <w:szCs w:val="20"/>
              </w:rPr>
              <w:t>Признаки делимости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знаки делимости на 2; 3; 5; 9; 10 и их применение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образца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устойчивого интереса к творческой деятельности, проявление креативных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5"/>
              <w:widowControl/>
              <w:spacing w:line="240" w:lineRule="auto"/>
              <w:rPr>
                <w:rStyle w:val="FontStyle14"/>
                <w:b w:val="0"/>
                <w:sz w:val="20"/>
                <w:szCs w:val="20"/>
              </w:rPr>
            </w:pPr>
            <w:r w:rsidRPr="008C673F">
              <w:rPr>
                <w:rStyle w:val="FontStyle14"/>
                <w:b w:val="0"/>
                <w:sz w:val="20"/>
                <w:szCs w:val="20"/>
              </w:rPr>
              <w:t>НОД</w:t>
            </w:r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pacing w:val="30"/>
                <w:sz w:val="20"/>
                <w:szCs w:val="20"/>
              </w:rPr>
            </w:pPr>
            <w:proofErr w:type="spellStart"/>
            <w:r w:rsidRPr="008C673F">
              <w:rPr>
                <w:rStyle w:val="FontStyle12"/>
                <w:spacing w:val="30"/>
                <w:sz w:val="20"/>
                <w:szCs w:val="20"/>
              </w:rPr>
              <w:t>иНОК</w:t>
            </w:r>
            <w:proofErr w:type="spellEnd"/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нятие простого и составного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ла, методы разло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на простые множители,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ритмы нахожде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ния НОД и НОК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чисел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и их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3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3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трудничества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взрослыми и сверстниками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Арифме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тические действия с обыкно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венными дробями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сложения, умножения, деления обыкно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венных дробей, свойства действий и их применение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поня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тия «отношения», «пропорции», основное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пропорции и применение пропорций к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шению уравнений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дня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нение, сложение и вычита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вила сравнения, сложения и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читания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чисел, свойства действий и их применение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Умноже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деле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вила умножения и деления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чисел, свойства 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и деления и их применение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выражать в речи свои мысли и действия.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основ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приемы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уравнений и их применение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задач с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мощью уравнения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новные типы задач, решаемых с помощью 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нейных уравне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ний, и приемы их решения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натная плоскость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новные понятия, связанные с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ординатной пло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скостью, графи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ками зависимости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величин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,и</w:t>
            </w:r>
            <w:proofErr w:type="spellEnd"/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их применение к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3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3"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8C673F">
              <w:rPr>
                <w:rStyle w:val="FontStyle13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бам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Сотрудничают с одноклассниками при решении задач; умеют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Итоговая 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>ная работа за курс ма</w:t>
            </w:r>
            <w:r w:rsidRPr="008C673F">
              <w:rPr>
                <w:rStyle w:val="FontStyle11"/>
                <w:sz w:val="20"/>
                <w:szCs w:val="20"/>
              </w:rPr>
              <w:softHyphen/>
              <w:t>тематики 6 класса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Анализ 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рабо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ты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Проанализиро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допущенные в контрольной работе ошибки, провести работу по их предупреж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дению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осознавать самого себя как движущую силу своего научения,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вать способность к преодолению препятствий и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самокоррекции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уметь выполнять работу над ошибками.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Обобщаю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прово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диагностику учебных достиже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3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3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целостного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восприятия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окружающего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мира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0E344C" w:rsidRDefault="000E344C" w:rsidP="00EB0DEC">
      <w:pPr>
        <w:tabs>
          <w:tab w:val="left" w:pos="1066"/>
          <w:tab w:val="center" w:pos="4819"/>
          <w:tab w:val="left" w:pos="5224"/>
        </w:tabs>
        <w:jc w:val="center"/>
        <w:rPr>
          <w:rFonts w:ascii="Times New Roman" w:hAnsi="Times New Roman"/>
          <w:b/>
          <w:i/>
        </w:rPr>
      </w:pPr>
    </w:p>
    <w:p w:rsidR="000E344C" w:rsidRDefault="000E344C" w:rsidP="00EB0DEC">
      <w:pPr>
        <w:tabs>
          <w:tab w:val="left" w:pos="1066"/>
          <w:tab w:val="center" w:pos="4819"/>
          <w:tab w:val="left" w:pos="5224"/>
        </w:tabs>
        <w:jc w:val="center"/>
        <w:rPr>
          <w:rFonts w:ascii="Times New Roman" w:hAnsi="Times New Roman"/>
          <w:b/>
          <w:i/>
        </w:rPr>
      </w:pPr>
    </w:p>
    <w:p w:rsidR="00B3040B" w:rsidRDefault="00B3040B" w:rsidP="00265C3D">
      <w:pPr>
        <w:tabs>
          <w:tab w:val="left" w:pos="5224"/>
        </w:tabs>
        <w:jc w:val="center"/>
        <w:rPr>
          <w:rFonts w:ascii="Times New Roman" w:hAnsi="Times New Roman"/>
          <w:b/>
          <w:i/>
        </w:rPr>
        <w:sectPr w:rsidR="00B3040B" w:rsidSect="00B3040B">
          <w:pgSz w:w="16839" w:h="11907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65C3D" w:rsidRPr="002B7FC5" w:rsidRDefault="00265C3D" w:rsidP="00265C3D">
      <w:pPr>
        <w:tabs>
          <w:tab w:val="left" w:pos="5224"/>
        </w:tabs>
        <w:jc w:val="center"/>
        <w:rPr>
          <w:rFonts w:ascii="Times New Roman" w:hAnsi="Times New Roman"/>
          <w:b/>
          <w:i/>
        </w:rPr>
      </w:pPr>
    </w:p>
    <w:p w:rsidR="00042875" w:rsidRDefault="00042875" w:rsidP="00EA2725">
      <w:pPr>
        <w:pStyle w:val="afb"/>
        <w:rPr>
          <w:rFonts w:ascii="Times New Roman" w:hAnsi="Times New Roman"/>
          <w:b/>
          <w:sz w:val="24"/>
          <w:szCs w:val="24"/>
        </w:rPr>
      </w:pPr>
    </w:p>
    <w:sectPr w:rsidR="00042875" w:rsidSect="00C276FE"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80" w:rsidRDefault="005F5D80" w:rsidP="00712A66">
      <w:pPr>
        <w:spacing w:after="0" w:line="240" w:lineRule="auto"/>
      </w:pPr>
      <w:r>
        <w:separator/>
      </w:r>
    </w:p>
  </w:endnote>
  <w:endnote w:type="continuationSeparator" w:id="0">
    <w:p w:rsidR="005F5D80" w:rsidRDefault="005F5D80" w:rsidP="0071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Newto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74" w:rsidRDefault="00AF740B" w:rsidP="00AF10B2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000074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00074" w:rsidRDefault="0000007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636408"/>
      <w:docPartObj>
        <w:docPartGallery w:val="Page Numbers (Bottom of Page)"/>
        <w:docPartUnique/>
      </w:docPartObj>
    </w:sdtPr>
    <w:sdtEndPr/>
    <w:sdtContent>
      <w:p w:rsidR="00000074" w:rsidRDefault="005F5D8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A6A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000074" w:rsidRDefault="00000074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74" w:rsidRDefault="00000074">
    <w:pPr>
      <w:pStyle w:val="af4"/>
      <w:jc w:val="right"/>
    </w:pPr>
  </w:p>
  <w:p w:rsidR="00000074" w:rsidRDefault="0000007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80" w:rsidRDefault="005F5D80" w:rsidP="00712A66">
      <w:pPr>
        <w:spacing w:after="0" w:line="240" w:lineRule="auto"/>
      </w:pPr>
      <w:r>
        <w:separator/>
      </w:r>
    </w:p>
  </w:footnote>
  <w:footnote w:type="continuationSeparator" w:id="0">
    <w:p w:rsidR="005F5D80" w:rsidRDefault="005F5D80" w:rsidP="0071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DB26"/>
      </v:shape>
    </w:pict>
  </w:numPicBullet>
  <w:abstractNum w:abstractNumId="0">
    <w:nsid w:val="00000001"/>
    <w:multiLevelType w:val="multilevel"/>
    <w:tmpl w:val="8C92571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3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5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6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7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8">
    <w:nsid w:val="0000000D"/>
    <w:multiLevelType w:val="singleLevel"/>
    <w:tmpl w:val="0000000D"/>
    <w:name w:val="WW8Num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9">
    <w:nsid w:val="0000000E"/>
    <w:multiLevelType w:val="singleLevel"/>
    <w:tmpl w:val="0000000E"/>
    <w:name w:val="WW8Num1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0">
    <w:nsid w:val="00000013"/>
    <w:multiLevelType w:val="singleLevel"/>
    <w:tmpl w:val="00000013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1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18"/>
    <w:multiLevelType w:val="singleLevel"/>
    <w:tmpl w:val="00000018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3">
    <w:nsid w:val="0000001B"/>
    <w:multiLevelType w:val="singleLevel"/>
    <w:tmpl w:val="0000001B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4">
    <w:nsid w:val="0000001C"/>
    <w:multiLevelType w:val="singleLevel"/>
    <w:tmpl w:val="0000001C"/>
    <w:name w:val="WW8Num33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15">
    <w:nsid w:val="0000001D"/>
    <w:multiLevelType w:val="singleLevel"/>
    <w:tmpl w:val="0000001D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6">
    <w:nsid w:val="0000001F"/>
    <w:multiLevelType w:val="singleLevel"/>
    <w:tmpl w:val="0000001F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7">
    <w:nsid w:val="00000020"/>
    <w:multiLevelType w:val="singleLevel"/>
    <w:tmpl w:val="00000020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8">
    <w:nsid w:val="00000021"/>
    <w:multiLevelType w:val="singleLevel"/>
    <w:tmpl w:val="00000021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9">
    <w:nsid w:val="0A61636C"/>
    <w:multiLevelType w:val="hybridMultilevel"/>
    <w:tmpl w:val="CB6477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153E111B"/>
    <w:multiLevelType w:val="hybridMultilevel"/>
    <w:tmpl w:val="E8BAA9C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19587DE5"/>
    <w:multiLevelType w:val="hybridMultilevel"/>
    <w:tmpl w:val="2B36FA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2">
    <w:nsid w:val="1ACC2A2D"/>
    <w:multiLevelType w:val="hybridMultilevel"/>
    <w:tmpl w:val="4AB20186"/>
    <w:lvl w:ilvl="0" w:tplc="7E341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AE14F0"/>
    <w:multiLevelType w:val="hybridMultilevel"/>
    <w:tmpl w:val="C838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4410A1"/>
    <w:multiLevelType w:val="hybridMultilevel"/>
    <w:tmpl w:val="EE304CA8"/>
    <w:lvl w:ilvl="0" w:tplc="5F7CA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A824EE"/>
    <w:multiLevelType w:val="hybridMultilevel"/>
    <w:tmpl w:val="3AE00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0E598B"/>
    <w:multiLevelType w:val="hybridMultilevel"/>
    <w:tmpl w:val="0B0655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2DB24484"/>
    <w:multiLevelType w:val="hybridMultilevel"/>
    <w:tmpl w:val="5A0837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9B75730"/>
    <w:multiLevelType w:val="hybridMultilevel"/>
    <w:tmpl w:val="0F8E27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5A3465A"/>
    <w:multiLevelType w:val="multilevel"/>
    <w:tmpl w:val="5858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756D6F"/>
    <w:multiLevelType w:val="hybridMultilevel"/>
    <w:tmpl w:val="966052D0"/>
    <w:lvl w:ilvl="0" w:tplc="51744C9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E037D99"/>
    <w:multiLevelType w:val="hybridMultilevel"/>
    <w:tmpl w:val="2438FE6A"/>
    <w:lvl w:ilvl="0" w:tplc="ADE229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36124"/>
    <w:multiLevelType w:val="hybridMultilevel"/>
    <w:tmpl w:val="D706BF8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52373DAE"/>
    <w:multiLevelType w:val="hybridMultilevel"/>
    <w:tmpl w:val="FA38C632"/>
    <w:lvl w:ilvl="0" w:tplc="5F7CA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50CE2"/>
    <w:multiLevelType w:val="multilevel"/>
    <w:tmpl w:val="B43E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D50210"/>
    <w:multiLevelType w:val="hybridMultilevel"/>
    <w:tmpl w:val="980C80D6"/>
    <w:lvl w:ilvl="0" w:tplc="66089A9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6">
    <w:nsid w:val="5A971777"/>
    <w:multiLevelType w:val="multilevel"/>
    <w:tmpl w:val="E9F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735451"/>
    <w:multiLevelType w:val="hybridMultilevel"/>
    <w:tmpl w:val="26CCCD5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6D43747F"/>
    <w:multiLevelType w:val="hybridMultilevel"/>
    <w:tmpl w:val="EBAE0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5518A4"/>
    <w:multiLevelType w:val="hybridMultilevel"/>
    <w:tmpl w:val="64D0FD5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791C0BC2"/>
    <w:multiLevelType w:val="hybridMultilevel"/>
    <w:tmpl w:val="913290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>
    <w:nsid w:val="796A250F"/>
    <w:multiLevelType w:val="hybridMultilevel"/>
    <w:tmpl w:val="8098E750"/>
    <w:lvl w:ilvl="0" w:tplc="A8987BDE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0"/>
  </w:num>
  <w:num w:numId="3">
    <w:abstractNumId w:val="31"/>
  </w:num>
  <w:num w:numId="4">
    <w:abstractNumId w:val="39"/>
  </w:num>
  <w:num w:numId="5">
    <w:abstractNumId w:val="27"/>
  </w:num>
  <w:num w:numId="6">
    <w:abstractNumId w:val="0"/>
  </w:num>
  <w:num w:numId="7">
    <w:abstractNumId w:val="35"/>
  </w:num>
  <w:num w:numId="8">
    <w:abstractNumId w:val="38"/>
  </w:num>
  <w:num w:numId="9">
    <w:abstractNumId w:val="20"/>
  </w:num>
  <w:num w:numId="10">
    <w:abstractNumId w:val="32"/>
  </w:num>
  <w:num w:numId="11">
    <w:abstractNumId w:val="37"/>
  </w:num>
  <w:num w:numId="12">
    <w:abstractNumId w:val="40"/>
  </w:num>
  <w:num w:numId="13">
    <w:abstractNumId w:val="21"/>
  </w:num>
  <w:num w:numId="14">
    <w:abstractNumId w:val="26"/>
  </w:num>
  <w:num w:numId="15">
    <w:abstractNumId w:val="36"/>
  </w:num>
  <w:num w:numId="16">
    <w:abstractNumId w:val="29"/>
  </w:num>
  <w:num w:numId="17">
    <w:abstractNumId w:val="34"/>
  </w:num>
  <w:num w:numId="18">
    <w:abstractNumId w:val="22"/>
  </w:num>
  <w:num w:numId="19">
    <w:abstractNumId w:val="23"/>
  </w:num>
  <w:num w:numId="20">
    <w:abstractNumId w:val="19"/>
  </w:num>
  <w:num w:numId="21">
    <w:abstractNumId w:val="28"/>
  </w:num>
  <w:num w:numId="22">
    <w:abstractNumId w:val="24"/>
  </w:num>
  <w:num w:numId="23">
    <w:abstractNumId w:val="33"/>
  </w:num>
  <w:num w:numId="24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A66"/>
    <w:rsid w:val="00000074"/>
    <w:rsid w:val="000044A6"/>
    <w:rsid w:val="000046BD"/>
    <w:rsid w:val="00013015"/>
    <w:rsid w:val="00013A8B"/>
    <w:rsid w:val="00014009"/>
    <w:rsid w:val="00015085"/>
    <w:rsid w:val="000209F4"/>
    <w:rsid w:val="00025937"/>
    <w:rsid w:val="00030F43"/>
    <w:rsid w:val="000318AB"/>
    <w:rsid w:val="00032881"/>
    <w:rsid w:val="00032EE6"/>
    <w:rsid w:val="00032F8F"/>
    <w:rsid w:val="00033490"/>
    <w:rsid w:val="000342B9"/>
    <w:rsid w:val="00034A6A"/>
    <w:rsid w:val="00042875"/>
    <w:rsid w:val="00043EB3"/>
    <w:rsid w:val="0004594E"/>
    <w:rsid w:val="00054BD6"/>
    <w:rsid w:val="000562B3"/>
    <w:rsid w:val="00057C0B"/>
    <w:rsid w:val="00060317"/>
    <w:rsid w:val="00060CC0"/>
    <w:rsid w:val="0006387E"/>
    <w:rsid w:val="00063E08"/>
    <w:rsid w:val="0006626C"/>
    <w:rsid w:val="00070552"/>
    <w:rsid w:val="00074DD8"/>
    <w:rsid w:val="00080959"/>
    <w:rsid w:val="00082FC2"/>
    <w:rsid w:val="00083A66"/>
    <w:rsid w:val="00086916"/>
    <w:rsid w:val="00093483"/>
    <w:rsid w:val="00095B80"/>
    <w:rsid w:val="00097CC5"/>
    <w:rsid w:val="00097EA9"/>
    <w:rsid w:val="000A3C06"/>
    <w:rsid w:val="000A5B09"/>
    <w:rsid w:val="000B1AE8"/>
    <w:rsid w:val="000B36A2"/>
    <w:rsid w:val="000B4D52"/>
    <w:rsid w:val="000B5880"/>
    <w:rsid w:val="000B6DCD"/>
    <w:rsid w:val="000B7FC5"/>
    <w:rsid w:val="000C13C3"/>
    <w:rsid w:val="000C1F40"/>
    <w:rsid w:val="000C23BB"/>
    <w:rsid w:val="000C3207"/>
    <w:rsid w:val="000C5643"/>
    <w:rsid w:val="000C5A25"/>
    <w:rsid w:val="000D1D73"/>
    <w:rsid w:val="000D2B12"/>
    <w:rsid w:val="000D4AC5"/>
    <w:rsid w:val="000D4BDA"/>
    <w:rsid w:val="000D561F"/>
    <w:rsid w:val="000D5C4D"/>
    <w:rsid w:val="000E15B2"/>
    <w:rsid w:val="000E32E9"/>
    <w:rsid w:val="000E344C"/>
    <w:rsid w:val="000E47AC"/>
    <w:rsid w:val="000E4B56"/>
    <w:rsid w:val="000E7A49"/>
    <w:rsid w:val="000E7BDB"/>
    <w:rsid w:val="000F1E92"/>
    <w:rsid w:val="000F3BCB"/>
    <w:rsid w:val="000F5AF4"/>
    <w:rsid w:val="000F7275"/>
    <w:rsid w:val="000F7866"/>
    <w:rsid w:val="000F7B87"/>
    <w:rsid w:val="00102098"/>
    <w:rsid w:val="00102303"/>
    <w:rsid w:val="0010230D"/>
    <w:rsid w:val="00103AC2"/>
    <w:rsid w:val="0010416F"/>
    <w:rsid w:val="00104197"/>
    <w:rsid w:val="00106698"/>
    <w:rsid w:val="001114D0"/>
    <w:rsid w:val="001148E1"/>
    <w:rsid w:val="00115F9E"/>
    <w:rsid w:val="00116F0E"/>
    <w:rsid w:val="00121887"/>
    <w:rsid w:val="00126658"/>
    <w:rsid w:val="0012719C"/>
    <w:rsid w:val="00127426"/>
    <w:rsid w:val="00127D22"/>
    <w:rsid w:val="001311DE"/>
    <w:rsid w:val="00132C06"/>
    <w:rsid w:val="00141471"/>
    <w:rsid w:val="0014148A"/>
    <w:rsid w:val="00143F49"/>
    <w:rsid w:val="00145AA1"/>
    <w:rsid w:val="00145BEC"/>
    <w:rsid w:val="00145D52"/>
    <w:rsid w:val="00147903"/>
    <w:rsid w:val="001510BC"/>
    <w:rsid w:val="001521A0"/>
    <w:rsid w:val="00152EED"/>
    <w:rsid w:val="0015637A"/>
    <w:rsid w:val="00160CA7"/>
    <w:rsid w:val="00162819"/>
    <w:rsid w:val="00163418"/>
    <w:rsid w:val="001645F4"/>
    <w:rsid w:val="00165096"/>
    <w:rsid w:val="00166FB6"/>
    <w:rsid w:val="001705B1"/>
    <w:rsid w:val="00171B09"/>
    <w:rsid w:val="001727D8"/>
    <w:rsid w:val="001751E0"/>
    <w:rsid w:val="001773E3"/>
    <w:rsid w:val="00181002"/>
    <w:rsid w:val="00195880"/>
    <w:rsid w:val="00196DFB"/>
    <w:rsid w:val="001A05CD"/>
    <w:rsid w:val="001A1A7F"/>
    <w:rsid w:val="001A28F0"/>
    <w:rsid w:val="001A2977"/>
    <w:rsid w:val="001B2545"/>
    <w:rsid w:val="001B4664"/>
    <w:rsid w:val="001B5A61"/>
    <w:rsid w:val="001B6FFC"/>
    <w:rsid w:val="001B73A9"/>
    <w:rsid w:val="001C45EB"/>
    <w:rsid w:val="001C5000"/>
    <w:rsid w:val="001D0914"/>
    <w:rsid w:val="001D2AF7"/>
    <w:rsid w:val="001D3D49"/>
    <w:rsid w:val="001D5D56"/>
    <w:rsid w:val="001D60E8"/>
    <w:rsid w:val="001E43BC"/>
    <w:rsid w:val="001E5588"/>
    <w:rsid w:val="001E7F7E"/>
    <w:rsid w:val="001F05EE"/>
    <w:rsid w:val="001F10AC"/>
    <w:rsid w:val="001F133B"/>
    <w:rsid w:val="001F32D6"/>
    <w:rsid w:val="001F36E5"/>
    <w:rsid w:val="001F46BF"/>
    <w:rsid w:val="001F46E3"/>
    <w:rsid w:val="0020510E"/>
    <w:rsid w:val="00213DBB"/>
    <w:rsid w:val="00215784"/>
    <w:rsid w:val="00216B58"/>
    <w:rsid w:val="002208FE"/>
    <w:rsid w:val="002212FC"/>
    <w:rsid w:val="0022497C"/>
    <w:rsid w:val="00225110"/>
    <w:rsid w:val="002319EB"/>
    <w:rsid w:val="00231F84"/>
    <w:rsid w:val="00234EDE"/>
    <w:rsid w:val="002352E7"/>
    <w:rsid w:val="002359DB"/>
    <w:rsid w:val="00236DFE"/>
    <w:rsid w:val="00237BF3"/>
    <w:rsid w:val="0024040E"/>
    <w:rsid w:val="00241912"/>
    <w:rsid w:val="00242882"/>
    <w:rsid w:val="0024324B"/>
    <w:rsid w:val="00244288"/>
    <w:rsid w:val="00245779"/>
    <w:rsid w:val="00246BB9"/>
    <w:rsid w:val="0024708A"/>
    <w:rsid w:val="00247DBF"/>
    <w:rsid w:val="00250FC0"/>
    <w:rsid w:val="002514E7"/>
    <w:rsid w:val="0025322B"/>
    <w:rsid w:val="00253D7D"/>
    <w:rsid w:val="00261FEC"/>
    <w:rsid w:val="00265C3D"/>
    <w:rsid w:val="0026738B"/>
    <w:rsid w:val="002713A4"/>
    <w:rsid w:val="0027171D"/>
    <w:rsid w:val="00282E40"/>
    <w:rsid w:val="00285B98"/>
    <w:rsid w:val="0028661B"/>
    <w:rsid w:val="00286E7C"/>
    <w:rsid w:val="0029033C"/>
    <w:rsid w:val="002911B6"/>
    <w:rsid w:val="0029191C"/>
    <w:rsid w:val="00293AFC"/>
    <w:rsid w:val="002945B6"/>
    <w:rsid w:val="0029622C"/>
    <w:rsid w:val="002A3153"/>
    <w:rsid w:val="002A32F3"/>
    <w:rsid w:val="002A431F"/>
    <w:rsid w:val="002A4BB1"/>
    <w:rsid w:val="002A706D"/>
    <w:rsid w:val="002B26F8"/>
    <w:rsid w:val="002B29F9"/>
    <w:rsid w:val="002B3E3C"/>
    <w:rsid w:val="002B42DE"/>
    <w:rsid w:val="002B4350"/>
    <w:rsid w:val="002B489A"/>
    <w:rsid w:val="002B6929"/>
    <w:rsid w:val="002B7D72"/>
    <w:rsid w:val="002C0731"/>
    <w:rsid w:val="002C28CA"/>
    <w:rsid w:val="002C2F63"/>
    <w:rsid w:val="002C47C9"/>
    <w:rsid w:val="002C5B5F"/>
    <w:rsid w:val="002C6E13"/>
    <w:rsid w:val="002D0BD3"/>
    <w:rsid w:val="002D3489"/>
    <w:rsid w:val="002D4696"/>
    <w:rsid w:val="002D6E91"/>
    <w:rsid w:val="002E03E7"/>
    <w:rsid w:val="002E0580"/>
    <w:rsid w:val="002E5966"/>
    <w:rsid w:val="002E73E9"/>
    <w:rsid w:val="002E792A"/>
    <w:rsid w:val="002F034A"/>
    <w:rsid w:val="002F113C"/>
    <w:rsid w:val="002F3427"/>
    <w:rsid w:val="002F787F"/>
    <w:rsid w:val="003004F2"/>
    <w:rsid w:val="00300DEF"/>
    <w:rsid w:val="00302C41"/>
    <w:rsid w:val="00306763"/>
    <w:rsid w:val="00306BFA"/>
    <w:rsid w:val="00312B9E"/>
    <w:rsid w:val="003145B8"/>
    <w:rsid w:val="00314EF4"/>
    <w:rsid w:val="00316674"/>
    <w:rsid w:val="0031794E"/>
    <w:rsid w:val="00322782"/>
    <w:rsid w:val="00333852"/>
    <w:rsid w:val="0033514A"/>
    <w:rsid w:val="00337EC6"/>
    <w:rsid w:val="003419D3"/>
    <w:rsid w:val="00350520"/>
    <w:rsid w:val="00352B63"/>
    <w:rsid w:val="003533A2"/>
    <w:rsid w:val="00354864"/>
    <w:rsid w:val="00354F9C"/>
    <w:rsid w:val="0035712C"/>
    <w:rsid w:val="00360DF4"/>
    <w:rsid w:val="00362B5D"/>
    <w:rsid w:val="00362DE5"/>
    <w:rsid w:val="00363735"/>
    <w:rsid w:val="0036376E"/>
    <w:rsid w:val="003644A8"/>
    <w:rsid w:val="00365E75"/>
    <w:rsid w:val="003660D2"/>
    <w:rsid w:val="00373183"/>
    <w:rsid w:val="00377917"/>
    <w:rsid w:val="00382C84"/>
    <w:rsid w:val="00383351"/>
    <w:rsid w:val="0038628D"/>
    <w:rsid w:val="00386A02"/>
    <w:rsid w:val="0039145E"/>
    <w:rsid w:val="00393032"/>
    <w:rsid w:val="0039430E"/>
    <w:rsid w:val="00394573"/>
    <w:rsid w:val="003964A5"/>
    <w:rsid w:val="00396C45"/>
    <w:rsid w:val="00397422"/>
    <w:rsid w:val="00397BEB"/>
    <w:rsid w:val="003A0D95"/>
    <w:rsid w:val="003A2739"/>
    <w:rsid w:val="003A311F"/>
    <w:rsid w:val="003A6433"/>
    <w:rsid w:val="003B3D2A"/>
    <w:rsid w:val="003B4193"/>
    <w:rsid w:val="003B5F18"/>
    <w:rsid w:val="003B7FCA"/>
    <w:rsid w:val="003C0747"/>
    <w:rsid w:val="003C2067"/>
    <w:rsid w:val="003C216B"/>
    <w:rsid w:val="003C5431"/>
    <w:rsid w:val="003C6EE6"/>
    <w:rsid w:val="003C79F1"/>
    <w:rsid w:val="003D1CEC"/>
    <w:rsid w:val="003D2568"/>
    <w:rsid w:val="003E11F7"/>
    <w:rsid w:val="003E2385"/>
    <w:rsid w:val="003E59B0"/>
    <w:rsid w:val="003E7095"/>
    <w:rsid w:val="003E7A15"/>
    <w:rsid w:val="003F44E9"/>
    <w:rsid w:val="003F48D9"/>
    <w:rsid w:val="003F5865"/>
    <w:rsid w:val="003F5CF6"/>
    <w:rsid w:val="003F67B0"/>
    <w:rsid w:val="0040158A"/>
    <w:rsid w:val="004032E2"/>
    <w:rsid w:val="004032F2"/>
    <w:rsid w:val="00405E32"/>
    <w:rsid w:val="004110A8"/>
    <w:rsid w:val="0041138D"/>
    <w:rsid w:val="00411E98"/>
    <w:rsid w:val="004132EA"/>
    <w:rsid w:val="0041476E"/>
    <w:rsid w:val="00414B25"/>
    <w:rsid w:val="00414D55"/>
    <w:rsid w:val="00415269"/>
    <w:rsid w:val="00416CEF"/>
    <w:rsid w:val="00416EFC"/>
    <w:rsid w:val="00423BB7"/>
    <w:rsid w:val="0042410B"/>
    <w:rsid w:val="00424544"/>
    <w:rsid w:val="00427BDA"/>
    <w:rsid w:val="00431355"/>
    <w:rsid w:val="004323FB"/>
    <w:rsid w:val="004328C8"/>
    <w:rsid w:val="004329C9"/>
    <w:rsid w:val="00433414"/>
    <w:rsid w:val="0044004B"/>
    <w:rsid w:val="0044064E"/>
    <w:rsid w:val="00440C1C"/>
    <w:rsid w:val="00444F40"/>
    <w:rsid w:val="00445BFF"/>
    <w:rsid w:val="00446879"/>
    <w:rsid w:val="004469A3"/>
    <w:rsid w:val="0045121F"/>
    <w:rsid w:val="00451E4A"/>
    <w:rsid w:val="0045382E"/>
    <w:rsid w:val="00453F42"/>
    <w:rsid w:val="00455B58"/>
    <w:rsid w:val="00457463"/>
    <w:rsid w:val="004600A4"/>
    <w:rsid w:val="00460284"/>
    <w:rsid w:val="00460822"/>
    <w:rsid w:val="00462850"/>
    <w:rsid w:val="00462D39"/>
    <w:rsid w:val="0046508B"/>
    <w:rsid w:val="00475A81"/>
    <w:rsid w:val="0047640C"/>
    <w:rsid w:val="004840B2"/>
    <w:rsid w:val="00490BD7"/>
    <w:rsid w:val="00490FE6"/>
    <w:rsid w:val="0049205A"/>
    <w:rsid w:val="004925F7"/>
    <w:rsid w:val="00493A5C"/>
    <w:rsid w:val="00494078"/>
    <w:rsid w:val="0049570B"/>
    <w:rsid w:val="00496021"/>
    <w:rsid w:val="004A28B2"/>
    <w:rsid w:val="004A4692"/>
    <w:rsid w:val="004A5E56"/>
    <w:rsid w:val="004A6AEF"/>
    <w:rsid w:val="004A6F97"/>
    <w:rsid w:val="004A700B"/>
    <w:rsid w:val="004A71B5"/>
    <w:rsid w:val="004B7D8A"/>
    <w:rsid w:val="004C109B"/>
    <w:rsid w:val="004C1644"/>
    <w:rsid w:val="004C398E"/>
    <w:rsid w:val="004C45D8"/>
    <w:rsid w:val="004C6DC4"/>
    <w:rsid w:val="004E20AD"/>
    <w:rsid w:val="004E2683"/>
    <w:rsid w:val="004E34CF"/>
    <w:rsid w:val="004E3985"/>
    <w:rsid w:val="004E4FB6"/>
    <w:rsid w:val="004E5B61"/>
    <w:rsid w:val="004F1E6B"/>
    <w:rsid w:val="004F20A1"/>
    <w:rsid w:val="004F4333"/>
    <w:rsid w:val="004F4BB7"/>
    <w:rsid w:val="004F6127"/>
    <w:rsid w:val="00500E6B"/>
    <w:rsid w:val="00501A1A"/>
    <w:rsid w:val="00501C4D"/>
    <w:rsid w:val="00502A34"/>
    <w:rsid w:val="00502DE8"/>
    <w:rsid w:val="00503503"/>
    <w:rsid w:val="0051080A"/>
    <w:rsid w:val="0051199D"/>
    <w:rsid w:val="00514F7C"/>
    <w:rsid w:val="005162C2"/>
    <w:rsid w:val="00516350"/>
    <w:rsid w:val="0051755B"/>
    <w:rsid w:val="00517B77"/>
    <w:rsid w:val="00521661"/>
    <w:rsid w:val="005242ED"/>
    <w:rsid w:val="005261C2"/>
    <w:rsid w:val="00526479"/>
    <w:rsid w:val="005266E1"/>
    <w:rsid w:val="00526EFD"/>
    <w:rsid w:val="00530F43"/>
    <w:rsid w:val="00532A38"/>
    <w:rsid w:val="00535F6E"/>
    <w:rsid w:val="00537571"/>
    <w:rsid w:val="00542B1B"/>
    <w:rsid w:val="00544119"/>
    <w:rsid w:val="0054425E"/>
    <w:rsid w:val="005455DA"/>
    <w:rsid w:val="005524DA"/>
    <w:rsid w:val="00552E11"/>
    <w:rsid w:val="00553F91"/>
    <w:rsid w:val="00554A1E"/>
    <w:rsid w:val="00555A98"/>
    <w:rsid w:val="00556017"/>
    <w:rsid w:val="00557E28"/>
    <w:rsid w:val="00562BFE"/>
    <w:rsid w:val="005718C1"/>
    <w:rsid w:val="005737C0"/>
    <w:rsid w:val="00575417"/>
    <w:rsid w:val="0057618B"/>
    <w:rsid w:val="005802AF"/>
    <w:rsid w:val="0058043B"/>
    <w:rsid w:val="0058171A"/>
    <w:rsid w:val="00584887"/>
    <w:rsid w:val="00584B93"/>
    <w:rsid w:val="00586D3C"/>
    <w:rsid w:val="00593AF6"/>
    <w:rsid w:val="005A0E15"/>
    <w:rsid w:val="005A1D90"/>
    <w:rsid w:val="005A4ADB"/>
    <w:rsid w:val="005B115B"/>
    <w:rsid w:val="005C2F20"/>
    <w:rsid w:val="005C37F9"/>
    <w:rsid w:val="005C3928"/>
    <w:rsid w:val="005C4F7C"/>
    <w:rsid w:val="005D36B5"/>
    <w:rsid w:val="005D4518"/>
    <w:rsid w:val="005D51B2"/>
    <w:rsid w:val="005D6B68"/>
    <w:rsid w:val="005D7DA2"/>
    <w:rsid w:val="005E5097"/>
    <w:rsid w:val="005F5D80"/>
    <w:rsid w:val="006016E2"/>
    <w:rsid w:val="006027BE"/>
    <w:rsid w:val="006059C4"/>
    <w:rsid w:val="00605D8B"/>
    <w:rsid w:val="006075C9"/>
    <w:rsid w:val="00613E9A"/>
    <w:rsid w:val="0061435E"/>
    <w:rsid w:val="006158DF"/>
    <w:rsid w:val="00620D24"/>
    <w:rsid w:val="00622306"/>
    <w:rsid w:val="00623003"/>
    <w:rsid w:val="00630951"/>
    <w:rsid w:val="00630F13"/>
    <w:rsid w:val="00632BCD"/>
    <w:rsid w:val="00635001"/>
    <w:rsid w:val="006358BA"/>
    <w:rsid w:val="00635CEF"/>
    <w:rsid w:val="00637825"/>
    <w:rsid w:val="0064248D"/>
    <w:rsid w:val="00643E9C"/>
    <w:rsid w:val="00645020"/>
    <w:rsid w:val="00646727"/>
    <w:rsid w:val="00653F14"/>
    <w:rsid w:val="006558E6"/>
    <w:rsid w:val="00656CFB"/>
    <w:rsid w:val="00657B0F"/>
    <w:rsid w:val="00660892"/>
    <w:rsid w:val="00660DB3"/>
    <w:rsid w:val="00661996"/>
    <w:rsid w:val="00661F93"/>
    <w:rsid w:val="00662773"/>
    <w:rsid w:val="00662EEB"/>
    <w:rsid w:val="006634B5"/>
    <w:rsid w:val="006652CD"/>
    <w:rsid w:val="00672135"/>
    <w:rsid w:val="00672200"/>
    <w:rsid w:val="0067291F"/>
    <w:rsid w:val="006742D8"/>
    <w:rsid w:val="006745CD"/>
    <w:rsid w:val="0067652F"/>
    <w:rsid w:val="00680CB4"/>
    <w:rsid w:val="00682588"/>
    <w:rsid w:val="00682B75"/>
    <w:rsid w:val="0068479B"/>
    <w:rsid w:val="0069158A"/>
    <w:rsid w:val="00693318"/>
    <w:rsid w:val="006948CF"/>
    <w:rsid w:val="00694EFD"/>
    <w:rsid w:val="006A41A0"/>
    <w:rsid w:val="006A56E6"/>
    <w:rsid w:val="006A6E4B"/>
    <w:rsid w:val="006B36BB"/>
    <w:rsid w:val="006B38AF"/>
    <w:rsid w:val="006C1261"/>
    <w:rsid w:val="006C161B"/>
    <w:rsid w:val="006C30F2"/>
    <w:rsid w:val="006C79B4"/>
    <w:rsid w:val="006D1BEC"/>
    <w:rsid w:val="006D24C9"/>
    <w:rsid w:val="006D2CE6"/>
    <w:rsid w:val="006D351F"/>
    <w:rsid w:val="006D4F70"/>
    <w:rsid w:val="006D6DA0"/>
    <w:rsid w:val="006E1A8A"/>
    <w:rsid w:val="006E2C7D"/>
    <w:rsid w:val="006E2CAB"/>
    <w:rsid w:val="006E4970"/>
    <w:rsid w:val="006F1F9F"/>
    <w:rsid w:val="006F5376"/>
    <w:rsid w:val="00701AED"/>
    <w:rsid w:val="00702A0A"/>
    <w:rsid w:val="00703E3F"/>
    <w:rsid w:val="00705E5B"/>
    <w:rsid w:val="007068A4"/>
    <w:rsid w:val="00710E37"/>
    <w:rsid w:val="00712A66"/>
    <w:rsid w:val="00721557"/>
    <w:rsid w:val="007232E1"/>
    <w:rsid w:val="00726CED"/>
    <w:rsid w:val="00732980"/>
    <w:rsid w:val="00734C70"/>
    <w:rsid w:val="007357E8"/>
    <w:rsid w:val="007358FC"/>
    <w:rsid w:val="00735D60"/>
    <w:rsid w:val="007360BF"/>
    <w:rsid w:val="007366D5"/>
    <w:rsid w:val="007367AE"/>
    <w:rsid w:val="00736C59"/>
    <w:rsid w:val="0074308D"/>
    <w:rsid w:val="00751E5C"/>
    <w:rsid w:val="00753317"/>
    <w:rsid w:val="00753E39"/>
    <w:rsid w:val="007576E4"/>
    <w:rsid w:val="00757E9D"/>
    <w:rsid w:val="007614C5"/>
    <w:rsid w:val="007618BB"/>
    <w:rsid w:val="00765AE2"/>
    <w:rsid w:val="00765C41"/>
    <w:rsid w:val="00767E3C"/>
    <w:rsid w:val="007706AA"/>
    <w:rsid w:val="00770E66"/>
    <w:rsid w:val="00773139"/>
    <w:rsid w:val="0077467A"/>
    <w:rsid w:val="0077490B"/>
    <w:rsid w:val="00776A97"/>
    <w:rsid w:val="00790EE8"/>
    <w:rsid w:val="007916AB"/>
    <w:rsid w:val="00791AA0"/>
    <w:rsid w:val="00791B91"/>
    <w:rsid w:val="00795EED"/>
    <w:rsid w:val="007974B4"/>
    <w:rsid w:val="007A1310"/>
    <w:rsid w:val="007A64A7"/>
    <w:rsid w:val="007A73B4"/>
    <w:rsid w:val="007B14A8"/>
    <w:rsid w:val="007B287B"/>
    <w:rsid w:val="007B428F"/>
    <w:rsid w:val="007B42C1"/>
    <w:rsid w:val="007B4FE4"/>
    <w:rsid w:val="007C372F"/>
    <w:rsid w:val="007C58A9"/>
    <w:rsid w:val="007C5DBC"/>
    <w:rsid w:val="007C71CB"/>
    <w:rsid w:val="007C7F99"/>
    <w:rsid w:val="007D08BC"/>
    <w:rsid w:val="007D0DC4"/>
    <w:rsid w:val="007D1916"/>
    <w:rsid w:val="007D4BCC"/>
    <w:rsid w:val="007D67A3"/>
    <w:rsid w:val="007E15A9"/>
    <w:rsid w:val="007E1738"/>
    <w:rsid w:val="007E2BBA"/>
    <w:rsid w:val="007E32DE"/>
    <w:rsid w:val="007E4DEA"/>
    <w:rsid w:val="007E76C0"/>
    <w:rsid w:val="007F1343"/>
    <w:rsid w:val="007F64EB"/>
    <w:rsid w:val="0080012D"/>
    <w:rsid w:val="00800D85"/>
    <w:rsid w:val="0081173C"/>
    <w:rsid w:val="0081299D"/>
    <w:rsid w:val="00816A06"/>
    <w:rsid w:val="008218EB"/>
    <w:rsid w:val="00822A18"/>
    <w:rsid w:val="00822A9A"/>
    <w:rsid w:val="00822E91"/>
    <w:rsid w:val="008255D6"/>
    <w:rsid w:val="00831095"/>
    <w:rsid w:val="0083206D"/>
    <w:rsid w:val="00832B98"/>
    <w:rsid w:val="00833201"/>
    <w:rsid w:val="0083479B"/>
    <w:rsid w:val="00836EA3"/>
    <w:rsid w:val="0083781C"/>
    <w:rsid w:val="0084333A"/>
    <w:rsid w:val="008470E6"/>
    <w:rsid w:val="00853597"/>
    <w:rsid w:val="00856EF0"/>
    <w:rsid w:val="00857300"/>
    <w:rsid w:val="00857E17"/>
    <w:rsid w:val="0086420C"/>
    <w:rsid w:val="008655B1"/>
    <w:rsid w:val="008671A1"/>
    <w:rsid w:val="00873AE6"/>
    <w:rsid w:val="0087566A"/>
    <w:rsid w:val="00876BB1"/>
    <w:rsid w:val="00877734"/>
    <w:rsid w:val="00884856"/>
    <w:rsid w:val="00886166"/>
    <w:rsid w:val="0088617E"/>
    <w:rsid w:val="00887C3F"/>
    <w:rsid w:val="00891E83"/>
    <w:rsid w:val="0089308F"/>
    <w:rsid w:val="00893B38"/>
    <w:rsid w:val="008940AB"/>
    <w:rsid w:val="008946D8"/>
    <w:rsid w:val="00896671"/>
    <w:rsid w:val="008A06FF"/>
    <w:rsid w:val="008A19AE"/>
    <w:rsid w:val="008A4A30"/>
    <w:rsid w:val="008A5CF4"/>
    <w:rsid w:val="008B1347"/>
    <w:rsid w:val="008B4845"/>
    <w:rsid w:val="008B5AD9"/>
    <w:rsid w:val="008B75E7"/>
    <w:rsid w:val="008C00E6"/>
    <w:rsid w:val="008C01E8"/>
    <w:rsid w:val="008C159D"/>
    <w:rsid w:val="008C1E1A"/>
    <w:rsid w:val="008C2607"/>
    <w:rsid w:val="008C40ED"/>
    <w:rsid w:val="008C673F"/>
    <w:rsid w:val="008C73B5"/>
    <w:rsid w:val="008D1D81"/>
    <w:rsid w:val="008D2EA6"/>
    <w:rsid w:val="008D3499"/>
    <w:rsid w:val="008D7459"/>
    <w:rsid w:val="008E0AF0"/>
    <w:rsid w:val="008E338E"/>
    <w:rsid w:val="008E4F06"/>
    <w:rsid w:val="008F1E49"/>
    <w:rsid w:val="008F2D25"/>
    <w:rsid w:val="008F6DBF"/>
    <w:rsid w:val="008F7A34"/>
    <w:rsid w:val="00911526"/>
    <w:rsid w:val="0091233A"/>
    <w:rsid w:val="00912941"/>
    <w:rsid w:val="00912D07"/>
    <w:rsid w:val="0091454B"/>
    <w:rsid w:val="0091510E"/>
    <w:rsid w:val="00916B71"/>
    <w:rsid w:val="00917F4A"/>
    <w:rsid w:val="00922092"/>
    <w:rsid w:val="00922AA5"/>
    <w:rsid w:val="00924069"/>
    <w:rsid w:val="009243F2"/>
    <w:rsid w:val="00926287"/>
    <w:rsid w:val="00930E0F"/>
    <w:rsid w:val="009314D4"/>
    <w:rsid w:val="00931903"/>
    <w:rsid w:val="009337CB"/>
    <w:rsid w:val="00934345"/>
    <w:rsid w:val="009345CD"/>
    <w:rsid w:val="00935BB4"/>
    <w:rsid w:val="0093657B"/>
    <w:rsid w:val="00936765"/>
    <w:rsid w:val="00936AC6"/>
    <w:rsid w:val="00936DDA"/>
    <w:rsid w:val="00937498"/>
    <w:rsid w:val="00937ECA"/>
    <w:rsid w:val="0094119E"/>
    <w:rsid w:val="009418EA"/>
    <w:rsid w:val="00951816"/>
    <w:rsid w:val="00952067"/>
    <w:rsid w:val="009547C2"/>
    <w:rsid w:val="00956551"/>
    <w:rsid w:val="0095702D"/>
    <w:rsid w:val="0095745A"/>
    <w:rsid w:val="00957AB4"/>
    <w:rsid w:val="009601AC"/>
    <w:rsid w:val="009619A0"/>
    <w:rsid w:val="00962EF9"/>
    <w:rsid w:val="009634C1"/>
    <w:rsid w:val="00964411"/>
    <w:rsid w:val="009657F2"/>
    <w:rsid w:val="009660BD"/>
    <w:rsid w:val="009668B2"/>
    <w:rsid w:val="00967BB2"/>
    <w:rsid w:val="00972FCB"/>
    <w:rsid w:val="00977C0C"/>
    <w:rsid w:val="00980308"/>
    <w:rsid w:val="009833D9"/>
    <w:rsid w:val="00983AFC"/>
    <w:rsid w:val="00984DCE"/>
    <w:rsid w:val="009878AE"/>
    <w:rsid w:val="00987CC5"/>
    <w:rsid w:val="00991131"/>
    <w:rsid w:val="009A03AC"/>
    <w:rsid w:val="009A050C"/>
    <w:rsid w:val="009A0670"/>
    <w:rsid w:val="009A07DB"/>
    <w:rsid w:val="009A6583"/>
    <w:rsid w:val="009A6788"/>
    <w:rsid w:val="009B2593"/>
    <w:rsid w:val="009B3949"/>
    <w:rsid w:val="009B4ADF"/>
    <w:rsid w:val="009B5F47"/>
    <w:rsid w:val="009B7491"/>
    <w:rsid w:val="009C012E"/>
    <w:rsid w:val="009C1489"/>
    <w:rsid w:val="009C2712"/>
    <w:rsid w:val="009C357D"/>
    <w:rsid w:val="009C7260"/>
    <w:rsid w:val="009D1CE3"/>
    <w:rsid w:val="009D2A55"/>
    <w:rsid w:val="009D4B7D"/>
    <w:rsid w:val="009D7F16"/>
    <w:rsid w:val="009E2627"/>
    <w:rsid w:val="009E306E"/>
    <w:rsid w:val="009E44B6"/>
    <w:rsid w:val="009E4CAA"/>
    <w:rsid w:val="009E57AB"/>
    <w:rsid w:val="009F0F42"/>
    <w:rsid w:val="009F1780"/>
    <w:rsid w:val="009F23C3"/>
    <w:rsid w:val="009F4CC7"/>
    <w:rsid w:val="009F710E"/>
    <w:rsid w:val="00A017B2"/>
    <w:rsid w:val="00A03763"/>
    <w:rsid w:val="00A05941"/>
    <w:rsid w:val="00A05DC6"/>
    <w:rsid w:val="00A0653A"/>
    <w:rsid w:val="00A11979"/>
    <w:rsid w:val="00A12C89"/>
    <w:rsid w:val="00A12DF9"/>
    <w:rsid w:val="00A13558"/>
    <w:rsid w:val="00A135FE"/>
    <w:rsid w:val="00A1506C"/>
    <w:rsid w:val="00A162FB"/>
    <w:rsid w:val="00A20077"/>
    <w:rsid w:val="00A2232D"/>
    <w:rsid w:val="00A2252D"/>
    <w:rsid w:val="00A2460B"/>
    <w:rsid w:val="00A24B71"/>
    <w:rsid w:val="00A25582"/>
    <w:rsid w:val="00A272A7"/>
    <w:rsid w:val="00A31D2A"/>
    <w:rsid w:val="00A33F59"/>
    <w:rsid w:val="00A402AF"/>
    <w:rsid w:val="00A44705"/>
    <w:rsid w:val="00A4498D"/>
    <w:rsid w:val="00A556A1"/>
    <w:rsid w:val="00A5622A"/>
    <w:rsid w:val="00A604B2"/>
    <w:rsid w:val="00A63EB9"/>
    <w:rsid w:val="00A659E1"/>
    <w:rsid w:val="00A66E2F"/>
    <w:rsid w:val="00A702B8"/>
    <w:rsid w:val="00A72463"/>
    <w:rsid w:val="00A73C1A"/>
    <w:rsid w:val="00A7539B"/>
    <w:rsid w:val="00A82D98"/>
    <w:rsid w:val="00A868C4"/>
    <w:rsid w:val="00A86D3A"/>
    <w:rsid w:val="00A876C8"/>
    <w:rsid w:val="00A879F7"/>
    <w:rsid w:val="00A94074"/>
    <w:rsid w:val="00A95BC3"/>
    <w:rsid w:val="00A96AD7"/>
    <w:rsid w:val="00AA205C"/>
    <w:rsid w:val="00AA2875"/>
    <w:rsid w:val="00AA3A17"/>
    <w:rsid w:val="00AA3B4D"/>
    <w:rsid w:val="00AA427E"/>
    <w:rsid w:val="00AA72A9"/>
    <w:rsid w:val="00AB409A"/>
    <w:rsid w:val="00AB449C"/>
    <w:rsid w:val="00AB5F29"/>
    <w:rsid w:val="00AB7FB8"/>
    <w:rsid w:val="00AC37BD"/>
    <w:rsid w:val="00AC645C"/>
    <w:rsid w:val="00AC6E78"/>
    <w:rsid w:val="00AC7F28"/>
    <w:rsid w:val="00AD10AD"/>
    <w:rsid w:val="00AD5389"/>
    <w:rsid w:val="00AD56F7"/>
    <w:rsid w:val="00AD5CB6"/>
    <w:rsid w:val="00AD5F81"/>
    <w:rsid w:val="00AD6F19"/>
    <w:rsid w:val="00AD7CD3"/>
    <w:rsid w:val="00AE04F5"/>
    <w:rsid w:val="00AE299C"/>
    <w:rsid w:val="00AE2F35"/>
    <w:rsid w:val="00AE4BD8"/>
    <w:rsid w:val="00AE7187"/>
    <w:rsid w:val="00AE7E10"/>
    <w:rsid w:val="00AF10B2"/>
    <w:rsid w:val="00AF1FCE"/>
    <w:rsid w:val="00AF4C6E"/>
    <w:rsid w:val="00AF59A6"/>
    <w:rsid w:val="00AF6AF9"/>
    <w:rsid w:val="00AF740B"/>
    <w:rsid w:val="00B0101F"/>
    <w:rsid w:val="00B01FE3"/>
    <w:rsid w:val="00B06873"/>
    <w:rsid w:val="00B07C1F"/>
    <w:rsid w:val="00B10F23"/>
    <w:rsid w:val="00B12A13"/>
    <w:rsid w:val="00B132E1"/>
    <w:rsid w:val="00B16BBC"/>
    <w:rsid w:val="00B1752A"/>
    <w:rsid w:val="00B2130B"/>
    <w:rsid w:val="00B22FFB"/>
    <w:rsid w:val="00B24061"/>
    <w:rsid w:val="00B27298"/>
    <w:rsid w:val="00B3040B"/>
    <w:rsid w:val="00B306DE"/>
    <w:rsid w:val="00B30E8C"/>
    <w:rsid w:val="00B31A52"/>
    <w:rsid w:val="00B31B75"/>
    <w:rsid w:val="00B3225E"/>
    <w:rsid w:val="00B32E00"/>
    <w:rsid w:val="00B3350C"/>
    <w:rsid w:val="00B42A20"/>
    <w:rsid w:val="00B43348"/>
    <w:rsid w:val="00B46243"/>
    <w:rsid w:val="00B52B16"/>
    <w:rsid w:val="00B545E9"/>
    <w:rsid w:val="00B5618F"/>
    <w:rsid w:val="00B56F98"/>
    <w:rsid w:val="00B57207"/>
    <w:rsid w:val="00B57729"/>
    <w:rsid w:val="00B57803"/>
    <w:rsid w:val="00B600EC"/>
    <w:rsid w:val="00B60BCD"/>
    <w:rsid w:val="00B611F6"/>
    <w:rsid w:val="00B6449D"/>
    <w:rsid w:val="00B647F2"/>
    <w:rsid w:val="00B65BAF"/>
    <w:rsid w:val="00B67075"/>
    <w:rsid w:val="00B70548"/>
    <w:rsid w:val="00B72908"/>
    <w:rsid w:val="00B7300A"/>
    <w:rsid w:val="00B76AC0"/>
    <w:rsid w:val="00B7727A"/>
    <w:rsid w:val="00B77FEA"/>
    <w:rsid w:val="00B83233"/>
    <w:rsid w:val="00B84269"/>
    <w:rsid w:val="00B9113D"/>
    <w:rsid w:val="00B93768"/>
    <w:rsid w:val="00B94153"/>
    <w:rsid w:val="00B94FF0"/>
    <w:rsid w:val="00B96AD6"/>
    <w:rsid w:val="00BA0A48"/>
    <w:rsid w:val="00BA1055"/>
    <w:rsid w:val="00BA3CF9"/>
    <w:rsid w:val="00BA4829"/>
    <w:rsid w:val="00BA5051"/>
    <w:rsid w:val="00BA5AF7"/>
    <w:rsid w:val="00BA67B0"/>
    <w:rsid w:val="00BA67B2"/>
    <w:rsid w:val="00BB2100"/>
    <w:rsid w:val="00BB6420"/>
    <w:rsid w:val="00BC47C8"/>
    <w:rsid w:val="00BC74EF"/>
    <w:rsid w:val="00BD0AF4"/>
    <w:rsid w:val="00BD1E81"/>
    <w:rsid w:val="00BD313D"/>
    <w:rsid w:val="00BD75E0"/>
    <w:rsid w:val="00BD7C51"/>
    <w:rsid w:val="00BD7E81"/>
    <w:rsid w:val="00BE1BEA"/>
    <w:rsid w:val="00BE2227"/>
    <w:rsid w:val="00BE3F93"/>
    <w:rsid w:val="00BE4D0B"/>
    <w:rsid w:val="00BE5559"/>
    <w:rsid w:val="00BF025F"/>
    <w:rsid w:val="00BF58D8"/>
    <w:rsid w:val="00BF6103"/>
    <w:rsid w:val="00BF7C90"/>
    <w:rsid w:val="00C03581"/>
    <w:rsid w:val="00C06446"/>
    <w:rsid w:val="00C10CEC"/>
    <w:rsid w:val="00C124DC"/>
    <w:rsid w:val="00C12AF2"/>
    <w:rsid w:val="00C13782"/>
    <w:rsid w:val="00C139FB"/>
    <w:rsid w:val="00C15BBE"/>
    <w:rsid w:val="00C17274"/>
    <w:rsid w:val="00C22F41"/>
    <w:rsid w:val="00C24454"/>
    <w:rsid w:val="00C276FE"/>
    <w:rsid w:val="00C3008C"/>
    <w:rsid w:val="00C305C7"/>
    <w:rsid w:val="00C306F6"/>
    <w:rsid w:val="00C307BA"/>
    <w:rsid w:val="00C30C49"/>
    <w:rsid w:val="00C32110"/>
    <w:rsid w:val="00C3263C"/>
    <w:rsid w:val="00C33CD1"/>
    <w:rsid w:val="00C36217"/>
    <w:rsid w:val="00C436C7"/>
    <w:rsid w:val="00C457EA"/>
    <w:rsid w:val="00C45EF5"/>
    <w:rsid w:val="00C5080C"/>
    <w:rsid w:val="00C53D69"/>
    <w:rsid w:val="00C559C1"/>
    <w:rsid w:val="00C57214"/>
    <w:rsid w:val="00C575D6"/>
    <w:rsid w:val="00C61EC8"/>
    <w:rsid w:val="00C6709C"/>
    <w:rsid w:val="00C70276"/>
    <w:rsid w:val="00C72F6C"/>
    <w:rsid w:val="00C7301A"/>
    <w:rsid w:val="00C75039"/>
    <w:rsid w:val="00C77776"/>
    <w:rsid w:val="00C80EFB"/>
    <w:rsid w:val="00C81086"/>
    <w:rsid w:val="00C81566"/>
    <w:rsid w:val="00C82622"/>
    <w:rsid w:val="00C85873"/>
    <w:rsid w:val="00C85DD6"/>
    <w:rsid w:val="00C86854"/>
    <w:rsid w:val="00C90AB4"/>
    <w:rsid w:val="00C91341"/>
    <w:rsid w:val="00C9356E"/>
    <w:rsid w:val="00C9473C"/>
    <w:rsid w:val="00C949A1"/>
    <w:rsid w:val="00C95AB8"/>
    <w:rsid w:val="00C97D4E"/>
    <w:rsid w:val="00CA2816"/>
    <w:rsid w:val="00CA34A1"/>
    <w:rsid w:val="00CA45CE"/>
    <w:rsid w:val="00CB2877"/>
    <w:rsid w:val="00CB2B02"/>
    <w:rsid w:val="00CB2E51"/>
    <w:rsid w:val="00CB60E3"/>
    <w:rsid w:val="00CB61B5"/>
    <w:rsid w:val="00CC0A5A"/>
    <w:rsid w:val="00CC0D3C"/>
    <w:rsid w:val="00CC19EC"/>
    <w:rsid w:val="00CC2252"/>
    <w:rsid w:val="00CC22E8"/>
    <w:rsid w:val="00CC3686"/>
    <w:rsid w:val="00CC3F00"/>
    <w:rsid w:val="00CC5BE9"/>
    <w:rsid w:val="00CC6318"/>
    <w:rsid w:val="00CD0C2F"/>
    <w:rsid w:val="00CD5078"/>
    <w:rsid w:val="00CD576E"/>
    <w:rsid w:val="00CD6258"/>
    <w:rsid w:val="00CD6709"/>
    <w:rsid w:val="00CD69CD"/>
    <w:rsid w:val="00CD79FC"/>
    <w:rsid w:val="00CE2806"/>
    <w:rsid w:val="00CE2EFB"/>
    <w:rsid w:val="00CE3398"/>
    <w:rsid w:val="00CE37BD"/>
    <w:rsid w:val="00CE4743"/>
    <w:rsid w:val="00CE51F2"/>
    <w:rsid w:val="00CE6B19"/>
    <w:rsid w:val="00CF15E8"/>
    <w:rsid w:val="00CF161C"/>
    <w:rsid w:val="00CF41DF"/>
    <w:rsid w:val="00D01737"/>
    <w:rsid w:val="00D031B6"/>
    <w:rsid w:val="00D063AC"/>
    <w:rsid w:val="00D10EFC"/>
    <w:rsid w:val="00D120D4"/>
    <w:rsid w:val="00D20C59"/>
    <w:rsid w:val="00D20FF2"/>
    <w:rsid w:val="00D235E9"/>
    <w:rsid w:val="00D24810"/>
    <w:rsid w:val="00D25D88"/>
    <w:rsid w:val="00D26BBF"/>
    <w:rsid w:val="00D300DE"/>
    <w:rsid w:val="00D32755"/>
    <w:rsid w:val="00D40A0F"/>
    <w:rsid w:val="00D41276"/>
    <w:rsid w:val="00D42364"/>
    <w:rsid w:val="00D42A53"/>
    <w:rsid w:val="00D50167"/>
    <w:rsid w:val="00D50A00"/>
    <w:rsid w:val="00D51978"/>
    <w:rsid w:val="00D51CC1"/>
    <w:rsid w:val="00D54650"/>
    <w:rsid w:val="00D57E53"/>
    <w:rsid w:val="00D65487"/>
    <w:rsid w:val="00D732AA"/>
    <w:rsid w:val="00D74517"/>
    <w:rsid w:val="00D76CFA"/>
    <w:rsid w:val="00D7726E"/>
    <w:rsid w:val="00D777C0"/>
    <w:rsid w:val="00D80A06"/>
    <w:rsid w:val="00D8202F"/>
    <w:rsid w:val="00D82A87"/>
    <w:rsid w:val="00D84E78"/>
    <w:rsid w:val="00D92186"/>
    <w:rsid w:val="00DA3522"/>
    <w:rsid w:val="00DA7597"/>
    <w:rsid w:val="00DA7685"/>
    <w:rsid w:val="00DB0047"/>
    <w:rsid w:val="00DB00E4"/>
    <w:rsid w:val="00DB11D3"/>
    <w:rsid w:val="00DB1EE9"/>
    <w:rsid w:val="00DB3A51"/>
    <w:rsid w:val="00DB3AB6"/>
    <w:rsid w:val="00DB627B"/>
    <w:rsid w:val="00DB6DDB"/>
    <w:rsid w:val="00DB7254"/>
    <w:rsid w:val="00DB795C"/>
    <w:rsid w:val="00DC07D9"/>
    <w:rsid w:val="00DC0D4D"/>
    <w:rsid w:val="00DC0F57"/>
    <w:rsid w:val="00DC14D4"/>
    <w:rsid w:val="00DC22A2"/>
    <w:rsid w:val="00DC6AAA"/>
    <w:rsid w:val="00DD6113"/>
    <w:rsid w:val="00DE018A"/>
    <w:rsid w:val="00DE0FDB"/>
    <w:rsid w:val="00DE717A"/>
    <w:rsid w:val="00E0366B"/>
    <w:rsid w:val="00E05398"/>
    <w:rsid w:val="00E06735"/>
    <w:rsid w:val="00E12D06"/>
    <w:rsid w:val="00E1609C"/>
    <w:rsid w:val="00E17BA1"/>
    <w:rsid w:val="00E17CF0"/>
    <w:rsid w:val="00E221DF"/>
    <w:rsid w:val="00E22C9F"/>
    <w:rsid w:val="00E2375C"/>
    <w:rsid w:val="00E23D51"/>
    <w:rsid w:val="00E271A9"/>
    <w:rsid w:val="00E30822"/>
    <w:rsid w:val="00E31692"/>
    <w:rsid w:val="00E33434"/>
    <w:rsid w:val="00E3362B"/>
    <w:rsid w:val="00E358A3"/>
    <w:rsid w:val="00E4197E"/>
    <w:rsid w:val="00E425DB"/>
    <w:rsid w:val="00E44882"/>
    <w:rsid w:val="00E52B00"/>
    <w:rsid w:val="00E54910"/>
    <w:rsid w:val="00E5600F"/>
    <w:rsid w:val="00E57267"/>
    <w:rsid w:val="00E60D4A"/>
    <w:rsid w:val="00E63A8C"/>
    <w:rsid w:val="00E64CC9"/>
    <w:rsid w:val="00E73B72"/>
    <w:rsid w:val="00E73F73"/>
    <w:rsid w:val="00E820BC"/>
    <w:rsid w:val="00E840F7"/>
    <w:rsid w:val="00E84A7C"/>
    <w:rsid w:val="00E862E1"/>
    <w:rsid w:val="00E86EE1"/>
    <w:rsid w:val="00E871E8"/>
    <w:rsid w:val="00E905F9"/>
    <w:rsid w:val="00E909F1"/>
    <w:rsid w:val="00E95F2C"/>
    <w:rsid w:val="00E97AD2"/>
    <w:rsid w:val="00EA1925"/>
    <w:rsid w:val="00EA1BD1"/>
    <w:rsid w:val="00EA2725"/>
    <w:rsid w:val="00EA411B"/>
    <w:rsid w:val="00EA7DBD"/>
    <w:rsid w:val="00EB0DEC"/>
    <w:rsid w:val="00EB1546"/>
    <w:rsid w:val="00EB2EAA"/>
    <w:rsid w:val="00EB4782"/>
    <w:rsid w:val="00EB4E95"/>
    <w:rsid w:val="00EB5F5F"/>
    <w:rsid w:val="00EC3215"/>
    <w:rsid w:val="00EC3F80"/>
    <w:rsid w:val="00EC41A1"/>
    <w:rsid w:val="00EC4F86"/>
    <w:rsid w:val="00EC68D0"/>
    <w:rsid w:val="00ED4684"/>
    <w:rsid w:val="00EE04C6"/>
    <w:rsid w:val="00EE48C9"/>
    <w:rsid w:val="00EE6B66"/>
    <w:rsid w:val="00EE7DCE"/>
    <w:rsid w:val="00EF1F14"/>
    <w:rsid w:val="00EF3664"/>
    <w:rsid w:val="00EF3AAA"/>
    <w:rsid w:val="00EF4ACB"/>
    <w:rsid w:val="00EF557C"/>
    <w:rsid w:val="00EF5B43"/>
    <w:rsid w:val="00EF7402"/>
    <w:rsid w:val="00F01D7E"/>
    <w:rsid w:val="00F0658D"/>
    <w:rsid w:val="00F07AFF"/>
    <w:rsid w:val="00F07E1B"/>
    <w:rsid w:val="00F1636F"/>
    <w:rsid w:val="00F16641"/>
    <w:rsid w:val="00F20639"/>
    <w:rsid w:val="00F21FFB"/>
    <w:rsid w:val="00F2269A"/>
    <w:rsid w:val="00F23259"/>
    <w:rsid w:val="00F23668"/>
    <w:rsid w:val="00F25902"/>
    <w:rsid w:val="00F277FD"/>
    <w:rsid w:val="00F27DD2"/>
    <w:rsid w:val="00F27E8E"/>
    <w:rsid w:val="00F307A1"/>
    <w:rsid w:val="00F30CD1"/>
    <w:rsid w:val="00F30D06"/>
    <w:rsid w:val="00F329CE"/>
    <w:rsid w:val="00F345CF"/>
    <w:rsid w:val="00F3588B"/>
    <w:rsid w:val="00F409EF"/>
    <w:rsid w:val="00F4183C"/>
    <w:rsid w:val="00F422B2"/>
    <w:rsid w:val="00F42DE5"/>
    <w:rsid w:val="00F431B1"/>
    <w:rsid w:val="00F43411"/>
    <w:rsid w:val="00F43615"/>
    <w:rsid w:val="00F43B00"/>
    <w:rsid w:val="00F44967"/>
    <w:rsid w:val="00F46768"/>
    <w:rsid w:val="00F50004"/>
    <w:rsid w:val="00F51F54"/>
    <w:rsid w:val="00F52F35"/>
    <w:rsid w:val="00F5326E"/>
    <w:rsid w:val="00F54129"/>
    <w:rsid w:val="00F5569E"/>
    <w:rsid w:val="00F61CE7"/>
    <w:rsid w:val="00F61CEA"/>
    <w:rsid w:val="00F63AAE"/>
    <w:rsid w:val="00F67C10"/>
    <w:rsid w:val="00F67C1E"/>
    <w:rsid w:val="00F70385"/>
    <w:rsid w:val="00F720D8"/>
    <w:rsid w:val="00F721B3"/>
    <w:rsid w:val="00F7265D"/>
    <w:rsid w:val="00F72B65"/>
    <w:rsid w:val="00F747B5"/>
    <w:rsid w:val="00F76E1F"/>
    <w:rsid w:val="00F77723"/>
    <w:rsid w:val="00F827C1"/>
    <w:rsid w:val="00F82D53"/>
    <w:rsid w:val="00F9154B"/>
    <w:rsid w:val="00F91709"/>
    <w:rsid w:val="00F92426"/>
    <w:rsid w:val="00F9323E"/>
    <w:rsid w:val="00F94162"/>
    <w:rsid w:val="00F9439F"/>
    <w:rsid w:val="00F948C0"/>
    <w:rsid w:val="00F96916"/>
    <w:rsid w:val="00F96B10"/>
    <w:rsid w:val="00F97868"/>
    <w:rsid w:val="00F97F72"/>
    <w:rsid w:val="00FA1745"/>
    <w:rsid w:val="00FA1FDA"/>
    <w:rsid w:val="00FA360B"/>
    <w:rsid w:val="00FA6145"/>
    <w:rsid w:val="00FA6F4A"/>
    <w:rsid w:val="00FA7AA3"/>
    <w:rsid w:val="00FB38D6"/>
    <w:rsid w:val="00FB4DCA"/>
    <w:rsid w:val="00FD3957"/>
    <w:rsid w:val="00FD516B"/>
    <w:rsid w:val="00FD5F70"/>
    <w:rsid w:val="00FD686A"/>
    <w:rsid w:val="00FD7AA8"/>
    <w:rsid w:val="00FE52BF"/>
    <w:rsid w:val="00FE602E"/>
    <w:rsid w:val="00FF16D9"/>
    <w:rsid w:val="00FF1B13"/>
    <w:rsid w:val="00FF4FCA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6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F32D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"/>
    <w:link w:val="20"/>
    <w:qFormat/>
    <w:rsid w:val="001F32D6"/>
    <w:pPr>
      <w:keepLines w:val="0"/>
      <w:spacing w:before="240" w:after="60" w:line="240" w:lineRule="auto"/>
      <w:ind w:firstLine="567"/>
      <w:jc w:val="center"/>
      <w:outlineLvl w:val="1"/>
    </w:pPr>
    <w:rPr>
      <w:rFonts w:ascii="Times New Roman" w:hAnsi="Times New Roman"/>
      <w:bCs w:val="0"/>
      <w:color w:val="auto"/>
      <w:kern w:val="28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F32D6"/>
    <w:pPr>
      <w:keepNext/>
      <w:spacing w:before="120" w:after="60" w:line="240" w:lineRule="auto"/>
      <w:ind w:firstLine="567"/>
      <w:jc w:val="both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7652F"/>
    <w:pPr>
      <w:keepNext/>
      <w:spacing w:after="0" w:line="240" w:lineRule="auto"/>
      <w:ind w:firstLine="709"/>
      <w:jc w:val="center"/>
      <w:outlineLvl w:val="5"/>
    </w:pPr>
    <w:rPr>
      <w:rFonts w:ascii="Times New Roman" w:hAnsi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7652F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F32D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1F32D6"/>
    <w:rPr>
      <w:rFonts w:eastAsia="Times New Roman" w:cs="Times New Roman"/>
      <w:b/>
      <w:kern w:val="28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locked/>
    <w:rsid w:val="001F32D6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7652F"/>
    <w:rPr>
      <w:b/>
      <w:sz w:val="24"/>
    </w:rPr>
  </w:style>
  <w:style w:type="character" w:customStyle="1" w:styleId="70">
    <w:name w:val="Заголовок 7 Знак"/>
    <w:basedOn w:val="a0"/>
    <w:link w:val="7"/>
    <w:rsid w:val="0067652F"/>
    <w:rPr>
      <w:b/>
    </w:rPr>
  </w:style>
  <w:style w:type="paragraph" w:customStyle="1" w:styleId="11">
    <w:name w:val="Абзац списка1"/>
    <w:basedOn w:val="a"/>
    <w:qFormat/>
    <w:rsid w:val="00712A66"/>
    <w:pPr>
      <w:ind w:left="720"/>
      <w:contextualSpacing/>
    </w:pPr>
  </w:style>
  <w:style w:type="paragraph" w:customStyle="1" w:styleId="NoParagraphStyle">
    <w:name w:val="[No Paragraph Style]"/>
    <w:rsid w:val="00712A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Newton-Bold" w:hAnsi="Newton-Bold"/>
      <w:color w:val="000000"/>
      <w:sz w:val="24"/>
      <w:szCs w:val="24"/>
      <w:lang w:val="en-GB"/>
    </w:rPr>
  </w:style>
  <w:style w:type="paragraph" w:customStyle="1" w:styleId="tabltext">
    <w:name w:val="_tabl_text"/>
    <w:basedOn w:val="a"/>
    <w:uiPriority w:val="99"/>
    <w:rsid w:val="00712A66"/>
    <w:pPr>
      <w:widowControl w:val="0"/>
      <w:autoSpaceDE w:val="0"/>
      <w:autoSpaceDN w:val="0"/>
      <w:adjustRightInd w:val="0"/>
      <w:spacing w:after="0" w:line="269" w:lineRule="auto"/>
      <w:textAlignment w:val="baseline"/>
    </w:pPr>
    <w:rPr>
      <w:rFonts w:ascii="Newton-Regular" w:eastAsia="Newton-Regular" w:hAnsi="Times New Roman" w:cs="Newton-Regular"/>
      <w:color w:val="000000"/>
      <w:sz w:val="19"/>
      <w:szCs w:val="19"/>
      <w:lang w:eastAsia="ru-RU"/>
    </w:rPr>
  </w:style>
  <w:style w:type="paragraph" w:customStyle="1" w:styleId="tablshapka">
    <w:name w:val="_tabl_shapka"/>
    <w:basedOn w:val="tabltext"/>
    <w:uiPriority w:val="99"/>
    <w:rsid w:val="00712A66"/>
    <w:pPr>
      <w:jc w:val="center"/>
    </w:pPr>
    <w:rPr>
      <w:rFonts w:ascii="Newton-Bold" w:eastAsia="Times New Roman" w:hAnsi="Newton-Bold" w:cs="Newton-Bold"/>
      <w:b/>
      <w:bCs/>
      <w:sz w:val="18"/>
      <w:szCs w:val="18"/>
    </w:rPr>
  </w:style>
  <w:style w:type="character" w:customStyle="1" w:styleId="Bold">
    <w:name w:val="_Bold"/>
    <w:uiPriority w:val="99"/>
    <w:rsid w:val="00712A66"/>
    <w:rPr>
      <w:b/>
    </w:rPr>
  </w:style>
  <w:style w:type="character" w:customStyle="1" w:styleId="None">
    <w:name w:val="_None"/>
    <w:uiPriority w:val="99"/>
    <w:rsid w:val="00712A66"/>
  </w:style>
  <w:style w:type="character" w:customStyle="1" w:styleId="Bolditalic">
    <w:name w:val="_Bold_italic"/>
    <w:uiPriority w:val="99"/>
    <w:rsid w:val="00712A66"/>
    <w:rPr>
      <w:b/>
      <w:i/>
    </w:rPr>
  </w:style>
  <w:style w:type="paragraph" w:styleId="a3">
    <w:name w:val="footnote text"/>
    <w:basedOn w:val="a"/>
    <w:link w:val="a4"/>
    <w:uiPriority w:val="99"/>
    <w:rsid w:val="00712A6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712A66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12A66"/>
    <w:rPr>
      <w:vertAlign w:val="superscript"/>
    </w:rPr>
  </w:style>
  <w:style w:type="paragraph" w:styleId="21">
    <w:name w:val="Body Text 2"/>
    <w:basedOn w:val="a"/>
    <w:link w:val="22"/>
    <w:uiPriority w:val="99"/>
    <w:rsid w:val="001F32D6"/>
    <w:pPr>
      <w:spacing w:after="0" w:line="240" w:lineRule="auto"/>
      <w:jc w:val="both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1F32D6"/>
    <w:rPr>
      <w:rFonts w:ascii="Century Schoolbook" w:hAnsi="Century Schoolbook" w:cs="Arial"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1F32D6"/>
    <w:pPr>
      <w:spacing w:after="0" w:line="240" w:lineRule="auto"/>
      <w:ind w:firstLine="709"/>
      <w:jc w:val="both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1F32D6"/>
    <w:rPr>
      <w:rFonts w:ascii="Century Schoolbook" w:hAnsi="Century Schoolbook" w:cs="Arial"/>
      <w:bCs/>
      <w:sz w:val="24"/>
      <w:szCs w:val="24"/>
      <w:lang w:eastAsia="ru-RU"/>
    </w:rPr>
  </w:style>
  <w:style w:type="paragraph" w:customStyle="1" w:styleId="NR">
    <w:name w:val="NR"/>
    <w:basedOn w:val="a"/>
    <w:rsid w:val="001F32D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8">
    <w:name w:val="Block Text"/>
    <w:basedOn w:val="a"/>
    <w:uiPriority w:val="99"/>
    <w:rsid w:val="001F32D6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1F32D6"/>
    <w:pPr>
      <w:spacing w:after="0" w:line="336" w:lineRule="auto"/>
      <w:ind w:firstLine="709"/>
      <w:jc w:val="both"/>
    </w:pPr>
    <w:rPr>
      <w:rFonts w:ascii="Century Schoolbook" w:hAnsi="Century Schoolbook"/>
      <w:bCs/>
      <w:color w:val="000000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locked/>
    <w:rsid w:val="001F32D6"/>
    <w:rPr>
      <w:rFonts w:ascii="Century Schoolbook" w:hAnsi="Century Schoolbook" w:cs="Times New Roman"/>
      <w:bCs/>
      <w:color w:val="000000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9B394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locked/>
    <w:rsid w:val="009B3949"/>
    <w:rPr>
      <w:rFonts w:ascii="Calibri" w:hAnsi="Calibri" w:cs="Times New Roman"/>
      <w:sz w:val="20"/>
      <w:szCs w:val="20"/>
    </w:rPr>
  </w:style>
  <w:style w:type="character" w:styleId="ab">
    <w:name w:val="endnote reference"/>
    <w:uiPriority w:val="99"/>
    <w:semiHidden/>
    <w:unhideWhenUsed/>
    <w:rsid w:val="009B3949"/>
    <w:rPr>
      <w:rFonts w:cs="Times New Roman"/>
      <w:vertAlign w:val="superscript"/>
    </w:rPr>
  </w:style>
  <w:style w:type="paragraph" w:styleId="ac">
    <w:name w:val="Body Text"/>
    <w:basedOn w:val="a"/>
    <w:link w:val="ad"/>
    <w:rsid w:val="00405E32"/>
    <w:pPr>
      <w:spacing w:after="0" w:line="240" w:lineRule="auto"/>
      <w:jc w:val="center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ad">
    <w:name w:val="Основной текст Знак"/>
    <w:link w:val="ac"/>
    <w:locked/>
    <w:rsid w:val="00405E32"/>
    <w:rPr>
      <w:rFonts w:ascii="Century Schoolbook" w:hAnsi="Century Schoolbook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rsid w:val="00DB1EE9"/>
    <w:rPr>
      <w:rFonts w:cs="Times New Roman"/>
    </w:rPr>
  </w:style>
  <w:style w:type="character" w:styleId="ae">
    <w:name w:val="Emphasis"/>
    <w:uiPriority w:val="20"/>
    <w:qFormat/>
    <w:rsid w:val="00DB1EE9"/>
    <w:rPr>
      <w:rFonts w:cs="Times New Roman"/>
      <w:i/>
      <w:iCs/>
      <w:color w:val="0000FF"/>
    </w:rPr>
  </w:style>
  <w:style w:type="paragraph" w:customStyle="1" w:styleId="af">
    <w:name w:val="Для программ"/>
    <w:basedOn w:val="a"/>
    <w:link w:val="af0"/>
    <w:qFormat/>
    <w:rsid w:val="00D76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Для программ Знак"/>
    <w:link w:val="af"/>
    <w:locked/>
    <w:rsid w:val="00D76CFA"/>
    <w:rPr>
      <w:rFonts w:eastAsia="Times New Roman" w:cs="Times New Roman"/>
      <w:lang w:eastAsia="ru-RU"/>
    </w:rPr>
  </w:style>
  <w:style w:type="table" w:styleId="af1">
    <w:name w:val="Table Grid"/>
    <w:basedOn w:val="a1"/>
    <w:uiPriority w:val="59"/>
    <w:rsid w:val="00CD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D0C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CD0C2F"/>
    <w:rPr>
      <w:rFonts w:ascii="Tahoma" w:hAnsi="Tahoma" w:cs="Tahoma"/>
      <w:sz w:val="16"/>
      <w:szCs w:val="16"/>
    </w:rPr>
  </w:style>
  <w:style w:type="character" w:customStyle="1" w:styleId="12">
    <w:name w:val="Замещающий текст1"/>
    <w:uiPriority w:val="99"/>
    <w:semiHidden/>
    <w:rsid w:val="00455B58"/>
    <w:rPr>
      <w:rFonts w:cs="Times New Roman"/>
      <w:color w:val="808080"/>
    </w:rPr>
  </w:style>
  <w:style w:type="paragraph" w:styleId="af4">
    <w:name w:val="footer"/>
    <w:basedOn w:val="a"/>
    <w:link w:val="af5"/>
    <w:uiPriority w:val="99"/>
    <w:rsid w:val="000E32E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265C3D"/>
    <w:rPr>
      <w:rFonts w:ascii="Calibri" w:hAnsi="Calibri"/>
      <w:sz w:val="22"/>
      <w:szCs w:val="22"/>
      <w:lang w:eastAsia="en-US"/>
    </w:rPr>
  </w:style>
  <w:style w:type="character" w:styleId="af6">
    <w:name w:val="page number"/>
    <w:basedOn w:val="a0"/>
    <w:rsid w:val="000E32E9"/>
  </w:style>
  <w:style w:type="paragraph" w:styleId="af7">
    <w:name w:val="header"/>
    <w:basedOn w:val="a"/>
    <w:link w:val="af8"/>
    <w:uiPriority w:val="99"/>
    <w:rsid w:val="000E32E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265C3D"/>
    <w:rPr>
      <w:rFonts w:ascii="Calibri" w:hAnsi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E862E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styleId="afa">
    <w:name w:val="Hyperlink"/>
    <w:uiPriority w:val="99"/>
    <w:rsid w:val="009E4CAA"/>
    <w:rPr>
      <w:color w:val="0000FF"/>
      <w:u w:val="single"/>
    </w:rPr>
  </w:style>
  <w:style w:type="paragraph" w:styleId="afb">
    <w:name w:val="No Spacing"/>
    <w:uiPriority w:val="1"/>
    <w:qFormat/>
    <w:rsid w:val="00BA1055"/>
    <w:rPr>
      <w:rFonts w:ascii="Calibri" w:hAnsi="Calibri"/>
      <w:sz w:val="22"/>
      <w:szCs w:val="22"/>
      <w:lang w:eastAsia="en-US"/>
    </w:rPr>
  </w:style>
  <w:style w:type="character" w:customStyle="1" w:styleId="38pt">
    <w:name w:val="Основной текст (3) + 8 pt"/>
    <w:aliases w:val="Полужирный"/>
    <w:rsid w:val="00B647F2"/>
    <w:rPr>
      <w:rFonts w:ascii="Times New Roman" w:eastAsia="Times New Roman" w:hAnsi="Times New Roman" w:cs="Times New Roman" w:hint="default"/>
      <w:b/>
      <w:bCs/>
      <w:sz w:val="16"/>
      <w:szCs w:val="16"/>
      <w:shd w:val="clear" w:color="auto" w:fill="FFFFFF"/>
    </w:rPr>
  </w:style>
  <w:style w:type="character" w:customStyle="1" w:styleId="31pt">
    <w:name w:val="Основной текст (3) + Интервал 1 pt"/>
    <w:rsid w:val="00B647F2"/>
    <w:rPr>
      <w:rFonts w:ascii="Times New Roman" w:eastAsia="Times New Roman" w:hAnsi="Times New Roman" w:cs="Times New Roman" w:hint="default"/>
      <w:spacing w:val="30"/>
      <w:sz w:val="18"/>
      <w:szCs w:val="18"/>
      <w:shd w:val="clear" w:color="auto" w:fill="FFFFFF"/>
    </w:rPr>
  </w:style>
  <w:style w:type="paragraph" w:customStyle="1" w:styleId="c5">
    <w:name w:val="c5"/>
    <w:basedOn w:val="a"/>
    <w:uiPriority w:val="99"/>
    <w:rsid w:val="00383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D516B"/>
  </w:style>
  <w:style w:type="character" w:customStyle="1" w:styleId="25">
    <w:name w:val="Основной текст (2)"/>
    <w:uiPriority w:val="99"/>
    <w:rsid w:val="00EA272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95pt">
    <w:name w:val="Основной текст (2) + 9;5 pt"/>
    <w:rsid w:val="00265C3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rsid w:val="00265C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rsid w:val="00265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rsid w:val="00265C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Курсив"/>
    <w:rsid w:val="00265C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c">
    <w:name w:val="Plain Text"/>
    <w:basedOn w:val="a"/>
    <w:link w:val="afd"/>
    <w:rsid w:val="00C276F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C276FE"/>
    <w:rPr>
      <w:rFonts w:ascii="Courier New" w:hAnsi="Courier New"/>
    </w:rPr>
  </w:style>
  <w:style w:type="paragraph" w:styleId="afe">
    <w:name w:val="Normal (Web)"/>
    <w:basedOn w:val="a"/>
    <w:uiPriority w:val="99"/>
    <w:rsid w:val="00691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B30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3040B"/>
  </w:style>
  <w:style w:type="paragraph" w:customStyle="1" w:styleId="c6">
    <w:name w:val="c6"/>
    <w:basedOn w:val="a"/>
    <w:rsid w:val="00B30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Текст1"/>
    <w:basedOn w:val="a"/>
    <w:rsid w:val="00773139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4">
    <w:name w:val="Знак1"/>
    <w:basedOn w:val="a"/>
    <w:rsid w:val="0077313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WW8Num7z0">
    <w:name w:val="WW8Num7z0"/>
    <w:rsid w:val="00773139"/>
    <w:rPr>
      <w:rFonts w:ascii="Times New Roman" w:hAnsi="Times New Roman" w:cs="Times New Roman"/>
    </w:rPr>
  </w:style>
  <w:style w:type="character" w:customStyle="1" w:styleId="31">
    <w:name w:val="Основной текст (3)_"/>
    <w:link w:val="32"/>
    <w:rsid w:val="00773139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73139"/>
    <w:pPr>
      <w:shd w:val="clear" w:color="auto" w:fill="FFFFFF"/>
      <w:spacing w:before="180" w:after="0" w:line="230" w:lineRule="exact"/>
      <w:ind w:firstLine="280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15">
    <w:name w:val="Заголовок №1_"/>
    <w:link w:val="16"/>
    <w:rsid w:val="00773139"/>
    <w:rPr>
      <w:b/>
      <w:bCs/>
      <w:spacing w:val="-10"/>
      <w:sz w:val="24"/>
      <w:szCs w:val="24"/>
      <w:shd w:val="clear" w:color="auto" w:fill="FFFFFF"/>
    </w:rPr>
  </w:style>
  <w:style w:type="paragraph" w:customStyle="1" w:styleId="16">
    <w:name w:val="Заголовок №1"/>
    <w:basedOn w:val="a"/>
    <w:link w:val="15"/>
    <w:rsid w:val="00773139"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rFonts w:ascii="Times New Roman" w:hAnsi="Times New Roman"/>
      <w:b/>
      <w:bCs/>
      <w:spacing w:val="-10"/>
      <w:sz w:val="24"/>
      <w:szCs w:val="24"/>
    </w:rPr>
  </w:style>
  <w:style w:type="character" w:styleId="aff">
    <w:name w:val="Strong"/>
    <w:uiPriority w:val="22"/>
    <w:qFormat/>
    <w:rsid w:val="00773139"/>
    <w:rPr>
      <w:b/>
      <w:bCs/>
    </w:rPr>
  </w:style>
  <w:style w:type="paragraph" w:customStyle="1" w:styleId="aff0">
    <w:name w:val="Стиль"/>
    <w:rsid w:val="007731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1">
    <w:name w:val="Абзац"/>
    <w:basedOn w:val="a"/>
    <w:rsid w:val="00773139"/>
    <w:pPr>
      <w:spacing w:after="0" w:line="312" w:lineRule="auto"/>
      <w:ind w:firstLine="567"/>
      <w:jc w:val="both"/>
    </w:pPr>
    <w:rPr>
      <w:rFonts w:ascii="Times New Roman" w:hAnsi="Times New Roman"/>
      <w:spacing w:val="-4"/>
      <w:sz w:val="24"/>
      <w:szCs w:val="20"/>
      <w:lang w:eastAsia="ru-RU"/>
    </w:rPr>
  </w:style>
  <w:style w:type="character" w:customStyle="1" w:styleId="c3">
    <w:name w:val="c3"/>
    <w:basedOn w:val="a0"/>
    <w:rsid w:val="00773139"/>
  </w:style>
  <w:style w:type="paragraph" w:customStyle="1" w:styleId="110">
    <w:name w:val="Знак11"/>
    <w:basedOn w:val="a"/>
    <w:rsid w:val="0077313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67652F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7652F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7652F"/>
    <w:pPr>
      <w:widowControl w:val="0"/>
      <w:autoSpaceDE w:val="0"/>
      <w:autoSpaceDN w:val="0"/>
      <w:adjustRightInd w:val="0"/>
      <w:spacing w:after="0"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6765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67652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67652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uiPriority w:val="99"/>
    <w:rsid w:val="0067652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67652F"/>
    <w:pPr>
      <w:widowControl w:val="0"/>
      <w:autoSpaceDE w:val="0"/>
      <w:autoSpaceDN w:val="0"/>
      <w:adjustRightInd w:val="0"/>
      <w:spacing w:after="0" w:line="220" w:lineRule="exact"/>
      <w:ind w:firstLine="3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7652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7652F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676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7652F"/>
    <w:pPr>
      <w:widowControl w:val="0"/>
      <w:autoSpaceDE w:val="0"/>
      <w:autoSpaceDN w:val="0"/>
      <w:adjustRightInd w:val="0"/>
      <w:spacing w:after="0" w:line="235" w:lineRule="exact"/>
      <w:ind w:hanging="998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765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67652F"/>
    <w:pPr>
      <w:widowControl w:val="0"/>
      <w:autoSpaceDE w:val="0"/>
      <w:autoSpaceDN w:val="0"/>
      <w:adjustRightInd w:val="0"/>
      <w:spacing w:after="0" w:line="220" w:lineRule="exact"/>
      <w:ind w:firstLine="3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7652F"/>
    <w:rPr>
      <w:rFonts w:ascii="Times New Roman" w:hAnsi="Times New Roman" w:cs="Times New Roman"/>
      <w:b/>
      <w:bCs/>
      <w:sz w:val="18"/>
      <w:szCs w:val="18"/>
    </w:rPr>
  </w:style>
  <w:style w:type="paragraph" w:styleId="aff2">
    <w:name w:val="caption"/>
    <w:basedOn w:val="a"/>
    <w:next w:val="a"/>
    <w:qFormat/>
    <w:rsid w:val="0067652F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2208FE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208F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36249-DB63-47CC-BD92-F7F1E9FF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19774</Words>
  <Characters>112718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SanBuild &amp; SPecialiST RePack</Company>
  <LinksUpToDate>false</LinksUpToDate>
  <CharactersWithSpaces>132228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ВалНик</dc:creator>
  <cp:lastModifiedBy>Kovalchuk</cp:lastModifiedBy>
  <cp:revision>5</cp:revision>
  <cp:lastPrinted>2016-10-11T12:05:00Z</cp:lastPrinted>
  <dcterms:created xsi:type="dcterms:W3CDTF">2017-08-02T13:43:00Z</dcterms:created>
  <dcterms:modified xsi:type="dcterms:W3CDTF">2018-01-15T17:44:00Z</dcterms:modified>
</cp:coreProperties>
</file>