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33D" w:rsidRDefault="0015533D" w:rsidP="0015533D">
      <w:pPr>
        <w:spacing w:after="181" w:line="363" w:lineRule="auto"/>
        <w:ind w:left="0" w:firstLine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noProof/>
          <w:szCs w:val="24"/>
        </w:rPr>
        <w:drawing>
          <wp:inline distT="0" distB="0" distL="0" distR="0" wp14:anchorId="402CE2A7">
            <wp:extent cx="10142855" cy="7371429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5552" cy="73733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36858" w:rsidRPr="001B7A5E" w:rsidRDefault="008A2631">
      <w:pPr>
        <w:spacing w:after="181" w:line="363" w:lineRule="auto"/>
        <w:ind w:left="0" w:firstLine="6462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b/>
          <w:szCs w:val="24"/>
        </w:rPr>
        <w:lastRenderedPageBreak/>
        <w:t xml:space="preserve">Пояснительная записка </w:t>
      </w:r>
      <w:r w:rsidRPr="001B7A5E">
        <w:rPr>
          <w:rFonts w:ascii="Times New Roman" w:hAnsi="Times New Roman" w:cs="Times New Roman"/>
          <w:szCs w:val="24"/>
        </w:rPr>
        <w:t xml:space="preserve"> </w:t>
      </w:r>
    </w:p>
    <w:p w:rsidR="00F206B0" w:rsidRPr="001B7A5E" w:rsidRDefault="008A2631" w:rsidP="00936858">
      <w:pPr>
        <w:spacing w:after="0" w:line="363" w:lineRule="auto"/>
        <w:ind w:left="0" w:right="0" w:firstLine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Рабочая программа общеобразовательного предмета литература для 8 класса на уровне основного и среднего образования составлена на основании следующих документов: </w:t>
      </w:r>
    </w:p>
    <w:p w:rsidR="00F206B0" w:rsidRPr="001B7A5E" w:rsidRDefault="008A2631" w:rsidP="00936858">
      <w:pPr>
        <w:numPr>
          <w:ilvl w:val="0"/>
          <w:numId w:val="1"/>
        </w:numPr>
        <w:spacing w:after="0"/>
        <w:ind w:right="0" w:firstLine="54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Приказа Министерства образования РФ от 05.03.2004 N 1089 (ред. от </w:t>
      </w:r>
      <w:r w:rsidR="00936858" w:rsidRPr="001B7A5E">
        <w:rPr>
          <w:rFonts w:ascii="Times New Roman" w:hAnsi="Times New Roman" w:cs="Times New Roman"/>
          <w:szCs w:val="24"/>
        </w:rPr>
        <w:t>07</w:t>
      </w:r>
      <w:r w:rsidRPr="001B7A5E">
        <w:rPr>
          <w:rFonts w:ascii="Times New Roman" w:hAnsi="Times New Roman" w:cs="Times New Roman"/>
          <w:szCs w:val="24"/>
        </w:rPr>
        <w:t>.06.201</w:t>
      </w:r>
      <w:r w:rsidR="00936858" w:rsidRPr="001B7A5E">
        <w:rPr>
          <w:rFonts w:ascii="Times New Roman" w:hAnsi="Times New Roman" w:cs="Times New Roman"/>
          <w:szCs w:val="24"/>
        </w:rPr>
        <w:t>7</w:t>
      </w:r>
      <w:r w:rsidRPr="001B7A5E">
        <w:rPr>
          <w:rFonts w:ascii="Times New Roman" w:hAnsi="Times New Roman" w:cs="Times New Roman"/>
          <w:szCs w:val="24"/>
        </w:rPr>
        <w:t xml:space="preserve">) "Об утверждении федерального компонента </w:t>
      </w:r>
    </w:p>
    <w:p w:rsidR="00936858" w:rsidRPr="001B7A5E" w:rsidRDefault="008A2631" w:rsidP="00936858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>государственных образовательных стандартов начального общего, основного общего и среднего (полного) общего образования";</w:t>
      </w:r>
    </w:p>
    <w:p w:rsidR="00F206B0" w:rsidRPr="001B7A5E" w:rsidRDefault="008A2631" w:rsidP="00936858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  - Программы по литературе для общеобразовательных учреждений 5-11 классов</w:t>
      </w:r>
      <w:r w:rsidR="00936858" w:rsidRPr="001B7A5E">
        <w:rPr>
          <w:rFonts w:ascii="Times New Roman" w:hAnsi="Times New Roman" w:cs="Times New Roman"/>
          <w:szCs w:val="24"/>
        </w:rPr>
        <w:t xml:space="preserve"> (базовый уровень) </w:t>
      </w:r>
      <w:r w:rsidRPr="001B7A5E">
        <w:rPr>
          <w:rFonts w:ascii="Times New Roman" w:hAnsi="Times New Roman" w:cs="Times New Roman"/>
          <w:szCs w:val="24"/>
        </w:rPr>
        <w:t xml:space="preserve">под редакцией В.Я. Коровиной; </w:t>
      </w:r>
    </w:p>
    <w:p w:rsidR="00F206B0" w:rsidRPr="001B7A5E" w:rsidRDefault="008A2631" w:rsidP="00936858">
      <w:pPr>
        <w:numPr>
          <w:ilvl w:val="0"/>
          <w:numId w:val="1"/>
        </w:numPr>
        <w:spacing w:after="0"/>
        <w:ind w:right="0" w:firstLine="54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Учебного плана МАОУ </w:t>
      </w:r>
      <w:r w:rsidR="00936858" w:rsidRPr="001B7A5E">
        <w:rPr>
          <w:rFonts w:ascii="Times New Roman" w:hAnsi="Times New Roman" w:cs="Times New Roman"/>
          <w:szCs w:val="24"/>
        </w:rPr>
        <w:t xml:space="preserve">Черемшанская </w:t>
      </w:r>
      <w:r w:rsidRPr="001B7A5E">
        <w:rPr>
          <w:rFonts w:ascii="Times New Roman" w:hAnsi="Times New Roman" w:cs="Times New Roman"/>
          <w:szCs w:val="24"/>
        </w:rPr>
        <w:t>СОШ</w:t>
      </w:r>
      <w:r w:rsidR="00936858" w:rsidRPr="001B7A5E">
        <w:rPr>
          <w:rFonts w:ascii="Times New Roman" w:hAnsi="Times New Roman" w:cs="Times New Roman"/>
          <w:szCs w:val="24"/>
        </w:rPr>
        <w:t xml:space="preserve"> на 2017-2018 учебный год.</w:t>
      </w:r>
    </w:p>
    <w:p w:rsidR="00936858" w:rsidRPr="001B7A5E" w:rsidRDefault="00936858" w:rsidP="00936858">
      <w:pPr>
        <w:spacing w:after="0"/>
        <w:ind w:left="540" w:right="0" w:firstLine="0"/>
        <w:jc w:val="center"/>
        <w:rPr>
          <w:rFonts w:ascii="Times New Roman" w:hAnsi="Times New Roman" w:cs="Times New Roman"/>
          <w:b/>
          <w:szCs w:val="24"/>
        </w:rPr>
      </w:pPr>
      <w:r w:rsidRPr="001B7A5E">
        <w:rPr>
          <w:rFonts w:ascii="Times New Roman" w:hAnsi="Times New Roman" w:cs="Times New Roman"/>
          <w:b/>
          <w:szCs w:val="24"/>
        </w:rPr>
        <w:t>Место предмета в учебном плане</w:t>
      </w:r>
    </w:p>
    <w:p w:rsidR="00F206B0" w:rsidRPr="001B7A5E" w:rsidRDefault="00936858" w:rsidP="00936858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>Согласно базисному учебному плану МАОУ Черемшанская СОШ на изучение литературы в 8 классе отводится 2 часа в неделю (68 часов).</w:t>
      </w:r>
    </w:p>
    <w:p w:rsidR="00936858" w:rsidRPr="001B7A5E" w:rsidRDefault="00936858" w:rsidP="00936858">
      <w:pPr>
        <w:spacing w:after="0" w:line="259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  <w:r w:rsidRPr="001B7A5E">
        <w:rPr>
          <w:rFonts w:ascii="Times New Roman" w:hAnsi="Times New Roman" w:cs="Times New Roman"/>
          <w:b/>
          <w:szCs w:val="24"/>
        </w:rPr>
        <w:t>Цели и задачи обучения данному предмету</w:t>
      </w:r>
    </w:p>
    <w:p w:rsidR="00F206B0" w:rsidRPr="001B7A5E" w:rsidRDefault="008A2631" w:rsidP="00936858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color w:val="FF0000"/>
          <w:szCs w:val="24"/>
        </w:rPr>
        <w:t xml:space="preserve"> </w:t>
      </w:r>
      <w:r w:rsidRPr="001B7A5E">
        <w:rPr>
          <w:rFonts w:ascii="Times New Roman" w:hAnsi="Times New Roman" w:cs="Times New Roman"/>
          <w:szCs w:val="24"/>
        </w:rPr>
        <w:t xml:space="preserve">Актуальность: проследить взаимосвязь литературы и истории. </w:t>
      </w:r>
    </w:p>
    <w:p w:rsidR="00F206B0" w:rsidRPr="001B7A5E" w:rsidRDefault="008A2631" w:rsidP="00936858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 Изучение литературы на ступени основного общего образования направлено на достижение следующих </w:t>
      </w:r>
      <w:r w:rsidRPr="001B7A5E">
        <w:rPr>
          <w:rFonts w:ascii="Times New Roman" w:hAnsi="Times New Roman" w:cs="Times New Roman"/>
          <w:b/>
          <w:szCs w:val="24"/>
        </w:rPr>
        <w:t>целей</w:t>
      </w:r>
      <w:r w:rsidRPr="001B7A5E">
        <w:rPr>
          <w:rFonts w:ascii="Times New Roman" w:hAnsi="Times New Roman" w:cs="Times New Roman"/>
          <w:szCs w:val="24"/>
        </w:rPr>
        <w:t xml:space="preserve">: </w:t>
      </w:r>
    </w:p>
    <w:p w:rsidR="00F206B0" w:rsidRPr="001B7A5E" w:rsidRDefault="008A2631" w:rsidP="00936858">
      <w:pPr>
        <w:numPr>
          <w:ilvl w:val="0"/>
          <w:numId w:val="1"/>
        </w:numPr>
        <w:spacing w:after="0"/>
        <w:ind w:right="0" w:firstLine="54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воспитание 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 </w:t>
      </w:r>
    </w:p>
    <w:p w:rsidR="00F206B0" w:rsidRPr="001B7A5E" w:rsidRDefault="008A2631" w:rsidP="00936858">
      <w:pPr>
        <w:numPr>
          <w:ilvl w:val="0"/>
          <w:numId w:val="1"/>
        </w:numPr>
        <w:spacing w:after="0"/>
        <w:ind w:right="0" w:firstLine="54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развитие 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 </w:t>
      </w:r>
    </w:p>
    <w:p w:rsidR="00F206B0" w:rsidRPr="001B7A5E" w:rsidRDefault="008A2631" w:rsidP="00936858">
      <w:pPr>
        <w:numPr>
          <w:ilvl w:val="0"/>
          <w:numId w:val="1"/>
        </w:numPr>
        <w:spacing w:after="0"/>
        <w:ind w:right="0" w:firstLine="54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освоение текстов художественных произведений в единстве формы и содержания, основных историко-литературных сведений и теоретико-литературных понятий; </w:t>
      </w:r>
    </w:p>
    <w:p w:rsidR="00F206B0" w:rsidRPr="001B7A5E" w:rsidRDefault="008A2631" w:rsidP="00936858">
      <w:pPr>
        <w:numPr>
          <w:ilvl w:val="0"/>
          <w:numId w:val="1"/>
        </w:numPr>
        <w:spacing w:after="0"/>
        <w:ind w:right="0" w:firstLine="54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овладение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русского литературного языка при создании собственных устных и письменных высказываний. </w:t>
      </w:r>
    </w:p>
    <w:p w:rsidR="00F206B0" w:rsidRPr="001B7A5E" w:rsidRDefault="008A2631" w:rsidP="00936858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Изучение литературы в образовательных учреждениях реализует общие цели и способствует решению специфических </w:t>
      </w:r>
      <w:r w:rsidRPr="001B7A5E">
        <w:rPr>
          <w:rFonts w:ascii="Times New Roman" w:hAnsi="Times New Roman" w:cs="Times New Roman"/>
          <w:b/>
          <w:szCs w:val="24"/>
        </w:rPr>
        <w:t>задач</w:t>
      </w:r>
      <w:r w:rsidRPr="001B7A5E">
        <w:rPr>
          <w:rFonts w:ascii="Times New Roman" w:hAnsi="Times New Roman" w:cs="Times New Roman"/>
          <w:szCs w:val="24"/>
        </w:rPr>
        <w:t xml:space="preserve">: </w:t>
      </w:r>
    </w:p>
    <w:p w:rsidR="00F206B0" w:rsidRPr="001B7A5E" w:rsidRDefault="008A2631" w:rsidP="00936858">
      <w:pPr>
        <w:numPr>
          <w:ilvl w:val="0"/>
          <w:numId w:val="1"/>
        </w:numPr>
        <w:spacing w:after="0"/>
        <w:ind w:right="0" w:firstLine="54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формирование способности понимать и эстетически воспринимать произведения русской литературы; </w:t>
      </w:r>
    </w:p>
    <w:p w:rsidR="00F206B0" w:rsidRPr="001B7A5E" w:rsidRDefault="008A2631" w:rsidP="00936858">
      <w:pPr>
        <w:numPr>
          <w:ilvl w:val="0"/>
          <w:numId w:val="1"/>
        </w:numPr>
        <w:spacing w:after="0"/>
        <w:ind w:right="0" w:firstLine="54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обогащение духовного мира учащихся путем приобщения их к нравственным ценностям и художественному многообразию русской литературы, к вершинным произведениям зарубежной классики, к отдельным произведениям литературы народов России; </w:t>
      </w:r>
    </w:p>
    <w:p w:rsidR="00F206B0" w:rsidRPr="001B7A5E" w:rsidRDefault="008A2631" w:rsidP="00936858">
      <w:pPr>
        <w:numPr>
          <w:ilvl w:val="0"/>
          <w:numId w:val="1"/>
        </w:numPr>
        <w:spacing w:after="0"/>
        <w:ind w:right="0" w:firstLine="54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формирование умений сопоставлять произведения русской литературы, находить в них сходные темы, проблемы, идеи, выявлять национально и культурно обусловленные различия; </w:t>
      </w:r>
    </w:p>
    <w:p w:rsidR="00F206B0" w:rsidRPr="001B7A5E" w:rsidRDefault="008A2631" w:rsidP="00936858">
      <w:pPr>
        <w:numPr>
          <w:ilvl w:val="0"/>
          <w:numId w:val="1"/>
        </w:numPr>
        <w:spacing w:after="0"/>
        <w:ind w:right="0" w:firstLine="54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развитие и совершенствование устной и письменной речи учащихся. </w:t>
      </w:r>
    </w:p>
    <w:p w:rsidR="00F206B0" w:rsidRPr="001B7A5E" w:rsidRDefault="008A2631" w:rsidP="00936858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 </w:t>
      </w:r>
    </w:p>
    <w:p w:rsidR="00F206B0" w:rsidRPr="001B7A5E" w:rsidRDefault="008A2631" w:rsidP="00936858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b/>
          <w:szCs w:val="24"/>
        </w:rPr>
        <w:t xml:space="preserve"> </w:t>
      </w:r>
    </w:p>
    <w:p w:rsidR="0015533D" w:rsidRDefault="008A2631" w:rsidP="001B7A5E">
      <w:pPr>
        <w:spacing w:after="0" w:line="259" w:lineRule="auto"/>
        <w:ind w:left="51" w:right="0" w:firstLine="0"/>
        <w:jc w:val="center"/>
        <w:rPr>
          <w:rFonts w:ascii="Times New Roman" w:hAnsi="Times New Roman" w:cs="Times New Roman"/>
          <w:b/>
          <w:szCs w:val="24"/>
        </w:rPr>
      </w:pPr>
      <w:r w:rsidRPr="001B7A5E">
        <w:rPr>
          <w:rFonts w:ascii="Times New Roman" w:hAnsi="Times New Roman" w:cs="Times New Roman"/>
          <w:b/>
          <w:szCs w:val="24"/>
        </w:rPr>
        <w:t xml:space="preserve"> </w:t>
      </w:r>
    </w:p>
    <w:p w:rsidR="00F206B0" w:rsidRPr="001B7A5E" w:rsidRDefault="007763D6" w:rsidP="001B7A5E">
      <w:pPr>
        <w:spacing w:after="0" w:line="259" w:lineRule="auto"/>
        <w:ind w:left="51" w:right="0" w:firstLine="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lastRenderedPageBreak/>
        <w:t>Обязательный минимум содержания основной образовательной программы по литературе</w:t>
      </w:r>
      <w:r w:rsidR="008A2631" w:rsidRPr="001B7A5E">
        <w:rPr>
          <w:rFonts w:ascii="Times New Roman" w:hAnsi="Times New Roman" w:cs="Times New Roman"/>
          <w:b/>
          <w:szCs w:val="24"/>
        </w:rPr>
        <w:t xml:space="preserve">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        Русский фольклор.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Русские народные сказки (волшебная, бытовая, о животных - по одной сказке).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НАРОДНЫЕ ПЕСНИ, ЗАГАДКИ, ПОСЛОВИЦЫ, ПОГОВОРКИ.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Одна былина по выбору (в образовательных учреждениях с родным (нерусским) языком обучения - в сокращении). </w:t>
      </w:r>
    </w:p>
    <w:p w:rsidR="00F206B0" w:rsidRPr="001B7A5E" w:rsidRDefault="008A2631" w:rsidP="008A2631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Древнерусская литература. </w:t>
      </w:r>
    </w:p>
    <w:p w:rsidR="00F206B0" w:rsidRPr="001B7A5E" w:rsidRDefault="008A2631" w:rsidP="008A2631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"Слово о полку Игореве" (в образовательных учреждениях с родным (нерусским) языком обучения - в сокращении). Три произведения разных жанров по выбору. </w:t>
      </w:r>
    </w:p>
    <w:p w:rsidR="00F206B0" w:rsidRPr="001B7A5E" w:rsidRDefault="008A2631" w:rsidP="008A2631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Русская литература XVIII века. </w:t>
      </w:r>
    </w:p>
    <w:p w:rsidR="00F206B0" w:rsidRPr="001B7A5E" w:rsidRDefault="008A2631" w:rsidP="008A2631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М.В. Ломоносов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Одно стихотворение по выбору.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Д.И. Фонвизин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Комедия "Недоросль".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Г.Р. Державин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Два произведения по выбору. </w:t>
      </w:r>
    </w:p>
    <w:p w:rsidR="00FF79F9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А.Н. РАДИЩЕВ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"ПУТЕШЕСТВИЕ ИЗ ПЕТЕРБУРГА В МОСКВУ" (ОБЗОР).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Н.М. Карамзин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Повесть "Бедная Лиза".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В образовательных учреждениях с родным (нерусским) языком обучения литература XVIII века изучается обзорно с чтением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фрагментов вышеуказанных произведений. </w:t>
      </w:r>
    </w:p>
    <w:p w:rsidR="00F206B0" w:rsidRPr="001B7A5E" w:rsidRDefault="008A2631" w:rsidP="008A2631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Русская литература XIX века </w:t>
      </w:r>
    </w:p>
    <w:p w:rsidR="00F206B0" w:rsidRPr="001B7A5E" w:rsidRDefault="008A2631" w:rsidP="008A2631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И.А. Крылов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Четыре басни по выбору. В.А. Жуковский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Баллада "Светлана". </w:t>
      </w:r>
    </w:p>
    <w:p w:rsidR="00F206B0" w:rsidRPr="001B7A5E" w:rsidRDefault="008A2631" w:rsidP="008A2631">
      <w:pPr>
        <w:spacing w:after="0" w:line="285" w:lineRule="auto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Одна баллада по выбору (только для образовательных учреждений с русским языком обучения). Два лирических стихотворения по выбору. А.С. Грибоедов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Комедия "Горе от ума" (в образовательных учреждениях с родным (нерусским) языком обучения - в сокращении).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А.С. Пушкин </w:t>
      </w:r>
    </w:p>
    <w:p w:rsidR="00F206B0" w:rsidRPr="001B7A5E" w:rsidRDefault="008A2631" w:rsidP="008A2631">
      <w:pPr>
        <w:spacing w:after="0"/>
        <w:ind w:left="0" w:right="0" w:firstLine="54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lastRenderedPageBreak/>
        <w:t xml:space="preserve">Стихотворения: "К Чаадаеву", "Песнь о вещем Олеге", "К морю", "Няне", "К***" ("Я помню чудное мгновенье..."), "19 октября" ("Роняет лес багряный свой убор..."), "Пророк", "Зимняя дорога", "Анчар", "На холмах Грузии лежит ночная мгла...", "Я вас любил: любовь еще, быть может...", "Зимнее утро", "Бесы", "Туча", "Я памятник себе воздвиг нерукотворный...", а также три стихотворения по выбору.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Одна романтическая поэма по выбору (в образовательных учреждениях с родным (нерусским) языком обучения - в сокращении).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"Повести Белкина" (в образовательных учреждениях с родным (нерусским) языком обучения - одна повесть по выбору).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ПОВЕСТЬ "ПИКОВАЯ ДАМА" (ТОЛЬКО ДЛЯ ОБРАЗОВАТЕЛЬНЫХ УЧРЕЖДЕНИЙ С РУССКИМ ЯЗЫКОМ ОБУЧЕНИЯ). </w:t>
      </w:r>
    </w:p>
    <w:p w:rsidR="00F206B0" w:rsidRPr="001B7A5E" w:rsidRDefault="008A2631" w:rsidP="008A2631">
      <w:pPr>
        <w:spacing w:after="0"/>
        <w:ind w:left="0" w:right="0" w:firstLine="54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"МАЛЕНЬКИЕ ТРАГЕДИИ" (ОДНА ТРАГЕДИЯ ПО ВЫБОРУ) (ТОЛЬКО ДЛЯ ОБРАЗОВАТЕЛЬНЫХ УЧРЕЖДЕНИЙ С РУССКИМ ЯЗЫКОМ ОБУЧЕНИЯ). </w:t>
      </w:r>
    </w:p>
    <w:p w:rsidR="00F206B0" w:rsidRPr="001B7A5E" w:rsidRDefault="008A2631" w:rsidP="008A2631">
      <w:pPr>
        <w:spacing w:after="0"/>
        <w:ind w:left="0" w:right="0" w:firstLine="54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Романы: "ДУБРОВСКИЙ", "Капитанская дочка" (в образовательных учреждениях с родным (нерусским) языком обучения оба романа изучаются в сокращении). </w:t>
      </w:r>
    </w:p>
    <w:p w:rsidR="00F206B0" w:rsidRPr="001B7A5E" w:rsidRDefault="008A2631" w:rsidP="008A2631">
      <w:pPr>
        <w:spacing w:after="0"/>
        <w:ind w:left="0" w:right="0" w:firstLine="54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Роман в стихах "Евгений Онегин" (в образовательных учреждениях с родным (нерусским) языком обучения - обзорное изучение с чтением отдельных глав). М.Ю. Лермонтов </w:t>
      </w:r>
    </w:p>
    <w:p w:rsidR="00F206B0" w:rsidRPr="001B7A5E" w:rsidRDefault="008A2631" w:rsidP="008A2631">
      <w:pPr>
        <w:spacing w:after="0"/>
        <w:ind w:left="0" w:right="0" w:firstLine="54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Стихотворения: "Парус", "Смерть Поэта", "Бородино", "Когда волнуется желтеющая нива...", "Дума", "Поэт" ("Отделкой золотой блистает мой кинжал..."), "Три пальмы", "Молитва" ("В минуту жизни трудную..."), "И скучно и грустно", "Нет, не тебя так пылко я люблю...", "Родина", "Пророк", а также три стихотворения по выбору. </w:t>
      </w:r>
    </w:p>
    <w:p w:rsidR="00F206B0" w:rsidRPr="001B7A5E" w:rsidRDefault="008A2631" w:rsidP="008A2631">
      <w:pPr>
        <w:spacing w:after="0"/>
        <w:ind w:left="0" w:right="0" w:firstLine="54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Поэмы: "Песня про царя Ивана Васильевича, молодого опричника и удалого купца Калашникова", "Мцыри" (в образовательных учреждениях с родным (нерусским) языком обучения обе поэмы изучаются в сокращении). </w:t>
      </w:r>
    </w:p>
    <w:p w:rsidR="00F206B0" w:rsidRPr="001B7A5E" w:rsidRDefault="008A2631" w:rsidP="008A2631">
      <w:pPr>
        <w:spacing w:after="0"/>
        <w:ind w:left="0" w:right="0" w:firstLine="54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Роман "Герой нашего времени" (в образовательных учреждениях с родным (нерусским) языком обучения изучаются повести "Бэла" и "Максим </w:t>
      </w:r>
      <w:proofErr w:type="spellStart"/>
      <w:r w:rsidRPr="001B7A5E">
        <w:rPr>
          <w:rFonts w:ascii="Times New Roman" w:hAnsi="Times New Roman" w:cs="Times New Roman"/>
          <w:szCs w:val="24"/>
        </w:rPr>
        <w:t>Максимыч</w:t>
      </w:r>
      <w:proofErr w:type="spellEnd"/>
      <w:r w:rsidRPr="001B7A5E">
        <w:rPr>
          <w:rFonts w:ascii="Times New Roman" w:hAnsi="Times New Roman" w:cs="Times New Roman"/>
          <w:szCs w:val="24"/>
        </w:rPr>
        <w:t xml:space="preserve">").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ПОЭТЫ ПУШКИНСКОЙ ПОРЫ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Е.А. БАРАТЫНСКИЙ, К.Н. БАТЮШКОВ, А.А. ДЕЛЬВИГ, Д.В. ДАВЫДОВ, А.В. КОЛЬЦОВ, Н.М. ЯЗЫКОВ. </w:t>
      </w:r>
    </w:p>
    <w:p w:rsidR="00F206B0" w:rsidRPr="001B7A5E" w:rsidRDefault="008A2631" w:rsidP="008A2631">
      <w:pPr>
        <w:spacing w:after="0"/>
        <w:ind w:left="0" w:right="0" w:firstLine="54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СТИХОТВОРЕНИЯ НЕ МЕНЕЕ ТРЕХ АВТОРОВ ПО ВЫБОРУ (ТОЛЬКО ДЛЯ ОБРАЗОВАТЕЛЬНЫХ УЧРЕЖДЕНИЙ С РУССКИМ ЯЗЫКОМ ОБУЧЕНИЯ).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Н.В. Гоголь </w:t>
      </w:r>
    </w:p>
    <w:p w:rsidR="00F206B0" w:rsidRPr="001B7A5E" w:rsidRDefault="008A2631" w:rsidP="008A2631">
      <w:pPr>
        <w:spacing w:after="0"/>
        <w:ind w:left="0" w:right="0" w:firstLine="54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Повести: "ВЕЧЕРА НА ХУТОРЕ БЛИЗ ДИКАНЬКИ" (ОДНА ПОВЕСТЬ ПО ВЫБОРУ), "ТАРАС БУЛЬБА", "Шинель" (в образовательных учреждениях с родным (нерусским) языком обучения указанные повести изучаются в сокращении).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Комедия "Ревизор" (в образовательных учреждениях с родным (нерусским) языком обучения - в сокращении).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Поэма "Мертвые души" (первый том) (в образовательных учреждениях с родным (нерусским) языком обучения - отдельные главы).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А.Н. Островский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Одна пьеса по выбору (в образовательных учреждениях с родным (нерусским) языком обучения - в сокращении).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И.С. Тургенев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"ЗАПИСКИ ОХОТНИКА" (ДВА РАССКАЗА ПО ВЫБОРУ).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"СТИХОТВОРЕНИЯ В ПРОЗЕ" (ДВА СТИХОТВОРЕНИЯ ПО ВЫБОРУ).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Одна повесть по выбору (только для образовательных учреждений с русским языком обучения).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lastRenderedPageBreak/>
        <w:t xml:space="preserve">Ф.И. Тютчев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Стихотворения: "С поляны коршун поднялся...", "Есть в осени первоначальной...", а также три стихотворения по выбору.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А.А. Фет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Стихотворения: "Вечер", "Учись у них - у дуба, у березы...", а также три стихотворения по выбору.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А.К. ТОЛСТОЙ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ТРИ ПРОИЗВЕДЕНИЯ ПО ВЫБОРУ.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Н.А. Некрасов </w:t>
      </w:r>
    </w:p>
    <w:p w:rsidR="00F206B0" w:rsidRPr="001B7A5E" w:rsidRDefault="008A2631" w:rsidP="008A2631">
      <w:pPr>
        <w:spacing w:after="0" w:line="285" w:lineRule="auto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Стихотворения: "КРЕСТЬЯНСКИЕ ДЕТИ", "Железная дорога", а также два стихотворения по выбору. ОДНА ПОЭМА ПО ВЫБОРУ. Н.С. ЛЕСКОВ </w:t>
      </w:r>
    </w:p>
    <w:p w:rsidR="00F206B0" w:rsidRPr="001B7A5E" w:rsidRDefault="008A2631" w:rsidP="008A2631">
      <w:pPr>
        <w:spacing w:after="0" w:line="285" w:lineRule="auto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ОДНО ПРОИЗВЕДЕНИЕ ПО ВЫБОРУ. М.Е. Салтыков-Щедрин Три сказки по выбору.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Ф.М. Достоевский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Одна повесть по выбору (только для образовательных учреждений с русским языком обучения).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Л.Н. Толстой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Одна повесть по выбору.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Один рассказ по выбору.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В.М. ГАРШИН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ОДНО ПРОИЗВЕДЕНИЕ ПО ВЫБОРУ.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А.П. Чехов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Рассказы: "Смерть чиновника", "Хамелеон", а также 2 рассказа по выбору.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В.Г. КОРОЛЕНКО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ОДНО ПРОИЗВЕДЕНИЕ ПО ВЫБОРУ. </w:t>
      </w:r>
    </w:p>
    <w:p w:rsidR="00F206B0" w:rsidRPr="001B7A5E" w:rsidRDefault="008A2631" w:rsidP="008A2631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Русская литература XX века </w:t>
      </w:r>
    </w:p>
    <w:p w:rsidR="00F206B0" w:rsidRPr="001B7A5E" w:rsidRDefault="008A2631" w:rsidP="008A2631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И.А. Бунин </w:t>
      </w:r>
    </w:p>
    <w:p w:rsidR="00FF79F9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Два рассказа по выбору.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А.И. КУПРИН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ОДНО ПРОИЗВЕДЕНИЕ ПО ВЫБОРУ.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М. ГОРЬКИЙ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ДВА ПРОИЗВЕДЕНИЯ ПО ВЫБОРУ.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А.А. Блок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Три стихотворения по выбору.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В.В. Маяковский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Три стихотворения по выбору.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lastRenderedPageBreak/>
        <w:t xml:space="preserve">С.А. Есенин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Три стихотворения по выбору.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А.А. АХМАТОВА </w:t>
      </w:r>
    </w:p>
    <w:p w:rsidR="008A2631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ТРИ СТИХОТВОРЕНИЯ ПО ВЫБОРУ.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Б.Л. ПАСТЕРНАК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ДВА СТИХОТВОРЕНИЯ ПО ВЫБОРУ.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М.А. БУЛГАКОВ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ПОВЕСТЬ "СОБАЧЬЕ СЕРДЦЕ".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М.М. ЗОЩЕНКО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ДВА РАССКАЗА ПО ВЫБОРУ.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А.П. ПЛАТОНОВ </w:t>
      </w:r>
    </w:p>
    <w:p w:rsidR="008A2631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ОДИН РАССКАЗ ПО ВЫБОРУ.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А.С. ГРИН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ОДНО ПРОИЗВЕДЕНИЕ ПО ВЫБОРУ.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К.Г. ПАУСТОВСКИЙ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ОДИН РАССКАЗ ПО ВЫБОРУ.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М.М. ПРИШВИН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ОДНО ПРОИЗВЕДЕНИЕ ПО ВЫБОРУ.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Н.А. ЗАБОЛОЦКИЙ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ДВА СТИХОТВОРЕНИЯ ПО ВЫБОРУ.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А.Т. Твардовский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Поэма "Василий Теркин" (три главы по выбору).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М.А. Шолохов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Рассказ "Судьба человека".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В.М. Шукшин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Два рассказа по выбору. А.И. Солженицын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Рассказ "Матренин двор" (только для образовательных учреждений с русским языком обучения).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Рассказ "Как жаль" (только для образовательных учреждений с родным (нерусским) языком обучения).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Русская проза второй половины XX века </w:t>
      </w:r>
    </w:p>
    <w:p w:rsidR="00F206B0" w:rsidRPr="001B7A5E" w:rsidRDefault="008A2631" w:rsidP="008A2631">
      <w:pPr>
        <w:spacing w:after="0"/>
        <w:ind w:left="0" w:right="0" w:firstLine="54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Ф.А. Абрамов, Ч.Т. Айтматов, В.П. Астафьев, В.И. Белов, В.В. Быков, Ф.А. Искандер, Ю.П. Казаков, В.Л. Кондратьев, Е.И. Носов, В.Г. Распутин, А.Н. и Б.Н. Стругацкие, В.Ф. Тендряков, В.Т. Шаламов.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Произведения не менее трех авторов по выбору.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Русская поэзия второй половины XX века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И.А. Бродский, А.А. Вознесенский, В.С. Высоцкий, Е.А. Евтушенко, Б.Ш. Окуджава, Н.М. Рубцов. Стихотворения не менее трех авторов по выбору. </w:t>
      </w:r>
    </w:p>
    <w:p w:rsidR="00F206B0" w:rsidRPr="001B7A5E" w:rsidRDefault="008A2631" w:rsidP="008A2631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lastRenderedPageBreak/>
        <w:t xml:space="preserve">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Литература народов России &lt;*&gt; </w:t>
      </w:r>
    </w:p>
    <w:p w:rsidR="00F206B0" w:rsidRPr="001B7A5E" w:rsidRDefault="008A2631" w:rsidP="008A2631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--------------------------------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&lt;*&gt; Предлагаемый список произведений является примерным и может варьироваться в разных субъектах Российской Федерации. </w:t>
      </w:r>
    </w:p>
    <w:p w:rsidR="00F206B0" w:rsidRPr="001B7A5E" w:rsidRDefault="008A2631" w:rsidP="008A2631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 </w:t>
      </w:r>
    </w:p>
    <w:p w:rsidR="00F206B0" w:rsidRPr="001B7A5E" w:rsidRDefault="008A2631" w:rsidP="008A2631">
      <w:pPr>
        <w:spacing w:after="0"/>
        <w:ind w:left="0" w:right="0" w:firstLine="54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ГЕРОИЧЕСКИЙ ЭПОС НАРОДОВ РОССИИ: "ГЭСЭР", "ДЖАНГАР", "КАЛЕВАЛА", "МААДАЙ-КАРА", "МЕГЕ БАЯН-ТООЛАЙ", "НАРТЫ", "ОЛОНХО", "УРАЛ-БАТЫР".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ОДНО ПРОИЗВЕДЕНИЕ ПО ВЫБОРУ ВО ФРАГМЕНТАХ. </w:t>
      </w:r>
    </w:p>
    <w:p w:rsidR="00F206B0" w:rsidRPr="001B7A5E" w:rsidRDefault="008A2631" w:rsidP="008A2631">
      <w:pPr>
        <w:spacing w:after="0"/>
        <w:ind w:left="0" w:right="0" w:firstLine="54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Г. АЙГИ, Р. ГАМЗАТОВ, С. ДАНИЛОВ, М. ДЖАЛИЛЬ, Н. ДОМОЖАКОВ, М. КАРИМ, Д. КУГУЛЬТИНОВ, К. КУЛИЕВ, Ю. РЫТХЭУ, Г. ТУКАЙ, К. ХЕТАГУРОВ, Ю. ШЕСТАЛОВ.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ПРОИЗВЕДЕНИЯ НЕ МЕНЕЕ ДВУХ АВТОРОВ ПО ВЫБОРУ. </w:t>
      </w:r>
    </w:p>
    <w:p w:rsidR="00F206B0" w:rsidRPr="001B7A5E" w:rsidRDefault="008A2631" w:rsidP="008A2631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Зарубежная литература </w:t>
      </w:r>
    </w:p>
    <w:p w:rsidR="00F206B0" w:rsidRPr="001B7A5E" w:rsidRDefault="008A2631" w:rsidP="008A2631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Гомер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"Илиада", "Одиссея" (фрагменты).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АНТИЧНАЯ ЛИРИКА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ДВА СТИХОТВОРЕНИЯ ПО ВЫБОРУ.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ДАНТЕ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"БОЖЕСТВЕННАЯ КОМЕДИЯ" (ФРАГМЕНТЫ).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М. СЕРВАНТЕС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РОМАН "ДОН КИХОТ" (ФРАГМЕНТЫ).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У. Шекспир </w:t>
      </w:r>
    </w:p>
    <w:p w:rsidR="00F206B0" w:rsidRPr="001B7A5E" w:rsidRDefault="008A2631" w:rsidP="008A2631">
      <w:pPr>
        <w:spacing w:after="0"/>
        <w:ind w:left="0" w:right="0" w:firstLine="54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Трагедии: "Ромео и Джульетта", "Гамлет" (в образовательных учреждениях с родным (нерусским) языком обучения обе трагедии изучаются в сокращении).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ДВА СОНЕТА ПО ВЫБОРУ.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Ж.Б. Мольер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Одна комедия по выбору.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И.В. Гете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"Фауст" (фрагменты).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Ф. ШИЛЛЕР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ОДНО ПРОИЗВЕДЕНИЕ ПО ВЫБОРУ.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Э.Т.А. ГОФМАН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lastRenderedPageBreak/>
        <w:t xml:space="preserve">ОДНО ПРОИЗВЕДЕНИЕ ПО ВЫБОРУ.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ДЖ.Г. БАЙРОН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ОДНО ПРОИЗВЕДЕНИЕ ПО ВЫБОРУ.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П. МЕРИМЕ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ОДНО ПРОИЗВЕДЕНИЕ ПО ВЫБОРУ.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Э.А. ПО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ОДНО ПРОИЗВЕДЕНИЕ ПО ВЫБОРУ. О. ГЕНРИ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ОДНО ПРОИЗВЕДЕНИЕ ПО ВЫБОРУ.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Д. ЛОНДОН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ОДНО ПРОИЗВЕДЕНИЕ ПО ВЫБОРУ.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А. СЕНТ-ЭКЗЮПЕРИ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СКАЗКА "МАЛЕНЬКИЙ ПРИНЦ". </w:t>
      </w:r>
    </w:p>
    <w:p w:rsidR="00F206B0" w:rsidRPr="001B7A5E" w:rsidRDefault="008A2631" w:rsidP="008A2631">
      <w:pPr>
        <w:spacing w:after="0"/>
        <w:ind w:left="0" w:right="0" w:firstLine="54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Х.К. АНДЕРСЕН, Р. БЕРНС, У. БЛЕЙК, Р. БРЭДБЕРИ, Ж. ВЕРН, Ф. ВИЙОН, Г. ГЕЙНЕ, У. ГОЛДИНГ, В. ГЮГО, Д. ДЕФО, А.К. ДОЙЛ, Р. КИПЛИНГ, Л. КЭРРОЛЛ, Ф. КУПЕР, ДЖ. СВИФТ, ДЖ. СЭЛИНДЖЕР, В. СКОТТ, Р.Л. СТИВЕНСОН, М. ТВЕН, Э. ХЕМИНГУЭЙ.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ПРОИЗВЕДЕНИЯ НЕ МЕНЕЕ ТРЕХ АВТОРОВ ПО ВЫБОРУ.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В образовательных учреждениях с родным (нерусским) языком обучения все большие по объему произведения изучаются во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фрагментах. </w:t>
      </w:r>
    </w:p>
    <w:p w:rsidR="00F206B0" w:rsidRPr="001B7A5E" w:rsidRDefault="008A2631" w:rsidP="008A2631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Основные историко-литературные сведения </w:t>
      </w:r>
    </w:p>
    <w:p w:rsidR="00F206B0" w:rsidRPr="001B7A5E" w:rsidRDefault="008A2631" w:rsidP="008A2631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 </w:t>
      </w:r>
    </w:p>
    <w:p w:rsidR="00F206B0" w:rsidRPr="001B7A5E" w:rsidRDefault="008A2631" w:rsidP="008A2631">
      <w:pPr>
        <w:spacing w:after="0"/>
        <w:ind w:left="0" w:right="0" w:firstLine="54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Художественная литература как одна из форм освоения мира, отражение в ней богатства и многообразия духовной жизни человека. Литература и другие виды искусства. Влияние литературы на формирование нравственного и эстетического чувства учащегося. </w:t>
      </w:r>
    </w:p>
    <w:p w:rsidR="00F206B0" w:rsidRPr="001B7A5E" w:rsidRDefault="008A2631" w:rsidP="008A2631">
      <w:pPr>
        <w:spacing w:after="0"/>
        <w:ind w:left="0" w:right="0" w:firstLine="54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Место художественной литературы в общественной жизни и культуре России. Национальные ценности и традиции, формирующие проблематику и образный мир русской литературы, ее гуманизм, гражданский и патриотический пафос. Обращение писателей к универсальным категориям и ценностям бытия: добро и зло, истина, красота, справедливость, совесть, дружба и любовь, дом и семья, свобода и ответственность. Тема детства в русской литературе и &lt;литературе других народов России&gt; &lt;*&gt;.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--------------------------------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&lt;*&gt; В треугольные скобки заключены позиции, имеющие отношение только к образовательным учреждениям с родным (нерусским)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языком обучения. </w:t>
      </w:r>
    </w:p>
    <w:p w:rsidR="00FF79F9" w:rsidRPr="001B7A5E" w:rsidRDefault="008A2631" w:rsidP="008A2631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 </w:t>
      </w:r>
    </w:p>
    <w:p w:rsidR="00F206B0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Русский фольклор </w:t>
      </w:r>
    </w:p>
    <w:p w:rsidR="00F206B0" w:rsidRPr="001B7A5E" w:rsidRDefault="008A2631" w:rsidP="001B7A5E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 Устное народное творчество как часть общей культуры народа, выражение в нем национальных черт характера. Отражение в русском фольклоре народных традиций, представлений о добре и зле. Народное представление о героическом. Влияние фольклорной образности и нравственных идеалов на развитие литературы. Жанры фольклора. </w:t>
      </w:r>
    </w:p>
    <w:p w:rsidR="00F206B0" w:rsidRPr="001B7A5E" w:rsidRDefault="008A2631" w:rsidP="008A2631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lastRenderedPageBreak/>
        <w:t xml:space="preserve">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Древнерусская литература </w:t>
      </w:r>
    </w:p>
    <w:p w:rsidR="00F206B0" w:rsidRPr="001B7A5E" w:rsidRDefault="008A2631" w:rsidP="008A2631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 </w:t>
      </w:r>
    </w:p>
    <w:p w:rsidR="00F206B0" w:rsidRPr="001B7A5E" w:rsidRDefault="008A2631" w:rsidP="008A2631">
      <w:pPr>
        <w:spacing w:after="0"/>
        <w:ind w:left="0" w:right="0" w:firstLine="54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Истоки и начало древнерусской литературы, ее религиозно-духовные корни. Патриотический пафос и поучительный характер древнерусской литературы. Утверждение в литературе Древней Руси высоких нравственных идеалов: любви к ближнему, милосердия, жертвенности. Связь литературы с фольклором. Многообразие жанров древнерусской литературы (летопись, слово, житие, поучение). </w:t>
      </w:r>
    </w:p>
    <w:p w:rsidR="00F206B0" w:rsidRPr="001B7A5E" w:rsidRDefault="008A2631" w:rsidP="008A2631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Русская литература XVIII века </w:t>
      </w:r>
    </w:p>
    <w:p w:rsidR="00F206B0" w:rsidRPr="001B7A5E" w:rsidRDefault="008A2631" w:rsidP="008A2631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 </w:t>
      </w:r>
    </w:p>
    <w:p w:rsidR="00F206B0" w:rsidRPr="001B7A5E" w:rsidRDefault="008A2631" w:rsidP="008A2631">
      <w:pPr>
        <w:spacing w:after="0"/>
        <w:ind w:left="0" w:right="0" w:firstLine="54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Идейно-художественное своеобразие литературы эпохи Просвещения. Нравственно-воспитательный пафос литературы. Классицизм как литературное направление. Идея гражданского служения, прославление величия и могущества Российского государства. Классицистическая комедия. Сентиментализм как литературное направление. Обращение литературы к жизни и внутреннему миру "частного" человека. Отражение многообразия человеческих чувств, новое в освоении темы "человек и природа". Зарождение в литературе антикрепостнической направленности. </w:t>
      </w:r>
    </w:p>
    <w:p w:rsidR="00F206B0" w:rsidRPr="001B7A5E" w:rsidRDefault="008A2631" w:rsidP="008A2631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Русская литература XIX века </w:t>
      </w:r>
    </w:p>
    <w:p w:rsidR="00F206B0" w:rsidRPr="001B7A5E" w:rsidRDefault="008A2631" w:rsidP="008A2631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 </w:t>
      </w:r>
    </w:p>
    <w:p w:rsidR="00F206B0" w:rsidRPr="001B7A5E" w:rsidRDefault="008A2631" w:rsidP="008A2631">
      <w:pPr>
        <w:spacing w:after="0"/>
        <w:ind w:left="0" w:right="0" w:firstLine="54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Влияние поворотных событий русской истории (Отечественная война 1812 г., восстание декабристов, отмена крепостного права) на русскую литературу. Общественный и гуманистический пафос русской литературы XIX в. Осмысление русской литературой ценностей европейской и мировой культуры. Романтизм в русской литературе и &lt;литературе других народов России&gt;. Новое понимание человека в его связях с национальной историей. Воплощение в литературе романтических ценностей. Соотношение мечты и действительности в романтических произведениях. Конфликт романтического героя с миром. Романтический пейзаж. Формирование представлений о национальной самобытности. А.С. Пушкин как родоначальник новой русской литературы. </w:t>
      </w:r>
    </w:p>
    <w:p w:rsidR="00F206B0" w:rsidRPr="001B7A5E" w:rsidRDefault="008A2631" w:rsidP="008A2631">
      <w:pPr>
        <w:spacing w:after="0"/>
        <w:ind w:left="0" w:right="0" w:firstLine="54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Проблема личности и общества. Тема "маленького человека" и ее развитие. Образ "героя времени". Образ русской женщины и проблема женского счастья. Человек в ситуации нравственного выбора. Интерес русских писателей к проблеме народа. Реализм в русской литературе и &lt;литературе других народов России&gt;, многообразие реалистических тенденций. Историзм и психологизм в литературе.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Нравственные и философские искания русских писателей. </w:t>
      </w:r>
    </w:p>
    <w:p w:rsidR="00F206B0" w:rsidRPr="001B7A5E" w:rsidRDefault="008A2631" w:rsidP="008A2631">
      <w:pPr>
        <w:spacing w:after="0" w:line="285" w:lineRule="auto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Русская классическая литература в оценке русских критиков (И.А. Гончаров о Грибоедове, В.Г. Белинский о Пушкине). Роль литературы в формировании русского языка. Мировое значение русской литературы. </w:t>
      </w:r>
    </w:p>
    <w:p w:rsidR="001B7A5E" w:rsidRPr="001B7A5E" w:rsidRDefault="008A2631" w:rsidP="008A2631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Русская литература XX века </w:t>
      </w:r>
    </w:p>
    <w:p w:rsidR="00F206B0" w:rsidRPr="001B7A5E" w:rsidRDefault="008A2631" w:rsidP="008A2631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Классические традиции и новые течения в русской литературе конца XIX - начала XX вв. </w:t>
      </w:r>
    </w:p>
    <w:p w:rsidR="00F206B0" w:rsidRPr="001B7A5E" w:rsidRDefault="008A2631" w:rsidP="008A2631">
      <w:pPr>
        <w:spacing w:after="0"/>
        <w:ind w:left="0" w:right="0" w:firstLine="54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Эпоха революционных потрясений и ее отражение в русской литературе и &lt;литературе других народов России&gt;. Русская литература советского времени. Проблема героя. Тема Родины. Исторические судьбы России. Годы военных испытаний и их отражение в русской литературе и &lt;литературе </w:t>
      </w:r>
      <w:r w:rsidRPr="001B7A5E">
        <w:rPr>
          <w:rFonts w:ascii="Times New Roman" w:hAnsi="Times New Roman" w:cs="Times New Roman"/>
          <w:szCs w:val="24"/>
        </w:rPr>
        <w:lastRenderedPageBreak/>
        <w:t xml:space="preserve">других народов России&gt;. Нравственный выбор человека в сложных жизненных обстоятельствах (революции, репрессии, коллективизация, Великая Отечественная война).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Обращение писателей второй половины XX в. к острым проблемам современности. Поиски незыблемых нравственных ценностей в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народной жизни, раскрытие самобытных национальных характеров. </w:t>
      </w:r>
    </w:p>
    <w:p w:rsidR="00F206B0" w:rsidRPr="001B7A5E" w:rsidRDefault="008A2631" w:rsidP="008A2631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Литература народов России </w:t>
      </w:r>
    </w:p>
    <w:p w:rsidR="00F206B0" w:rsidRPr="001B7A5E" w:rsidRDefault="008A2631" w:rsidP="008A2631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Мифология и фольклор народов России как средоточие народной мудрости. &lt;Национальное своеобразие героических эпосов народов России, обусловленное особенностями исторической и духовной жизни каждого народа. </w:t>
      </w:r>
    </w:p>
    <w:p w:rsidR="00F206B0" w:rsidRPr="001B7A5E" w:rsidRDefault="008A2631" w:rsidP="008A2631">
      <w:pPr>
        <w:spacing w:after="0"/>
        <w:ind w:left="0" w:right="0" w:firstLine="54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Многообразие литератур народов России, отражение в них национальных картин мира.&gt; Общее и национально-специфическое в литературе народов России. Контактные связи русских писателей с писателями - представителями других литератур народов России. &lt;Духовные истоки национальных литератур.&gt; </w:t>
      </w:r>
    </w:p>
    <w:p w:rsidR="00F206B0" w:rsidRPr="001B7A5E" w:rsidRDefault="008A2631" w:rsidP="008A2631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Зарубежная литература </w:t>
      </w:r>
    </w:p>
    <w:p w:rsidR="00F206B0" w:rsidRPr="001B7A5E" w:rsidRDefault="008A2631" w:rsidP="008A2631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Взаимодействие зарубежной, русской литературы и &lt;литературы других народов России&gt;, отражение в них "вечных" проблем бытия. </w:t>
      </w:r>
    </w:p>
    <w:p w:rsidR="00F206B0" w:rsidRPr="001B7A5E" w:rsidRDefault="008A2631" w:rsidP="008A2631">
      <w:pPr>
        <w:spacing w:after="0"/>
        <w:ind w:left="0" w:right="0" w:firstLine="54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Античная литература. Гуманистический пафос литературы Возрождения. Европейский классицизм. Романтизм и реализм в зарубежной литературе. Сложность и противоречивость человеческой личности. Проблема истинных и ложных ценностей. Соотношение идеала и действительности.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Многообразие проблематики и художественных исканий в литературе XX в. Сатира и юмор, реальное и фантастическое. Постановка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острых проблем современности в литературных произведениях. </w:t>
      </w:r>
    </w:p>
    <w:p w:rsidR="00F206B0" w:rsidRPr="001B7A5E" w:rsidRDefault="008A2631" w:rsidP="008A2631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Основные теоретико-литературные понятия </w:t>
      </w:r>
    </w:p>
    <w:p w:rsidR="00F206B0" w:rsidRPr="001B7A5E" w:rsidRDefault="008A2631" w:rsidP="008A2631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Художественная литература как искусство слова.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Художественный образ.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Фольклор. Жанры фольклора.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Литературные роды и жанры.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Основные литературные направления: классицизм, сентиментализм, романтизм, реализм.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Форма и содержание литературного произведения: тема, идея, проблематика, сюжет, композиция; стадии развития действия: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экспозиция, завязка, кульминация, развязка, эпилог; лирическое отступление; конфликт; система образов, образ автора, автор-повествователь, литературный герой, лирический герой. </w:t>
      </w:r>
    </w:p>
    <w:p w:rsidR="00F206B0" w:rsidRPr="001B7A5E" w:rsidRDefault="008A2631" w:rsidP="008A2631">
      <w:pPr>
        <w:spacing w:after="0"/>
        <w:ind w:left="0" w:right="0" w:firstLine="54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Язык художественного произведения. Изобразительно-выразительные средства в художественном произведении: эпитет, метафора, сравнение. Гипербола. Аллегория.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Проза и поэзия. Основы стихосложения: стихотворный размер, ритм, рифма, строфа. </w:t>
      </w:r>
    </w:p>
    <w:p w:rsidR="00F206B0" w:rsidRPr="001B7A5E" w:rsidRDefault="008A2631" w:rsidP="008A2631">
      <w:pPr>
        <w:spacing w:after="0"/>
        <w:ind w:left="0" w:right="0" w:firstLine="54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lastRenderedPageBreak/>
        <w:t xml:space="preserve">В образовательных учреждениях с родным (нерусским) языком обучения данные теоретико-литературные понятия изучаются с опорой на знания, полученные при освоении родной литературы. Дополнительными понятиями являются: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Взаимосвязь и взаимовлияние национальных литератур. Общее и национально-специфическое в литературе. </w:t>
      </w:r>
    </w:p>
    <w:p w:rsidR="00F206B0" w:rsidRPr="001B7A5E" w:rsidRDefault="008A2631" w:rsidP="008A2631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Основные виды деятельности по освоению литературных произведений </w:t>
      </w:r>
    </w:p>
    <w:p w:rsidR="00F206B0" w:rsidRPr="001B7A5E" w:rsidRDefault="008A2631" w:rsidP="008A2631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Осознанное, творческое чтение художественных произведений разных жанров.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Выразительное чтение.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Различные виды пересказа (подробный, краткий, выборочный, с элементами комментария, с творческим заданием).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Заучивание наизусть стихотворных текстов.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Ответы на вопросы, раскрывающие знание и понимание текста произведения.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Анализ и интерпретация произведений.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Составление планов и написание отзывов о произведениях.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Написание изложений с элементами сочинения.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Написание сочинений по литературным произведениям и на основе жизненных впечатлений.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Целенаправленный поиск информации на основе знания ее источников и умения работать с ними. </w:t>
      </w:r>
    </w:p>
    <w:p w:rsidR="00F206B0" w:rsidRPr="001B7A5E" w:rsidRDefault="008A2631" w:rsidP="008A2631">
      <w:pPr>
        <w:spacing w:after="0"/>
        <w:ind w:left="0" w:right="0" w:firstLine="54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В образовательных учреждениях с родным (нерусским) языком обучения, наряду с вышеуказанными, специфическими видами деятельности являются: </w:t>
      </w:r>
    </w:p>
    <w:p w:rsidR="00F206B0" w:rsidRPr="001B7A5E" w:rsidRDefault="008A2631" w:rsidP="008A2631">
      <w:pPr>
        <w:spacing w:after="0"/>
        <w:ind w:left="0" w:right="0" w:firstLine="54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Сопоставление произведений русской и родной литературы на основе общности тематики, проблематики и жанра, выявление национально обусловленных различий. </w:t>
      </w:r>
    </w:p>
    <w:p w:rsidR="00F206B0" w:rsidRPr="001B7A5E" w:rsidRDefault="008A2631" w:rsidP="008A2631">
      <w:pPr>
        <w:spacing w:after="0"/>
        <w:ind w:left="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Самостоятельный перевод фрагментов русского художественного текста на родной язык. </w:t>
      </w:r>
    </w:p>
    <w:p w:rsidR="00F206B0" w:rsidRPr="001B7A5E" w:rsidRDefault="008A2631" w:rsidP="008A2631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 </w:t>
      </w:r>
    </w:p>
    <w:p w:rsidR="00F206B0" w:rsidRPr="001B7A5E" w:rsidRDefault="008A2631" w:rsidP="008A2631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 </w:t>
      </w:r>
    </w:p>
    <w:p w:rsidR="00F206B0" w:rsidRPr="001B7A5E" w:rsidRDefault="008A2631" w:rsidP="008A2631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 </w:t>
      </w:r>
    </w:p>
    <w:p w:rsidR="00F206B0" w:rsidRPr="001B7A5E" w:rsidRDefault="008A2631" w:rsidP="008A2631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 </w:t>
      </w:r>
    </w:p>
    <w:p w:rsidR="00F206B0" w:rsidRPr="001B7A5E" w:rsidRDefault="008A2631" w:rsidP="008A2631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 </w:t>
      </w:r>
    </w:p>
    <w:p w:rsidR="00F206B0" w:rsidRDefault="008A2631" w:rsidP="008A2631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 </w:t>
      </w:r>
    </w:p>
    <w:p w:rsidR="001B7A5E" w:rsidRDefault="001B7A5E" w:rsidP="008A2631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</w:p>
    <w:p w:rsidR="001B7A5E" w:rsidRDefault="001B7A5E" w:rsidP="008A2631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</w:p>
    <w:p w:rsidR="001B7A5E" w:rsidRDefault="001B7A5E" w:rsidP="008A2631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</w:p>
    <w:p w:rsidR="001B7A5E" w:rsidRDefault="001B7A5E" w:rsidP="008A2631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</w:p>
    <w:p w:rsidR="001B7A5E" w:rsidRPr="001B7A5E" w:rsidRDefault="001B7A5E" w:rsidP="008A2631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</w:p>
    <w:p w:rsidR="00F206B0" w:rsidRPr="001B7A5E" w:rsidRDefault="008A2631" w:rsidP="008A2631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 </w:t>
      </w:r>
    </w:p>
    <w:p w:rsidR="00F206B0" w:rsidRPr="001B7A5E" w:rsidRDefault="008A2631" w:rsidP="008A2631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 </w:t>
      </w:r>
    </w:p>
    <w:p w:rsidR="00F206B0" w:rsidRPr="001B7A5E" w:rsidRDefault="008A2631" w:rsidP="001B7A5E">
      <w:pPr>
        <w:spacing w:after="0" w:line="259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b/>
          <w:szCs w:val="24"/>
        </w:rPr>
        <w:lastRenderedPageBreak/>
        <w:t>Содержание учебного предмета</w:t>
      </w:r>
      <w:r w:rsidR="006579B5">
        <w:rPr>
          <w:rFonts w:ascii="Times New Roman" w:hAnsi="Times New Roman" w:cs="Times New Roman"/>
          <w:b/>
          <w:szCs w:val="24"/>
        </w:rPr>
        <w:t xml:space="preserve"> «Литература»</w:t>
      </w:r>
      <w:r w:rsidRPr="001B7A5E">
        <w:rPr>
          <w:rFonts w:ascii="Times New Roman" w:hAnsi="Times New Roman" w:cs="Times New Roman"/>
          <w:b/>
          <w:szCs w:val="24"/>
        </w:rPr>
        <w:t xml:space="preserve"> </w:t>
      </w:r>
      <w:r w:rsidR="006579B5">
        <w:rPr>
          <w:rFonts w:ascii="Times New Roman" w:hAnsi="Times New Roman" w:cs="Times New Roman"/>
          <w:b/>
          <w:szCs w:val="24"/>
        </w:rPr>
        <w:t xml:space="preserve">8 класс </w:t>
      </w:r>
      <w:r w:rsidRPr="001B7A5E">
        <w:rPr>
          <w:rFonts w:ascii="Times New Roman" w:hAnsi="Times New Roman" w:cs="Times New Roman"/>
          <w:b/>
          <w:szCs w:val="24"/>
        </w:rPr>
        <w:t xml:space="preserve">(в соответствии со </w:t>
      </w:r>
      <w:r w:rsidR="006579B5">
        <w:rPr>
          <w:rFonts w:ascii="Times New Roman" w:hAnsi="Times New Roman" w:cs="Times New Roman"/>
          <w:b/>
          <w:szCs w:val="24"/>
        </w:rPr>
        <w:t>С</w:t>
      </w:r>
      <w:r w:rsidRPr="001B7A5E">
        <w:rPr>
          <w:rFonts w:ascii="Times New Roman" w:hAnsi="Times New Roman" w:cs="Times New Roman"/>
          <w:b/>
          <w:szCs w:val="24"/>
        </w:rPr>
        <w:t>тандартом)</w:t>
      </w:r>
    </w:p>
    <w:p w:rsidR="00F206B0" w:rsidRPr="001B7A5E" w:rsidRDefault="008A2631">
      <w:pPr>
        <w:spacing w:after="0" w:line="259" w:lineRule="auto"/>
        <w:ind w:left="594" w:right="0" w:firstLine="0"/>
        <w:jc w:val="center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b/>
          <w:szCs w:val="24"/>
        </w:rPr>
        <w:t xml:space="preserve"> </w:t>
      </w:r>
    </w:p>
    <w:tbl>
      <w:tblPr>
        <w:tblStyle w:val="TableGrid"/>
        <w:tblW w:w="12890" w:type="dxa"/>
        <w:tblInd w:w="360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2890"/>
      </w:tblGrid>
      <w:tr w:rsidR="006579B5" w:rsidRPr="001B7A5E" w:rsidTr="006579B5">
        <w:trPr>
          <w:trHeight w:val="929"/>
        </w:trPr>
        <w:tc>
          <w:tcPr>
            <w:tcW w:w="1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B5" w:rsidRPr="001B7A5E" w:rsidRDefault="006579B5">
            <w:pPr>
              <w:spacing w:after="0" w:line="259" w:lineRule="auto"/>
              <w:ind w:left="1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Основное содержание  </w:t>
            </w:r>
          </w:p>
        </w:tc>
      </w:tr>
      <w:tr w:rsidR="006579B5" w:rsidRPr="001B7A5E" w:rsidTr="006579B5">
        <w:trPr>
          <w:trHeight w:val="242"/>
        </w:trPr>
        <w:tc>
          <w:tcPr>
            <w:tcW w:w="1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79B5" w:rsidRPr="001B7A5E" w:rsidRDefault="006579B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b/>
                <w:szCs w:val="24"/>
              </w:rPr>
              <w:t>Русский фольклор</w:t>
            </w:r>
            <w:r w:rsidRPr="001B7A5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6579B5" w:rsidRPr="001B7A5E" w:rsidTr="006579B5">
        <w:trPr>
          <w:trHeight w:val="242"/>
        </w:trPr>
        <w:tc>
          <w:tcPr>
            <w:tcW w:w="1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79B5" w:rsidRPr="001B7A5E" w:rsidRDefault="006579B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>Народные песни.</w:t>
            </w:r>
            <w:r w:rsidRPr="001B7A5E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</w:tr>
      <w:tr w:rsidR="006579B5" w:rsidRPr="001B7A5E" w:rsidTr="006579B5">
        <w:trPr>
          <w:trHeight w:val="240"/>
        </w:trPr>
        <w:tc>
          <w:tcPr>
            <w:tcW w:w="1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79B5" w:rsidRPr="001B7A5E" w:rsidRDefault="006579B5">
            <w:pPr>
              <w:spacing w:after="0" w:line="259" w:lineRule="auto"/>
              <w:ind w:left="2523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b/>
                <w:szCs w:val="24"/>
              </w:rPr>
              <w:t>Древнерусская литература</w:t>
            </w:r>
            <w:r w:rsidRPr="001B7A5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6579B5" w:rsidRPr="001B7A5E" w:rsidTr="006579B5">
        <w:trPr>
          <w:trHeight w:val="243"/>
        </w:trPr>
        <w:tc>
          <w:tcPr>
            <w:tcW w:w="1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79B5" w:rsidRPr="001B7A5E" w:rsidRDefault="006579B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>Древнерусская повесть.</w:t>
            </w:r>
            <w:r w:rsidRPr="001B7A5E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</w:tr>
      <w:tr w:rsidR="006579B5" w:rsidRPr="001B7A5E" w:rsidTr="006579B5">
        <w:trPr>
          <w:trHeight w:val="240"/>
        </w:trPr>
        <w:tc>
          <w:tcPr>
            <w:tcW w:w="1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79B5" w:rsidRPr="001B7A5E" w:rsidRDefault="006579B5">
            <w:pPr>
              <w:spacing w:after="0" w:line="259" w:lineRule="auto"/>
              <w:ind w:left="2527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b/>
                <w:szCs w:val="24"/>
              </w:rPr>
              <w:t>Литература 18 века</w:t>
            </w:r>
            <w:r w:rsidRPr="001B7A5E">
              <w:rPr>
                <w:rFonts w:ascii="Times New Roman" w:hAnsi="Times New Roman" w:cs="Times New Roman"/>
                <w:szCs w:val="24"/>
              </w:rPr>
              <w:t xml:space="preserve">  </w:t>
            </w:r>
          </w:p>
        </w:tc>
      </w:tr>
      <w:tr w:rsidR="006579B5" w:rsidRPr="001B7A5E" w:rsidTr="006579B5">
        <w:trPr>
          <w:trHeight w:val="240"/>
        </w:trPr>
        <w:tc>
          <w:tcPr>
            <w:tcW w:w="1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79B5" w:rsidRPr="001B7A5E" w:rsidRDefault="006579B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B7A5E">
              <w:rPr>
                <w:rFonts w:ascii="Times New Roman" w:hAnsi="Times New Roman" w:cs="Times New Roman"/>
                <w:szCs w:val="24"/>
              </w:rPr>
              <w:t>Ф.И.Фонвизин</w:t>
            </w:r>
            <w:proofErr w:type="spellEnd"/>
            <w:r w:rsidRPr="001B7A5E">
              <w:rPr>
                <w:rFonts w:ascii="Times New Roman" w:hAnsi="Times New Roman" w:cs="Times New Roman"/>
                <w:szCs w:val="24"/>
              </w:rPr>
              <w:t xml:space="preserve">. Комедия «Недоросль». </w:t>
            </w:r>
          </w:p>
        </w:tc>
      </w:tr>
      <w:tr w:rsidR="006579B5" w:rsidRPr="001B7A5E" w:rsidTr="006579B5">
        <w:trPr>
          <w:trHeight w:val="240"/>
        </w:trPr>
        <w:tc>
          <w:tcPr>
            <w:tcW w:w="1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79B5" w:rsidRPr="001B7A5E" w:rsidRDefault="006579B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>Ж.Б. Мольер. Комедия «Мещанин во дворянстве».</w:t>
            </w:r>
            <w:r w:rsidRPr="001B7A5E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</w:tr>
      <w:tr w:rsidR="006579B5" w:rsidRPr="001B7A5E" w:rsidTr="006579B5">
        <w:trPr>
          <w:trHeight w:val="355"/>
        </w:trPr>
        <w:tc>
          <w:tcPr>
            <w:tcW w:w="1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79B5" w:rsidRPr="001B7A5E" w:rsidRDefault="006579B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b/>
                <w:szCs w:val="24"/>
              </w:rPr>
              <w:t xml:space="preserve">Литература 19 </w:t>
            </w:r>
            <w:proofErr w:type="gramStart"/>
            <w:r w:rsidRPr="001B7A5E">
              <w:rPr>
                <w:rFonts w:ascii="Times New Roman" w:hAnsi="Times New Roman" w:cs="Times New Roman"/>
                <w:b/>
                <w:szCs w:val="24"/>
              </w:rPr>
              <w:t>века.</w:t>
            </w:r>
            <w:r w:rsidRPr="001B7A5E">
              <w:rPr>
                <w:rFonts w:ascii="Times New Roman" w:hAnsi="Times New Roman" w:cs="Times New Roman"/>
                <w:szCs w:val="24"/>
              </w:rPr>
              <w:t xml:space="preserve">  </w:t>
            </w:r>
            <w:proofErr w:type="gramEnd"/>
          </w:p>
        </w:tc>
      </w:tr>
      <w:tr w:rsidR="006579B5" w:rsidRPr="001B7A5E" w:rsidTr="006579B5">
        <w:trPr>
          <w:trHeight w:val="288"/>
        </w:trPr>
        <w:tc>
          <w:tcPr>
            <w:tcW w:w="1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79B5" w:rsidRPr="001B7A5E" w:rsidRDefault="006579B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B7A5E">
              <w:rPr>
                <w:rFonts w:ascii="Times New Roman" w:hAnsi="Times New Roman" w:cs="Times New Roman"/>
                <w:szCs w:val="24"/>
              </w:rPr>
              <w:t>И.А.Крылов</w:t>
            </w:r>
            <w:proofErr w:type="spellEnd"/>
            <w:r w:rsidRPr="001B7A5E">
              <w:rPr>
                <w:rFonts w:ascii="Times New Roman" w:hAnsi="Times New Roman" w:cs="Times New Roman"/>
                <w:szCs w:val="24"/>
              </w:rPr>
              <w:t xml:space="preserve">. Басни. </w:t>
            </w:r>
            <w:r>
              <w:rPr>
                <w:rFonts w:ascii="Times New Roman" w:hAnsi="Times New Roman" w:cs="Times New Roman"/>
                <w:szCs w:val="24"/>
              </w:rPr>
              <w:t>«Обоз», «Лягушки, просящие царя»</w:t>
            </w:r>
          </w:p>
        </w:tc>
      </w:tr>
      <w:tr w:rsidR="006579B5" w:rsidRPr="001B7A5E" w:rsidTr="006579B5">
        <w:trPr>
          <w:trHeight w:val="240"/>
        </w:trPr>
        <w:tc>
          <w:tcPr>
            <w:tcW w:w="1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79B5" w:rsidRPr="001B7A5E" w:rsidRDefault="006579B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А.С. Пушкин. Повесть. «Капитанская дочка». </w:t>
            </w:r>
          </w:p>
        </w:tc>
      </w:tr>
      <w:tr w:rsidR="006579B5" w:rsidRPr="001B7A5E" w:rsidTr="006579B5">
        <w:trPr>
          <w:trHeight w:val="698"/>
        </w:trPr>
        <w:tc>
          <w:tcPr>
            <w:tcW w:w="1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79B5" w:rsidRDefault="006579B5" w:rsidP="006579B5">
            <w:pPr>
              <w:spacing w:after="0" w:line="277" w:lineRule="auto"/>
              <w:ind w:left="0" w:right="9581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М.Ю. Лермонтов </w:t>
            </w:r>
          </w:p>
          <w:p w:rsidR="006579B5" w:rsidRPr="001B7A5E" w:rsidRDefault="006579B5" w:rsidP="006579B5">
            <w:pPr>
              <w:spacing w:after="0" w:line="277" w:lineRule="auto"/>
              <w:ind w:left="0" w:right="9581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Поэма «Мцыри» </w:t>
            </w:r>
          </w:p>
        </w:tc>
      </w:tr>
      <w:tr w:rsidR="006579B5" w:rsidRPr="001B7A5E" w:rsidTr="006579B5">
        <w:trPr>
          <w:trHeight w:val="701"/>
        </w:trPr>
        <w:tc>
          <w:tcPr>
            <w:tcW w:w="1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79B5" w:rsidRPr="001B7A5E" w:rsidRDefault="006579B5">
            <w:pPr>
              <w:spacing w:after="17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Н.В. Гоголь </w:t>
            </w:r>
          </w:p>
          <w:p w:rsidR="006579B5" w:rsidRPr="001B7A5E" w:rsidRDefault="006579B5">
            <w:pPr>
              <w:spacing w:after="17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Комедия «Ревизор». </w:t>
            </w:r>
          </w:p>
          <w:p w:rsidR="006579B5" w:rsidRPr="001B7A5E" w:rsidRDefault="006579B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Повесть «Шинель». </w:t>
            </w:r>
          </w:p>
        </w:tc>
      </w:tr>
      <w:tr w:rsidR="006579B5" w:rsidRPr="001B7A5E" w:rsidTr="006579B5">
        <w:trPr>
          <w:trHeight w:val="347"/>
        </w:trPr>
        <w:tc>
          <w:tcPr>
            <w:tcW w:w="1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79B5" w:rsidRPr="001B7A5E" w:rsidRDefault="006579B5">
            <w:pPr>
              <w:spacing w:after="17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М.Е.Салтыков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-Щедрин Сказка «Премудрый пескарь»</w:t>
            </w:r>
          </w:p>
        </w:tc>
      </w:tr>
      <w:tr w:rsidR="006579B5" w:rsidRPr="001B7A5E" w:rsidTr="006579B5">
        <w:trPr>
          <w:trHeight w:val="240"/>
        </w:trPr>
        <w:tc>
          <w:tcPr>
            <w:tcW w:w="1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79B5" w:rsidRPr="001B7A5E" w:rsidRDefault="006579B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Н.С. Лесков. Рассказ «Старый гений». </w:t>
            </w:r>
          </w:p>
        </w:tc>
      </w:tr>
      <w:tr w:rsidR="006579B5" w:rsidRPr="001B7A5E" w:rsidTr="006579B5">
        <w:trPr>
          <w:trHeight w:val="240"/>
        </w:trPr>
        <w:tc>
          <w:tcPr>
            <w:tcW w:w="1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79B5" w:rsidRPr="001B7A5E" w:rsidRDefault="006579B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B7A5E">
              <w:rPr>
                <w:rFonts w:ascii="Times New Roman" w:hAnsi="Times New Roman" w:cs="Times New Roman"/>
                <w:szCs w:val="24"/>
              </w:rPr>
              <w:t>Л.Н.Толстой</w:t>
            </w:r>
            <w:proofErr w:type="spellEnd"/>
            <w:r w:rsidRPr="001B7A5E">
              <w:rPr>
                <w:rFonts w:ascii="Times New Roman" w:hAnsi="Times New Roman" w:cs="Times New Roman"/>
                <w:szCs w:val="24"/>
              </w:rPr>
              <w:t xml:space="preserve">. Рассказ «После бала». </w:t>
            </w:r>
          </w:p>
        </w:tc>
      </w:tr>
      <w:tr w:rsidR="006579B5" w:rsidRPr="001B7A5E" w:rsidTr="006579B5">
        <w:trPr>
          <w:trHeight w:val="240"/>
        </w:trPr>
        <w:tc>
          <w:tcPr>
            <w:tcW w:w="1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79B5" w:rsidRPr="001B7A5E" w:rsidRDefault="006579B5" w:rsidP="006579B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А.А. Фет. </w:t>
            </w:r>
            <w:r>
              <w:rPr>
                <w:rFonts w:ascii="Times New Roman" w:hAnsi="Times New Roman" w:cs="Times New Roman"/>
                <w:szCs w:val="24"/>
              </w:rPr>
              <w:t xml:space="preserve">«Первый ландыш», </w:t>
            </w:r>
            <w:r w:rsidRPr="001B7A5E">
              <w:rPr>
                <w:rFonts w:ascii="Times New Roman" w:hAnsi="Times New Roman" w:cs="Times New Roman"/>
                <w:szCs w:val="24"/>
              </w:rPr>
              <w:t xml:space="preserve">Ф.И. Тютчев. </w:t>
            </w:r>
            <w:r>
              <w:rPr>
                <w:rFonts w:ascii="Times New Roman" w:hAnsi="Times New Roman" w:cs="Times New Roman"/>
                <w:szCs w:val="24"/>
              </w:rPr>
              <w:t xml:space="preserve">«Осенний вечер». </w:t>
            </w:r>
          </w:p>
        </w:tc>
      </w:tr>
      <w:tr w:rsidR="006579B5" w:rsidRPr="001B7A5E" w:rsidTr="006579B5">
        <w:trPr>
          <w:trHeight w:val="240"/>
        </w:trPr>
        <w:tc>
          <w:tcPr>
            <w:tcW w:w="1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79B5" w:rsidRPr="001B7A5E" w:rsidRDefault="006579B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А.П. Чехов. Рассказ «О любви».</w:t>
            </w:r>
          </w:p>
        </w:tc>
      </w:tr>
      <w:tr w:rsidR="006579B5" w:rsidRPr="001B7A5E" w:rsidTr="006579B5">
        <w:trPr>
          <w:trHeight w:val="240"/>
        </w:trPr>
        <w:tc>
          <w:tcPr>
            <w:tcW w:w="1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79B5" w:rsidRPr="001B7A5E" w:rsidRDefault="006579B5">
            <w:pPr>
              <w:spacing w:after="0" w:line="259" w:lineRule="auto"/>
              <w:ind w:left="2522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b/>
                <w:szCs w:val="24"/>
              </w:rPr>
              <w:t xml:space="preserve">Литература 20 века </w:t>
            </w:r>
          </w:p>
        </w:tc>
      </w:tr>
      <w:tr w:rsidR="006579B5" w:rsidRPr="001B7A5E" w:rsidTr="006579B5">
        <w:trPr>
          <w:trHeight w:val="240"/>
        </w:trPr>
        <w:tc>
          <w:tcPr>
            <w:tcW w:w="1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79B5" w:rsidRPr="001B7A5E" w:rsidRDefault="006579B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А.И. Куприн. Рассказ «Куст сирени». </w:t>
            </w:r>
          </w:p>
        </w:tc>
      </w:tr>
      <w:tr w:rsidR="006579B5" w:rsidRPr="001B7A5E" w:rsidTr="006579B5">
        <w:trPr>
          <w:trHeight w:val="240"/>
        </w:trPr>
        <w:tc>
          <w:tcPr>
            <w:tcW w:w="1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B5" w:rsidRPr="001B7A5E" w:rsidRDefault="006579B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И.А. Бунин. Рассказ «Кавказ». </w:t>
            </w:r>
          </w:p>
        </w:tc>
      </w:tr>
      <w:tr w:rsidR="006579B5" w:rsidRPr="001B7A5E" w:rsidTr="006579B5">
        <w:trPr>
          <w:trHeight w:val="241"/>
        </w:trPr>
        <w:tc>
          <w:tcPr>
            <w:tcW w:w="1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B5" w:rsidRPr="001B7A5E" w:rsidRDefault="006579B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А.А. Блок. Стихотворение «Россия». </w:t>
            </w:r>
          </w:p>
        </w:tc>
      </w:tr>
      <w:tr w:rsidR="006579B5" w:rsidRPr="001B7A5E" w:rsidTr="006579B5">
        <w:trPr>
          <w:trHeight w:val="240"/>
        </w:trPr>
        <w:tc>
          <w:tcPr>
            <w:tcW w:w="1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B5" w:rsidRPr="001B7A5E" w:rsidRDefault="006579B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А.Т. Твардовский. Поэма «Василий </w:t>
            </w:r>
            <w:proofErr w:type="spellStart"/>
            <w:r w:rsidRPr="001B7A5E">
              <w:rPr>
                <w:rFonts w:ascii="Times New Roman" w:hAnsi="Times New Roman" w:cs="Times New Roman"/>
                <w:szCs w:val="24"/>
              </w:rPr>
              <w:t>Тёркин</w:t>
            </w:r>
            <w:proofErr w:type="spellEnd"/>
            <w:r w:rsidRPr="001B7A5E">
              <w:rPr>
                <w:rFonts w:ascii="Times New Roman" w:hAnsi="Times New Roman" w:cs="Times New Roman"/>
                <w:szCs w:val="24"/>
              </w:rPr>
              <w:t xml:space="preserve">». </w:t>
            </w:r>
          </w:p>
        </w:tc>
      </w:tr>
      <w:tr w:rsidR="006579B5" w:rsidRPr="001B7A5E" w:rsidTr="006579B5">
        <w:trPr>
          <w:trHeight w:val="240"/>
        </w:trPr>
        <w:tc>
          <w:tcPr>
            <w:tcW w:w="1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B5" w:rsidRPr="001B7A5E" w:rsidRDefault="006579B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Русская поэзия второй половины 20 века.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Б.Ш.Окуджава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«Песня о пехоте»,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Е.А.Евтушенко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«Хотят ли русские войны?»</w:t>
            </w:r>
          </w:p>
        </w:tc>
      </w:tr>
      <w:tr w:rsidR="006579B5" w:rsidRPr="001B7A5E" w:rsidTr="006579B5">
        <w:trPr>
          <w:trHeight w:val="240"/>
        </w:trPr>
        <w:tc>
          <w:tcPr>
            <w:tcW w:w="1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B5" w:rsidRPr="001B7A5E" w:rsidRDefault="006579B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А.П. Платонов. Рассказ «Возвращение». </w:t>
            </w:r>
          </w:p>
        </w:tc>
      </w:tr>
      <w:tr w:rsidR="006579B5" w:rsidRPr="001B7A5E" w:rsidTr="006579B5">
        <w:trPr>
          <w:trHeight w:val="240"/>
        </w:trPr>
        <w:tc>
          <w:tcPr>
            <w:tcW w:w="1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79B5" w:rsidRPr="001B7A5E" w:rsidRDefault="006579B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lastRenderedPageBreak/>
              <w:t xml:space="preserve">В.П. Астафьев. Рассказ «Фотография, на которой меня нет». </w:t>
            </w:r>
          </w:p>
        </w:tc>
      </w:tr>
      <w:tr w:rsidR="006579B5" w:rsidRPr="001B7A5E" w:rsidTr="006579B5">
        <w:trPr>
          <w:trHeight w:val="240"/>
        </w:trPr>
        <w:tc>
          <w:tcPr>
            <w:tcW w:w="1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79B5" w:rsidRPr="001B7A5E" w:rsidRDefault="006579B5">
            <w:pPr>
              <w:spacing w:after="0" w:line="259" w:lineRule="auto"/>
              <w:ind w:left="2523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b/>
                <w:szCs w:val="24"/>
              </w:rPr>
              <w:t xml:space="preserve">Зарубежная литература </w:t>
            </w:r>
          </w:p>
        </w:tc>
      </w:tr>
      <w:tr w:rsidR="006579B5" w:rsidRPr="001B7A5E" w:rsidTr="006579B5">
        <w:trPr>
          <w:trHeight w:val="240"/>
        </w:trPr>
        <w:tc>
          <w:tcPr>
            <w:tcW w:w="1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B5" w:rsidRPr="001B7A5E" w:rsidRDefault="006579B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B7A5E">
              <w:rPr>
                <w:rFonts w:ascii="Times New Roman" w:hAnsi="Times New Roman" w:cs="Times New Roman"/>
                <w:szCs w:val="24"/>
              </w:rPr>
              <w:t>У.Шекспир</w:t>
            </w:r>
            <w:proofErr w:type="spellEnd"/>
            <w:r w:rsidRPr="001B7A5E">
              <w:rPr>
                <w:rFonts w:ascii="Times New Roman" w:hAnsi="Times New Roman" w:cs="Times New Roman"/>
                <w:szCs w:val="24"/>
              </w:rPr>
              <w:t xml:space="preserve">. Трагедия «Ромео и Джульетта». </w:t>
            </w:r>
          </w:p>
        </w:tc>
      </w:tr>
      <w:tr w:rsidR="006579B5" w:rsidRPr="001B7A5E" w:rsidTr="006579B5">
        <w:trPr>
          <w:trHeight w:val="240"/>
        </w:trPr>
        <w:tc>
          <w:tcPr>
            <w:tcW w:w="1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B5" w:rsidRPr="001B7A5E" w:rsidRDefault="006579B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Дж. Свифт. Роман «Приключение Гулливера» </w:t>
            </w:r>
          </w:p>
        </w:tc>
      </w:tr>
      <w:tr w:rsidR="006579B5" w:rsidRPr="001B7A5E" w:rsidTr="006579B5">
        <w:trPr>
          <w:trHeight w:val="240"/>
        </w:trPr>
        <w:tc>
          <w:tcPr>
            <w:tcW w:w="1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B5" w:rsidRPr="001B7A5E" w:rsidRDefault="006579B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B7A5E">
              <w:rPr>
                <w:rFonts w:ascii="Times New Roman" w:hAnsi="Times New Roman" w:cs="Times New Roman"/>
                <w:szCs w:val="24"/>
              </w:rPr>
              <w:t>В.Скотт</w:t>
            </w:r>
            <w:proofErr w:type="spellEnd"/>
            <w:r w:rsidRPr="001B7A5E">
              <w:rPr>
                <w:rFonts w:ascii="Times New Roman" w:hAnsi="Times New Roman" w:cs="Times New Roman"/>
                <w:szCs w:val="24"/>
              </w:rPr>
              <w:t xml:space="preserve">. Роман «Айвенго» </w:t>
            </w:r>
          </w:p>
        </w:tc>
      </w:tr>
    </w:tbl>
    <w:p w:rsidR="00F206B0" w:rsidRPr="001B7A5E" w:rsidRDefault="008A2631">
      <w:pPr>
        <w:spacing w:after="0" w:line="259" w:lineRule="auto"/>
        <w:ind w:left="41" w:right="0" w:firstLine="0"/>
        <w:jc w:val="center"/>
        <w:rPr>
          <w:rFonts w:ascii="Times New Roman" w:hAnsi="Times New Roman" w:cs="Times New Roman"/>
          <w:szCs w:val="24"/>
        </w:rPr>
      </w:pPr>
      <w:r w:rsidRPr="001B7A5E">
        <w:rPr>
          <w:rFonts w:ascii="Times New Roman" w:eastAsia="Calibri" w:hAnsi="Times New Roman" w:cs="Times New Roman"/>
          <w:szCs w:val="24"/>
        </w:rPr>
        <w:t xml:space="preserve"> </w:t>
      </w:r>
    </w:p>
    <w:p w:rsidR="00F206B0" w:rsidRPr="001B7A5E" w:rsidRDefault="008A2631" w:rsidP="001B7A5E">
      <w:pPr>
        <w:spacing w:after="0" w:line="259" w:lineRule="auto"/>
        <w:ind w:left="540" w:right="0" w:firstLine="0"/>
        <w:jc w:val="center"/>
        <w:rPr>
          <w:rFonts w:ascii="Times New Roman" w:hAnsi="Times New Roman" w:cs="Times New Roman"/>
          <w:b/>
          <w:szCs w:val="24"/>
        </w:rPr>
      </w:pPr>
      <w:r w:rsidRPr="001B7A5E">
        <w:rPr>
          <w:rFonts w:ascii="Times New Roman" w:hAnsi="Times New Roman" w:cs="Times New Roman"/>
          <w:b/>
          <w:szCs w:val="24"/>
        </w:rPr>
        <w:t>Региональный компонент в содержании программы</w:t>
      </w:r>
    </w:p>
    <w:p w:rsidR="001B7A5E" w:rsidRPr="001B7A5E" w:rsidRDefault="001B7A5E" w:rsidP="001B7A5E">
      <w:pPr>
        <w:spacing w:after="0" w:line="259" w:lineRule="auto"/>
        <w:ind w:left="540" w:right="0" w:firstLine="0"/>
        <w:jc w:val="center"/>
        <w:rPr>
          <w:rFonts w:ascii="Times New Roman" w:hAnsi="Times New Roman" w:cs="Times New Roman"/>
          <w:szCs w:val="24"/>
        </w:rPr>
      </w:pPr>
    </w:p>
    <w:tbl>
      <w:tblPr>
        <w:tblStyle w:val="TableGrid"/>
        <w:tblW w:w="15143" w:type="dxa"/>
        <w:tblInd w:w="421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495"/>
        <w:gridCol w:w="4112"/>
        <w:gridCol w:w="4536"/>
      </w:tblGrid>
      <w:tr w:rsidR="00F206B0" w:rsidRPr="001B7A5E" w:rsidTr="001B7A5E">
        <w:trPr>
          <w:trHeight w:val="1003"/>
        </w:trPr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Наименование темы регионального компонента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Порядковый номер урока, где реализуется региональный компонент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Время, отводимое на реализацию регионального компонента на уроке (в минутах) </w:t>
            </w:r>
          </w:p>
        </w:tc>
      </w:tr>
      <w:tr w:rsidR="00F206B0" w:rsidRPr="001B7A5E" w:rsidTr="001B7A5E">
        <w:trPr>
          <w:trHeight w:val="473"/>
        </w:trPr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Легенды народов Севера.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5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3-4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20 </w:t>
            </w:r>
          </w:p>
        </w:tc>
      </w:tr>
      <w:tr w:rsidR="00F206B0" w:rsidRPr="001B7A5E" w:rsidTr="001B7A5E">
        <w:trPr>
          <w:trHeight w:val="475"/>
        </w:trPr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Легенды и предания народов Севера.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5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5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20 </w:t>
            </w:r>
          </w:p>
        </w:tc>
      </w:tr>
      <w:tr w:rsidR="00F206B0" w:rsidRPr="001B7A5E" w:rsidTr="001B7A5E">
        <w:trPr>
          <w:trHeight w:val="475"/>
        </w:trPr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B7A5E">
              <w:rPr>
                <w:rFonts w:ascii="Times New Roman" w:hAnsi="Times New Roman" w:cs="Times New Roman"/>
                <w:szCs w:val="24"/>
              </w:rPr>
              <w:t>Б.П.Шумлинин</w:t>
            </w:r>
            <w:proofErr w:type="spellEnd"/>
            <w:r w:rsidRPr="001B7A5E">
              <w:rPr>
                <w:rFonts w:ascii="Times New Roman" w:hAnsi="Times New Roman" w:cs="Times New Roman"/>
                <w:szCs w:val="24"/>
              </w:rPr>
              <w:t xml:space="preserve">. </w:t>
            </w:r>
            <w:proofErr w:type="spellStart"/>
            <w:r w:rsidRPr="001B7A5E">
              <w:rPr>
                <w:rFonts w:ascii="Times New Roman" w:hAnsi="Times New Roman" w:cs="Times New Roman"/>
                <w:szCs w:val="24"/>
              </w:rPr>
              <w:t>Гл.из</w:t>
            </w:r>
            <w:proofErr w:type="spellEnd"/>
            <w:r w:rsidRPr="001B7A5E">
              <w:rPr>
                <w:rFonts w:ascii="Times New Roman" w:hAnsi="Times New Roman" w:cs="Times New Roman"/>
                <w:szCs w:val="24"/>
              </w:rPr>
              <w:t xml:space="preserve"> романа «Тобольский разлом России».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5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6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20 </w:t>
            </w:r>
          </w:p>
        </w:tc>
      </w:tr>
      <w:tr w:rsidR="00F206B0" w:rsidRPr="001B7A5E" w:rsidTr="001B7A5E">
        <w:trPr>
          <w:trHeight w:val="473"/>
        </w:trPr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B7A5E">
              <w:rPr>
                <w:rFonts w:ascii="Times New Roman" w:hAnsi="Times New Roman" w:cs="Times New Roman"/>
                <w:szCs w:val="24"/>
              </w:rPr>
              <w:t>А.Неркаги</w:t>
            </w:r>
            <w:proofErr w:type="spellEnd"/>
            <w:r w:rsidRPr="001B7A5E">
              <w:rPr>
                <w:rFonts w:ascii="Times New Roman" w:hAnsi="Times New Roman" w:cs="Times New Roman"/>
                <w:szCs w:val="24"/>
              </w:rPr>
              <w:t xml:space="preserve">. </w:t>
            </w:r>
            <w:proofErr w:type="spellStart"/>
            <w:r w:rsidRPr="001B7A5E">
              <w:rPr>
                <w:rFonts w:ascii="Times New Roman" w:hAnsi="Times New Roman" w:cs="Times New Roman"/>
                <w:szCs w:val="24"/>
              </w:rPr>
              <w:t>Гл.из</w:t>
            </w:r>
            <w:proofErr w:type="spellEnd"/>
            <w:r w:rsidRPr="001B7A5E">
              <w:rPr>
                <w:rFonts w:ascii="Times New Roman" w:hAnsi="Times New Roman" w:cs="Times New Roman"/>
                <w:szCs w:val="24"/>
              </w:rPr>
              <w:t xml:space="preserve"> повести «</w:t>
            </w:r>
            <w:proofErr w:type="spellStart"/>
            <w:r w:rsidRPr="001B7A5E">
              <w:rPr>
                <w:rFonts w:ascii="Times New Roman" w:hAnsi="Times New Roman" w:cs="Times New Roman"/>
                <w:szCs w:val="24"/>
              </w:rPr>
              <w:t>Анико</w:t>
            </w:r>
            <w:proofErr w:type="spellEnd"/>
            <w:r w:rsidRPr="001B7A5E">
              <w:rPr>
                <w:rFonts w:ascii="Times New Roman" w:hAnsi="Times New Roman" w:cs="Times New Roman"/>
                <w:szCs w:val="24"/>
              </w:rPr>
              <w:t xml:space="preserve"> из рода </w:t>
            </w:r>
            <w:proofErr w:type="spellStart"/>
            <w:r w:rsidRPr="001B7A5E">
              <w:rPr>
                <w:rFonts w:ascii="Times New Roman" w:hAnsi="Times New Roman" w:cs="Times New Roman"/>
                <w:szCs w:val="24"/>
              </w:rPr>
              <w:t>Ного</w:t>
            </w:r>
            <w:proofErr w:type="spellEnd"/>
            <w:r w:rsidRPr="001B7A5E">
              <w:rPr>
                <w:rFonts w:ascii="Times New Roman" w:hAnsi="Times New Roman" w:cs="Times New Roman"/>
                <w:szCs w:val="24"/>
              </w:rPr>
              <w:t xml:space="preserve">»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5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8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20 </w:t>
            </w:r>
          </w:p>
        </w:tc>
      </w:tr>
      <w:tr w:rsidR="00F206B0" w:rsidRPr="001B7A5E" w:rsidTr="001B7A5E">
        <w:trPr>
          <w:trHeight w:val="475"/>
        </w:trPr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Стихи </w:t>
            </w:r>
            <w:proofErr w:type="spellStart"/>
            <w:r w:rsidRPr="001B7A5E">
              <w:rPr>
                <w:rFonts w:ascii="Times New Roman" w:hAnsi="Times New Roman" w:cs="Times New Roman"/>
                <w:szCs w:val="24"/>
              </w:rPr>
              <w:t>В.Нечволоды</w:t>
            </w:r>
            <w:proofErr w:type="spellEnd"/>
            <w:r w:rsidRPr="001B7A5E">
              <w:rPr>
                <w:rFonts w:ascii="Times New Roman" w:hAnsi="Times New Roman" w:cs="Times New Roman"/>
                <w:szCs w:val="24"/>
              </w:rPr>
              <w:t xml:space="preserve">.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5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16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10 </w:t>
            </w:r>
          </w:p>
        </w:tc>
      </w:tr>
      <w:tr w:rsidR="00F206B0" w:rsidRPr="001B7A5E" w:rsidTr="001B7A5E">
        <w:trPr>
          <w:trHeight w:val="475"/>
        </w:trPr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B7A5E">
              <w:rPr>
                <w:rFonts w:ascii="Times New Roman" w:hAnsi="Times New Roman" w:cs="Times New Roman"/>
                <w:szCs w:val="24"/>
              </w:rPr>
              <w:t>С.Б.Шумский</w:t>
            </w:r>
            <w:proofErr w:type="spellEnd"/>
            <w:r w:rsidRPr="001B7A5E">
              <w:rPr>
                <w:rFonts w:ascii="Times New Roman" w:hAnsi="Times New Roman" w:cs="Times New Roman"/>
                <w:szCs w:val="24"/>
              </w:rPr>
              <w:t xml:space="preserve">. Повесть «Красавец и Байкал».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5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17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20 </w:t>
            </w:r>
          </w:p>
        </w:tc>
      </w:tr>
      <w:tr w:rsidR="00F206B0" w:rsidRPr="001B7A5E" w:rsidTr="001B7A5E">
        <w:trPr>
          <w:trHeight w:val="476"/>
        </w:trPr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B7A5E">
              <w:rPr>
                <w:rFonts w:ascii="Times New Roman" w:hAnsi="Times New Roman" w:cs="Times New Roman"/>
                <w:szCs w:val="24"/>
              </w:rPr>
              <w:t>С.Ремизов</w:t>
            </w:r>
            <w:proofErr w:type="spellEnd"/>
            <w:r w:rsidRPr="001B7A5E">
              <w:rPr>
                <w:rFonts w:ascii="Times New Roman" w:hAnsi="Times New Roman" w:cs="Times New Roman"/>
                <w:szCs w:val="24"/>
              </w:rPr>
              <w:t xml:space="preserve">. «Житие протопопа </w:t>
            </w:r>
            <w:proofErr w:type="spellStart"/>
            <w:r w:rsidRPr="001B7A5E">
              <w:rPr>
                <w:rFonts w:ascii="Times New Roman" w:hAnsi="Times New Roman" w:cs="Times New Roman"/>
                <w:szCs w:val="24"/>
              </w:rPr>
              <w:t>Авакумма</w:t>
            </w:r>
            <w:proofErr w:type="spellEnd"/>
            <w:r w:rsidRPr="001B7A5E">
              <w:rPr>
                <w:rFonts w:ascii="Times New Roman" w:hAnsi="Times New Roman" w:cs="Times New Roman"/>
                <w:szCs w:val="24"/>
              </w:rPr>
              <w:t xml:space="preserve">».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5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24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20 </w:t>
            </w:r>
          </w:p>
        </w:tc>
      </w:tr>
      <w:tr w:rsidR="00F206B0" w:rsidRPr="001B7A5E" w:rsidTr="001B7A5E">
        <w:trPr>
          <w:trHeight w:val="473"/>
        </w:trPr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B7A5E">
              <w:rPr>
                <w:rFonts w:ascii="Times New Roman" w:hAnsi="Times New Roman" w:cs="Times New Roman"/>
                <w:szCs w:val="24"/>
              </w:rPr>
              <w:t>А.Баева</w:t>
            </w:r>
            <w:proofErr w:type="spellEnd"/>
            <w:r w:rsidRPr="001B7A5E">
              <w:rPr>
                <w:rFonts w:ascii="Times New Roman" w:hAnsi="Times New Roman" w:cs="Times New Roman"/>
                <w:szCs w:val="24"/>
              </w:rPr>
              <w:t xml:space="preserve">. Мои стихи.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5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27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20 </w:t>
            </w:r>
          </w:p>
        </w:tc>
      </w:tr>
      <w:tr w:rsidR="00F206B0" w:rsidRPr="001B7A5E" w:rsidTr="001B7A5E">
        <w:trPr>
          <w:trHeight w:val="475"/>
        </w:trPr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B7A5E">
              <w:rPr>
                <w:rFonts w:ascii="Times New Roman" w:hAnsi="Times New Roman" w:cs="Times New Roman"/>
                <w:szCs w:val="24"/>
              </w:rPr>
              <w:t>К.Я.Лагунов</w:t>
            </w:r>
            <w:proofErr w:type="spellEnd"/>
            <w:r w:rsidRPr="001B7A5E">
              <w:rPr>
                <w:rFonts w:ascii="Times New Roman" w:hAnsi="Times New Roman" w:cs="Times New Roman"/>
                <w:szCs w:val="24"/>
              </w:rPr>
              <w:t xml:space="preserve">. Рассказ «Над тайгой».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5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39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10 </w:t>
            </w:r>
          </w:p>
        </w:tc>
      </w:tr>
      <w:tr w:rsidR="00F206B0" w:rsidRPr="001B7A5E" w:rsidTr="001B7A5E">
        <w:trPr>
          <w:trHeight w:val="475"/>
        </w:trPr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B7A5E">
              <w:rPr>
                <w:rFonts w:ascii="Times New Roman" w:hAnsi="Times New Roman" w:cs="Times New Roman"/>
                <w:szCs w:val="24"/>
              </w:rPr>
              <w:t>Г.Сазонов</w:t>
            </w:r>
            <w:proofErr w:type="spellEnd"/>
            <w:r w:rsidRPr="001B7A5E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1B7A5E">
              <w:rPr>
                <w:rFonts w:ascii="Times New Roman" w:hAnsi="Times New Roman" w:cs="Times New Roman"/>
                <w:szCs w:val="24"/>
              </w:rPr>
              <w:t>А.Конькова</w:t>
            </w:r>
            <w:proofErr w:type="spellEnd"/>
            <w:r w:rsidRPr="001B7A5E">
              <w:rPr>
                <w:rFonts w:ascii="Times New Roman" w:hAnsi="Times New Roman" w:cs="Times New Roman"/>
                <w:szCs w:val="24"/>
              </w:rPr>
              <w:t xml:space="preserve">. Рассказ «Привет, старина».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5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41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20 </w:t>
            </w:r>
          </w:p>
        </w:tc>
      </w:tr>
      <w:tr w:rsidR="00F206B0" w:rsidRPr="001B7A5E" w:rsidTr="001B7A5E">
        <w:trPr>
          <w:trHeight w:val="473"/>
        </w:trPr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B7A5E">
              <w:rPr>
                <w:rFonts w:ascii="Times New Roman" w:hAnsi="Times New Roman" w:cs="Times New Roman"/>
                <w:szCs w:val="24"/>
              </w:rPr>
              <w:t>Н.Денисов</w:t>
            </w:r>
            <w:proofErr w:type="spellEnd"/>
            <w:r w:rsidRPr="001B7A5E">
              <w:rPr>
                <w:rFonts w:ascii="Times New Roman" w:hAnsi="Times New Roman" w:cs="Times New Roman"/>
                <w:szCs w:val="24"/>
              </w:rPr>
              <w:t xml:space="preserve">. Сб. стихов «Волшебный круг: повествования».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5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44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20 </w:t>
            </w:r>
          </w:p>
        </w:tc>
      </w:tr>
      <w:tr w:rsidR="00F206B0" w:rsidRPr="001B7A5E" w:rsidTr="001B7A5E">
        <w:trPr>
          <w:trHeight w:val="476"/>
        </w:trPr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B7A5E">
              <w:rPr>
                <w:rFonts w:ascii="Times New Roman" w:hAnsi="Times New Roman" w:cs="Times New Roman"/>
                <w:szCs w:val="24"/>
              </w:rPr>
              <w:t>О.Чернышова</w:t>
            </w:r>
            <w:proofErr w:type="spellEnd"/>
            <w:r w:rsidRPr="001B7A5E">
              <w:rPr>
                <w:rFonts w:ascii="Times New Roman" w:hAnsi="Times New Roman" w:cs="Times New Roman"/>
                <w:szCs w:val="24"/>
              </w:rPr>
              <w:t xml:space="preserve">. Стихи об Ишиме!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5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46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20 </w:t>
            </w:r>
          </w:p>
        </w:tc>
      </w:tr>
      <w:tr w:rsidR="00F206B0" w:rsidRPr="001B7A5E" w:rsidTr="001B7A5E">
        <w:trPr>
          <w:trHeight w:val="475"/>
        </w:trPr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B7A5E">
              <w:rPr>
                <w:rFonts w:ascii="Times New Roman" w:hAnsi="Times New Roman" w:cs="Times New Roman"/>
                <w:szCs w:val="24"/>
              </w:rPr>
              <w:t>Н.Ющенко</w:t>
            </w:r>
            <w:proofErr w:type="spellEnd"/>
            <w:r w:rsidRPr="001B7A5E">
              <w:rPr>
                <w:rFonts w:ascii="Times New Roman" w:hAnsi="Times New Roman" w:cs="Times New Roman"/>
                <w:szCs w:val="24"/>
              </w:rPr>
              <w:t xml:space="preserve">. Стихотворение «Дом деревянный стар».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5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47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20 </w:t>
            </w:r>
          </w:p>
        </w:tc>
      </w:tr>
      <w:tr w:rsidR="00F206B0" w:rsidRPr="001B7A5E" w:rsidTr="001B7A5E">
        <w:trPr>
          <w:trHeight w:val="473"/>
        </w:trPr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B7A5E">
              <w:rPr>
                <w:rFonts w:ascii="Times New Roman" w:hAnsi="Times New Roman" w:cs="Times New Roman"/>
                <w:szCs w:val="24"/>
              </w:rPr>
              <w:lastRenderedPageBreak/>
              <w:t>Т.П.Савченкова</w:t>
            </w:r>
            <w:proofErr w:type="spellEnd"/>
            <w:r w:rsidRPr="001B7A5E">
              <w:rPr>
                <w:rFonts w:ascii="Times New Roman" w:hAnsi="Times New Roman" w:cs="Times New Roman"/>
                <w:szCs w:val="24"/>
              </w:rPr>
              <w:t xml:space="preserve">. Остановка </w:t>
            </w:r>
            <w:proofErr w:type="spellStart"/>
            <w:r w:rsidRPr="001B7A5E">
              <w:rPr>
                <w:rFonts w:ascii="Times New Roman" w:hAnsi="Times New Roman" w:cs="Times New Roman"/>
                <w:szCs w:val="24"/>
              </w:rPr>
              <w:t>А.П.Чехова</w:t>
            </w:r>
            <w:proofErr w:type="spellEnd"/>
            <w:r w:rsidRPr="001B7A5E">
              <w:rPr>
                <w:rFonts w:ascii="Times New Roman" w:hAnsi="Times New Roman" w:cs="Times New Roman"/>
                <w:szCs w:val="24"/>
              </w:rPr>
              <w:t xml:space="preserve"> в Ишиме.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5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48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20 </w:t>
            </w:r>
          </w:p>
        </w:tc>
      </w:tr>
      <w:tr w:rsidR="00F206B0" w:rsidRPr="001B7A5E" w:rsidTr="001B7A5E">
        <w:trPr>
          <w:trHeight w:val="739"/>
        </w:trPr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B7A5E">
              <w:rPr>
                <w:rFonts w:ascii="Times New Roman" w:hAnsi="Times New Roman" w:cs="Times New Roman"/>
                <w:szCs w:val="24"/>
              </w:rPr>
              <w:t>М.И.Галанин</w:t>
            </w:r>
            <w:proofErr w:type="spellEnd"/>
            <w:r w:rsidRPr="001B7A5E">
              <w:rPr>
                <w:rFonts w:ascii="Times New Roman" w:hAnsi="Times New Roman" w:cs="Times New Roman"/>
                <w:szCs w:val="24"/>
              </w:rPr>
              <w:t xml:space="preserve">. Сибирь глазами путешественников и исследователей.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5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49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20 </w:t>
            </w:r>
          </w:p>
        </w:tc>
      </w:tr>
      <w:tr w:rsidR="00F206B0" w:rsidRPr="001B7A5E" w:rsidTr="001B7A5E">
        <w:trPr>
          <w:trHeight w:val="475"/>
        </w:trPr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B7A5E">
              <w:rPr>
                <w:rFonts w:ascii="Times New Roman" w:hAnsi="Times New Roman" w:cs="Times New Roman"/>
                <w:szCs w:val="24"/>
              </w:rPr>
              <w:t>Н.Башук</w:t>
            </w:r>
            <w:proofErr w:type="spellEnd"/>
            <w:r w:rsidRPr="001B7A5E">
              <w:rPr>
                <w:rFonts w:ascii="Times New Roman" w:hAnsi="Times New Roman" w:cs="Times New Roman"/>
                <w:szCs w:val="24"/>
              </w:rPr>
              <w:t xml:space="preserve">. Стихотворения «Любимому. Письмо в никуда».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5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51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20 </w:t>
            </w:r>
          </w:p>
        </w:tc>
      </w:tr>
      <w:tr w:rsidR="00F206B0" w:rsidRPr="001B7A5E" w:rsidTr="001B7A5E">
        <w:trPr>
          <w:trHeight w:val="473"/>
        </w:trPr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B7A5E">
              <w:rPr>
                <w:rFonts w:ascii="Times New Roman" w:hAnsi="Times New Roman" w:cs="Times New Roman"/>
                <w:szCs w:val="24"/>
              </w:rPr>
              <w:t>С.Б.Шумский</w:t>
            </w:r>
            <w:proofErr w:type="spellEnd"/>
            <w:r w:rsidRPr="001B7A5E">
              <w:rPr>
                <w:rFonts w:ascii="Times New Roman" w:hAnsi="Times New Roman" w:cs="Times New Roman"/>
                <w:szCs w:val="24"/>
              </w:rPr>
              <w:t xml:space="preserve">. Рассказ «Качели»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5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53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20 </w:t>
            </w:r>
          </w:p>
        </w:tc>
      </w:tr>
      <w:tr w:rsidR="00F206B0" w:rsidRPr="001B7A5E" w:rsidTr="001B7A5E">
        <w:trPr>
          <w:trHeight w:val="475"/>
        </w:trPr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 w:rsidRPr="001B7A5E">
              <w:rPr>
                <w:rFonts w:ascii="Times New Roman" w:hAnsi="Times New Roman" w:cs="Times New Roman"/>
                <w:szCs w:val="24"/>
              </w:rPr>
              <w:t>М.Н.Зуйков</w:t>
            </w:r>
            <w:proofErr w:type="spellEnd"/>
            <w:r w:rsidRPr="001B7A5E">
              <w:rPr>
                <w:rFonts w:ascii="Times New Roman" w:hAnsi="Times New Roman" w:cs="Times New Roman"/>
                <w:szCs w:val="24"/>
              </w:rPr>
              <w:t xml:space="preserve"> .</w:t>
            </w:r>
            <w:proofErr w:type="gramEnd"/>
            <w:r w:rsidRPr="001B7A5E">
              <w:rPr>
                <w:rFonts w:ascii="Times New Roman" w:hAnsi="Times New Roman" w:cs="Times New Roman"/>
                <w:szCs w:val="24"/>
              </w:rPr>
              <w:t xml:space="preserve"> Стихи на историческую тему.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5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55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20 </w:t>
            </w:r>
          </w:p>
        </w:tc>
      </w:tr>
      <w:tr w:rsidR="00F206B0" w:rsidRPr="001B7A5E" w:rsidTr="001B7A5E">
        <w:trPr>
          <w:trHeight w:val="475"/>
        </w:trPr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B7A5E">
              <w:rPr>
                <w:rFonts w:ascii="Times New Roman" w:hAnsi="Times New Roman" w:cs="Times New Roman"/>
                <w:szCs w:val="24"/>
              </w:rPr>
              <w:t>С.Б.Шумский</w:t>
            </w:r>
            <w:proofErr w:type="spellEnd"/>
            <w:r w:rsidRPr="001B7A5E">
              <w:rPr>
                <w:rFonts w:ascii="Times New Roman" w:hAnsi="Times New Roman" w:cs="Times New Roman"/>
                <w:szCs w:val="24"/>
              </w:rPr>
              <w:t>. Рассказ «</w:t>
            </w:r>
            <w:proofErr w:type="spellStart"/>
            <w:r w:rsidRPr="001B7A5E">
              <w:rPr>
                <w:rFonts w:ascii="Times New Roman" w:hAnsi="Times New Roman" w:cs="Times New Roman"/>
                <w:szCs w:val="24"/>
              </w:rPr>
              <w:t>Соболихинский</w:t>
            </w:r>
            <w:proofErr w:type="spellEnd"/>
            <w:r w:rsidRPr="001B7A5E">
              <w:rPr>
                <w:rFonts w:ascii="Times New Roman" w:hAnsi="Times New Roman" w:cs="Times New Roman"/>
                <w:szCs w:val="24"/>
              </w:rPr>
              <w:t xml:space="preserve"> баянист».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5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56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20 </w:t>
            </w:r>
          </w:p>
        </w:tc>
      </w:tr>
      <w:tr w:rsidR="00F206B0" w:rsidRPr="001B7A5E" w:rsidTr="001B7A5E">
        <w:trPr>
          <w:trHeight w:val="473"/>
        </w:trPr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B7A5E">
              <w:rPr>
                <w:rFonts w:ascii="Times New Roman" w:hAnsi="Times New Roman" w:cs="Times New Roman"/>
                <w:szCs w:val="24"/>
              </w:rPr>
              <w:t>С.Б.Шумский</w:t>
            </w:r>
            <w:proofErr w:type="spellEnd"/>
            <w:r w:rsidRPr="001B7A5E">
              <w:rPr>
                <w:rFonts w:ascii="Times New Roman" w:hAnsi="Times New Roman" w:cs="Times New Roman"/>
                <w:szCs w:val="24"/>
              </w:rPr>
              <w:t>. Рассказ «</w:t>
            </w:r>
            <w:proofErr w:type="spellStart"/>
            <w:r w:rsidRPr="001B7A5E">
              <w:rPr>
                <w:rFonts w:ascii="Times New Roman" w:hAnsi="Times New Roman" w:cs="Times New Roman"/>
                <w:szCs w:val="24"/>
              </w:rPr>
              <w:t>Соболихинский</w:t>
            </w:r>
            <w:proofErr w:type="spellEnd"/>
            <w:r w:rsidRPr="001B7A5E">
              <w:rPr>
                <w:rFonts w:ascii="Times New Roman" w:hAnsi="Times New Roman" w:cs="Times New Roman"/>
                <w:szCs w:val="24"/>
              </w:rPr>
              <w:t xml:space="preserve"> баянист».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5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58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20 </w:t>
            </w:r>
          </w:p>
        </w:tc>
      </w:tr>
      <w:tr w:rsidR="00F206B0" w:rsidRPr="001B7A5E" w:rsidTr="001B7A5E">
        <w:trPr>
          <w:trHeight w:val="475"/>
        </w:trPr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B7A5E">
              <w:rPr>
                <w:rFonts w:ascii="Times New Roman" w:hAnsi="Times New Roman" w:cs="Times New Roman"/>
                <w:szCs w:val="24"/>
              </w:rPr>
              <w:t>И.С.Чупина</w:t>
            </w:r>
            <w:proofErr w:type="spellEnd"/>
            <w:r w:rsidRPr="001B7A5E">
              <w:rPr>
                <w:rFonts w:ascii="Times New Roman" w:hAnsi="Times New Roman" w:cs="Times New Roman"/>
                <w:szCs w:val="24"/>
              </w:rPr>
              <w:t xml:space="preserve">. Сборник «Мы пишем про войну».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5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59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20 </w:t>
            </w:r>
          </w:p>
        </w:tc>
      </w:tr>
      <w:tr w:rsidR="00F206B0" w:rsidRPr="001B7A5E" w:rsidTr="001B7A5E">
        <w:trPr>
          <w:trHeight w:val="476"/>
        </w:trPr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B7A5E">
              <w:rPr>
                <w:rFonts w:ascii="Times New Roman" w:hAnsi="Times New Roman" w:cs="Times New Roman"/>
                <w:szCs w:val="24"/>
              </w:rPr>
              <w:t>Г.К.Сазонов</w:t>
            </w:r>
            <w:proofErr w:type="spellEnd"/>
            <w:r w:rsidRPr="001B7A5E">
              <w:rPr>
                <w:rFonts w:ascii="Times New Roman" w:hAnsi="Times New Roman" w:cs="Times New Roman"/>
                <w:szCs w:val="24"/>
              </w:rPr>
              <w:t>. Очерк «</w:t>
            </w:r>
            <w:proofErr w:type="spellStart"/>
            <w:r w:rsidRPr="001B7A5E">
              <w:rPr>
                <w:rFonts w:ascii="Times New Roman" w:hAnsi="Times New Roman" w:cs="Times New Roman"/>
                <w:szCs w:val="24"/>
              </w:rPr>
              <w:t>Хасырей</w:t>
            </w:r>
            <w:proofErr w:type="spellEnd"/>
            <w:r w:rsidRPr="001B7A5E">
              <w:rPr>
                <w:rFonts w:ascii="Times New Roman" w:hAnsi="Times New Roman" w:cs="Times New Roman"/>
                <w:szCs w:val="24"/>
              </w:rPr>
              <w:t xml:space="preserve">».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5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63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20 </w:t>
            </w:r>
          </w:p>
        </w:tc>
      </w:tr>
      <w:tr w:rsidR="00F206B0" w:rsidRPr="001B7A5E" w:rsidTr="001B7A5E">
        <w:trPr>
          <w:trHeight w:val="475"/>
        </w:trPr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B7A5E">
              <w:rPr>
                <w:rFonts w:ascii="Times New Roman" w:hAnsi="Times New Roman" w:cs="Times New Roman"/>
                <w:szCs w:val="24"/>
              </w:rPr>
              <w:t>И.С.Чупина</w:t>
            </w:r>
            <w:proofErr w:type="spellEnd"/>
            <w:r w:rsidRPr="001B7A5E">
              <w:rPr>
                <w:rFonts w:ascii="Times New Roman" w:hAnsi="Times New Roman" w:cs="Times New Roman"/>
                <w:szCs w:val="24"/>
              </w:rPr>
              <w:t xml:space="preserve">. Стихотворение «Покровская церковь».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5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64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10 </w:t>
            </w:r>
          </w:p>
        </w:tc>
      </w:tr>
      <w:tr w:rsidR="00F206B0" w:rsidRPr="001B7A5E" w:rsidTr="001B7A5E">
        <w:trPr>
          <w:trHeight w:val="473"/>
        </w:trPr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Итого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420 минут = 7 часов </w:t>
            </w:r>
          </w:p>
        </w:tc>
      </w:tr>
    </w:tbl>
    <w:p w:rsidR="00F206B0" w:rsidRPr="001B7A5E" w:rsidRDefault="008A2631" w:rsidP="0015533D">
      <w:pPr>
        <w:spacing w:after="237" w:line="259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 </w:t>
      </w:r>
    </w:p>
    <w:p w:rsidR="00F206B0" w:rsidRPr="001B7A5E" w:rsidRDefault="008A2631">
      <w:pPr>
        <w:spacing w:after="0" w:line="259" w:lineRule="auto"/>
        <w:ind w:left="540" w:right="0" w:firstLine="0"/>
        <w:jc w:val="left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 </w:t>
      </w:r>
    </w:p>
    <w:p w:rsidR="00F206B0" w:rsidRPr="001B7A5E" w:rsidRDefault="008A2631" w:rsidP="001B7A5E">
      <w:pPr>
        <w:spacing w:after="0" w:line="259" w:lineRule="auto"/>
        <w:ind w:left="540" w:right="0" w:firstLine="0"/>
        <w:jc w:val="center"/>
        <w:rPr>
          <w:rFonts w:ascii="Times New Roman" w:hAnsi="Times New Roman" w:cs="Times New Roman"/>
          <w:b/>
          <w:szCs w:val="24"/>
        </w:rPr>
      </w:pPr>
      <w:r w:rsidRPr="001B7A5E">
        <w:rPr>
          <w:rFonts w:ascii="Times New Roman" w:hAnsi="Times New Roman" w:cs="Times New Roman"/>
          <w:b/>
          <w:szCs w:val="24"/>
        </w:rPr>
        <w:t>Требования к уровню подготовки выпускников</w:t>
      </w:r>
    </w:p>
    <w:p w:rsidR="00F206B0" w:rsidRPr="001B7A5E" w:rsidRDefault="008A2631">
      <w:pPr>
        <w:spacing w:after="20" w:line="259" w:lineRule="auto"/>
        <w:ind w:left="540" w:right="0" w:firstLine="0"/>
        <w:jc w:val="left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b/>
          <w:szCs w:val="24"/>
        </w:rPr>
        <w:t xml:space="preserve"> </w:t>
      </w:r>
    </w:p>
    <w:p w:rsidR="00F206B0" w:rsidRPr="001B7A5E" w:rsidRDefault="008A2631">
      <w:pPr>
        <w:ind w:left="535" w:right="763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В результате изучения литературы ученик должен: знать/понимать: </w:t>
      </w:r>
    </w:p>
    <w:p w:rsidR="00F206B0" w:rsidRPr="001B7A5E" w:rsidRDefault="008A2631">
      <w:pPr>
        <w:numPr>
          <w:ilvl w:val="0"/>
          <w:numId w:val="2"/>
        </w:numPr>
        <w:ind w:right="0" w:firstLine="54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образную природу словесного искусства; </w:t>
      </w:r>
    </w:p>
    <w:p w:rsidR="00F206B0" w:rsidRPr="001B7A5E" w:rsidRDefault="008A2631">
      <w:pPr>
        <w:numPr>
          <w:ilvl w:val="0"/>
          <w:numId w:val="2"/>
        </w:numPr>
        <w:ind w:right="0" w:firstLine="54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содержание изученных литературных произведений; </w:t>
      </w:r>
    </w:p>
    <w:p w:rsidR="00F206B0" w:rsidRPr="001B7A5E" w:rsidRDefault="008A2631">
      <w:pPr>
        <w:numPr>
          <w:ilvl w:val="0"/>
          <w:numId w:val="2"/>
        </w:numPr>
        <w:ind w:right="0" w:firstLine="54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основные факты жизни и творческого пути А.С. Грибоедова, А.С. Пушкина, М.Ю. Лермонтова, Н.В. Гоголя; </w:t>
      </w:r>
    </w:p>
    <w:p w:rsidR="00F206B0" w:rsidRPr="001B7A5E" w:rsidRDefault="008A2631">
      <w:pPr>
        <w:numPr>
          <w:ilvl w:val="0"/>
          <w:numId w:val="2"/>
        </w:numPr>
        <w:ind w:right="0" w:firstLine="54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изученные теоретико-литературные понятия; уметь: </w:t>
      </w:r>
    </w:p>
    <w:p w:rsidR="00F206B0" w:rsidRPr="001B7A5E" w:rsidRDefault="008A2631">
      <w:pPr>
        <w:numPr>
          <w:ilvl w:val="0"/>
          <w:numId w:val="2"/>
        </w:numPr>
        <w:ind w:right="0" w:firstLine="54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воспринимать и анализировать художественный текст; </w:t>
      </w:r>
    </w:p>
    <w:p w:rsidR="00F206B0" w:rsidRPr="001B7A5E" w:rsidRDefault="008A2631">
      <w:pPr>
        <w:numPr>
          <w:ilvl w:val="0"/>
          <w:numId w:val="2"/>
        </w:numPr>
        <w:ind w:right="0" w:firstLine="54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выделять смысловые части художественного текста, составлять тезисы и план прочитанного; </w:t>
      </w:r>
    </w:p>
    <w:p w:rsidR="00F206B0" w:rsidRPr="001B7A5E" w:rsidRDefault="008A2631">
      <w:pPr>
        <w:numPr>
          <w:ilvl w:val="0"/>
          <w:numId w:val="2"/>
        </w:numPr>
        <w:ind w:right="0" w:firstLine="54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определять род и жанр литературного произведения; </w:t>
      </w:r>
    </w:p>
    <w:p w:rsidR="00F206B0" w:rsidRPr="001B7A5E" w:rsidRDefault="008A2631">
      <w:pPr>
        <w:numPr>
          <w:ilvl w:val="0"/>
          <w:numId w:val="2"/>
        </w:numPr>
        <w:ind w:right="0" w:firstLine="54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выделять и формулировать тему, идею, проблематику изученного произведения; давать характеристику героев; </w:t>
      </w:r>
    </w:p>
    <w:p w:rsidR="00F206B0" w:rsidRPr="001B7A5E" w:rsidRDefault="008A2631">
      <w:pPr>
        <w:numPr>
          <w:ilvl w:val="0"/>
          <w:numId w:val="2"/>
        </w:numPr>
        <w:ind w:right="0" w:firstLine="54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характеризовать особенности сюжета, композиции, роль изобразительно-выразительных средств; </w:t>
      </w:r>
    </w:p>
    <w:p w:rsidR="00F206B0" w:rsidRPr="001B7A5E" w:rsidRDefault="008A2631">
      <w:pPr>
        <w:numPr>
          <w:ilvl w:val="0"/>
          <w:numId w:val="2"/>
        </w:numPr>
        <w:ind w:right="0" w:firstLine="54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lastRenderedPageBreak/>
        <w:t xml:space="preserve">сопоставлять эпизоды литературных произведений и сравнивать их героев; </w:t>
      </w:r>
    </w:p>
    <w:p w:rsidR="00F206B0" w:rsidRPr="001B7A5E" w:rsidRDefault="008A2631">
      <w:pPr>
        <w:numPr>
          <w:ilvl w:val="0"/>
          <w:numId w:val="2"/>
        </w:numPr>
        <w:ind w:right="0" w:firstLine="54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выявлять авторскую позицию; </w:t>
      </w:r>
    </w:p>
    <w:p w:rsidR="00F206B0" w:rsidRPr="001B7A5E" w:rsidRDefault="008A2631">
      <w:pPr>
        <w:numPr>
          <w:ilvl w:val="0"/>
          <w:numId w:val="2"/>
        </w:numPr>
        <w:ind w:right="0" w:firstLine="54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выражать свое отношение к прочитанному; </w:t>
      </w:r>
    </w:p>
    <w:p w:rsidR="00F206B0" w:rsidRPr="001B7A5E" w:rsidRDefault="008A2631">
      <w:pPr>
        <w:numPr>
          <w:ilvl w:val="0"/>
          <w:numId w:val="2"/>
        </w:numPr>
        <w:ind w:right="0" w:firstLine="54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выразительно читать произведения (или фрагменты), в том числе выученные наизусть, соблюдая нормы литературного произношения; </w:t>
      </w:r>
    </w:p>
    <w:p w:rsidR="00F206B0" w:rsidRPr="001B7A5E" w:rsidRDefault="008A2631">
      <w:pPr>
        <w:numPr>
          <w:ilvl w:val="0"/>
          <w:numId w:val="2"/>
        </w:numPr>
        <w:ind w:right="0" w:firstLine="54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владеть различными видами пересказа; </w:t>
      </w:r>
    </w:p>
    <w:p w:rsidR="00F206B0" w:rsidRPr="001B7A5E" w:rsidRDefault="008A2631">
      <w:pPr>
        <w:numPr>
          <w:ilvl w:val="0"/>
          <w:numId w:val="2"/>
        </w:numPr>
        <w:ind w:right="0" w:firstLine="54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строить устные и письменные высказывания в связи с изученным произведением; </w:t>
      </w:r>
    </w:p>
    <w:p w:rsidR="00F206B0" w:rsidRPr="001B7A5E" w:rsidRDefault="008A2631">
      <w:pPr>
        <w:numPr>
          <w:ilvl w:val="0"/>
          <w:numId w:val="2"/>
        </w:numPr>
        <w:ind w:right="0" w:firstLine="54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участвовать в диалоге по прочитанным произведениям, понимать чужую точку зрения и аргументированно отстаивать свою; </w:t>
      </w:r>
    </w:p>
    <w:p w:rsidR="00F206B0" w:rsidRPr="001B7A5E" w:rsidRDefault="008A2631">
      <w:pPr>
        <w:numPr>
          <w:ilvl w:val="0"/>
          <w:numId w:val="2"/>
        </w:numPr>
        <w:ind w:right="0" w:firstLine="54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писать отзывы о самостоятельно прочитанных произведениях, сочинения (сочинения - только для выпускников школ с русским (родным) языком обучения). </w:t>
      </w:r>
    </w:p>
    <w:p w:rsidR="00F206B0" w:rsidRPr="001B7A5E" w:rsidRDefault="008A2631">
      <w:pPr>
        <w:ind w:left="535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В образовательных учреждениях с родным (нерусским) языком обучения, наряду с вышеуказанным, ученик должен уметь: </w:t>
      </w:r>
    </w:p>
    <w:p w:rsidR="00F206B0" w:rsidRPr="001B7A5E" w:rsidRDefault="008A2631">
      <w:pPr>
        <w:numPr>
          <w:ilvl w:val="0"/>
          <w:numId w:val="2"/>
        </w:numPr>
        <w:ind w:right="0" w:firstLine="54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сопоставлять тематически близкие произведения русской и родной литературы, произведения, раскрывающие сходные проблемы, а также произведения, близкие по жанру; раскрывать в них национально обусловленные различия; </w:t>
      </w:r>
    </w:p>
    <w:p w:rsidR="00F206B0" w:rsidRPr="001B7A5E" w:rsidRDefault="008A2631">
      <w:pPr>
        <w:numPr>
          <w:ilvl w:val="0"/>
          <w:numId w:val="2"/>
        </w:numPr>
        <w:ind w:right="0" w:firstLine="54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самостоятельно переводить на родной язык фрагменты русского художественного текста; </w:t>
      </w:r>
    </w:p>
    <w:p w:rsidR="00F206B0" w:rsidRPr="001B7A5E" w:rsidRDefault="008A2631">
      <w:pPr>
        <w:numPr>
          <w:ilvl w:val="0"/>
          <w:numId w:val="2"/>
        </w:numPr>
        <w:ind w:right="0" w:firstLine="54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создавать устные и письменные высказывания в связи с изученными произведениями русской и родной литературы, писать изложения с элементами сочинения; использовать приобретенные знания и умения в практической деятельности и повседневной жизни для: </w:t>
      </w:r>
    </w:p>
    <w:p w:rsidR="00F206B0" w:rsidRPr="001B7A5E" w:rsidRDefault="008A2631">
      <w:pPr>
        <w:numPr>
          <w:ilvl w:val="0"/>
          <w:numId w:val="2"/>
        </w:numPr>
        <w:ind w:right="0" w:firstLine="54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создания связного текста (устного и письменного) на необходимую тему с учетом норм русского литературного языка; </w:t>
      </w:r>
    </w:p>
    <w:p w:rsidR="00F206B0" w:rsidRPr="001B7A5E" w:rsidRDefault="008A2631">
      <w:pPr>
        <w:numPr>
          <w:ilvl w:val="0"/>
          <w:numId w:val="2"/>
        </w:numPr>
        <w:ind w:right="0" w:firstLine="54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определения своего круга чтения и оценки литературных произведений; </w:t>
      </w:r>
    </w:p>
    <w:p w:rsidR="00F206B0" w:rsidRPr="001B7A5E" w:rsidRDefault="008A2631">
      <w:pPr>
        <w:numPr>
          <w:ilvl w:val="0"/>
          <w:numId w:val="2"/>
        </w:numPr>
        <w:ind w:right="0" w:firstLine="54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поиска нужной информации о литературе, о конкретном произведении и его авторе (справочная литература, периодика, телевидение, ресурсы Интернета). </w:t>
      </w:r>
    </w:p>
    <w:p w:rsidR="00F206B0" w:rsidRPr="001B7A5E" w:rsidRDefault="008A2631">
      <w:pPr>
        <w:spacing w:after="221" w:line="259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b/>
          <w:szCs w:val="24"/>
        </w:rPr>
        <w:t xml:space="preserve"> </w:t>
      </w:r>
    </w:p>
    <w:p w:rsidR="006E78D0" w:rsidRDefault="006E78D0">
      <w:pPr>
        <w:spacing w:after="260" w:line="259" w:lineRule="auto"/>
        <w:ind w:left="6285" w:right="0"/>
        <w:jc w:val="left"/>
        <w:rPr>
          <w:rFonts w:ascii="Times New Roman" w:hAnsi="Times New Roman" w:cs="Times New Roman"/>
          <w:b/>
          <w:szCs w:val="24"/>
        </w:rPr>
      </w:pPr>
    </w:p>
    <w:p w:rsidR="0015533D" w:rsidRDefault="0015533D">
      <w:pPr>
        <w:spacing w:after="260" w:line="259" w:lineRule="auto"/>
        <w:ind w:left="6285" w:right="0"/>
        <w:jc w:val="left"/>
        <w:rPr>
          <w:rFonts w:ascii="Times New Roman" w:hAnsi="Times New Roman" w:cs="Times New Roman"/>
          <w:b/>
          <w:szCs w:val="24"/>
        </w:rPr>
      </w:pPr>
    </w:p>
    <w:p w:rsidR="0015533D" w:rsidRDefault="0015533D">
      <w:pPr>
        <w:spacing w:after="260" w:line="259" w:lineRule="auto"/>
        <w:ind w:left="6285" w:right="0"/>
        <w:jc w:val="left"/>
        <w:rPr>
          <w:rFonts w:ascii="Times New Roman" w:hAnsi="Times New Roman" w:cs="Times New Roman"/>
          <w:b/>
          <w:szCs w:val="24"/>
        </w:rPr>
      </w:pPr>
    </w:p>
    <w:p w:rsidR="0015533D" w:rsidRDefault="0015533D">
      <w:pPr>
        <w:spacing w:after="260" w:line="259" w:lineRule="auto"/>
        <w:ind w:left="6285" w:right="0"/>
        <w:jc w:val="left"/>
        <w:rPr>
          <w:rFonts w:ascii="Times New Roman" w:hAnsi="Times New Roman" w:cs="Times New Roman"/>
          <w:b/>
          <w:szCs w:val="24"/>
        </w:rPr>
      </w:pPr>
    </w:p>
    <w:p w:rsidR="0015533D" w:rsidRDefault="0015533D">
      <w:pPr>
        <w:spacing w:after="260" w:line="259" w:lineRule="auto"/>
        <w:ind w:left="6285" w:right="0"/>
        <w:jc w:val="left"/>
        <w:rPr>
          <w:rFonts w:ascii="Times New Roman" w:hAnsi="Times New Roman" w:cs="Times New Roman"/>
          <w:b/>
          <w:szCs w:val="24"/>
        </w:rPr>
      </w:pPr>
    </w:p>
    <w:p w:rsidR="0015533D" w:rsidRDefault="0015533D">
      <w:pPr>
        <w:spacing w:after="260" w:line="259" w:lineRule="auto"/>
        <w:ind w:left="6285" w:right="0"/>
        <w:jc w:val="left"/>
        <w:rPr>
          <w:rFonts w:ascii="Times New Roman" w:hAnsi="Times New Roman" w:cs="Times New Roman"/>
          <w:b/>
          <w:szCs w:val="24"/>
        </w:rPr>
      </w:pPr>
    </w:p>
    <w:p w:rsidR="0015533D" w:rsidRDefault="0015533D">
      <w:pPr>
        <w:spacing w:after="260" w:line="259" w:lineRule="auto"/>
        <w:ind w:left="6285" w:right="0"/>
        <w:jc w:val="left"/>
        <w:rPr>
          <w:rFonts w:ascii="Times New Roman" w:hAnsi="Times New Roman" w:cs="Times New Roman"/>
          <w:b/>
          <w:szCs w:val="24"/>
        </w:rPr>
      </w:pPr>
      <w:bookmarkStart w:id="0" w:name="_GoBack"/>
      <w:bookmarkEnd w:id="0"/>
    </w:p>
    <w:p w:rsidR="00F206B0" w:rsidRPr="001B7A5E" w:rsidRDefault="008A2631">
      <w:pPr>
        <w:spacing w:after="260" w:line="259" w:lineRule="auto"/>
        <w:ind w:left="6285" w:right="0"/>
        <w:jc w:val="left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b/>
          <w:szCs w:val="24"/>
        </w:rPr>
        <w:lastRenderedPageBreak/>
        <w:t xml:space="preserve">Учебно-тематический план </w:t>
      </w:r>
    </w:p>
    <w:p w:rsidR="00F206B0" w:rsidRPr="001B7A5E" w:rsidRDefault="008A2631">
      <w:pPr>
        <w:pStyle w:val="1"/>
        <w:ind w:right="2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 (68 часов) </w:t>
      </w:r>
    </w:p>
    <w:tbl>
      <w:tblPr>
        <w:tblStyle w:val="TableGrid"/>
        <w:tblW w:w="15998" w:type="dxa"/>
        <w:tblInd w:w="-108" w:type="dxa"/>
        <w:tblCellMar>
          <w:top w:w="5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48"/>
        <w:gridCol w:w="7196"/>
        <w:gridCol w:w="4069"/>
        <w:gridCol w:w="3785"/>
      </w:tblGrid>
      <w:tr w:rsidR="00F206B0" w:rsidRPr="001B7A5E">
        <w:trPr>
          <w:trHeight w:val="636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76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b/>
                <w:szCs w:val="24"/>
              </w:rPr>
              <w:t xml:space="preserve">№ п/п 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0" w:right="1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b/>
                <w:szCs w:val="24"/>
              </w:rPr>
              <w:t xml:space="preserve">Наименование раздела программы 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0" w:right="5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b/>
                <w:szCs w:val="24"/>
              </w:rPr>
              <w:t xml:space="preserve">Часы учебного времени 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0" w:right="36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b/>
                <w:szCs w:val="24"/>
              </w:rPr>
              <w:t xml:space="preserve">Плановые сроки прохождения </w:t>
            </w:r>
          </w:p>
        </w:tc>
      </w:tr>
      <w:tr w:rsidR="00F206B0" w:rsidRPr="001B7A5E">
        <w:trPr>
          <w:trHeight w:val="620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5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Введение 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0" w:right="1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2 часа 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5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1ч. </w:t>
            </w:r>
          </w:p>
        </w:tc>
      </w:tr>
      <w:tr w:rsidR="00F206B0" w:rsidRPr="001B7A5E">
        <w:trPr>
          <w:trHeight w:val="636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5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2 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Устное народное творчество 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0" w:right="1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3 часа 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5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1ч. </w:t>
            </w:r>
          </w:p>
        </w:tc>
      </w:tr>
      <w:tr w:rsidR="00F206B0" w:rsidRPr="001B7A5E">
        <w:trPr>
          <w:trHeight w:val="617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5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3 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Литература 18 века 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0" w:right="4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8 часов 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5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1ч. </w:t>
            </w:r>
          </w:p>
        </w:tc>
      </w:tr>
      <w:tr w:rsidR="00F206B0" w:rsidRPr="001B7A5E">
        <w:trPr>
          <w:trHeight w:val="598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5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4 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Литература 19 века 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0" w:right="4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35 часов 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3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>1ч. 2</w:t>
            </w:r>
            <w:proofErr w:type="gramStart"/>
            <w:r w:rsidRPr="001B7A5E">
              <w:rPr>
                <w:rFonts w:ascii="Times New Roman" w:hAnsi="Times New Roman" w:cs="Times New Roman"/>
                <w:szCs w:val="24"/>
              </w:rPr>
              <w:t>ч.(</w:t>
            </w:r>
            <w:proofErr w:type="gramEnd"/>
            <w:r w:rsidRPr="001B7A5E">
              <w:rPr>
                <w:rFonts w:ascii="Times New Roman" w:hAnsi="Times New Roman" w:cs="Times New Roman"/>
                <w:szCs w:val="24"/>
              </w:rPr>
              <w:t xml:space="preserve">14 часов); 3ч.(20 часов) </w:t>
            </w:r>
          </w:p>
        </w:tc>
      </w:tr>
      <w:tr w:rsidR="00F206B0" w:rsidRPr="001B7A5E">
        <w:trPr>
          <w:trHeight w:val="536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5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5 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Литература 20 века 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0" w:right="1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13часов 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1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>3</w:t>
            </w:r>
            <w:proofErr w:type="gramStart"/>
            <w:r w:rsidRPr="001B7A5E">
              <w:rPr>
                <w:rFonts w:ascii="Times New Roman" w:hAnsi="Times New Roman" w:cs="Times New Roman"/>
                <w:szCs w:val="24"/>
              </w:rPr>
              <w:t>ч.(</w:t>
            </w:r>
            <w:proofErr w:type="gramEnd"/>
            <w:r w:rsidRPr="001B7A5E">
              <w:rPr>
                <w:rFonts w:ascii="Times New Roman" w:hAnsi="Times New Roman" w:cs="Times New Roman"/>
                <w:szCs w:val="24"/>
              </w:rPr>
              <w:t xml:space="preserve">2 часа); 4ч.(2 часа) </w:t>
            </w:r>
          </w:p>
        </w:tc>
      </w:tr>
      <w:tr w:rsidR="00F206B0" w:rsidRPr="001B7A5E">
        <w:trPr>
          <w:trHeight w:val="51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5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6 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Поэты Русского Зарубежья 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1 час 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5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4ч. </w:t>
            </w:r>
          </w:p>
        </w:tc>
      </w:tr>
      <w:tr w:rsidR="00F206B0" w:rsidRPr="001B7A5E">
        <w:trPr>
          <w:trHeight w:val="552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5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7 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Зарубежная литература 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0" w:right="4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3 часов 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5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4ч. </w:t>
            </w:r>
          </w:p>
        </w:tc>
      </w:tr>
      <w:tr w:rsidR="00F206B0" w:rsidRPr="001B7A5E">
        <w:trPr>
          <w:trHeight w:val="518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5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8 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Подведение итогов года 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0" w:right="1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1 часа 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5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4ч. </w:t>
            </w:r>
          </w:p>
        </w:tc>
      </w:tr>
      <w:tr w:rsidR="00F206B0" w:rsidRPr="001B7A5E">
        <w:trPr>
          <w:trHeight w:val="540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6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1B7A5E">
              <w:rPr>
                <w:rFonts w:ascii="Times New Roman" w:hAnsi="Times New Roman" w:cs="Times New Roman"/>
                <w:b/>
                <w:szCs w:val="24"/>
              </w:rPr>
              <w:t xml:space="preserve">Итого:  </w:t>
            </w:r>
            <w:proofErr w:type="gramEnd"/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b/>
                <w:szCs w:val="24"/>
              </w:rPr>
              <w:t xml:space="preserve">68 часов 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6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</w:tbl>
    <w:p w:rsidR="00F206B0" w:rsidRPr="001B7A5E" w:rsidRDefault="008A2631">
      <w:pPr>
        <w:spacing w:after="139" w:line="259" w:lineRule="auto"/>
        <w:ind w:left="74" w:right="0" w:firstLine="0"/>
        <w:jc w:val="center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 </w:t>
      </w:r>
    </w:p>
    <w:p w:rsidR="001B7A5E" w:rsidRDefault="001B7A5E">
      <w:pPr>
        <w:spacing w:after="177" w:line="259" w:lineRule="auto"/>
        <w:ind w:left="62" w:right="0" w:firstLine="0"/>
        <w:jc w:val="center"/>
        <w:rPr>
          <w:rFonts w:ascii="Times New Roman" w:hAnsi="Times New Roman" w:cs="Times New Roman"/>
          <w:b/>
          <w:szCs w:val="24"/>
        </w:rPr>
      </w:pPr>
    </w:p>
    <w:p w:rsidR="001B7A5E" w:rsidRDefault="001B7A5E">
      <w:pPr>
        <w:spacing w:after="177" w:line="259" w:lineRule="auto"/>
        <w:ind w:left="62" w:right="0" w:firstLine="0"/>
        <w:jc w:val="center"/>
        <w:rPr>
          <w:rFonts w:ascii="Times New Roman" w:hAnsi="Times New Roman" w:cs="Times New Roman"/>
          <w:b/>
          <w:szCs w:val="24"/>
        </w:rPr>
      </w:pPr>
    </w:p>
    <w:p w:rsidR="001B7A5E" w:rsidRDefault="001B7A5E">
      <w:pPr>
        <w:spacing w:after="177" w:line="259" w:lineRule="auto"/>
        <w:ind w:left="62" w:right="0" w:firstLine="0"/>
        <w:jc w:val="center"/>
        <w:rPr>
          <w:rFonts w:ascii="Times New Roman" w:hAnsi="Times New Roman" w:cs="Times New Roman"/>
          <w:b/>
          <w:szCs w:val="24"/>
        </w:rPr>
      </w:pPr>
    </w:p>
    <w:p w:rsidR="001B7A5E" w:rsidRDefault="001B7A5E">
      <w:pPr>
        <w:spacing w:after="177" w:line="259" w:lineRule="auto"/>
        <w:ind w:left="62" w:right="0" w:firstLine="0"/>
        <w:jc w:val="center"/>
        <w:rPr>
          <w:rFonts w:ascii="Times New Roman" w:hAnsi="Times New Roman" w:cs="Times New Roman"/>
          <w:b/>
          <w:szCs w:val="24"/>
        </w:rPr>
      </w:pPr>
    </w:p>
    <w:p w:rsidR="00F206B0" w:rsidRPr="001B7A5E" w:rsidRDefault="008A2631">
      <w:pPr>
        <w:spacing w:after="177" w:line="259" w:lineRule="auto"/>
        <w:ind w:left="62" w:right="0" w:firstLine="0"/>
        <w:jc w:val="center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b/>
          <w:szCs w:val="24"/>
        </w:rPr>
        <w:t xml:space="preserve"> </w:t>
      </w:r>
    </w:p>
    <w:p w:rsidR="00F206B0" w:rsidRPr="001B7A5E" w:rsidRDefault="008A2631">
      <w:pPr>
        <w:spacing w:after="0" w:line="259" w:lineRule="auto"/>
        <w:ind w:left="51" w:right="0" w:firstLine="0"/>
        <w:jc w:val="center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b/>
          <w:szCs w:val="24"/>
        </w:rPr>
        <w:t xml:space="preserve"> </w:t>
      </w:r>
    </w:p>
    <w:p w:rsidR="00F206B0" w:rsidRPr="001B7A5E" w:rsidRDefault="008A2631">
      <w:pPr>
        <w:spacing w:after="0" w:line="259" w:lineRule="auto"/>
        <w:ind w:left="5430" w:right="0"/>
        <w:jc w:val="left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b/>
          <w:szCs w:val="24"/>
        </w:rPr>
        <w:lastRenderedPageBreak/>
        <w:t xml:space="preserve">Календарно-тематическое планирование </w:t>
      </w:r>
    </w:p>
    <w:p w:rsidR="00F206B0" w:rsidRPr="001B7A5E" w:rsidRDefault="008A2631">
      <w:pPr>
        <w:spacing w:after="0" w:line="259" w:lineRule="auto"/>
        <w:ind w:left="51" w:right="0" w:firstLine="0"/>
        <w:jc w:val="center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b/>
          <w:szCs w:val="24"/>
        </w:rPr>
        <w:t xml:space="preserve"> </w:t>
      </w:r>
    </w:p>
    <w:tbl>
      <w:tblPr>
        <w:tblStyle w:val="TableGrid"/>
        <w:tblW w:w="15554" w:type="dxa"/>
        <w:tblInd w:w="-108" w:type="dxa"/>
        <w:tblLayout w:type="fixed"/>
        <w:tblCellMar>
          <w:top w:w="9" w:type="dxa"/>
          <w:left w:w="106" w:type="dxa"/>
          <w:right w:w="53" w:type="dxa"/>
        </w:tblCellMar>
        <w:tblLook w:val="04A0" w:firstRow="1" w:lastRow="0" w:firstColumn="1" w:lastColumn="0" w:noHBand="0" w:noVBand="1"/>
      </w:tblPr>
      <w:tblGrid>
        <w:gridCol w:w="812"/>
        <w:gridCol w:w="1701"/>
        <w:gridCol w:w="45"/>
        <w:gridCol w:w="2081"/>
        <w:gridCol w:w="1843"/>
        <w:gridCol w:w="2693"/>
        <w:gridCol w:w="3261"/>
        <w:gridCol w:w="1984"/>
        <w:gridCol w:w="1134"/>
      </w:tblGrid>
      <w:tr w:rsidR="001B7A5E" w:rsidRPr="001B7A5E" w:rsidTr="0074381E">
        <w:trPr>
          <w:trHeight w:val="70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15" w:line="259" w:lineRule="auto"/>
              <w:ind w:left="0" w:right="56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b/>
                <w:szCs w:val="24"/>
              </w:rPr>
              <w:t xml:space="preserve">№ </w:t>
            </w:r>
          </w:p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b/>
                <w:szCs w:val="24"/>
              </w:rPr>
              <w:t xml:space="preserve">урока 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b/>
                <w:szCs w:val="24"/>
              </w:rPr>
              <w:t xml:space="preserve">Наименование раздела программы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0" w:right="59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b/>
                <w:szCs w:val="24"/>
              </w:rPr>
              <w:t xml:space="preserve">Тема урока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0" w:right="56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b/>
                <w:szCs w:val="24"/>
              </w:rPr>
              <w:t xml:space="preserve">Тип урока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0" w:right="56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b/>
                <w:szCs w:val="24"/>
              </w:rPr>
              <w:t xml:space="preserve">Элементы содержания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b/>
                <w:szCs w:val="24"/>
              </w:rPr>
              <w:t xml:space="preserve">Требования к уровню подготовки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0" w:right="59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b/>
                <w:szCs w:val="24"/>
              </w:rPr>
              <w:t xml:space="preserve">Вид контроля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b/>
                <w:szCs w:val="24"/>
              </w:rPr>
              <w:t xml:space="preserve">Дата проведения </w:t>
            </w:r>
          </w:p>
        </w:tc>
      </w:tr>
      <w:tr w:rsidR="001B7A5E" w:rsidRPr="001B7A5E" w:rsidTr="0074381E">
        <w:trPr>
          <w:trHeight w:val="185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1-2 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Введение (2 часа)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4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Введение. Образное отражение жизни в искусстве. Художественный образ. Литература как искусство слова.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Урок ознакомления с новым материалом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Дать представление об образности как отличительном признаке художественной литературы, о литературе как искусстве слова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1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Знать: образную природу словесного искусства. Уметь: составлять тезисы и план прочитанного; владеть различными видами </w:t>
            </w:r>
            <w:proofErr w:type="gramStart"/>
            <w:r w:rsidRPr="001B7A5E">
              <w:rPr>
                <w:rFonts w:ascii="Times New Roman" w:hAnsi="Times New Roman" w:cs="Times New Roman"/>
                <w:szCs w:val="24"/>
              </w:rPr>
              <w:t xml:space="preserve">пересказа.  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0" w:right="59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Конспект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4381E">
              <w:rPr>
                <w:rFonts w:ascii="Times New Roman" w:hAnsi="Times New Roman" w:cs="Times New Roman"/>
                <w:szCs w:val="24"/>
              </w:rPr>
              <w:t>05.09</w:t>
            </w:r>
          </w:p>
          <w:p w:rsidR="0074381E" w:rsidRPr="001B7A5E" w:rsidRDefault="0074381E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07.09</w:t>
            </w:r>
          </w:p>
        </w:tc>
      </w:tr>
      <w:tr w:rsidR="001B7A5E" w:rsidRPr="001B7A5E" w:rsidTr="0074381E">
        <w:trPr>
          <w:trHeight w:val="1618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3-4 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06B0" w:rsidRPr="001B7A5E" w:rsidRDefault="008A2631">
            <w:pPr>
              <w:spacing w:after="0" w:line="252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Устное народное творчество (4 часа) </w:t>
            </w:r>
          </w:p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F206B0" w:rsidRPr="001B7A5E" w:rsidRDefault="008A2631" w:rsidP="001B7A5E">
            <w:pPr>
              <w:spacing w:after="0" w:line="259" w:lineRule="auto"/>
              <w:ind w:left="2" w:right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4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Лирическая песня как жанр народной поэзии. Исторические песни. </w:t>
            </w:r>
          </w:p>
          <w:p w:rsidR="00F206B0" w:rsidRPr="001B7A5E" w:rsidRDefault="008A2631">
            <w:pPr>
              <w:spacing w:after="16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B7A5E">
              <w:rPr>
                <w:rFonts w:ascii="Times New Roman" w:hAnsi="Times New Roman" w:cs="Times New Roman"/>
                <w:szCs w:val="24"/>
              </w:rPr>
              <w:t>Р.к</w:t>
            </w:r>
            <w:proofErr w:type="spellEnd"/>
            <w:r w:rsidRPr="001B7A5E">
              <w:rPr>
                <w:rFonts w:ascii="Times New Roman" w:hAnsi="Times New Roman" w:cs="Times New Roman"/>
                <w:szCs w:val="24"/>
              </w:rPr>
              <w:t xml:space="preserve">. Песни народов </w:t>
            </w:r>
          </w:p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Севера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Урок ознакомления с новым материалом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Познакомить с жанровыми особенностями лирической песни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Знать: жанровые особенности лирической песни; классификацию лирических песен. Уметь: воспринимать и анализировать лирические песни; соотносить содержание исторической песни и исторического </w:t>
            </w:r>
            <w:proofErr w:type="gramStart"/>
            <w:r w:rsidRPr="001B7A5E">
              <w:rPr>
                <w:rFonts w:ascii="Times New Roman" w:hAnsi="Times New Roman" w:cs="Times New Roman"/>
                <w:szCs w:val="24"/>
              </w:rPr>
              <w:t xml:space="preserve">события.  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30" w:line="241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Чтение наизусть, выразительное </w:t>
            </w:r>
          </w:p>
          <w:p w:rsidR="00F206B0" w:rsidRPr="001B7A5E" w:rsidRDefault="008A2631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чтение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4381E">
              <w:rPr>
                <w:rFonts w:ascii="Times New Roman" w:hAnsi="Times New Roman" w:cs="Times New Roman"/>
                <w:szCs w:val="24"/>
              </w:rPr>
              <w:t>12.09</w:t>
            </w:r>
          </w:p>
          <w:p w:rsidR="0074381E" w:rsidRPr="001B7A5E" w:rsidRDefault="0074381E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14.09</w:t>
            </w:r>
          </w:p>
        </w:tc>
      </w:tr>
      <w:tr w:rsidR="001B7A5E" w:rsidRPr="001B7A5E" w:rsidTr="0074381E">
        <w:trPr>
          <w:trHeight w:val="1162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5 </w:t>
            </w:r>
          </w:p>
        </w:tc>
        <w:tc>
          <w:tcPr>
            <w:tcW w:w="174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1B7A5E" w:rsidRPr="001B7A5E" w:rsidRDefault="001B7A5E" w:rsidP="001B7A5E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>Древнерусская</w:t>
            </w:r>
          </w:p>
          <w:p w:rsidR="001B7A5E" w:rsidRDefault="001B7A5E" w:rsidP="001B7A5E">
            <w:pPr>
              <w:spacing w:after="0" w:line="259" w:lineRule="auto"/>
              <w:ind w:left="2" w:right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литерату</w:t>
            </w:r>
            <w:r w:rsidRPr="001B7A5E">
              <w:rPr>
                <w:rFonts w:ascii="Times New Roman" w:hAnsi="Times New Roman" w:cs="Times New Roman"/>
                <w:szCs w:val="24"/>
              </w:rPr>
              <w:t>ра</w:t>
            </w:r>
          </w:p>
          <w:p w:rsidR="00F206B0" w:rsidRPr="001B7A5E" w:rsidRDefault="001B7A5E" w:rsidP="001B7A5E">
            <w:pPr>
              <w:spacing w:after="0" w:line="259" w:lineRule="auto"/>
              <w:ind w:left="2" w:right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 (1 час)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Предания. </w:t>
            </w:r>
          </w:p>
          <w:p w:rsidR="00F206B0" w:rsidRPr="001B7A5E" w:rsidRDefault="008A2631">
            <w:pPr>
              <w:spacing w:after="0" w:line="259" w:lineRule="auto"/>
              <w:ind w:left="2" w:right="184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B7A5E">
              <w:rPr>
                <w:rFonts w:ascii="Times New Roman" w:hAnsi="Times New Roman" w:cs="Times New Roman"/>
                <w:szCs w:val="24"/>
              </w:rPr>
              <w:t>Р.к</w:t>
            </w:r>
            <w:proofErr w:type="spellEnd"/>
            <w:r w:rsidRPr="001B7A5E">
              <w:rPr>
                <w:rFonts w:ascii="Times New Roman" w:hAnsi="Times New Roman" w:cs="Times New Roman"/>
                <w:szCs w:val="24"/>
              </w:rPr>
              <w:t xml:space="preserve">. Легенды и придания народов Севера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Урок ознакомления с новым материалом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Познакомить с жанровыми особенностями предания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64" w:lineRule="auto"/>
              <w:ind w:left="2" w:right="94" w:firstLine="0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Знать: жанровые особенности предания; содержание преданий о Пугачёве. Уметь: воспринимать и анализировать текст - преданий. </w:t>
            </w:r>
          </w:p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Анализ текста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4381E">
              <w:rPr>
                <w:rFonts w:ascii="Times New Roman" w:hAnsi="Times New Roman" w:cs="Times New Roman"/>
                <w:szCs w:val="24"/>
              </w:rPr>
              <w:t>19.09</w:t>
            </w:r>
          </w:p>
        </w:tc>
      </w:tr>
      <w:tr w:rsidR="001B7A5E" w:rsidRPr="001B7A5E" w:rsidTr="0074381E">
        <w:trPr>
          <w:trHeight w:val="2309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lastRenderedPageBreak/>
              <w:t xml:space="preserve">6 </w:t>
            </w:r>
          </w:p>
        </w:tc>
        <w:tc>
          <w:tcPr>
            <w:tcW w:w="17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F206B0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5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«Повесть о жизни и о храбрости благородного и великого князя Александра Невского». </w:t>
            </w:r>
          </w:p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B7A5E">
              <w:rPr>
                <w:rFonts w:ascii="Times New Roman" w:hAnsi="Times New Roman" w:cs="Times New Roman"/>
                <w:szCs w:val="24"/>
              </w:rPr>
              <w:t>Р.к</w:t>
            </w:r>
            <w:proofErr w:type="spellEnd"/>
            <w:r w:rsidRPr="001B7A5E">
              <w:rPr>
                <w:rFonts w:ascii="Times New Roman" w:hAnsi="Times New Roman" w:cs="Times New Roman"/>
                <w:szCs w:val="24"/>
              </w:rPr>
              <w:t xml:space="preserve">. Б.П. </w:t>
            </w:r>
            <w:proofErr w:type="spellStart"/>
            <w:r w:rsidRPr="001B7A5E">
              <w:rPr>
                <w:rFonts w:ascii="Times New Roman" w:hAnsi="Times New Roman" w:cs="Times New Roman"/>
                <w:szCs w:val="24"/>
              </w:rPr>
              <w:t>Шулинин</w:t>
            </w:r>
            <w:proofErr w:type="spellEnd"/>
            <w:r w:rsidRPr="001B7A5E">
              <w:rPr>
                <w:rFonts w:ascii="Times New Roman" w:hAnsi="Times New Roman" w:cs="Times New Roman"/>
                <w:szCs w:val="24"/>
              </w:rPr>
              <w:t xml:space="preserve">. </w:t>
            </w:r>
          </w:p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Главы из романа «Тобольский разлом России»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Урок ознакомления с новым материалом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Познакомить с произведениями древнерусской литературы на патриотическую тему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/>
              <w:ind w:left="2" w:right="103" w:firstLine="0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Знать: содержание «Повести...», причины возникновения патриотической темы в древнерусской литературе. Уметь: определять жанры произведений; отбирать определения, характеризующие тональность литературы Древней Руси. </w:t>
            </w:r>
          </w:p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Ответы на вопросы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4381E">
              <w:rPr>
                <w:rFonts w:ascii="Times New Roman" w:hAnsi="Times New Roman" w:cs="Times New Roman"/>
                <w:szCs w:val="24"/>
              </w:rPr>
              <w:t>21.09</w:t>
            </w:r>
          </w:p>
        </w:tc>
      </w:tr>
      <w:tr w:rsidR="001B7A5E" w:rsidRPr="001B7A5E" w:rsidTr="0074381E">
        <w:trPr>
          <w:trHeight w:val="5086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A5E" w:rsidRPr="001B7A5E" w:rsidRDefault="001B7A5E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7 </w:t>
            </w:r>
          </w:p>
        </w:tc>
        <w:tc>
          <w:tcPr>
            <w:tcW w:w="17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B7A5E" w:rsidRPr="001B7A5E" w:rsidRDefault="001B7A5E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Литература XVIII века (8 ч.)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A5E" w:rsidRPr="001B7A5E" w:rsidRDefault="001B7A5E">
            <w:pPr>
              <w:spacing w:after="0" w:line="259" w:lineRule="auto"/>
              <w:ind w:left="2" w:right="4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Литература XVIII века (общий обзор).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A5E" w:rsidRPr="001B7A5E" w:rsidRDefault="001B7A5E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Урок ознакомления с новым материалом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A5E" w:rsidRPr="001B7A5E" w:rsidRDefault="001B7A5E">
            <w:pPr>
              <w:spacing w:after="0" w:line="241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Дать представление о русской литературе XVIII </w:t>
            </w:r>
          </w:p>
          <w:p w:rsidR="001B7A5E" w:rsidRPr="001B7A5E" w:rsidRDefault="001B7A5E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в.; раскрыть особенности русского классицизма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A5E" w:rsidRPr="001B7A5E" w:rsidRDefault="001B7A5E">
            <w:pPr>
              <w:spacing w:after="0" w:line="259" w:lineRule="auto"/>
              <w:ind w:left="2" w:right="108" w:firstLine="0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Знать: особенности социально- политической обстановки, которая определила развитие русской литературы XVIII века; понятия «классицизм», особенности русского классицизма. </w:t>
            </w:r>
          </w:p>
          <w:p w:rsidR="001B7A5E" w:rsidRPr="001B7A5E" w:rsidRDefault="001B7A5E">
            <w:pPr>
              <w:spacing w:after="17" w:line="258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Уметь характеризовать историческую и литературную эпоху. </w:t>
            </w:r>
          </w:p>
          <w:p w:rsidR="001B7A5E" w:rsidRPr="001B7A5E" w:rsidRDefault="001B7A5E" w:rsidP="000A59BA">
            <w:pPr>
              <w:spacing w:after="0" w:line="259" w:lineRule="auto"/>
              <w:ind w:left="2" w:right="54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Уметь: проводить самостоятельную исследовательскую работу; сопоставлять историческую ситуацию с литературными процессами.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A5E" w:rsidRPr="001B7A5E" w:rsidRDefault="001B7A5E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Запись лекции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A5E" w:rsidRPr="001B7A5E" w:rsidRDefault="001B7A5E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4381E">
              <w:rPr>
                <w:rFonts w:ascii="Times New Roman" w:hAnsi="Times New Roman" w:cs="Times New Roman"/>
                <w:szCs w:val="24"/>
              </w:rPr>
              <w:t>26.09</w:t>
            </w:r>
          </w:p>
        </w:tc>
      </w:tr>
      <w:tr w:rsidR="001B7A5E" w:rsidRPr="001B7A5E" w:rsidTr="0074381E">
        <w:tblPrEx>
          <w:tblCellMar>
            <w:right w:w="68" w:type="dxa"/>
          </w:tblCellMar>
        </w:tblPrEx>
        <w:trPr>
          <w:trHeight w:val="4839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A5E" w:rsidRPr="001B7A5E" w:rsidRDefault="001B7A5E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lastRenderedPageBreak/>
              <w:t xml:space="preserve">8- </w:t>
            </w:r>
          </w:p>
          <w:p w:rsidR="001B7A5E" w:rsidRPr="001B7A5E" w:rsidRDefault="001B7A5E">
            <w:pPr>
              <w:spacing w:after="0" w:line="241" w:lineRule="auto"/>
              <w:ind w:left="2" w:right="87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9- 10- </w:t>
            </w:r>
          </w:p>
          <w:p w:rsidR="001B7A5E" w:rsidRPr="001B7A5E" w:rsidRDefault="001B7A5E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11 </w:t>
            </w:r>
          </w:p>
        </w:tc>
        <w:tc>
          <w:tcPr>
            <w:tcW w:w="17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7A5E" w:rsidRPr="001B7A5E" w:rsidRDefault="001B7A5E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A5E" w:rsidRPr="001B7A5E" w:rsidRDefault="001B7A5E">
            <w:pPr>
              <w:spacing w:after="20" w:line="256" w:lineRule="auto"/>
              <w:ind w:left="2" w:right="196" w:firstLine="0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>1) Д. И. Фонвизин. Жизнь и творчество.  2) Комедия «Недоросль». Сатирическая</w:t>
            </w:r>
            <w:r w:rsidRPr="001B7A5E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1B7A5E">
              <w:rPr>
                <w:rFonts w:ascii="Times New Roman" w:hAnsi="Times New Roman" w:cs="Times New Roman"/>
                <w:szCs w:val="24"/>
              </w:rPr>
              <w:t>направленность комедии.  3) Проблема</w:t>
            </w:r>
            <w:r w:rsidRPr="001B7A5E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1B7A5E">
              <w:rPr>
                <w:rFonts w:ascii="Times New Roman" w:hAnsi="Times New Roman" w:cs="Times New Roman"/>
                <w:szCs w:val="24"/>
              </w:rPr>
              <w:t>воспитания в комедии «</w:t>
            </w:r>
            <w:proofErr w:type="gramStart"/>
            <w:r w:rsidRPr="001B7A5E">
              <w:rPr>
                <w:rFonts w:ascii="Times New Roman" w:hAnsi="Times New Roman" w:cs="Times New Roman"/>
                <w:szCs w:val="24"/>
              </w:rPr>
              <w:t>Недоросль»  4</w:t>
            </w:r>
            <w:proofErr w:type="gramEnd"/>
            <w:r w:rsidRPr="001B7A5E">
              <w:rPr>
                <w:rFonts w:ascii="Times New Roman" w:hAnsi="Times New Roman" w:cs="Times New Roman"/>
                <w:szCs w:val="24"/>
              </w:rPr>
              <w:t xml:space="preserve">)Идея гражданского служения в комедии </w:t>
            </w:r>
          </w:p>
          <w:p w:rsidR="001B7A5E" w:rsidRPr="001B7A5E" w:rsidRDefault="001B7A5E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>«Недоросль»</w:t>
            </w:r>
            <w:r w:rsidRPr="001B7A5E">
              <w:rPr>
                <w:rFonts w:ascii="Times New Roman" w:hAnsi="Times New Roman" w:cs="Times New Roman"/>
                <w:b/>
                <w:color w:val="FF6600"/>
                <w:szCs w:val="24"/>
              </w:rPr>
              <w:t xml:space="preserve"> </w:t>
            </w:r>
          </w:p>
          <w:p w:rsidR="001B7A5E" w:rsidRPr="001B7A5E" w:rsidRDefault="001B7A5E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B7A5E">
              <w:rPr>
                <w:rFonts w:ascii="Times New Roman" w:hAnsi="Times New Roman" w:cs="Times New Roman"/>
                <w:szCs w:val="24"/>
              </w:rPr>
              <w:t>Р.к</w:t>
            </w:r>
            <w:proofErr w:type="spellEnd"/>
            <w:r w:rsidRPr="001B7A5E">
              <w:rPr>
                <w:rFonts w:ascii="Times New Roman" w:hAnsi="Times New Roman" w:cs="Times New Roman"/>
                <w:szCs w:val="24"/>
              </w:rPr>
              <w:t xml:space="preserve">. А. </w:t>
            </w:r>
            <w:proofErr w:type="spellStart"/>
            <w:r w:rsidRPr="001B7A5E">
              <w:rPr>
                <w:rFonts w:ascii="Times New Roman" w:hAnsi="Times New Roman" w:cs="Times New Roman"/>
                <w:szCs w:val="24"/>
              </w:rPr>
              <w:t>Неркаги</w:t>
            </w:r>
            <w:proofErr w:type="spellEnd"/>
            <w:r w:rsidRPr="001B7A5E">
              <w:rPr>
                <w:rFonts w:ascii="Times New Roman" w:hAnsi="Times New Roman" w:cs="Times New Roman"/>
                <w:szCs w:val="24"/>
              </w:rPr>
              <w:t xml:space="preserve">. </w:t>
            </w:r>
          </w:p>
          <w:p w:rsidR="001B7A5E" w:rsidRPr="001B7A5E" w:rsidRDefault="001B7A5E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Главы из повести </w:t>
            </w:r>
          </w:p>
          <w:p w:rsidR="001B7A5E" w:rsidRPr="001B7A5E" w:rsidRDefault="001B7A5E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>«</w:t>
            </w:r>
            <w:proofErr w:type="spellStart"/>
            <w:r w:rsidRPr="001B7A5E">
              <w:rPr>
                <w:rFonts w:ascii="Times New Roman" w:hAnsi="Times New Roman" w:cs="Times New Roman"/>
                <w:szCs w:val="24"/>
              </w:rPr>
              <w:t>Анико</w:t>
            </w:r>
            <w:proofErr w:type="spellEnd"/>
            <w:r w:rsidRPr="001B7A5E">
              <w:rPr>
                <w:rFonts w:ascii="Times New Roman" w:hAnsi="Times New Roman" w:cs="Times New Roman"/>
                <w:szCs w:val="24"/>
              </w:rPr>
              <w:t xml:space="preserve"> из рода </w:t>
            </w:r>
            <w:proofErr w:type="spellStart"/>
            <w:r w:rsidRPr="001B7A5E">
              <w:rPr>
                <w:rFonts w:ascii="Times New Roman" w:hAnsi="Times New Roman" w:cs="Times New Roman"/>
                <w:szCs w:val="24"/>
              </w:rPr>
              <w:t>Ного</w:t>
            </w:r>
            <w:proofErr w:type="spellEnd"/>
            <w:r w:rsidRPr="001B7A5E">
              <w:rPr>
                <w:rFonts w:ascii="Times New Roman" w:hAnsi="Times New Roman" w:cs="Times New Roman"/>
                <w:szCs w:val="24"/>
              </w:rPr>
              <w:t xml:space="preserve">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A5E" w:rsidRPr="001B7A5E" w:rsidRDefault="001B7A5E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Урок ознакомления с новым материалом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A5E" w:rsidRPr="001B7A5E" w:rsidRDefault="001B7A5E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Познакомить с творчеством Д. И. Фонвизина; раскрыть особенности классицистической драматургии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A5E" w:rsidRPr="001B7A5E" w:rsidRDefault="001B7A5E">
            <w:pPr>
              <w:spacing w:after="0" w:line="241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Знать содержание пьесы, черты классицизма. Уметь </w:t>
            </w:r>
          </w:p>
          <w:p w:rsidR="001B7A5E" w:rsidRPr="001B7A5E" w:rsidRDefault="001B7A5E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анализировать образы комедии, определять тематику и проблематику произведения.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A5E" w:rsidRPr="001B7A5E" w:rsidRDefault="001B7A5E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Анализ текста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A5E" w:rsidRDefault="001B7A5E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4381E">
              <w:rPr>
                <w:rFonts w:ascii="Times New Roman" w:hAnsi="Times New Roman" w:cs="Times New Roman"/>
                <w:szCs w:val="24"/>
              </w:rPr>
              <w:t>28.09</w:t>
            </w:r>
          </w:p>
          <w:p w:rsidR="0074381E" w:rsidRDefault="0074381E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03.10</w:t>
            </w:r>
          </w:p>
          <w:p w:rsidR="0074381E" w:rsidRDefault="0074381E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05.10</w:t>
            </w:r>
          </w:p>
          <w:p w:rsidR="0074381E" w:rsidRPr="001B7A5E" w:rsidRDefault="0074381E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10.10</w:t>
            </w:r>
          </w:p>
        </w:tc>
      </w:tr>
      <w:tr w:rsidR="001B7A5E" w:rsidRPr="001B7A5E" w:rsidTr="0074381E">
        <w:tblPrEx>
          <w:tblCellMar>
            <w:right w:w="68" w:type="dxa"/>
          </w:tblCellMar>
        </w:tblPrEx>
        <w:trPr>
          <w:trHeight w:val="185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A5E" w:rsidRPr="001B7A5E" w:rsidRDefault="001B7A5E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12 </w:t>
            </w:r>
          </w:p>
        </w:tc>
        <w:tc>
          <w:tcPr>
            <w:tcW w:w="17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7A5E" w:rsidRPr="001B7A5E" w:rsidRDefault="001B7A5E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A5E" w:rsidRPr="001B7A5E" w:rsidRDefault="001B7A5E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Сочинение по комедии </w:t>
            </w:r>
            <w:proofErr w:type="spellStart"/>
            <w:r w:rsidRPr="001B7A5E">
              <w:rPr>
                <w:rFonts w:ascii="Times New Roman" w:hAnsi="Times New Roman" w:cs="Times New Roman"/>
                <w:szCs w:val="24"/>
              </w:rPr>
              <w:t>Д.И.Фонвизина</w:t>
            </w:r>
            <w:proofErr w:type="spellEnd"/>
            <w:r w:rsidRPr="001B7A5E">
              <w:rPr>
                <w:rFonts w:ascii="Times New Roman" w:hAnsi="Times New Roman" w:cs="Times New Roman"/>
                <w:szCs w:val="24"/>
              </w:rPr>
              <w:t xml:space="preserve"> «Недоросль».</w:t>
            </w:r>
            <w:r w:rsidRPr="001B7A5E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A5E" w:rsidRPr="001B7A5E" w:rsidRDefault="001B7A5E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Урок развития речи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A5E" w:rsidRPr="001B7A5E" w:rsidRDefault="001B7A5E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Формировать навык написания сочинения на заданную тему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A5E" w:rsidRPr="001B7A5E" w:rsidRDefault="001B7A5E" w:rsidP="001B7A5E">
            <w:pPr>
              <w:spacing w:after="0" w:line="277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Знать: содержание прочитанного произведения. </w:t>
            </w:r>
          </w:p>
          <w:p w:rsidR="001B7A5E" w:rsidRPr="001B7A5E" w:rsidRDefault="001B7A5E" w:rsidP="001B7A5E">
            <w:pPr>
              <w:spacing w:after="0" w:line="259" w:lineRule="auto"/>
              <w:ind w:left="2" w:right="336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Уметь: выбирать жанр сочинения, составлять план, формулировать идею, подбирать цитатный материал, редактировать написанное, писать сочинение.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A5E" w:rsidRPr="001B7A5E" w:rsidRDefault="001B7A5E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Сочинение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A5E" w:rsidRPr="001B7A5E" w:rsidRDefault="001B7A5E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4381E">
              <w:rPr>
                <w:rFonts w:ascii="Times New Roman" w:hAnsi="Times New Roman" w:cs="Times New Roman"/>
                <w:szCs w:val="24"/>
              </w:rPr>
              <w:t>12.10</w:t>
            </w:r>
          </w:p>
        </w:tc>
      </w:tr>
      <w:tr w:rsidR="001B7A5E" w:rsidRPr="001B7A5E" w:rsidTr="0074381E">
        <w:tblPrEx>
          <w:tblCellMar>
            <w:right w:w="68" w:type="dxa"/>
          </w:tblCellMar>
        </w:tblPrEx>
        <w:trPr>
          <w:trHeight w:val="185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A5E" w:rsidRPr="001B7A5E" w:rsidRDefault="001B7A5E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lastRenderedPageBreak/>
              <w:t xml:space="preserve">13-14 </w:t>
            </w:r>
          </w:p>
        </w:tc>
        <w:tc>
          <w:tcPr>
            <w:tcW w:w="174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A5E" w:rsidRPr="001B7A5E" w:rsidRDefault="001B7A5E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A5E" w:rsidRPr="001B7A5E" w:rsidRDefault="001B7A5E">
            <w:pPr>
              <w:numPr>
                <w:ilvl w:val="0"/>
                <w:numId w:val="7"/>
              </w:numPr>
              <w:spacing w:after="17" w:line="259" w:lineRule="auto"/>
              <w:ind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Ж. Б. Мольер. </w:t>
            </w:r>
          </w:p>
          <w:p w:rsidR="001B7A5E" w:rsidRPr="001B7A5E" w:rsidRDefault="001B7A5E">
            <w:pPr>
              <w:spacing w:after="1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Жизнь и творчество. </w:t>
            </w:r>
          </w:p>
          <w:p w:rsidR="001B7A5E" w:rsidRPr="001B7A5E" w:rsidRDefault="001B7A5E" w:rsidP="001B7A5E">
            <w:pPr>
              <w:numPr>
                <w:ilvl w:val="0"/>
                <w:numId w:val="7"/>
              </w:numPr>
              <w:spacing w:after="0" w:line="258" w:lineRule="auto"/>
              <w:ind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>Комедия «Мещанин во дворянстве» - комедия нравов и характеров.</w:t>
            </w:r>
            <w:r w:rsidRPr="001B7A5E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A5E" w:rsidRPr="001B7A5E" w:rsidRDefault="001B7A5E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Урок ознакомления с новым материалом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A5E" w:rsidRPr="001B7A5E" w:rsidRDefault="001B7A5E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Познакомить с творчеством Ж. Б. Мольера; раскрыть особенности классицистической драматургии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A5E" w:rsidRPr="001B7A5E" w:rsidRDefault="001B7A5E">
            <w:pPr>
              <w:spacing w:after="1" w:line="277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Знать: содержание пьесы, черты классицизма. </w:t>
            </w:r>
          </w:p>
          <w:p w:rsidR="001B7A5E" w:rsidRPr="001B7A5E" w:rsidRDefault="001B7A5E">
            <w:pPr>
              <w:spacing w:after="0" w:line="258" w:lineRule="auto"/>
              <w:ind w:left="2" w:right="269" w:firstLine="0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Уметь: анализировать образы комедии, определять тематику и проблематику произведения. </w:t>
            </w:r>
          </w:p>
          <w:p w:rsidR="001B7A5E" w:rsidRPr="001B7A5E" w:rsidRDefault="001B7A5E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A5E" w:rsidRPr="001B7A5E" w:rsidRDefault="001B7A5E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Анализ текста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A5E" w:rsidRDefault="001B7A5E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4381E">
              <w:rPr>
                <w:rFonts w:ascii="Times New Roman" w:hAnsi="Times New Roman" w:cs="Times New Roman"/>
                <w:szCs w:val="24"/>
              </w:rPr>
              <w:t>17.10</w:t>
            </w:r>
          </w:p>
          <w:p w:rsidR="0074381E" w:rsidRPr="001B7A5E" w:rsidRDefault="0074381E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19.10</w:t>
            </w:r>
          </w:p>
        </w:tc>
      </w:tr>
      <w:tr w:rsidR="00CF4DE8" w:rsidRPr="001B7A5E" w:rsidTr="0074381E">
        <w:tblPrEx>
          <w:tblCellMar>
            <w:right w:w="65" w:type="dxa"/>
          </w:tblCellMar>
        </w:tblPrEx>
        <w:trPr>
          <w:trHeight w:val="185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15 </w:t>
            </w:r>
          </w:p>
        </w:tc>
        <w:tc>
          <w:tcPr>
            <w:tcW w:w="17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Литература XIX века (35 ч.)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32" w:line="242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Басни И. А. Крылова. «Лягушки, просящие Царя», </w:t>
            </w:r>
          </w:p>
          <w:p w:rsidR="00F206B0" w:rsidRPr="001B7A5E" w:rsidRDefault="00F206B0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Урок ознакомления с новым материалом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73A7E" w:rsidRPr="001B7A5E">
              <w:rPr>
                <w:rFonts w:ascii="Times New Roman" w:hAnsi="Times New Roman" w:cs="Times New Roman"/>
                <w:szCs w:val="24"/>
              </w:rPr>
              <w:t xml:space="preserve">Познакомить с творчеством </w:t>
            </w:r>
            <w:proofErr w:type="spellStart"/>
            <w:r w:rsidR="00B73A7E" w:rsidRPr="001B7A5E">
              <w:rPr>
                <w:rFonts w:ascii="Times New Roman" w:hAnsi="Times New Roman" w:cs="Times New Roman"/>
                <w:szCs w:val="24"/>
              </w:rPr>
              <w:t>И.А.крылова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 w:rsidP="00B73A7E">
            <w:pPr>
              <w:spacing w:after="0" w:line="259" w:lineRule="auto"/>
              <w:ind w:left="2" w:right="156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>Знать: основные факты жизни и творчества И. А. Крылова; содержание бас</w:t>
            </w:r>
            <w:r w:rsidR="00B73A7E" w:rsidRPr="001B7A5E">
              <w:rPr>
                <w:rFonts w:ascii="Times New Roman" w:hAnsi="Times New Roman" w:cs="Times New Roman"/>
                <w:szCs w:val="24"/>
              </w:rPr>
              <w:t>ни</w:t>
            </w:r>
            <w:r w:rsidRPr="001B7A5E">
              <w:rPr>
                <w:rFonts w:ascii="Times New Roman" w:hAnsi="Times New Roman" w:cs="Times New Roman"/>
                <w:szCs w:val="24"/>
              </w:rPr>
              <w:t xml:space="preserve"> «Лягушки, просящие царя»</w:t>
            </w:r>
            <w:r w:rsidR="00B73A7E" w:rsidRPr="001B7A5E">
              <w:rPr>
                <w:rFonts w:ascii="Times New Roman" w:hAnsi="Times New Roman" w:cs="Times New Roman"/>
                <w:szCs w:val="24"/>
              </w:rPr>
              <w:t>.</w:t>
            </w:r>
            <w:r w:rsidRPr="001B7A5E">
              <w:rPr>
                <w:rFonts w:ascii="Times New Roman" w:hAnsi="Times New Roman" w:cs="Times New Roman"/>
                <w:szCs w:val="24"/>
              </w:rPr>
              <w:t xml:space="preserve"> Уметь: определять мораль басен; использовать ее в определенных жизненных </w:t>
            </w:r>
            <w:r w:rsidR="001B7A5E" w:rsidRPr="001B7A5E">
              <w:rPr>
                <w:rFonts w:ascii="Times New Roman" w:hAnsi="Times New Roman" w:cs="Times New Roman"/>
                <w:szCs w:val="24"/>
              </w:rPr>
              <w:t xml:space="preserve">обстоятельствах.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Ответ по плану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4381E">
              <w:rPr>
                <w:rFonts w:ascii="Times New Roman" w:hAnsi="Times New Roman" w:cs="Times New Roman"/>
                <w:szCs w:val="24"/>
              </w:rPr>
              <w:t>24.10</w:t>
            </w:r>
          </w:p>
        </w:tc>
      </w:tr>
      <w:tr w:rsidR="00CF4DE8" w:rsidRPr="001B7A5E" w:rsidTr="0074381E">
        <w:tblPrEx>
          <w:tblCellMar>
            <w:right w:w="65" w:type="dxa"/>
          </w:tblCellMar>
        </w:tblPrEx>
        <w:trPr>
          <w:trHeight w:val="139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16 </w:t>
            </w:r>
          </w:p>
        </w:tc>
        <w:tc>
          <w:tcPr>
            <w:tcW w:w="174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206B0" w:rsidRPr="001B7A5E" w:rsidRDefault="00F206B0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B73A7E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Басни </w:t>
            </w:r>
            <w:proofErr w:type="spellStart"/>
            <w:r w:rsidRPr="001B7A5E">
              <w:rPr>
                <w:rFonts w:ascii="Times New Roman" w:hAnsi="Times New Roman" w:cs="Times New Roman"/>
                <w:szCs w:val="24"/>
              </w:rPr>
              <w:t>И.А.Крылова</w:t>
            </w:r>
            <w:proofErr w:type="spellEnd"/>
            <w:r w:rsidRPr="001B7A5E">
              <w:rPr>
                <w:rFonts w:ascii="Times New Roman" w:hAnsi="Times New Roman" w:cs="Times New Roman"/>
                <w:szCs w:val="24"/>
              </w:rPr>
              <w:t>. «Обоз».</w:t>
            </w:r>
          </w:p>
          <w:p w:rsidR="00F206B0" w:rsidRPr="001B7A5E" w:rsidRDefault="008A2631">
            <w:pPr>
              <w:spacing w:after="14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B7A5E">
              <w:rPr>
                <w:rFonts w:ascii="Times New Roman" w:hAnsi="Times New Roman" w:cs="Times New Roman"/>
                <w:szCs w:val="24"/>
              </w:rPr>
              <w:t>Р.к</w:t>
            </w:r>
            <w:proofErr w:type="spellEnd"/>
            <w:r w:rsidRPr="001B7A5E">
              <w:rPr>
                <w:rFonts w:ascii="Times New Roman" w:hAnsi="Times New Roman" w:cs="Times New Roman"/>
                <w:szCs w:val="24"/>
              </w:rPr>
              <w:t xml:space="preserve">. Стихи В. </w:t>
            </w:r>
          </w:p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B7A5E">
              <w:rPr>
                <w:rFonts w:ascii="Times New Roman" w:hAnsi="Times New Roman" w:cs="Times New Roman"/>
                <w:szCs w:val="24"/>
              </w:rPr>
              <w:t>Нечволоды</w:t>
            </w:r>
            <w:proofErr w:type="spellEnd"/>
            <w:r w:rsidRPr="001B7A5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Урок ознакомления с новым материалом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F206B0">
            <w:pPr>
              <w:spacing w:after="0" w:line="259" w:lineRule="auto"/>
              <w:ind w:left="2" w:right="9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 w:rsidP="00B73A7E">
            <w:pPr>
              <w:spacing w:after="0" w:line="267" w:lineRule="auto"/>
              <w:ind w:left="2" w:right="38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Знать: </w:t>
            </w:r>
            <w:r w:rsidR="00B73A7E" w:rsidRPr="001B7A5E">
              <w:rPr>
                <w:rFonts w:ascii="Times New Roman" w:hAnsi="Times New Roman" w:cs="Times New Roman"/>
                <w:szCs w:val="24"/>
              </w:rPr>
              <w:t>содержание басни «Обоз»</w:t>
            </w:r>
            <w:r w:rsidRPr="001B7A5E">
              <w:rPr>
                <w:rFonts w:ascii="Times New Roman" w:hAnsi="Times New Roman" w:cs="Times New Roman"/>
                <w:szCs w:val="24"/>
              </w:rPr>
              <w:t xml:space="preserve">. Уметь: анализировать </w:t>
            </w:r>
            <w:r w:rsidR="001B7A5E" w:rsidRPr="001B7A5E">
              <w:rPr>
                <w:rFonts w:ascii="Times New Roman" w:hAnsi="Times New Roman" w:cs="Times New Roman"/>
                <w:szCs w:val="24"/>
              </w:rPr>
              <w:t xml:space="preserve">басни.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 w:rsidP="00B73A7E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Анализ </w:t>
            </w:r>
            <w:r w:rsidR="00B73A7E" w:rsidRPr="001B7A5E">
              <w:rPr>
                <w:rFonts w:ascii="Times New Roman" w:hAnsi="Times New Roman" w:cs="Times New Roman"/>
                <w:szCs w:val="24"/>
              </w:rPr>
              <w:t>басни</w:t>
            </w:r>
            <w:r w:rsidRPr="001B7A5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4381E">
              <w:rPr>
                <w:rFonts w:ascii="Times New Roman" w:hAnsi="Times New Roman" w:cs="Times New Roman"/>
                <w:szCs w:val="24"/>
              </w:rPr>
              <w:t>26.10</w:t>
            </w:r>
          </w:p>
        </w:tc>
      </w:tr>
      <w:tr w:rsidR="00CF4DE8" w:rsidRPr="001B7A5E" w:rsidTr="0074381E">
        <w:tblPrEx>
          <w:tblCellMar>
            <w:right w:w="65" w:type="dxa"/>
          </w:tblCellMar>
        </w:tblPrEx>
        <w:trPr>
          <w:trHeight w:val="4839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lastRenderedPageBreak/>
              <w:t xml:space="preserve">17 </w:t>
            </w:r>
          </w:p>
        </w:tc>
        <w:tc>
          <w:tcPr>
            <w:tcW w:w="174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206B0" w:rsidRPr="001B7A5E" w:rsidRDefault="00F206B0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А. С. Пушкин. Повесть «Капитанская дочка». </w:t>
            </w:r>
          </w:p>
          <w:p w:rsidR="00F206B0" w:rsidRPr="001B7A5E" w:rsidRDefault="008A2631">
            <w:pPr>
              <w:spacing w:after="0" w:line="273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Историческая основа повести. </w:t>
            </w:r>
            <w:r w:rsidRPr="001B7A5E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B7A5E">
              <w:rPr>
                <w:rFonts w:ascii="Times New Roman" w:hAnsi="Times New Roman" w:cs="Times New Roman"/>
                <w:szCs w:val="24"/>
              </w:rPr>
              <w:t>Р.к</w:t>
            </w:r>
            <w:proofErr w:type="spellEnd"/>
            <w:r w:rsidRPr="001B7A5E">
              <w:rPr>
                <w:rFonts w:ascii="Times New Roman" w:hAnsi="Times New Roman" w:cs="Times New Roman"/>
                <w:szCs w:val="24"/>
              </w:rPr>
              <w:t xml:space="preserve">. С.Б. Шумский. </w:t>
            </w:r>
          </w:p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Повесть </w:t>
            </w:r>
          </w:p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«Красавица и Байкал»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Урок ознакомления с новым материалом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1" w:lineRule="auto"/>
              <w:ind w:left="2" w:right="3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Дать представление об исторической основе романа, о жанре, композиции, идейном содержании, системе характеров (углубить понятие о художественном образе- характере), средствах характеристики персонажей (портрете, пейзаже, речи героя и т. д.); продолжать совершенствовать навык составления сравнительной характеристики персонажей, умение выбирать тему сочинения, определять ее границы, </w:t>
            </w:r>
            <w:proofErr w:type="spellStart"/>
            <w:r w:rsidRPr="001B7A5E">
              <w:rPr>
                <w:rFonts w:ascii="Times New Roman" w:hAnsi="Times New Roman" w:cs="Times New Roman"/>
                <w:szCs w:val="24"/>
              </w:rPr>
              <w:t>аргу</w:t>
            </w:r>
            <w:proofErr w:type="spellEnd"/>
            <w:r w:rsidRPr="001B7A5E">
              <w:rPr>
                <w:rFonts w:ascii="Times New Roman" w:hAnsi="Times New Roman" w:cs="Times New Roman"/>
                <w:szCs w:val="24"/>
              </w:rPr>
              <w:t>-</w:t>
            </w:r>
          </w:p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B7A5E">
              <w:rPr>
                <w:rFonts w:ascii="Times New Roman" w:hAnsi="Times New Roman" w:cs="Times New Roman"/>
                <w:szCs w:val="24"/>
              </w:rPr>
              <w:t>ментированно</w:t>
            </w:r>
            <w:proofErr w:type="spellEnd"/>
            <w:r w:rsidRPr="001B7A5E">
              <w:rPr>
                <w:rFonts w:ascii="Times New Roman" w:hAnsi="Times New Roman" w:cs="Times New Roman"/>
                <w:szCs w:val="24"/>
              </w:rPr>
              <w:t xml:space="preserve">, по плану ее раскрывать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18" w:line="255" w:lineRule="auto"/>
              <w:ind w:left="2" w:right="155" w:firstLine="0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Знать: основные факты жизни и творческого пути А. С. Пушкина; исторические источники; содержание изучаемого произведения. Уметь: владеть различными видами пересказа; участвовать в диалоге по прочитанному произведению; выявлять авторскую позицию. </w:t>
            </w:r>
          </w:p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Пушкина).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Пересказ, сообщения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4381E">
              <w:rPr>
                <w:rFonts w:ascii="Times New Roman" w:hAnsi="Times New Roman" w:cs="Times New Roman"/>
                <w:szCs w:val="24"/>
              </w:rPr>
              <w:t>07.11</w:t>
            </w:r>
          </w:p>
        </w:tc>
      </w:tr>
      <w:tr w:rsidR="00CF4DE8" w:rsidRPr="001B7A5E" w:rsidTr="0074381E">
        <w:tblPrEx>
          <w:tblCellMar>
            <w:right w:w="65" w:type="dxa"/>
          </w:tblCellMar>
        </w:tblPrEx>
        <w:trPr>
          <w:trHeight w:val="208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18 </w:t>
            </w:r>
          </w:p>
        </w:tc>
        <w:tc>
          <w:tcPr>
            <w:tcW w:w="174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206B0" w:rsidRPr="001B7A5E" w:rsidRDefault="00F206B0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2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А. С. Пушкин. «Капитанская дочка». Формирование личности Петра Гринёва «Я рос недорослем». (Гл. </w:t>
            </w:r>
          </w:p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1 – 3.) </w:t>
            </w:r>
          </w:p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Урок ознакомления с новым материалом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2" w:line="23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Определить жанровые особенности </w:t>
            </w:r>
          </w:p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произведения; проследить по тексту этапы формирования характера Петра Гринёва - молодого русского дворянина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1" w:line="276" w:lineRule="auto"/>
              <w:ind w:left="2" w:right="249" w:firstLine="0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Знать: содержание изучаемого произведения; этапы формирования характера героя. </w:t>
            </w:r>
          </w:p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Уметь: владеть различными видами пересказа; участвовать в диалоге по прочитанному произведению; выделять смысловые части текста.  </w:t>
            </w:r>
          </w:p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Различные виды пересказов, анализ текста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4381E">
              <w:rPr>
                <w:rFonts w:ascii="Times New Roman" w:hAnsi="Times New Roman" w:cs="Times New Roman"/>
                <w:szCs w:val="24"/>
              </w:rPr>
              <w:t>09.11</w:t>
            </w:r>
          </w:p>
        </w:tc>
      </w:tr>
      <w:tr w:rsidR="00CF4DE8" w:rsidRPr="001B7A5E" w:rsidTr="0074381E">
        <w:tblPrEx>
          <w:tblCellMar>
            <w:right w:w="65" w:type="dxa"/>
          </w:tblCellMar>
        </w:tblPrEx>
        <w:trPr>
          <w:trHeight w:val="298"/>
        </w:trPr>
        <w:tc>
          <w:tcPr>
            <w:tcW w:w="8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7A5E" w:rsidRPr="001B7A5E" w:rsidRDefault="001B7A5E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lastRenderedPageBreak/>
              <w:t xml:space="preserve">19 </w:t>
            </w:r>
          </w:p>
        </w:tc>
        <w:tc>
          <w:tcPr>
            <w:tcW w:w="17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A5E" w:rsidRPr="001B7A5E" w:rsidRDefault="001B7A5E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7A5E" w:rsidRPr="001B7A5E" w:rsidRDefault="001B7A5E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Гринёв в </w:t>
            </w:r>
          </w:p>
          <w:p w:rsidR="001B7A5E" w:rsidRPr="001B7A5E" w:rsidRDefault="001B7A5E">
            <w:pPr>
              <w:spacing w:after="1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B7A5E">
              <w:rPr>
                <w:rFonts w:ascii="Times New Roman" w:hAnsi="Times New Roman" w:cs="Times New Roman"/>
                <w:szCs w:val="24"/>
              </w:rPr>
              <w:t>Белогорской</w:t>
            </w:r>
            <w:proofErr w:type="spellEnd"/>
            <w:r w:rsidRPr="001B7A5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B7A5E">
              <w:rPr>
                <w:rFonts w:ascii="Times New Roman" w:hAnsi="Times New Roman" w:cs="Times New Roman"/>
                <w:szCs w:val="24"/>
              </w:rPr>
              <w:t>кре</w:t>
            </w:r>
            <w:proofErr w:type="spellEnd"/>
            <w:r w:rsidRPr="001B7A5E">
              <w:rPr>
                <w:rFonts w:ascii="Times New Roman" w:hAnsi="Times New Roman" w:cs="Times New Roman"/>
                <w:szCs w:val="24"/>
              </w:rPr>
              <w:t>-</w:t>
            </w:r>
          </w:p>
          <w:p w:rsidR="001B7A5E" w:rsidRPr="001B7A5E" w:rsidRDefault="001B7A5E" w:rsidP="00FE5E09">
            <w:pPr>
              <w:spacing w:after="0" w:line="259" w:lineRule="auto"/>
              <w:ind w:left="2" w:right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B7A5E">
              <w:rPr>
                <w:rFonts w:ascii="Times New Roman" w:hAnsi="Times New Roman" w:cs="Times New Roman"/>
                <w:szCs w:val="24"/>
              </w:rPr>
              <w:t>пости</w:t>
            </w:r>
            <w:proofErr w:type="spellEnd"/>
            <w:r w:rsidRPr="001B7A5E">
              <w:rPr>
                <w:rFonts w:ascii="Times New Roman" w:hAnsi="Times New Roman" w:cs="Times New Roman"/>
                <w:szCs w:val="24"/>
              </w:rPr>
              <w:t xml:space="preserve">. (Гл. 3 – 5.)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7A5E" w:rsidRPr="001B7A5E" w:rsidRDefault="001B7A5E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Урок </w:t>
            </w:r>
          </w:p>
          <w:p w:rsidR="001B7A5E" w:rsidRPr="001B7A5E" w:rsidRDefault="001B7A5E" w:rsidP="004940A9">
            <w:pPr>
              <w:spacing w:after="0" w:line="259" w:lineRule="auto"/>
              <w:ind w:left="2" w:right="11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применения знаний и умений 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7A5E" w:rsidRPr="001B7A5E" w:rsidRDefault="001B7A5E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Проследить по тексту путь </w:t>
            </w:r>
          </w:p>
          <w:p w:rsidR="001B7A5E" w:rsidRPr="001B7A5E" w:rsidRDefault="001B7A5E">
            <w:pPr>
              <w:spacing w:after="35" w:line="241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духовного становления главного героя; его </w:t>
            </w:r>
          </w:p>
          <w:p w:rsidR="001B7A5E" w:rsidRPr="001B7A5E" w:rsidRDefault="001B7A5E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отношения с людьми </w:t>
            </w:r>
          </w:p>
          <w:p w:rsidR="001B7A5E" w:rsidRPr="001B7A5E" w:rsidRDefault="001B7A5E" w:rsidP="00905ED8">
            <w:pPr>
              <w:spacing w:after="0" w:line="259" w:lineRule="auto"/>
              <w:ind w:left="2" w:right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7A5E" w:rsidRPr="001B7A5E" w:rsidRDefault="001B7A5E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Знать: содержание изучаемых </w:t>
            </w:r>
          </w:p>
          <w:p w:rsidR="001B7A5E" w:rsidRPr="001B7A5E" w:rsidRDefault="001B7A5E">
            <w:pPr>
              <w:spacing w:after="0" w:line="255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глав в тексте; систему художественных образов повести. Уметь: владеть различными видами пересказа; участвовать в диалоге по вопросам; давать характеристику героям.  </w:t>
            </w:r>
          </w:p>
          <w:p w:rsidR="001B7A5E" w:rsidRPr="001B7A5E" w:rsidRDefault="001B7A5E" w:rsidP="00536CEE">
            <w:pPr>
              <w:spacing w:after="0" w:line="259" w:lineRule="auto"/>
              <w:ind w:left="2" w:right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7A5E" w:rsidRPr="001B7A5E" w:rsidRDefault="001B7A5E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Чтение наизусть </w:t>
            </w:r>
          </w:p>
          <w:p w:rsidR="001B7A5E" w:rsidRPr="001B7A5E" w:rsidRDefault="001B7A5E" w:rsidP="00AF472F">
            <w:pPr>
              <w:spacing w:after="0" w:line="259" w:lineRule="auto"/>
              <w:ind w:left="0" w:right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прозаического отрывка 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7A5E" w:rsidRPr="001B7A5E" w:rsidRDefault="001B7A5E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4381E">
              <w:rPr>
                <w:rFonts w:ascii="Times New Roman" w:hAnsi="Times New Roman" w:cs="Times New Roman"/>
                <w:szCs w:val="24"/>
              </w:rPr>
              <w:t>14.11</w:t>
            </w:r>
          </w:p>
        </w:tc>
      </w:tr>
      <w:tr w:rsidR="00CF4DE8" w:rsidRPr="001B7A5E" w:rsidTr="0074381E">
        <w:tblPrEx>
          <w:tblCellMar>
            <w:right w:w="56" w:type="dxa"/>
          </w:tblCellMar>
        </w:tblPrEx>
        <w:trPr>
          <w:trHeight w:val="1620"/>
        </w:trPr>
        <w:tc>
          <w:tcPr>
            <w:tcW w:w="8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A5E" w:rsidRPr="001B7A5E" w:rsidRDefault="001B7A5E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4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A5E" w:rsidRPr="001B7A5E" w:rsidRDefault="001B7A5E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A5E" w:rsidRPr="001B7A5E" w:rsidRDefault="001B7A5E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A5E" w:rsidRPr="001B7A5E" w:rsidRDefault="001B7A5E">
            <w:pPr>
              <w:spacing w:after="0" w:line="259" w:lineRule="auto"/>
              <w:ind w:left="2" w:right="11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A5E" w:rsidRPr="001B7A5E" w:rsidRDefault="001B7A5E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A5E" w:rsidRPr="001B7A5E" w:rsidRDefault="001B7A5E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A5E" w:rsidRPr="001B7A5E" w:rsidRDefault="001B7A5E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A5E" w:rsidRPr="001B7A5E" w:rsidRDefault="001B7A5E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F4DE8" w:rsidRPr="001B7A5E" w:rsidTr="0074381E">
        <w:tblPrEx>
          <w:tblCellMar>
            <w:right w:w="56" w:type="dxa"/>
          </w:tblCellMar>
        </w:tblPrEx>
        <w:trPr>
          <w:trHeight w:val="185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20 </w:t>
            </w:r>
          </w:p>
        </w:tc>
        <w:tc>
          <w:tcPr>
            <w:tcW w:w="174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206B0" w:rsidRPr="001B7A5E" w:rsidRDefault="00F206B0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Гринёв и </w:t>
            </w:r>
            <w:proofErr w:type="gramStart"/>
            <w:r w:rsidRPr="001B7A5E">
              <w:rPr>
                <w:rFonts w:ascii="Times New Roman" w:hAnsi="Times New Roman" w:cs="Times New Roman"/>
                <w:szCs w:val="24"/>
              </w:rPr>
              <w:t xml:space="preserve">Швабрин.  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Урок ознакомления с новым материалом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Сформировать представление о двух героях повести - Гринёве и Швабрине, их поступках и мотивах поведения; выделить основные проблемы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77" w:lineRule="auto"/>
              <w:ind w:left="2" w:right="312" w:firstLine="0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Знать: содержание изучаемых глав в тексте; систему художественных образов. </w:t>
            </w:r>
          </w:p>
          <w:p w:rsidR="00F206B0" w:rsidRPr="001B7A5E" w:rsidRDefault="008A2631">
            <w:pPr>
              <w:spacing w:after="0" w:line="259" w:lineRule="auto"/>
              <w:ind w:left="2" w:right="107" w:firstLine="0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Уметь: сопоставлять </w:t>
            </w:r>
            <w:r w:rsidRPr="001B7A5E">
              <w:rPr>
                <w:rFonts w:ascii="Times New Roman" w:hAnsi="Times New Roman" w:cs="Times New Roman"/>
                <w:b/>
                <w:szCs w:val="24"/>
              </w:rPr>
              <w:t xml:space="preserve">ЭПИЗОДЫ </w:t>
            </w:r>
            <w:r w:rsidRPr="001B7A5E">
              <w:rPr>
                <w:rFonts w:ascii="Times New Roman" w:hAnsi="Times New Roman" w:cs="Times New Roman"/>
                <w:szCs w:val="24"/>
              </w:rPr>
              <w:t xml:space="preserve">текста и сравнивать героев; выражать свое отношение к поступкам героев; выявлять авторскую </w:t>
            </w:r>
            <w:proofErr w:type="gramStart"/>
            <w:r w:rsidRPr="001B7A5E">
              <w:rPr>
                <w:rFonts w:ascii="Times New Roman" w:hAnsi="Times New Roman" w:cs="Times New Roman"/>
                <w:szCs w:val="24"/>
              </w:rPr>
              <w:t xml:space="preserve">позицию.  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Сопоставление эпизодов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4381E">
              <w:rPr>
                <w:rFonts w:ascii="Times New Roman" w:hAnsi="Times New Roman" w:cs="Times New Roman"/>
                <w:szCs w:val="24"/>
              </w:rPr>
              <w:t>16.11</w:t>
            </w:r>
          </w:p>
        </w:tc>
      </w:tr>
      <w:tr w:rsidR="00CF4DE8" w:rsidRPr="001B7A5E" w:rsidTr="0074381E">
        <w:tblPrEx>
          <w:tblCellMar>
            <w:right w:w="56" w:type="dxa"/>
          </w:tblCellMar>
        </w:tblPrEx>
        <w:trPr>
          <w:trHeight w:val="2078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21 </w:t>
            </w:r>
          </w:p>
        </w:tc>
        <w:tc>
          <w:tcPr>
            <w:tcW w:w="174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206B0" w:rsidRPr="001B7A5E" w:rsidRDefault="00F206B0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76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Гринёв и Маша Миронова.  </w:t>
            </w:r>
          </w:p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(Гл. 4-7)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Урок ознакомления с новым материалом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47" w:lineRule="auto"/>
              <w:ind w:left="2" w:right="4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Создать условия для раскрытия смысла названия повести; отметить душевное богатство, нравственную чистоту, народную основу образа </w:t>
            </w:r>
          </w:p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77" w:lineRule="auto"/>
              <w:ind w:left="2" w:right="312" w:firstLine="0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Знать: содержание изучаемых глав в тексте; систему художественных образов. </w:t>
            </w:r>
          </w:p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Уметь: владеть различными видами пересказа; строить устные и письменные высказывания; выражать свое отношение к поступкам героев; участвовать в </w:t>
            </w:r>
            <w:proofErr w:type="gramStart"/>
            <w:r w:rsidRPr="001B7A5E">
              <w:rPr>
                <w:rFonts w:ascii="Times New Roman" w:hAnsi="Times New Roman" w:cs="Times New Roman"/>
                <w:szCs w:val="24"/>
              </w:rPr>
              <w:t xml:space="preserve">диалогах.  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Пересказ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4381E">
              <w:rPr>
                <w:rFonts w:ascii="Times New Roman" w:hAnsi="Times New Roman" w:cs="Times New Roman"/>
                <w:szCs w:val="24"/>
              </w:rPr>
              <w:t>21.11</w:t>
            </w:r>
          </w:p>
        </w:tc>
      </w:tr>
      <w:tr w:rsidR="00CF4DE8" w:rsidRPr="001B7A5E" w:rsidTr="0074381E">
        <w:tblPrEx>
          <w:tblCellMar>
            <w:right w:w="56" w:type="dxa"/>
          </w:tblCellMar>
        </w:tblPrEx>
        <w:trPr>
          <w:trHeight w:val="2542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lastRenderedPageBreak/>
              <w:t xml:space="preserve">22 </w:t>
            </w:r>
          </w:p>
        </w:tc>
        <w:tc>
          <w:tcPr>
            <w:tcW w:w="174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206B0" w:rsidRPr="001B7A5E" w:rsidRDefault="00F206B0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208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Изображение народной войны в повести. (Гл. 8 – 9.)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Урок ознакомления с новым материалом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45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Создать условия для понимания и раскрытия образа главного героя - Пугачёва; формировать представления учащихся о народной войне в анализируемых главах; проследить взаимоотношения </w:t>
            </w:r>
          </w:p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Пугачёва и Гринёва в трех сценах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46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Знать исторические сведения о Пугачевском восстании; содержание изучаемого произведения, его проблематику. Уметь характеризовать особенности сюжета, композиции; выявлять авторскую позицию и свое отношение к прочитанному. </w:t>
            </w:r>
          </w:p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Выделять элементы сюжета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4381E">
              <w:rPr>
                <w:rFonts w:ascii="Times New Roman" w:hAnsi="Times New Roman" w:cs="Times New Roman"/>
                <w:szCs w:val="24"/>
              </w:rPr>
              <w:t>23.11</w:t>
            </w:r>
          </w:p>
        </w:tc>
      </w:tr>
      <w:tr w:rsidR="00CF4DE8" w:rsidRPr="001B7A5E" w:rsidTr="0074381E">
        <w:tblPrEx>
          <w:tblCellMar>
            <w:right w:w="56" w:type="dxa"/>
          </w:tblCellMar>
        </w:tblPrEx>
        <w:trPr>
          <w:trHeight w:val="2309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23 </w:t>
            </w:r>
          </w:p>
        </w:tc>
        <w:tc>
          <w:tcPr>
            <w:tcW w:w="17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F206B0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Образ Пугачёва в </w:t>
            </w:r>
            <w:proofErr w:type="gramStart"/>
            <w:r w:rsidRPr="001B7A5E">
              <w:rPr>
                <w:rFonts w:ascii="Times New Roman" w:hAnsi="Times New Roman" w:cs="Times New Roman"/>
                <w:szCs w:val="24"/>
              </w:rPr>
              <w:t xml:space="preserve">повести.  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14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Урок обобщения и систематизации знаний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Обобщить и систематизировать материал по образу Пугачева; рассмотреть глубину, противоречивость образа, созданного автором и рассказчиком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258" w:firstLine="0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Знать: содержание изучаемого материала; позицию автора к проблеме народного восстания. Уметь: выделять смысловые части художественного текста; выявлять авторскую позицию; выражать свое отношение к прочитанному; владеть различными видами пересказа.  </w:t>
            </w:r>
          </w:p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Индивидуальные </w:t>
            </w:r>
            <w:proofErr w:type="spellStart"/>
            <w:r w:rsidRPr="001B7A5E">
              <w:rPr>
                <w:rFonts w:ascii="Times New Roman" w:hAnsi="Times New Roman" w:cs="Times New Roman"/>
                <w:szCs w:val="24"/>
              </w:rPr>
              <w:t>собщения</w:t>
            </w:r>
            <w:proofErr w:type="spellEnd"/>
            <w:r w:rsidRPr="001B7A5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4381E">
              <w:rPr>
                <w:rFonts w:ascii="Times New Roman" w:hAnsi="Times New Roman" w:cs="Times New Roman"/>
                <w:szCs w:val="24"/>
              </w:rPr>
              <w:t>28.11</w:t>
            </w:r>
          </w:p>
        </w:tc>
      </w:tr>
      <w:tr w:rsidR="00F206B0" w:rsidRPr="001B7A5E" w:rsidTr="0074381E">
        <w:tblPrEx>
          <w:tblCellMar>
            <w:right w:w="56" w:type="dxa"/>
          </w:tblCellMar>
        </w:tblPrEx>
        <w:trPr>
          <w:trHeight w:val="69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24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F206B0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3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Утверждение автором нравственных идеалов героев.  </w:t>
            </w:r>
          </w:p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B7A5E">
              <w:rPr>
                <w:rFonts w:ascii="Times New Roman" w:hAnsi="Times New Roman" w:cs="Times New Roman"/>
                <w:szCs w:val="24"/>
              </w:rPr>
              <w:t>Р.к</w:t>
            </w:r>
            <w:proofErr w:type="spellEnd"/>
            <w:r w:rsidRPr="001B7A5E">
              <w:rPr>
                <w:rFonts w:ascii="Times New Roman" w:hAnsi="Times New Roman" w:cs="Times New Roman"/>
                <w:szCs w:val="24"/>
              </w:rPr>
              <w:t xml:space="preserve">. С.У. Ремезов. </w:t>
            </w:r>
          </w:p>
          <w:p w:rsidR="00F206B0" w:rsidRPr="001B7A5E" w:rsidRDefault="008A2631">
            <w:pPr>
              <w:spacing w:after="16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«Житие протопопа </w:t>
            </w:r>
          </w:p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Аввакума» </w:t>
            </w:r>
          </w:p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Урок ознакомления с новым материалом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Создать условия для понимания учащимися проблем нравственного характера; подвести учащихся к самостоятельной оценке основных понятий и проблем, поднятых автором в повести, </w:t>
            </w:r>
            <w:r w:rsidRPr="001B7A5E">
              <w:rPr>
                <w:rFonts w:ascii="Times New Roman" w:hAnsi="Times New Roman" w:cs="Times New Roman"/>
                <w:szCs w:val="24"/>
              </w:rPr>
              <w:lastRenderedPageBreak/>
              <w:t xml:space="preserve">путем сравнения и сопоставления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1" w:line="277" w:lineRule="auto"/>
              <w:ind w:left="2" w:right="0" w:firstLine="0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lastRenderedPageBreak/>
              <w:t xml:space="preserve">Знать: содержание и проблематику повести  </w:t>
            </w:r>
          </w:p>
          <w:p w:rsidR="00F206B0" w:rsidRPr="001B7A5E" w:rsidRDefault="008A2631">
            <w:pPr>
              <w:spacing w:after="0" w:line="259" w:lineRule="auto"/>
              <w:ind w:left="2" w:right="207" w:firstLine="0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Уметь: глубоко анализировать художественный </w:t>
            </w:r>
            <w:r w:rsidR="001B7A5E" w:rsidRPr="001B7A5E">
              <w:rPr>
                <w:rFonts w:ascii="Times New Roman" w:hAnsi="Times New Roman" w:cs="Times New Roman"/>
                <w:szCs w:val="24"/>
              </w:rPr>
              <w:t>текст, сопоставлять</w:t>
            </w:r>
            <w:r w:rsidRPr="001B7A5E">
              <w:rPr>
                <w:rFonts w:ascii="Times New Roman" w:hAnsi="Times New Roman" w:cs="Times New Roman"/>
                <w:szCs w:val="24"/>
              </w:rPr>
              <w:t xml:space="preserve"> эпизоды и сравнивать поступки и характеры героев; выражать свое отношение к прочитанному; владеть </w:t>
            </w:r>
            <w:r w:rsidRPr="001B7A5E">
              <w:rPr>
                <w:rFonts w:ascii="Times New Roman" w:hAnsi="Times New Roman" w:cs="Times New Roman"/>
                <w:szCs w:val="24"/>
              </w:rPr>
              <w:lastRenderedPageBreak/>
              <w:t xml:space="preserve">различными видами пересказа.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lastRenderedPageBreak/>
              <w:t xml:space="preserve">Анализ текста, пересказ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4381E">
              <w:rPr>
                <w:rFonts w:ascii="Times New Roman" w:hAnsi="Times New Roman" w:cs="Times New Roman"/>
                <w:szCs w:val="24"/>
              </w:rPr>
              <w:t>30.11</w:t>
            </w:r>
          </w:p>
        </w:tc>
      </w:tr>
      <w:tr w:rsidR="00F206B0" w:rsidRPr="001B7A5E" w:rsidTr="0074381E">
        <w:tblPrEx>
          <w:tblCellMar>
            <w:right w:w="56" w:type="dxa"/>
          </w:tblCellMar>
        </w:tblPrEx>
        <w:trPr>
          <w:trHeight w:val="3956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lastRenderedPageBreak/>
              <w:t xml:space="preserve">25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206B0" w:rsidRPr="001B7A5E" w:rsidRDefault="00F206B0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34" w:line="242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Подготовка к домашнему сочинению по повести А. С. </w:t>
            </w:r>
          </w:p>
          <w:p w:rsidR="00F206B0" w:rsidRPr="001B7A5E" w:rsidRDefault="008A2631">
            <w:pPr>
              <w:spacing w:after="0" w:line="277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Пушкина «Капитанская дочка». </w:t>
            </w:r>
          </w:p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Урок развития речи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Продолжать совершенствовать навык написания сочинения на заданную тему, умение соблюдать признаки выбранного жанра сочинения, выражать свое отношение к предложенным темам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line="264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Знать: содержание и проблематику изученного произведения. Уметь: выбрать тему и жанр сочинения; составить план к выбранной теме; сформулировать идею, подобрать цитатный материал; аргументировать свою точку зрения; редактировать написанное.  </w:t>
            </w:r>
          </w:p>
          <w:p w:rsidR="00F206B0" w:rsidRPr="001B7A5E" w:rsidRDefault="008A2631" w:rsidP="00CF4DE8">
            <w:pPr>
              <w:spacing w:after="55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Темы: </w:t>
            </w:r>
          </w:p>
          <w:p w:rsidR="00F206B0" w:rsidRPr="001B7A5E" w:rsidRDefault="008A2631" w:rsidP="00CF4DE8">
            <w:pPr>
              <w:spacing w:after="53" w:line="260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Каким я представляю Пугачёва </w:t>
            </w:r>
            <w:r w:rsidRPr="00CF4DE8">
              <w:rPr>
                <w:rFonts w:ascii="Times New Roman" w:hAnsi="Times New Roman" w:cs="Times New Roman"/>
                <w:szCs w:val="24"/>
              </w:rPr>
              <w:t xml:space="preserve">после </w:t>
            </w:r>
            <w:r w:rsidR="00CF4DE8" w:rsidRPr="00CF4DE8">
              <w:rPr>
                <w:rFonts w:ascii="Times New Roman" w:hAnsi="Times New Roman" w:cs="Times New Roman"/>
                <w:szCs w:val="24"/>
              </w:rPr>
              <w:t>прочтения</w:t>
            </w:r>
            <w:r w:rsidR="00CF4DE8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1B7A5E">
              <w:rPr>
                <w:rFonts w:ascii="Times New Roman" w:hAnsi="Times New Roman" w:cs="Times New Roman"/>
                <w:szCs w:val="24"/>
              </w:rPr>
              <w:t xml:space="preserve">«Капитанской дочки»? </w:t>
            </w:r>
          </w:p>
          <w:p w:rsidR="00F206B0" w:rsidRPr="001B7A5E" w:rsidRDefault="00CF4DE8" w:rsidP="00CF4DE8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Рыцарство</w:t>
            </w:r>
            <w:r w:rsidR="008A2631" w:rsidRPr="001B7A5E">
              <w:rPr>
                <w:rFonts w:ascii="Times New Roman" w:hAnsi="Times New Roman" w:cs="Times New Roman"/>
                <w:szCs w:val="24"/>
              </w:rPr>
              <w:t xml:space="preserve"> Петра Гринёва. </w:t>
            </w:r>
          </w:p>
          <w:p w:rsidR="00F206B0" w:rsidRPr="001B7A5E" w:rsidRDefault="008A2631" w:rsidP="00CF4DE8">
            <w:pPr>
              <w:spacing w:after="17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Нравственная красота Маши </w:t>
            </w:r>
          </w:p>
          <w:p w:rsidR="00F206B0" w:rsidRPr="001B7A5E" w:rsidRDefault="008A2631" w:rsidP="00CF4DE8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Мироновой </w:t>
            </w:r>
          </w:p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Сочинение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4381E">
              <w:rPr>
                <w:rFonts w:ascii="Times New Roman" w:hAnsi="Times New Roman" w:cs="Times New Roman"/>
                <w:szCs w:val="24"/>
              </w:rPr>
              <w:t>05.12</w:t>
            </w:r>
          </w:p>
        </w:tc>
      </w:tr>
      <w:tr w:rsidR="00F206B0" w:rsidRPr="001B7A5E" w:rsidTr="0074381E">
        <w:tblPrEx>
          <w:tblCellMar>
            <w:right w:w="56" w:type="dxa"/>
          </w:tblCellMar>
        </w:tblPrEx>
        <w:trPr>
          <w:trHeight w:val="553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26-27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206B0" w:rsidRPr="001B7A5E" w:rsidRDefault="00F206B0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 w:rsidP="00CF4DE8">
            <w:pPr>
              <w:spacing w:after="0" w:line="275" w:lineRule="auto"/>
              <w:ind w:left="2" w:right="113" w:firstLine="0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М. Ю. Лермонтов рассказ о поэте.  </w:t>
            </w:r>
          </w:p>
          <w:p w:rsidR="00CF4DE8" w:rsidRDefault="008A2631" w:rsidP="00CF4DE8">
            <w:pPr>
              <w:spacing w:after="17" w:line="259" w:lineRule="auto"/>
              <w:ind w:left="2" w:right="113" w:firstLine="0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М.Ю. Лермонтов и Кавказ. </w:t>
            </w:r>
          </w:p>
          <w:p w:rsidR="00F206B0" w:rsidRPr="001B7A5E" w:rsidRDefault="008A2631" w:rsidP="00CF4DE8">
            <w:pPr>
              <w:spacing w:after="17" w:line="259" w:lineRule="auto"/>
              <w:ind w:left="2" w:right="113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B7A5E">
              <w:rPr>
                <w:rFonts w:ascii="Times New Roman" w:hAnsi="Times New Roman" w:cs="Times New Roman"/>
                <w:szCs w:val="24"/>
              </w:rPr>
              <w:t>Р.к</w:t>
            </w:r>
            <w:proofErr w:type="spellEnd"/>
            <w:r w:rsidRPr="001B7A5E">
              <w:rPr>
                <w:rFonts w:ascii="Times New Roman" w:hAnsi="Times New Roman" w:cs="Times New Roman"/>
                <w:szCs w:val="24"/>
              </w:rPr>
              <w:t xml:space="preserve">. А. Баева.  </w:t>
            </w:r>
          </w:p>
          <w:p w:rsidR="00F206B0" w:rsidRPr="001B7A5E" w:rsidRDefault="008A2631" w:rsidP="00CF4DE8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«Мои стихи»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Урок ознакомления с новым материалом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Дать представление об основных фактах биографии поэта и особенностях его поэтической манеры; познакомить с лирикой, символическими образами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 w:rsidP="00CF4DE8">
            <w:pPr>
              <w:spacing w:after="0" w:line="261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Знать: основные факты жизни и творчества М. Ю. Лермонтова. Уметь: определять род и жанр литературного произведения; выразительно читать произведение, в том числе выученные наизусть отрывки; соблюдать нормы литературного произношения; выражать </w:t>
            </w:r>
            <w:r w:rsidRPr="001B7A5E">
              <w:rPr>
                <w:rFonts w:ascii="Times New Roman" w:hAnsi="Times New Roman" w:cs="Times New Roman"/>
                <w:szCs w:val="24"/>
              </w:rPr>
              <w:lastRenderedPageBreak/>
              <w:t xml:space="preserve">свое отношение к </w:t>
            </w:r>
            <w:proofErr w:type="gramStart"/>
            <w:r w:rsidRPr="001B7A5E">
              <w:rPr>
                <w:rFonts w:ascii="Times New Roman" w:hAnsi="Times New Roman" w:cs="Times New Roman"/>
                <w:szCs w:val="24"/>
              </w:rPr>
              <w:t xml:space="preserve">прочитанному.  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lastRenderedPageBreak/>
              <w:t xml:space="preserve">Чтение наизусть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4381E">
              <w:rPr>
                <w:rFonts w:ascii="Times New Roman" w:hAnsi="Times New Roman" w:cs="Times New Roman"/>
                <w:szCs w:val="24"/>
              </w:rPr>
              <w:t>07.12</w:t>
            </w:r>
          </w:p>
          <w:p w:rsidR="0074381E" w:rsidRPr="001B7A5E" w:rsidRDefault="0074381E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12.12</w:t>
            </w:r>
          </w:p>
        </w:tc>
      </w:tr>
      <w:tr w:rsidR="00CF4DE8" w:rsidRPr="001B7A5E" w:rsidTr="0074381E">
        <w:tblPrEx>
          <w:tblCellMar>
            <w:right w:w="56" w:type="dxa"/>
          </w:tblCellMar>
        </w:tblPrEx>
        <w:trPr>
          <w:trHeight w:val="1390"/>
        </w:trPr>
        <w:tc>
          <w:tcPr>
            <w:tcW w:w="8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4DE8" w:rsidRPr="001B7A5E" w:rsidRDefault="00CF4DE8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lastRenderedPageBreak/>
              <w:t xml:space="preserve">28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E8" w:rsidRPr="001B7A5E" w:rsidRDefault="00CF4DE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4DE8" w:rsidRPr="001B7A5E" w:rsidRDefault="00CF4DE8">
            <w:pPr>
              <w:spacing w:after="32" w:line="241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Композиционные и художественные особенности поэмы М.Ю. Лермонтова </w:t>
            </w:r>
          </w:p>
          <w:p w:rsidR="00CF4DE8" w:rsidRPr="001B7A5E" w:rsidRDefault="00CF4DE8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«Мцыри». </w:t>
            </w:r>
          </w:p>
          <w:p w:rsidR="00CF4DE8" w:rsidRPr="001B7A5E" w:rsidRDefault="00CF4DE8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4DE8" w:rsidRPr="001B7A5E" w:rsidRDefault="00CF4DE8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Урок ознакомления с новым материалом 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4DE8" w:rsidRPr="001B7A5E" w:rsidRDefault="00CF4DE8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Создать условия для понимания поэтического сюжета, сосредоточенного на передаче внутренних переживаний, ощущений человека, его чувств и </w:t>
            </w:r>
          </w:p>
          <w:p w:rsidR="00CF4DE8" w:rsidRPr="001B7A5E" w:rsidRDefault="00CF4DE8" w:rsidP="005219C5">
            <w:pPr>
              <w:spacing w:after="0" w:line="259" w:lineRule="auto"/>
              <w:ind w:left="2" w:right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>настроений; познакомить с историей создания, композицией, идейно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 w:rsidRPr="001B7A5E">
              <w:rPr>
                <w:rFonts w:ascii="Times New Roman" w:hAnsi="Times New Roman" w:cs="Times New Roman"/>
                <w:szCs w:val="24"/>
              </w:rPr>
              <w:t xml:space="preserve">тематическим и художественным содержанием поэмы 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4DE8" w:rsidRPr="001B7A5E" w:rsidRDefault="00CF4DE8">
            <w:pPr>
              <w:spacing w:after="0"/>
              <w:ind w:left="2" w:right="161" w:firstLine="0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Знать: содержание изучаемого произведения. Уметь: анализировать поэтический текст; характеризовать особенности сюжета, композиции, роль ИВС. </w:t>
            </w:r>
          </w:p>
          <w:p w:rsidR="00CF4DE8" w:rsidRPr="001B7A5E" w:rsidRDefault="00CF4DE8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4DE8" w:rsidRPr="001B7A5E" w:rsidRDefault="00CF4DE8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Конспект лекции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4DE8" w:rsidRPr="001B7A5E" w:rsidRDefault="00CF4DE8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4381E">
              <w:rPr>
                <w:rFonts w:ascii="Times New Roman" w:hAnsi="Times New Roman" w:cs="Times New Roman"/>
                <w:szCs w:val="24"/>
              </w:rPr>
              <w:t>14.12</w:t>
            </w:r>
          </w:p>
        </w:tc>
      </w:tr>
      <w:tr w:rsidR="00CF4DE8" w:rsidRPr="001B7A5E" w:rsidTr="0074381E">
        <w:tblPrEx>
          <w:tblCellMar>
            <w:right w:w="58" w:type="dxa"/>
          </w:tblCellMar>
        </w:tblPrEx>
        <w:trPr>
          <w:trHeight w:val="1390"/>
        </w:trPr>
        <w:tc>
          <w:tcPr>
            <w:tcW w:w="8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E8" w:rsidRPr="001B7A5E" w:rsidRDefault="00CF4DE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E8" w:rsidRPr="001B7A5E" w:rsidRDefault="00CF4DE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E8" w:rsidRPr="001B7A5E" w:rsidRDefault="00CF4DE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E8" w:rsidRPr="001B7A5E" w:rsidRDefault="00CF4DE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E8" w:rsidRPr="001B7A5E" w:rsidRDefault="00CF4DE8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E8" w:rsidRPr="001B7A5E" w:rsidRDefault="00CF4DE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E8" w:rsidRPr="001B7A5E" w:rsidRDefault="00CF4DE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E8" w:rsidRPr="001B7A5E" w:rsidRDefault="00CF4DE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206B0" w:rsidRPr="001B7A5E" w:rsidTr="0074381E">
        <w:tblPrEx>
          <w:tblCellMar>
            <w:right w:w="58" w:type="dxa"/>
          </w:tblCellMar>
        </w:tblPrEx>
        <w:trPr>
          <w:trHeight w:val="837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29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206B0" w:rsidRPr="001B7A5E" w:rsidRDefault="00F206B0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Образ Мцыри в поэме М.Ю. Лермонтова «Мцыри».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Урок ознакомления с новым материалом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Создать условия для понимания идейного содержания поэмы, свободолюбивой личности героя и его стремления к независимости; совершенствовать навык анализа поэтического текста в единстве формы и содержания, умение письменно высказываться на предложенную тему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60" w:lineRule="auto"/>
              <w:ind w:left="2" w:right="256" w:firstLine="0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Знать: содержание изучаемого произведения; оценку образа Мцыри В. Г. Белинским. Уметь: </w:t>
            </w:r>
          </w:p>
          <w:p w:rsidR="00F206B0" w:rsidRPr="001B7A5E" w:rsidRDefault="008A2631">
            <w:pPr>
              <w:spacing w:after="36" w:line="240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анализировать поэтические произведения; выделять смысловые части </w:t>
            </w:r>
          </w:p>
          <w:p w:rsidR="00F206B0" w:rsidRPr="001B7A5E" w:rsidRDefault="008A2631">
            <w:pPr>
              <w:spacing w:line="265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>художественного текста; характеризовать особенности сюжета, композиции, роль изобразительно</w:t>
            </w:r>
            <w:r w:rsidR="00CF4DE8">
              <w:rPr>
                <w:rFonts w:ascii="Times New Roman" w:hAnsi="Times New Roman" w:cs="Times New Roman"/>
                <w:szCs w:val="24"/>
              </w:rPr>
              <w:t>-</w:t>
            </w:r>
            <w:r w:rsidRPr="001B7A5E">
              <w:rPr>
                <w:rFonts w:ascii="Times New Roman" w:hAnsi="Times New Roman" w:cs="Times New Roman"/>
                <w:szCs w:val="24"/>
              </w:rPr>
              <w:t xml:space="preserve">выразительных средств. </w:t>
            </w:r>
          </w:p>
          <w:p w:rsidR="00CF4DE8" w:rsidRDefault="008A2631" w:rsidP="00CF4DE8">
            <w:pPr>
              <w:spacing w:after="0" w:line="276" w:lineRule="auto"/>
              <w:ind w:left="2" w:right="1909" w:firstLine="0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>Рассужден</w:t>
            </w:r>
            <w:r w:rsidR="00CF4DE8">
              <w:rPr>
                <w:rFonts w:ascii="Times New Roman" w:hAnsi="Times New Roman" w:cs="Times New Roman"/>
                <w:szCs w:val="24"/>
              </w:rPr>
              <w:t>ия</w:t>
            </w:r>
            <w:r w:rsidRPr="001B7A5E">
              <w:rPr>
                <w:rFonts w:ascii="Times New Roman" w:hAnsi="Times New Roman" w:cs="Times New Roman"/>
                <w:szCs w:val="24"/>
              </w:rPr>
              <w:t>:</w:t>
            </w:r>
          </w:p>
          <w:p w:rsidR="00F206B0" w:rsidRPr="001B7A5E" w:rsidRDefault="008A2631" w:rsidP="00CF4DE8">
            <w:pPr>
              <w:spacing w:after="0" w:line="276" w:lineRule="auto"/>
              <w:ind w:left="2" w:right="1909" w:firstLine="0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B7A5E">
              <w:rPr>
                <w:rFonts w:ascii="Times New Roman" w:eastAsia="Times New Roman" w:hAnsi="Times New Roman" w:cs="Times New Roman"/>
                <w:szCs w:val="24"/>
              </w:rPr>
              <w:t>-</w:t>
            </w:r>
            <w:r w:rsidRPr="001B7A5E">
              <w:rPr>
                <w:rFonts w:ascii="Times New Roman" w:hAnsi="Times New Roman" w:cs="Times New Roman"/>
                <w:szCs w:val="24"/>
              </w:rPr>
              <w:t xml:space="preserve"> Что узнал </w:t>
            </w:r>
          </w:p>
          <w:p w:rsidR="00F206B0" w:rsidRPr="001B7A5E" w:rsidRDefault="008A2631" w:rsidP="00CF4DE8">
            <w:pPr>
              <w:spacing w:after="4" w:line="274" w:lineRule="auto"/>
              <w:ind w:left="2" w:right="0" w:firstLine="0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о жизни и о себе Мцыри за три дня скитания? </w:t>
            </w:r>
          </w:p>
          <w:p w:rsidR="00F206B0" w:rsidRPr="001B7A5E" w:rsidRDefault="008A2631" w:rsidP="00CF4DE8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lastRenderedPageBreak/>
              <w:t xml:space="preserve">Смысл, заключенный в эпиграфе.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lastRenderedPageBreak/>
              <w:t xml:space="preserve">Анализ поэтического текста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4381E">
              <w:rPr>
                <w:rFonts w:ascii="Times New Roman" w:hAnsi="Times New Roman" w:cs="Times New Roman"/>
                <w:szCs w:val="24"/>
              </w:rPr>
              <w:t>19.12</w:t>
            </w:r>
          </w:p>
        </w:tc>
      </w:tr>
      <w:tr w:rsidR="00F206B0" w:rsidRPr="001B7A5E" w:rsidTr="0074381E">
        <w:tblPrEx>
          <w:tblCellMar>
            <w:right w:w="58" w:type="dxa"/>
          </w:tblCellMar>
        </w:tblPrEx>
        <w:trPr>
          <w:trHeight w:val="254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lastRenderedPageBreak/>
              <w:t xml:space="preserve">30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206B0" w:rsidRPr="001B7A5E" w:rsidRDefault="00F206B0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41" w:lineRule="auto"/>
              <w:ind w:left="2" w:right="53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Художественное своеобразие поэмы </w:t>
            </w:r>
          </w:p>
          <w:p w:rsidR="00F206B0" w:rsidRPr="001B7A5E" w:rsidRDefault="008A2631">
            <w:pPr>
              <w:spacing w:after="16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B7A5E">
              <w:rPr>
                <w:rFonts w:ascii="Times New Roman" w:hAnsi="Times New Roman" w:cs="Times New Roman"/>
                <w:szCs w:val="24"/>
              </w:rPr>
              <w:t>М.Ю.Лермонтова</w:t>
            </w:r>
            <w:proofErr w:type="spellEnd"/>
            <w:r w:rsidRPr="001B7A5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«Мцыри». </w:t>
            </w:r>
          </w:p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Урок ознакомления с новым материалом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32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Дать характеристику Мцыри; проникнуть в замысел автора; выявить способы раскрытия образа главного героя; определить особенности поэмы как романтического произведения; выразительно читать понравившийся отрывок поэмы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77" w:lineRule="auto"/>
              <w:ind w:left="2" w:right="0" w:firstLine="0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Знать: содержание поэмы; наизусть отрывок. </w:t>
            </w:r>
          </w:p>
          <w:p w:rsidR="00CF4DE8" w:rsidRDefault="008A2631">
            <w:pPr>
              <w:spacing w:after="21" w:line="255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Уметь: делать выводы в результате анализа текста, </w:t>
            </w:r>
            <w:r w:rsidR="00CF4DE8" w:rsidRPr="001B7A5E">
              <w:rPr>
                <w:rFonts w:ascii="Times New Roman" w:hAnsi="Times New Roman" w:cs="Times New Roman"/>
                <w:szCs w:val="24"/>
              </w:rPr>
              <w:t xml:space="preserve">фрагмента; </w:t>
            </w:r>
          </w:p>
          <w:p w:rsidR="00F206B0" w:rsidRPr="001B7A5E" w:rsidRDefault="00CF4DE8">
            <w:pPr>
              <w:spacing w:after="21" w:line="255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>Характеризовать</w:t>
            </w:r>
            <w:r w:rsidR="008A2631" w:rsidRPr="001B7A5E">
              <w:rPr>
                <w:rFonts w:ascii="Times New Roman" w:hAnsi="Times New Roman" w:cs="Times New Roman"/>
                <w:szCs w:val="24"/>
              </w:rPr>
              <w:t xml:space="preserve"> роль изобразительно-выразительных средств, находить их в тексте; выразительно читать фрагменты, </w:t>
            </w:r>
          </w:p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в том числе наизусть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Чтение наизусть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4381E">
              <w:rPr>
                <w:rFonts w:ascii="Times New Roman" w:hAnsi="Times New Roman" w:cs="Times New Roman"/>
                <w:szCs w:val="24"/>
              </w:rPr>
              <w:t>21.12</w:t>
            </w:r>
          </w:p>
        </w:tc>
      </w:tr>
      <w:tr w:rsidR="00F206B0" w:rsidRPr="001B7A5E" w:rsidTr="0074381E">
        <w:tblPrEx>
          <w:tblCellMar>
            <w:right w:w="58" w:type="dxa"/>
          </w:tblCellMar>
        </w:tblPrEx>
        <w:trPr>
          <w:trHeight w:val="2098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31-32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206B0" w:rsidRPr="001B7A5E" w:rsidRDefault="00F206B0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77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Сочинение по поэме «Мцыри» </w:t>
            </w:r>
          </w:p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М.Ю. Лермонтова.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Урок развития речи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Подготовить учащихся к домашнему сочинению; составить рабочие материалы к обсуждаемым темам; проанализировать приемы построения образа и способы художественной обрисовки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54" w:line="259" w:lineRule="auto"/>
              <w:ind w:left="2" w:right="61" w:firstLine="0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Знать: образную природу словесного искусства; художественную трактовку образа (П.). Уметь: владеть различными видами пересказа; строить устные и письменные высказывания в связи с подготовкой к сочинению. Темы: </w:t>
            </w:r>
          </w:p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eastAsia="Times New Roman" w:hAnsi="Times New Roman" w:cs="Times New Roman"/>
                <w:szCs w:val="24"/>
              </w:rPr>
              <w:t>-</w:t>
            </w:r>
            <w:r w:rsidRPr="001B7A5E">
              <w:rPr>
                <w:rFonts w:ascii="Times New Roman" w:hAnsi="Times New Roman" w:cs="Times New Roman"/>
                <w:szCs w:val="24"/>
              </w:rPr>
              <w:t xml:space="preserve"> Чем меня привлекает Мцыри? </w:t>
            </w:r>
          </w:p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Подвиг ради свободы.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Сочинение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4381E">
              <w:rPr>
                <w:rFonts w:ascii="Times New Roman" w:hAnsi="Times New Roman" w:cs="Times New Roman"/>
                <w:szCs w:val="24"/>
              </w:rPr>
              <w:t>26.12</w:t>
            </w:r>
          </w:p>
          <w:p w:rsidR="0074381E" w:rsidRPr="001B7A5E" w:rsidRDefault="0074381E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28.12</w:t>
            </w:r>
          </w:p>
        </w:tc>
      </w:tr>
      <w:tr w:rsidR="0074381E" w:rsidRPr="001B7A5E" w:rsidTr="00476907">
        <w:tblPrEx>
          <w:tblCellMar>
            <w:right w:w="58" w:type="dxa"/>
          </w:tblCellMar>
        </w:tblPrEx>
        <w:trPr>
          <w:trHeight w:val="553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81E" w:rsidRPr="001B7A5E" w:rsidRDefault="0074381E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33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81E" w:rsidRPr="001B7A5E" w:rsidRDefault="0074381E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81E" w:rsidRPr="001B7A5E" w:rsidRDefault="0074381E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Н. В. Гоголь - писатель-сатирик. Комедия </w:t>
            </w:r>
          </w:p>
          <w:p w:rsidR="0074381E" w:rsidRPr="001B7A5E" w:rsidRDefault="0074381E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«Ревизор».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81E" w:rsidRPr="001B7A5E" w:rsidRDefault="0074381E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Урок ознакомления с новым материалом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81E" w:rsidRPr="001B7A5E" w:rsidRDefault="0074381E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Дать представление об особенностях драматического произведения, об истории 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381E" w:rsidRPr="001B7A5E" w:rsidRDefault="0074381E">
            <w:pPr>
              <w:spacing w:after="0" w:line="259" w:lineRule="auto"/>
              <w:ind w:left="2" w:right="130" w:firstLine="0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Знать: особенности драматического произведения; литературного жанра; определение понятия </w:t>
            </w:r>
            <w:r w:rsidRPr="001B7A5E">
              <w:rPr>
                <w:rFonts w:ascii="Times New Roman" w:hAnsi="Times New Roman" w:cs="Times New Roman"/>
                <w:szCs w:val="24"/>
              </w:rPr>
              <w:lastRenderedPageBreak/>
              <w:t xml:space="preserve">«комедия». Уметь: составлять </w:t>
            </w:r>
          </w:p>
          <w:p w:rsidR="0074381E" w:rsidRPr="001B7A5E" w:rsidRDefault="0074381E">
            <w:pPr>
              <w:spacing w:after="0" w:line="255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тезисы к лекции; определять роль и жанр литературного произведения; выразительно читать фрагменты по ролям; владеть различными видами пересказа. Характеристика </w:t>
            </w:r>
          </w:p>
          <w:p w:rsidR="0074381E" w:rsidRPr="001B7A5E" w:rsidRDefault="0074381E">
            <w:pPr>
              <w:spacing w:after="0" w:line="276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действующих лиц комедии, устное рисование </w:t>
            </w:r>
          </w:p>
          <w:p w:rsidR="0074381E" w:rsidRPr="001B7A5E" w:rsidRDefault="0074381E" w:rsidP="00476907">
            <w:pPr>
              <w:spacing w:after="0" w:line="259" w:lineRule="auto"/>
              <w:ind w:left="2" w:right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B7A5E">
              <w:rPr>
                <w:rFonts w:ascii="Times New Roman" w:hAnsi="Times New Roman" w:cs="Times New Roman"/>
                <w:szCs w:val="24"/>
              </w:rPr>
              <w:tab/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81E" w:rsidRPr="001B7A5E" w:rsidRDefault="0074381E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lastRenderedPageBreak/>
              <w:t xml:space="preserve">Тезисы к лекции, выразительное чтение по ролям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81E" w:rsidRPr="001B7A5E" w:rsidRDefault="0074381E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11.01</w:t>
            </w:r>
          </w:p>
        </w:tc>
      </w:tr>
      <w:tr w:rsidR="0074381E" w:rsidRPr="001B7A5E" w:rsidTr="00476907">
        <w:tblPrEx>
          <w:tblCellMar>
            <w:right w:w="26" w:type="dxa"/>
          </w:tblCellMar>
        </w:tblPrEx>
        <w:trPr>
          <w:trHeight w:val="369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81E" w:rsidRPr="001B7A5E" w:rsidRDefault="0074381E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81E" w:rsidRPr="001B7A5E" w:rsidRDefault="0074381E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81E" w:rsidRPr="001B7A5E" w:rsidRDefault="0074381E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История создания.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81E" w:rsidRPr="001B7A5E" w:rsidRDefault="0074381E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81E" w:rsidRPr="001B7A5E" w:rsidRDefault="0074381E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создания комедии «Ревизор»; совершенствовать умение анализировать произведение драматургии с точки зрения идейного художественного своеобразия, мастерства речевых характеристик персонажей, совершенствовать умение выразительного чтения драматического произведения, умение письменно высказываться на предложенную тему 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81E" w:rsidRPr="001B7A5E" w:rsidRDefault="0074381E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81E" w:rsidRPr="001B7A5E" w:rsidRDefault="0074381E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81E" w:rsidRPr="001B7A5E" w:rsidRDefault="0074381E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206B0" w:rsidRPr="001B7A5E" w:rsidTr="0074381E">
        <w:tblPrEx>
          <w:tblCellMar>
            <w:right w:w="26" w:type="dxa"/>
          </w:tblCellMar>
        </w:tblPrEx>
        <w:trPr>
          <w:trHeight w:val="69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lastRenderedPageBreak/>
              <w:t xml:space="preserve">34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206B0" w:rsidRPr="001B7A5E" w:rsidRDefault="00F206B0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Н. В. Гоголь. </w:t>
            </w:r>
          </w:p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Комедия </w:t>
            </w:r>
          </w:p>
          <w:p w:rsidR="00F206B0" w:rsidRPr="001B7A5E" w:rsidRDefault="008A2631">
            <w:pPr>
              <w:spacing w:after="0" w:line="241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«Ревизор». Страх перед «ревизором» </w:t>
            </w:r>
          </w:p>
          <w:p w:rsidR="00F206B0" w:rsidRPr="001B7A5E" w:rsidRDefault="008A2631">
            <w:pPr>
              <w:spacing w:after="0" w:line="263" w:lineRule="auto"/>
              <w:ind w:left="2" w:right="43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как основа развития комедийного действия. (Д.1) </w:t>
            </w:r>
          </w:p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Урок ознакомления с новым материалом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23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Создать условия для понимания жизненной основы комедии; понять обстоятельства, приведшие чиновников к роковой ошибке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142" w:firstLine="0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Знать: основы сценического поведения; содержание комедии. Уметь: владеть различными видами пересказа; участвовать в диалоге по прочитанному про-Г изведению; выразительно читать фрагменты комедии; выражать свое отношение к прочитанному Первые сценические опыты. «Сыграть» (объяснить) поведение своего персонажа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0" w:right="78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Пересказ, «сыграть» своего персонажа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4381E">
              <w:rPr>
                <w:rFonts w:ascii="Times New Roman" w:hAnsi="Times New Roman" w:cs="Times New Roman"/>
                <w:szCs w:val="24"/>
              </w:rPr>
              <w:t>16.01</w:t>
            </w:r>
          </w:p>
        </w:tc>
      </w:tr>
      <w:tr w:rsidR="00F206B0" w:rsidRPr="001B7A5E" w:rsidTr="0074381E">
        <w:tblPrEx>
          <w:tblCellMar>
            <w:right w:w="26" w:type="dxa"/>
          </w:tblCellMar>
        </w:tblPrEx>
        <w:trPr>
          <w:trHeight w:val="277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lastRenderedPageBreak/>
              <w:t xml:space="preserve">35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206B0" w:rsidRPr="001B7A5E" w:rsidRDefault="00F206B0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8" w:lineRule="auto"/>
              <w:ind w:left="2" w:right="63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Разоблачение нравственных и социальных пороков чиновников в комедии «Ревизор» Н.В. Гоголя.  </w:t>
            </w:r>
          </w:p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(Д. 2-3.)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Урок закрепления изученного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Совершенствовать умение анализировать драматические произведения; получить представление о характере Хлестакова, понять механизм его превращения, выяснить отношение автора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61" w:lineRule="auto"/>
              <w:ind w:left="2" w:right="231" w:firstLine="0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Знать: основы сценического поведения; содержание комедии. Уметь: выразительно читать фрагменты, перевоплощаться в героев; характеризовать особенности сюжета, композиции, роль изобразительно-выразительных средств в создании образов; владеть различными видами пересказа.  </w:t>
            </w:r>
          </w:p>
          <w:p w:rsidR="00F206B0" w:rsidRPr="001B7A5E" w:rsidRDefault="008A2631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>Подготовить инсценировку из эпизодов (по группам</w:t>
            </w:r>
            <w:proofErr w:type="gramStart"/>
            <w:r w:rsidRPr="001B7A5E">
              <w:rPr>
                <w:rFonts w:ascii="Times New Roman" w:hAnsi="Times New Roman" w:cs="Times New Roman"/>
                <w:szCs w:val="24"/>
              </w:rPr>
              <w:t xml:space="preserve">).  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Выразительное чтение, </w:t>
            </w:r>
            <w:proofErr w:type="spellStart"/>
            <w:r w:rsidRPr="001B7A5E">
              <w:rPr>
                <w:rFonts w:ascii="Times New Roman" w:hAnsi="Times New Roman" w:cs="Times New Roman"/>
                <w:szCs w:val="24"/>
              </w:rPr>
              <w:t>инсценирование</w:t>
            </w:r>
            <w:proofErr w:type="spellEnd"/>
            <w:r w:rsidRPr="001B7A5E">
              <w:rPr>
                <w:rFonts w:ascii="Times New Roman" w:hAnsi="Times New Roman" w:cs="Times New Roman"/>
                <w:szCs w:val="24"/>
              </w:rPr>
              <w:t xml:space="preserve"> по группам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4381E">
              <w:rPr>
                <w:rFonts w:ascii="Times New Roman" w:hAnsi="Times New Roman" w:cs="Times New Roman"/>
                <w:szCs w:val="24"/>
              </w:rPr>
              <w:t>18.01</w:t>
            </w:r>
          </w:p>
        </w:tc>
      </w:tr>
      <w:tr w:rsidR="00CF4DE8" w:rsidRPr="001B7A5E" w:rsidTr="0074381E">
        <w:tblPrEx>
          <w:tblCellMar>
            <w:right w:w="26" w:type="dxa"/>
          </w:tblCellMar>
        </w:tblPrEx>
        <w:trPr>
          <w:trHeight w:val="298"/>
        </w:trPr>
        <w:tc>
          <w:tcPr>
            <w:tcW w:w="8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4DE8" w:rsidRPr="001B7A5E" w:rsidRDefault="00CF4DE8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36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E8" w:rsidRPr="001B7A5E" w:rsidRDefault="00CF4DE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4DE8" w:rsidRPr="001B7A5E" w:rsidRDefault="00CF4DE8">
            <w:pPr>
              <w:spacing w:after="0" w:line="259" w:lineRule="auto"/>
              <w:ind w:left="2" w:right="34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Образ Хлестакова. ( Д. 4 – 5).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4DE8" w:rsidRPr="001B7A5E" w:rsidRDefault="00CF4DE8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Урок закрепления изученного 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4DE8" w:rsidRPr="001B7A5E" w:rsidRDefault="00CF4DE8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Совершенствовать умение анализировать драматические произведения, сопоставляя события в комедии с фактами и </w:t>
            </w:r>
          </w:p>
          <w:p w:rsidR="00CF4DE8" w:rsidRPr="001B7A5E" w:rsidRDefault="00CF4DE8" w:rsidP="00534A7D">
            <w:pPr>
              <w:spacing w:after="0" w:line="259" w:lineRule="auto"/>
              <w:ind w:left="2" w:right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действительностью; исследовать интригу превращения Хлестакова в государственного чиновника 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4DE8" w:rsidRPr="001B7A5E" w:rsidRDefault="00CF4DE8">
            <w:pPr>
              <w:spacing w:after="18" w:line="258" w:lineRule="auto"/>
              <w:ind w:left="2" w:right="326" w:firstLine="0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Знать: содержание действий; позицию автора по отношению к каждому из героев. </w:t>
            </w:r>
          </w:p>
          <w:p w:rsidR="00CF4DE8" w:rsidRPr="001B7A5E" w:rsidRDefault="00CF4DE8">
            <w:pPr>
              <w:spacing w:after="0" w:line="259" w:lineRule="auto"/>
              <w:ind w:left="2" w:right="296" w:firstLine="0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У м е т </w:t>
            </w:r>
            <w:proofErr w:type="gramStart"/>
            <w:r w:rsidRPr="001B7A5E">
              <w:rPr>
                <w:rFonts w:ascii="Times New Roman" w:hAnsi="Times New Roman" w:cs="Times New Roman"/>
                <w:szCs w:val="24"/>
              </w:rPr>
              <w:t>ь :</w:t>
            </w:r>
            <w:proofErr w:type="gramEnd"/>
            <w:r w:rsidRPr="001B7A5E">
              <w:rPr>
                <w:rFonts w:ascii="Times New Roman" w:hAnsi="Times New Roman" w:cs="Times New Roman"/>
                <w:szCs w:val="24"/>
              </w:rPr>
              <w:t xml:space="preserve"> строить устные и письменные высказывания в связи с изучением произведения; уча-</w:t>
            </w:r>
          </w:p>
          <w:p w:rsidR="00CF4DE8" w:rsidRPr="001B7A5E" w:rsidRDefault="00CF4DE8">
            <w:pPr>
              <w:spacing w:after="0" w:line="250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B7A5E">
              <w:rPr>
                <w:rFonts w:ascii="Times New Roman" w:hAnsi="Times New Roman" w:cs="Times New Roman"/>
                <w:szCs w:val="24"/>
              </w:rPr>
              <w:t>ствовать</w:t>
            </w:r>
            <w:proofErr w:type="spellEnd"/>
            <w:r w:rsidRPr="001B7A5E">
              <w:rPr>
                <w:rFonts w:ascii="Times New Roman" w:hAnsi="Times New Roman" w:cs="Times New Roman"/>
                <w:szCs w:val="24"/>
              </w:rPr>
              <w:t xml:space="preserve"> в диалоге по содержанию и сопоставлению характеров; аргументированно отстаивать свою точку зрения; писать отзывы о прочитанном.  </w:t>
            </w:r>
          </w:p>
          <w:p w:rsidR="00CF4DE8" w:rsidRPr="001B7A5E" w:rsidRDefault="00CF4DE8" w:rsidP="00C367DE">
            <w:pPr>
              <w:spacing w:after="0" w:line="259" w:lineRule="auto"/>
              <w:ind w:left="2" w:right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4DE8" w:rsidRPr="001B7A5E" w:rsidRDefault="00CF4DE8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Чтение по ролям 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4DE8" w:rsidRPr="001B7A5E" w:rsidRDefault="00CF4DE8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4381E">
              <w:rPr>
                <w:rFonts w:ascii="Times New Roman" w:hAnsi="Times New Roman" w:cs="Times New Roman"/>
                <w:szCs w:val="24"/>
              </w:rPr>
              <w:t>23.01</w:t>
            </w:r>
          </w:p>
        </w:tc>
      </w:tr>
      <w:tr w:rsidR="00CF4DE8" w:rsidRPr="001B7A5E" w:rsidTr="0074381E">
        <w:tblPrEx>
          <w:tblCellMar>
            <w:right w:w="56" w:type="dxa"/>
          </w:tblCellMar>
        </w:tblPrEx>
        <w:trPr>
          <w:trHeight w:val="1390"/>
        </w:trPr>
        <w:tc>
          <w:tcPr>
            <w:tcW w:w="8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E8" w:rsidRPr="001B7A5E" w:rsidRDefault="00CF4DE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E8" w:rsidRPr="001B7A5E" w:rsidRDefault="00CF4DE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E8" w:rsidRPr="001B7A5E" w:rsidRDefault="00CF4DE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E8" w:rsidRPr="001B7A5E" w:rsidRDefault="00CF4DE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E8" w:rsidRPr="001B7A5E" w:rsidRDefault="00CF4DE8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E8" w:rsidRPr="001B7A5E" w:rsidRDefault="00CF4DE8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E8" w:rsidRPr="001B7A5E" w:rsidRDefault="00CF4DE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E8" w:rsidRPr="001B7A5E" w:rsidRDefault="00CF4DE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206B0" w:rsidRPr="001B7A5E" w:rsidTr="0074381E">
        <w:tblPrEx>
          <w:tblCellMar>
            <w:right w:w="56" w:type="dxa"/>
          </w:tblCellMar>
        </w:tblPrEx>
        <w:trPr>
          <w:trHeight w:val="277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lastRenderedPageBreak/>
              <w:t xml:space="preserve">37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206B0" w:rsidRPr="001B7A5E" w:rsidRDefault="00F206B0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8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Белинский В.Г. о комедии «Ревизор». </w:t>
            </w:r>
          </w:p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14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Урок обобщения и систематизации знаний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31" w:line="241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Создать условия для понимания ситуации рождения страха перед ревизией, как основы комедийного действия; систематизировать и обобщить изученное о героях комедии; раскрыть роль финала, смысл эпиграфа; составить тезисы по статье В. Г. </w:t>
            </w:r>
          </w:p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Белинского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6" w:lineRule="auto"/>
              <w:ind w:left="2" w:right="225" w:firstLine="0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З н а т </w:t>
            </w:r>
            <w:proofErr w:type="gramStart"/>
            <w:r w:rsidRPr="001B7A5E">
              <w:rPr>
                <w:rFonts w:ascii="Times New Roman" w:hAnsi="Times New Roman" w:cs="Times New Roman"/>
                <w:szCs w:val="24"/>
              </w:rPr>
              <w:t>ь :</w:t>
            </w:r>
            <w:proofErr w:type="gramEnd"/>
            <w:r w:rsidRPr="001B7A5E">
              <w:rPr>
                <w:rFonts w:ascii="Times New Roman" w:hAnsi="Times New Roman" w:cs="Times New Roman"/>
                <w:szCs w:val="24"/>
              </w:rPr>
              <w:t xml:space="preserve"> содержание статьи Белинского о комедии «Ревизор»; определение понятия «хлестаковщина». У м е т </w:t>
            </w:r>
            <w:proofErr w:type="gramStart"/>
            <w:r w:rsidRPr="001B7A5E">
              <w:rPr>
                <w:rFonts w:ascii="Times New Roman" w:hAnsi="Times New Roman" w:cs="Times New Roman"/>
                <w:szCs w:val="24"/>
              </w:rPr>
              <w:t>ь :</w:t>
            </w:r>
            <w:proofErr w:type="gramEnd"/>
            <w:r w:rsidRPr="001B7A5E">
              <w:rPr>
                <w:rFonts w:ascii="Times New Roman" w:hAnsi="Times New Roman" w:cs="Times New Roman"/>
                <w:szCs w:val="24"/>
              </w:rPr>
              <w:t xml:space="preserve"> составлять тезисы к статье; обобщать изученное по характерам героев; выражать свое отношение к прочитанному сопоставлять эпизоды и сцены комедии; сравнивать героев; строить устные и письменные высказывания. </w:t>
            </w:r>
          </w:p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Тезисы к статье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4381E">
              <w:rPr>
                <w:rFonts w:ascii="Times New Roman" w:hAnsi="Times New Roman" w:cs="Times New Roman"/>
                <w:szCs w:val="24"/>
              </w:rPr>
              <w:t>25.01</w:t>
            </w:r>
          </w:p>
        </w:tc>
      </w:tr>
      <w:tr w:rsidR="00F206B0" w:rsidRPr="001B7A5E" w:rsidTr="0074381E">
        <w:tblPrEx>
          <w:tblCellMar>
            <w:right w:w="56" w:type="dxa"/>
          </w:tblCellMar>
        </w:tblPrEx>
        <w:trPr>
          <w:trHeight w:val="277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38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206B0" w:rsidRPr="001B7A5E" w:rsidRDefault="00F206B0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46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Подготовка к домашнему сочинению по комедии </w:t>
            </w:r>
            <w:proofErr w:type="spellStart"/>
            <w:r w:rsidRPr="001B7A5E">
              <w:rPr>
                <w:rFonts w:ascii="Times New Roman" w:hAnsi="Times New Roman" w:cs="Times New Roman"/>
                <w:szCs w:val="24"/>
              </w:rPr>
              <w:t>Н.В.Гоголя</w:t>
            </w:r>
            <w:proofErr w:type="spellEnd"/>
            <w:r w:rsidRPr="001B7A5E">
              <w:rPr>
                <w:rFonts w:ascii="Times New Roman" w:hAnsi="Times New Roman" w:cs="Times New Roman"/>
                <w:szCs w:val="24"/>
              </w:rPr>
              <w:t xml:space="preserve"> «Ревизор»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Урок развития речи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Выявление степени усвоения учениками основных положений текста произведения и проблематики; систематизация и обобщение изученного материала в форме теста; подготовка к домашнему сочинению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2" w:lineRule="auto"/>
              <w:ind w:left="2" w:right="222" w:firstLine="0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Знать: содержание комедии, статью В.Г. Белинского; пути и приемы раскрытия образов комедии. Уметь: правильно и быстро подбирать нужный вариант ответа; обобщать изученное по характерам героев; выражать свое отношение к прочитанному; пользоваться нужными цитатами из текста; писать отзывы о героях.  </w:t>
            </w:r>
          </w:p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Сочинение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4381E">
              <w:rPr>
                <w:rFonts w:ascii="Times New Roman" w:hAnsi="Times New Roman" w:cs="Times New Roman"/>
                <w:szCs w:val="24"/>
              </w:rPr>
              <w:t>30.01</w:t>
            </w:r>
          </w:p>
        </w:tc>
      </w:tr>
      <w:tr w:rsidR="00F206B0" w:rsidRPr="001B7A5E" w:rsidTr="0074381E">
        <w:tblPrEx>
          <w:tblCellMar>
            <w:right w:w="56" w:type="dxa"/>
          </w:tblCellMar>
        </w:tblPrEx>
        <w:trPr>
          <w:trHeight w:val="254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lastRenderedPageBreak/>
              <w:t xml:space="preserve">39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206B0" w:rsidRPr="001B7A5E" w:rsidRDefault="00F206B0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76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Тема «маленького человека» в повесть «Шинель» Н. В. Гоголь. </w:t>
            </w:r>
          </w:p>
          <w:p w:rsidR="00F206B0" w:rsidRPr="001B7A5E" w:rsidRDefault="008A2631">
            <w:pPr>
              <w:spacing w:after="30" w:line="242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B7A5E">
              <w:rPr>
                <w:rFonts w:ascii="Times New Roman" w:hAnsi="Times New Roman" w:cs="Times New Roman"/>
                <w:szCs w:val="24"/>
              </w:rPr>
              <w:t>Р.к</w:t>
            </w:r>
            <w:proofErr w:type="spellEnd"/>
            <w:r w:rsidRPr="001B7A5E">
              <w:rPr>
                <w:rFonts w:ascii="Times New Roman" w:hAnsi="Times New Roman" w:cs="Times New Roman"/>
                <w:szCs w:val="24"/>
              </w:rPr>
              <w:t xml:space="preserve">. К.Я. Лагунов. Рассказ «Над </w:t>
            </w:r>
          </w:p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тайгой» </w:t>
            </w:r>
          </w:p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Урок ознакомления с новым материалом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25" w:line="24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Познакомить с творчеством Н. Гоголя и его повестью «Шинель»; определить ее тему и идею, новаторство Н. Гоголя в развитии темы </w:t>
            </w:r>
          </w:p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«маленького человека»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Знать: содержание повести, ее тему и идею. Уметь: понимать, в чем состоит новаторство Гоголя в развитии темы «маленького человека». </w:t>
            </w:r>
          </w:p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Уметь самостоятельно проводить исследование художественного своеобразия произведения.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4381E">
              <w:rPr>
                <w:rFonts w:ascii="Times New Roman" w:hAnsi="Times New Roman" w:cs="Times New Roman"/>
                <w:szCs w:val="24"/>
              </w:rPr>
              <w:t>01.02</w:t>
            </w:r>
          </w:p>
        </w:tc>
      </w:tr>
      <w:tr w:rsidR="00CF4DE8" w:rsidRPr="001B7A5E" w:rsidTr="0074381E">
        <w:tblPrEx>
          <w:tblCellMar>
            <w:right w:w="56" w:type="dxa"/>
          </w:tblCellMar>
        </w:tblPrEx>
        <w:trPr>
          <w:trHeight w:val="931"/>
        </w:trPr>
        <w:tc>
          <w:tcPr>
            <w:tcW w:w="8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4DE8" w:rsidRPr="001B7A5E" w:rsidRDefault="00CF4DE8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40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E8" w:rsidRPr="001B7A5E" w:rsidRDefault="00CF4DE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4DE8" w:rsidRPr="001B7A5E" w:rsidRDefault="00CF4DE8" w:rsidP="006E78D0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>М. Е. Салтыков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 w:rsidRPr="001B7A5E">
              <w:rPr>
                <w:rFonts w:ascii="Times New Roman" w:hAnsi="Times New Roman" w:cs="Times New Roman"/>
                <w:szCs w:val="24"/>
              </w:rPr>
              <w:t xml:space="preserve">Щедрин. Анализ </w:t>
            </w:r>
            <w:r w:rsidR="006E78D0">
              <w:rPr>
                <w:rFonts w:ascii="Times New Roman" w:hAnsi="Times New Roman" w:cs="Times New Roman"/>
                <w:szCs w:val="24"/>
              </w:rPr>
              <w:t xml:space="preserve">сказки </w:t>
            </w:r>
            <w:r w:rsidR="006E78D0" w:rsidRPr="001B7A5E">
              <w:rPr>
                <w:rFonts w:ascii="Times New Roman" w:hAnsi="Times New Roman" w:cs="Times New Roman"/>
                <w:szCs w:val="24"/>
              </w:rPr>
              <w:t>«</w:t>
            </w:r>
            <w:r w:rsidR="006E78D0">
              <w:rPr>
                <w:rFonts w:ascii="Times New Roman" w:hAnsi="Times New Roman" w:cs="Times New Roman"/>
                <w:szCs w:val="24"/>
              </w:rPr>
              <w:t>Премудрый пескарь</w:t>
            </w:r>
            <w:r w:rsidRPr="001B7A5E">
              <w:rPr>
                <w:rFonts w:ascii="Times New Roman" w:hAnsi="Times New Roman" w:cs="Times New Roman"/>
                <w:szCs w:val="24"/>
              </w:rPr>
              <w:t xml:space="preserve">» </w:t>
            </w:r>
          </w:p>
          <w:p w:rsidR="00CF4DE8" w:rsidRPr="001B7A5E" w:rsidRDefault="00CF4DE8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CF4DE8" w:rsidRPr="001B7A5E" w:rsidRDefault="00CF4DE8" w:rsidP="009E45A2">
            <w:pPr>
              <w:spacing w:after="0" w:line="259" w:lineRule="auto"/>
              <w:ind w:left="2" w:right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4DE8" w:rsidRPr="001B7A5E" w:rsidRDefault="00CF4DE8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Урок ознакомления с новым материалом 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4DE8" w:rsidRPr="001B7A5E" w:rsidRDefault="00CF4DE8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>Дать представление о понятии «сатира»; раскрыть художественный мир М. Е. Салтыкова-</w:t>
            </w:r>
          </w:p>
          <w:p w:rsidR="00CF4DE8" w:rsidRPr="001B7A5E" w:rsidRDefault="00CF4DE8" w:rsidP="00150C3F">
            <w:pPr>
              <w:spacing w:after="0" w:line="259" w:lineRule="auto"/>
              <w:ind w:left="2" w:right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Щедрина 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4DE8" w:rsidRPr="001B7A5E" w:rsidRDefault="00CF4DE8">
            <w:pPr>
              <w:spacing w:after="18" w:line="258" w:lineRule="auto"/>
              <w:ind w:left="2" w:right="15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Знать: понятие «сатира»; особенности художественного мира М. Е. Салтыкова-Щедрина. </w:t>
            </w:r>
          </w:p>
          <w:p w:rsidR="00CF4DE8" w:rsidRPr="001B7A5E" w:rsidRDefault="00CF4DE8" w:rsidP="006E78D0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Уметь: анализировать художественное произведение. Уметь: находить в тексте произведения отражение исторической эпохи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4DE8" w:rsidRPr="001B7A5E" w:rsidRDefault="00CF4DE8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Анализ текста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4DE8" w:rsidRPr="001B7A5E" w:rsidRDefault="00CF4DE8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4381E">
              <w:rPr>
                <w:rFonts w:ascii="Times New Roman" w:hAnsi="Times New Roman" w:cs="Times New Roman"/>
                <w:szCs w:val="24"/>
              </w:rPr>
              <w:t>06.02</w:t>
            </w:r>
          </w:p>
        </w:tc>
      </w:tr>
      <w:tr w:rsidR="00CF4DE8" w:rsidRPr="001B7A5E" w:rsidTr="0074381E">
        <w:tblPrEx>
          <w:tblCellMar>
            <w:right w:w="72" w:type="dxa"/>
          </w:tblCellMar>
        </w:tblPrEx>
        <w:trPr>
          <w:trHeight w:val="1160"/>
        </w:trPr>
        <w:tc>
          <w:tcPr>
            <w:tcW w:w="8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E8" w:rsidRPr="001B7A5E" w:rsidRDefault="00CF4DE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E8" w:rsidRPr="001B7A5E" w:rsidRDefault="00CF4DE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E8" w:rsidRPr="001B7A5E" w:rsidRDefault="00CF4DE8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E8" w:rsidRPr="001B7A5E" w:rsidRDefault="00CF4DE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E8" w:rsidRPr="001B7A5E" w:rsidRDefault="00CF4DE8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E8" w:rsidRPr="001B7A5E" w:rsidRDefault="00CF4DE8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E8" w:rsidRPr="001B7A5E" w:rsidRDefault="00CF4DE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E8" w:rsidRPr="001B7A5E" w:rsidRDefault="00CF4DE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206B0" w:rsidRPr="001B7A5E" w:rsidTr="0074381E">
        <w:tblPrEx>
          <w:tblCellMar>
            <w:right w:w="72" w:type="dxa"/>
          </w:tblCellMar>
        </w:tblPrEx>
        <w:trPr>
          <w:trHeight w:val="2542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41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206B0" w:rsidRPr="001B7A5E" w:rsidRDefault="00F206B0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3" w:lineRule="auto"/>
              <w:ind w:left="2" w:right="3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Н. С. Лесков. Грусть писателя в рассказе «Старый гений» </w:t>
            </w:r>
          </w:p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B7A5E">
              <w:rPr>
                <w:rFonts w:ascii="Times New Roman" w:hAnsi="Times New Roman" w:cs="Times New Roman"/>
                <w:szCs w:val="24"/>
              </w:rPr>
              <w:t>Р.к</w:t>
            </w:r>
            <w:proofErr w:type="spellEnd"/>
            <w:r w:rsidRPr="001B7A5E">
              <w:rPr>
                <w:rFonts w:ascii="Times New Roman" w:hAnsi="Times New Roman" w:cs="Times New Roman"/>
                <w:szCs w:val="24"/>
              </w:rPr>
              <w:t xml:space="preserve">. Г. Сазонов, А. </w:t>
            </w:r>
          </w:p>
          <w:p w:rsidR="00F206B0" w:rsidRPr="001B7A5E" w:rsidRDefault="008A2631">
            <w:pPr>
              <w:spacing w:after="15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Конькова. Рассказ </w:t>
            </w:r>
          </w:p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«Привет, старина»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Урок ознакомления с новым материалом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2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Познакомить с творчеством Н. С. Лескова и его рассказом; раскрыть особенности культурного мира Н. С. Лескова, его переживания за судьбу русского народа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24" w:line="253" w:lineRule="auto"/>
              <w:ind w:left="2" w:right="318" w:firstLine="0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Знать: особенности художественного мира Н. С. Лескова; содержание рассказа «Старый гений». </w:t>
            </w:r>
          </w:p>
          <w:p w:rsidR="00F206B0" w:rsidRPr="001B7A5E" w:rsidRDefault="008A2631">
            <w:pPr>
              <w:spacing w:after="2" w:line="275" w:lineRule="auto"/>
              <w:ind w:left="2" w:right="99" w:firstLine="0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Уметь: анализировать текст произведения, чувствовать мысли автора. </w:t>
            </w:r>
          </w:p>
          <w:p w:rsidR="00F206B0" w:rsidRPr="001B7A5E" w:rsidRDefault="008A2631">
            <w:pPr>
              <w:spacing w:after="0" w:line="260" w:lineRule="auto"/>
              <w:ind w:left="2" w:right="388" w:firstLine="0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Уметь: почувствовать грусть писателя относительно судьбы русского народа. </w:t>
            </w:r>
          </w:p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Анализ текста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4381E">
              <w:rPr>
                <w:rFonts w:ascii="Times New Roman" w:hAnsi="Times New Roman" w:cs="Times New Roman"/>
                <w:szCs w:val="24"/>
              </w:rPr>
              <w:t>08.02</w:t>
            </w:r>
          </w:p>
        </w:tc>
      </w:tr>
      <w:tr w:rsidR="00F206B0" w:rsidRPr="001B7A5E" w:rsidTr="0074381E">
        <w:tblPrEx>
          <w:tblCellMar>
            <w:right w:w="72" w:type="dxa"/>
          </w:tblCellMar>
        </w:tblPrEx>
        <w:trPr>
          <w:trHeight w:val="2079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lastRenderedPageBreak/>
              <w:t xml:space="preserve">42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206B0" w:rsidRPr="001B7A5E" w:rsidRDefault="00F206B0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77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Л. Н. Толстой. Слово о писателе. </w:t>
            </w:r>
          </w:p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Урок ознакомления с новым материалом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32" w:line="241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Дать представление о личности и творчестве Л. </w:t>
            </w:r>
          </w:p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Н. Толстого; показать особенности композиции рассказа «После бала», ее значении; дать понятие о роли приема антитезы в идейной и художественной ткани рассказа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149" w:firstLine="0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Знать: основные факты жизни и творческого пути Л. Н. Толстого; содержание рассказа.  Уметь: воспринимать и анализировать художественный текст; составлять план прочитанного.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Составлять план прочитанного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4381E">
              <w:rPr>
                <w:rFonts w:ascii="Times New Roman" w:hAnsi="Times New Roman" w:cs="Times New Roman"/>
                <w:szCs w:val="24"/>
              </w:rPr>
              <w:t>13.02</w:t>
            </w:r>
          </w:p>
        </w:tc>
      </w:tr>
      <w:tr w:rsidR="00F206B0" w:rsidRPr="001B7A5E" w:rsidTr="0074381E">
        <w:tblPrEx>
          <w:tblCellMar>
            <w:right w:w="72" w:type="dxa"/>
          </w:tblCellMar>
        </w:tblPrEx>
        <w:trPr>
          <w:trHeight w:val="208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43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206B0" w:rsidRPr="001B7A5E" w:rsidRDefault="00F206B0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Контрастное построение рассказа «После бала» как способ выражения его идеи.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Урок закрепления изученного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Совершенствовать навык анализа прозаичных произведений, учить умению видеть авторскую позицию и позицию рассказчика, совершенствовать навык устного и письменного высказывания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67" w:lineRule="auto"/>
              <w:ind w:left="2" w:right="58" w:firstLine="0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>Знать: содержание изучаемого произведения; прием «контраста». Уметь: находить при анализе текста изобразительно</w:t>
            </w:r>
            <w:r w:rsidR="0074381E">
              <w:rPr>
                <w:rFonts w:ascii="Times New Roman" w:hAnsi="Times New Roman" w:cs="Times New Roman"/>
                <w:szCs w:val="24"/>
              </w:rPr>
              <w:t>-</w:t>
            </w:r>
            <w:r w:rsidRPr="001B7A5E">
              <w:rPr>
                <w:rFonts w:ascii="Times New Roman" w:hAnsi="Times New Roman" w:cs="Times New Roman"/>
                <w:szCs w:val="24"/>
              </w:rPr>
              <w:t xml:space="preserve">выразительные средства; сопоставлять эпизоды рассказа; владеть раз личными видами пересказа; участвовать в диалоге. </w:t>
            </w:r>
          </w:p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Сравнительная характеристика героям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4381E">
              <w:rPr>
                <w:rFonts w:ascii="Times New Roman" w:hAnsi="Times New Roman" w:cs="Times New Roman"/>
                <w:szCs w:val="24"/>
              </w:rPr>
              <w:t>15.02</w:t>
            </w:r>
          </w:p>
        </w:tc>
      </w:tr>
      <w:tr w:rsidR="0074381E" w:rsidRPr="001B7A5E" w:rsidTr="00043BAF">
        <w:tblPrEx>
          <w:tblCellMar>
            <w:right w:w="72" w:type="dxa"/>
          </w:tblCellMar>
        </w:tblPrEx>
        <w:trPr>
          <w:trHeight w:val="2576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81E" w:rsidRPr="001B7A5E" w:rsidRDefault="0074381E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44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81E" w:rsidRPr="001B7A5E" w:rsidRDefault="0074381E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81E" w:rsidRPr="001B7A5E" w:rsidRDefault="0074381E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Композиция. </w:t>
            </w:r>
          </w:p>
          <w:p w:rsidR="0074381E" w:rsidRPr="001B7A5E" w:rsidRDefault="0074381E">
            <w:pPr>
              <w:spacing w:after="0" w:line="252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Проблематика рассказа Л.Н. Толстого «После бала». </w:t>
            </w:r>
          </w:p>
          <w:p w:rsidR="0074381E" w:rsidRPr="001B7A5E" w:rsidRDefault="0074381E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B7A5E">
              <w:rPr>
                <w:rFonts w:ascii="Times New Roman" w:hAnsi="Times New Roman" w:cs="Times New Roman"/>
                <w:szCs w:val="24"/>
              </w:rPr>
              <w:t>Р.к</w:t>
            </w:r>
            <w:proofErr w:type="spellEnd"/>
            <w:r w:rsidRPr="001B7A5E">
              <w:rPr>
                <w:rFonts w:ascii="Times New Roman" w:hAnsi="Times New Roman" w:cs="Times New Roman"/>
                <w:szCs w:val="24"/>
              </w:rPr>
              <w:t xml:space="preserve">. Н. Денисов. «Волшебный круг: повествования»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81E" w:rsidRPr="001B7A5E" w:rsidRDefault="0074381E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Урок ознакомления с новым материалом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81E" w:rsidRPr="001B7A5E" w:rsidRDefault="0074381E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Создать условия для понимания главной мысли рассказа о моральной ответственности человека за все, что совершается в жизни; выявить позицию автора и рассказчика 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381E" w:rsidRPr="001B7A5E" w:rsidRDefault="0074381E">
            <w:pPr>
              <w:spacing w:after="9" w:line="265" w:lineRule="auto"/>
              <w:ind w:left="2" w:right="328" w:firstLine="0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Знать: содержание рассказа; приемы анализа текста. Уметь: сопоставлять эпизоды рассказа; выявлять авторскую позицию; выражать свое отношение к прочитанному; владеть </w:t>
            </w:r>
            <w:r w:rsidRPr="001B7A5E">
              <w:rPr>
                <w:rFonts w:ascii="Times New Roman" w:hAnsi="Times New Roman" w:cs="Times New Roman"/>
                <w:szCs w:val="24"/>
              </w:rPr>
              <w:lastRenderedPageBreak/>
              <w:t xml:space="preserve">различными видами пересказа.  </w:t>
            </w:r>
          </w:p>
          <w:p w:rsidR="0074381E" w:rsidRPr="001B7A5E" w:rsidRDefault="0074381E">
            <w:pPr>
              <w:spacing w:after="52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Темы: </w:t>
            </w:r>
          </w:p>
          <w:p w:rsidR="0074381E" w:rsidRPr="001B7A5E" w:rsidRDefault="0074381E" w:rsidP="0074381E">
            <w:pPr>
              <w:spacing w:after="34" w:line="280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Полковник на балу и после бала; </w:t>
            </w:r>
          </w:p>
          <w:p w:rsidR="0074381E" w:rsidRPr="001B7A5E" w:rsidRDefault="0074381E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Письмо Ивана Васильевича Ва</w:t>
            </w:r>
            <w:r w:rsidRPr="001B7A5E">
              <w:rPr>
                <w:rFonts w:ascii="Times New Roman" w:hAnsi="Times New Roman" w:cs="Times New Roman"/>
                <w:szCs w:val="24"/>
              </w:rPr>
              <w:t xml:space="preserve">реньке; </w:t>
            </w:r>
          </w:p>
          <w:p w:rsidR="0074381E" w:rsidRPr="001B7A5E" w:rsidRDefault="0074381E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Страничка из дневника Ивана Васильевича «Утро, изменившее мою жизнь» </w:t>
            </w:r>
          </w:p>
          <w:p w:rsidR="0074381E" w:rsidRPr="001B7A5E" w:rsidRDefault="0074381E" w:rsidP="00043BAF">
            <w:pPr>
              <w:spacing w:after="0" w:line="259" w:lineRule="auto"/>
              <w:ind w:left="2" w:right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81E" w:rsidRPr="001B7A5E" w:rsidRDefault="0074381E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lastRenderedPageBreak/>
              <w:t xml:space="preserve">Анализ текста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81E" w:rsidRPr="001B7A5E" w:rsidRDefault="0074381E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20.02</w:t>
            </w:r>
          </w:p>
        </w:tc>
      </w:tr>
      <w:tr w:rsidR="0074381E" w:rsidRPr="001B7A5E" w:rsidTr="00043BAF">
        <w:tblPrEx>
          <w:tblCellMar>
            <w:right w:w="78" w:type="dxa"/>
          </w:tblCellMar>
        </w:tblPrEx>
        <w:trPr>
          <w:trHeight w:val="116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81E" w:rsidRPr="001B7A5E" w:rsidRDefault="0074381E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81E" w:rsidRPr="001B7A5E" w:rsidRDefault="0074381E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81E" w:rsidRPr="001B7A5E" w:rsidRDefault="0074381E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81E" w:rsidRPr="001B7A5E" w:rsidRDefault="0074381E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81E" w:rsidRPr="001B7A5E" w:rsidRDefault="0074381E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81E" w:rsidRPr="001B7A5E" w:rsidRDefault="0074381E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81E" w:rsidRPr="001B7A5E" w:rsidRDefault="0074381E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81E" w:rsidRPr="001B7A5E" w:rsidRDefault="0074381E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206B0" w:rsidRPr="001B7A5E" w:rsidTr="0074381E">
        <w:tblPrEx>
          <w:tblCellMar>
            <w:right w:w="78" w:type="dxa"/>
          </w:tblCellMar>
        </w:tblPrEx>
        <w:trPr>
          <w:trHeight w:val="1162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lastRenderedPageBreak/>
              <w:t xml:space="preserve">45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206B0" w:rsidRPr="001B7A5E" w:rsidRDefault="00F206B0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34" w:line="241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Тест по рассказу </w:t>
            </w:r>
            <w:proofErr w:type="spellStart"/>
            <w:r w:rsidRPr="001B7A5E">
              <w:rPr>
                <w:rFonts w:ascii="Times New Roman" w:hAnsi="Times New Roman" w:cs="Times New Roman"/>
                <w:szCs w:val="24"/>
              </w:rPr>
              <w:t>Л.Н.Толстого</w:t>
            </w:r>
            <w:proofErr w:type="spellEnd"/>
            <w:r w:rsidRPr="001B7A5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«После бала».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Урок контроля знаний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Совершенствовать навык написания сочинения на основе и по мотивам литературного произведения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77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Уметь: писать сочинение на основе и по мотивам литературного произведения, в том числе в форме стилизации. </w:t>
            </w:r>
          </w:p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Тест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4381E">
              <w:rPr>
                <w:rFonts w:ascii="Times New Roman" w:hAnsi="Times New Roman" w:cs="Times New Roman"/>
                <w:szCs w:val="24"/>
              </w:rPr>
              <w:t>22.02</w:t>
            </w:r>
          </w:p>
        </w:tc>
      </w:tr>
      <w:tr w:rsidR="00F206B0" w:rsidRPr="001B7A5E" w:rsidTr="0074381E">
        <w:tblPrEx>
          <w:tblCellMar>
            <w:right w:w="78" w:type="dxa"/>
          </w:tblCellMar>
        </w:tblPrEx>
        <w:trPr>
          <w:trHeight w:val="2309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46-47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206B0" w:rsidRPr="001B7A5E" w:rsidRDefault="00F206B0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4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Поэзия родной природы в стихах поэтов XIX века. </w:t>
            </w:r>
          </w:p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B7A5E">
              <w:rPr>
                <w:rFonts w:ascii="Times New Roman" w:hAnsi="Times New Roman" w:cs="Times New Roman"/>
                <w:szCs w:val="24"/>
              </w:rPr>
              <w:t>Р.к</w:t>
            </w:r>
            <w:proofErr w:type="spellEnd"/>
            <w:r w:rsidRPr="001B7A5E">
              <w:rPr>
                <w:rFonts w:ascii="Times New Roman" w:hAnsi="Times New Roman" w:cs="Times New Roman"/>
                <w:szCs w:val="24"/>
              </w:rPr>
              <w:t xml:space="preserve">. О. </w:t>
            </w:r>
            <w:proofErr w:type="spellStart"/>
            <w:r w:rsidRPr="001B7A5E">
              <w:rPr>
                <w:rFonts w:ascii="Times New Roman" w:hAnsi="Times New Roman" w:cs="Times New Roman"/>
                <w:szCs w:val="24"/>
              </w:rPr>
              <w:t>Чернышова</w:t>
            </w:r>
            <w:proofErr w:type="spellEnd"/>
            <w:r w:rsidRPr="001B7A5E">
              <w:rPr>
                <w:rFonts w:ascii="Times New Roman" w:hAnsi="Times New Roman" w:cs="Times New Roman"/>
                <w:szCs w:val="24"/>
              </w:rPr>
              <w:t xml:space="preserve">. Стихи об Ишиме </w:t>
            </w:r>
            <w:proofErr w:type="spellStart"/>
            <w:r w:rsidRPr="001B7A5E">
              <w:rPr>
                <w:rFonts w:ascii="Times New Roman" w:hAnsi="Times New Roman" w:cs="Times New Roman"/>
                <w:szCs w:val="24"/>
              </w:rPr>
              <w:t>Р.к</w:t>
            </w:r>
            <w:proofErr w:type="spellEnd"/>
            <w:r w:rsidRPr="001B7A5E">
              <w:rPr>
                <w:rFonts w:ascii="Times New Roman" w:hAnsi="Times New Roman" w:cs="Times New Roman"/>
                <w:szCs w:val="24"/>
              </w:rPr>
              <w:t xml:space="preserve">. Н. Ющенко. Стихи. «Дом деревянный стар».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Урок применения знаний и умений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>Учить умениям выразительно читать стихотворение, видеть роль изобразительно</w:t>
            </w:r>
            <w:r w:rsidR="0074381E">
              <w:rPr>
                <w:rFonts w:ascii="Times New Roman" w:hAnsi="Times New Roman" w:cs="Times New Roman"/>
                <w:szCs w:val="24"/>
              </w:rPr>
              <w:t>-</w:t>
            </w:r>
            <w:r w:rsidRPr="001B7A5E">
              <w:rPr>
                <w:rFonts w:ascii="Times New Roman" w:hAnsi="Times New Roman" w:cs="Times New Roman"/>
                <w:szCs w:val="24"/>
              </w:rPr>
              <w:t xml:space="preserve">выразительных средств в раскрытии идеи произведения, строить письменное высказывание - анализ поэтического текста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6" w:line="271" w:lineRule="auto"/>
              <w:ind w:left="2" w:right="247" w:firstLine="0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Уметь: выразительно читать стихотворение, видеть роль изобразительно- выразительных средств в раскрытии идеи произведения, строить письменное высказывание - анализ поэтического текста. </w:t>
            </w:r>
          </w:p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1B7A5E">
              <w:rPr>
                <w:rFonts w:ascii="Times New Roman" w:hAnsi="Times New Roman" w:cs="Times New Roman"/>
                <w:szCs w:val="24"/>
              </w:rPr>
              <w:t>Знать :</w:t>
            </w:r>
            <w:proofErr w:type="gramEnd"/>
            <w:r w:rsidRPr="001B7A5E">
              <w:rPr>
                <w:rFonts w:ascii="Times New Roman" w:hAnsi="Times New Roman" w:cs="Times New Roman"/>
                <w:szCs w:val="24"/>
              </w:rPr>
              <w:t xml:space="preserve"> стихотворения наизусть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Анализ поэтического текста, чтение наизусть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4381E">
              <w:rPr>
                <w:rFonts w:ascii="Times New Roman" w:hAnsi="Times New Roman" w:cs="Times New Roman"/>
                <w:szCs w:val="24"/>
              </w:rPr>
              <w:t>27.02</w:t>
            </w:r>
          </w:p>
          <w:p w:rsidR="0074381E" w:rsidRPr="001B7A5E" w:rsidRDefault="0074381E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01.03</w:t>
            </w:r>
          </w:p>
        </w:tc>
      </w:tr>
      <w:tr w:rsidR="00F206B0" w:rsidRPr="001B7A5E" w:rsidTr="0074381E">
        <w:tblPrEx>
          <w:tblCellMar>
            <w:right w:w="78" w:type="dxa"/>
          </w:tblCellMar>
        </w:tblPrEx>
        <w:trPr>
          <w:trHeight w:val="369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lastRenderedPageBreak/>
              <w:t xml:space="preserve">48-49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F206B0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2" w:lineRule="auto"/>
              <w:ind w:left="2" w:right="11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1) А. П. Чехов. Слово о </w:t>
            </w:r>
            <w:r w:rsidR="00A13CF6">
              <w:rPr>
                <w:rFonts w:ascii="Times New Roman" w:hAnsi="Times New Roman" w:cs="Times New Roman"/>
                <w:szCs w:val="24"/>
              </w:rPr>
              <w:t xml:space="preserve">писателе. 2) Рассказ «О любви» </w:t>
            </w:r>
            <w:r w:rsidRPr="001B7A5E">
              <w:rPr>
                <w:rFonts w:ascii="Times New Roman" w:hAnsi="Times New Roman" w:cs="Times New Roman"/>
                <w:szCs w:val="24"/>
              </w:rPr>
              <w:t xml:space="preserve">ложно понимаемого долга. </w:t>
            </w:r>
          </w:p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B7A5E">
              <w:rPr>
                <w:rFonts w:ascii="Times New Roman" w:hAnsi="Times New Roman" w:cs="Times New Roman"/>
                <w:szCs w:val="24"/>
              </w:rPr>
              <w:t>Р.к</w:t>
            </w:r>
            <w:proofErr w:type="spellEnd"/>
            <w:r w:rsidRPr="001B7A5E">
              <w:rPr>
                <w:rFonts w:ascii="Times New Roman" w:hAnsi="Times New Roman" w:cs="Times New Roman"/>
                <w:szCs w:val="24"/>
              </w:rPr>
              <w:t xml:space="preserve">. Т. П. </w:t>
            </w:r>
          </w:p>
          <w:p w:rsidR="00F206B0" w:rsidRPr="001B7A5E" w:rsidRDefault="008A2631">
            <w:pPr>
              <w:spacing w:after="0" w:line="258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Савченкова. «Остановка Чехова в Ишиме» </w:t>
            </w:r>
          </w:p>
          <w:p w:rsidR="00F206B0" w:rsidRPr="001B7A5E" w:rsidRDefault="008A2631">
            <w:pPr>
              <w:spacing w:after="0" w:line="241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B7A5E">
              <w:rPr>
                <w:rFonts w:ascii="Times New Roman" w:hAnsi="Times New Roman" w:cs="Times New Roman"/>
                <w:szCs w:val="24"/>
              </w:rPr>
              <w:t>Р.к</w:t>
            </w:r>
            <w:proofErr w:type="spellEnd"/>
            <w:r w:rsidRPr="001B7A5E">
              <w:rPr>
                <w:rFonts w:ascii="Times New Roman" w:hAnsi="Times New Roman" w:cs="Times New Roman"/>
                <w:szCs w:val="24"/>
              </w:rPr>
              <w:t xml:space="preserve">. М.И. Галанин. «Сибирь глазами </w:t>
            </w:r>
          </w:p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путешественников </w:t>
            </w:r>
          </w:p>
          <w:p w:rsidR="00F206B0" w:rsidRPr="001B7A5E" w:rsidRDefault="008A2631">
            <w:pPr>
              <w:spacing w:after="0" w:line="259" w:lineRule="auto"/>
              <w:ind w:left="2" w:right="21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и исследователей».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Урок ознакомления с новым материалом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Познакомить с особенностями художественного мира писателя; раскрыть идейное содержание трилогии; учить умению понимать подтекст чеховской прозы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72" w:lineRule="auto"/>
              <w:ind w:left="2" w:right="126" w:firstLine="0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Знать: основные события жизни писателя; особенности художественного мира писателя; содержание трилогии. Уметь: указывать главную проблему трилогии; анализировать художественное произведение. </w:t>
            </w:r>
          </w:p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Анализ текста. Презентация о писателе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4381E">
              <w:rPr>
                <w:rFonts w:ascii="Times New Roman" w:hAnsi="Times New Roman" w:cs="Times New Roman"/>
                <w:szCs w:val="24"/>
              </w:rPr>
              <w:t>06.03</w:t>
            </w:r>
          </w:p>
          <w:p w:rsidR="0074381E" w:rsidRPr="001B7A5E" w:rsidRDefault="0074381E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13.03</w:t>
            </w:r>
          </w:p>
        </w:tc>
      </w:tr>
      <w:tr w:rsidR="00F206B0" w:rsidRPr="001B7A5E" w:rsidTr="0074381E">
        <w:tblPrEx>
          <w:tblCellMar>
            <w:right w:w="78" w:type="dxa"/>
          </w:tblCellMar>
        </w:tblPrEx>
        <w:trPr>
          <w:trHeight w:val="208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50-51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Литература XX века (13 часов)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2" w:line="23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И. А. Бунин. Слово о писателе. </w:t>
            </w:r>
          </w:p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Проблемы любви и счастья в рассказе «Кавказ». </w:t>
            </w:r>
          </w:p>
          <w:p w:rsidR="00F206B0" w:rsidRPr="001B7A5E" w:rsidRDefault="008A2631">
            <w:pPr>
              <w:spacing w:after="35" w:line="240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B7A5E">
              <w:rPr>
                <w:rFonts w:ascii="Times New Roman" w:hAnsi="Times New Roman" w:cs="Times New Roman"/>
                <w:szCs w:val="24"/>
              </w:rPr>
              <w:t>Р.к</w:t>
            </w:r>
            <w:proofErr w:type="spellEnd"/>
            <w:r w:rsidRPr="001B7A5E">
              <w:rPr>
                <w:rFonts w:ascii="Times New Roman" w:hAnsi="Times New Roman" w:cs="Times New Roman"/>
                <w:szCs w:val="24"/>
              </w:rPr>
              <w:t xml:space="preserve">. Н. </w:t>
            </w:r>
            <w:proofErr w:type="spellStart"/>
            <w:r w:rsidRPr="001B7A5E">
              <w:rPr>
                <w:rFonts w:ascii="Times New Roman" w:hAnsi="Times New Roman" w:cs="Times New Roman"/>
                <w:szCs w:val="24"/>
              </w:rPr>
              <w:t>Башук</w:t>
            </w:r>
            <w:proofErr w:type="spellEnd"/>
            <w:r w:rsidRPr="001B7A5E">
              <w:rPr>
                <w:rFonts w:ascii="Times New Roman" w:hAnsi="Times New Roman" w:cs="Times New Roman"/>
                <w:szCs w:val="24"/>
              </w:rPr>
              <w:t xml:space="preserve">. Стихотворение «Любимому. </w:t>
            </w:r>
          </w:p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Письмо в никуда».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Урок ознакомления с новым материалом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Дать представление о нравственной окраске поступков каждого из героев рассказа; выявить своеобразие подхода писателя к теме любви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61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Знать: основные факты жизни и творческого пути И. А. Бунина содержание рассказа. Уметь: анализировать художественный текст; сопоставлять эпизоды литературных произведений и сравнивать их героев выражать свое отношение к прочитанному.  </w:t>
            </w:r>
          </w:p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0" w:right="2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Презентация о писателе. Анализ текста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4381E">
              <w:rPr>
                <w:rFonts w:ascii="Times New Roman" w:hAnsi="Times New Roman" w:cs="Times New Roman"/>
                <w:szCs w:val="24"/>
              </w:rPr>
              <w:t>15.03</w:t>
            </w:r>
          </w:p>
          <w:p w:rsidR="0074381E" w:rsidRPr="001B7A5E" w:rsidRDefault="0074381E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20.03</w:t>
            </w:r>
          </w:p>
        </w:tc>
      </w:tr>
    </w:tbl>
    <w:p w:rsidR="00F206B0" w:rsidRPr="001B7A5E" w:rsidRDefault="00F206B0">
      <w:pPr>
        <w:spacing w:after="0" w:line="259" w:lineRule="auto"/>
        <w:ind w:left="-720" w:right="16505" w:firstLine="0"/>
        <w:jc w:val="left"/>
        <w:rPr>
          <w:rFonts w:ascii="Times New Roman" w:hAnsi="Times New Roman" w:cs="Times New Roman"/>
          <w:szCs w:val="24"/>
        </w:rPr>
      </w:pPr>
    </w:p>
    <w:tbl>
      <w:tblPr>
        <w:tblStyle w:val="TableGrid"/>
        <w:tblW w:w="15554" w:type="dxa"/>
        <w:tblInd w:w="-108" w:type="dxa"/>
        <w:tblCellMar>
          <w:top w:w="9" w:type="dxa"/>
          <w:left w:w="106" w:type="dxa"/>
          <w:right w:w="57" w:type="dxa"/>
        </w:tblCellMar>
        <w:tblLook w:val="04A0" w:firstRow="1" w:lastRow="0" w:firstColumn="1" w:lastColumn="0" w:noHBand="0" w:noVBand="1"/>
      </w:tblPr>
      <w:tblGrid>
        <w:gridCol w:w="780"/>
        <w:gridCol w:w="1690"/>
        <w:gridCol w:w="2117"/>
        <w:gridCol w:w="1722"/>
        <w:gridCol w:w="2729"/>
        <w:gridCol w:w="3523"/>
        <w:gridCol w:w="1825"/>
        <w:gridCol w:w="1168"/>
      </w:tblGrid>
      <w:tr w:rsidR="00F206B0" w:rsidRPr="001B7A5E" w:rsidTr="0074381E">
        <w:trPr>
          <w:trHeight w:val="1851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52-53 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F206B0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17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1) </w:t>
            </w:r>
            <w:proofErr w:type="spellStart"/>
            <w:r w:rsidRPr="001B7A5E">
              <w:rPr>
                <w:rFonts w:ascii="Times New Roman" w:hAnsi="Times New Roman" w:cs="Times New Roman"/>
                <w:szCs w:val="24"/>
              </w:rPr>
              <w:t>А.И.Куприн</w:t>
            </w:r>
            <w:proofErr w:type="spellEnd"/>
            <w:r w:rsidRPr="001B7A5E">
              <w:rPr>
                <w:rFonts w:ascii="Times New Roman" w:hAnsi="Times New Roman" w:cs="Times New Roman"/>
                <w:szCs w:val="24"/>
              </w:rPr>
              <w:t xml:space="preserve">. </w:t>
            </w:r>
          </w:p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Слово о писателе.  2) Нравственные проблемы рассказа «Куст сирени» </w:t>
            </w:r>
            <w:proofErr w:type="spellStart"/>
            <w:r w:rsidRPr="001B7A5E">
              <w:rPr>
                <w:rFonts w:ascii="Times New Roman" w:hAnsi="Times New Roman" w:cs="Times New Roman"/>
                <w:szCs w:val="24"/>
              </w:rPr>
              <w:t>А.И.Куприна</w:t>
            </w:r>
            <w:proofErr w:type="spellEnd"/>
            <w:r w:rsidRPr="001B7A5E">
              <w:rPr>
                <w:rFonts w:ascii="Times New Roman" w:hAnsi="Times New Roman" w:cs="Times New Roman"/>
                <w:szCs w:val="24"/>
              </w:rPr>
              <w:t xml:space="preserve">. </w:t>
            </w:r>
          </w:p>
          <w:p w:rsidR="00F206B0" w:rsidRPr="001B7A5E" w:rsidRDefault="008A2631">
            <w:pPr>
              <w:spacing w:after="17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B7A5E">
              <w:rPr>
                <w:rFonts w:ascii="Times New Roman" w:hAnsi="Times New Roman" w:cs="Times New Roman"/>
                <w:szCs w:val="24"/>
              </w:rPr>
              <w:lastRenderedPageBreak/>
              <w:t>Р.к</w:t>
            </w:r>
            <w:proofErr w:type="spellEnd"/>
            <w:r w:rsidRPr="001B7A5E">
              <w:rPr>
                <w:rFonts w:ascii="Times New Roman" w:hAnsi="Times New Roman" w:cs="Times New Roman"/>
                <w:szCs w:val="24"/>
              </w:rPr>
              <w:t xml:space="preserve">. С.Б. Шумский. </w:t>
            </w:r>
          </w:p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>Рассказ «Качели</w:t>
            </w:r>
            <w:proofErr w:type="gramStart"/>
            <w:r w:rsidRPr="001B7A5E">
              <w:rPr>
                <w:rFonts w:ascii="Times New Roman" w:hAnsi="Times New Roman" w:cs="Times New Roman"/>
                <w:szCs w:val="24"/>
              </w:rPr>
              <w:t xml:space="preserve">».  </w:t>
            </w:r>
            <w:proofErr w:type="gramEnd"/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lastRenderedPageBreak/>
              <w:t xml:space="preserve">Урок ознакомления с новым материалом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Познакомить с фактами биографии </w:t>
            </w:r>
            <w:proofErr w:type="spellStart"/>
            <w:r w:rsidRPr="001B7A5E">
              <w:rPr>
                <w:rFonts w:ascii="Times New Roman" w:hAnsi="Times New Roman" w:cs="Times New Roman"/>
                <w:szCs w:val="24"/>
              </w:rPr>
              <w:t>А.И.Куприна</w:t>
            </w:r>
            <w:proofErr w:type="spellEnd"/>
            <w:r w:rsidRPr="001B7A5E">
              <w:rPr>
                <w:rFonts w:ascii="Times New Roman" w:hAnsi="Times New Roman" w:cs="Times New Roman"/>
                <w:szCs w:val="24"/>
              </w:rPr>
              <w:t xml:space="preserve">, вызвать интерес к его произведениям. Выявить нравственные проблемы рассказа 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231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Знать: основные факты биографии Куприна А.И., содержание рассказа </w:t>
            </w:r>
            <w:proofErr w:type="gramStart"/>
            <w:r w:rsidRPr="001B7A5E">
              <w:rPr>
                <w:rFonts w:ascii="Times New Roman" w:hAnsi="Times New Roman" w:cs="Times New Roman"/>
                <w:szCs w:val="24"/>
              </w:rPr>
              <w:t>Уметь :</w:t>
            </w:r>
            <w:proofErr w:type="gramEnd"/>
            <w:r w:rsidRPr="001B7A5E">
              <w:rPr>
                <w:rFonts w:ascii="Times New Roman" w:hAnsi="Times New Roman" w:cs="Times New Roman"/>
                <w:szCs w:val="24"/>
              </w:rPr>
              <w:t xml:space="preserve"> анализировать художественный текст, выделять смысловые части рассказа.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0" w:right="23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Презентация о писателе. Анализ текста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4381E">
              <w:rPr>
                <w:rFonts w:ascii="Times New Roman" w:hAnsi="Times New Roman" w:cs="Times New Roman"/>
                <w:szCs w:val="24"/>
              </w:rPr>
              <w:t>22.03</w:t>
            </w:r>
          </w:p>
          <w:p w:rsidR="0074381E" w:rsidRPr="001B7A5E" w:rsidRDefault="0074381E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03.04</w:t>
            </w:r>
          </w:p>
        </w:tc>
      </w:tr>
      <w:tr w:rsidR="00F206B0" w:rsidRPr="001B7A5E" w:rsidTr="0074381E">
        <w:trPr>
          <w:trHeight w:val="2103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lastRenderedPageBreak/>
              <w:t xml:space="preserve">54-55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206B0" w:rsidRPr="001B7A5E" w:rsidRDefault="00F206B0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41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А. А. Блок. Слово о поэте. </w:t>
            </w:r>
          </w:p>
          <w:p w:rsidR="00F206B0" w:rsidRPr="001B7A5E" w:rsidRDefault="008A2631">
            <w:pPr>
              <w:spacing w:after="0" w:line="258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Историческая тема в цикле «На поле Куликовом». </w:t>
            </w:r>
            <w:r w:rsidR="00A13CF6">
              <w:rPr>
                <w:rFonts w:ascii="Times New Roman" w:hAnsi="Times New Roman" w:cs="Times New Roman"/>
                <w:szCs w:val="24"/>
              </w:rPr>
              <w:t>«Россия».</w:t>
            </w:r>
          </w:p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B7A5E">
              <w:rPr>
                <w:rFonts w:ascii="Times New Roman" w:hAnsi="Times New Roman" w:cs="Times New Roman"/>
                <w:szCs w:val="24"/>
              </w:rPr>
              <w:t>Р.к</w:t>
            </w:r>
            <w:proofErr w:type="spellEnd"/>
            <w:r w:rsidRPr="001B7A5E">
              <w:rPr>
                <w:rFonts w:ascii="Times New Roman" w:hAnsi="Times New Roman" w:cs="Times New Roman"/>
                <w:szCs w:val="24"/>
              </w:rPr>
              <w:t xml:space="preserve">. М.М. Зуйков. Стихи на историческую тему. 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Урок ознакомления с новым материалом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Дать представление о личности А. Блока и об исторической теме в его творчестве; учить выразительному чтению стихотворения поэта 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77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Знать: основные факты жизни и творчества поэта  </w:t>
            </w:r>
          </w:p>
          <w:p w:rsidR="00F206B0" w:rsidRPr="001B7A5E" w:rsidRDefault="008A2631">
            <w:pPr>
              <w:spacing w:after="6" w:line="255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Уметь: определять род и жанр литературного произведения формулировать тему, идею, проблематику произведения выразительно читать произведения  </w:t>
            </w:r>
          </w:p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0" w:right="284" w:firstLine="0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Презентация о поэте. Чтение наизусть.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4381E">
              <w:rPr>
                <w:rFonts w:ascii="Times New Roman" w:hAnsi="Times New Roman" w:cs="Times New Roman"/>
                <w:szCs w:val="24"/>
              </w:rPr>
              <w:t>05.04</w:t>
            </w:r>
          </w:p>
          <w:p w:rsidR="0074381E" w:rsidRPr="001B7A5E" w:rsidRDefault="0074381E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10.04</w:t>
            </w:r>
          </w:p>
        </w:tc>
      </w:tr>
      <w:tr w:rsidR="00F206B0" w:rsidRPr="001B7A5E" w:rsidTr="0074381E">
        <w:trPr>
          <w:trHeight w:val="2309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56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206B0" w:rsidRPr="001B7A5E" w:rsidRDefault="00F206B0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А. Т. Твардовский. </w:t>
            </w:r>
          </w:p>
          <w:p w:rsidR="00F206B0" w:rsidRPr="001B7A5E" w:rsidRDefault="008A2631">
            <w:pPr>
              <w:spacing w:after="30" w:line="241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Поэма «Василий </w:t>
            </w:r>
            <w:proofErr w:type="spellStart"/>
            <w:r w:rsidRPr="001B7A5E">
              <w:rPr>
                <w:rFonts w:ascii="Times New Roman" w:hAnsi="Times New Roman" w:cs="Times New Roman"/>
                <w:szCs w:val="24"/>
              </w:rPr>
              <w:t>Тёркин</w:t>
            </w:r>
            <w:proofErr w:type="spellEnd"/>
            <w:r w:rsidRPr="001B7A5E">
              <w:rPr>
                <w:rFonts w:ascii="Times New Roman" w:hAnsi="Times New Roman" w:cs="Times New Roman"/>
                <w:szCs w:val="24"/>
              </w:rPr>
              <w:t xml:space="preserve">». История создания. </w:t>
            </w:r>
          </w:p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Композиция. </w:t>
            </w:r>
          </w:p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B7A5E">
              <w:rPr>
                <w:rFonts w:ascii="Times New Roman" w:hAnsi="Times New Roman" w:cs="Times New Roman"/>
                <w:szCs w:val="24"/>
              </w:rPr>
              <w:t>Р.к</w:t>
            </w:r>
            <w:proofErr w:type="spellEnd"/>
            <w:r w:rsidRPr="001B7A5E">
              <w:rPr>
                <w:rFonts w:ascii="Times New Roman" w:hAnsi="Times New Roman" w:cs="Times New Roman"/>
                <w:szCs w:val="24"/>
              </w:rPr>
              <w:t xml:space="preserve">. С.Б. Шумский. </w:t>
            </w:r>
          </w:p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Рассказ </w:t>
            </w:r>
          </w:p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>«</w:t>
            </w:r>
            <w:proofErr w:type="spellStart"/>
            <w:r w:rsidRPr="001B7A5E">
              <w:rPr>
                <w:rFonts w:ascii="Times New Roman" w:hAnsi="Times New Roman" w:cs="Times New Roman"/>
                <w:szCs w:val="24"/>
              </w:rPr>
              <w:t>Соболихинский</w:t>
            </w:r>
            <w:proofErr w:type="spellEnd"/>
            <w:r w:rsidRPr="001B7A5E">
              <w:rPr>
                <w:rFonts w:ascii="Times New Roman" w:hAnsi="Times New Roman" w:cs="Times New Roman"/>
                <w:szCs w:val="24"/>
              </w:rPr>
              <w:t xml:space="preserve"> баянист». 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Урок ознакомления с новым материалом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Дать представление о фактах биографии Твардовского, об истории создания «Книги для бойца», жанровом новаторстве поэмы 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64" w:lineRule="auto"/>
              <w:ind w:left="2" w:right="77" w:firstLine="0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Знать: образную природу словесного искусства; содержание изучаемого произведения. Уметь: определять род и жанр литературного произведения формулировать тему, идею, проблематику изучаемого произведения; дать характеристику героев  </w:t>
            </w:r>
          </w:p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План к статье учебника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4381E">
              <w:rPr>
                <w:rFonts w:ascii="Times New Roman" w:hAnsi="Times New Roman" w:cs="Times New Roman"/>
                <w:szCs w:val="24"/>
              </w:rPr>
              <w:t>12.04</w:t>
            </w:r>
          </w:p>
        </w:tc>
      </w:tr>
      <w:tr w:rsidR="00F206B0" w:rsidRPr="001B7A5E" w:rsidTr="0074381E">
        <w:trPr>
          <w:trHeight w:val="2312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lastRenderedPageBreak/>
              <w:t xml:space="preserve">57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206B0" w:rsidRPr="001B7A5E" w:rsidRDefault="00F206B0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76" w:lineRule="auto"/>
              <w:ind w:left="2" w:right="15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Тема большой и малой Родины.  (Гл. «Переправа») </w:t>
            </w:r>
          </w:p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Урок закрепления изученного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Совершенствовать навык анализа поэтического произведения; выделить основные темы и проблемы; отметить стилевое многообразие поэмы 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1" w:line="276" w:lineRule="auto"/>
              <w:ind w:left="2" w:right="310" w:firstLine="0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Знать: содержание изучаемых глав; образную природу словесного искусства  </w:t>
            </w:r>
          </w:p>
          <w:p w:rsidR="00F206B0" w:rsidRPr="001B7A5E" w:rsidRDefault="008A2631">
            <w:pPr>
              <w:spacing w:after="19" w:line="259" w:lineRule="auto"/>
              <w:ind w:left="2" w:right="455" w:firstLine="0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Уметь: характеризовать особенности сюжета, композиции, роль изобразительно-выразительных средств, выявлять авторскую позицию; выражать </w:t>
            </w:r>
          </w:p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свое отношение к прочитанному  </w:t>
            </w:r>
          </w:p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Анализ поэтического текста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4381E">
              <w:rPr>
                <w:rFonts w:ascii="Times New Roman" w:hAnsi="Times New Roman" w:cs="Times New Roman"/>
                <w:szCs w:val="24"/>
              </w:rPr>
              <w:t>17.04</w:t>
            </w:r>
          </w:p>
        </w:tc>
      </w:tr>
      <w:tr w:rsidR="0074381E" w:rsidRPr="001B7A5E" w:rsidTr="0074381E">
        <w:trPr>
          <w:trHeight w:val="298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381E" w:rsidRPr="001B7A5E" w:rsidRDefault="0074381E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58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81E" w:rsidRPr="001B7A5E" w:rsidRDefault="0074381E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381E" w:rsidRPr="001B7A5E" w:rsidRDefault="0074381E">
            <w:pPr>
              <w:spacing w:after="0" w:line="259" w:lineRule="auto"/>
              <w:ind w:left="2" w:right="117" w:firstLine="0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Юмор в поэме «Василий </w:t>
            </w:r>
            <w:proofErr w:type="spellStart"/>
            <w:r w:rsidRPr="001B7A5E">
              <w:rPr>
                <w:rFonts w:ascii="Times New Roman" w:hAnsi="Times New Roman" w:cs="Times New Roman"/>
                <w:szCs w:val="24"/>
              </w:rPr>
              <w:t>Тёркин</w:t>
            </w:r>
            <w:proofErr w:type="spellEnd"/>
            <w:r w:rsidRPr="001B7A5E">
              <w:rPr>
                <w:rFonts w:ascii="Times New Roman" w:hAnsi="Times New Roman" w:cs="Times New Roman"/>
                <w:szCs w:val="24"/>
              </w:rPr>
              <w:t xml:space="preserve">».  </w:t>
            </w:r>
            <w:proofErr w:type="spellStart"/>
            <w:r w:rsidRPr="001B7A5E">
              <w:rPr>
                <w:rFonts w:ascii="Times New Roman" w:hAnsi="Times New Roman" w:cs="Times New Roman"/>
                <w:szCs w:val="24"/>
              </w:rPr>
              <w:t>Р.к</w:t>
            </w:r>
            <w:proofErr w:type="spellEnd"/>
            <w:r w:rsidRPr="001B7A5E">
              <w:rPr>
                <w:rFonts w:ascii="Times New Roman" w:hAnsi="Times New Roman" w:cs="Times New Roman"/>
                <w:szCs w:val="24"/>
              </w:rPr>
              <w:t xml:space="preserve">. С.Б. Шумский. </w:t>
            </w:r>
          </w:p>
          <w:p w:rsidR="0074381E" w:rsidRPr="001B7A5E" w:rsidRDefault="0074381E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Рассказ </w:t>
            </w:r>
          </w:p>
          <w:p w:rsidR="0074381E" w:rsidRPr="001B7A5E" w:rsidRDefault="0074381E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>«</w:t>
            </w:r>
            <w:proofErr w:type="spellStart"/>
            <w:r w:rsidRPr="001B7A5E">
              <w:rPr>
                <w:rFonts w:ascii="Times New Roman" w:hAnsi="Times New Roman" w:cs="Times New Roman"/>
                <w:szCs w:val="24"/>
              </w:rPr>
              <w:t>Соболихинский</w:t>
            </w:r>
            <w:proofErr w:type="spellEnd"/>
            <w:r w:rsidRPr="001B7A5E">
              <w:rPr>
                <w:rFonts w:ascii="Times New Roman" w:hAnsi="Times New Roman" w:cs="Times New Roman"/>
                <w:szCs w:val="24"/>
              </w:rPr>
              <w:t xml:space="preserve"> баянист». </w:t>
            </w:r>
          </w:p>
        </w:tc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381E" w:rsidRPr="001B7A5E" w:rsidRDefault="0074381E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Урок закрепления изученного </w:t>
            </w:r>
          </w:p>
        </w:tc>
        <w:tc>
          <w:tcPr>
            <w:tcW w:w="27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381E" w:rsidRPr="001B7A5E" w:rsidRDefault="0074381E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Совершенствовать навык анализа поэтического произведения; проследить, как в поэме сочетается героика и юмор; выявить определяющие качества Василия </w:t>
            </w:r>
            <w:proofErr w:type="spellStart"/>
            <w:r w:rsidRPr="001B7A5E">
              <w:rPr>
                <w:rFonts w:ascii="Times New Roman" w:hAnsi="Times New Roman" w:cs="Times New Roman"/>
                <w:szCs w:val="24"/>
              </w:rPr>
              <w:t>Тёркина</w:t>
            </w:r>
            <w:proofErr w:type="spellEnd"/>
            <w:r w:rsidRPr="001B7A5E">
              <w:rPr>
                <w:rFonts w:ascii="Times New Roman" w:hAnsi="Times New Roman" w:cs="Times New Roman"/>
                <w:szCs w:val="24"/>
              </w:rPr>
              <w:t xml:space="preserve">; определять роль </w:t>
            </w:r>
          </w:p>
          <w:p w:rsidR="0074381E" w:rsidRPr="001B7A5E" w:rsidRDefault="0074381E" w:rsidP="00260F4A">
            <w:pPr>
              <w:spacing w:after="0" w:line="259" w:lineRule="auto"/>
              <w:ind w:left="2" w:right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изобразительно-выразительных средств </w:t>
            </w:r>
          </w:p>
        </w:tc>
        <w:tc>
          <w:tcPr>
            <w:tcW w:w="35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381E" w:rsidRPr="001B7A5E" w:rsidRDefault="0074381E">
            <w:pPr>
              <w:spacing w:after="0" w:line="259" w:lineRule="auto"/>
              <w:ind w:left="2" w:right="132" w:firstLine="0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Знать: образную природу словесного искусства. Уметь: анализировать художественный текст; давать характеристику герою характеризовать особенности сюжета, композиции, роль ИВС; выражать свое отношение к прочитанному, </w:t>
            </w:r>
          </w:p>
          <w:p w:rsidR="0074381E" w:rsidRPr="001B7A5E" w:rsidRDefault="0074381E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участвовать в диалоге. </w:t>
            </w:r>
          </w:p>
          <w:p w:rsidR="0074381E" w:rsidRPr="001B7A5E" w:rsidRDefault="0074381E" w:rsidP="00B6459F">
            <w:pPr>
              <w:spacing w:after="0" w:line="259" w:lineRule="auto"/>
              <w:ind w:left="2" w:right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8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381E" w:rsidRPr="001B7A5E" w:rsidRDefault="0074381E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Чтение наизусть 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381E" w:rsidRPr="001B7A5E" w:rsidRDefault="0074381E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19.04</w:t>
            </w:r>
          </w:p>
        </w:tc>
      </w:tr>
      <w:tr w:rsidR="0074381E" w:rsidRPr="001B7A5E" w:rsidTr="0074381E">
        <w:tblPrEx>
          <w:tblCellMar>
            <w:right w:w="56" w:type="dxa"/>
          </w:tblCellMar>
        </w:tblPrEx>
        <w:trPr>
          <w:trHeight w:val="470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81E" w:rsidRPr="001B7A5E" w:rsidRDefault="0074381E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81E" w:rsidRPr="001B7A5E" w:rsidRDefault="0074381E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81E" w:rsidRPr="001B7A5E" w:rsidRDefault="0074381E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81E" w:rsidRPr="001B7A5E" w:rsidRDefault="0074381E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81E" w:rsidRPr="001B7A5E" w:rsidRDefault="0074381E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81E" w:rsidRPr="001B7A5E" w:rsidRDefault="0074381E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81E" w:rsidRPr="001B7A5E" w:rsidRDefault="0074381E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81E" w:rsidRPr="001B7A5E" w:rsidRDefault="0074381E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206B0" w:rsidRPr="001B7A5E" w:rsidTr="0074381E">
        <w:tblPrEx>
          <w:tblCellMar>
            <w:right w:w="56" w:type="dxa"/>
          </w:tblCellMar>
        </w:tblPrEx>
        <w:trPr>
          <w:trHeight w:val="2309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59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206B0" w:rsidRPr="001B7A5E" w:rsidRDefault="00F206B0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A13CF6">
            <w:pPr>
              <w:spacing w:after="18" w:line="257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Русская поэзия второй половины 20 века.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Б.Ш.Окуджава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«Песня о пехоте»,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Е.А.Евтушенко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«Хотят ли русские войны?»</w:t>
            </w:r>
          </w:p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B7A5E">
              <w:rPr>
                <w:rFonts w:ascii="Times New Roman" w:hAnsi="Times New Roman" w:cs="Times New Roman"/>
                <w:szCs w:val="24"/>
              </w:rPr>
              <w:t>Р.к</w:t>
            </w:r>
            <w:proofErr w:type="spellEnd"/>
            <w:r w:rsidRPr="001B7A5E">
              <w:rPr>
                <w:rFonts w:ascii="Times New Roman" w:hAnsi="Times New Roman" w:cs="Times New Roman"/>
                <w:szCs w:val="24"/>
              </w:rPr>
              <w:t xml:space="preserve">. И.С. Чуприна. </w:t>
            </w:r>
          </w:p>
          <w:p w:rsidR="00F206B0" w:rsidRPr="001B7A5E" w:rsidRDefault="008A2631">
            <w:pPr>
              <w:spacing w:after="17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Сборник стихов </w:t>
            </w:r>
          </w:p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lastRenderedPageBreak/>
              <w:t xml:space="preserve">«Мы пишем про войну». 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11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lastRenderedPageBreak/>
              <w:t xml:space="preserve">Урок применения знаний и умений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Развитие письменной и устной речи; формирование умений логически строить свой ответ, подкрепляя текстом стихов; совершенствовать навыки выразительного чтения 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 w:rsidP="0074381E">
            <w:pPr>
              <w:spacing w:after="0" w:line="250" w:lineRule="auto"/>
              <w:ind w:left="2" w:right="118" w:firstLine="0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Знать: поэтов военного времени и их творчество; знать стихи наизусть. Уметь: выразительно читать произведения, в том числе наизусть; соблюдать нормы литературного произношения, владеть различными видами пересказа; участвовать в диалоге по прочитанным </w:t>
            </w:r>
            <w:proofErr w:type="gramStart"/>
            <w:r w:rsidRPr="001B7A5E">
              <w:rPr>
                <w:rFonts w:ascii="Times New Roman" w:hAnsi="Times New Roman" w:cs="Times New Roman"/>
                <w:szCs w:val="24"/>
              </w:rPr>
              <w:t xml:space="preserve">произведениям.  </w:t>
            </w:r>
            <w:proofErr w:type="gramEnd"/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Чтение наизусть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4381E">
              <w:rPr>
                <w:rFonts w:ascii="Times New Roman" w:hAnsi="Times New Roman" w:cs="Times New Roman"/>
                <w:szCs w:val="24"/>
              </w:rPr>
              <w:t>24.04</w:t>
            </w:r>
          </w:p>
        </w:tc>
      </w:tr>
      <w:tr w:rsidR="00F206B0" w:rsidRPr="001B7A5E" w:rsidTr="0074381E">
        <w:tblPrEx>
          <w:tblCellMar>
            <w:right w:w="56" w:type="dxa"/>
          </w:tblCellMar>
        </w:tblPrEx>
        <w:trPr>
          <w:trHeight w:val="2081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lastRenderedPageBreak/>
              <w:t xml:space="preserve">60-61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206B0" w:rsidRPr="001B7A5E" w:rsidRDefault="00F206B0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42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А. Платонов. Слово о писателе. </w:t>
            </w:r>
          </w:p>
          <w:p w:rsidR="00F206B0" w:rsidRPr="001B7A5E" w:rsidRDefault="008A2631">
            <w:pPr>
              <w:spacing w:after="1" w:line="276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Нравственные проблемы в рассказе </w:t>
            </w:r>
          </w:p>
          <w:p w:rsidR="00F206B0" w:rsidRPr="001B7A5E" w:rsidRDefault="008A2631">
            <w:pPr>
              <w:spacing w:after="21" w:line="255" w:lineRule="auto"/>
              <w:ind w:left="2" w:right="16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«Возвращение» А. Платонова.    </w:t>
            </w:r>
            <w:proofErr w:type="spellStart"/>
            <w:r w:rsidRPr="001B7A5E">
              <w:rPr>
                <w:rFonts w:ascii="Times New Roman" w:hAnsi="Times New Roman" w:cs="Times New Roman"/>
                <w:szCs w:val="24"/>
              </w:rPr>
              <w:t>Р.к</w:t>
            </w:r>
            <w:proofErr w:type="spellEnd"/>
            <w:r w:rsidRPr="001B7A5E">
              <w:rPr>
                <w:rFonts w:ascii="Times New Roman" w:hAnsi="Times New Roman" w:cs="Times New Roman"/>
                <w:szCs w:val="24"/>
              </w:rPr>
              <w:t xml:space="preserve">. Г.К. Сазонов. </w:t>
            </w:r>
          </w:p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>Очерк «</w:t>
            </w:r>
            <w:proofErr w:type="spellStart"/>
            <w:r w:rsidRPr="001B7A5E">
              <w:rPr>
                <w:rFonts w:ascii="Times New Roman" w:hAnsi="Times New Roman" w:cs="Times New Roman"/>
                <w:szCs w:val="24"/>
              </w:rPr>
              <w:t>Хасырей</w:t>
            </w:r>
            <w:proofErr w:type="spellEnd"/>
            <w:r w:rsidRPr="001B7A5E">
              <w:rPr>
                <w:rFonts w:ascii="Times New Roman" w:hAnsi="Times New Roman" w:cs="Times New Roman"/>
                <w:szCs w:val="24"/>
              </w:rPr>
              <w:t xml:space="preserve">». 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11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Урок применению знаний и умений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Учить умению воспринимать и анализировать художественный текст, формулировать тему, идею, проблематику, давать характеристику героев 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83" w:firstLine="0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Уметь: выразительно читать произведение; анализировать текст формулировать тему, идею, проблематику, выражать свою точку зрения Уметь: участвовать в диалоге, понимать чужую точку зрения и аргументированно отстаивать свою 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0" w:right="24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Презентация о писателе. Анализ текста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4381E">
              <w:rPr>
                <w:rFonts w:ascii="Times New Roman" w:hAnsi="Times New Roman" w:cs="Times New Roman"/>
                <w:szCs w:val="24"/>
              </w:rPr>
              <w:t>26.04</w:t>
            </w:r>
          </w:p>
          <w:p w:rsidR="0074381E" w:rsidRPr="001B7A5E" w:rsidRDefault="0074381E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03.05</w:t>
            </w:r>
          </w:p>
        </w:tc>
      </w:tr>
      <w:tr w:rsidR="00F206B0" w:rsidRPr="001B7A5E" w:rsidTr="0074381E">
        <w:tblPrEx>
          <w:tblCellMar>
            <w:right w:w="56" w:type="dxa"/>
          </w:tblCellMar>
        </w:tblPrEx>
        <w:trPr>
          <w:trHeight w:val="2309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62-63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F206B0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17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В. П. Астафьев. </w:t>
            </w:r>
          </w:p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Слово о писателе. Тема детства в рассказе В.П. Астафьева «Фотография, на которой меня нет» 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Урок ознакомления с новым материалом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Познакомить учащихся с жизнью и </w:t>
            </w:r>
            <w:proofErr w:type="gramStart"/>
            <w:r w:rsidRPr="001B7A5E">
              <w:rPr>
                <w:rFonts w:ascii="Times New Roman" w:hAnsi="Times New Roman" w:cs="Times New Roman"/>
                <w:szCs w:val="24"/>
              </w:rPr>
              <w:t>творчеством  В.</w:t>
            </w:r>
            <w:proofErr w:type="gramEnd"/>
            <w:r w:rsidRPr="001B7A5E">
              <w:rPr>
                <w:rFonts w:ascii="Times New Roman" w:hAnsi="Times New Roman" w:cs="Times New Roman"/>
                <w:szCs w:val="24"/>
              </w:rPr>
              <w:t xml:space="preserve"> Астафьева; вызвать интерес к теме детства в рассказе «Фотография, на которой меня нет»; совершенствовать навык анализа художественного произведения 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64" w:lineRule="auto"/>
              <w:ind w:left="2" w:right="136" w:firstLine="0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Знать: основные факты жизни и творчества писателя; содержание рассказа. Уметь: воспринимать и анализировать художественное произведение, выделять и формулировать тему, идею, проблематику изучаемого произведения владеть различными видами пересказа. </w:t>
            </w:r>
          </w:p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0" w:right="24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Презентация о писателе. Анализ текста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4381E">
              <w:rPr>
                <w:rFonts w:ascii="Times New Roman" w:hAnsi="Times New Roman" w:cs="Times New Roman"/>
                <w:szCs w:val="24"/>
              </w:rPr>
              <w:t>08.05</w:t>
            </w:r>
          </w:p>
          <w:p w:rsidR="0074381E" w:rsidRPr="001B7A5E" w:rsidRDefault="0074381E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10.05</w:t>
            </w:r>
          </w:p>
        </w:tc>
      </w:tr>
      <w:tr w:rsidR="00F206B0" w:rsidRPr="001B7A5E" w:rsidTr="0074381E">
        <w:tblPrEx>
          <w:tblCellMar>
            <w:right w:w="56" w:type="dxa"/>
          </w:tblCellMar>
        </w:tblPrEx>
        <w:trPr>
          <w:trHeight w:val="277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lastRenderedPageBreak/>
              <w:t xml:space="preserve">64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17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Поэты Русского </w:t>
            </w:r>
          </w:p>
          <w:p w:rsidR="00F206B0" w:rsidRPr="001B7A5E" w:rsidRDefault="008A2631">
            <w:pPr>
              <w:spacing w:after="15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Зарубежья  </w:t>
            </w:r>
          </w:p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(1 час)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Лирика поэтов </w:t>
            </w:r>
          </w:p>
          <w:p w:rsidR="00F206B0" w:rsidRPr="001B7A5E" w:rsidRDefault="008A2631">
            <w:pPr>
              <w:spacing w:after="0" w:line="253" w:lineRule="auto"/>
              <w:ind w:left="2" w:right="19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Русского Зарубежья об оставленной Родине. </w:t>
            </w:r>
          </w:p>
          <w:p w:rsidR="00F206B0" w:rsidRPr="001B7A5E" w:rsidRDefault="008A2631">
            <w:pPr>
              <w:spacing w:after="15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B7A5E">
              <w:rPr>
                <w:rFonts w:ascii="Times New Roman" w:hAnsi="Times New Roman" w:cs="Times New Roman"/>
                <w:szCs w:val="24"/>
              </w:rPr>
              <w:t>Р.к</w:t>
            </w:r>
            <w:proofErr w:type="spellEnd"/>
            <w:r w:rsidRPr="001B7A5E">
              <w:rPr>
                <w:rFonts w:ascii="Times New Roman" w:hAnsi="Times New Roman" w:cs="Times New Roman"/>
                <w:szCs w:val="24"/>
              </w:rPr>
              <w:t xml:space="preserve">. И.С. </w:t>
            </w:r>
            <w:proofErr w:type="spellStart"/>
            <w:r w:rsidRPr="001B7A5E">
              <w:rPr>
                <w:rFonts w:ascii="Times New Roman" w:hAnsi="Times New Roman" w:cs="Times New Roman"/>
                <w:szCs w:val="24"/>
              </w:rPr>
              <w:t>Чупина</w:t>
            </w:r>
            <w:proofErr w:type="spellEnd"/>
            <w:r w:rsidRPr="001B7A5E">
              <w:rPr>
                <w:rFonts w:ascii="Times New Roman" w:hAnsi="Times New Roman" w:cs="Times New Roman"/>
                <w:szCs w:val="24"/>
              </w:rPr>
              <w:t xml:space="preserve">. </w:t>
            </w:r>
          </w:p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Стихотворение «Покровская церковь». 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Урок ознакомления с новым материалом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41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Познакомить учащихся с гражданской поэзией поэтов Русского Зарубежья; создать условия для осмысления этой темы в творчестве поэтов (Иннокентий Анненский. Николай </w:t>
            </w:r>
          </w:p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Заболоцкий, Николай </w:t>
            </w:r>
          </w:p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Рубцов, Борис Пастернак, </w:t>
            </w:r>
          </w:p>
          <w:p w:rsidR="00F206B0" w:rsidRPr="001B7A5E" w:rsidRDefault="008A2631">
            <w:pPr>
              <w:spacing w:after="15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Николай Оцуп, Зинаида </w:t>
            </w:r>
          </w:p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Гиппиус, Иван Бунин) 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63" w:lineRule="auto"/>
              <w:ind w:left="2" w:right="429" w:firstLine="0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Знать: образную природу словесного искусства. Уметь: определять род и жанр литературного произведения; выразительно читать стихи наизусть. </w:t>
            </w:r>
          </w:p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Чтение наизусть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4381E">
              <w:rPr>
                <w:rFonts w:ascii="Times New Roman" w:hAnsi="Times New Roman" w:cs="Times New Roman"/>
                <w:szCs w:val="24"/>
              </w:rPr>
              <w:t>15.05</w:t>
            </w:r>
          </w:p>
        </w:tc>
      </w:tr>
      <w:tr w:rsidR="0074381E" w:rsidRPr="001B7A5E" w:rsidTr="00FC5999">
        <w:tblPrEx>
          <w:tblCellMar>
            <w:right w:w="56" w:type="dxa"/>
          </w:tblCellMar>
        </w:tblPrEx>
        <w:trPr>
          <w:trHeight w:val="3918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381E" w:rsidRPr="001B7A5E" w:rsidRDefault="0074381E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65 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381E" w:rsidRPr="001B7A5E" w:rsidRDefault="0074381E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Зарубежная литература (3 </w:t>
            </w:r>
          </w:p>
          <w:p w:rsidR="0074381E" w:rsidRPr="001B7A5E" w:rsidRDefault="0074381E" w:rsidP="009015EC">
            <w:pPr>
              <w:spacing w:after="0" w:line="259" w:lineRule="auto"/>
              <w:ind w:left="2" w:right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часа)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381E" w:rsidRPr="001B7A5E" w:rsidRDefault="0074381E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У. Шекспир. </w:t>
            </w:r>
          </w:p>
          <w:p w:rsidR="0074381E" w:rsidRPr="001B7A5E" w:rsidRDefault="0074381E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Трагедия «Ромео и </w:t>
            </w:r>
          </w:p>
          <w:p w:rsidR="0074381E" w:rsidRPr="001B7A5E" w:rsidRDefault="0074381E">
            <w:pPr>
              <w:spacing w:after="17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Джульетта». </w:t>
            </w:r>
          </w:p>
          <w:p w:rsidR="0074381E" w:rsidRPr="001B7A5E" w:rsidRDefault="0074381E" w:rsidP="00B85527">
            <w:pPr>
              <w:spacing w:after="0" w:line="259" w:lineRule="auto"/>
              <w:ind w:left="2" w:right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(Избранные главы). 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381E" w:rsidRPr="001B7A5E" w:rsidRDefault="0074381E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Урок ознакомления с </w:t>
            </w:r>
          </w:p>
          <w:p w:rsidR="0074381E" w:rsidRPr="001B7A5E" w:rsidRDefault="0074381E" w:rsidP="00AB4E93">
            <w:pPr>
              <w:spacing w:after="0" w:line="259" w:lineRule="auto"/>
              <w:ind w:left="2" w:right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новым материалом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381E" w:rsidRPr="001B7A5E" w:rsidRDefault="0074381E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Дать представление об отдельных произведениях </w:t>
            </w:r>
          </w:p>
          <w:p w:rsidR="0074381E" w:rsidRPr="001B7A5E" w:rsidRDefault="0074381E" w:rsidP="00577C62">
            <w:pPr>
              <w:spacing w:after="0" w:line="259" w:lineRule="auto"/>
              <w:ind w:left="2" w:right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зарубежной литературы, относящихся к периоду Возрождения, литературы XIX в., литературы XX в.; совершенствовать навык анализа прозаических произведений в единстве формы и содержания 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381E" w:rsidRPr="001B7A5E" w:rsidRDefault="0074381E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>Знать: основные факты жизни и творчества В. Шекспира; со-</w:t>
            </w:r>
          </w:p>
          <w:p w:rsidR="0074381E" w:rsidRPr="001B7A5E" w:rsidRDefault="0074381E">
            <w:pPr>
              <w:spacing w:after="0" w:line="263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держание трагедии «Ромео и Джульетта» (П.). У меть: воспринимать и анализировать художественное произведение; определять род и жанр литературного произведения; характеризовать особенности сюжета, композиции, роль изобразительно-выразительных средств. </w:t>
            </w:r>
          </w:p>
          <w:p w:rsidR="0074381E" w:rsidRPr="001B7A5E" w:rsidRDefault="0074381E" w:rsidP="009C32DE">
            <w:pPr>
              <w:spacing w:after="0" w:line="259" w:lineRule="auto"/>
              <w:ind w:left="2" w:right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381E" w:rsidRPr="001B7A5E" w:rsidRDefault="0074381E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Устные сообщения, </w:t>
            </w:r>
          </w:p>
          <w:p w:rsidR="0074381E" w:rsidRPr="001B7A5E" w:rsidRDefault="0074381E" w:rsidP="002C7FE5">
            <w:pPr>
              <w:spacing w:after="0" w:line="259" w:lineRule="auto"/>
              <w:ind w:left="0" w:right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чтение по ролям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381E" w:rsidRPr="001B7A5E" w:rsidRDefault="0074381E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17.05</w:t>
            </w:r>
          </w:p>
        </w:tc>
      </w:tr>
      <w:tr w:rsidR="0074381E" w:rsidRPr="001B7A5E" w:rsidTr="009015EC">
        <w:tblPrEx>
          <w:tblCellMar>
            <w:right w:w="56" w:type="dxa"/>
          </w:tblCellMar>
        </w:tblPrEx>
        <w:trPr>
          <w:trHeight w:val="1162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81E" w:rsidRPr="001B7A5E" w:rsidRDefault="0074381E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66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381E" w:rsidRPr="001B7A5E" w:rsidRDefault="0074381E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81E" w:rsidRPr="001B7A5E" w:rsidRDefault="0074381E">
            <w:pPr>
              <w:spacing w:after="0" w:line="259" w:lineRule="auto"/>
              <w:ind w:left="2" w:right="4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B7A5E">
              <w:rPr>
                <w:rFonts w:ascii="Times New Roman" w:hAnsi="Times New Roman" w:cs="Times New Roman"/>
                <w:szCs w:val="24"/>
              </w:rPr>
              <w:t>Дж.Свифт</w:t>
            </w:r>
            <w:proofErr w:type="spellEnd"/>
            <w:r w:rsidRPr="001B7A5E">
              <w:rPr>
                <w:rFonts w:ascii="Times New Roman" w:hAnsi="Times New Roman" w:cs="Times New Roman"/>
                <w:szCs w:val="24"/>
              </w:rPr>
              <w:t xml:space="preserve">. Главы из романа «Путешествие Гулливера». 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81E" w:rsidRPr="001B7A5E" w:rsidRDefault="0074381E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Урок ознакомления с новым материалом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81E" w:rsidRPr="001B7A5E" w:rsidRDefault="0074381E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Дать представление об исторических событиях Англии 18 века; совершенствовать навык пересказа. 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81E" w:rsidRPr="001B7A5E" w:rsidRDefault="0074381E">
            <w:pPr>
              <w:spacing w:after="0" w:line="278" w:lineRule="auto"/>
              <w:ind w:left="2" w:right="0" w:firstLine="0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Знать: основные этапы жизни и творчества Дж. Свифта </w:t>
            </w:r>
          </w:p>
          <w:p w:rsidR="0074381E" w:rsidRPr="001B7A5E" w:rsidRDefault="0074381E">
            <w:pPr>
              <w:spacing w:after="17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74381E" w:rsidRPr="001B7A5E" w:rsidRDefault="0074381E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Уметь: отвечать на вопросы </w:t>
            </w:r>
          </w:p>
          <w:p w:rsidR="0074381E" w:rsidRPr="001B7A5E" w:rsidRDefault="0074381E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81E" w:rsidRPr="001B7A5E" w:rsidRDefault="0074381E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Ответы на вопросы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81E" w:rsidRPr="001B7A5E" w:rsidRDefault="0074381E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22.05</w:t>
            </w:r>
          </w:p>
        </w:tc>
      </w:tr>
      <w:tr w:rsidR="0074381E" w:rsidRPr="001B7A5E" w:rsidTr="009015EC">
        <w:tblPrEx>
          <w:tblCellMar>
            <w:right w:w="56" w:type="dxa"/>
          </w:tblCellMar>
        </w:tblPrEx>
        <w:trPr>
          <w:trHeight w:val="162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81E" w:rsidRPr="001B7A5E" w:rsidRDefault="0074381E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lastRenderedPageBreak/>
              <w:t xml:space="preserve">67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81E" w:rsidRPr="001B7A5E" w:rsidRDefault="0074381E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81E" w:rsidRPr="001B7A5E" w:rsidRDefault="0074381E">
            <w:pPr>
              <w:spacing w:after="34" w:line="241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В. Скотт. Слово о писателе. Роман </w:t>
            </w:r>
          </w:p>
          <w:p w:rsidR="0074381E" w:rsidRPr="001B7A5E" w:rsidRDefault="0074381E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«Айвенго» (главы). 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81E" w:rsidRPr="001B7A5E" w:rsidRDefault="0074381E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Урок ознакомления с новым материалом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81E" w:rsidRPr="001B7A5E" w:rsidRDefault="0074381E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Познакомить с основными этапами жизни и творчества В. Скотта 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81E" w:rsidRPr="001B7A5E" w:rsidRDefault="0074381E">
            <w:pPr>
              <w:spacing w:after="0" w:line="259" w:lineRule="auto"/>
              <w:ind w:left="2" w:right="49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Знать: об основных этапах жизни и творчества В. Скотта. Иметь представление о темах и проблемах романа «Айвенго». Уметь: формулировать свою позицию относительно </w:t>
            </w:r>
            <w:proofErr w:type="gramStart"/>
            <w:r w:rsidRPr="001B7A5E">
              <w:rPr>
                <w:rFonts w:ascii="Times New Roman" w:hAnsi="Times New Roman" w:cs="Times New Roman"/>
                <w:szCs w:val="24"/>
              </w:rPr>
              <w:t xml:space="preserve">прочитанного.  </w:t>
            </w:r>
            <w:proofErr w:type="gramEnd"/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81E" w:rsidRPr="001B7A5E" w:rsidRDefault="0074381E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Ответы на вопросы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81E" w:rsidRPr="001B7A5E" w:rsidRDefault="0074381E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24.05</w:t>
            </w:r>
          </w:p>
        </w:tc>
      </w:tr>
      <w:tr w:rsidR="00F206B0" w:rsidRPr="001B7A5E" w:rsidTr="0074381E">
        <w:tblPrEx>
          <w:tblCellMar>
            <w:right w:w="56" w:type="dxa"/>
          </w:tblCellMar>
        </w:tblPrEx>
        <w:trPr>
          <w:trHeight w:val="929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68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Подведение </w:t>
            </w:r>
          </w:p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итогов года (1 час)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Рекомендательный список литературы для 9 класса 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Урок ознакомления с новым материалом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6B0" w:rsidRPr="001B7A5E" w:rsidRDefault="008A2631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1B7A5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4381E">
              <w:rPr>
                <w:rFonts w:ascii="Times New Roman" w:hAnsi="Times New Roman" w:cs="Times New Roman"/>
                <w:szCs w:val="24"/>
              </w:rPr>
              <w:t>29.05</w:t>
            </w:r>
          </w:p>
        </w:tc>
      </w:tr>
    </w:tbl>
    <w:p w:rsidR="00F206B0" w:rsidRPr="001B7A5E" w:rsidRDefault="008A2631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 </w:t>
      </w:r>
    </w:p>
    <w:p w:rsidR="00F206B0" w:rsidRPr="001B7A5E" w:rsidRDefault="008A2631">
      <w:pPr>
        <w:spacing w:after="0" w:line="259" w:lineRule="auto"/>
        <w:ind w:left="0" w:right="0" w:firstLine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 </w:t>
      </w:r>
    </w:p>
    <w:p w:rsidR="00F206B0" w:rsidRPr="001B7A5E" w:rsidRDefault="00F206B0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</w:p>
    <w:p w:rsidR="00F206B0" w:rsidRPr="001B7A5E" w:rsidRDefault="008A2631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 </w:t>
      </w:r>
    </w:p>
    <w:p w:rsidR="00F206B0" w:rsidRPr="001B7A5E" w:rsidRDefault="008A2631">
      <w:pPr>
        <w:pStyle w:val="1"/>
        <w:ind w:right="1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Описание учебно-методического и материально-технического обеспечение образовательного процесса </w:t>
      </w:r>
    </w:p>
    <w:p w:rsidR="00F206B0" w:rsidRPr="001B7A5E" w:rsidRDefault="008A2631">
      <w:pPr>
        <w:spacing w:after="16" w:line="259" w:lineRule="auto"/>
        <w:ind w:left="62" w:right="0" w:firstLine="0"/>
        <w:jc w:val="center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b/>
          <w:szCs w:val="24"/>
        </w:rPr>
        <w:t xml:space="preserve"> </w:t>
      </w:r>
    </w:p>
    <w:p w:rsidR="00F206B0" w:rsidRPr="001B7A5E" w:rsidRDefault="008A2631">
      <w:pPr>
        <w:spacing w:after="20" w:line="259" w:lineRule="auto"/>
        <w:ind w:left="-5" w:right="0"/>
        <w:jc w:val="left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b/>
          <w:szCs w:val="24"/>
        </w:rPr>
        <w:t>Учебник</w:t>
      </w:r>
      <w:r w:rsidRPr="001B7A5E">
        <w:rPr>
          <w:rFonts w:ascii="Times New Roman" w:hAnsi="Times New Roman" w:cs="Times New Roman"/>
          <w:szCs w:val="24"/>
        </w:rPr>
        <w:t xml:space="preserve">: </w:t>
      </w:r>
    </w:p>
    <w:p w:rsidR="00F206B0" w:rsidRPr="001B7A5E" w:rsidRDefault="008A2631">
      <w:pPr>
        <w:ind w:left="73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В.Я. Коровина. Литература. 8 класс. Учебник – хрестоматия для общеобразовательных учреждений. В 2 частях. Часть 1. М.: Просвещение, 2012. – 400с. Часть 2. М.: Просвещение, 2012. – 368с. </w:t>
      </w:r>
    </w:p>
    <w:p w:rsidR="00F206B0" w:rsidRPr="001B7A5E" w:rsidRDefault="008A2631">
      <w:pPr>
        <w:spacing w:after="22" w:line="259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 </w:t>
      </w:r>
    </w:p>
    <w:p w:rsidR="00F206B0" w:rsidRPr="001B7A5E" w:rsidRDefault="008A2631">
      <w:pPr>
        <w:spacing w:after="210" w:line="259" w:lineRule="auto"/>
        <w:ind w:left="-5" w:right="0"/>
        <w:jc w:val="left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b/>
          <w:szCs w:val="24"/>
        </w:rPr>
        <w:t xml:space="preserve">Методические пособия для учителя: </w:t>
      </w:r>
    </w:p>
    <w:p w:rsidR="00F206B0" w:rsidRPr="001B7A5E" w:rsidRDefault="008A2631">
      <w:pPr>
        <w:numPr>
          <w:ilvl w:val="0"/>
          <w:numId w:val="4"/>
        </w:numPr>
        <w:ind w:right="0" w:hanging="348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Л.И. Тимофеев. Словарь литературоведческих терминов. М.: Просвещение, 1983. - 192с. </w:t>
      </w:r>
    </w:p>
    <w:p w:rsidR="00F206B0" w:rsidRPr="001B7A5E" w:rsidRDefault="008A2631">
      <w:pPr>
        <w:spacing w:after="19" w:line="259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 </w:t>
      </w:r>
    </w:p>
    <w:p w:rsidR="00F206B0" w:rsidRPr="001B7A5E" w:rsidRDefault="008A2631">
      <w:pPr>
        <w:numPr>
          <w:ilvl w:val="0"/>
          <w:numId w:val="4"/>
        </w:numPr>
        <w:ind w:right="0" w:hanging="348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И.В. Золотарёва, Т.А. Крысова. Поурочные разработки по литературе. 8 класс. М.: «ВАКО», 2010, - 416с. </w:t>
      </w:r>
    </w:p>
    <w:p w:rsidR="00F206B0" w:rsidRPr="001B7A5E" w:rsidRDefault="008A2631">
      <w:pPr>
        <w:spacing w:after="19" w:line="259" w:lineRule="auto"/>
        <w:ind w:left="720" w:right="0" w:firstLine="0"/>
        <w:jc w:val="left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 </w:t>
      </w:r>
    </w:p>
    <w:p w:rsidR="00F206B0" w:rsidRPr="001B7A5E" w:rsidRDefault="008A2631">
      <w:pPr>
        <w:numPr>
          <w:ilvl w:val="0"/>
          <w:numId w:val="4"/>
        </w:numPr>
        <w:ind w:right="0" w:hanging="348"/>
        <w:rPr>
          <w:rFonts w:ascii="Times New Roman" w:hAnsi="Times New Roman" w:cs="Times New Roman"/>
          <w:szCs w:val="24"/>
        </w:rPr>
      </w:pPr>
      <w:proofErr w:type="spellStart"/>
      <w:r w:rsidRPr="001B7A5E">
        <w:rPr>
          <w:rFonts w:ascii="Times New Roman" w:hAnsi="Times New Roman" w:cs="Times New Roman"/>
          <w:szCs w:val="24"/>
        </w:rPr>
        <w:t>С.Б.Шадрина</w:t>
      </w:r>
      <w:proofErr w:type="spellEnd"/>
      <w:r w:rsidRPr="001B7A5E">
        <w:rPr>
          <w:rFonts w:ascii="Times New Roman" w:hAnsi="Times New Roman" w:cs="Times New Roman"/>
          <w:szCs w:val="24"/>
        </w:rPr>
        <w:t xml:space="preserve">. Литература. 8 класс. Поурочные планы по учебнику В.Я. Коровиной. Часть 1. – Волгоград: Учитель, 2010-247с. Часть </w:t>
      </w:r>
    </w:p>
    <w:p w:rsidR="00F206B0" w:rsidRPr="001B7A5E" w:rsidRDefault="008A2631">
      <w:pPr>
        <w:ind w:left="730" w:right="0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2. – Волгоград: Учитель, - 2011. – 199с. </w:t>
      </w:r>
    </w:p>
    <w:p w:rsidR="00F206B0" w:rsidRPr="001B7A5E" w:rsidRDefault="008A2631">
      <w:pPr>
        <w:spacing w:after="221" w:line="259" w:lineRule="auto"/>
        <w:ind w:left="360" w:right="0" w:firstLine="0"/>
        <w:jc w:val="left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b/>
          <w:szCs w:val="24"/>
        </w:rPr>
        <w:t xml:space="preserve"> </w:t>
      </w:r>
    </w:p>
    <w:p w:rsidR="00F206B0" w:rsidRPr="001B7A5E" w:rsidRDefault="008A2631">
      <w:pPr>
        <w:spacing w:after="210" w:line="259" w:lineRule="auto"/>
        <w:ind w:left="-5" w:right="0"/>
        <w:jc w:val="left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b/>
          <w:szCs w:val="24"/>
        </w:rPr>
        <w:t xml:space="preserve">Для учащихся:  </w:t>
      </w:r>
    </w:p>
    <w:p w:rsidR="00F206B0" w:rsidRPr="001B7A5E" w:rsidRDefault="008A2631">
      <w:pPr>
        <w:numPr>
          <w:ilvl w:val="0"/>
          <w:numId w:val="5"/>
        </w:numPr>
        <w:ind w:right="0" w:hanging="348"/>
        <w:rPr>
          <w:rFonts w:ascii="Times New Roman" w:hAnsi="Times New Roman" w:cs="Times New Roman"/>
          <w:szCs w:val="24"/>
        </w:rPr>
      </w:pPr>
      <w:r w:rsidRPr="001B7A5E">
        <w:rPr>
          <w:rFonts w:ascii="Times New Roman" w:hAnsi="Times New Roman" w:cs="Times New Roman"/>
          <w:szCs w:val="24"/>
        </w:rPr>
        <w:t xml:space="preserve">М.И. Мещерякова. Литература в таблицах и схемах. </w:t>
      </w:r>
      <w:proofErr w:type="gramStart"/>
      <w:r w:rsidRPr="001B7A5E">
        <w:rPr>
          <w:rFonts w:ascii="Times New Roman" w:hAnsi="Times New Roman" w:cs="Times New Roman"/>
          <w:szCs w:val="24"/>
        </w:rPr>
        <w:t>М.:</w:t>
      </w:r>
      <w:proofErr w:type="spellStart"/>
      <w:r w:rsidRPr="001B7A5E">
        <w:rPr>
          <w:rFonts w:ascii="Times New Roman" w:hAnsi="Times New Roman" w:cs="Times New Roman"/>
          <w:szCs w:val="24"/>
        </w:rPr>
        <w:t>Айри</w:t>
      </w:r>
      <w:proofErr w:type="spellEnd"/>
      <w:r w:rsidRPr="001B7A5E">
        <w:rPr>
          <w:rFonts w:ascii="Times New Roman" w:hAnsi="Times New Roman" w:cs="Times New Roman"/>
          <w:szCs w:val="24"/>
        </w:rPr>
        <w:t>с</w:t>
      </w:r>
      <w:proofErr w:type="gramEnd"/>
      <w:r w:rsidRPr="001B7A5E">
        <w:rPr>
          <w:rFonts w:ascii="Times New Roman" w:hAnsi="Times New Roman" w:cs="Times New Roman"/>
          <w:szCs w:val="24"/>
        </w:rPr>
        <w:t xml:space="preserve">-прес, 2009, - 72с. </w:t>
      </w:r>
    </w:p>
    <w:p w:rsidR="00F206B0" w:rsidRPr="004F48A6" w:rsidRDefault="008A2631" w:rsidP="004F48A6">
      <w:pPr>
        <w:numPr>
          <w:ilvl w:val="0"/>
          <w:numId w:val="5"/>
        </w:numPr>
        <w:spacing w:after="3" w:line="285" w:lineRule="auto"/>
        <w:ind w:left="720" w:right="758" w:hanging="360"/>
        <w:jc w:val="left"/>
        <w:rPr>
          <w:rFonts w:ascii="Times New Roman" w:hAnsi="Times New Roman" w:cs="Times New Roman"/>
          <w:szCs w:val="24"/>
        </w:rPr>
      </w:pPr>
      <w:r w:rsidRPr="004F48A6">
        <w:rPr>
          <w:rFonts w:ascii="Times New Roman" w:hAnsi="Times New Roman" w:cs="Times New Roman"/>
          <w:szCs w:val="24"/>
        </w:rPr>
        <w:t xml:space="preserve">Занимательные материалы по литературе. 8 класс. – Волгоград: ИТД «Корифей», 2008, - 100с.  </w:t>
      </w:r>
    </w:p>
    <w:sectPr w:rsidR="00F206B0" w:rsidRPr="004F48A6">
      <w:pgSz w:w="16838" w:h="11906" w:orient="landscape"/>
      <w:pgMar w:top="722" w:right="334" w:bottom="724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D3B66"/>
    <w:multiLevelType w:val="hybridMultilevel"/>
    <w:tmpl w:val="09F8C0BC"/>
    <w:lvl w:ilvl="0" w:tplc="962A5F42">
      <w:start w:val="1"/>
      <w:numFmt w:val="decimal"/>
      <w:lvlText w:val="%1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D4544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58F8E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AA39A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D4923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C4267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D046C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E0F4C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1476D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A910B4E"/>
    <w:multiLevelType w:val="hybridMultilevel"/>
    <w:tmpl w:val="9C2CB438"/>
    <w:lvl w:ilvl="0" w:tplc="6ACED3DA">
      <w:start w:val="1"/>
      <w:numFmt w:val="decimal"/>
      <w:lvlText w:val="%1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CC1F2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1A3A0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7E490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A6A4F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88913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921A1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343A4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EC7EB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3C36BAC"/>
    <w:multiLevelType w:val="hybridMultilevel"/>
    <w:tmpl w:val="D4E852D8"/>
    <w:lvl w:ilvl="0" w:tplc="A61297FE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0CD7C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32DBC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C470A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CAAE1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0891B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A4F9D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328CF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5E560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8401CE2"/>
    <w:multiLevelType w:val="hybridMultilevel"/>
    <w:tmpl w:val="6024DFD0"/>
    <w:lvl w:ilvl="0" w:tplc="DCE04264">
      <w:start w:val="1"/>
      <w:numFmt w:val="decimal"/>
      <w:lvlText w:val="%1)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D087616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6C0622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BB4F1AC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968FBA4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812E7DA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2FA316C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A423E6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AB2591E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CBD56BE"/>
    <w:multiLevelType w:val="hybridMultilevel"/>
    <w:tmpl w:val="0DCED896"/>
    <w:lvl w:ilvl="0" w:tplc="7FDCB9FA">
      <w:start w:val="1"/>
      <w:numFmt w:val="bullet"/>
      <w:lvlText w:val="-"/>
      <w:lvlJc w:val="left"/>
      <w:pPr>
        <w:ind w:left="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2AC2F4">
      <w:start w:val="1"/>
      <w:numFmt w:val="bullet"/>
      <w:lvlText w:val="o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82FD30">
      <w:start w:val="1"/>
      <w:numFmt w:val="bullet"/>
      <w:lvlText w:val="▪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1AE6CA">
      <w:start w:val="1"/>
      <w:numFmt w:val="bullet"/>
      <w:lvlText w:val="•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F6C144">
      <w:start w:val="1"/>
      <w:numFmt w:val="bullet"/>
      <w:lvlText w:val="o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D2991E">
      <w:start w:val="1"/>
      <w:numFmt w:val="bullet"/>
      <w:lvlText w:val="▪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B020EC">
      <w:start w:val="1"/>
      <w:numFmt w:val="bullet"/>
      <w:lvlText w:val="•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F6F8F8">
      <w:start w:val="1"/>
      <w:numFmt w:val="bullet"/>
      <w:lvlText w:val="o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788122">
      <w:start w:val="1"/>
      <w:numFmt w:val="bullet"/>
      <w:lvlText w:val="▪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57F5241"/>
    <w:multiLevelType w:val="hybridMultilevel"/>
    <w:tmpl w:val="8D50B974"/>
    <w:lvl w:ilvl="0" w:tplc="27A2F918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F6BDB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6874D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44884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2CA0E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F0022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3CF25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5AB3B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EA8D5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8B87EDE"/>
    <w:multiLevelType w:val="hybridMultilevel"/>
    <w:tmpl w:val="C94040F6"/>
    <w:lvl w:ilvl="0" w:tplc="92181724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1C158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7EFC1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AEA85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A0F5D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F85B9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4E659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F0340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EC961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59D1600"/>
    <w:multiLevelType w:val="hybridMultilevel"/>
    <w:tmpl w:val="41408E94"/>
    <w:lvl w:ilvl="0" w:tplc="574C9A08">
      <w:start w:val="1"/>
      <w:numFmt w:val="decimal"/>
      <w:lvlText w:val="%1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10C96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2C480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4EC78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7057F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682AB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482A4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66E01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26CBC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9DB4D47"/>
    <w:multiLevelType w:val="hybridMultilevel"/>
    <w:tmpl w:val="C7B864CE"/>
    <w:lvl w:ilvl="0" w:tplc="AE4289C2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38A018">
      <w:start w:val="1"/>
      <w:numFmt w:val="bullet"/>
      <w:lvlText w:val="o"/>
      <w:lvlJc w:val="left"/>
      <w:pPr>
        <w:ind w:left="1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AEC8D8">
      <w:start w:val="1"/>
      <w:numFmt w:val="bullet"/>
      <w:lvlText w:val="▪"/>
      <w:lvlJc w:val="left"/>
      <w:pPr>
        <w:ind w:left="2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4495C0">
      <w:start w:val="1"/>
      <w:numFmt w:val="bullet"/>
      <w:lvlText w:val="•"/>
      <w:lvlJc w:val="left"/>
      <w:pPr>
        <w:ind w:left="2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92992E">
      <w:start w:val="1"/>
      <w:numFmt w:val="bullet"/>
      <w:lvlText w:val="o"/>
      <w:lvlJc w:val="left"/>
      <w:pPr>
        <w:ind w:left="3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C2E998">
      <w:start w:val="1"/>
      <w:numFmt w:val="bullet"/>
      <w:lvlText w:val="▪"/>
      <w:lvlJc w:val="left"/>
      <w:pPr>
        <w:ind w:left="4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4C0BF0">
      <w:start w:val="1"/>
      <w:numFmt w:val="bullet"/>
      <w:lvlText w:val="•"/>
      <w:lvlJc w:val="left"/>
      <w:pPr>
        <w:ind w:left="5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96F92E">
      <w:start w:val="1"/>
      <w:numFmt w:val="bullet"/>
      <w:lvlText w:val="o"/>
      <w:lvlJc w:val="left"/>
      <w:pPr>
        <w:ind w:left="5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2AB196">
      <w:start w:val="1"/>
      <w:numFmt w:val="bullet"/>
      <w:lvlText w:val="▪"/>
      <w:lvlJc w:val="left"/>
      <w:pPr>
        <w:ind w:left="65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1F224E4"/>
    <w:multiLevelType w:val="hybridMultilevel"/>
    <w:tmpl w:val="09B23158"/>
    <w:lvl w:ilvl="0" w:tplc="7BDC2C0C">
      <w:start w:val="1"/>
      <w:numFmt w:val="decimal"/>
      <w:lvlText w:val="%1)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A2A7D9C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64886F2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F8A246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4AACDB6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6AFB8E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FDAEA32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E20B66C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6807936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7"/>
  </w:num>
  <w:num w:numId="7">
    <w:abstractNumId w:val="3"/>
  </w:num>
  <w:num w:numId="8">
    <w:abstractNumId w:val="2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6B0"/>
    <w:rsid w:val="0015533D"/>
    <w:rsid w:val="001B7A5E"/>
    <w:rsid w:val="004F48A6"/>
    <w:rsid w:val="006579B5"/>
    <w:rsid w:val="006E78D0"/>
    <w:rsid w:val="0074381E"/>
    <w:rsid w:val="007763D6"/>
    <w:rsid w:val="008A2631"/>
    <w:rsid w:val="00936858"/>
    <w:rsid w:val="00A13CF6"/>
    <w:rsid w:val="00B73A7E"/>
    <w:rsid w:val="00CF4DE8"/>
    <w:rsid w:val="00F206B0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01D9BE-5142-4CE8-8956-3D9E6088F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268" w:lineRule="auto"/>
      <w:ind w:left="10" w:right="975" w:hanging="10"/>
      <w:jc w:val="both"/>
    </w:pPr>
    <w:rPr>
      <w:rFonts w:ascii="Arial" w:eastAsia="Arial" w:hAnsi="Arial" w:cs="Arial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right="6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38</Pages>
  <Words>8068</Words>
  <Characters>45989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Орхан и Паша</cp:lastModifiedBy>
  <cp:revision>3</cp:revision>
  <cp:lastPrinted>2018-02-03T06:57:00Z</cp:lastPrinted>
  <dcterms:created xsi:type="dcterms:W3CDTF">2018-02-07T08:10:00Z</dcterms:created>
  <dcterms:modified xsi:type="dcterms:W3CDTF">2018-02-07T08:36:00Z</dcterms:modified>
</cp:coreProperties>
</file>