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94F" w:rsidRDefault="0002494F" w:rsidP="007C73AC">
      <w:pPr>
        <w:jc w:val="right"/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Y="864"/>
        <w:tblW w:w="9554" w:type="dxa"/>
        <w:tblLook w:val="01E0" w:firstRow="1" w:lastRow="1" w:firstColumn="1" w:lastColumn="1" w:noHBand="0" w:noVBand="0"/>
      </w:tblPr>
      <w:tblGrid>
        <w:gridCol w:w="1994"/>
        <w:gridCol w:w="7560"/>
      </w:tblGrid>
      <w:tr w:rsidR="007C73AC" w:rsidRPr="007C73AC" w:rsidTr="007C73AC">
        <w:trPr>
          <w:trHeight w:val="710"/>
        </w:trPr>
        <w:tc>
          <w:tcPr>
            <w:tcW w:w="1994" w:type="dxa"/>
          </w:tcPr>
          <w:p w:rsidR="007C73AC" w:rsidRPr="007C73AC" w:rsidRDefault="007C73AC" w:rsidP="007C73AC">
            <w:pPr>
              <w:jc w:val="center"/>
              <w:rPr>
                <w:b/>
                <w:i/>
                <w:color w:val="0000FF"/>
                <w:sz w:val="32"/>
                <w:szCs w:val="32"/>
              </w:rPr>
            </w:pPr>
          </w:p>
          <w:p w:rsidR="007C73AC" w:rsidRPr="007C73AC" w:rsidRDefault="007C73AC" w:rsidP="007C73AC">
            <w:pPr>
              <w:jc w:val="center"/>
              <w:rPr>
                <w:b/>
                <w:i/>
                <w:color w:val="0000FF"/>
                <w:sz w:val="32"/>
                <w:szCs w:val="32"/>
              </w:rPr>
            </w:pPr>
            <w:r w:rsidRPr="007C73AC">
              <w:rPr>
                <w:b/>
                <w:i/>
                <w:color w:val="0000FF"/>
                <w:sz w:val="32"/>
                <w:szCs w:val="32"/>
              </w:rPr>
              <w:t>Дни</w:t>
            </w:r>
            <w:r w:rsidRPr="007C73AC">
              <w:rPr>
                <w:rFonts w:ascii="Bauhaus 93" w:hAnsi="Bauhaus 93"/>
                <w:b/>
                <w:i/>
                <w:color w:val="0000FF"/>
                <w:sz w:val="32"/>
                <w:szCs w:val="32"/>
              </w:rPr>
              <w:t xml:space="preserve"> </w:t>
            </w:r>
            <w:r w:rsidRPr="007C73AC">
              <w:rPr>
                <w:b/>
                <w:i/>
                <w:color w:val="0000FF"/>
                <w:sz w:val="32"/>
                <w:szCs w:val="32"/>
              </w:rPr>
              <w:t>недели</w:t>
            </w:r>
          </w:p>
        </w:tc>
        <w:tc>
          <w:tcPr>
            <w:tcW w:w="7560" w:type="dxa"/>
          </w:tcPr>
          <w:p w:rsidR="007C73AC" w:rsidRPr="007C73AC" w:rsidRDefault="007C73AC" w:rsidP="007C73AC">
            <w:pPr>
              <w:jc w:val="center"/>
              <w:rPr>
                <w:b/>
                <w:i/>
                <w:color w:val="0000FF"/>
                <w:sz w:val="32"/>
                <w:szCs w:val="32"/>
              </w:rPr>
            </w:pPr>
          </w:p>
          <w:p w:rsidR="007C73AC" w:rsidRPr="007C73AC" w:rsidRDefault="007C73AC" w:rsidP="007C73AC">
            <w:pPr>
              <w:jc w:val="center"/>
              <w:rPr>
                <w:b/>
                <w:i/>
                <w:color w:val="0000FF"/>
                <w:sz w:val="32"/>
                <w:szCs w:val="32"/>
              </w:rPr>
            </w:pPr>
            <w:r w:rsidRPr="007C73AC">
              <w:rPr>
                <w:b/>
                <w:i/>
                <w:color w:val="0000FF"/>
                <w:sz w:val="32"/>
                <w:szCs w:val="32"/>
              </w:rPr>
              <w:t>Название</w:t>
            </w:r>
            <w:r w:rsidRPr="007C73AC">
              <w:rPr>
                <w:rFonts w:ascii="Bauhaus 93" w:hAnsi="Bauhaus 93"/>
                <w:b/>
                <w:i/>
                <w:color w:val="0000FF"/>
                <w:sz w:val="32"/>
                <w:szCs w:val="32"/>
              </w:rPr>
              <w:t xml:space="preserve"> </w:t>
            </w:r>
            <w:r w:rsidRPr="007C73AC">
              <w:rPr>
                <w:b/>
                <w:i/>
                <w:color w:val="0000FF"/>
                <w:sz w:val="32"/>
                <w:szCs w:val="32"/>
              </w:rPr>
              <w:t>кружка</w:t>
            </w:r>
          </w:p>
        </w:tc>
      </w:tr>
      <w:tr w:rsidR="007C73AC" w:rsidRPr="007C73AC" w:rsidTr="007C73AC">
        <w:trPr>
          <w:trHeight w:val="1940"/>
        </w:trPr>
        <w:tc>
          <w:tcPr>
            <w:tcW w:w="1994" w:type="dxa"/>
          </w:tcPr>
          <w:p w:rsidR="007C73AC" w:rsidRPr="007C73AC" w:rsidRDefault="007C73AC" w:rsidP="007C73AC">
            <w:pPr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 w:rsidRPr="007C73AC">
              <w:rPr>
                <w:b/>
                <w:i/>
                <w:color w:val="0000FF"/>
                <w:sz w:val="28"/>
                <w:szCs w:val="28"/>
              </w:rPr>
              <w:t>Понедельник</w:t>
            </w:r>
          </w:p>
        </w:tc>
        <w:tc>
          <w:tcPr>
            <w:tcW w:w="7560" w:type="dxa"/>
          </w:tcPr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proofErr w:type="gramStart"/>
            <w:r w:rsidRPr="007C73AC">
              <w:rPr>
                <w:b/>
                <w:color w:val="0000FF"/>
                <w:sz w:val="28"/>
                <w:szCs w:val="28"/>
              </w:rPr>
              <w:t>1.«Баскетбол для начинающих»       (рук.</w:t>
            </w:r>
            <w:proofErr w:type="gramEnd"/>
            <w:r w:rsidRPr="007C73AC">
              <w:rPr>
                <w:b/>
                <w:color w:val="0000FF"/>
                <w:sz w:val="28"/>
                <w:szCs w:val="28"/>
              </w:rPr>
              <w:t xml:space="preserve"> Изосимова С.В.)</w:t>
            </w:r>
          </w:p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>2. «</w:t>
            </w:r>
            <w:proofErr w:type="spellStart"/>
            <w:r w:rsidRPr="007C73AC">
              <w:rPr>
                <w:b/>
                <w:color w:val="0000FF"/>
                <w:sz w:val="28"/>
                <w:szCs w:val="28"/>
              </w:rPr>
              <w:t>Здоровейка</w:t>
            </w:r>
            <w:proofErr w:type="spellEnd"/>
            <w:r w:rsidRPr="007C73AC">
              <w:rPr>
                <w:b/>
                <w:color w:val="0000FF"/>
                <w:sz w:val="28"/>
                <w:szCs w:val="28"/>
              </w:rPr>
              <w:t>»                                    (</w:t>
            </w:r>
            <w:proofErr w:type="spellStart"/>
            <w:r w:rsidRPr="007C73AC">
              <w:rPr>
                <w:b/>
                <w:color w:val="0000FF"/>
                <w:sz w:val="28"/>
                <w:szCs w:val="28"/>
              </w:rPr>
              <w:t>рук</w:t>
            </w:r>
            <w:proofErr w:type="gramStart"/>
            <w:r w:rsidRPr="007C73AC">
              <w:rPr>
                <w:b/>
                <w:color w:val="0000FF"/>
                <w:sz w:val="28"/>
                <w:szCs w:val="28"/>
              </w:rPr>
              <w:t>.Д</w:t>
            </w:r>
            <w:proofErr w:type="gramEnd"/>
            <w:r w:rsidRPr="007C73AC">
              <w:rPr>
                <w:b/>
                <w:color w:val="0000FF"/>
                <w:sz w:val="28"/>
                <w:szCs w:val="28"/>
              </w:rPr>
              <w:t>митриева</w:t>
            </w:r>
            <w:proofErr w:type="spellEnd"/>
            <w:r w:rsidRPr="007C73AC">
              <w:rPr>
                <w:b/>
                <w:color w:val="0000FF"/>
                <w:sz w:val="28"/>
                <w:szCs w:val="28"/>
              </w:rPr>
              <w:t xml:space="preserve"> Н.А.)</w:t>
            </w:r>
          </w:p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>3. «Юный исследователь»                  (</w:t>
            </w:r>
            <w:proofErr w:type="spellStart"/>
            <w:r w:rsidRPr="007C73AC">
              <w:rPr>
                <w:b/>
                <w:color w:val="0000FF"/>
                <w:sz w:val="28"/>
                <w:szCs w:val="28"/>
              </w:rPr>
              <w:t>рук</w:t>
            </w:r>
            <w:proofErr w:type="gramStart"/>
            <w:r w:rsidRPr="007C73AC">
              <w:rPr>
                <w:b/>
                <w:color w:val="0000FF"/>
                <w:sz w:val="28"/>
                <w:szCs w:val="28"/>
              </w:rPr>
              <w:t>.И</w:t>
            </w:r>
            <w:proofErr w:type="gramEnd"/>
            <w:r w:rsidRPr="007C73AC">
              <w:rPr>
                <w:b/>
                <w:color w:val="0000FF"/>
                <w:sz w:val="28"/>
                <w:szCs w:val="28"/>
              </w:rPr>
              <w:t>гнатьева</w:t>
            </w:r>
            <w:proofErr w:type="spellEnd"/>
            <w:r w:rsidRPr="007C73AC">
              <w:rPr>
                <w:b/>
                <w:color w:val="0000FF"/>
                <w:sz w:val="28"/>
                <w:szCs w:val="28"/>
              </w:rPr>
              <w:t xml:space="preserve"> Г.В.)</w:t>
            </w:r>
          </w:p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>4. «Почемучки»                                     (</w:t>
            </w:r>
            <w:proofErr w:type="spellStart"/>
            <w:r w:rsidRPr="007C73AC">
              <w:rPr>
                <w:b/>
                <w:color w:val="0000FF"/>
                <w:sz w:val="28"/>
                <w:szCs w:val="28"/>
              </w:rPr>
              <w:t>рук</w:t>
            </w:r>
            <w:proofErr w:type="gramStart"/>
            <w:r w:rsidRPr="007C73AC">
              <w:rPr>
                <w:b/>
                <w:color w:val="0000FF"/>
                <w:sz w:val="28"/>
                <w:szCs w:val="28"/>
              </w:rPr>
              <w:t>.И</w:t>
            </w:r>
            <w:proofErr w:type="gramEnd"/>
            <w:r w:rsidRPr="007C73AC">
              <w:rPr>
                <w:b/>
                <w:color w:val="0000FF"/>
                <w:sz w:val="28"/>
                <w:szCs w:val="28"/>
              </w:rPr>
              <w:t>гнатьева</w:t>
            </w:r>
            <w:proofErr w:type="spellEnd"/>
            <w:r w:rsidRPr="007C73AC">
              <w:rPr>
                <w:b/>
                <w:color w:val="0000FF"/>
                <w:sz w:val="28"/>
                <w:szCs w:val="28"/>
              </w:rPr>
              <w:t xml:space="preserve"> Г.В.)</w:t>
            </w:r>
          </w:p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>5. «Умелые ручки»                               (</w:t>
            </w:r>
            <w:proofErr w:type="spellStart"/>
            <w:r w:rsidRPr="007C73AC">
              <w:rPr>
                <w:b/>
                <w:color w:val="0000FF"/>
                <w:sz w:val="28"/>
                <w:szCs w:val="28"/>
              </w:rPr>
              <w:t>рук</w:t>
            </w:r>
            <w:proofErr w:type="gramStart"/>
            <w:r w:rsidRPr="007C73AC">
              <w:rPr>
                <w:b/>
                <w:color w:val="0000FF"/>
                <w:sz w:val="28"/>
                <w:szCs w:val="28"/>
              </w:rPr>
              <w:t>.Ч</w:t>
            </w:r>
            <w:proofErr w:type="gramEnd"/>
            <w:r w:rsidRPr="007C73AC">
              <w:rPr>
                <w:b/>
                <w:color w:val="0000FF"/>
                <w:sz w:val="28"/>
                <w:szCs w:val="28"/>
              </w:rPr>
              <w:t>аукерова</w:t>
            </w:r>
            <w:proofErr w:type="spellEnd"/>
            <w:r w:rsidRPr="007C73AC">
              <w:rPr>
                <w:b/>
                <w:color w:val="0000FF"/>
                <w:sz w:val="28"/>
                <w:szCs w:val="28"/>
              </w:rPr>
              <w:t xml:space="preserve"> Л.В.)</w:t>
            </w:r>
          </w:p>
        </w:tc>
      </w:tr>
      <w:tr w:rsidR="007C73AC" w:rsidRPr="007C73AC" w:rsidTr="007C73AC">
        <w:trPr>
          <w:trHeight w:val="1967"/>
        </w:trPr>
        <w:tc>
          <w:tcPr>
            <w:tcW w:w="1994" w:type="dxa"/>
          </w:tcPr>
          <w:p w:rsidR="007C73AC" w:rsidRPr="007C73AC" w:rsidRDefault="007C73AC" w:rsidP="007C73AC">
            <w:pPr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 w:rsidRPr="007C73AC">
              <w:rPr>
                <w:b/>
                <w:i/>
                <w:color w:val="0000FF"/>
                <w:sz w:val="28"/>
                <w:szCs w:val="28"/>
              </w:rPr>
              <w:t>Вторник</w:t>
            </w:r>
          </w:p>
        </w:tc>
        <w:tc>
          <w:tcPr>
            <w:tcW w:w="7560" w:type="dxa"/>
          </w:tcPr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>1. «Первые шаги в науку»                   (</w:t>
            </w:r>
            <w:proofErr w:type="spellStart"/>
            <w:r w:rsidRPr="007C73AC">
              <w:rPr>
                <w:b/>
                <w:color w:val="0000FF"/>
                <w:sz w:val="28"/>
                <w:szCs w:val="28"/>
              </w:rPr>
              <w:t>рук</w:t>
            </w:r>
            <w:proofErr w:type="gramStart"/>
            <w:r w:rsidRPr="007C73AC">
              <w:rPr>
                <w:b/>
                <w:color w:val="0000FF"/>
                <w:sz w:val="28"/>
                <w:szCs w:val="28"/>
              </w:rPr>
              <w:t>.И</w:t>
            </w:r>
            <w:proofErr w:type="gramEnd"/>
            <w:r w:rsidRPr="007C73AC">
              <w:rPr>
                <w:b/>
                <w:color w:val="0000FF"/>
                <w:sz w:val="28"/>
                <w:szCs w:val="28"/>
              </w:rPr>
              <w:t>зосимова</w:t>
            </w:r>
            <w:proofErr w:type="spellEnd"/>
            <w:r w:rsidRPr="007C73AC">
              <w:rPr>
                <w:b/>
                <w:color w:val="0000FF"/>
                <w:sz w:val="28"/>
                <w:szCs w:val="28"/>
              </w:rPr>
              <w:t xml:space="preserve"> С.В.)</w:t>
            </w:r>
          </w:p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>2. «Основы логики»                             (</w:t>
            </w:r>
            <w:proofErr w:type="spellStart"/>
            <w:r w:rsidRPr="007C73AC">
              <w:rPr>
                <w:b/>
                <w:color w:val="0000FF"/>
                <w:sz w:val="28"/>
                <w:szCs w:val="28"/>
              </w:rPr>
              <w:t>рук</w:t>
            </w:r>
            <w:proofErr w:type="gramStart"/>
            <w:r w:rsidRPr="007C73AC">
              <w:rPr>
                <w:b/>
                <w:color w:val="0000FF"/>
                <w:sz w:val="28"/>
                <w:szCs w:val="28"/>
              </w:rPr>
              <w:t>.Д</w:t>
            </w:r>
            <w:proofErr w:type="gramEnd"/>
            <w:r w:rsidRPr="007C73AC">
              <w:rPr>
                <w:b/>
                <w:color w:val="0000FF"/>
                <w:sz w:val="28"/>
                <w:szCs w:val="28"/>
              </w:rPr>
              <w:t>митриева</w:t>
            </w:r>
            <w:proofErr w:type="spellEnd"/>
            <w:r w:rsidRPr="007C73AC">
              <w:rPr>
                <w:b/>
                <w:color w:val="0000FF"/>
                <w:sz w:val="28"/>
                <w:szCs w:val="28"/>
              </w:rPr>
              <w:t xml:space="preserve"> Н.А.)</w:t>
            </w:r>
          </w:p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 xml:space="preserve">3. </w:t>
            </w:r>
            <w:proofErr w:type="gramStart"/>
            <w:r w:rsidRPr="007C73AC">
              <w:rPr>
                <w:b/>
                <w:color w:val="0000FF"/>
                <w:sz w:val="28"/>
                <w:szCs w:val="28"/>
              </w:rPr>
              <w:t>«Подвижные игры»                         (рук.</w:t>
            </w:r>
            <w:proofErr w:type="gramEnd"/>
            <w:r w:rsidRPr="007C73AC">
              <w:rPr>
                <w:b/>
                <w:color w:val="0000FF"/>
                <w:sz w:val="28"/>
                <w:szCs w:val="28"/>
              </w:rPr>
              <w:t xml:space="preserve"> Игнатьева Г.В.)</w:t>
            </w:r>
          </w:p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>4.«Путешествие по тропе здоровья» (</w:t>
            </w:r>
            <w:proofErr w:type="spellStart"/>
            <w:r w:rsidRPr="007C73AC">
              <w:rPr>
                <w:b/>
                <w:color w:val="0000FF"/>
                <w:sz w:val="28"/>
                <w:szCs w:val="28"/>
              </w:rPr>
              <w:t>рук</w:t>
            </w:r>
            <w:proofErr w:type="gramStart"/>
            <w:r w:rsidRPr="007C73AC">
              <w:rPr>
                <w:b/>
                <w:color w:val="0000FF"/>
                <w:sz w:val="28"/>
                <w:szCs w:val="28"/>
              </w:rPr>
              <w:t>.И</w:t>
            </w:r>
            <w:proofErr w:type="gramEnd"/>
            <w:r w:rsidRPr="007C73AC">
              <w:rPr>
                <w:b/>
                <w:color w:val="0000FF"/>
                <w:sz w:val="28"/>
                <w:szCs w:val="28"/>
              </w:rPr>
              <w:t>гнатьева</w:t>
            </w:r>
            <w:proofErr w:type="spellEnd"/>
            <w:r w:rsidRPr="007C73AC">
              <w:rPr>
                <w:b/>
                <w:color w:val="0000FF"/>
                <w:sz w:val="28"/>
                <w:szCs w:val="28"/>
              </w:rPr>
              <w:t xml:space="preserve"> Г.В.)            </w:t>
            </w:r>
          </w:p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>5. «Занимательная математика»       (</w:t>
            </w:r>
            <w:proofErr w:type="spellStart"/>
            <w:r w:rsidRPr="007C73AC">
              <w:rPr>
                <w:b/>
                <w:color w:val="0000FF"/>
                <w:sz w:val="28"/>
                <w:szCs w:val="28"/>
              </w:rPr>
              <w:t>рук</w:t>
            </w:r>
            <w:proofErr w:type="gramStart"/>
            <w:r w:rsidRPr="007C73AC">
              <w:rPr>
                <w:b/>
                <w:color w:val="0000FF"/>
                <w:sz w:val="28"/>
                <w:szCs w:val="28"/>
              </w:rPr>
              <w:t>.Ч</w:t>
            </w:r>
            <w:proofErr w:type="gramEnd"/>
            <w:r w:rsidRPr="007C73AC">
              <w:rPr>
                <w:b/>
                <w:color w:val="0000FF"/>
                <w:sz w:val="28"/>
                <w:szCs w:val="28"/>
              </w:rPr>
              <w:t>аукерова</w:t>
            </w:r>
            <w:proofErr w:type="spellEnd"/>
            <w:r w:rsidRPr="007C73AC">
              <w:rPr>
                <w:b/>
                <w:color w:val="0000FF"/>
                <w:sz w:val="28"/>
                <w:szCs w:val="28"/>
              </w:rPr>
              <w:t xml:space="preserve"> Л.В.)</w:t>
            </w:r>
          </w:p>
        </w:tc>
      </w:tr>
      <w:tr w:rsidR="007C73AC" w:rsidRPr="007C73AC" w:rsidTr="007C73AC">
        <w:trPr>
          <w:trHeight w:val="2534"/>
        </w:trPr>
        <w:tc>
          <w:tcPr>
            <w:tcW w:w="1994" w:type="dxa"/>
          </w:tcPr>
          <w:p w:rsidR="007C73AC" w:rsidRPr="007C73AC" w:rsidRDefault="007C73AC" w:rsidP="007C73AC">
            <w:pPr>
              <w:jc w:val="center"/>
              <w:rPr>
                <w:b/>
                <w:i/>
                <w:color w:val="0000FF"/>
                <w:sz w:val="28"/>
                <w:szCs w:val="28"/>
              </w:rPr>
            </w:pPr>
          </w:p>
          <w:p w:rsidR="007C73AC" w:rsidRPr="007C73AC" w:rsidRDefault="007C73AC" w:rsidP="007C73AC">
            <w:pPr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 w:rsidRPr="007C73AC">
              <w:rPr>
                <w:b/>
                <w:i/>
                <w:color w:val="0000FF"/>
                <w:sz w:val="28"/>
                <w:szCs w:val="28"/>
              </w:rPr>
              <w:t>Среда</w:t>
            </w:r>
          </w:p>
        </w:tc>
        <w:tc>
          <w:tcPr>
            <w:tcW w:w="7560" w:type="dxa"/>
          </w:tcPr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>1.«Мир растений Тюменской области»</w:t>
            </w:r>
          </w:p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 xml:space="preserve">                                                                 (</w:t>
            </w:r>
            <w:proofErr w:type="spellStart"/>
            <w:r w:rsidRPr="007C73AC">
              <w:rPr>
                <w:b/>
                <w:color w:val="0000FF"/>
                <w:sz w:val="28"/>
                <w:szCs w:val="28"/>
              </w:rPr>
              <w:t>рук</w:t>
            </w:r>
            <w:proofErr w:type="gramStart"/>
            <w:r w:rsidRPr="007C73AC">
              <w:rPr>
                <w:b/>
                <w:color w:val="0000FF"/>
                <w:sz w:val="28"/>
                <w:szCs w:val="28"/>
              </w:rPr>
              <w:t>.И</w:t>
            </w:r>
            <w:proofErr w:type="gramEnd"/>
            <w:r w:rsidRPr="007C73AC">
              <w:rPr>
                <w:b/>
                <w:color w:val="0000FF"/>
                <w:sz w:val="28"/>
                <w:szCs w:val="28"/>
              </w:rPr>
              <w:t>зосимова</w:t>
            </w:r>
            <w:proofErr w:type="spellEnd"/>
            <w:r w:rsidRPr="007C73AC">
              <w:rPr>
                <w:b/>
                <w:color w:val="0000FF"/>
                <w:sz w:val="28"/>
                <w:szCs w:val="28"/>
              </w:rPr>
              <w:t xml:space="preserve"> С.В.)</w:t>
            </w:r>
          </w:p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>2. «Уроки нравственности и этикета»</w:t>
            </w:r>
          </w:p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 xml:space="preserve">                                                                 (</w:t>
            </w:r>
            <w:proofErr w:type="spellStart"/>
            <w:r w:rsidRPr="007C73AC">
              <w:rPr>
                <w:b/>
                <w:color w:val="0000FF"/>
                <w:sz w:val="28"/>
                <w:szCs w:val="28"/>
              </w:rPr>
              <w:t>рук</w:t>
            </w:r>
            <w:proofErr w:type="gramStart"/>
            <w:r w:rsidRPr="007C73AC">
              <w:rPr>
                <w:b/>
                <w:color w:val="0000FF"/>
                <w:sz w:val="28"/>
                <w:szCs w:val="28"/>
              </w:rPr>
              <w:t>.Д</w:t>
            </w:r>
            <w:proofErr w:type="gramEnd"/>
            <w:r w:rsidRPr="007C73AC">
              <w:rPr>
                <w:b/>
                <w:color w:val="0000FF"/>
                <w:sz w:val="28"/>
                <w:szCs w:val="28"/>
              </w:rPr>
              <w:t>митриева</w:t>
            </w:r>
            <w:proofErr w:type="spellEnd"/>
            <w:r w:rsidRPr="007C73AC">
              <w:rPr>
                <w:b/>
                <w:color w:val="0000FF"/>
                <w:sz w:val="28"/>
                <w:szCs w:val="28"/>
              </w:rPr>
              <w:t xml:space="preserve"> Н.А.)</w:t>
            </w:r>
          </w:p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 xml:space="preserve">3. </w:t>
            </w:r>
            <w:proofErr w:type="gramStart"/>
            <w:r w:rsidRPr="007C73AC">
              <w:rPr>
                <w:b/>
                <w:color w:val="0000FF"/>
                <w:sz w:val="28"/>
                <w:szCs w:val="28"/>
              </w:rPr>
              <w:t>«Лепка из соленого теста»             (рук.</w:t>
            </w:r>
            <w:proofErr w:type="gramEnd"/>
            <w:r w:rsidRPr="007C73AC">
              <w:rPr>
                <w:b/>
                <w:color w:val="0000FF"/>
                <w:sz w:val="28"/>
                <w:szCs w:val="28"/>
              </w:rPr>
              <w:t xml:space="preserve"> Игнатьева Г.В.)</w:t>
            </w:r>
          </w:p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>4. «Размышляем, играем, творим»  (</w:t>
            </w:r>
            <w:proofErr w:type="spellStart"/>
            <w:r w:rsidRPr="007C73AC">
              <w:rPr>
                <w:b/>
                <w:color w:val="0000FF"/>
                <w:sz w:val="28"/>
                <w:szCs w:val="28"/>
              </w:rPr>
              <w:t>рук</w:t>
            </w:r>
            <w:proofErr w:type="gramStart"/>
            <w:r w:rsidRPr="007C73AC">
              <w:rPr>
                <w:b/>
                <w:color w:val="0000FF"/>
                <w:sz w:val="28"/>
                <w:szCs w:val="28"/>
              </w:rPr>
              <w:t>.И</w:t>
            </w:r>
            <w:proofErr w:type="gramEnd"/>
            <w:r w:rsidRPr="007C73AC">
              <w:rPr>
                <w:b/>
                <w:color w:val="0000FF"/>
                <w:sz w:val="28"/>
                <w:szCs w:val="28"/>
              </w:rPr>
              <w:t>гнатьева</w:t>
            </w:r>
            <w:proofErr w:type="spellEnd"/>
            <w:r w:rsidRPr="007C73AC">
              <w:rPr>
                <w:b/>
                <w:color w:val="0000FF"/>
                <w:sz w:val="28"/>
                <w:szCs w:val="28"/>
              </w:rPr>
              <w:t xml:space="preserve"> Г.В.)</w:t>
            </w:r>
          </w:p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 xml:space="preserve">5. </w:t>
            </w:r>
            <w:proofErr w:type="gramStart"/>
            <w:r w:rsidRPr="007C73AC">
              <w:rPr>
                <w:b/>
                <w:color w:val="0000FF"/>
                <w:sz w:val="28"/>
                <w:szCs w:val="28"/>
              </w:rPr>
              <w:t>«Подвижные игры»                         (рук.</w:t>
            </w:r>
            <w:proofErr w:type="gramEnd"/>
            <w:r w:rsidRPr="007C73AC">
              <w:rPr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7C73AC">
              <w:rPr>
                <w:b/>
                <w:color w:val="0000FF"/>
                <w:sz w:val="28"/>
                <w:szCs w:val="28"/>
              </w:rPr>
              <w:t>Чаукерова</w:t>
            </w:r>
            <w:proofErr w:type="spellEnd"/>
            <w:r w:rsidRPr="007C73AC">
              <w:rPr>
                <w:b/>
                <w:color w:val="0000FF"/>
                <w:sz w:val="28"/>
                <w:szCs w:val="28"/>
              </w:rPr>
              <w:t xml:space="preserve"> Л.В.)</w:t>
            </w:r>
            <w:r>
              <w:rPr>
                <w:noProof/>
                <w:color w:val="0000FF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8E9040E" wp14:editId="6E4D3EC3">
                  <wp:simplePos x="0" y="0"/>
                  <wp:positionH relativeFrom="column">
                    <wp:posOffset>1485900</wp:posOffset>
                  </wp:positionH>
                  <wp:positionV relativeFrom="paragraph">
                    <wp:posOffset>7239000</wp:posOffset>
                  </wp:positionV>
                  <wp:extent cx="2514600" cy="1943100"/>
                  <wp:effectExtent l="0" t="0" r="0" b="0"/>
                  <wp:wrapNone/>
                  <wp:docPr id="2" name="Рисунок 2" descr="j0216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02165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73AC">
              <w:rPr>
                <w:sz w:val="24"/>
                <w:szCs w:val="24"/>
              </w:rPr>
              <w:t xml:space="preserve">    </w:t>
            </w:r>
          </w:p>
        </w:tc>
      </w:tr>
      <w:tr w:rsidR="007C73AC" w:rsidRPr="007C73AC" w:rsidTr="007C73AC">
        <w:trPr>
          <w:trHeight w:val="1706"/>
        </w:trPr>
        <w:tc>
          <w:tcPr>
            <w:tcW w:w="1994" w:type="dxa"/>
          </w:tcPr>
          <w:p w:rsidR="007C73AC" w:rsidRPr="007C73AC" w:rsidRDefault="007C73AC" w:rsidP="007C73AC">
            <w:pPr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 w:rsidRPr="007C73AC">
              <w:rPr>
                <w:b/>
                <w:i/>
                <w:color w:val="0000FF"/>
                <w:sz w:val="28"/>
                <w:szCs w:val="28"/>
              </w:rPr>
              <w:t>Четверг</w:t>
            </w:r>
          </w:p>
        </w:tc>
        <w:tc>
          <w:tcPr>
            <w:tcW w:w="7560" w:type="dxa"/>
          </w:tcPr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>1. «Юный эколог»                               (</w:t>
            </w:r>
            <w:proofErr w:type="spellStart"/>
            <w:r w:rsidRPr="007C73AC">
              <w:rPr>
                <w:b/>
                <w:color w:val="0000FF"/>
                <w:sz w:val="28"/>
                <w:szCs w:val="28"/>
              </w:rPr>
              <w:t>рук</w:t>
            </w:r>
            <w:proofErr w:type="gramStart"/>
            <w:r w:rsidRPr="007C73AC">
              <w:rPr>
                <w:b/>
                <w:color w:val="0000FF"/>
                <w:sz w:val="28"/>
                <w:szCs w:val="28"/>
              </w:rPr>
              <w:t>.И</w:t>
            </w:r>
            <w:proofErr w:type="gramEnd"/>
            <w:r w:rsidRPr="007C73AC">
              <w:rPr>
                <w:b/>
                <w:color w:val="0000FF"/>
                <w:sz w:val="28"/>
                <w:szCs w:val="28"/>
              </w:rPr>
              <w:t>зосимова</w:t>
            </w:r>
            <w:proofErr w:type="spellEnd"/>
            <w:r w:rsidRPr="007C73AC">
              <w:rPr>
                <w:b/>
                <w:color w:val="0000FF"/>
                <w:sz w:val="28"/>
                <w:szCs w:val="28"/>
              </w:rPr>
              <w:t xml:space="preserve"> С.В.)</w:t>
            </w:r>
          </w:p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>2. «Русский язык с увлечением»      (</w:t>
            </w:r>
            <w:proofErr w:type="spellStart"/>
            <w:r w:rsidRPr="007C73AC">
              <w:rPr>
                <w:b/>
                <w:color w:val="0000FF"/>
                <w:sz w:val="28"/>
                <w:szCs w:val="28"/>
              </w:rPr>
              <w:t>рук</w:t>
            </w:r>
            <w:proofErr w:type="gramStart"/>
            <w:r w:rsidRPr="007C73AC">
              <w:rPr>
                <w:b/>
                <w:color w:val="0000FF"/>
                <w:sz w:val="28"/>
                <w:szCs w:val="28"/>
              </w:rPr>
              <w:t>.Д</w:t>
            </w:r>
            <w:proofErr w:type="gramEnd"/>
            <w:r w:rsidRPr="007C73AC">
              <w:rPr>
                <w:b/>
                <w:color w:val="0000FF"/>
                <w:sz w:val="28"/>
                <w:szCs w:val="28"/>
              </w:rPr>
              <w:t>митриева</w:t>
            </w:r>
            <w:proofErr w:type="spellEnd"/>
            <w:r w:rsidRPr="007C73AC">
              <w:rPr>
                <w:b/>
                <w:color w:val="0000FF"/>
                <w:sz w:val="28"/>
                <w:szCs w:val="28"/>
              </w:rPr>
              <w:t xml:space="preserve"> Н.А.)</w:t>
            </w:r>
          </w:p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>3. «Планета загадок»                          (</w:t>
            </w:r>
            <w:proofErr w:type="spellStart"/>
            <w:r w:rsidRPr="007C73AC">
              <w:rPr>
                <w:b/>
                <w:color w:val="0000FF"/>
                <w:sz w:val="28"/>
                <w:szCs w:val="28"/>
              </w:rPr>
              <w:t>рук</w:t>
            </w:r>
            <w:proofErr w:type="gramStart"/>
            <w:r w:rsidRPr="007C73AC">
              <w:rPr>
                <w:b/>
                <w:color w:val="0000FF"/>
                <w:sz w:val="28"/>
                <w:szCs w:val="28"/>
              </w:rPr>
              <w:t>.И</w:t>
            </w:r>
            <w:proofErr w:type="gramEnd"/>
            <w:r w:rsidRPr="007C73AC">
              <w:rPr>
                <w:b/>
                <w:color w:val="0000FF"/>
                <w:sz w:val="28"/>
                <w:szCs w:val="28"/>
              </w:rPr>
              <w:t>гнатьева</w:t>
            </w:r>
            <w:proofErr w:type="spellEnd"/>
            <w:r w:rsidRPr="007C73AC">
              <w:rPr>
                <w:b/>
                <w:color w:val="0000FF"/>
                <w:sz w:val="28"/>
                <w:szCs w:val="28"/>
              </w:rPr>
              <w:t xml:space="preserve"> Г.В.)</w:t>
            </w:r>
          </w:p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>4. «Театр в начальной школе»         (</w:t>
            </w:r>
            <w:proofErr w:type="spellStart"/>
            <w:r w:rsidRPr="007C73AC">
              <w:rPr>
                <w:b/>
                <w:color w:val="0000FF"/>
                <w:sz w:val="28"/>
                <w:szCs w:val="28"/>
              </w:rPr>
              <w:t>рук</w:t>
            </w:r>
            <w:proofErr w:type="gramStart"/>
            <w:r w:rsidRPr="007C73AC">
              <w:rPr>
                <w:b/>
                <w:color w:val="0000FF"/>
                <w:sz w:val="28"/>
                <w:szCs w:val="28"/>
              </w:rPr>
              <w:t>.Ч</w:t>
            </w:r>
            <w:proofErr w:type="gramEnd"/>
            <w:r w:rsidRPr="007C73AC">
              <w:rPr>
                <w:b/>
                <w:color w:val="0000FF"/>
                <w:sz w:val="28"/>
                <w:szCs w:val="28"/>
              </w:rPr>
              <w:t>аукерова</w:t>
            </w:r>
            <w:proofErr w:type="spellEnd"/>
            <w:r w:rsidRPr="007C73AC">
              <w:rPr>
                <w:b/>
                <w:color w:val="0000FF"/>
                <w:sz w:val="28"/>
                <w:szCs w:val="28"/>
              </w:rPr>
              <w:t xml:space="preserve"> Л.В.)</w:t>
            </w:r>
          </w:p>
        </w:tc>
      </w:tr>
      <w:tr w:rsidR="007C73AC" w:rsidRPr="007C73AC" w:rsidTr="007C73AC">
        <w:trPr>
          <w:trHeight w:val="2220"/>
        </w:trPr>
        <w:tc>
          <w:tcPr>
            <w:tcW w:w="1994" w:type="dxa"/>
          </w:tcPr>
          <w:p w:rsidR="007C73AC" w:rsidRPr="007C73AC" w:rsidRDefault="007C73AC" w:rsidP="007C73AC">
            <w:pPr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 w:rsidRPr="007C73AC">
              <w:rPr>
                <w:b/>
                <w:i/>
                <w:color w:val="0000FF"/>
                <w:sz w:val="28"/>
                <w:szCs w:val="28"/>
              </w:rPr>
              <w:t>Пятница</w:t>
            </w:r>
          </w:p>
          <w:p w:rsidR="007C73AC" w:rsidRPr="007C73AC" w:rsidRDefault="007C73AC" w:rsidP="007C73A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560" w:type="dxa"/>
          </w:tcPr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 xml:space="preserve">1. </w:t>
            </w:r>
            <w:proofErr w:type="gramStart"/>
            <w:r w:rsidRPr="007C73AC">
              <w:rPr>
                <w:b/>
                <w:color w:val="0000FF"/>
                <w:sz w:val="28"/>
                <w:szCs w:val="28"/>
              </w:rPr>
              <w:t>«Мир на ладошке»                          (рук.</w:t>
            </w:r>
            <w:proofErr w:type="gramEnd"/>
            <w:r w:rsidRPr="007C73AC">
              <w:rPr>
                <w:b/>
                <w:color w:val="0000FF"/>
                <w:sz w:val="28"/>
                <w:szCs w:val="28"/>
              </w:rPr>
              <w:t xml:space="preserve"> Изосимова С.В.)</w:t>
            </w:r>
          </w:p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>2. «Мой край – Тюменский»             (</w:t>
            </w:r>
            <w:proofErr w:type="spellStart"/>
            <w:r w:rsidRPr="007C73AC">
              <w:rPr>
                <w:b/>
                <w:color w:val="0000FF"/>
                <w:sz w:val="28"/>
                <w:szCs w:val="28"/>
              </w:rPr>
              <w:t>рук</w:t>
            </w:r>
            <w:proofErr w:type="gramStart"/>
            <w:r w:rsidRPr="007C73AC">
              <w:rPr>
                <w:b/>
                <w:color w:val="0000FF"/>
                <w:sz w:val="28"/>
                <w:szCs w:val="28"/>
              </w:rPr>
              <w:t>.Д</w:t>
            </w:r>
            <w:proofErr w:type="gramEnd"/>
            <w:r w:rsidRPr="007C73AC">
              <w:rPr>
                <w:b/>
                <w:color w:val="0000FF"/>
                <w:sz w:val="28"/>
                <w:szCs w:val="28"/>
              </w:rPr>
              <w:t>митриева</w:t>
            </w:r>
            <w:proofErr w:type="spellEnd"/>
            <w:r w:rsidRPr="007C73AC">
              <w:rPr>
                <w:b/>
                <w:color w:val="0000FF"/>
                <w:sz w:val="28"/>
                <w:szCs w:val="28"/>
              </w:rPr>
              <w:t xml:space="preserve"> Н.А.)</w:t>
            </w:r>
          </w:p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 xml:space="preserve">3. </w:t>
            </w:r>
            <w:proofErr w:type="gramStart"/>
            <w:r w:rsidRPr="007C73AC">
              <w:rPr>
                <w:b/>
                <w:color w:val="0000FF"/>
                <w:sz w:val="28"/>
                <w:szCs w:val="28"/>
              </w:rPr>
              <w:t>«Я познаю мир»                               (рук.</w:t>
            </w:r>
            <w:proofErr w:type="gramEnd"/>
            <w:r w:rsidRPr="007C73AC">
              <w:rPr>
                <w:b/>
                <w:color w:val="0000FF"/>
                <w:sz w:val="28"/>
                <w:szCs w:val="28"/>
              </w:rPr>
              <w:t xml:space="preserve"> Игнатьева Г.В.)</w:t>
            </w:r>
          </w:p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>4 . «Юный эколог»                              (</w:t>
            </w:r>
            <w:proofErr w:type="spellStart"/>
            <w:r w:rsidRPr="007C73AC">
              <w:rPr>
                <w:b/>
                <w:color w:val="0000FF"/>
                <w:sz w:val="28"/>
                <w:szCs w:val="28"/>
              </w:rPr>
              <w:t>рук</w:t>
            </w:r>
            <w:proofErr w:type="gramStart"/>
            <w:r w:rsidRPr="007C73AC">
              <w:rPr>
                <w:b/>
                <w:color w:val="0000FF"/>
                <w:sz w:val="28"/>
                <w:szCs w:val="28"/>
              </w:rPr>
              <w:t>.Ч</w:t>
            </w:r>
            <w:proofErr w:type="gramEnd"/>
            <w:r w:rsidRPr="007C73AC">
              <w:rPr>
                <w:b/>
                <w:color w:val="0000FF"/>
                <w:sz w:val="28"/>
                <w:szCs w:val="28"/>
              </w:rPr>
              <w:t>аукерова</w:t>
            </w:r>
            <w:proofErr w:type="spellEnd"/>
            <w:r w:rsidRPr="007C73AC">
              <w:rPr>
                <w:b/>
                <w:color w:val="0000FF"/>
                <w:sz w:val="28"/>
                <w:szCs w:val="28"/>
              </w:rPr>
              <w:t xml:space="preserve"> Л.В.)                    </w:t>
            </w:r>
          </w:p>
        </w:tc>
      </w:tr>
    </w:tbl>
    <w:p w:rsidR="007C73AC" w:rsidRPr="007C73AC" w:rsidRDefault="007C73AC" w:rsidP="007C73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3AC">
        <w:rPr>
          <w:rFonts w:ascii="Times New Roman" w:hAnsi="Times New Roman" w:cs="Times New Roman"/>
          <w:b/>
          <w:sz w:val="28"/>
          <w:szCs w:val="28"/>
        </w:rPr>
        <w:t>Расписание кружков на 2016-2017 учебный год</w:t>
      </w:r>
    </w:p>
    <w:sectPr w:rsidR="007C73AC" w:rsidRPr="007C7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3AC"/>
    <w:rsid w:val="0002494F"/>
    <w:rsid w:val="007C73AC"/>
    <w:rsid w:val="00C3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7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7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2016-09-08T08:29:00Z</cp:lastPrinted>
  <dcterms:created xsi:type="dcterms:W3CDTF">2016-09-08T08:24:00Z</dcterms:created>
  <dcterms:modified xsi:type="dcterms:W3CDTF">2016-09-09T04:05:00Z</dcterms:modified>
</cp:coreProperties>
</file>