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73" w:rsidRPr="0076518E" w:rsidRDefault="00ED19B5" w:rsidP="00ED19B5">
      <w:pPr>
        <w:ind w:firstLine="708"/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  <w:r w:rsidRPr="0076518E">
        <w:rPr>
          <w:rFonts w:cstheme="minorHAnsi"/>
          <w:b/>
          <w:color w:val="548DD4" w:themeColor="text2" w:themeTint="99"/>
          <w:sz w:val="28"/>
          <w:szCs w:val="28"/>
        </w:rPr>
        <w:t>ДЕНЬ ЗДОРОВЬЯ И ПРАЗДНИК МАСЛЕНИЦЫ</w:t>
      </w:r>
    </w:p>
    <w:p w:rsidR="00ED19B5" w:rsidRPr="0076518E" w:rsidRDefault="00ED19B5" w:rsidP="00ED19B5">
      <w:pPr>
        <w:spacing w:line="256" w:lineRule="atLeast"/>
        <w:ind w:firstLine="708"/>
        <w:rPr>
          <w:rFonts w:cstheme="minorHAnsi"/>
          <w:b/>
          <w:color w:val="548DD4" w:themeColor="text2" w:themeTint="99"/>
          <w:sz w:val="24"/>
          <w:szCs w:val="24"/>
          <w:shd w:val="clear" w:color="auto" w:fill="FFFFFF"/>
        </w:rPr>
      </w:pPr>
      <w:r w:rsidRPr="00AF0373">
        <w:rPr>
          <w:rFonts w:eastAsia="Times New Roman" w:cstheme="minorHAnsi"/>
          <w:b/>
          <w:color w:val="548DD4" w:themeColor="text2" w:themeTint="99"/>
          <w:sz w:val="24"/>
          <w:szCs w:val="24"/>
          <w:lang w:eastAsia="ru-RU"/>
        </w:rPr>
        <w:t>Здравствуйте, гости дорогие!</w:t>
      </w:r>
      <w:r w:rsidRPr="0076518E">
        <w:rPr>
          <w:rFonts w:eastAsia="Times New Roman" w:cstheme="minorHAnsi"/>
          <w:b/>
          <w:color w:val="548DD4" w:themeColor="text2" w:themeTint="99"/>
          <w:sz w:val="24"/>
          <w:szCs w:val="24"/>
          <w:lang w:eastAsia="ru-RU"/>
        </w:rPr>
        <w:t xml:space="preserve"> </w:t>
      </w:r>
      <w:r w:rsidRPr="0076518E">
        <w:rPr>
          <w:rFonts w:cstheme="minorHAnsi"/>
          <w:b/>
          <w:color w:val="548DD4" w:themeColor="text2" w:themeTint="99"/>
          <w:sz w:val="24"/>
          <w:szCs w:val="24"/>
          <w:shd w:val="clear" w:color="auto" w:fill="FFFFFF"/>
        </w:rPr>
        <w:t>Пожалуйте к нам на Масленицу!</w:t>
      </w:r>
    </w:p>
    <w:p w:rsidR="00AF0373" w:rsidRPr="0076518E" w:rsidRDefault="00AF0373" w:rsidP="00AF0373">
      <w:pPr>
        <w:ind w:firstLine="708"/>
        <w:rPr>
          <w:rFonts w:cstheme="minorHAnsi"/>
          <w:color w:val="548DD4" w:themeColor="text2" w:themeTint="99"/>
          <w:sz w:val="24"/>
          <w:szCs w:val="24"/>
          <w:shd w:val="clear" w:color="auto" w:fill="FFFFFF"/>
        </w:rPr>
      </w:pPr>
      <w:r w:rsidRPr="0076518E">
        <w:rPr>
          <w:rStyle w:val="apple-converted-space"/>
          <w:rFonts w:cstheme="minorHAnsi"/>
          <w:color w:val="548DD4" w:themeColor="text2" w:themeTint="99"/>
          <w:sz w:val="24"/>
          <w:szCs w:val="24"/>
          <w:shd w:val="clear" w:color="auto" w:fill="FFFFFF"/>
        </w:rPr>
        <w:t> </w:t>
      </w:r>
      <w:r w:rsidRPr="0076518E">
        <w:rPr>
          <w:rFonts w:cstheme="minorHAnsi"/>
          <w:color w:val="548DD4" w:themeColor="text2" w:themeTint="99"/>
          <w:sz w:val="24"/>
          <w:szCs w:val="24"/>
          <w:shd w:val="clear" w:color="auto" w:fill="FFFFFF"/>
        </w:rPr>
        <w:t xml:space="preserve">Масленица – это тот праздник, где пересекаются языческие и православные обряды и обычаи. Наши предки были язычниками. Они поклонялись разным богам, одним из них был бог Солнца. Символом солнца являются блины, которые и пекут на Масленицу. Праздник этот связывался с проводами Зимы и встречей Весны. Гуляли на Масленицу 7дней, каждый из них имел своё название. В последний день праздника сжигалось чучело Масленицы, что означало приход весны. </w:t>
      </w:r>
    </w:p>
    <w:tbl>
      <w:tblPr>
        <w:tblStyle w:val="a3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6"/>
        <w:gridCol w:w="2746"/>
        <w:gridCol w:w="3426"/>
        <w:gridCol w:w="1394"/>
      </w:tblGrid>
      <w:tr w:rsidR="00B138B7" w:rsidTr="0082339A">
        <w:tc>
          <w:tcPr>
            <w:tcW w:w="4982" w:type="dxa"/>
            <w:gridSpan w:val="2"/>
          </w:tcPr>
          <w:p w:rsidR="00B138B7" w:rsidRDefault="00B138B7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870200" cy="1492250"/>
                  <wp:effectExtent l="19050" t="0" r="6350" b="0"/>
                  <wp:docPr id="19" name="Рисунок 1" descr="C:\Users\ADMIN\Desktop\DSCN0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DSCN0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149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8B7" w:rsidRPr="00122100" w:rsidRDefault="00B138B7">
            <w:pPr>
              <w:rPr>
                <w:rFonts w:cstheme="minorHAnsi"/>
                <w:b/>
                <w:color w:val="548DD4" w:themeColor="text2" w:themeTint="99"/>
                <w:sz w:val="28"/>
                <w:szCs w:val="28"/>
                <w:shd w:val="clear" w:color="auto" w:fill="FFFFFF"/>
              </w:rPr>
            </w:pPr>
            <w:r w:rsidRPr="00122100">
              <w:rPr>
                <w:rFonts w:ascii="Arial" w:hAnsi="Arial" w:cs="Arial"/>
                <w:b/>
                <w:color w:val="548DD4" w:themeColor="text2" w:themeTint="99"/>
                <w:sz w:val="16"/>
                <w:szCs w:val="16"/>
                <w:shd w:val="clear" w:color="auto" w:fill="FFFFFF"/>
              </w:rPr>
              <w:t>Много интересного мы для вас приготовили. А начнем по порядку</w:t>
            </w:r>
            <w:r w:rsidR="00EF063A">
              <w:rPr>
                <w:rFonts w:ascii="Arial" w:hAnsi="Arial" w:cs="Arial"/>
                <w:b/>
                <w:color w:val="548DD4" w:themeColor="text2" w:themeTint="99"/>
                <w:sz w:val="16"/>
                <w:szCs w:val="16"/>
                <w:shd w:val="clear" w:color="auto" w:fill="FFFFFF"/>
              </w:rPr>
              <w:t>…</w:t>
            </w:r>
          </w:p>
        </w:tc>
        <w:tc>
          <w:tcPr>
            <w:tcW w:w="3426" w:type="dxa"/>
          </w:tcPr>
          <w:p w:rsidR="00B138B7" w:rsidRDefault="00B138B7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B138B7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012950" cy="1663700"/>
                  <wp:effectExtent l="19050" t="0" r="6350" b="0"/>
                  <wp:docPr id="20" name="Рисунок 9" descr="C:\Users\ADMIN\Desktop\DSCN0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DSCN0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4" w:type="dxa"/>
          </w:tcPr>
          <w:p w:rsidR="00B138B7" w:rsidRPr="00122100" w:rsidRDefault="00EF063A">
            <w:pPr>
              <w:rPr>
                <w:rFonts w:cstheme="minorHAnsi"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548DD4" w:themeColor="text2" w:themeTint="99"/>
                <w:sz w:val="24"/>
                <w:szCs w:val="24"/>
                <w:shd w:val="clear" w:color="auto" w:fill="FFFFFF"/>
              </w:rPr>
              <w:t>И</w:t>
            </w:r>
            <w:r w:rsidR="00B138B7" w:rsidRPr="00122100">
              <w:rPr>
                <w:rFonts w:cstheme="minorHAnsi"/>
                <w:color w:val="548DD4" w:themeColor="text2" w:themeTint="99"/>
                <w:sz w:val="24"/>
                <w:szCs w:val="24"/>
                <w:shd w:val="clear" w:color="auto" w:fill="FFFFFF"/>
              </w:rPr>
              <w:t>гра «Зарница»</w:t>
            </w:r>
          </w:p>
        </w:tc>
      </w:tr>
      <w:tr w:rsidR="00AB2E81" w:rsidTr="0082339A">
        <w:tc>
          <w:tcPr>
            <w:tcW w:w="4982" w:type="dxa"/>
            <w:gridSpan w:val="2"/>
          </w:tcPr>
          <w:p w:rsidR="00AB2E81" w:rsidRPr="00122100" w:rsidRDefault="00AB2E81">
            <w:pPr>
              <w:rPr>
                <w:rFonts w:cstheme="minorHAnsi"/>
                <w:noProof/>
                <w:color w:val="548DD4" w:themeColor="text2" w:themeTint="99"/>
                <w:sz w:val="24"/>
                <w:szCs w:val="24"/>
                <w:shd w:val="clear" w:color="auto" w:fill="FFFFFF"/>
                <w:lang w:eastAsia="ru-RU"/>
              </w:rPr>
            </w:pPr>
            <w:r w:rsidRPr="00122100">
              <w:rPr>
                <w:rFonts w:cstheme="minorHAnsi"/>
                <w:noProof/>
                <w:color w:val="548DD4" w:themeColor="text2" w:themeTint="99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870200" cy="1854200"/>
                  <wp:effectExtent l="19050" t="0" r="6350" b="0"/>
                  <wp:docPr id="6" name="Рисунок 4" descr="C:\Users\ADMIN\Desktop\DSCN0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DSCN05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053" cy="1853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E81" w:rsidRPr="00122100" w:rsidRDefault="0042565F" w:rsidP="0042565F">
            <w:pPr>
              <w:jc w:val="right"/>
              <w:rPr>
                <w:rFonts w:cstheme="minorHAnsi"/>
                <w:noProof/>
                <w:color w:val="548DD4" w:themeColor="text2" w:themeTint="99"/>
                <w:sz w:val="24"/>
                <w:szCs w:val="24"/>
                <w:shd w:val="clear" w:color="auto" w:fill="FFFFFF"/>
                <w:lang w:eastAsia="ru-RU"/>
              </w:rPr>
            </w:pPr>
            <w:r w:rsidRPr="00122100">
              <w:rPr>
                <w:rFonts w:cstheme="minorHAnsi"/>
                <w:noProof/>
                <w:color w:val="548DD4" w:themeColor="text2" w:themeTint="99"/>
                <w:sz w:val="24"/>
                <w:szCs w:val="24"/>
                <w:shd w:val="clear" w:color="auto" w:fill="FFFFFF"/>
                <w:lang w:eastAsia="ru-RU"/>
              </w:rPr>
              <w:t>Разминирование поля -</w:t>
            </w:r>
          </w:p>
        </w:tc>
        <w:tc>
          <w:tcPr>
            <w:tcW w:w="4820" w:type="dxa"/>
            <w:gridSpan w:val="2"/>
          </w:tcPr>
          <w:p w:rsidR="00AB2E81" w:rsidRPr="00122100" w:rsidRDefault="00AB2E81">
            <w:pPr>
              <w:rPr>
                <w:rFonts w:cstheme="minorHAnsi"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122100">
              <w:rPr>
                <w:rFonts w:cstheme="minorHAnsi"/>
                <w:color w:val="548DD4" w:themeColor="text2" w:themeTint="99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698750" cy="1854200"/>
                  <wp:effectExtent l="19050" t="0" r="6350" b="0"/>
                  <wp:docPr id="8" name="Рисунок 5" descr="C:\Users\ADMIN\Desktop\Масленица\DSCN0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Масленица\DSCN05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185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65F" w:rsidRPr="00122100" w:rsidRDefault="0042565F">
            <w:pPr>
              <w:rPr>
                <w:rFonts w:cstheme="minorHAnsi"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122100">
              <w:rPr>
                <w:rFonts w:cstheme="minorHAnsi"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одно из заданий игры </w:t>
            </w:r>
            <w:r w:rsidR="00B138B7" w:rsidRPr="00122100">
              <w:rPr>
                <w:rFonts w:cstheme="minorHAnsi"/>
                <w:color w:val="548DD4" w:themeColor="text2" w:themeTint="99"/>
                <w:sz w:val="24"/>
                <w:szCs w:val="24"/>
                <w:shd w:val="clear" w:color="auto" w:fill="FFFFFF"/>
              </w:rPr>
              <w:t>«</w:t>
            </w:r>
            <w:r w:rsidRPr="00122100">
              <w:rPr>
                <w:rFonts w:cstheme="minorHAnsi"/>
                <w:color w:val="548DD4" w:themeColor="text2" w:themeTint="99"/>
                <w:sz w:val="24"/>
                <w:szCs w:val="24"/>
                <w:shd w:val="clear" w:color="auto" w:fill="FFFFFF"/>
              </w:rPr>
              <w:t>Зарница</w:t>
            </w:r>
            <w:r w:rsidR="00B138B7" w:rsidRPr="00122100">
              <w:rPr>
                <w:rFonts w:cstheme="minorHAnsi"/>
                <w:color w:val="548DD4" w:themeColor="text2" w:themeTint="99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F1894" w:rsidTr="0082339A">
        <w:tc>
          <w:tcPr>
            <w:tcW w:w="2236" w:type="dxa"/>
          </w:tcPr>
          <w:p w:rsidR="002F1894" w:rsidRDefault="002F1894">
            <w:pPr>
              <w:rPr>
                <w:rFonts w:cstheme="minorHAnsi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F1894">
              <w:rPr>
                <w:rFonts w:cstheme="minorHAnsi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263650" cy="1524000"/>
                  <wp:effectExtent l="19050" t="0" r="0" b="0"/>
                  <wp:docPr id="15" name="Рисунок 8" descr="C:\Users\ADMIN\Desktop\DSCN0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DSCN0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586" cy="1523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894" w:rsidRPr="00122100" w:rsidRDefault="002F1894">
            <w:pPr>
              <w:rPr>
                <w:rFonts w:cstheme="minorHAnsi"/>
                <w:noProof/>
                <w:color w:val="548DD4" w:themeColor="text2" w:themeTint="99"/>
                <w:sz w:val="24"/>
                <w:szCs w:val="24"/>
                <w:shd w:val="clear" w:color="auto" w:fill="FFFFFF"/>
                <w:lang w:eastAsia="ru-RU"/>
              </w:rPr>
            </w:pPr>
            <w:r w:rsidRPr="00122100">
              <w:rPr>
                <w:rFonts w:cstheme="minorHAnsi"/>
                <w:noProof/>
                <w:color w:val="548DD4" w:themeColor="text2" w:themeTint="99"/>
                <w:sz w:val="24"/>
                <w:szCs w:val="24"/>
                <w:shd w:val="clear" w:color="auto" w:fill="FFFFFF"/>
                <w:lang w:eastAsia="ru-RU"/>
              </w:rPr>
              <w:t>Чучело Масленицы</w:t>
            </w:r>
          </w:p>
        </w:tc>
        <w:tc>
          <w:tcPr>
            <w:tcW w:w="2746" w:type="dxa"/>
          </w:tcPr>
          <w:p w:rsidR="002F1894" w:rsidRPr="00122100" w:rsidRDefault="00974824">
            <w:pPr>
              <w:rPr>
                <w:rFonts w:cstheme="minorHAnsi"/>
                <w:noProof/>
                <w:color w:val="548DD4" w:themeColor="text2" w:themeTint="99"/>
                <w:sz w:val="28"/>
                <w:szCs w:val="28"/>
                <w:shd w:val="clear" w:color="auto" w:fill="FFFFFF"/>
                <w:lang w:eastAsia="ru-RU"/>
              </w:rPr>
            </w:pPr>
            <w:r w:rsidRPr="00122100">
              <w:rPr>
                <w:rFonts w:cstheme="minorHAnsi"/>
                <w:noProof/>
                <w:color w:val="548DD4" w:themeColor="text2" w:themeTint="99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587500" cy="1409700"/>
                  <wp:effectExtent l="19050" t="0" r="0" b="0"/>
                  <wp:docPr id="23" name="Рисунок 10" descr="C:\Users\ADMIN\AppData\Local\Microsoft\Windows\Temporary Internet Files\Content.Word\DSCN0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AppData\Local\Microsoft\Windows\Temporary Internet Files\Content.Word\DSCN0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824" w:rsidRPr="00122100" w:rsidRDefault="00974824">
            <w:pPr>
              <w:rPr>
                <w:rFonts w:cstheme="minorHAnsi"/>
                <w:b/>
                <w:color w:val="548DD4" w:themeColor="text2" w:themeTint="99"/>
                <w:sz w:val="18"/>
                <w:szCs w:val="18"/>
                <w:shd w:val="clear" w:color="auto" w:fill="FFFFFF"/>
              </w:rPr>
            </w:pPr>
            <w:r w:rsidRPr="00122100">
              <w:rPr>
                <w:rFonts w:cstheme="minorHAnsi"/>
                <w:b/>
                <w:color w:val="548DD4" w:themeColor="text2" w:themeTint="99"/>
                <w:sz w:val="18"/>
                <w:szCs w:val="18"/>
                <w:shd w:val="clear" w:color="auto" w:fill="FFFFFF"/>
              </w:rPr>
              <w:t>Захотели мы поесть,</w:t>
            </w:r>
            <w:r w:rsidRPr="00122100">
              <w:rPr>
                <w:rStyle w:val="apple-converted-space"/>
                <w:rFonts w:cstheme="minorHAnsi"/>
                <w:b/>
                <w:color w:val="548DD4" w:themeColor="text2" w:themeTint="99"/>
                <w:sz w:val="18"/>
                <w:szCs w:val="18"/>
                <w:shd w:val="clear" w:color="auto" w:fill="FFFFFF"/>
              </w:rPr>
              <w:t> </w:t>
            </w:r>
            <w:r w:rsidRPr="00122100">
              <w:rPr>
                <w:rFonts w:cstheme="minorHAnsi"/>
                <w:b/>
                <w:color w:val="548DD4" w:themeColor="text2" w:themeTint="99"/>
                <w:sz w:val="18"/>
                <w:szCs w:val="18"/>
              </w:rPr>
              <w:br/>
            </w:r>
            <w:r w:rsidRPr="00122100">
              <w:rPr>
                <w:rFonts w:cstheme="minorHAnsi"/>
                <w:b/>
                <w:color w:val="548DD4" w:themeColor="text2" w:themeTint="99"/>
                <w:sz w:val="18"/>
                <w:szCs w:val="18"/>
                <w:shd w:val="clear" w:color="auto" w:fill="FFFFFF"/>
              </w:rPr>
              <w:t>Напечём мы горок шесть…</w:t>
            </w:r>
          </w:p>
          <w:p w:rsidR="00974824" w:rsidRPr="00122100" w:rsidRDefault="00974824">
            <w:pPr>
              <w:rPr>
                <w:rFonts w:cstheme="minorHAnsi"/>
                <w:noProof/>
                <w:color w:val="548DD4" w:themeColor="text2" w:themeTint="99"/>
                <w:sz w:val="28"/>
                <w:szCs w:val="28"/>
                <w:shd w:val="clear" w:color="auto" w:fill="FFFFFF"/>
                <w:lang w:eastAsia="ru-RU"/>
              </w:rPr>
            </w:pPr>
            <w:r w:rsidRPr="00122100">
              <w:rPr>
                <w:rFonts w:cstheme="minorHAnsi"/>
                <w:b/>
                <w:color w:val="548DD4" w:themeColor="text2" w:themeTint="99"/>
                <w:sz w:val="18"/>
                <w:szCs w:val="18"/>
                <w:shd w:val="clear" w:color="auto" w:fill="FFFFFF"/>
              </w:rPr>
              <w:t>Очень любим мы  блины!</w:t>
            </w:r>
          </w:p>
        </w:tc>
        <w:tc>
          <w:tcPr>
            <w:tcW w:w="4820" w:type="dxa"/>
            <w:gridSpan w:val="2"/>
          </w:tcPr>
          <w:p w:rsidR="002F1894" w:rsidRDefault="002F1894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42565F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698750" cy="1492250"/>
                  <wp:effectExtent l="19050" t="0" r="6350" b="0"/>
                  <wp:docPr id="16" name="Рисунок 3" descr="C:\Users\ADMIN\Desktop\DSCN05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DSCN05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10" cy="1492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894" w:rsidRPr="00122100" w:rsidRDefault="002F1894" w:rsidP="0042565F">
            <w:pPr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294A4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22100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>Готовимся к  вкусной трапезе</w:t>
            </w:r>
            <w:r w:rsidR="00294A46" w:rsidRPr="00122100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>.</w:t>
            </w:r>
          </w:p>
          <w:p w:rsidR="00294A46" w:rsidRPr="00122100" w:rsidRDefault="00294A46" w:rsidP="00294A46">
            <w:pPr>
              <w:pStyle w:val="a6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rFonts w:asciiTheme="minorHAnsi" w:hAnsiTheme="minorHAnsi" w:cstheme="minorHAnsi"/>
                <w:color w:val="548DD4" w:themeColor="text2" w:themeTint="99"/>
              </w:rPr>
            </w:pPr>
            <w:r w:rsidRPr="00122100">
              <w:rPr>
                <w:rFonts w:asciiTheme="minorHAnsi" w:hAnsiTheme="minorHAnsi" w:cstheme="minorHAnsi"/>
                <w:color w:val="548DD4" w:themeColor="text2" w:themeTint="99"/>
              </w:rPr>
              <w:t>На чай с блинами приглашаем!</w:t>
            </w:r>
          </w:p>
          <w:p w:rsidR="00294A46" w:rsidRPr="00122100" w:rsidRDefault="00294A46" w:rsidP="00294A46">
            <w:pPr>
              <w:pStyle w:val="a6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rFonts w:asciiTheme="minorHAnsi" w:hAnsiTheme="minorHAnsi" w:cstheme="minorHAnsi"/>
                <w:color w:val="548DD4" w:themeColor="text2" w:themeTint="99"/>
              </w:rPr>
            </w:pPr>
          </w:p>
          <w:p w:rsidR="00294A46" w:rsidRPr="00AB2E81" w:rsidRDefault="00294A46" w:rsidP="0042565F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94A46" w:rsidTr="0082339A">
        <w:tc>
          <w:tcPr>
            <w:tcW w:w="9802" w:type="dxa"/>
            <w:gridSpan w:val="4"/>
          </w:tcPr>
          <w:p w:rsidR="00F00E5C" w:rsidRPr="0076518E" w:rsidRDefault="0082339A">
            <w:pPr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76518E">
              <w:rPr>
                <w:rFonts w:cstheme="minorHAnsi"/>
                <w:b/>
                <w:color w:val="548DD4" w:themeColor="text2" w:themeTint="99"/>
                <w:sz w:val="28"/>
                <w:szCs w:val="28"/>
              </w:rPr>
              <w:t xml:space="preserve">11 марта 2016 года </w:t>
            </w:r>
            <w:r w:rsidR="00F00E5C" w:rsidRPr="0076518E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</w:t>
            </w:r>
            <w:r w:rsidRPr="0076518E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>в</w:t>
            </w:r>
            <w:r w:rsidR="00F00E5C" w:rsidRPr="0076518E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>сей школой  участвовали в спортивных состязаниях, сжигали</w:t>
            </w:r>
            <w:r w:rsidRPr="0076518E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чучело,</w:t>
            </w:r>
            <w:r w:rsidR="00F00E5C" w:rsidRPr="0076518E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ели блины и встречали весну</w:t>
            </w:r>
            <w:r w:rsidRPr="0076518E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>,</w:t>
            </w:r>
            <w:r w:rsidR="00F00E5C" w:rsidRPr="0076518E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которая не за горами.</w:t>
            </w:r>
            <w:r w:rsidRPr="0076518E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</w:t>
            </w:r>
            <w:r w:rsidR="0076518E" w:rsidRPr="0076518E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>Так прошла ещё одна</w:t>
            </w:r>
            <w:r w:rsidR="00122100" w:rsidRPr="0076518E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пятница</w:t>
            </w:r>
            <w:r w:rsidR="0076518E" w:rsidRPr="0076518E"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в Новотравнинской  основной школе!</w:t>
            </w:r>
          </w:p>
          <w:p w:rsidR="00294A46" w:rsidRPr="0076518E" w:rsidRDefault="00294A46" w:rsidP="00F00E5C">
            <w:pPr>
              <w:rPr>
                <w:rFonts w:cstheme="minorHAnsi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</w:pPr>
          </w:p>
        </w:tc>
      </w:tr>
    </w:tbl>
    <w:p w:rsidR="00AF0373" w:rsidRPr="00AF0373" w:rsidRDefault="00AF0373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sectPr w:rsidR="00AF0373" w:rsidRPr="00AF0373" w:rsidSect="000B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0373"/>
    <w:rsid w:val="000B6A51"/>
    <w:rsid w:val="00122100"/>
    <w:rsid w:val="00294A46"/>
    <w:rsid w:val="002F1894"/>
    <w:rsid w:val="0042565F"/>
    <w:rsid w:val="00581485"/>
    <w:rsid w:val="0076518E"/>
    <w:rsid w:val="0082339A"/>
    <w:rsid w:val="00974824"/>
    <w:rsid w:val="00A87A0D"/>
    <w:rsid w:val="00AB2E81"/>
    <w:rsid w:val="00AF0373"/>
    <w:rsid w:val="00B00753"/>
    <w:rsid w:val="00B138B7"/>
    <w:rsid w:val="00B447EA"/>
    <w:rsid w:val="00E6658B"/>
    <w:rsid w:val="00ED19B5"/>
    <w:rsid w:val="00EF063A"/>
    <w:rsid w:val="00F0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0373"/>
  </w:style>
  <w:style w:type="table" w:styleId="a3">
    <w:name w:val="Table Grid"/>
    <w:basedOn w:val="a1"/>
    <w:uiPriority w:val="59"/>
    <w:rsid w:val="00AF0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B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9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2016-03-13T16:36:00Z</dcterms:created>
  <dcterms:modified xsi:type="dcterms:W3CDTF">2016-03-13T18:30:00Z</dcterms:modified>
</cp:coreProperties>
</file>