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AF0" w:rsidRPr="00681AF0" w:rsidRDefault="00681AF0" w:rsidP="00681AF0">
      <w:pPr>
        <w:spacing w:before="300" w:after="150" w:line="240" w:lineRule="auto"/>
        <w:outlineLvl w:val="2"/>
        <w:rPr>
          <w:rFonts w:ascii="Arial" w:eastAsia="Times New Roman" w:hAnsi="Arial" w:cs="Arial"/>
          <w:b/>
          <w:bCs/>
          <w:color w:val="114C6C"/>
          <w:sz w:val="28"/>
          <w:szCs w:val="28"/>
          <w:lang w:eastAsia="ru-RU"/>
        </w:rPr>
      </w:pPr>
      <w:r w:rsidRPr="00681AF0">
        <w:rPr>
          <w:rFonts w:ascii="Arial" w:eastAsia="Times New Roman" w:hAnsi="Arial" w:cs="Arial"/>
          <w:b/>
          <w:bCs/>
          <w:color w:val="114C6C"/>
          <w:sz w:val="28"/>
          <w:szCs w:val="28"/>
          <w:lang w:eastAsia="ru-RU"/>
        </w:rPr>
        <w:t>Инспектор по охране детства Ишимского района Уточкина Людмила Анатольевна телефон 5-13-92. Часы работы с 8.00 до 17.00ч.</w:t>
      </w:r>
    </w:p>
    <w:p w:rsidR="00EB3F5A" w:rsidRDefault="00EB3F5A">
      <w:bookmarkStart w:id="0" w:name="_GoBack"/>
      <w:bookmarkEnd w:id="0"/>
    </w:p>
    <w:sectPr w:rsidR="00EB3F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AF0"/>
    <w:rsid w:val="00681AF0"/>
    <w:rsid w:val="00EB3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40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104</Characters>
  <Application>Microsoft Office Word</Application>
  <DocSecurity>0</DocSecurity>
  <Lines>1</Lines>
  <Paragraphs>1</Paragraphs>
  <ScaleCrop>false</ScaleCrop>
  <Company>1</Company>
  <LinksUpToDate>false</LinksUpToDate>
  <CharactersWithSpaces>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2016-07-12T05:22:00Z</dcterms:created>
  <dcterms:modified xsi:type="dcterms:W3CDTF">2016-07-12T05:22:00Z</dcterms:modified>
</cp:coreProperties>
</file>