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78" w:rsidRDefault="002E5C78" w:rsidP="002E5C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47F5" w:rsidRDefault="009247F5" w:rsidP="002E5C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47F5" w:rsidRDefault="009247F5" w:rsidP="002E5C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47F5" w:rsidRDefault="009247F5" w:rsidP="002E5C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47F5" w:rsidRDefault="009247F5" w:rsidP="002E5C78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center"/>
        <w:rPr>
          <w:rFonts w:cs="Times New Roman"/>
          <w:lang w:val="ru-RU"/>
        </w:rPr>
      </w:pPr>
      <w:r w:rsidRPr="009247F5"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 wp14:anchorId="41DDACF6" wp14:editId="704123EB">
            <wp:extent cx="6334125" cy="8886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459" cy="888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7F5" w:rsidRDefault="009247F5" w:rsidP="002E5C78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center"/>
        <w:rPr>
          <w:rFonts w:cs="Times New Roman"/>
          <w:lang w:val="ru-RU"/>
        </w:rPr>
      </w:pPr>
    </w:p>
    <w:p w:rsidR="002E5C78" w:rsidRPr="002E5C78" w:rsidRDefault="002E5C78" w:rsidP="002E5C78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center"/>
        <w:rPr>
          <w:rFonts w:cs="Times New Roman"/>
          <w:lang w:val="ru-RU"/>
        </w:rPr>
      </w:pPr>
      <w:bookmarkStart w:id="0" w:name="_GoBack"/>
      <w:bookmarkEnd w:id="0"/>
      <w:r w:rsidRPr="002E5C78">
        <w:rPr>
          <w:rFonts w:cs="Times New Roman"/>
          <w:lang w:val="ru-RU"/>
        </w:rPr>
        <w:lastRenderedPageBreak/>
        <w:t>1</w:t>
      </w:r>
    </w:p>
    <w:p w:rsidR="00087832" w:rsidRPr="00D45E82" w:rsidRDefault="009B3130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1.Целевой раздел основной образовател</w:t>
      </w:r>
      <w:r w:rsidR="00505080">
        <w:rPr>
          <w:rFonts w:ascii="Times New Roman" w:hAnsi="Times New Roman" w:cs="Times New Roman"/>
          <w:sz w:val="24"/>
          <w:szCs w:val="24"/>
          <w:lang w:val="ru-RU"/>
        </w:rPr>
        <w:t xml:space="preserve">ьной программы основного общего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образования дополнен пунктом</w:t>
      </w:r>
    </w:p>
    <w:p w:rsidR="00087832" w:rsidRPr="00D45E82" w:rsidRDefault="00087832" w:rsidP="00505080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2E5C78" w:rsidRDefault="009B3130" w:rsidP="00505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5C78">
        <w:rPr>
          <w:rFonts w:ascii="Times New Roman" w:hAnsi="Times New Roman" w:cs="Times New Roman"/>
          <w:sz w:val="24"/>
          <w:szCs w:val="24"/>
          <w:lang w:val="ru-RU"/>
        </w:rPr>
        <w:t>1.2.5.18. Основы духовно-нравственной культуры народов России</w:t>
      </w:r>
    </w:p>
    <w:p w:rsidR="00087832" w:rsidRPr="002E5C78" w:rsidRDefault="00087832" w:rsidP="00505080">
      <w:pPr>
        <w:widowControl w:val="0"/>
        <w:autoSpaceDE w:val="0"/>
        <w:autoSpaceDN w:val="0"/>
        <w:adjustRightInd w:val="0"/>
        <w:spacing w:after="0" w:line="19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Default="009B3130" w:rsidP="00505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Выпускник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научится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87832" w:rsidRDefault="00087832" w:rsidP="001815A2">
      <w:pPr>
        <w:widowControl w:val="0"/>
        <w:autoSpaceDE w:val="0"/>
        <w:autoSpaceDN w:val="0"/>
        <w:adjustRightInd w:val="0"/>
        <w:spacing w:after="0" w:line="238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организовывать и планировать свои действия, в соот</w:t>
      </w:r>
      <w:r w:rsidR="00505080">
        <w:rPr>
          <w:rFonts w:ascii="Times New Roman" w:hAnsi="Times New Roman" w:cs="Times New Roman"/>
          <w:sz w:val="24"/>
          <w:szCs w:val="24"/>
          <w:lang w:val="ru-RU"/>
        </w:rPr>
        <w:t>ветствии с поставленными учебн</w:t>
      </w:r>
      <w:proofErr w:type="gramStart"/>
      <w:r w:rsidR="0050508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 познавательными задачами и условиями их реализации, искать средства для их осуществления;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контролировать процесс и результаты своей деятельности, вносить необходимые коррективы на основе учёта сделанных ошибок;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результаты своей деятельности и деятельности одноклассников, объективно оценивать их;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правильность выполнения действий, осознавать трудности, искать их причины и способы преодоления;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осознавать учебно-познавательную задачу, целенаправленно решать её, ориентируясь на учителя и одноклассников;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поиск и анализ необходимой информации для решения учебных задач: из учебника (текстовой и иллюстративный материал), наблюдений исторических и культурных памятников, общений с людьми;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понимать информацию, представленную в изобразительной, схематичной форме; уметь переводить её в словесную форму;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5" w:lineRule="auto"/>
        <w:ind w:left="0" w:right="-47" w:firstLine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45E82">
        <w:rPr>
          <w:rFonts w:ascii="Times New Roman" w:hAnsi="Times New Roman" w:cs="Times New Roman"/>
          <w:sz w:val="23"/>
          <w:szCs w:val="23"/>
          <w:lang w:val="ru-RU"/>
        </w:rPr>
        <w:t xml:space="preserve">применять для решения задач (под руководством учителя) логические действия анализа, сравнения, обобщения, установления аналогий, построения рассуждений и выводов;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аргументировано отвечать на вопросы, обосновывать свою точку зрения, оценочное суждение, участвовать в диалоге, общей беседе, выполняя принятые правила речевого поведения (не перебивать, выслушивать собеседника, стремиться понять его точку зрения и т. д.);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сотрудничать с учителем и одноклассниками при решении учебных задач; проявлять готовность к совместной деятельности в группах, отвечать за результаты своих действий, осуществлять помощь одноклассникам;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допускать возможность существования у людей различных точек зрения, проявлять терпимость и доброжелательность к одноклассникам;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1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находить на карте национально-территориальные образования Российской Федерации;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26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влияние природных условий на жизнь и быт людей;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описывать памятники истории и культуры народов России на основе иллюстраций учебника;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рассказывать (на основе учебника и дополнительных источников информации) о традиционных религиях, обычаях и традициях народов России;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готовить небольшие сообщения о национальных праздниках, народных промыслах народов России, защитниках Отечества, национальных героях;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характеризовать духовно-нравственные черты народов России, основываясь на традиционных религиях, фольклоре и других источниках;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различать хорошие и плохие поступки людей, оценивать их с общепринятых нравственных позиций;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рассказывать о составе семьи, своих обязанностей в семье, оценивать характер семейных взаимоотношений;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2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оценивать, приводя примеры, своё поведение в семье, школе и вне их; </w:t>
      </w:r>
    </w:p>
    <w:p w:rsidR="00087832" w:rsidRPr="00D45E82" w:rsidRDefault="0008783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Default="009B3130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2</w:t>
      </w:r>
    </w:p>
    <w:p w:rsidR="00087832" w:rsidRDefault="000878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87832" w:rsidSect="009247F5">
          <w:pgSz w:w="11909" w:h="16841"/>
          <w:pgMar w:top="851" w:right="851" w:bottom="697" w:left="851" w:header="720" w:footer="720" w:gutter="0"/>
          <w:cols w:space="720" w:equalWidth="0">
            <w:col w:w="9349"/>
          </w:cols>
          <w:noEndnote/>
        </w:sectPr>
      </w:pPr>
    </w:p>
    <w:p w:rsidR="00087832" w:rsidRPr="00D45E82" w:rsidRDefault="009B3130" w:rsidP="007A38C0">
      <w:pPr>
        <w:widowControl w:val="0"/>
        <w:numPr>
          <w:ilvl w:val="0"/>
          <w:numId w:val="2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ge5"/>
      <w:bookmarkEnd w:id="1"/>
      <w:r w:rsidRPr="00D45E8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использовать знания о правах и обязанностях граждан России, государственной символике, государственных институтах и др. для формирования представлений о России, как общем доме для народов её населяющих; 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объяснять значение понятий «малая родина», «Родина», «россиянин»; 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1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приводить примеры беззаветного служения Родине – России. 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7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Выпускник получит возможность научиться: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right="-47" w:firstLine="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>• оценивать свои достижения по овладению знаниями и умениями, осознавать причины трудностей и преодолевать их;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проявлять инициативу в постановке новых задач, предлагать собственные способы решения;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2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0"/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самостоятельно преобразовывать практическую задачу </w:t>
      </w:r>
      <w:proofErr w:type="gramStart"/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proofErr w:type="gramEnd"/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познавательную;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6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сопоставлять информацию из разных источников, осуществлять выбор дополнительных источников информации для решения учебных задач, включая справочную и дополнительную л</w:t>
      </w:r>
      <w:r w:rsidR="0050508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итературу, Интернет; обобщать и </w:t>
      </w: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систематизировать её;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19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•осуществлять оценочные действия, включающие мотивацию поступков людей;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осуществлять исследовательскую деятельность, участвовать в проектах, выполняемых в рамках ур</w:t>
      </w:r>
      <w:r w:rsidR="00505080">
        <w:rPr>
          <w:rFonts w:ascii="Times New Roman" w:hAnsi="Times New Roman" w:cs="Times New Roman"/>
          <w:i/>
          <w:iCs/>
          <w:sz w:val="24"/>
          <w:szCs w:val="24"/>
          <w:lang w:val="ru-RU"/>
        </w:rPr>
        <w:t>ока или внеурочной деятельности;</w:t>
      </w: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принимать во внимания советы, предложения других людей (учителей, одноклассников, родителей) и учитывать их в своей деятельности;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3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правильно использовать в речи понятия и термины, необходимые для раскрытия содержания курса (исторические, культурологические, обществоведческие и др.), вести диалог со знакомыми и незнакомыми людьми;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2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проявлять инициативу в поиске и сборе различного рода информации для выполнения коллективной (групповой) работы;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участвовать в проектной деятельности, создавать творческие работы на заданную тему (небольшие сообщения, сочинения, презентации);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использовать первоначальные представления о традиционных религиях народов России, их нравственных заповедях в общении с одноклассниками и другими людьми;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сравнивать обычаи и традиции народов России, авторское и своё отношение к литературным героям, реальным событиям и людям;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2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0"/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находить на карте столицы национально-территориальных образований России;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соблюдать нравственные нормы поведения в семье, школе, общественных местах; заботливо относиться к младшим, уважать старших;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различать нравственные и безнравственные поступки, давать оценку своим поступкам и стараться избавиться от недостатков;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2E5C78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E5C7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использовать дополнительную информацию (словари, энциклопедии, детскую художественную литературу, Интернет) с целью поиска ответов на вопросы, извлечения; сведения об образе жизни, обычаях и традициях, религиях народов России для создания собственных устных и письменных сообщений, презентаций. </w:t>
      </w:r>
    </w:p>
    <w:p w:rsidR="00087832" w:rsidRPr="002E5C78" w:rsidRDefault="00087832" w:rsidP="007A38C0">
      <w:pPr>
        <w:widowControl w:val="0"/>
        <w:autoSpaceDE w:val="0"/>
        <w:autoSpaceDN w:val="0"/>
        <w:adjustRightInd w:val="0"/>
        <w:spacing w:after="0" w:line="37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5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2.Содержательный раздел основной образовательной программы основного общего образования дополнен пунктом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2E5C78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5C78">
        <w:rPr>
          <w:rFonts w:ascii="Times New Roman" w:hAnsi="Times New Roman" w:cs="Times New Roman"/>
          <w:sz w:val="24"/>
          <w:szCs w:val="24"/>
          <w:lang w:val="ru-RU"/>
        </w:rPr>
        <w:t>2.2.2.18. Основы духовно-нравственной культуры народов России.</w:t>
      </w:r>
    </w:p>
    <w:p w:rsidR="00087832" w:rsidRPr="002E5C78" w:rsidRDefault="00087832" w:rsidP="007A38C0">
      <w:pPr>
        <w:widowControl w:val="0"/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47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Духовно-нравственное развитие и воспитание учащихся в школе является важнейшей составляющей многих предметов. В процессе изучения курса «Основы духовно-нравственной культуры народов России» школьники получают возможность</w:t>
      </w:r>
    </w:p>
    <w:p w:rsidR="00087832" w:rsidRPr="00D45E82" w:rsidRDefault="00087832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Calibri" w:hAnsi="Calibri" w:cs="Calibri"/>
          <w:lang w:val="ru-RU"/>
        </w:rPr>
        <w:t>3</w:t>
      </w:r>
    </w:p>
    <w:p w:rsidR="00087832" w:rsidRPr="00D45E82" w:rsidRDefault="000878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87832" w:rsidRPr="00D45E82">
          <w:pgSz w:w="11909" w:h="16841"/>
          <w:pgMar w:top="1181" w:right="900" w:bottom="700" w:left="1700" w:header="720" w:footer="720" w:gutter="0"/>
          <w:cols w:space="720" w:equalWidth="0">
            <w:col w:w="9300"/>
          </w:cols>
          <w:noEndnote/>
        </w:sectPr>
      </w:pPr>
    </w:p>
    <w:p w:rsidR="00087832" w:rsidRPr="00D45E8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43" w:lineRule="auto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ge7"/>
      <w:bookmarkEnd w:id="2"/>
      <w:r w:rsidRPr="00D45E82">
        <w:rPr>
          <w:rFonts w:ascii="Times New Roman" w:hAnsi="Times New Roman" w:cs="Times New Roman"/>
          <w:sz w:val="24"/>
          <w:szCs w:val="24"/>
          <w:lang w:val="ru-RU"/>
        </w:rPr>
        <w:lastRenderedPageBreak/>
        <w:t>систематизировать, расширять и углублять полученные знания и представления об окружающем мире, о прошлом и настоящем родной страны, духовно-нравственной культуре, осмысливать свою идентичность как члена семьи, школьного коллектива, региональной общности, гражданина страны.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67" w:firstLine="1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Данный курс имеет культурологическую н</w:t>
      </w:r>
      <w:r w:rsidR="00BC67CF">
        <w:rPr>
          <w:rFonts w:ascii="Times New Roman" w:hAnsi="Times New Roman" w:cs="Times New Roman"/>
          <w:sz w:val="24"/>
          <w:szCs w:val="24"/>
          <w:lang w:val="ru-RU"/>
        </w:rPr>
        <w:t>аправленность, раскрывает общеч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еловеческие общероссийские ценности, в отборе которых в процессе общественного развития участвовали различные религии.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20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Цель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изучения курса</w:t>
      </w: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«Основы духовно-нравственной культуры народов России» –</w:t>
      </w: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приобщение школьников к культурному наследию народов нашей страны, к общечеловеческим ценностям предшествующих поколений, воплощенным в религиозных верованиях, фольклоре, народных традициях и обычаях (нравственном опыте поколений), в искусстве; воспитание духовно-нравственного гражданина России, любящего свое Отечество, способного к нравственному совершенствованию и развитию.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Pr="00D45E82" w:rsidRDefault="009B3130" w:rsidP="001815A2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5" w:lineRule="auto"/>
        <w:ind w:left="0" w:right="-67" w:firstLine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45E82">
        <w:rPr>
          <w:rFonts w:ascii="Times New Roman" w:hAnsi="Times New Roman" w:cs="Times New Roman"/>
          <w:sz w:val="23"/>
          <w:szCs w:val="23"/>
          <w:lang w:val="ru-RU"/>
        </w:rPr>
        <w:t xml:space="preserve">расширение и систематизация знаний и представлений учащихся о культуре и духовных традициях народов России, о нравственных ценностях, полученных при изучении окружающего мира, литературного чтения и других предметов начальной школы;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3" w:lineRule="exact"/>
        <w:ind w:right="-67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первоначальных представлений о традиционных религиях народов России, их роли в культуре, истории российского общества;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79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5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основ морали, семейных ценностей, ориентированное на соизмерение своих поступков с нравственными идеалами, на осознание своих обязанностей перед семьёй, страной;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4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3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воспитание патриотических чувств; уважения к истории, языку, культурным и религиозным традициям своего и других народов России, толерантное отношение к людям другой культуры;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развитие информационной культуры учащихся (об источниках информации, её отборе и применении), возможностей для их активной самостоятельной познавательной деят</w:t>
      </w:r>
      <w:r w:rsidR="007A38C0">
        <w:rPr>
          <w:rFonts w:ascii="Times New Roman" w:hAnsi="Times New Roman" w:cs="Times New Roman"/>
          <w:sz w:val="24"/>
          <w:szCs w:val="24"/>
          <w:lang w:val="ru-RU"/>
        </w:rPr>
        <w:t>ельности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8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2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Основной особенностью учебного предмета «Основы духовно-нравственной культуры народов России» является его интегративный характер. Его содержание взаимосвязано с другими предметами школы (в первую очередь, «Литература», «Изобразительное искусство»), с внеклассной работой, проводимой в школе, с воспитанием детей в семье. Отбор содержания курса осуществляется в соответствии с ФГОС, Концепцией духовно - нравственного развития и воспитания личности гражданина России. При этом учитываются возрастные возможности школьников и их собственный социальный опыт. </w:t>
      </w: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Направленность материала на выработку у учеников эмоционально-ценностного отношения к изучаемому (людям, их поступкам, религиозным, нравственным заповедям и т. д.). </w:t>
      </w:r>
      <w:proofErr w:type="gramEnd"/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-67" w:firstLine="2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Содержание курса направлено на формирование нравственного идеала, гражданской идентичности и воспитание патриотических чу</w:t>
      </w: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>вств к св</w:t>
      </w:r>
      <w:proofErr w:type="gramEnd"/>
      <w:r w:rsidRPr="00D45E82">
        <w:rPr>
          <w:rFonts w:ascii="Times New Roman" w:hAnsi="Times New Roman" w:cs="Times New Roman"/>
          <w:sz w:val="24"/>
          <w:szCs w:val="24"/>
          <w:lang w:val="ru-RU"/>
        </w:rPr>
        <w:t>оей Родине (осознание себя как гражданина своего Отечества), исторической памяти.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-67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Культурологическая направленность курса предполагает приобщение учащихся к культурному наследию народов нашей страны путём обращения к географии России (сведения о природе и населении); истории России и народов её населяющих; нравственным заповедям традиционных российских религий; произведениям литературы, искусства, историческим источникам, фольклору народов России, СМИ.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2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67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Положительный нравственный пример из прошлого или настоящего пробуждает у школьников стремление к подражанию, способствует нравственному воспитанию.</w:t>
      </w:r>
    </w:p>
    <w:p w:rsidR="00087832" w:rsidRPr="00D45E82" w:rsidRDefault="0008783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Calibri" w:hAnsi="Calibri" w:cs="Calibri"/>
          <w:lang w:val="ru-RU"/>
        </w:rPr>
        <w:t>4</w:t>
      </w:r>
    </w:p>
    <w:p w:rsidR="00087832" w:rsidRPr="00D45E82" w:rsidRDefault="000878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87832" w:rsidRPr="00D45E82">
          <w:pgSz w:w="11909" w:h="16841"/>
          <w:pgMar w:top="1181" w:right="920" w:bottom="700" w:left="1700" w:header="720" w:footer="720" w:gutter="0"/>
          <w:cols w:space="720" w:equalWidth="0">
            <w:col w:w="9280"/>
          </w:cols>
          <w:noEndnote/>
        </w:sectPr>
      </w:pPr>
    </w:p>
    <w:p w:rsidR="00087832" w:rsidRPr="00D45E82" w:rsidRDefault="009B3130" w:rsidP="007A38C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-7" w:firstLine="1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page9"/>
      <w:bookmarkEnd w:id="3"/>
      <w:r w:rsidRPr="00D45E82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Учащиеся ориентированы на персонифицированные идеалы – яркие, привлекательные образы людей, содержащиеся в истории нашей страны, религиозных и культурных традициях народов России. Они побуждают учеников к эмоциональному отношению к событиям прошлого и настоящего, их участникам, обогащают нравственный опыт личности. Детям особенно интересны люди, жившие в другую эпоху, действующие в иных, чем нынешние условиях. Понять этих людей, увидеть нравственный пример в их поступках – один из приёмов нравственного воспитания школьников.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-7" w:firstLine="2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При изучении курса у учеников развиваются познавательные способности: извлекать и анализировать (с учётом возраста) различного вида информацию, представленную в учебнике, справочной и дополнительной литературе, интернете и др. для ответа на вопросы, подготовки небольших сообщений; анализировать и описывать памятники культуры (жилища, культовые объекты, произведения искусства и т.д.); сравнивать бытовые объекты (жилища, одежду и т.д.), авторское и своё отношение к литературным героям, реальным событиям и людям; приводить мотивированные оценочные суждения о поступках людей, их поведении, положительных качествах личности и т.д.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66" w:lineRule="exact"/>
        <w:ind w:right="-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-7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Предметом внеклассной работы может быть региональный и местный материал, который формирует чувство причастности, к тому, что рассматривается на уроках, способствует эмоционально окрашенному восприятию природных, исторических и культурных объектов. Возможны экскурсии в краеведческий или художественный музей, к местам этнографических, культурных и других памятников, на предприятия художественных промыслов и т. д.; беседы с очевидцами событий (исторических, культурных), с родными и близкими национальных героев.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Ценностные ориентиры содержания учебного предмета.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7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5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Патриотизм и гражданственность: любовь к России, родному краю, своему народу, уважение обычаев и традиций, культуры своего и других народов России, дружба и согласие между народами, верность Родине, служение Отечеству, уважение государственных законов и символов, защитников Отечества, охрана природы, исторических и культурных памятников. 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1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Духовно-нравственные ценности: ценность человеческой жизни, бережное отношение ко всему живому, справедливость, милосердие, верность, отзывчивость, сострадание, честность, ответственность, гостеприимство, доброта, дружелюбие, умение прощать, уважение мнения других. </w:t>
      </w:r>
      <w:proofErr w:type="gramEnd"/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5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Семейные ценности: забота о чести семьи, уважение родителей, забота о старших и младших членах семьи, взаимопонимание и доверие, трудолюбие. 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5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5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Религии народов России: свобода вероисповедания, веротерпимость, представления о традиционных религиях народов России, их духовно-нравственном значении в жизни людей. 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Содержание учебного предмета 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18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«Народы России»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tabs>
          <w:tab w:val="left" w:pos="9349"/>
        </w:tabs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Россия – многонациональная страна. Каждый народ России – неотъемлемая её часть. </w:t>
      </w: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>Коренные народы России: русские, народы Поволжья и Урала, Северного Кавказа, Крайнего Севера, Сибири и Дальнего Востока – их историческая Родина, язык, традиции и обычаи, народные праздники, художественные промыслы, вхождение в состав России.</w:t>
      </w:r>
      <w:proofErr w:type="gramEnd"/>
    </w:p>
    <w:p w:rsidR="00087832" w:rsidRPr="00D45E82" w:rsidRDefault="00087832" w:rsidP="001815A2">
      <w:pPr>
        <w:widowControl w:val="0"/>
        <w:tabs>
          <w:tab w:val="left" w:pos="9349"/>
        </w:tabs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tabs>
          <w:tab w:val="left" w:pos="9349"/>
        </w:tabs>
        <w:overflowPunct w:val="0"/>
        <w:autoSpaceDE w:val="0"/>
        <w:autoSpaceDN w:val="0"/>
        <w:adjustRightInd w:val="0"/>
        <w:spacing w:after="0" w:line="235" w:lineRule="auto"/>
        <w:ind w:right="-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Национально-территориальные образования Российской Федерации на карте страны. Уважительное отношение к своему народу, традициям и обычаям других народов многонациональной России.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307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ind w:left="46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Calibri" w:hAnsi="Calibri" w:cs="Calibri"/>
          <w:lang w:val="ru-RU"/>
        </w:rPr>
        <w:t>5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087832" w:rsidRPr="00D45E82">
          <w:pgSz w:w="11909" w:h="16841"/>
          <w:pgMar w:top="1181" w:right="860" w:bottom="700" w:left="1700" w:header="720" w:footer="720" w:gutter="0"/>
          <w:cols w:space="720" w:equalWidth="0">
            <w:col w:w="9340"/>
          </w:cols>
          <w:noEndnote/>
        </w:sectPr>
      </w:pPr>
    </w:p>
    <w:p w:rsidR="00087832" w:rsidRPr="00D45E82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page11"/>
      <w:bookmarkEnd w:id="4"/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Раздел «Религии народов России»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38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-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3"/>
          <w:szCs w:val="23"/>
          <w:lang w:val="ru-RU"/>
        </w:rPr>
        <w:t xml:space="preserve">Многообразие религий – обогащение духовно-нравственной культуры народов нашей страны. </w:t>
      </w:r>
      <w:proofErr w:type="gramStart"/>
      <w:r w:rsidRPr="00D45E82">
        <w:rPr>
          <w:rFonts w:ascii="Times New Roman" w:hAnsi="Times New Roman" w:cs="Times New Roman"/>
          <w:sz w:val="23"/>
          <w:szCs w:val="23"/>
          <w:lang w:val="ru-RU"/>
        </w:rPr>
        <w:t>Знакомство с традиционными для народов России религиями: православием, исламом, буддизмом, иудаизмом: когда появились, какие народы исповедуют, основатели религий, священные книги, символы веры и святыни, культовые сооружения и искусство,</w:t>
      </w:r>
      <w:r w:rsidR="001815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нравственные заповеди и др. Уважение религиозных чувств россиян, терпимость к иным верованиям.</w:t>
      </w:r>
      <w:proofErr w:type="gramEnd"/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193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«Духовно-нравственные нормы и ценности народов России»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Человек – член общества. Главное богатство страны – люди. Взаимоотношение человека с другими людьми. Общечеловеческие ценности. </w:t>
      </w: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Духовно-нравственные черты народов России: любовь к Родине, терпимость, отзывчивость, великодушие, гостеприимство, дружелюбие, щедрость, трудолюбие, доброта, сострадание, милосердие и др. </w:t>
      </w:r>
      <w:r w:rsidRPr="002E5C78">
        <w:rPr>
          <w:rFonts w:ascii="Times New Roman" w:hAnsi="Times New Roman" w:cs="Times New Roman"/>
          <w:sz w:val="24"/>
          <w:szCs w:val="24"/>
          <w:lang w:val="ru-RU"/>
        </w:rPr>
        <w:t>Оценка своего поведения, поступков людей (одноклассников, друзей) с позиций общечеловеческих, общероссийских нравственных ценностей.</w:t>
      </w:r>
      <w:proofErr w:type="gramEnd"/>
      <w:r w:rsidRPr="002E5C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15A2">
        <w:rPr>
          <w:rFonts w:ascii="Times New Roman" w:hAnsi="Times New Roman" w:cs="Times New Roman"/>
          <w:sz w:val="24"/>
          <w:szCs w:val="24"/>
          <w:lang w:val="ru-RU"/>
        </w:rPr>
        <w:t>Расширение представ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лений о семье – самом близком окружении ребёнка. Семейные традиции в истории народов России. Забота о чести семьи. Семейные взаимоотношения: любовь родителей к детям, уважение родителей детьми, почитание старших и забота о младших членах семьи. Уважение мнения других. Обязанности ребёнка в семье. Художественная литература, фольклор, СМИ, непосредственные наблюдения за поступками людей (в том числе одноклассников) – источники знаний о нравственных ценностях.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«Наш дом – Россия»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17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2E5C78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Наша Родина – Российская Федерация (Россия). </w:t>
      </w:r>
      <w:r w:rsidRPr="002E5C78">
        <w:rPr>
          <w:rFonts w:ascii="Times New Roman" w:hAnsi="Times New Roman" w:cs="Times New Roman"/>
          <w:sz w:val="24"/>
          <w:szCs w:val="24"/>
          <w:lang w:val="ru-RU"/>
        </w:rPr>
        <w:t>Любовь к Родине. Понятие «россиянин».</w:t>
      </w:r>
    </w:p>
    <w:p w:rsidR="00087832" w:rsidRPr="002E5C78" w:rsidRDefault="00087832" w:rsidP="007A38C0">
      <w:pPr>
        <w:widowControl w:val="0"/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41" w:lineRule="auto"/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Русский язык – государственный язык нашей страны, средство межнационального общения. </w:t>
      </w:r>
      <w:r w:rsidRPr="002E5C78">
        <w:rPr>
          <w:rFonts w:ascii="Times New Roman" w:hAnsi="Times New Roman" w:cs="Times New Roman"/>
          <w:sz w:val="24"/>
          <w:szCs w:val="24"/>
          <w:lang w:val="ru-RU"/>
        </w:rPr>
        <w:t xml:space="preserve">Великая русская культура – один из источников объединения народов России. Общероссийские законы и символы. </w:t>
      </w:r>
      <w:proofErr w:type="spellStart"/>
      <w:proofErr w:type="gramStart"/>
      <w:r w:rsidR="001815A2">
        <w:rPr>
          <w:rFonts w:ascii="Times New Roman" w:hAnsi="Times New Roman" w:cs="Times New Roman"/>
          <w:sz w:val="24"/>
          <w:szCs w:val="24"/>
        </w:rPr>
        <w:t>Обязательное</w:t>
      </w:r>
      <w:proofErr w:type="spellEnd"/>
      <w:r w:rsidR="001815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исполнение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уважение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символов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гимна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флага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2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ind w:left="4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6</w:t>
      </w: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7832" w:rsidSect="00087832">
      <w:pgSz w:w="11909" w:h="16841"/>
      <w:pgMar w:top="1128" w:right="880" w:bottom="700" w:left="1700" w:header="720" w:footer="720" w:gutter="0"/>
      <w:cols w:space="720" w:equalWidth="0">
        <w:col w:w="93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3130"/>
    <w:rsid w:val="00087832"/>
    <w:rsid w:val="001815A2"/>
    <w:rsid w:val="002E5C78"/>
    <w:rsid w:val="00463E4A"/>
    <w:rsid w:val="00505080"/>
    <w:rsid w:val="00590EAA"/>
    <w:rsid w:val="00681DF0"/>
    <w:rsid w:val="006B5334"/>
    <w:rsid w:val="007A38C0"/>
    <w:rsid w:val="007C59CF"/>
    <w:rsid w:val="009247F5"/>
    <w:rsid w:val="00941B1A"/>
    <w:rsid w:val="009B3130"/>
    <w:rsid w:val="00A62FFA"/>
    <w:rsid w:val="00A637DF"/>
    <w:rsid w:val="00A65907"/>
    <w:rsid w:val="00BC67CF"/>
    <w:rsid w:val="00D45E82"/>
    <w:rsid w:val="00F06ED6"/>
    <w:rsid w:val="00FD2C3E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Школа</cp:lastModifiedBy>
  <cp:revision>18</cp:revision>
  <cp:lastPrinted>2016-09-08T06:58:00Z</cp:lastPrinted>
  <dcterms:created xsi:type="dcterms:W3CDTF">2016-09-05T13:21:00Z</dcterms:created>
  <dcterms:modified xsi:type="dcterms:W3CDTF">2016-09-16T02:31:00Z</dcterms:modified>
</cp:coreProperties>
</file>