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743" w:type="dxa"/>
        <w:tblLook w:val="04A0"/>
      </w:tblPr>
      <w:tblGrid>
        <w:gridCol w:w="5496"/>
        <w:gridCol w:w="4818"/>
      </w:tblGrid>
      <w:tr w:rsidR="00544EF0" w:rsidTr="00A508D2">
        <w:trPr>
          <w:trHeight w:val="699"/>
        </w:trPr>
        <w:tc>
          <w:tcPr>
            <w:tcW w:w="10314" w:type="dxa"/>
            <w:gridSpan w:val="2"/>
          </w:tcPr>
          <w:p w:rsidR="00544EF0" w:rsidRDefault="00371635" w:rsidP="00A508D2">
            <w:pPr>
              <w:pStyle w:val="a4"/>
              <w:shd w:val="clear" w:color="auto" w:fill="FFFFFF"/>
              <w:spacing w:before="120" w:beforeAutospacing="0" w:after="120" w:afterAutospacing="0"/>
              <w:jc w:val="center"/>
            </w:pPr>
            <w:r>
              <w:rPr>
                <w:color w:val="002060"/>
                <w:sz w:val="22"/>
                <w:szCs w:val="22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460.5pt;height:23.25pt" fillcolor="#369" stroked="f">
                  <v:shadow on="t" color="#b2b2b2" opacity="52429f" offset="3pt"/>
                  <v:textpath style="font-family:&quot;Times New Roman&quot;;font-size:20pt;v-text-kern:t" trim="t" fitpath="t" string="Памяти павших будем достойны..."/>
                </v:shape>
              </w:pict>
            </w:r>
          </w:p>
        </w:tc>
      </w:tr>
      <w:tr w:rsidR="00544EF0" w:rsidTr="001755C4">
        <w:tc>
          <w:tcPr>
            <w:tcW w:w="5496" w:type="dxa"/>
          </w:tcPr>
          <w:p w:rsidR="00544EF0" w:rsidRDefault="00E5746B">
            <w:r>
              <w:rPr>
                <w:noProof/>
                <w:color w:val="002060"/>
              </w:rPr>
              <w:drawing>
                <wp:inline distT="0" distB="0" distL="0" distR="0">
                  <wp:extent cx="3387144" cy="2505075"/>
                  <wp:effectExtent l="19050" t="0" r="3756" b="0"/>
                  <wp:docPr id="2" name="Рисунок 1" descr="C:\Users\User\Desktop\фото Мамаев кург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фото Мамаев курга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7144" cy="2505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8" w:type="dxa"/>
          </w:tcPr>
          <w:p w:rsidR="00E5746B" w:rsidRPr="00544EF0" w:rsidRDefault="00E5746B" w:rsidP="00E5746B">
            <w:pPr>
              <w:pStyle w:val="a4"/>
              <w:shd w:val="clear" w:color="auto" w:fill="FFFFFF"/>
              <w:spacing w:before="120" w:beforeAutospacing="0" w:after="120" w:afterAutospacing="0"/>
              <w:rPr>
                <w:color w:val="002060"/>
                <w:sz w:val="22"/>
                <w:szCs w:val="22"/>
              </w:rPr>
            </w:pPr>
            <w:r w:rsidRPr="00544EF0">
              <w:rPr>
                <w:b/>
                <w:bCs/>
                <w:color w:val="002060"/>
                <w:sz w:val="22"/>
                <w:szCs w:val="22"/>
              </w:rPr>
              <w:t>Сталинградская битва</w:t>
            </w:r>
            <w:r w:rsidRPr="00544EF0">
              <w:rPr>
                <w:rStyle w:val="apple-converted-space"/>
                <w:color w:val="002060"/>
                <w:sz w:val="22"/>
                <w:szCs w:val="22"/>
              </w:rPr>
              <w:t> </w:t>
            </w:r>
            <w:r w:rsidRPr="00544EF0">
              <w:rPr>
                <w:color w:val="002060"/>
                <w:sz w:val="22"/>
                <w:szCs w:val="22"/>
                <w:u w:val="single"/>
              </w:rPr>
              <w:t>(</w:t>
            </w:r>
            <w:hyperlink r:id="rId5" w:tooltip="17 июля" w:history="1">
              <w:r w:rsidRPr="00544EF0">
                <w:rPr>
                  <w:rStyle w:val="a5"/>
                  <w:color w:val="002060"/>
                  <w:sz w:val="22"/>
                  <w:szCs w:val="22"/>
                </w:rPr>
                <w:t>17 июля</w:t>
              </w:r>
            </w:hyperlink>
            <w:r w:rsidRPr="00544EF0">
              <w:rPr>
                <w:rStyle w:val="apple-converted-space"/>
                <w:color w:val="002060"/>
                <w:sz w:val="22"/>
                <w:szCs w:val="22"/>
                <w:u w:val="single"/>
              </w:rPr>
              <w:t> </w:t>
            </w:r>
            <w:hyperlink r:id="rId6" w:tooltip="1942 год" w:history="1">
              <w:r w:rsidRPr="00544EF0">
                <w:rPr>
                  <w:rStyle w:val="a5"/>
                  <w:color w:val="002060"/>
                  <w:sz w:val="22"/>
                  <w:szCs w:val="22"/>
                </w:rPr>
                <w:t>1942</w:t>
              </w:r>
            </w:hyperlink>
            <w:r w:rsidRPr="00544EF0">
              <w:rPr>
                <w:color w:val="002060"/>
                <w:sz w:val="22"/>
                <w:szCs w:val="22"/>
                <w:u w:val="single"/>
              </w:rPr>
              <w:t> —</w:t>
            </w:r>
            <w:r w:rsidRPr="00544EF0">
              <w:rPr>
                <w:rStyle w:val="apple-converted-space"/>
                <w:color w:val="002060"/>
                <w:sz w:val="22"/>
                <w:szCs w:val="22"/>
                <w:u w:val="single"/>
              </w:rPr>
              <w:t> </w:t>
            </w:r>
            <w:hyperlink r:id="rId7" w:tooltip="2 февраля" w:history="1">
              <w:r w:rsidRPr="00544EF0">
                <w:rPr>
                  <w:rStyle w:val="a5"/>
                  <w:color w:val="002060"/>
                  <w:sz w:val="22"/>
                  <w:szCs w:val="22"/>
                </w:rPr>
                <w:t>2 февраля</w:t>
              </w:r>
            </w:hyperlink>
            <w:r w:rsidRPr="00544EF0">
              <w:rPr>
                <w:rStyle w:val="apple-converted-space"/>
                <w:color w:val="002060"/>
                <w:sz w:val="22"/>
                <w:szCs w:val="22"/>
                <w:u w:val="single"/>
              </w:rPr>
              <w:t> </w:t>
            </w:r>
            <w:hyperlink r:id="rId8" w:tooltip="1943 год" w:history="1">
              <w:r w:rsidRPr="00544EF0">
                <w:rPr>
                  <w:rStyle w:val="a5"/>
                  <w:color w:val="002060"/>
                  <w:sz w:val="22"/>
                  <w:szCs w:val="22"/>
                </w:rPr>
                <w:t>1943 гг.</w:t>
              </w:r>
            </w:hyperlink>
            <w:r w:rsidRPr="00544EF0">
              <w:rPr>
                <w:color w:val="002060"/>
                <w:sz w:val="22"/>
                <w:szCs w:val="22"/>
              </w:rPr>
              <w:t>) — крупное сражение между</w:t>
            </w:r>
            <w:r w:rsidRPr="00544EF0">
              <w:rPr>
                <w:rStyle w:val="apple-converted-space"/>
                <w:color w:val="002060"/>
                <w:sz w:val="22"/>
                <w:szCs w:val="22"/>
              </w:rPr>
              <w:t> </w:t>
            </w:r>
            <w:hyperlink r:id="rId9" w:tooltip="Вооружённые силы СССР" w:history="1">
              <w:r w:rsidRPr="00544EF0">
                <w:rPr>
                  <w:rStyle w:val="a5"/>
                  <w:color w:val="002060"/>
                  <w:sz w:val="22"/>
                  <w:szCs w:val="22"/>
                  <w:u w:val="none"/>
                </w:rPr>
                <w:t>советскими войсками</w:t>
              </w:r>
            </w:hyperlink>
            <w:r w:rsidRPr="00544EF0">
              <w:rPr>
                <w:rStyle w:val="apple-converted-space"/>
                <w:color w:val="002060"/>
                <w:sz w:val="22"/>
                <w:szCs w:val="22"/>
              </w:rPr>
              <w:t> </w:t>
            </w:r>
            <w:r w:rsidRPr="00544EF0">
              <w:rPr>
                <w:color w:val="002060"/>
                <w:sz w:val="22"/>
                <w:szCs w:val="22"/>
              </w:rPr>
              <w:t>и силами</w:t>
            </w:r>
            <w:r w:rsidRPr="00544EF0">
              <w:rPr>
                <w:rStyle w:val="apple-converted-space"/>
                <w:color w:val="002060"/>
                <w:sz w:val="22"/>
                <w:szCs w:val="22"/>
              </w:rPr>
              <w:t> </w:t>
            </w:r>
            <w:hyperlink r:id="rId10" w:tooltip="Страны «оси» и их союзники" w:history="1">
              <w:r w:rsidRPr="00544EF0">
                <w:rPr>
                  <w:rStyle w:val="a5"/>
                  <w:color w:val="002060"/>
                  <w:sz w:val="22"/>
                  <w:szCs w:val="22"/>
                  <w:u w:val="none"/>
                </w:rPr>
                <w:t>стран Оси</w:t>
              </w:r>
            </w:hyperlink>
            <w:r w:rsidRPr="00544EF0">
              <w:rPr>
                <w:color w:val="002060"/>
                <w:sz w:val="22"/>
                <w:szCs w:val="22"/>
              </w:rPr>
              <w:t>, развернувшееся в городе</w:t>
            </w:r>
            <w:r w:rsidRPr="00544EF0">
              <w:rPr>
                <w:rStyle w:val="apple-converted-space"/>
                <w:color w:val="002060"/>
                <w:sz w:val="22"/>
                <w:szCs w:val="22"/>
              </w:rPr>
              <w:t> </w:t>
            </w:r>
            <w:hyperlink r:id="rId11" w:tooltip="Волгоград" w:history="1">
              <w:r w:rsidRPr="00544EF0">
                <w:rPr>
                  <w:rStyle w:val="a5"/>
                  <w:color w:val="002060"/>
                  <w:sz w:val="22"/>
                  <w:szCs w:val="22"/>
                  <w:u w:val="none"/>
                </w:rPr>
                <w:t>Сталинград</w:t>
              </w:r>
            </w:hyperlink>
            <w:r w:rsidRPr="00544EF0">
              <w:rPr>
                <w:color w:val="002060"/>
                <w:sz w:val="22"/>
                <w:szCs w:val="22"/>
              </w:rPr>
              <w:t>, а также в междуречье</w:t>
            </w:r>
            <w:r w:rsidRPr="00544EF0">
              <w:rPr>
                <w:rStyle w:val="apple-converted-space"/>
                <w:color w:val="002060"/>
                <w:sz w:val="22"/>
                <w:szCs w:val="22"/>
              </w:rPr>
              <w:t> </w:t>
            </w:r>
            <w:hyperlink r:id="rId12" w:tooltip="Дон" w:history="1">
              <w:r w:rsidRPr="00544EF0">
                <w:rPr>
                  <w:rStyle w:val="a5"/>
                  <w:color w:val="002060"/>
                  <w:sz w:val="22"/>
                  <w:szCs w:val="22"/>
                  <w:u w:val="none"/>
                </w:rPr>
                <w:t>Дона</w:t>
              </w:r>
            </w:hyperlink>
            <w:r w:rsidRPr="00544EF0">
              <w:rPr>
                <w:rStyle w:val="apple-converted-space"/>
                <w:color w:val="002060"/>
                <w:sz w:val="22"/>
                <w:szCs w:val="22"/>
              </w:rPr>
              <w:t> </w:t>
            </w:r>
            <w:r w:rsidRPr="00544EF0">
              <w:rPr>
                <w:color w:val="002060"/>
                <w:sz w:val="22"/>
                <w:szCs w:val="22"/>
              </w:rPr>
              <w:t>и</w:t>
            </w:r>
            <w:r w:rsidRPr="00544EF0">
              <w:rPr>
                <w:rStyle w:val="apple-converted-space"/>
                <w:color w:val="002060"/>
                <w:sz w:val="22"/>
                <w:szCs w:val="22"/>
              </w:rPr>
              <w:t> </w:t>
            </w:r>
            <w:hyperlink r:id="rId13" w:tooltip="Волга" w:history="1">
              <w:r w:rsidRPr="00544EF0">
                <w:rPr>
                  <w:rStyle w:val="a5"/>
                  <w:color w:val="002060"/>
                  <w:sz w:val="22"/>
                  <w:szCs w:val="22"/>
                  <w:u w:val="none"/>
                </w:rPr>
                <w:t>Волги</w:t>
              </w:r>
            </w:hyperlink>
            <w:r w:rsidRPr="00544EF0">
              <w:rPr>
                <w:rStyle w:val="apple-converted-space"/>
                <w:color w:val="002060"/>
                <w:sz w:val="22"/>
                <w:szCs w:val="22"/>
              </w:rPr>
              <w:t> </w:t>
            </w:r>
            <w:r w:rsidRPr="00544EF0">
              <w:rPr>
                <w:color w:val="002060"/>
                <w:sz w:val="22"/>
                <w:szCs w:val="22"/>
              </w:rPr>
              <w:t>во время</w:t>
            </w:r>
            <w:r w:rsidRPr="00544EF0">
              <w:rPr>
                <w:rStyle w:val="apple-converted-space"/>
                <w:color w:val="002060"/>
                <w:sz w:val="22"/>
                <w:szCs w:val="22"/>
              </w:rPr>
              <w:t> </w:t>
            </w:r>
            <w:hyperlink r:id="rId14" w:tooltip="Великая Отечественная война" w:history="1">
              <w:r w:rsidRPr="00544EF0">
                <w:rPr>
                  <w:rStyle w:val="a5"/>
                  <w:color w:val="002060"/>
                  <w:sz w:val="22"/>
                  <w:szCs w:val="22"/>
                  <w:u w:val="none"/>
                </w:rPr>
                <w:t>Великой Отечественной войны</w:t>
              </w:r>
            </w:hyperlink>
            <w:r w:rsidRPr="00544EF0">
              <w:rPr>
                <w:color w:val="002060"/>
                <w:sz w:val="22"/>
                <w:szCs w:val="22"/>
              </w:rPr>
              <w:t>. Битва завершилась победой Красной армии и разгромом немецких войск и их союзников.</w:t>
            </w:r>
          </w:p>
          <w:p w:rsidR="00E5746B" w:rsidRDefault="00E5746B" w:rsidP="00E5746B">
            <w:pPr>
              <w:pStyle w:val="a4"/>
              <w:shd w:val="clear" w:color="auto" w:fill="FFFFFF"/>
              <w:spacing w:before="120" w:beforeAutospacing="0" w:after="120" w:afterAutospacing="0"/>
              <w:rPr>
                <w:color w:val="002060"/>
                <w:sz w:val="22"/>
                <w:szCs w:val="22"/>
                <w:shd w:val="clear" w:color="auto" w:fill="FFFFFF"/>
              </w:rPr>
            </w:pPr>
            <w:r w:rsidRPr="00544EF0">
              <w:rPr>
                <w:color w:val="002060"/>
                <w:sz w:val="22"/>
                <w:szCs w:val="22"/>
              </w:rPr>
              <w:t>Является</w:t>
            </w:r>
            <w:r w:rsidRPr="00544EF0">
              <w:rPr>
                <w:rStyle w:val="apple-converted-space"/>
                <w:color w:val="002060"/>
                <w:sz w:val="22"/>
                <w:szCs w:val="22"/>
              </w:rPr>
              <w:t> </w:t>
            </w:r>
            <w:r w:rsidRPr="00544EF0">
              <w:rPr>
                <w:color w:val="002060"/>
                <w:sz w:val="22"/>
                <w:szCs w:val="22"/>
                <w:shd w:val="clear" w:color="auto" w:fill="FFFFFF" w:themeFill="background1"/>
              </w:rPr>
              <w:t>крупнейшей сухопутной битвой в истории человечества</w:t>
            </w:r>
            <w:r>
              <w:rPr>
                <w:color w:val="002060"/>
                <w:sz w:val="22"/>
                <w:szCs w:val="22"/>
                <w:shd w:val="clear" w:color="auto" w:fill="FFFFFF" w:themeFill="background1"/>
              </w:rPr>
              <w:t>,</w:t>
            </w:r>
            <w:r w:rsidRPr="00544EF0">
              <w:rPr>
                <w:color w:val="002060"/>
                <w:sz w:val="22"/>
                <w:szCs w:val="22"/>
                <w:vertAlign w:val="superscript"/>
              </w:rPr>
              <w:t xml:space="preserve"> </w:t>
            </w:r>
            <w:r w:rsidRPr="00544EF0">
              <w:rPr>
                <w:color w:val="002060"/>
                <w:sz w:val="22"/>
                <w:szCs w:val="22"/>
              </w:rPr>
              <w:t>наряду со</w:t>
            </w:r>
            <w:r w:rsidRPr="00544EF0">
              <w:rPr>
                <w:rStyle w:val="apple-converted-space"/>
                <w:color w:val="002060"/>
                <w:sz w:val="22"/>
                <w:szCs w:val="22"/>
              </w:rPr>
              <w:t> </w:t>
            </w:r>
            <w:hyperlink r:id="rId15" w:tooltip="Курская битва" w:history="1">
              <w:r w:rsidRPr="00544EF0">
                <w:rPr>
                  <w:rStyle w:val="a5"/>
                  <w:color w:val="002060"/>
                  <w:sz w:val="22"/>
                  <w:szCs w:val="22"/>
                  <w:u w:val="none"/>
                </w:rPr>
                <w:t>сражением на Курской дуге</w:t>
              </w:r>
            </w:hyperlink>
            <w:r w:rsidRPr="00544EF0">
              <w:rPr>
                <w:rStyle w:val="apple-converted-space"/>
                <w:color w:val="002060"/>
                <w:sz w:val="22"/>
                <w:szCs w:val="22"/>
              </w:rPr>
              <w:t> </w:t>
            </w:r>
            <w:r w:rsidRPr="00544EF0">
              <w:rPr>
                <w:color w:val="002060"/>
                <w:sz w:val="22"/>
                <w:szCs w:val="22"/>
              </w:rPr>
              <w:t>стала переломным моментом в ходе</w:t>
            </w:r>
            <w:r w:rsidRPr="00544EF0">
              <w:rPr>
                <w:rStyle w:val="apple-converted-space"/>
                <w:color w:val="002060"/>
                <w:sz w:val="22"/>
                <w:szCs w:val="22"/>
                <w:shd w:val="clear" w:color="auto" w:fill="FFFFFF"/>
              </w:rPr>
              <w:t> </w:t>
            </w:r>
            <w:r w:rsidRPr="00544EF0">
              <w:rPr>
                <w:color w:val="002060"/>
                <w:sz w:val="22"/>
                <w:szCs w:val="22"/>
                <w:shd w:val="clear" w:color="auto" w:fill="FFFFFF"/>
              </w:rPr>
              <w:t>военных действий, после которого немецкие войска и их союзники окончательно потеряли</w:t>
            </w:r>
            <w:r w:rsidRPr="00544EF0">
              <w:rPr>
                <w:rStyle w:val="apple-converted-space"/>
                <w:color w:val="002060"/>
                <w:sz w:val="22"/>
                <w:szCs w:val="22"/>
                <w:shd w:val="clear" w:color="auto" w:fill="FFFFFF"/>
              </w:rPr>
              <w:t> </w:t>
            </w:r>
            <w:hyperlink r:id="rId16" w:tooltip="Стратегическая инициатива" w:history="1">
              <w:r w:rsidRPr="00544EF0">
                <w:rPr>
                  <w:rStyle w:val="a5"/>
                  <w:color w:val="002060"/>
                  <w:sz w:val="22"/>
                  <w:szCs w:val="22"/>
                  <w:u w:val="none"/>
                  <w:shd w:val="clear" w:color="auto" w:fill="FFFFFF"/>
                </w:rPr>
                <w:t>стратегическую инициативу</w:t>
              </w:r>
            </w:hyperlink>
            <w:r w:rsidRPr="00544EF0">
              <w:rPr>
                <w:color w:val="002060"/>
                <w:sz w:val="22"/>
                <w:szCs w:val="22"/>
                <w:shd w:val="clear" w:color="auto" w:fill="FFFFFF"/>
              </w:rPr>
              <w:t>.</w:t>
            </w:r>
          </w:p>
          <w:p w:rsidR="00544EF0" w:rsidRDefault="00544EF0"/>
        </w:tc>
      </w:tr>
      <w:tr w:rsidR="00A508D2" w:rsidTr="00443F28">
        <w:tc>
          <w:tcPr>
            <w:tcW w:w="10314" w:type="dxa"/>
            <w:gridSpan w:val="2"/>
          </w:tcPr>
          <w:p w:rsidR="00A508D2" w:rsidRPr="001755C4" w:rsidRDefault="00A508D2" w:rsidP="006B65E8">
            <w:pPr>
              <w:jc w:val="center"/>
              <w:rPr>
                <w:color w:val="0070C0"/>
              </w:rPr>
            </w:pPr>
            <w:r w:rsidRPr="001755C4">
              <w:rPr>
                <w:color w:val="0070C0"/>
              </w:rPr>
              <w:t xml:space="preserve">2 февраля в Новотравнинской школе проведён Урок мужества, посвящённый </w:t>
            </w:r>
            <w:r w:rsidR="003A6C79" w:rsidRPr="001755C4">
              <w:rPr>
                <w:color w:val="0070C0"/>
              </w:rPr>
              <w:t xml:space="preserve">74 годовщине Сталинградской битвы. Воспоминания ветеранов и кадры из фильма Ю.Озерова о той страшной битве заставили задуматься наших ребят о </w:t>
            </w:r>
            <w:r w:rsidR="006B65E8" w:rsidRPr="001755C4">
              <w:rPr>
                <w:color w:val="0070C0"/>
              </w:rPr>
              <w:t>великой</w:t>
            </w:r>
            <w:r w:rsidR="003A6C79" w:rsidRPr="001755C4">
              <w:rPr>
                <w:color w:val="0070C0"/>
              </w:rPr>
              <w:t xml:space="preserve"> цене, которую заплатила наша Родина, за жизнь будущих поколений.</w:t>
            </w:r>
          </w:p>
        </w:tc>
      </w:tr>
      <w:tr w:rsidR="00A508D2" w:rsidTr="001755C4">
        <w:tc>
          <w:tcPr>
            <w:tcW w:w="5496" w:type="dxa"/>
          </w:tcPr>
          <w:p w:rsidR="00A508D2" w:rsidRDefault="00B83B22">
            <w:r w:rsidRPr="00B83B22">
              <w:drawing>
                <wp:inline distT="0" distB="0" distL="0" distR="0">
                  <wp:extent cx="3267075" cy="2448820"/>
                  <wp:effectExtent l="19050" t="0" r="0" b="0"/>
                  <wp:docPr id="3" name="Рисунок 1" descr="C:\Users\User\Desktop\час общения Сталинград\DSCN36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час общения Сталинград\DSCN36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742" cy="24515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8" w:type="dxa"/>
          </w:tcPr>
          <w:p w:rsidR="00A508D2" w:rsidRDefault="00B83B22">
            <w:r w:rsidRPr="00B83B22">
              <w:drawing>
                <wp:inline distT="0" distB="0" distL="0" distR="0">
                  <wp:extent cx="2943225" cy="2447925"/>
                  <wp:effectExtent l="19050" t="0" r="9525" b="0"/>
                  <wp:docPr id="4" name="Рисунок 2" descr="C:\Users\User\Desktop\час общения Сталинград\DSCN36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час общения Сталинград\DSCN36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7724" cy="24516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55C4" w:rsidTr="003153BA">
        <w:tc>
          <w:tcPr>
            <w:tcW w:w="10314" w:type="dxa"/>
            <w:gridSpan w:val="2"/>
          </w:tcPr>
          <w:p w:rsidR="001755C4" w:rsidRDefault="001755C4" w:rsidP="001755C4">
            <w:pPr>
              <w:jc w:val="center"/>
              <w:rPr>
                <w:color w:val="0070C0"/>
                <w:sz w:val="24"/>
                <w:szCs w:val="24"/>
                <w:shd w:val="clear" w:color="auto" w:fill="FFFFFF"/>
              </w:rPr>
            </w:pPr>
            <w:r w:rsidRPr="00107EE5">
              <w:rPr>
                <w:color w:val="0070C0"/>
                <w:sz w:val="24"/>
                <w:szCs w:val="24"/>
                <w:shd w:val="clear" w:color="auto" w:fill="FFFFFF"/>
              </w:rPr>
              <w:t>В открытом люке снег искрился,</w:t>
            </w:r>
            <w:r w:rsidRPr="00107EE5">
              <w:rPr>
                <w:color w:val="0070C0"/>
                <w:sz w:val="24"/>
                <w:szCs w:val="24"/>
              </w:rPr>
              <w:br/>
            </w:r>
            <w:r w:rsidRPr="00107EE5">
              <w:rPr>
                <w:color w:val="0070C0"/>
                <w:sz w:val="24"/>
                <w:szCs w:val="24"/>
                <w:shd w:val="clear" w:color="auto" w:fill="FFFFFF"/>
              </w:rPr>
              <w:t>На траках запекалась кровь…</w:t>
            </w:r>
            <w:r w:rsidRPr="00107EE5">
              <w:rPr>
                <w:color w:val="0070C0"/>
                <w:sz w:val="24"/>
                <w:szCs w:val="24"/>
              </w:rPr>
              <w:br/>
            </w:r>
            <w:r w:rsidRPr="00107EE5">
              <w:rPr>
                <w:color w:val="0070C0"/>
                <w:sz w:val="24"/>
                <w:szCs w:val="24"/>
                <w:shd w:val="clear" w:color="auto" w:fill="FFFFFF"/>
              </w:rPr>
              <w:t>А бесконечный бой все длился,</w:t>
            </w:r>
            <w:r w:rsidRPr="00107EE5">
              <w:rPr>
                <w:color w:val="0070C0"/>
                <w:sz w:val="24"/>
                <w:szCs w:val="24"/>
              </w:rPr>
              <w:br/>
            </w:r>
            <w:r w:rsidRPr="00107EE5">
              <w:rPr>
                <w:color w:val="0070C0"/>
                <w:sz w:val="24"/>
                <w:szCs w:val="24"/>
                <w:shd w:val="clear" w:color="auto" w:fill="FFFFFF"/>
              </w:rPr>
              <w:t>И мерил павшими любовь</w:t>
            </w:r>
            <w:r w:rsidRPr="00107EE5">
              <w:rPr>
                <w:color w:val="0070C0"/>
                <w:sz w:val="24"/>
                <w:szCs w:val="24"/>
              </w:rPr>
              <w:br/>
            </w:r>
            <w:r w:rsidRPr="00107EE5">
              <w:rPr>
                <w:color w:val="0070C0"/>
                <w:sz w:val="24"/>
                <w:szCs w:val="24"/>
                <w:shd w:val="clear" w:color="auto" w:fill="FFFFFF"/>
              </w:rPr>
              <w:t>Ко всей израненной Отчизне,</w:t>
            </w:r>
            <w:r w:rsidRPr="00107EE5">
              <w:rPr>
                <w:color w:val="0070C0"/>
                <w:sz w:val="24"/>
                <w:szCs w:val="24"/>
              </w:rPr>
              <w:br/>
            </w:r>
            <w:r w:rsidRPr="00107EE5">
              <w:rPr>
                <w:color w:val="0070C0"/>
                <w:sz w:val="24"/>
                <w:szCs w:val="24"/>
                <w:shd w:val="clear" w:color="auto" w:fill="FFFFFF"/>
              </w:rPr>
              <w:t>Что сквозь огонь пронес солдат,</w:t>
            </w:r>
            <w:r w:rsidRPr="00107EE5">
              <w:rPr>
                <w:color w:val="0070C0"/>
                <w:sz w:val="24"/>
                <w:szCs w:val="24"/>
              </w:rPr>
              <w:br/>
            </w:r>
            <w:r w:rsidRPr="00107EE5">
              <w:rPr>
                <w:color w:val="0070C0"/>
                <w:sz w:val="24"/>
                <w:szCs w:val="24"/>
                <w:shd w:val="clear" w:color="auto" w:fill="FFFFFF"/>
              </w:rPr>
              <w:t>Разя врага, во имя жизни,</w:t>
            </w:r>
            <w:r w:rsidRPr="00107EE5">
              <w:rPr>
                <w:color w:val="0070C0"/>
                <w:sz w:val="24"/>
                <w:szCs w:val="24"/>
              </w:rPr>
              <w:br/>
            </w:r>
            <w:r w:rsidRPr="00107EE5">
              <w:rPr>
                <w:color w:val="0070C0"/>
                <w:sz w:val="24"/>
                <w:szCs w:val="24"/>
                <w:shd w:val="clear" w:color="auto" w:fill="FFFFFF"/>
              </w:rPr>
              <w:t>Ведя в бессмертье Сталинград!..</w:t>
            </w:r>
          </w:p>
          <w:p w:rsidR="00C24963" w:rsidRPr="00C24963" w:rsidRDefault="0001422C" w:rsidP="00C24963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(</w:t>
            </w:r>
            <w:r w:rsidR="00C24963" w:rsidRPr="00C24963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Автор: Арина Демидова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>)</w:t>
            </w:r>
          </w:p>
          <w:p w:rsidR="00C24963" w:rsidRPr="00107EE5" w:rsidRDefault="00C24963" w:rsidP="00C24963">
            <w:pPr>
              <w:jc w:val="center"/>
              <w:rPr>
                <w:color w:val="0070C0"/>
                <w:sz w:val="24"/>
                <w:szCs w:val="24"/>
              </w:rPr>
            </w:pPr>
            <w:r w:rsidRPr="00C24963">
              <w:rPr>
                <w:rFonts w:ascii="Arial" w:eastAsia="Times New Roman" w:hAnsi="Arial" w:cs="Arial"/>
                <w:color w:val="FFFFFF"/>
                <w:sz w:val="18"/>
                <w:lang w:eastAsia="ru-RU"/>
              </w:rPr>
              <w:t>нравится </w:t>
            </w:r>
          </w:p>
        </w:tc>
      </w:tr>
    </w:tbl>
    <w:p w:rsidR="004B452D" w:rsidRDefault="004B452D"/>
    <w:sectPr w:rsidR="004B452D" w:rsidSect="004B4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4EF0"/>
    <w:rsid w:val="0001422C"/>
    <w:rsid w:val="000B058F"/>
    <w:rsid w:val="00107EE5"/>
    <w:rsid w:val="001755C4"/>
    <w:rsid w:val="00371635"/>
    <w:rsid w:val="003A6C79"/>
    <w:rsid w:val="004B452D"/>
    <w:rsid w:val="00544EF0"/>
    <w:rsid w:val="00692F80"/>
    <w:rsid w:val="006B65E8"/>
    <w:rsid w:val="00A508D2"/>
    <w:rsid w:val="00B83B22"/>
    <w:rsid w:val="00C24963"/>
    <w:rsid w:val="00C92B0B"/>
    <w:rsid w:val="00E21AE3"/>
    <w:rsid w:val="00E5746B"/>
    <w:rsid w:val="00FE3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EF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44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44EF0"/>
  </w:style>
  <w:style w:type="character" w:styleId="a5">
    <w:name w:val="Hyperlink"/>
    <w:basedOn w:val="a0"/>
    <w:uiPriority w:val="99"/>
    <w:semiHidden/>
    <w:unhideWhenUsed/>
    <w:rsid w:val="00544EF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574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746B"/>
    <w:rPr>
      <w:rFonts w:ascii="Tahoma" w:hAnsi="Tahoma" w:cs="Tahoma"/>
      <w:sz w:val="16"/>
      <w:szCs w:val="16"/>
    </w:rPr>
  </w:style>
  <w:style w:type="character" w:customStyle="1" w:styleId="i-like-button">
    <w:name w:val="i-like-button"/>
    <w:basedOn w:val="a0"/>
    <w:rsid w:val="00C249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183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1943_%D0%B3%D0%BE%D0%B4" TargetMode="External"/><Relationship Id="rId13" Type="http://schemas.openxmlformats.org/officeDocument/2006/relationships/hyperlink" Target="https://ru.wikipedia.org/wiki/%D0%92%D0%BE%D0%BB%D0%B3%D0%B0" TargetMode="External"/><Relationship Id="rId1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2_%D1%84%D0%B5%D0%B2%D1%80%D0%B0%D0%BB%D1%8F" TargetMode="External"/><Relationship Id="rId12" Type="http://schemas.openxmlformats.org/officeDocument/2006/relationships/hyperlink" Target="https://ru.wikipedia.org/wiki/%D0%94%D0%BE%D0%BD" TargetMode="External"/><Relationship Id="rId1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%D0%A1%D1%82%D1%80%D0%B0%D1%82%D0%B5%D0%B3%D0%B8%D1%87%D0%B5%D1%81%D0%BA%D0%B0%D1%8F_%D0%B8%D0%BD%D0%B8%D1%86%D0%B8%D0%B0%D1%82%D0%B8%D0%B2%D0%B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1942_%D0%B3%D0%BE%D0%B4" TargetMode="External"/><Relationship Id="rId11" Type="http://schemas.openxmlformats.org/officeDocument/2006/relationships/hyperlink" Target="https://ru.wikipedia.org/wiki/%D0%92%D0%BE%D0%BB%D0%B3%D0%BE%D0%B3%D1%80%D0%B0%D0%B4" TargetMode="External"/><Relationship Id="rId5" Type="http://schemas.openxmlformats.org/officeDocument/2006/relationships/hyperlink" Target="https://ru.wikipedia.org/wiki/17_%D0%B8%D1%8E%D0%BB%D1%8F" TargetMode="External"/><Relationship Id="rId15" Type="http://schemas.openxmlformats.org/officeDocument/2006/relationships/hyperlink" Target="https://ru.wikipedia.org/wiki/%D0%9A%D1%83%D1%80%D1%81%D0%BA%D0%B0%D1%8F_%D0%B1%D0%B8%D1%82%D0%B2%D0%B0" TargetMode="External"/><Relationship Id="rId10" Type="http://schemas.openxmlformats.org/officeDocument/2006/relationships/hyperlink" Target="https://ru.wikipedia.org/wiki/%D0%A1%D1%82%D1%80%D0%B0%D0%BD%D1%8B_%C2%AB%D0%BE%D1%81%D0%B8%C2%BB_%D0%B8_%D0%B8%D1%85_%D1%81%D0%BE%D1%8E%D0%B7%D0%BD%D0%B8%D0%BA%D0%B8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ru.wikipedia.org/wiki/%D0%92%D0%BE%D0%BE%D1%80%D1%83%D0%B6%D1%91%D0%BD%D0%BD%D1%8B%D0%B5_%D1%81%D0%B8%D0%BB%D1%8B_%D0%A1%D0%A1%D0%A1%D0%A0" TargetMode="External"/><Relationship Id="rId14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2017-02-06T14:12:00Z</dcterms:created>
  <dcterms:modified xsi:type="dcterms:W3CDTF">2017-02-06T14:35:00Z</dcterms:modified>
</cp:coreProperties>
</file>