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1E0" w:firstRow="1" w:lastRow="1" w:firstColumn="1" w:lastColumn="1" w:noHBand="0" w:noVBand="0"/>
      </w:tblPr>
      <w:tblGrid>
        <w:gridCol w:w="5225"/>
        <w:gridCol w:w="5515"/>
      </w:tblGrid>
      <w:tr w:rsidR="00906C03" w:rsidRPr="0040305F" w:rsidTr="00906C03">
        <w:tc>
          <w:tcPr>
            <w:tcW w:w="5225" w:type="dxa"/>
            <w:shd w:val="clear" w:color="auto" w:fill="auto"/>
          </w:tcPr>
          <w:p w:rsidR="00906C03" w:rsidRPr="00906C03" w:rsidRDefault="00906C03" w:rsidP="00906C03">
            <w:pPr>
              <w:rPr>
                <w:sz w:val="24"/>
                <w:szCs w:val="24"/>
              </w:rPr>
            </w:pPr>
          </w:p>
        </w:tc>
        <w:tc>
          <w:tcPr>
            <w:tcW w:w="5515" w:type="dxa"/>
            <w:shd w:val="clear" w:color="auto" w:fill="auto"/>
          </w:tcPr>
          <w:p w:rsidR="002C02FB" w:rsidRPr="002C02FB" w:rsidRDefault="002C02FB" w:rsidP="002C02FB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F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к учебному плану </w:t>
            </w:r>
          </w:p>
          <w:p w:rsidR="002C02FB" w:rsidRPr="002C02FB" w:rsidRDefault="002C02FB" w:rsidP="002C02FB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02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bookmarkStart w:id="0" w:name="_GoBack"/>
            <w:bookmarkEnd w:id="0"/>
            <w:r w:rsidRPr="002C02FB">
              <w:rPr>
                <w:rFonts w:ascii="Times New Roman" w:hAnsi="Times New Roman" w:cs="Times New Roman"/>
                <w:sz w:val="24"/>
                <w:szCs w:val="24"/>
              </w:rPr>
              <w:t xml:space="preserve">на 2017-2018 учебный год  </w:t>
            </w:r>
          </w:p>
          <w:p w:rsidR="00906C03" w:rsidRPr="00906C03" w:rsidRDefault="00906C03" w:rsidP="0014384C">
            <w:pPr>
              <w:jc w:val="right"/>
              <w:rPr>
                <w:sz w:val="24"/>
                <w:szCs w:val="24"/>
              </w:rPr>
            </w:pPr>
          </w:p>
        </w:tc>
      </w:tr>
    </w:tbl>
    <w:p w:rsidR="00906C03" w:rsidRPr="007302C5" w:rsidRDefault="00906C03" w:rsidP="007302C5">
      <w:pPr>
        <w:jc w:val="both"/>
        <w:rPr>
          <w:b/>
          <w:sz w:val="26"/>
          <w:szCs w:val="26"/>
        </w:rPr>
      </w:pPr>
    </w:p>
    <w:p w:rsidR="00906C03" w:rsidRPr="007302C5" w:rsidRDefault="00906C03" w:rsidP="007302C5">
      <w:pPr>
        <w:jc w:val="center"/>
        <w:rPr>
          <w:b/>
          <w:sz w:val="26"/>
          <w:szCs w:val="26"/>
        </w:rPr>
      </w:pPr>
      <w:r w:rsidRPr="007302C5">
        <w:rPr>
          <w:b/>
          <w:sz w:val="26"/>
          <w:szCs w:val="26"/>
        </w:rPr>
        <w:t>Годовой календарный учебный график на 2017-2018 учебный год</w:t>
      </w:r>
    </w:p>
    <w:p w:rsidR="00906C03" w:rsidRDefault="007302C5" w:rsidP="007302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</w:t>
      </w:r>
      <w:r w:rsidRPr="007302C5">
        <w:rPr>
          <w:b/>
          <w:sz w:val="26"/>
          <w:szCs w:val="26"/>
        </w:rPr>
        <w:t>илиала МАОУ Гагаринская СОШ</w:t>
      </w:r>
      <w:r w:rsidR="009B4748">
        <w:rPr>
          <w:b/>
          <w:sz w:val="26"/>
          <w:szCs w:val="26"/>
        </w:rPr>
        <w:t xml:space="preserve"> </w:t>
      </w:r>
      <w:r w:rsidRPr="007302C5">
        <w:rPr>
          <w:b/>
          <w:sz w:val="26"/>
          <w:szCs w:val="26"/>
        </w:rPr>
        <w:t>-</w:t>
      </w:r>
      <w:r w:rsidR="009B4748">
        <w:rPr>
          <w:b/>
          <w:sz w:val="26"/>
          <w:szCs w:val="26"/>
        </w:rPr>
        <w:t xml:space="preserve"> </w:t>
      </w:r>
      <w:r w:rsidRPr="007302C5">
        <w:rPr>
          <w:b/>
          <w:sz w:val="26"/>
          <w:szCs w:val="26"/>
        </w:rPr>
        <w:t>Новотравнинская ООШ</w:t>
      </w:r>
    </w:p>
    <w:p w:rsidR="007302C5" w:rsidRPr="007302C5" w:rsidRDefault="007302C5" w:rsidP="007302C5">
      <w:pPr>
        <w:jc w:val="center"/>
        <w:rPr>
          <w:b/>
          <w:sz w:val="26"/>
          <w:szCs w:val="26"/>
        </w:rPr>
      </w:pPr>
    </w:p>
    <w:tbl>
      <w:tblPr>
        <w:tblW w:w="10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736"/>
        <w:gridCol w:w="1995"/>
        <w:gridCol w:w="1701"/>
        <w:gridCol w:w="1974"/>
      </w:tblGrid>
      <w:tr w:rsidR="00906C03" w:rsidRPr="00181C0D" w:rsidTr="00C73979">
        <w:trPr>
          <w:jc w:val="center"/>
        </w:trPr>
        <w:tc>
          <w:tcPr>
            <w:tcW w:w="1368" w:type="dxa"/>
          </w:tcPr>
          <w:p w:rsidR="00906C03" w:rsidRPr="00181C0D" w:rsidRDefault="00906C03" w:rsidP="00C73979">
            <w:pPr>
              <w:jc w:val="center"/>
            </w:pPr>
            <w:r w:rsidRPr="00181C0D">
              <w:t>Четверти</w:t>
            </w:r>
          </w:p>
        </w:tc>
        <w:tc>
          <w:tcPr>
            <w:tcW w:w="1980" w:type="dxa"/>
          </w:tcPr>
          <w:p w:rsidR="00906C03" w:rsidRPr="00181C0D" w:rsidRDefault="00906C03" w:rsidP="00C73979">
            <w:pPr>
              <w:jc w:val="center"/>
            </w:pPr>
            <w:proofErr w:type="spellStart"/>
            <w:r w:rsidRPr="00181C0D">
              <w:t>Продолжитель</w:t>
            </w:r>
            <w:proofErr w:type="spellEnd"/>
          </w:p>
          <w:p w:rsidR="00906C03" w:rsidRPr="00181C0D" w:rsidRDefault="00906C03" w:rsidP="00C73979">
            <w:pPr>
              <w:jc w:val="center"/>
            </w:pPr>
            <w:proofErr w:type="spellStart"/>
            <w:r w:rsidRPr="00181C0D">
              <w:t>ность</w:t>
            </w:r>
            <w:proofErr w:type="spellEnd"/>
            <w:r w:rsidRPr="00181C0D">
              <w:t xml:space="preserve"> учебной четверти</w:t>
            </w:r>
          </w:p>
        </w:tc>
        <w:tc>
          <w:tcPr>
            <w:tcW w:w="1736" w:type="dxa"/>
          </w:tcPr>
          <w:p w:rsidR="00906C03" w:rsidRPr="00181C0D" w:rsidRDefault="00906C03" w:rsidP="00C73979">
            <w:pPr>
              <w:jc w:val="center"/>
            </w:pPr>
            <w:r w:rsidRPr="00181C0D">
              <w:t>Количество учебных недель</w:t>
            </w:r>
          </w:p>
        </w:tc>
        <w:tc>
          <w:tcPr>
            <w:tcW w:w="1995" w:type="dxa"/>
          </w:tcPr>
          <w:p w:rsidR="00906C03" w:rsidRPr="00181C0D" w:rsidRDefault="00906C03" w:rsidP="00C73979">
            <w:pPr>
              <w:jc w:val="center"/>
            </w:pPr>
            <w:r w:rsidRPr="00181C0D">
              <w:t>Каникулы</w:t>
            </w:r>
          </w:p>
        </w:tc>
        <w:tc>
          <w:tcPr>
            <w:tcW w:w="1701" w:type="dxa"/>
          </w:tcPr>
          <w:p w:rsidR="00906C03" w:rsidRPr="00181C0D" w:rsidRDefault="00906C03" w:rsidP="00C73979">
            <w:pPr>
              <w:jc w:val="center"/>
            </w:pPr>
            <w:r w:rsidRPr="00181C0D">
              <w:t>Количество дней каникул</w:t>
            </w:r>
          </w:p>
        </w:tc>
        <w:tc>
          <w:tcPr>
            <w:tcW w:w="1974" w:type="dxa"/>
          </w:tcPr>
          <w:p w:rsidR="00906C03" w:rsidRPr="00181C0D" w:rsidRDefault="00906C03" w:rsidP="00C73979">
            <w:pPr>
              <w:jc w:val="center"/>
            </w:pPr>
            <w:r w:rsidRPr="00181C0D">
              <w:t xml:space="preserve">Дополнительные каникулы для </w:t>
            </w:r>
            <w:proofErr w:type="gramStart"/>
            <w:r w:rsidRPr="00181C0D">
              <w:t>обучающихся</w:t>
            </w:r>
            <w:proofErr w:type="gramEnd"/>
            <w:r w:rsidRPr="00181C0D">
              <w:t xml:space="preserve">  1 класс</w:t>
            </w:r>
            <w:r>
              <w:t>а</w:t>
            </w:r>
            <w:r w:rsidRPr="00181C0D">
              <w:t xml:space="preserve"> </w:t>
            </w:r>
          </w:p>
        </w:tc>
      </w:tr>
      <w:tr w:rsidR="007302C5" w:rsidRPr="00181C0D" w:rsidTr="00C73979">
        <w:trPr>
          <w:jc w:val="center"/>
        </w:trPr>
        <w:tc>
          <w:tcPr>
            <w:tcW w:w="1368" w:type="dxa"/>
            <w:vAlign w:val="center"/>
          </w:tcPr>
          <w:p w:rsidR="007302C5" w:rsidRPr="0014384C" w:rsidRDefault="007302C5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1 четверть</w:t>
            </w:r>
          </w:p>
        </w:tc>
        <w:tc>
          <w:tcPr>
            <w:tcW w:w="1980" w:type="dxa"/>
            <w:vAlign w:val="center"/>
          </w:tcPr>
          <w:p w:rsidR="007302C5" w:rsidRPr="0014384C" w:rsidRDefault="007302C5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01.09.2017 – 27.10.2017</w:t>
            </w:r>
          </w:p>
        </w:tc>
        <w:tc>
          <w:tcPr>
            <w:tcW w:w="1736" w:type="dxa"/>
            <w:vAlign w:val="center"/>
          </w:tcPr>
          <w:p w:rsidR="007302C5" w:rsidRPr="0014384C" w:rsidRDefault="007302C5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8 недель</w:t>
            </w:r>
          </w:p>
        </w:tc>
        <w:tc>
          <w:tcPr>
            <w:tcW w:w="1995" w:type="dxa"/>
          </w:tcPr>
          <w:p w:rsidR="007302C5" w:rsidRPr="0014384C" w:rsidRDefault="007302C5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Осенние 28.10.2017 – 06.11.2017</w:t>
            </w:r>
          </w:p>
        </w:tc>
        <w:tc>
          <w:tcPr>
            <w:tcW w:w="1701" w:type="dxa"/>
            <w:vAlign w:val="center"/>
          </w:tcPr>
          <w:p w:rsidR="007302C5" w:rsidRPr="0014384C" w:rsidRDefault="007302C5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10 дней</w:t>
            </w:r>
          </w:p>
        </w:tc>
        <w:tc>
          <w:tcPr>
            <w:tcW w:w="1974" w:type="dxa"/>
            <w:vAlign w:val="center"/>
          </w:tcPr>
          <w:p w:rsidR="007302C5" w:rsidRPr="0014384C" w:rsidRDefault="007302C5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-</w:t>
            </w:r>
          </w:p>
        </w:tc>
      </w:tr>
      <w:tr w:rsidR="007302C5" w:rsidRPr="00181C0D" w:rsidTr="00C73979">
        <w:trPr>
          <w:jc w:val="center"/>
        </w:trPr>
        <w:tc>
          <w:tcPr>
            <w:tcW w:w="1368" w:type="dxa"/>
            <w:vAlign w:val="center"/>
          </w:tcPr>
          <w:p w:rsidR="007302C5" w:rsidRPr="0014384C" w:rsidRDefault="007302C5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2 четверть</w:t>
            </w:r>
          </w:p>
        </w:tc>
        <w:tc>
          <w:tcPr>
            <w:tcW w:w="1980" w:type="dxa"/>
            <w:vAlign w:val="center"/>
          </w:tcPr>
          <w:p w:rsidR="007302C5" w:rsidRPr="0014384C" w:rsidRDefault="007302C5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07.11.2017 – 29.12.2017</w:t>
            </w:r>
          </w:p>
        </w:tc>
        <w:tc>
          <w:tcPr>
            <w:tcW w:w="1736" w:type="dxa"/>
            <w:vAlign w:val="center"/>
          </w:tcPr>
          <w:p w:rsidR="007302C5" w:rsidRPr="0014384C" w:rsidRDefault="007302C5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8 недель</w:t>
            </w:r>
          </w:p>
        </w:tc>
        <w:tc>
          <w:tcPr>
            <w:tcW w:w="1995" w:type="dxa"/>
          </w:tcPr>
          <w:p w:rsidR="007302C5" w:rsidRPr="0014384C" w:rsidRDefault="007302C5" w:rsidP="009D53D0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Зимние 30.12.2017 – 1</w:t>
            </w:r>
            <w:r w:rsidR="009D53D0">
              <w:rPr>
                <w:sz w:val="24"/>
                <w:szCs w:val="24"/>
              </w:rPr>
              <w:t>0</w:t>
            </w:r>
            <w:r w:rsidRPr="0014384C">
              <w:rPr>
                <w:sz w:val="24"/>
                <w:szCs w:val="24"/>
              </w:rPr>
              <w:t>.01.2018</w:t>
            </w:r>
          </w:p>
        </w:tc>
        <w:tc>
          <w:tcPr>
            <w:tcW w:w="1701" w:type="dxa"/>
            <w:vAlign w:val="center"/>
          </w:tcPr>
          <w:p w:rsidR="007302C5" w:rsidRPr="0014384C" w:rsidRDefault="007302C5" w:rsidP="009D53D0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1</w:t>
            </w:r>
            <w:r w:rsidR="009D53D0">
              <w:rPr>
                <w:sz w:val="24"/>
                <w:szCs w:val="24"/>
              </w:rPr>
              <w:t>2</w:t>
            </w:r>
            <w:r w:rsidRPr="0014384C">
              <w:rPr>
                <w:sz w:val="24"/>
                <w:szCs w:val="24"/>
              </w:rPr>
              <w:t xml:space="preserve"> дней</w:t>
            </w:r>
          </w:p>
        </w:tc>
        <w:tc>
          <w:tcPr>
            <w:tcW w:w="1974" w:type="dxa"/>
            <w:vAlign w:val="center"/>
          </w:tcPr>
          <w:p w:rsidR="007302C5" w:rsidRPr="0014384C" w:rsidRDefault="007302C5" w:rsidP="00C73979">
            <w:pPr>
              <w:jc w:val="center"/>
              <w:rPr>
                <w:color w:val="FF0000"/>
                <w:sz w:val="24"/>
                <w:szCs w:val="24"/>
              </w:rPr>
            </w:pPr>
            <w:r w:rsidRPr="0014384C">
              <w:rPr>
                <w:color w:val="FF0000"/>
                <w:sz w:val="24"/>
                <w:szCs w:val="24"/>
              </w:rPr>
              <w:t>-</w:t>
            </w:r>
          </w:p>
        </w:tc>
      </w:tr>
      <w:tr w:rsidR="005B547A" w:rsidRPr="00181C0D" w:rsidTr="00C73979">
        <w:trPr>
          <w:jc w:val="center"/>
        </w:trPr>
        <w:tc>
          <w:tcPr>
            <w:tcW w:w="1368" w:type="dxa"/>
            <w:vAlign w:val="center"/>
          </w:tcPr>
          <w:p w:rsidR="005B547A" w:rsidRPr="0014384C" w:rsidRDefault="005B547A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3 четверть</w:t>
            </w:r>
          </w:p>
        </w:tc>
        <w:tc>
          <w:tcPr>
            <w:tcW w:w="1980" w:type="dxa"/>
            <w:vAlign w:val="center"/>
          </w:tcPr>
          <w:p w:rsidR="005B547A" w:rsidRPr="0014384C" w:rsidRDefault="005B547A" w:rsidP="00296A66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1</w:t>
            </w:r>
            <w:r w:rsidR="00296A66">
              <w:rPr>
                <w:sz w:val="24"/>
                <w:szCs w:val="24"/>
              </w:rPr>
              <w:t>1</w:t>
            </w:r>
            <w:r w:rsidRPr="0014384C">
              <w:rPr>
                <w:sz w:val="24"/>
                <w:szCs w:val="24"/>
              </w:rPr>
              <w:t>.01.2018 – 23.03.2018</w:t>
            </w:r>
          </w:p>
        </w:tc>
        <w:tc>
          <w:tcPr>
            <w:tcW w:w="1736" w:type="dxa"/>
            <w:vAlign w:val="center"/>
          </w:tcPr>
          <w:p w:rsidR="005B547A" w:rsidRPr="0014384C" w:rsidRDefault="005B547A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10 недель</w:t>
            </w:r>
          </w:p>
        </w:tc>
        <w:tc>
          <w:tcPr>
            <w:tcW w:w="1995" w:type="dxa"/>
          </w:tcPr>
          <w:p w:rsidR="005B547A" w:rsidRPr="0014384C" w:rsidRDefault="005B547A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Весенние 24.03.2018 – 01.04.2018</w:t>
            </w:r>
          </w:p>
        </w:tc>
        <w:tc>
          <w:tcPr>
            <w:tcW w:w="1701" w:type="dxa"/>
            <w:vAlign w:val="center"/>
          </w:tcPr>
          <w:p w:rsidR="005B547A" w:rsidRPr="0014384C" w:rsidRDefault="005B547A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9 дней</w:t>
            </w:r>
          </w:p>
        </w:tc>
        <w:tc>
          <w:tcPr>
            <w:tcW w:w="1974" w:type="dxa"/>
            <w:vAlign w:val="center"/>
          </w:tcPr>
          <w:p w:rsidR="005B547A" w:rsidRPr="0014384C" w:rsidRDefault="005B547A" w:rsidP="001211C3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 xml:space="preserve">19.02.2018 – </w:t>
            </w:r>
            <w:r w:rsidR="001211C3">
              <w:rPr>
                <w:sz w:val="24"/>
                <w:szCs w:val="24"/>
              </w:rPr>
              <w:t>2</w:t>
            </w:r>
            <w:r w:rsidRPr="0014384C">
              <w:rPr>
                <w:sz w:val="24"/>
                <w:szCs w:val="24"/>
              </w:rPr>
              <w:t>5.02.2018</w:t>
            </w:r>
          </w:p>
        </w:tc>
      </w:tr>
      <w:tr w:rsidR="00B7463B" w:rsidRPr="00181C0D" w:rsidTr="00C73979">
        <w:trPr>
          <w:jc w:val="center"/>
        </w:trPr>
        <w:tc>
          <w:tcPr>
            <w:tcW w:w="1368" w:type="dxa"/>
            <w:vAlign w:val="center"/>
          </w:tcPr>
          <w:p w:rsidR="00B7463B" w:rsidRPr="0014384C" w:rsidRDefault="00B7463B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4 четверть</w:t>
            </w:r>
          </w:p>
        </w:tc>
        <w:tc>
          <w:tcPr>
            <w:tcW w:w="1980" w:type="dxa"/>
            <w:vAlign w:val="center"/>
          </w:tcPr>
          <w:p w:rsidR="00B7463B" w:rsidRPr="0014384C" w:rsidRDefault="00B7463B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02.04.2018 – 31.05.2018</w:t>
            </w:r>
          </w:p>
        </w:tc>
        <w:tc>
          <w:tcPr>
            <w:tcW w:w="1736" w:type="dxa"/>
            <w:vAlign w:val="center"/>
          </w:tcPr>
          <w:p w:rsidR="00B7463B" w:rsidRPr="0014384C" w:rsidRDefault="00B7463B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8 недель</w:t>
            </w:r>
          </w:p>
        </w:tc>
        <w:tc>
          <w:tcPr>
            <w:tcW w:w="1995" w:type="dxa"/>
          </w:tcPr>
          <w:p w:rsidR="00B7463B" w:rsidRPr="0014384C" w:rsidRDefault="00B7463B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Летние 01.06.2018 – 31.08.2018</w:t>
            </w:r>
          </w:p>
        </w:tc>
        <w:tc>
          <w:tcPr>
            <w:tcW w:w="1701" w:type="dxa"/>
            <w:vAlign w:val="center"/>
          </w:tcPr>
          <w:p w:rsidR="00B7463B" w:rsidRPr="0014384C" w:rsidRDefault="00B7463B" w:rsidP="00C7397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B7463B" w:rsidRPr="0014384C" w:rsidRDefault="00B7463B" w:rsidP="00C73979">
            <w:pPr>
              <w:jc w:val="center"/>
              <w:rPr>
                <w:color w:val="FF0000"/>
                <w:sz w:val="24"/>
                <w:szCs w:val="24"/>
              </w:rPr>
            </w:pPr>
            <w:r w:rsidRPr="0014384C">
              <w:rPr>
                <w:color w:val="FF0000"/>
                <w:sz w:val="24"/>
                <w:szCs w:val="24"/>
              </w:rPr>
              <w:t>-</w:t>
            </w:r>
          </w:p>
        </w:tc>
      </w:tr>
      <w:tr w:rsidR="00DD2EF4" w:rsidRPr="00181C0D" w:rsidTr="00C73979">
        <w:trPr>
          <w:jc w:val="center"/>
        </w:trPr>
        <w:tc>
          <w:tcPr>
            <w:tcW w:w="3348" w:type="dxa"/>
            <w:gridSpan w:val="2"/>
            <w:vAlign w:val="center"/>
          </w:tcPr>
          <w:p w:rsidR="00DD2EF4" w:rsidRPr="0014384C" w:rsidRDefault="00DD2EF4" w:rsidP="00C73979">
            <w:pPr>
              <w:jc w:val="right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Итого:</w:t>
            </w:r>
          </w:p>
        </w:tc>
        <w:tc>
          <w:tcPr>
            <w:tcW w:w="1736" w:type="dxa"/>
            <w:vAlign w:val="center"/>
          </w:tcPr>
          <w:p w:rsidR="00DD2EF4" w:rsidRPr="0014384C" w:rsidRDefault="00DD2EF4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 xml:space="preserve">34 недели </w:t>
            </w:r>
          </w:p>
          <w:p w:rsidR="00DD2EF4" w:rsidRPr="0014384C" w:rsidRDefault="00DD2EF4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(для 1 классов 33 недели)</w:t>
            </w:r>
          </w:p>
        </w:tc>
        <w:tc>
          <w:tcPr>
            <w:tcW w:w="1995" w:type="dxa"/>
          </w:tcPr>
          <w:p w:rsidR="00DD2EF4" w:rsidRPr="0014384C" w:rsidRDefault="00DD2EF4" w:rsidP="00C7397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D2EF4" w:rsidRPr="0014384C" w:rsidRDefault="00DD2EF4" w:rsidP="002B51C3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3</w:t>
            </w:r>
            <w:r w:rsidR="002B51C3">
              <w:rPr>
                <w:sz w:val="24"/>
                <w:szCs w:val="24"/>
              </w:rPr>
              <w:t>1</w:t>
            </w:r>
            <w:r w:rsidRPr="0014384C">
              <w:rPr>
                <w:sz w:val="24"/>
                <w:szCs w:val="24"/>
              </w:rPr>
              <w:t xml:space="preserve"> дней</w:t>
            </w:r>
          </w:p>
        </w:tc>
        <w:tc>
          <w:tcPr>
            <w:tcW w:w="1974" w:type="dxa"/>
            <w:vAlign w:val="center"/>
          </w:tcPr>
          <w:p w:rsidR="00DD2EF4" w:rsidRPr="0014384C" w:rsidRDefault="00DD2EF4" w:rsidP="00C73979">
            <w:pPr>
              <w:jc w:val="center"/>
              <w:rPr>
                <w:sz w:val="24"/>
                <w:szCs w:val="24"/>
              </w:rPr>
            </w:pPr>
            <w:r w:rsidRPr="0014384C">
              <w:rPr>
                <w:sz w:val="24"/>
                <w:szCs w:val="24"/>
              </w:rPr>
              <w:t>7 дней</w:t>
            </w:r>
          </w:p>
        </w:tc>
      </w:tr>
    </w:tbl>
    <w:p w:rsidR="002F13D6" w:rsidRPr="002F13D6" w:rsidRDefault="002F13D6" w:rsidP="002F13D6">
      <w:pPr>
        <w:jc w:val="both"/>
        <w:rPr>
          <w:b/>
          <w:sz w:val="26"/>
          <w:szCs w:val="26"/>
        </w:rPr>
      </w:pPr>
      <w:r w:rsidRPr="002F13D6">
        <w:rPr>
          <w:b/>
          <w:sz w:val="26"/>
          <w:szCs w:val="26"/>
        </w:rPr>
        <w:t>Учебные занятия заканчиваются:</w:t>
      </w:r>
    </w:p>
    <w:p w:rsidR="002F13D6" w:rsidRDefault="002F13D6" w:rsidP="00DA40BE">
      <w:pPr>
        <w:rPr>
          <w:sz w:val="26"/>
          <w:szCs w:val="26"/>
        </w:rPr>
      </w:pPr>
      <w:r>
        <w:rPr>
          <w:sz w:val="26"/>
          <w:szCs w:val="26"/>
        </w:rPr>
        <w:t>для обучающихся 1-8,10 классов 29.05.2018;</w:t>
      </w:r>
    </w:p>
    <w:p w:rsidR="002F13D6" w:rsidRDefault="002F13D6" w:rsidP="00DA40BE">
      <w:pPr>
        <w:rPr>
          <w:sz w:val="26"/>
          <w:szCs w:val="26"/>
        </w:rPr>
      </w:pPr>
      <w:r>
        <w:rPr>
          <w:sz w:val="26"/>
          <w:szCs w:val="26"/>
        </w:rPr>
        <w:t>для выпускников 9,11(12) классов 24.05.2018.</w:t>
      </w:r>
    </w:p>
    <w:p w:rsidR="002F13D6" w:rsidRDefault="002F13D6" w:rsidP="00DA40BE">
      <w:pPr>
        <w:rPr>
          <w:sz w:val="26"/>
          <w:szCs w:val="26"/>
        </w:rPr>
      </w:pPr>
      <w:r>
        <w:rPr>
          <w:sz w:val="26"/>
          <w:szCs w:val="26"/>
        </w:rPr>
        <w:t>Конец учебного года согласно приказу «О порядке окончания учебного года»:</w:t>
      </w:r>
    </w:p>
    <w:p w:rsidR="002F13D6" w:rsidRDefault="002F13D6" w:rsidP="00DA40BE">
      <w:pPr>
        <w:rPr>
          <w:sz w:val="26"/>
          <w:szCs w:val="26"/>
        </w:rPr>
      </w:pPr>
      <w:r>
        <w:rPr>
          <w:sz w:val="26"/>
          <w:szCs w:val="26"/>
        </w:rPr>
        <w:t>для 9,11(12) классов – 25.05.2018;</w:t>
      </w:r>
    </w:p>
    <w:p w:rsidR="002F13D6" w:rsidRDefault="002F13D6" w:rsidP="00DA40BE">
      <w:pPr>
        <w:rPr>
          <w:sz w:val="26"/>
          <w:szCs w:val="26"/>
        </w:rPr>
      </w:pPr>
      <w:r>
        <w:rPr>
          <w:sz w:val="26"/>
          <w:szCs w:val="26"/>
        </w:rPr>
        <w:t>для 1-8,10 классов – 31.05.2018.</w:t>
      </w:r>
    </w:p>
    <w:p w:rsidR="002F13D6" w:rsidRDefault="002F13D6" w:rsidP="00DA40BE">
      <w:pPr>
        <w:rPr>
          <w:sz w:val="26"/>
          <w:szCs w:val="26"/>
        </w:rPr>
      </w:pPr>
    </w:p>
    <w:p w:rsidR="002F13D6" w:rsidRDefault="002F13D6" w:rsidP="00DA40BE">
      <w:pPr>
        <w:rPr>
          <w:sz w:val="26"/>
          <w:szCs w:val="26"/>
        </w:rPr>
      </w:pPr>
      <w:r w:rsidRPr="002F13D6">
        <w:rPr>
          <w:b/>
          <w:sz w:val="26"/>
          <w:szCs w:val="26"/>
        </w:rPr>
        <w:t>Промежуточная аттестация</w:t>
      </w:r>
      <w:r>
        <w:rPr>
          <w:sz w:val="26"/>
          <w:szCs w:val="26"/>
        </w:rPr>
        <w:t xml:space="preserve"> в переводных классах (</w:t>
      </w:r>
      <w:r w:rsidR="008A327D">
        <w:rPr>
          <w:sz w:val="26"/>
          <w:szCs w:val="26"/>
        </w:rPr>
        <w:t>1-8</w:t>
      </w:r>
      <w:r>
        <w:rPr>
          <w:sz w:val="26"/>
          <w:szCs w:val="26"/>
        </w:rPr>
        <w:t>) в форме итоговых контрольных работ (тестирований), в соответствии с Положением о промежуточной аттестации обучающихся, проводится с 11 мая по 25 мая без прекращения общеобразовательного процесса.</w:t>
      </w:r>
    </w:p>
    <w:p w:rsidR="002F13D6" w:rsidRDefault="002F13D6" w:rsidP="00DA40BE">
      <w:pPr>
        <w:rPr>
          <w:sz w:val="26"/>
          <w:szCs w:val="26"/>
        </w:rPr>
      </w:pPr>
    </w:p>
    <w:p w:rsidR="00DE5518" w:rsidRDefault="002F13D6" w:rsidP="00DA40BE">
      <w:r w:rsidRPr="00157B42">
        <w:rPr>
          <w:b/>
          <w:sz w:val="26"/>
          <w:szCs w:val="26"/>
        </w:rPr>
        <w:t>Сроки проведения государственной (итоговой) аттестации</w:t>
      </w:r>
      <w:r w:rsidR="00DA40BE">
        <w:rPr>
          <w:sz w:val="26"/>
          <w:szCs w:val="26"/>
        </w:rPr>
        <w:t xml:space="preserve"> для 9 </w:t>
      </w:r>
      <w:r>
        <w:rPr>
          <w:sz w:val="26"/>
          <w:szCs w:val="26"/>
        </w:rPr>
        <w:t>классов устанавливаются Федеральной службой по надзору в сфере образования и науки (</w:t>
      </w:r>
      <w:proofErr w:type="spellStart"/>
      <w:r>
        <w:rPr>
          <w:sz w:val="26"/>
          <w:szCs w:val="26"/>
        </w:rPr>
        <w:t>Рособрнадзор</w:t>
      </w:r>
      <w:proofErr w:type="spellEnd"/>
      <w:r w:rsidR="00803682">
        <w:rPr>
          <w:sz w:val="26"/>
          <w:szCs w:val="26"/>
        </w:rPr>
        <w:t>).</w:t>
      </w:r>
    </w:p>
    <w:sectPr w:rsidR="00DE5518" w:rsidSect="00906C03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55A6"/>
    <w:multiLevelType w:val="hybridMultilevel"/>
    <w:tmpl w:val="C560B154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B7C63"/>
    <w:multiLevelType w:val="hybridMultilevel"/>
    <w:tmpl w:val="DB2E2CBC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C03"/>
    <w:rsid w:val="001211C3"/>
    <w:rsid w:val="0014384C"/>
    <w:rsid w:val="00157B42"/>
    <w:rsid w:val="00296A66"/>
    <w:rsid w:val="002B51C3"/>
    <w:rsid w:val="002C02FB"/>
    <w:rsid w:val="002F13D6"/>
    <w:rsid w:val="005B547A"/>
    <w:rsid w:val="00603FB2"/>
    <w:rsid w:val="007302C5"/>
    <w:rsid w:val="00803682"/>
    <w:rsid w:val="008A327D"/>
    <w:rsid w:val="008C456C"/>
    <w:rsid w:val="00906C03"/>
    <w:rsid w:val="009B4748"/>
    <w:rsid w:val="009D53D0"/>
    <w:rsid w:val="00B7463B"/>
    <w:rsid w:val="00DA40BE"/>
    <w:rsid w:val="00DD2EF4"/>
    <w:rsid w:val="00DE5518"/>
    <w:rsid w:val="00F02486"/>
    <w:rsid w:val="00FD3F22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225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24</cp:revision>
  <dcterms:created xsi:type="dcterms:W3CDTF">2001-12-31T21:04:00Z</dcterms:created>
  <dcterms:modified xsi:type="dcterms:W3CDTF">2017-12-11T18:45:00Z</dcterms:modified>
</cp:coreProperties>
</file>