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C8A" w:rsidRDefault="001D1C8A" w:rsidP="001D1C8A">
      <w:pPr>
        <w:spacing w:line="240" w:lineRule="auto"/>
        <w:jc w:val="center"/>
        <w:rPr>
          <w:rFonts w:ascii="Century Gothic" w:hAnsi="Century Gothic"/>
          <w:b/>
          <w:color w:val="993300"/>
          <w:sz w:val="32"/>
          <w:szCs w:val="32"/>
        </w:rPr>
      </w:pPr>
      <w:r>
        <w:rPr>
          <w:rFonts w:ascii="Century Gothic" w:hAnsi="Century Gothic"/>
          <w:b/>
          <w:color w:val="993300"/>
          <w:sz w:val="32"/>
          <w:szCs w:val="32"/>
        </w:rPr>
        <w:t>«День будущих профессий»</w:t>
      </w:r>
    </w:p>
    <w:p w:rsidR="001D1C8A" w:rsidRDefault="001D1C8A" w:rsidP="001D1C8A">
      <w:pPr>
        <w:spacing w:line="240" w:lineRule="auto"/>
        <w:jc w:val="center"/>
        <w:rPr>
          <w:rFonts w:ascii="Century Gothic" w:hAnsi="Century Gothic"/>
          <w:b/>
          <w:color w:val="993300"/>
          <w:sz w:val="32"/>
          <w:szCs w:val="32"/>
        </w:rPr>
      </w:pPr>
      <w:r>
        <w:rPr>
          <w:rFonts w:ascii="Century Gothic" w:hAnsi="Century Gothic"/>
          <w:b/>
          <w:color w:val="993300"/>
          <w:sz w:val="32"/>
          <w:szCs w:val="32"/>
        </w:rPr>
        <w:t xml:space="preserve">15 июля – 13 день в детском  оздоровительном лагере </w:t>
      </w:r>
      <w:r>
        <w:rPr>
          <w:sz w:val="28"/>
          <w:szCs w:val="28"/>
        </w:rPr>
        <w:t xml:space="preserve">   </w:t>
      </w:r>
    </w:p>
    <w:p w:rsidR="001D1C8A" w:rsidRDefault="001D1C8A" w:rsidP="001D1C8A">
      <w:pPr>
        <w:pStyle w:val="a3"/>
        <w:shd w:val="clear" w:color="auto" w:fill="FFFFFF"/>
        <w:spacing w:line="302" w:lineRule="atLeast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</w:rPr>
        <w:t xml:space="preserve">    </w:t>
      </w:r>
      <w:r>
        <w:rPr>
          <w:bCs/>
          <w:color w:val="000000"/>
          <w:sz w:val="28"/>
          <w:szCs w:val="28"/>
          <w:bdr w:val="none" w:sz="0" w:space="0" w:color="auto" w:frame="1"/>
        </w:rPr>
        <w:t>Определить для себя, кем я хочу стать в будущем – это очень ответственный выбор, который может существенно повлиять на дальнейший жизненный путь каждого ребёнка.  15 июля – День Профессий – под таким названием прошёл очередной июльский день в пришкольном лагере. День начался с поездки в «</w:t>
      </w:r>
      <w:proofErr w:type="gramStart"/>
      <w:r>
        <w:rPr>
          <w:bCs/>
          <w:color w:val="000000"/>
          <w:sz w:val="28"/>
          <w:szCs w:val="28"/>
          <w:bdr w:val="none" w:sz="0" w:space="0" w:color="auto" w:frame="1"/>
        </w:rPr>
        <w:t>Арт</w:t>
      </w:r>
      <w:proofErr w:type="gramEnd"/>
      <w:r>
        <w:rPr>
          <w:bCs/>
          <w:color w:val="000000"/>
          <w:sz w:val="28"/>
          <w:szCs w:val="28"/>
          <w:bdr w:val="none" w:sz="0" w:space="0" w:color="auto" w:frame="1"/>
        </w:rPr>
        <w:t xml:space="preserve"> галерею» г. Ишим , во время которой  ребята познакомились с профессиями: экскурсовод и артист театра. После полдника прошло театральное представление сказки «Колосок», где ребята познакомились с </w:t>
      </w:r>
      <w:r w:rsidR="004E740B">
        <w:rPr>
          <w:bCs/>
          <w:color w:val="000000"/>
          <w:sz w:val="28"/>
          <w:szCs w:val="28"/>
          <w:bdr w:val="none" w:sz="0" w:space="0" w:color="auto" w:frame="1"/>
        </w:rPr>
        <w:t>сельскохозяйственными</w:t>
      </w:r>
      <w:bookmarkStart w:id="0" w:name="_GoBack"/>
      <w:bookmarkEnd w:id="0"/>
      <w:r w:rsidR="004E740B">
        <w:rPr>
          <w:bCs/>
          <w:color w:val="000000"/>
          <w:sz w:val="28"/>
          <w:szCs w:val="28"/>
          <w:bdr w:val="none" w:sz="0" w:space="0" w:color="auto" w:frame="1"/>
        </w:rPr>
        <w:t xml:space="preserve"> профессиями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. В августе наша область празднует свой юбилей. Ребята 3 и 4 отрядов приняли участие в </w:t>
      </w:r>
      <w:proofErr w:type="spellStart"/>
      <w:r>
        <w:rPr>
          <w:bCs/>
          <w:color w:val="000000"/>
          <w:sz w:val="28"/>
          <w:szCs w:val="28"/>
          <w:bdr w:val="none" w:sz="0" w:space="0" w:color="auto" w:frame="1"/>
        </w:rPr>
        <w:t>флешмобе</w:t>
      </w:r>
      <w:proofErr w:type="spellEnd"/>
      <w:r>
        <w:rPr>
          <w:bCs/>
          <w:color w:val="000000"/>
          <w:sz w:val="28"/>
          <w:szCs w:val="28"/>
          <w:bdr w:val="none" w:sz="0" w:space="0" w:color="auto" w:frame="1"/>
        </w:rPr>
        <w:t xml:space="preserve"> «С днем рождения, Тюменская область!» Вот еще один день прошел, у нас отличное настроение и много положительных эмоций.</w:t>
      </w:r>
    </w:p>
    <w:p w:rsidR="00555F55" w:rsidRDefault="00555F55"/>
    <w:sectPr w:rsidR="00555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C8A"/>
    <w:rsid w:val="001D1C8A"/>
    <w:rsid w:val="004E740B"/>
    <w:rsid w:val="0055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C8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1C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C8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1C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Новотравнинская ООШ</dc:creator>
  <cp:lastModifiedBy>Asus</cp:lastModifiedBy>
  <cp:revision>2</cp:revision>
  <dcterms:created xsi:type="dcterms:W3CDTF">2019-07-15T08:03:00Z</dcterms:created>
  <dcterms:modified xsi:type="dcterms:W3CDTF">2019-07-15T17:06:00Z</dcterms:modified>
</cp:coreProperties>
</file>