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81D" w:rsidRPr="003874E8" w:rsidRDefault="003874E8">
      <w:r>
        <w:t xml:space="preserve">Учащиеся Новотравнинской ООШ 5 декабря посетили «Точку Роста» в </w:t>
      </w:r>
      <w:proofErr w:type="spellStart"/>
      <w:r>
        <w:t>Тоболовской</w:t>
      </w:r>
      <w:proofErr w:type="spellEnd"/>
      <w:r>
        <w:t xml:space="preserve"> СОШ. </w:t>
      </w:r>
      <w:proofErr w:type="gramStart"/>
      <w:r>
        <w:t>В зоне «</w:t>
      </w:r>
      <w:proofErr w:type="spellStart"/>
      <w:r>
        <w:t>Науколаб</w:t>
      </w:r>
      <w:proofErr w:type="spellEnd"/>
      <w:r>
        <w:t>» ребята смогли определить кислотность напитков, в зоне №2 «</w:t>
      </w:r>
      <w:r>
        <w:rPr>
          <w:lang w:val="en-US"/>
        </w:rPr>
        <w:t>IT</w:t>
      </w:r>
      <w:r>
        <w:t xml:space="preserve"> – моделирование», ребята моделировали фигуры, чтобы построить дом, в зоне №3 «</w:t>
      </w:r>
      <w:proofErr w:type="spellStart"/>
      <w:r>
        <w:t>Коворкинг</w:t>
      </w:r>
      <w:proofErr w:type="spellEnd"/>
      <w:r>
        <w:t xml:space="preserve">»: мальчики постигали азы робототехники, а девочки учились  моделировать эскизы для моделей, в зоне №4 «Школа выживания» научились управлять </w:t>
      </w:r>
      <w:proofErr w:type="spellStart"/>
      <w:r>
        <w:t>квадрокоптером</w:t>
      </w:r>
      <w:proofErr w:type="spellEnd"/>
      <w:r>
        <w:t>, стреляли из винтовки с лазером, повторяли правила оказания первой медицинской помощи в различных ситуациях.</w:t>
      </w:r>
      <w:proofErr w:type="gramEnd"/>
      <w:r>
        <w:t xml:space="preserve"> У всех ребят осталось хорошее впечатление.</w:t>
      </w:r>
    </w:p>
    <w:sectPr w:rsidR="00EF581D" w:rsidRPr="003874E8" w:rsidSect="00EF5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74E8"/>
    <w:rsid w:val="003874E8"/>
    <w:rsid w:val="009A623A"/>
    <w:rsid w:val="00EF5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2019-12-06T11:34:00Z</dcterms:created>
  <dcterms:modified xsi:type="dcterms:W3CDTF">2019-12-06T11:40:00Z</dcterms:modified>
</cp:coreProperties>
</file>