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21" w:rsidRDefault="00857221"/>
    <w:p w:rsidR="00857221" w:rsidRDefault="00857221"/>
    <w:p w:rsidR="00857221" w:rsidRDefault="00857221"/>
    <w:p w:rsidR="00834767" w:rsidRPr="00857221" w:rsidRDefault="00857221">
      <w:pPr>
        <w:rPr>
          <w:sz w:val="28"/>
          <w:szCs w:val="28"/>
        </w:rPr>
      </w:pPr>
      <w:r w:rsidRPr="00857221">
        <w:rPr>
          <w:sz w:val="28"/>
          <w:szCs w:val="28"/>
        </w:rPr>
        <w:t>Сегодня волонтеры нашей школы провели акцию памяти «Блокадный хлеб», которая дает эмоциональный старт Году памяти и славы и призвана напомнить о мужестве жителей Ленинграда, переживших беспрецедентную блокаду миллионного города вражескими захватчиками.</w:t>
      </w:r>
    </w:p>
    <w:p w:rsidR="00857221" w:rsidRPr="00857221" w:rsidRDefault="00857221">
      <w:pPr>
        <w:rPr>
          <w:sz w:val="28"/>
          <w:szCs w:val="28"/>
        </w:rPr>
      </w:pPr>
      <w:r w:rsidRPr="00857221">
        <w:rPr>
          <w:sz w:val="28"/>
          <w:szCs w:val="28"/>
        </w:rPr>
        <w:t>Символом является кусочек хлеба весом в 125 граммов – такой паек получали ленинградцы в самые тяжелые времена блокады.</w:t>
      </w:r>
    </w:p>
    <w:p w:rsidR="00857221" w:rsidRPr="00857221" w:rsidRDefault="00857221" w:rsidP="00857221"/>
    <w:p w:rsidR="00857221" w:rsidRPr="00857221" w:rsidRDefault="00857221" w:rsidP="00857221">
      <w:pPr>
        <w:rPr>
          <w:b/>
          <w:sz w:val="28"/>
          <w:szCs w:val="28"/>
        </w:rPr>
      </w:pPr>
      <w:r w:rsidRPr="00857221">
        <w:rPr>
          <w:b/>
          <w:sz w:val="28"/>
          <w:szCs w:val="28"/>
        </w:rPr>
        <w:t>«Вот они 125 блокадных грамм, с огнем и кровью пополам»</w:t>
      </w:r>
    </w:p>
    <w:p w:rsidR="00857221" w:rsidRDefault="00857221" w:rsidP="00857221">
      <w:r>
        <w:t xml:space="preserve">                                                                                                                 (</w:t>
      </w:r>
      <w:proofErr w:type="spellStart"/>
      <w:r>
        <w:t>О.Берггольц</w:t>
      </w:r>
      <w:proofErr w:type="spellEnd"/>
      <w:r>
        <w:t>)</w:t>
      </w:r>
    </w:p>
    <w:p w:rsidR="00857221" w:rsidRDefault="00857221" w:rsidP="00857221"/>
    <w:p w:rsidR="00857221" w:rsidRPr="00857221" w:rsidRDefault="00857221" w:rsidP="00857221">
      <w:pPr>
        <w:tabs>
          <w:tab w:val="left" w:pos="975"/>
        </w:tabs>
        <w:jc w:val="center"/>
      </w:pPr>
      <w:r>
        <w:rPr>
          <w:noProof/>
          <w:lang w:eastAsia="ru-RU"/>
        </w:rPr>
        <w:drawing>
          <wp:inline distT="0" distB="0" distL="0" distR="0" wp14:anchorId="167B5F4C" wp14:editId="1603B13E">
            <wp:extent cx="3445979" cy="4862492"/>
            <wp:effectExtent l="0" t="0" r="2540" b="0"/>
            <wp:docPr id="2" name="Рисунок 2" descr="G:\аКЦИЯ бЛОКАДНЫЙ ХЛЕБ\1\Листовка А6\листовка А6 Блокадный х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КЦИЯ бЛОКАДНЫЙ ХЛЕБ\1\Листовка А6\листовка А6 Блокадный хле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30" cy="486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221" w:rsidRPr="0085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21"/>
    <w:rsid w:val="00834767"/>
    <w:rsid w:val="008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2020-01-22T10:28:00Z</dcterms:created>
  <dcterms:modified xsi:type="dcterms:W3CDTF">2020-01-22T10:38:00Z</dcterms:modified>
</cp:coreProperties>
</file>