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7D" w:rsidRPr="006A6E7D" w:rsidRDefault="00A7311B" w:rsidP="006A6E7D">
      <w:pPr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9251950" cy="6935709"/>
            <wp:effectExtent l="0" t="0" r="6350" b="0"/>
            <wp:docPr id="1" name="Рисунок 1" descr="G:\DCIM\12470126\DSC03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2470126\DSC039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6E7D" w:rsidRPr="006A6E7D">
        <w:rPr>
          <w:b/>
          <w:szCs w:val="28"/>
        </w:rPr>
        <w:lastRenderedPageBreak/>
        <w:t>ПОЯСНИТЕЛЬНАЯ ЗАПИСКА</w:t>
      </w:r>
    </w:p>
    <w:p w:rsidR="006A6E7D" w:rsidRPr="0090683A" w:rsidRDefault="006A6E7D" w:rsidP="006A6E7D">
      <w:pPr>
        <w:shd w:val="clear" w:color="auto" w:fill="FFFFFF"/>
        <w:autoSpaceDE w:val="0"/>
        <w:autoSpaceDN w:val="0"/>
        <w:adjustRightInd w:val="0"/>
      </w:pPr>
      <w:r w:rsidRPr="0090683A">
        <w:t xml:space="preserve">Рабочая  программа  по  технологии  составлена  в соответствии  с федеральным  компонентом  государственных  образовательных  стандартов  основного  общего  образования    по  технологии  (Приказ Министерства  образования  от  05.03.2004 года  №1089)  с  учетом  программы  курса  </w:t>
      </w:r>
      <w:r>
        <w:t>изобразительного искусства</w:t>
      </w:r>
      <w:r w:rsidRPr="0090683A">
        <w:t xml:space="preserve">  </w:t>
      </w:r>
      <w:r>
        <w:t>5-7</w:t>
      </w:r>
      <w:r w:rsidRPr="0090683A">
        <w:t xml:space="preserve">  классов общеобразовательных  учреждений</w:t>
      </w:r>
      <w:r w:rsidRPr="0090683A">
        <w:rPr>
          <w:color w:val="000000"/>
        </w:rPr>
        <w:t>.</w:t>
      </w:r>
    </w:p>
    <w:p w:rsidR="006A6E7D" w:rsidRPr="006A6E7D" w:rsidRDefault="006A6E7D" w:rsidP="006A6E7D">
      <w:pPr>
        <w:shd w:val="clear" w:color="auto" w:fill="FFFFFF"/>
        <w:spacing w:before="115"/>
        <w:ind w:left="14" w:firstLine="410"/>
        <w:jc w:val="both"/>
        <w:rPr>
          <w:szCs w:val="28"/>
        </w:rPr>
      </w:pPr>
      <w:proofErr w:type="gramStart"/>
      <w:r w:rsidRPr="006A6E7D">
        <w:rPr>
          <w:spacing w:val="-1"/>
          <w:szCs w:val="28"/>
        </w:rPr>
        <w:t xml:space="preserve">Рабочая программа по курсу «Изобразительное искусство» разработана на основе программы «Изобразительное искусство и художественный труд» авторского коллектива под руководством народного художника России, академика  РАО и РАХ Б. М. </w:t>
      </w:r>
      <w:proofErr w:type="spellStart"/>
      <w:r w:rsidRPr="006A6E7D">
        <w:rPr>
          <w:spacing w:val="-1"/>
          <w:szCs w:val="28"/>
        </w:rPr>
        <w:t>Немен</w:t>
      </w:r>
      <w:r w:rsidRPr="006A6E7D">
        <w:rPr>
          <w:spacing w:val="-1"/>
          <w:szCs w:val="28"/>
        </w:rPr>
        <w:softHyphen/>
      </w:r>
      <w:r w:rsidRPr="006A6E7D">
        <w:rPr>
          <w:szCs w:val="28"/>
        </w:rPr>
        <w:t>ского</w:t>
      </w:r>
      <w:proofErr w:type="spellEnd"/>
      <w:r w:rsidRPr="006A6E7D">
        <w:rPr>
          <w:szCs w:val="28"/>
        </w:rPr>
        <w:t xml:space="preserve"> (М.: Просвещение, 2010), частично видоизменённой за счёт расширения отдельных тем и реализации регионального компонента из расчёта от 10 до 15 процентов от 34 часов, что составляет от 3 до 5 уроков</w:t>
      </w:r>
      <w:proofErr w:type="gramEnd"/>
      <w:r w:rsidRPr="006A6E7D">
        <w:rPr>
          <w:szCs w:val="28"/>
        </w:rPr>
        <w:t xml:space="preserve"> за учебный год. Для работы по программе предполагается использование учебно-методического комплекта (далее УМК): учебник, методическое пособие для учителя, методическая и вспомогательная литература (пособия для учителя, видеофильмы, учебно-наглядные пособия).</w:t>
      </w:r>
    </w:p>
    <w:p w:rsidR="006A6E7D" w:rsidRPr="006A6E7D" w:rsidRDefault="006A6E7D" w:rsidP="006A6E7D">
      <w:pPr>
        <w:shd w:val="clear" w:color="auto" w:fill="FFFFFF"/>
        <w:spacing w:before="115"/>
        <w:ind w:left="14" w:firstLine="410"/>
        <w:jc w:val="both"/>
        <w:rPr>
          <w:szCs w:val="28"/>
        </w:rPr>
      </w:pPr>
      <w:r w:rsidRPr="006A6E7D">
        <w:rPr>
          <w:szCs w:val="28"/>
        </w:rPr>
        <w:t xml:space="preserve">Темы, изучаемые в 7 классе, являются прямым продолжением учебного материала 6 класса и посвящены основам изобразительного искусства. Здесь сохраняется тот же принцип содержательного единства восприятия произведений искусства и практической творческой работы учащихся, а так же принцип постепенного нарастания сложности задач и </w:t>
      </w:r>
      <w:proofErr w:type="spellStart"/>
      <w:r w:rsidRPr="006A6E7D">
        <w:rPr>
          <w:szCs w:val="28"/>
        </w:rPr>
        <w:t>поступенчатого</w:t>
      </w:r>
      <w:proofErr w:type="spellEnd"/>
      <w:r w:rsidRPr="006A6E7D">
        <w:rPr>
          <w:szCs w:val="28"/>
        </w:rPr>
        <w:t>, последовательного приобретения навыков и умений. Изменения языка изображения в истории искусства рассматриваются как выражение изменений ценностного понимания и видения мира. Основное внимание уделяется развитию жанров тематической картины в истории искусства и, соответственно, углублению композиционного мышления учащихся: представление о целостности композиции, образных возможностях изобразительного искусства, об особенностях его метафорического строя. За период обучения учащиеся знакомятся с классическими картинами, составляющими золотой фонд мирового и отечественного искусства.</w:t>
      </w:r>
    </w:p>
    <w:p w:rsidR="006A6E7D" w:rsidRPr="006A6E7D" w:rsidRDefault="006A6E7D" w:rsidP="006A6E7D">
      <w:pPr>
        <w:shd w:val="clear" w:color="auto" w:fill="FFFFFF"/>
        <w:spacing w:before="115"/>
        <w:ind w:left="14" w:firstLine="410"/>
        <w:jc w:val="both"/>
        <w:rPr>
          <w:szCs w:val="28"/>
        </w:rPr>
      </w:pPr>
      <w:r w:rsidRPr="006A6E7D">
        <w:rPr>
          <w:szCs w:val="28"/>
        </w:rPr>
        <w:tab/>
        <w:t>Значительное место в программе отведено знакомству с проблемами художественной жизни 20 века, с множественностью одновременных и очень разных процессов в искусстве.</w:t>
      </w:r>
    </w:p>
    <w:p w:rsidR="006A6E7D" w:rsidRPr="006A6E7D" w:rsidRDefault="006A6E7D" w:rsidP="006A6E7D">
      <w:pPr>
        <w:shd w:val="clear" w:color="auto" w:fill="FFFFFF"/>
        <w:spacing w:before="115"/>
        <w:ind w:left="14" w:firstLine="410"/>
        <w:jc w:val="both"/>
        <w:rPr>
          <w:szCs w:val="28"/>
        </w:rPr>
      </w:pPr>
      <w:r w:rsidRPr="006A6E7D">
        <w:rPr>
          <w:szCs w:val="28"/>
        </w:rPr>
        <w:tab/>
        <w:t xml:space="preserve">В рабочей программе определены система уроков, дидактическая модель обучения, педагогические средства, с помощью которых планируются формирование и освоение знаний и соответствующих умений и навыков. </w:t>
      </w:r>
    </w:p>
    <w:p w:rsidR="006A6E7D" w:rsidRPr="006A6E7D" w:rsidRDefault="006A6E7D" w:rsidP="006A6E7D">
      <w:pPr>
        <w:shd w:val="clear" w:color="auto" w:fill="FFFFFF"/>
        <w:spacing w:before="115"/>
        <w:ind w:left="14" w:firstLine="410"/>
        <w:jc w:val="both"/>
        <w:rPr>
          <w:szCs w:val="28"/>
        </w:rPr>
      </w:pPr>
      <w:r w:rsidRPr="006A6E7D">
        <w:rPr>
          <w:szCs w:val="28"/>
        </w:rPr>
        <w:t>В тематическом плане определены виды и приёмы художественной деятельности школьников на уроках изобразительного искусства с использованием разнообразных форм выражения:</w:t>
      </w:r>
    </w:p>
    <w:p w:rsidR="006A6E7D" w:rsidRPr="006A6E7D" w:rsidRDefault="006A6E7D" w:rsidP="006A6E7D">
      <w:pPr>
        <w:shd w:val="clear" w:color="auto" w:fill="FFFFFF"/>
        <w:spacing w:before="115"/>
        <w:ind w:left="14" w:firstLine="410"/>
        <w:jc w:val="both"/>
        <w:rPr>
          <w:szCs w:val="28"/>
        </w:rPr>
      </w:pPr>
      <w:r w:rsidRPr="006A6E7D">
        <w:rPr>
          <w:szCs w:val="28"/>
        </w:rPr>
        <w:t>- изображение на плоскости и в объёме (с натуры, по памяти, по представлению);</w:t>
      </w:r>
    </w:p>
    <w:p w:rsidR="006A6E7D" w:rsidRPr="006A6E7D" w:rsidRDefault="006A6E7D" w:rsidP="006A6E7D">
      <w:pPr>
        <w:shd w:val="clear" w:color="auto" w:fill="FFFFFF"/>
        <w:spacing w:before="115"/>
        <w:ind w:left="14" w:firstLine="410"/>
        <w:jc w:val="both"/>
        <w:rPr>
          <w:szCs w:val="28"/>
        </w:rPr>
      </w:pPr>
      <w:r w:rsidRPr="006A6E7D">
        <w:rPr>
          <w:szCs w:val="28"/>
        </w:rPr>
        <w:t>- декоративная и конструктивная работа;</w:t>
      </w:r>
    </w:p>
    <w:p w:rsidR="006A6E7D" w:rsidRPr="006A6E7D" w:rsidRDefault="006A6E7D" w:rsidP="006A6E7D">
      <w:pPr>
        <w:shd w:val="clear" w:color="auto" w:fill="FFFFFF"/>
        <w:spacing w:before="115"/>
        <w:ind w:left="14" w:firstLine="410"/>
        <w:jc w:val="both"/>
        <w:rPr>
          <w:szCs w:val="28"/>
        </w:rPr>
      </w:pPr>
      <w:r w:rsidRPr="006A6E7D">
        <w:rPr>
          <w:szCs w:val="28"/>
        </w:rPr>
        <w:t>- восприятие явлений действительности и произведений искусства;</w:t>
      </w:r>
    </w:p>
    <w:p w:rsidR="006A6E7D" w:rsidRPr="006A6E7D" w:rsidRDefault="006A6E7D" w:rsidP="006A6E7D">
      <w:pPr>
        <w:shd w:val="clear" w:color="auto" w:fill="FFFFFF"/>
        <w:spacing w:before="115"/>
        <w:ind w:left="14" w:firstLine="410"/>
        <w:jc w:val="both"/>
        <w:rPr>
          <w:szCs w:val="28"/>
        </w:rPr>
      </w:pPr>
      <w:r w:rsidRPr="006A6E7D">
        <w:rPr>
          <w:szCs w:val="28"/>
        </w:rPr>
        <w:t>- обсуждение работ товарищей, результатов коллективного творчества, в процессе которого формируются навыки учебного сотрудничества (умение договариваться, распределять работу, оценивать свой вклад в деятельность и её общий результат) и индивидуальной работы на уроках;</w:t>
      </w:r>
    </w:p>
    <w:p w:rsidR="006A6E7D" w:rsidRPr="006A6E7D" w:rsidRDefault="006A6E7D" w:rsidP="006A6E7D">
      <w:pPr>
        <w:shd w:val="clear" w:color="auto" w:fill="FFFFFF"/>
        <w:spacing w:before="115"/>
        <w:ind w:left="14" w:firstLine="410"/>
        <w:jc w:val="both"/>
        <w:rPr>
          <w:szCs w:val="28"/>
        </w:rPr>
      </w:pPr>
      <w:r w:rsidRPr="006A6E7D">
        <w:rPr>
          <w:szCs w:val="28"/>
        </w:rPr>
        <w:lastRenderedPageBreak/>
        <w:t>- изучение художественного наследия;</w:t>
      </w:r>
    </w:p>
    <w:p w:rsidR="006A6E7D" w:rsidRPr="006A6E7D" w:rsidRDefault="006A6E7D" w:rsidP="006A6E7D">
      <w:pPr>
        <w:shd w:val="clear" w:color="auto" w:fill="FFFFFF"/>
        <w:spacing w:before="115"/>
        <w:ind w:left="14" w:firstLine="410"/>
        <w:jc w:val="both"/>
        <w:rPr>
          <w:szCs w:val="28"/>
        </w:rPr>
      </w:pPr>
      <w:r w:rsidRPr="006A6E7D">
        <w:rPr>
          <w:szCs w:val="28"/>
        </w:rPr>
        <w:t>- подбор иллюстративного материала к изучаемым темам;</w:t>
      </w:r>
    </w:p>
    <w:p w:rsidR="006A6E7D" w:rsidRPr="006A6E7D" w:rsidRDefault="006A6E7D" w:rsidP="006A6E7D">
      <w:pPr>
        <w:shd w:val="clear" w:color="auto" w:fill="FFFFFF"/>
        <w:spacing w:before="115"/>
        <w:ind w:left="14" w:firstLine="410"/>
        <w:jc w:val="both"/>
        <w:rPr>
          <w:szCs w:val="28"/>
        </w:rPr>
      </w:pPr>
      <w:r w:rsidRPr="006A6E7D">
        <w:rPr>
          <w:szCs w:val="28"/>
        </w:rPr>
        <w:t>- прослушивание музыкальных и литературных произведений (народных, классических, современных).</w:t>
      </w:r>
    </w:p>
    <w:p w:rsidR="006A6E7D" w:rsidRPr="006A6E7D" w:rsidRDefault="006A6E7D" w:rsidP="006A6E7D">
      <w:pPr>
        <w:shd w:val="clear" w:color="auto" w:fill="FFFFFF"/>
        <w:spacing w:before="115"/>
        <w:ind w:left="14" w:firstLine="410"/>
        <w:jc w:val="both"/>
        <w:rPr>
          <w:szCs w:val="28"/>
        </w:rPr>
      </w:pPr>
      <w:r w:rsidRPr="006A6E7D">
        <w:rPr>
          <w:szCs w:val="28"/>
        </w:rPr>
        <w:t>Темы и задания уроков предполагают умение организовывать уроки-диспуты, уроки - творческие отчёты, уроки-экскурсии. От урока к уроку происходит постоянная смена художественных материалов, овладение их выразительными возможностями.</w:t>
      </w:r>
    </w:p>
    <w:p w:rsidR="006A6E7D" w:rsidRPr="006A6E7D" w:rsidRDefault="006A6E7D" w:rsidP="006A6E7D">
      <w:pPr>
        <w:shd w:val="clear" w:color="auto" w:fill="FFFFFF"/>
        <w:spacing w:before="115"/>
        <w:ind w:left="14" w:firstLine="410"/>
        <w:jc w:val="both"/>
        <w:rPr>
          <w:szCs w:val="28"/>
        </w:rPr>
      </w:pPr>
      <w:r w:rsidRPr="006A6E7D">
        <w:rPr>
          <w:szCs w:val="28"/>
        </w:rPr>
        <w:t>Многообразие видов деятельности и форм работы с учениками стимулирует их интерес к предмету, изучению искусства и является необходимым условием формирования личности ребёнка.</w:t>
      </w:r>
    </w:p>
    <w:p w:rsidR="006A6E7D" w:rsidRPr="006A6E7D" w:rsidRDefault="006A6E7D" w:rsidP="006A6E7D">
      <w:pPr>
        <w:shd w:val="clear" w:color="auto" w:fill="FFFFFF"/>
        <w:spacing w:before="115"/>
        <w:ind w:left="14" w:firstLine="410"/>
        <w:jc w:val="both"/>
        <w:rPr>
          <w:szCs w:val="28"/>
        </w:rPr>
      </w:pPr>
      <w:r w:rsidRPr="006A6E7D">
        <w:rPr>
          <w:szCs w:val="28"/>
        </w:rPr>
        <w:t xml:space="preserve">Тематическим планом предусматривается широкое использование наглядных пособий, материалов и инструментария информационно-технологической и методической </w:t>
      </w:r>
      <w:proofErr w:type="gramStart"/>
      <w:r w:rsidRPr="006A6E7D">
        <w:rPr>
          <w:szCs w:val="28"/>
        </w:rPr>
        <w:t>поддержки</w:t>
      </w:r>
      <w:proofErr w:type="gramEnd"/>
      <w:r w:rsidRPr="006A6E7D">
        <w:rPr>
          <w:szCs w:val="28"/>
        </w:rPr>
        <w:t xml:space="preserve"> как из коллекций классических произведений, так и из арсенала авторских разработок педагога.</w:t>
      </w:r>
    </w:p>
    <w:p w:rsidR="006A6E7D" w:rsidRPr="006A6E7D" w:rsidRDefault="006A6E7D" w:rsidP="006A6E7D">
      <w:pPr>
        <w:jc w:val="center"/>
        <w:rPr>
          <w:b/>
        </w:rPr>
      </w:pPr>
    </w:p>
    <w:p w:rsidR="006A6E7D" w:rsidRPr="006A6E7D" w:rsidRDefault="006A6E7D" w:rsidP="006A6E7D">
      <w:pPr>
        <w:jc w:val="center"/>
        <w:rPr>
          <w:b/>
        </w:rPr>
      </w:pPr>
      <w:r w:rsidRPr="006A6E7D">
        <w:rPr>
          <w:b/>
        </w:rPr>
        <w:t>Место предмета в учебном плане.</w:t>
      </w:r>
    </w:p>
    <w:p w:rsidR="006A6E7D" w:rsidRPr="006A6E7D" w:rsidRDefault="006A6E7D" w:rsidP="006A6E7D">
      <w:pPr>
        <w:ind w:firstLine="708"/>
        <w:jc w:val="both"/>
        <w:rPr>
          <w:bCs/>
          <w:iCs/>
        </w:rPr>
      </w:pPr>
      <w:r w:rsidRPr="006A6E7D">
        <w:t xml:space="preserve">Как самостоятельный учебный предмет федерального компонента государственного стандарта общего образования "Изобразительное искусство" представлено с 5 по 7 класс по 1 часу в неделю. Всего за 3 года обучения в основной школе - 102 часа. </w:t>
      </w:r>
      <w:proofErr w:type="gramStart"/>
      <w:r w:rsidRPr="006A6E7D">
        <w:rPr>
          <w:bCs/>
          <w:iCs/>
        </w:rPr>
        <w:t>Согласно</w:t>
      </w:r>
      <w:proofErr w:type="gramEnd"/>
      <w:r w:rsidRPr="006A6E7D">
        <w:rPr>
          <w:bCs/>
          <w:iCs/>
        </w:rPr>
        <w:t xml:space="preserve"> учебного плана </w:t>
      </w:r>
      <w:proofErr w:type="spellStart"/>
      <w:r w:rsidRPr="006A6E7D">
        <w:rPr>
          <w:bCs/>
          <w:iCs/>
        </w:rPr>
        <w:t>Равнецкой</w:t>
      </w:r>
      <w:proofErr w:type="spellEnd"/>
      <w:r w:rsidRPr="006A6E7D">
        <w:rPr>
          <w:bCs/>
          <w:iCs/>
        </w:rPr>
        <w:t xml:space="preserve"> ООШ на  изучение изобразительного искусства в 7 классе  отводится 34 часа(1 час в неделю).</w:t>
      </w:r>
    </w:p>
    <w:p w:rsidR="006A6E7D" w:rsidRPr="006A6E7D" w:rsidRDefault="006A6E7D" w:rsidP="006A6E7D">
      <w:pPr>
        <w:shd w:val="clear" w:color="auto" w:fill="FFFFFF"/>
        <w:spacing w:before="115"/>
        <w:ind w:left="14" w:firstLine="410"/>
        <w:jc w:val="both"/>
        <w:rPr>
          <w:szCs w:val="28"/>
        </w:rPr>
      </w:pPr>
      <w:r w:rsidRPr="006A6E7D">
        <w:rPr>
          <w:b/>
          <w:szCs w:val="28"/>
        </w:rPr>
        <w:t xml:space="preserve">Целью </w:t>
      </w:r>
      <w:r w:rsidRPr="006A6E7D">
        <w:rPr>
          <w:szCs w:val="28"/>
        </w:rPr>
        <w:t xml:space="preserve">рабочей программы является создание условий для планирования, организации и управления образовательным процессом по изобразительному искусству в 7 классе и максимальная реализация культуры Тульской области за счёт расширения и углубления некоторых тем, указанных в календарно-тематическом планировании. </w:t>
      </w:r>
    </w:p>
    <w:p w:rsidR="006A6E7D" w:rsidRPr="006A6E7D" w:rsidRDefault="006A6E7D" w:rsidP="006A6E7D">
      <w:pPr>
        <w:shd w:val="clear" w:color="auto" w:fill="FFFFFF"/>
        <w:spacing w:before="115"/>
        <w:ind w:left="14" w:firstLine="410"/>
        <w:jc w:val="both"/>
        <w:rPr>
          <w:b/>
          <w:szCs w:val="28"/>
        </w:rPr>
      </w:pPr>
      <w:r w:rsidRPr="006A6E7D">
        <w:rPr>
          <w:b/>
          <w:szCs w:val="28"/>
        </w:rPr>
        <w:t>Задачи программы:</w:t>
      </w:r>
    </w:p>
    <w:p w:rsidR="006A6E7D" w:rsidRPr="006A6E7D" w:rsidRDefault="006A6E7D" w:rsidP="006A6E7D">
      <w:pPr>
        <w:shd w:val="clear" w:color="auto" w:fill="FFFFFF"/>
        <w:spacing w:before="115"/>
        <w:ind w:left="14" w:firstLine="410"/>
        <w:rPr>
          <w:szCs w:val="28"/>
        </w:rPr>
      </w:pPr>
      <w:r w:rsidRPr="006A6E7D">
        <w:rPr>
          <w:b/>
          <w:szCs w:val="28"/>
        </w:rPr>
        <w:t xml:space="preserve">- </w:t>
      </w:r>
      <w:r w:rsidRPr="006A6E7D">
        <w:rPr>
          <w:szCs w:val="28"/>
        </w:rPr>
        <w:t xml:space="preserve">дать </w:t>
      </w:r>
      <w:proofErr w:type="gramStart"/>
      <w:r w:rsidRPr="006A6E7D">
        <w:rPr>
          <w:szCs w:val="28"/>
        </w:rPr>
        <w:t>обучающимся</w:t>
      </w:r>
      <w:proofErr w:type="gramEnd"/>
      <w:r w:rsidRPr="006A6E7D">
        <w:rPr>
          <w:szCs w:val="28"/>
        </w:rPr>
        <w:t xml:space="preserve"> представление о практической реализации компонентов государственного образовательного стандарта при изучении предмета «изобразительное искусство» в 7 классе;</w:t>
      </w:r>
    </w:p>
    <w:p w:rsidR="006A6E7D" w:rsidRPr="006A6E7D" w:rsidRDefault="006A6E7D" w:rsidP="006A6E7D">
      <w:pPr>
        <w:shd w:val="clear" w:color="auto" w:fill="FFFFFF"/>
        <w:spacing w:before="115"/>
        <w:ind w:left="14" w:firstLine="410"/>
        <w:jc w:val="both"/>
        <w:rPr>
          <w:szCs w:val="28"/>
        </w:rPr>
      </w:pPr>
      <w:r w:rsidRPr="006A6E7D">
        <w:rPr>
          <w:b/>
          <w:szCs w:val="28"/>
        </w:rPr>
        <w:t>-</w:t>
      </w:r>
      <w:r w:rsidRPr="006A6E7D">
        <w:rPr>
          <w:szCs w:val="28"/>
        </w:rPr>
        <w:t xml:space="preserve"> конкретно определить содержание, объём, порядок изучения предмета «изобразительное искусство» в 7 классе с учётом целей, задач и особенностей учебно-воспитательного процесса учреждения и контингента обучающихся.</w:t>
      </w:r>
    </w:p>
    <w:p w:rsidR="006A6E7D" w:rsidRPr="006A6E7D" w:rsidRDefault="006A6E7D" w:rsidP="006A6E7D">
      <w:pPr>
        <w:shd w:val="clear" w:color="auto" w:fill="FFFFFF"/>
        <w:spacing w:before="115"/>
        <w:ind w:left="14" w:firstLine="410"/>
        <w:jc w:val="both"/>
        <w:rPr>
          <w:szCs w:val="28"/>
        </w:rPr>
      </w:pPr>
      <w:r w:rsidRPr="006A6E7D">
        <w:rPr>
          <w:b/>
          <w:szCs w:val="28"/>
        </w:rPr>
        <w:t>Функции рабочей программы:</w:t>
      </w:r>
    </w:p>
    <w:p w:rsidR="006A6E7D" w:rsidRPr="006A6E7D" w:rsidRDefault="006A6E7D" w:rsidP="006A6E7D">
      <w:pPr>
        <w:shd w:val="clear" w:color="auto" w:fill="FFFFFF"/>
        <w:spacing w:before="115"/>
        <w:ind w:left="14" w:firstLine="410"/>
        <w:jc w:val="both"/>
        <w:rPr>
          <w:szCs w:val="28"/>
        </w:rPr>
      </w:pPr>
      <w:r w:rsidRPr="006A6E7D">
        <w:rPr>
          <w:szCs w:val="28"/>
        </w:rPr>
        <w:t xml:space="preserve">- </w:t>
      </w:r>
      <w:r w:rsidRPr="006A6E7D">
        <w:rPr>
          <w:i/>
          <w:szCs w:val="28"/>
        </w:rPr>
        <w:t>нормативная</w:t>
      </w:r>
      <w:r w:rsidRPr="006A6E7D">
        <w:rPr>
          <w:szCs w:val="28"/>
        </w:rPr>
        <w:t>, то есть рабочая программа является обязательным документом для выполнения в полном объёме;</w:t>
      </w:r>
    </w:p>
    <w:p w:rsidR="006A6E7D" w:rsidRPr="006A6E7D" w:rsidRDefault="006A6E7D" w:rsidP="006A6E7D">
      <w:pPr>
        <w:shd w:val="clear" w:color="auto" w:fill="FFFFFF"/>
        <w:spacing w:before="115"/>
        <w:ind w:left="14" w:firstLine="410"/>
        <w:jc w:val="both"/>
        <w:rPr>
          <w:szCs w:val="28"/>
        </w:rPr>
      </w:pPr>
      <w:r w:rsidRPr="006A6E7D">
        <w:rPr>
          <w:szCs w:val="28"/>
        </w:rPr>
        <w:t xml:space="preserve">- </w:t>
      </w:r>
      <w:r w:rsidRPr="006A6E7D">
        <w:rPr>
          <w:i/>
          <w:szCs w:val="28"/>
        </w:rPr>
        <w:t>целеполагания</w:t>
      </w:r>
      <w:r w:rsidRPr="006A6E7D">
        <w:rPr>
          <w:szCs w:val="28"/>
        </w:rPr>
        <w:t>, то есть определяет ценности и цели, ради достижения которых она введена в образовательную область «искусство»;</w:t>
      </w:r>
    </w:p>
    <w:p w:rsidR="006A6E7D" w:rsidRPr="006A6E7D" w:rsidRDefault="006A6E7D" w:rsidP="006A6E7D">
      <w:pPr>
        <w:shd w:val="clear" w:color="auto" w:fill="FFFFFF"/>
        <w:spacing w:before="115"/>
        <w:ind w:left="14" w:firstLine="410"/>
        <w:jc w:val="both"/>
        <w:rPr>
          <w:szCs w:val="28"/>
        </w:rPr>
      </w:pPr>
      <w:r w:rsidRPr="006A6E7D">
        <w:rPr>
          <w:szCs w:val="28"/>
        </w:rPr>
        <w:t xml:space="preserve">- </w:t>
      </w:r>
      <w:r w:rsidRPr="006A6E7D">
        <w:rPr>
          <w:i/>
          <w:szCs w:val="28"/>
        </w:rPr>
        <w:t>определения содержания образования</w:t>
      </w:r>
      <w:r w:rsidRPr="006A6E7D">
        <w:rPr>
          <w:szCs w:val="28"/>
        </w:rPr>
        <w:t xml:space="preserve">, то есть фиксирует состав элементов содержания, подлежащих усвоению </w:t>
      </w:r>
      <w:proofErr w:type="gramStart"/>
      <w:r w:rsidRPr="006A6E7D">
        <w:rPr>
          <w:szCs w:val="28"/>
        </w:rPr>
        <w:t>обучающимися</w:t>
      </w:r>
      <w:proofErr w:type="gramEnd"/>
      <w:r w:rsidRPr="006A6E7D">
        <w:rPr>
          <w:szCs w:val="28"/>
        </w:rPr>
        <w:t xml:space="preserve"> (требования к федеральному компоненту государственного стандарта среднего общего образования), а также степень их трудности;</w:t>
      </w:r>
    </w:p>
    <w:p w:rsidR="006A6E7D" w:rsidRPr="006A6E7D" w:rsidRDefault="006A6E7D" w:rsidP="006A6E7D">
      <w:pPr>
        <w:shd w:val="clear" w:color="auto" w:fill="FFFFFF"/>
        <w:spacing w:before="115"/>
        <w:ind w:left="14" w:firstLine="410"/>
        <w:jc w:val="both"/>
        <w:rPr>
          <w:szCs w:val="28"/>
        </w:rPr>
      </w:pPr>
      <w:r w:rsidRPr="006A6E7D">
        <w:rPr>
          <w:szCs w:val="28"/>
        </w:rPr>
        <w:lastRenderedPageBreak/>
        <w:t xml:space="preserve">- </w:t>
      </w:r>
      <w:r w:rsidRPr="006A6E7D">
        <w:rPr>
          <w:i/>
          <w:szCs w:val="28"/>
        </w:rPr>
        <w:t>процессуальная</w:t>
      </w:r>
      <w:r w:rsidRPr="006A6E7D">
        <w:rPr>
          <w:szCs w:val="28"/>
        </w:rPr>
        <w:t>, то есть определяет логическую последовательность усвоения элементов содержания, организационные формы и методы, средства и условия обучения;</w:t>
      </w:r>
    </w:p>
    <w:p w:rsidR="006A6E7D" w:rsidRPr="006A6E7D" w:rsidRDefault="006A6E7D" w:rsidP="006A6E7D">
      <w:pPr>
        <w:shd w:val="clear" w:color="auto" w:fill="FFFFFF"/>
        <w:spacing w:before="115"/>
        <w:ind w:left="14" w:firstLine="410"/>
        <w:jc w:val="both"/>
        <w:rPr>
          <w:szCs w:val="28"/>
        </w:rPr>
      </w:pPr>
      <w:r w:rsidRPr="006A6E7D">
        <w:rPr>
          <w:szCs w:val="28"/>
        </w:rPr>
        <w:t xml:space="preserve">- </w:t>
      </w:r>
      <w:r w:rsidRPr="006A6E7D">
        <w:rPr>
          <w:i/>
          <w:szCs w:val="28"/>
        </w:rPr>
        <w:t>оценочная</w:t>
      </w:r>
      <w:r w:rsidRPr="006A6E7D">
        <w:rPr>
          <w:szCs w:val="28"/>
        </w:rPr>
        <w:t xml:space="preserve">, то есть выявляет уровни усвоения элементов содержания, объекты контроля и критерии оценки уровня </w:t>
      </w:r>
      <w:proofErr w:type="spellStart"/>
      <w:r w:rsidRPr="006A6E7D">
        <w:rPr>
          <w:szCs w:val="28"/>
        </w:rPr>
        <w:t>обученности</w:t>
      </w:r>
      <w:proofErr w:type="spellEnd"/>
      <w:r w:rsidRPr="006A6E7D">
        <w:rPr>
          <w:szCs w:val="28"/>
        </w:rPr>
        <w:t xml:space="preserve"> обучающихся.</w:t>
      </w:r>
    </w:p>
    <w:p w:rsidR="006A6E7D" w:rsidRPr="006A6E7D" w:rsidRDefault="006A6E7D" w:rsidP="006A6E7D">
      <w:pPr>
        <w:jc w:val="center"/>
        <w:rPr>
          <w:b/>
          <w:sz w:val="28"/>
          <w:szCs w:val="32"/>
        </w:rPr>
      </w:pPr>
    </w:p>
    <w:p w:rsidR="006A6E7D" w:rsidRPr="006A6E7D" w:rsidRDefault="006A6E7D" w:rsidP="006A6E7D">
      <w:pPr>
        <w:rPr>
          <w:szCs w:val="28"/>
        </w:rPr>
      </w:pPr>
      <w:bookmarkStart w:id="0" w:name="_GoBack"/>
      <w:bookmarkEnd w:id="0"/>
    </w:p>
    <w:p w:rsidR="006A6E7D" w:rsidRPr="006A6E7D" w:rsidRDefault="006A6E7D" w:rsidP="006A6E7D">
      <w:pPr>
        <w:jc w:val="center"/>
        <w:rPr>
          <w:szCs w:val="28"/>
        </w:rPr>
      </w:pPr>
      <w:r w:rsidRPr="006A6E7D">
        <w:rPr>
          <w:szCs w:val="28"/>
        </w:rPr>
        <w:t xml:space="preserve"> </w:t>
      </w:r>
      <w:r w:rsidRPr="006A6E7D">
        <w:rPr>
          <w:b/>
          <w:szCs w:val="28"/>
        </w:rPr>
        <w:t>Содержание тем учебного курса</w:t>
      </w:r>
      <w:r w:rsidRPr="006A6E7D">
        <w:rPr>
          <w:szCs w:val="28"/>
        </w:rPr>
        <w:t>:</w:t>
      </w:r>
    </w:p>
    <w:p w:rsidR="006A6E7D" w:rsidRPr="006A6E7D" w:rsidRDefault="006A6E7D" w:rsidP="006A6E7D">
      <w:pPr>
        <w:rPr>
          <w:szCs w:val="28"/>
        </w:rPr>
      </w:pPr>
      <w:r w:rsidRPr="006A6E7D">
        <w:rPr>
          <w:szCs w:val="28"/>
        </w:rPr>
        <w:t xml:space="preserve">- </w:t>
      </w:r>
      <w:r w:rsidRPr="006A6E7D">
        <w:rPr>
          <w:szCs w:val="28"/>
          <w:u w:val="single"/>
        </w:rPr>
        <w:t>изображение фигуры человека и образ человека</w:t>
      </w:r>
      <w:r w:rsidRPr="006A6E7D">
        <w:rPr>
          <w:szCs w:val="28"/>
        </w:rPr>
        <w:t xml:space="preserve"> (изображение фигуры человека в истории искусства; пропорции и строение фигуры человека; лепка фигуры человека; набросок фигуры человека с натуры; понимание красоты человека в европейском и русском искусстве);</w:t>
      </w:r>
    </w:p>
    <w:p w:rsidR="006A6E7D" w:rsidRPr="006A6E7D" w:rsidRDefault="006A6E7D" w:rsidP="006A6E7D">
      <w:pPr>
        <w:rPr>
          <w:szCs w:val="28"/>
        </w:rPr>
      </w:pPr>
      <w:r w:rsidRPr="006A6E7D">
        <w:rPr>
          <w:szCs w:val="28"/>
        </w:rPr>
        <w:t xml:space="preserve">- </w:t>
      </w:r>
      <w:r w:rsidRPr="006A6E7D">
        <w:rPr>
          <w:szCs w:val="28"/>
          <w:u w:val="single"/>
        </w:rPr>
        <w:t>поэзия повседневности</w:t>
      </w:r>
      <w:r w:rsidRPr="006A6E7D">
        <w:rPr>
          <w:szCs w:val="28"/>
        </w:rPr>
        <w:t xml:space="preserve"> (поэзия повседневной жизни в искусстве разных народов; тематическая картина, бытовой и исторический жанры; сюжет и содержание в картине; жизнь каждого дня – большая тема в искусстве; жизнь в моём городе в прошлых веках (историческая тема в бытовом жанре); праздник и карнавал в изобразительном искусстве (тема праздника в бытовом жанре));</w:t>
      </w:r>
    </w:p>
    <w:p w:rsidR="006A6E7D" w:rsidRPr="006A6E7D" w:rsidRDefault="006A6E7D" w:rsidP="006A6E7D">
      <w:pPr>
        <w:rPr>
          <w:szCs w:val="28"/>
        </w:rPr>
      </w:pPr>
      <w:r w:rsidRPr="006A6E7D">
        <w:rPr>
          <w:szCs w:val="28"/>
        </w:rPr>
        <w:t xml:space="preserve">- </w:t>
      </w:r>
      <w:r w:rsidRPr="006A6E7D">
        <w:rPr>
          <w:szCs w:val="28"/>
          <w:u w:val="single"/>
        </w:rPr>
        <w:t>великие темы жизни</w:t>
      </w:r>
      <w:r w:rsidRPr="006A6E7D">
        <w:rPr>
          <w:szCs w:val="28"/>
        </w:rPr>
        <w:t xml:space="preserve"> (исторические и мифологические темы в искусстве разных эпох; тематическая картина в русском искусстве 19 века; процесс работы над тематической картиной; библейские темы в изобразительном искусстве; монументальная скульптура и образ истории народа; место и роль картины в искусстве 20 века);</w:t>
      </w:r>
    </w:p>
    <w:p w:rsidR="006A6E7D" w:rsidRPr="006A6E7D" w:rsidRDefault="006A6E7D" w:rsidP="006A6E7D">
      <w:pPr>
        <w:rPr>
          <w:szCs w:val="28"/>
        </w:rPr>
      </w:pPr>
      <w:proofErr w:type="gramStart"/>
      <w:r w:rsidRPr="006A6E7D">
        <w:rPr>
          <w:szCs w:val="28"/>
        </w:rPr>
        <w:t xml:space="preserve">- </w:t>
      </w:r>
      <w:r w:rsidRPr="006A6E7D">
        <w:rPr>
          <w:szCs w:val="28"/>
          <w:u w:val="single"/>
        </w:rPr>
        <w:t>реальность жизни и художественный образ</w:t>
      </w:r>
      <w:r w:rsidRPr="006A6E7D">
        <w:rPr>
          <w:szCs w:val="28"/>
        </w:rPr>
        <w:t xml:space="preserve"> (искусство иллюстрации, слово и изображение; конструктивное и декоративное начало в изобразительном искусстве; Зрительские умения и их значение для современного человека; история искусства и история человечества, стиль и направления в изобразительном искусстве; личность художника и мир его времени в произведениях искусства; крупнейшие музеи изобразительного искусства и их роль в культуре).</w:t>
      </w:r>
      <w:proofErr w:type="gramEnd"/>
    </w:p>
    <w:p w:rsidR="006A6E7D" w:rsidRPr="006A6E7D" w:rsidRDefault="006A6E7D" w:rsidP="006A6E7D">
      <w:pPr>
        <w:rPr>
          <w:szCs w:val="28"/>
        </w:rPr>
      </w:pPr>
      <w:r w:rsidRPr="006A6E7D">
        <w:rPr>
          <w:szCs w:val="28"/>
        </w:rPr>
        <w:tab/>
        <w:t>Логика изложения и содержание программы полностью соответствует требованиям федерального компонента государственного стандарта среднего общего образования.</w:t>
      </w:r>
    </w:p>
    <w:p w:rsidR="006A6E7D" w:rsidRDefault="006A6E7D" w:rsidP="006A6E7D">
      <w:pPr>
        <w:rPr>
          <w:szCs w:val="28"/>
        </w:rPr>
      </w:pPr>
    </w:p>
    <w:p w:rsidR="00530099" w:rsidRPr="006A6E7D" w:rsidRDefault="00530099" w:rsidP="006A6E7D">
      <w:pPr>
        <w:rPr>
          <w:szCs w:val="28"/>
        </w:rPr>
      </w:pPr>
    </w:p>
    <w:p w:rsidR="006A6E7D" w:rsidRPr="006A6E7D" w:rsidRDefault="006A6E7D" w:rsidP="006A6E7D">
      <w:pPr>
        <w:jc w:val="center"/>
        <w:rPr>
          <w:b/>
          <w:szCs w:val="28"/>
        </w:rPr>
      </w:pPr>
      <w:r w:rsidRPr="006A6E7D">
        <w:rPr>
          <w:b/>
          <w:szCs w:val="28"/>
        </w:rPr>
        <w:t xml:space="preserve">Основные требования к знаниям, умения и навыкам </w:t>
      </w:r>
      <w:proofErr w:type="gramStart"/>
      <w:r w:rsidRPr="006A6E7D">
        <w:rPr>
          <w:b/>
          <w:szCs w:val="28"/>
        </w:rPr>
        <w:t>обучающихся</w:t>
      </w:r>
      <w:proofErr w:type="gramEnd"/>
      <w:r w:rsidRPr="006A6E7D">
        <w:rPr>
          <w:b/>
          <w:szCs w:val="28"/>
        </w:rPr>
        <w:t xml:space="preserve"> </w:t>
      </w:r>
    </w:p>
    <w:p w:rsidR="006A6E7D" w:rsidRPr="006A6E7D" w:rsidRDefault="006A6E7D" w:rsidP="006A6E7D">
      <w:pPr>
        <w:rPr>
          <w:b/>
          <w:i/>
          <w:szCs w:val="28"/>
        </w:rPr>
      </w:pPr>
      <w:r w:rsidRPr="006A6E7D">
        <w:rPr>
          <w:b/>
          <w:i/>
          <w:szCs w:val="28"/>
        </w:rPr>
        <w:t>Обучающиеся должны знать:</w:t>
      </w:r>
    </w:p>
    <w:p w:rsidR="006A6E7D" w:rsidRPr="006A6E7D" w:rsidRDefault="006A6E7D" w:rsidP="006A6E7D">
      <w:pPr>
        <w:rPr>
          <w:szCs w:val="28"/>
        </w:rPr>
      </w:pPr>
      <w:r w:rsidRPr="006A6E7D">
        <w:rPr>
          <w:szCs w:val="28"/>
        </w:rPr>
        <w:t xml:space="preserve">- о жанровой системе в изобразительном искусстве и её значении для анализа развития искусства и понимания изменений видения мира, </w:t>
      </w:r>
      <w:proofErr w:type="gramStart"/>
      <w:r w:rsidRPr="006A6E7D">
        <w:rPr>
          <w:szCs w:val="28"/>
        </w:rPr>
        <w:t>а</w:t>
      </w:r>
      <w:proofErr w:type="gramEnd"/>
      <w:r w:rsidRPr="006A6E7D">
        <w:rPr>
          <w:szCs w:val="28"/>
        </w:rPr>
        <w:t xml:space="preserve"> следовательно, и способов его изображения;</w:t>
      </w:r>
    </w:p>
    <w:p w:rsidR="006A6E7D" w:rsidRPr="006A6E7D" w:rsidRDefault="006A6E7D" w:rsidP="006A6E7D">
      <w:pPr>
        <w:rPr>
          <w:szCs w:val="28"/>
        </w:rPr>
      </w:pPr>
      <w:r w:rsidRPr="006A6E7D">
        <w:rPr>
          <w:szCs w:val="28"/>
        </w:rPr>
        <w:t>- роли и истории тематической картины в изобразительном искусстве и её жанровых видах (бытовом, и историческом жанрах, мифологической и библейской темах в искусстве);</w:t>
      </w:r>
    </w:p>
    <w:p w:rsidR="006A6E7D" w:rsidRPr="006A6E7D" w:rsidRDefault="006A6E7D" w:rsidP="006A6E7D">
      <w:pPr>
        <w:rPr>
          <w:szCs w:val="28"/>
        </w:rPr>
      </w:pPr>
      <w:r w:rsidRPr="006A6E7D">
        <w:rPr>
          <w:szCs w:val="28"/>
        </w:rPr>
        <w:t xml:space="preserve">- </w:t>
      </w:r>
      <w:proofErr w:type="gramStart"/>
      <w:r w:rsidRPr="006A6E7D">
        <w:rPr>
          <w:szCs w:val="28"/>
        </w:rPr>
        <w:t>процессе</w:t>
      </w:r>
      <w:proofErr w:type="gramEnd"/>
      <w:r w:rsidRPr="006A6E7D">
        <w:rPr>
          <w:szCs w:val="28"/>
        </w:rPr>
        <w:t xml:space="preserve"> работы художника над картиной, смысле каждого этапа работы, композиции как целостности и образном строе произведения, роли формата, выразительном значении размера произведения, соотношении целого и детали, значении каждого фрагмента и его метафорическом смысле;</w:t>
      </w:r>
    </w:p>
    <w:p w:rsidR="006A6E7D" w:rsidRPr="006A6E7D" w:rsidRDefault="006A6E7D" w:rsidP="006A6E7D">
      <w:pPr>
        <w:rPr>
          <w:szCs w:val="28"/>
        </w:rPr>
      </w:pPr>
      <w:r w:rsidRPr="006A6E7D">
        <w:rPr>
          <w:szCs w:val="28"/>
        </w:rPr>
        <w:lastRenderedPageBreak/>
        <w:t>- поэтической красоте повседневности, раскрываемой в творчестве художников; роли искусства в утверждении значительности каждого момента жизни человека, понимании и ощущении человеком своего бытия и красоты мира;</w:t>
      </w:r>
    </w:p>
    <w:p w:rsidR="006A6E7D" w:rsidRPr="006A6E7D" w:rsidRDefault="006A6E7D" w:rsidP="006A6E7D">
      <w:pPr>
        <w:rPr>
          <w:szCs w:val="28"/>
        </w:rPr>
      </w:pPr>
      <w:r w:rsidRPr="006A6E7D">
        <w:rPr>
          <w:szCs w:val="28"/>
        </w:rPr>
        <w:t>- роли искусства в создании памятников в честь больших исторических событий; влиянии образа, созданного художником, на понимание событий истории;</w:t>
      </w:r>
    </w:p>
    <w:p w:rsidR="006A6E7D" w:rsidRPr="006A6E7D" w:rsidRDefault="006A6E7D" w:rsidP="006A6E7D">
      <w:pPr>
        <w:rPr>
          <w:szCs w:val="28"/>
        </w:rPr>
      </w:pPr>
      <w:r w:rsidRPr="006A6E7D">
        <w:rPr>
          <w:szCs w:val="28"/>
        </w:rPr>
        <w:t>- роли художественных образов изобразительного искусства  в понимании вечных тем жизни, создании культурного контекста между поколениями, между людьми;</w:t>
      </w:r>
    </w:p>
    <w:p w:rsidR="006A6E7D" w:rsidRPr="006A6E7D" w:rsidRDefault="006A6E7D" w:rsidP="006A6E7D">
      <w:pPr>
        <w:rPr>
          <w:szCs w:val="28"/>
        </w:rPr>
      </w:pPr>
      <w:r w:rsidRPr="006A6E7D">
        <w:rPr>
          <w:szCs w:val="28"/>
        </w:rPr>
        <w:t>- роли художественной иллюстрации;</w:t>
      </w:r>
    </w:p>
    <w:p w:rsidR="006A6E7D" w:rsidRPr="006A6E7D" w:rsidRDefault="006A6E7D" w:rsidP="006A6E7D">
      <w:pPr>
        <w:rPr>
          <w:szCs w:val="28"/>
        </w:rPr>
      </w:pPr>
      <w:r w:rsidRPr="006A6E7D">
        <w:rPr>
          <w:szCs w:val="28"/>
        </w:rPr>
        <w:t xml:space="preserve">- поэтическом (метафорическом) </w:t>
      </w:r>
      <w:proofErr w:type="gramStart"/>
      <w:r w:rsidRPr="006A6E7D">
        <w:rPr>
          <w:szCs w:val="28"/>
        </w:rPr>
        <w:t>претворении</w:t>
      </w:r>
      <w:proofErr w:type="gramEnd"/>
      <w:r w:rsidRPr="006A6E7D">
        <w:rPr>
          <w:szCs w:val="28"/>
        </w:rPr>
        <w:t xml:space="preserve"> реальности во всех жанрах изобразительного искусства; разности сюжета и содержания в картине; роли конструктивного, изобразительного и декоративного начал в живописи, графики и скульптуре;</w:t>
      </w:r>
    </w:p>
    <w:p w:rsidR="006A6E7D" w:rsidRPr="006A6E7D" w:rsidRDefault="006A6E7D" w:rsidP="006A6E7D">
      <w:pPr>
        <w:rPr>
          <w:szCs w:val="28"/>
        </w:rPr>
      </w:pPr>
      <w:r w:rsidRPr="006A6E7D">
        <w:rPr>
          <w:szCs w:val="28"/>
        </w:rPr>
        <w:t xml:space="preserve">- наиболее значимый ряд великих произведений изобразительного искусства на исторические и библейские темы в европейском и отечественном искусстве, понимать особую </w:t>
      </w:r>
      <w:proofErr w:type="spellStart"/>
      <w:r w:rsidRPr="006A6E7D">
        <w:rPr>
          <w:szCs w:val="28"/>
        </w:rPr>
        <w:t>культуростроительную</w:t>
      </w:r>
      <w:proofErr w:type="spellEnd"/>
      <w:r w:rsidRPr="006A6E7D">
        <w:rPr>
          <w:szCs w:val="28"/>
        </w:rPr>
        <w:t xml:space="preserve"> роль русской тематической картины </w:t>
      </w:r>
      <w:r w:rsidRPr="006A6E7D">
        <w:rPr>
          <w:szCs w:val="28"/>
          <w:lang w:val="en-US"/>
        </w:rPr>
        <w:t>XIX</w:t>
      </w:r>
      <w:r w:rsidRPr="006A6E7D">
        <w:rPr>
          <w:szCs w:val="28"/>
        </w:rPr>
        <w:t>-</w:t>
      </w:r>
      <w:r w:rsidRPr="006A6E7D">
        <w:rPr>
          <w:szCs w:val="28"/>
          <w:lang w:val="en-US"/>
        </w:rPr>
        <w:t>XX</w:t>
      </w:r>
      <w:r w:rsidRPr="006A6E7D">
        <w:rPr>
          <w:szCs w:val="28"/>
        </w:rPr>
        <w:t xml:space="preserve"> столетий.</w:t>
      </w:r>
    </w:p>
    <w:p w:rsidR="006A6E7D" w:rsidRPr="006A6E7D" w:rsidRDefault="006A6E7D" w:rsidP="006A6E7D">
      <w:pPr>
        <w:rPr>
          <w:b/>
          <w:i/>
          <w:szCs w:val="28"/>
        </w:rPr>
      </w:pPr>
      <w:r w:rsidRPr="006A6E7D">
        <w:rPr>
          <w:b/>
          <w:szCs w:val="28"/>
        </w:rPr>
        <w:t xml:space="preserve">   </w:t>
      </w:r>
    </w:p>
    <w:p w:rsidR="006A6E7D" w:rsidRPr="006A6E7D" w:rsidRDefault="006A6E7D" w:rsidP="006A6E7D">
      <w:pPr>
        <w:rPr>
          <w:b/>
          <w:i/>
          <w:szCs w:val="28"/>
        </w:rPr>
      </w:pPr>
      <w:r w:rsidRPr="006A6E7D">
        <w:rPr>
          <w:b/>
          <w:i/>
          <w:szCs w:val="28"/>
        </w:rPr>
        <w:t>Обучающиеся должны иметь представление:</w:t>
      </w:r>
    </w:p>
    <w:p w:rsidR="006A6E7D" w:rsidRPr="006A6E7D" w:rsidRDefault="006A6E7D" w:rsidP="006A6E7D">
      <w:pPr>
        <w:rPr>
          <w:szCs w:val="28"/>
        </w:rPr>
      </w:pPr>
      <w:r w:rsidRPr="006A6E7D">
        <w:rPr>
          <w:szCs w:val="28"/>
        </w:rPr>
        <w:t>- об историческом художественном процессе, содержательных изменениях картины мира и способах её выражения, о существовании стилей и направлений в искусстве, о роли творческой индивидуальности художника;</w:t>
      </w:r>
    </w:p>
    <w:p w:rsidR="006A6E7D" w:rsidRPr="006A6E7D" w:rsidRDefault="006A6E7D" w:rsidP="006A6E7D">
      <w:pPr>
        <w:rPr>
          <w:szCs w:val="28"/>
        </w:rPr>
      </w:pPr>
      <w:r w:rsidRPr="006A6E7D">
        <w:rPr>
          <w:szCs w:val="28"/>
        </w:rPr>
        <w:t xml:space="preserve">- сложном, противоречивом и </w:t>
      </w:r>
      <w:proofErr w:type="gramStart"/>
      <w:r w:rsidRPr="006A6E7D">
        <w:rPr>
          <w:szCs w:val="28"/>
        </w:rPr>
        <w:t>насыщенным</w:t>
      </w:r>
      <w:proofErr w:type="gramEnd"/>
      <w:r w:rsidRPr="006A6E7D">
        <w:rPr>
          <w:szCs w:val="28"/>
        </w:rPr>
        <w:t xml:space="preserve"> художественными событиями пути российского и мирового изобразительного искусства  в ХХ веке.</w:t>
      </w:r>
    </w:p>
    <w:p w:rsidR="006A6E7D" w:rsidRPr="006A6E7D" w:rsidRDefault="006A6E7D" w:rsidP="006A6E7D">
      <w:pPr>
        <w:rPr>
          <w:b/>
          <w:i/>
          <w:szCs w:val="28"/>
        </w:rPr>
      </w:pPr>
      <w:r w:rsidRPr="006A6E7D">
        <w:rPr>
          <w:b/>
          <w:i/>
          <w:szCs w:val="28"/>
        </w:rPr>
        <w:t>В процессе практической работы учащиеся должны:</w:t>
      </w:r>
    </w:p>
    <w:p w:rsidR="006A6E7D" w:rsidRPr="006A6E7D" w:rsidRDefault="006A6E7D" w:rsidP="006A6E7D">
      <w:pPr>
        <w:rPr>
          <w:szCs w:val="28"/>
        </w:rPr>
      </w:pPr>
      <w:r w:rsidRPr="006A6E7D">
        <w:rPr>
          <w:szCs w:val="28"/>
        </w:rPr>
        <w:t>- получить первичные навыки изображения пропорций и движений фигуры человека с натуры и по представлению;</w:t>
      </w:r>
    </w:p>
    <w:p w:rsidR="006A6E7D" w:rsidRPr="006A6E7D" w:rsidRDefault="006A6E7D" w:rsidP="006A6E7D">
      <w:pPr>
        <w:rPr>
          <w:szCs w:val="28"/>
        </w:rPr>
      </w:pPr>
      <w:r w:rsidRPr="006A6E7D">
        <w:rPr>
          <w:szCs w:val="28"/>
        </w:rPr>
        <w:t>- научиться владеть материалами живописи, графики и лепки на доступном возрасту уровне;</w:t>
      </w:r>
    </w:p>
    <w:p w:rsidR="006A6E7D" w:rsidRPr="006A6E7D" w:rsidRDefault="006A6E7D" w:rsidP="006A6E7D">
      <w:pPr>
        <w:rPr>
          <w:szCs w:val="28"/>
        </w:rPr>
      </w:pPr>
      <w:r w:rsidRPr="006A6E7D">
        <w:rPr>
          <w:szCs w:val="28"/>
        </w:rPr>
        <w:t>- развивать навыки наблюдательности, способность образного видения окружающей ежедневной жизни, формирующие чуткость  и активность восприятия реальности;</w:t>
      </w:r>
    </w:p>
    <w:p w:rsidR="006A6E7D" w:rsidRPr="006A6E7D" w:rsidRDefault="006A6E7D" w:rsidP="006A6E7D">
      <w:pPr>
        <w:rPr>
          <w:szCs w:val="28"/>
        </w:rPr>
      </w:pPr>
      <w:r w:rsidRPr="006A6E7D">
        <w:rPr>
          <w:szCs w:val="28"/>
        </w:rPr>
        <w:t>- получить творческий опыт в построении тематических композиций, предполагающий сбор художественно-познавательного материала, формирования авторской позиции по выбранной теме и поиска способа её выражения;</w:t>
      </w:r>
    </w:p>
    <w:p w:rsidR="006A6E7D" w:rsidRPr="006A6E7D" w:rsidRDefault="006A6E7D" w:rsidP="006A6E7D">
      <w:pPr>
        <w:rPr>
          <w:szCs w:val="28"/>
        </w:rPr>
      </w:pPr>
      <w:r w:rsidRPr="006A6E7D">
        <w:rPr>
          <w:szCs w:val="28"/>
        </w:rPr>
        <w:t>- получить навыки соотнесения переживаний с контекстами художественной культуры.</w:t>
      </w:r>
    </w:p>
    <w:p w:rsidR="006A6E7D" w:rsidRPr="006A6E7D" w:rsidRDefault="006A6E7D" w:rsidP="006A6E7D">
      <w:pPr>
        <w:jc w:val="center"/>
        <w:rPr>
          <w:rStyle w:val="a8"/>
        </w:rPr>
      </w:pPr>
      <w:r w:rsidRPr="006A6E7D">
        <w:rPr>
          <w:rStyle w:val="a8"/>
        </w:rPr>
        <w:t>Учебно-методический комплект.</w:t>
      </w:r>
    </w:p>
    <w:p w:rsidR="006A6E7D" w:rsidRPr="006A6E7D" w:rsidRDefault="006A6E7D" w:rsidP="006A6E7D">
      <w:pPr>
        <w:ind w:firstLine="708"/>
        <w:jc w:val="both"/>
      </w:pPr>
      <w:r w:rsidRPr="006A6E7D">
        <w:t xml:space="preserve">1. Рабочая программа. Предметная линия учебников под редакцией Б.М. </w:t>
      </w:r>
      <w:proofErr w:type="spellStart"/>
      <w:r w:rsidRPr="006A6E7D">
        <w:t>Неменского</w:t>
      </w:r>
      <w:proofErr w:type="spellEnd"/>
      <w:r w:rsidRPr="006A6E7D">
        <w:t xml:space="preserve">. 5-9 классы: пособие для учителей общеобразовательных учреждений / Б.М. </w:t>
      </w:r>
      <w:proofErr w:type="spellStart"/>
      <w:r w:rsidRPr="006A6E7D">
        <w:t>Неменский</w:t>
      </w:r>
      <w:proofErr w:type="spellEnd"/>
      <w:r w:rsidRPr="006A6E7D">
        <w:t xml:space="preserve">, Л.А. </w:t>
      </w:r>
      <w:proofErr w:type="spellStart"/>
      <w:r w:rsidRPr="006A6E7D">
        <w:t>Неменская</w:t>
      </w:r>
      <w:proofErr w:type="spellEnd"/>
      <w:r w:rsidRPr="006A6E7D">
        <w:t>, Н.А. Горяева, А.С. Питерских. – М.: Просвещение, 2014. -129с.</w:t>
      </w:r>
    </w:p>
    <w:p w:rsidR="006A6E7D" w:rsidRPr="006A6E7D" w:rsidRDefault="006A6E7D" w:rsidP="006A6E7D">
      <w:pPr>
        <w:jc w:val="both"/>
      </w:pPr>
      <w:r w:rsidRPr="006A6E7D">
        <w:t>2. Н.А. Горяева, О.В. Островская, Декоративно-прикладное искусство в жизни человека: Учебник по изобразительному искусству для 5 класса</w:t>
      </w:r>
      <w:proofErr w:type="gramStart"/>
      <w:r w:rsidRPr="006A6E7D">
        <w:t>/П</w:t>
      </w:r>
      <w:proofErr w:type="gramEnd"/>
      <w:r w:rsidRPr="006A6E7D">
        <w:t xml:space="preserve">од ред. Б.М. </w:t>
      </w:r>
      <w:proofErr w:type="spellStart"/>
      <w:r w:rsidRPr="006A6E7D">
        <w:t>Неменского</w:t>
      </w:r>
      <w:proofErr w:type="spellEnd"/>
      <w:r w:rsidRPr="006A6E7D">
        <w:t>.- М.: Просвещение, 2014.</w:t>
      </w:r>
    </w:p>
    <w:p w:rsidR="006A6E7D" w:rsidRPr="006A6E7D" w:rsidRDefault="006A6E7D" w:rsidP="006A6E7D">
      <w:pPr>
        <w:jc w:val="both"/>
      </w:pPr>
      <w:r w:rsidRPr="006A6E7D">
        <w:t>3. Стандарт основного общего образования по образовательной области «Искусство»</w:t>
      </w:r>
    </w:p>
    <w:p w:rsidR="006A6E7D" w:rsidRPr="006A6E7D" w:rsidRDefault="006A6E7D" w:rsidP="006A6E7D">
      <w:pPr>
        <w:jc w:val="both"/>
      </w:pPr>
      <w:r w:rsidRPr="006A6E7D">
        <w:t xml:space="preserve">5. Примерные программы по учебным предметам. Изобразительное искусство. 5-7 классы. Музыка. 5-7 классы. Искусство. 8-9 классы. – </w:t>
      </w:r>
      <w:proofErr w:type="spellStart"/>
      <w:r w:rsidRPr="006A6E7D">
        <w:t>М.Просвещение</w:t>
      </w:r>
      <w:proofErr w:type="spellEnd"/>
      <w:r w:rsidRPr="006A6E7D">
        <w:t>, 2014. – 48с. – (Стандарты второго поколения).</w:t>
      </w:r>
    </w:p>
    <w:p w:rsidR="006A6E7D" w:rsidRPr="006A6E7D" w:rsidRDefault="006A6E7D" w:rsidP="006A6E7D">
      <w:pPr>
        <w:jc w:val="both"/>
      </w:pPr>
      <w:r w:rsidRPr="006A6E7D">
        <w:lastRenderedPageBreak/>
        <w:t xml:space="preserve">6.Н.А. Горяева  «Уроки изобразительного искусства. Декоративно-прикладное искусство. Поурочные разработки. 5 класс» под редакцией Б.М. </w:t>
      </w:r>
      <w:proofErr w:type="spellStart"/>
      <w:r w:rsidRPr="006A6E7D">
        <w:t>Неменского</w:t>
      </w:r>
      <w:proofErr w:type="spellEnd"/>
    </w:p>
    <w:p w:rsidR="006A6E7D" w:rsidRPr="006A6E7D" w:rsidRDefault="006A6E7D" w:rsidP="006A6E7D">
      <w:pPr>
        <w:jc w:val="both"/>
        <w:rPr>
          <w:lang w:bidi="en-US"/>
        </w:rPr>
      </w:pPr>
    </w:p>
    <w:p w:rsidR="006A6E7D" w:rsidRPr="006A6E7D" w:rsidRDefault="006A6E7D" w:rsidP="006A6E7D">
      <w:pPr>
        <w:ind w:right="-77"/>
        <w:jc w:val="center"/>
        <w:rPr>
          <w:b/>
        </w:rPr>
      </w:pPr>
      <w:r w:rsidRPr="006A6E7D">
        <w:rPr>
          <w:b/>
        </w:rPr>
        <w:t>Учебно-тематический план 7 класс.</w:t>
      </w:r>
    </w:p>
    <w:tbl>
      <w:tblPr>
        <w:tblpPr w:leftFromText="180" w:rightFromText="180" w:vertAnchor="text" w:horzAnchor="margin" w:tblpXSpec="center" w:tblpY="243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6237"/>
        <w:gridCol w:w="993"/>
      </w:tblGrid>
      <w:tr w:rsidR="006A6E7D" w:rsidRPr="006A6E7D" w:rsidTr="00184562">
        <w:trPr>
          <w:trHeight w:val="4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7D" w:rsidRPr="006A6E7D" w:rsidRDefault="006A6E7D" w:rsidP="00184562">
            <w:pPr>
              <w:ind w:right="-77"/>
              <w:jc w:val="center"/>
              <w:rPr>
                <w:b/>
              </w:rPr>
            </w:pPr>
            <w:r w:rsidRPr="006A6E7D">
              <w:rPr>
                <w:b/>
              </w:rPr>
              <w:t xml:space="preserve">№ </w:t>
            </w:r>
            <w:proofErr w:type="gramStart"/>
            <w:r w:rsidRPr="006A6E7D">
              <w:rPr>
                <w:b/>
              </w:rPr>
              <w:t>п</w:t>
            </w:r>
            <w:proofErr w:type="gramEnd"/>
            <w:r w:rsidRPr="006A6E7D">
              <w:rPr>
                <w:b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7D" w:rsidRPr="006A6E7D" w:rsidRDefault="006A6E7D" w:rsidP="00184562">
            <w:pPr>
              <w:ind w:right="-77"/>
              <w:jc w:val="center"/>
              <w:rPr>
                <w:b/>
              </w:rPr>
            </w:pPr>
            <w:r w:rsidRPr="006A6E7D">
              <w:rPr>
                <w:b/>
              </w:rPr>
              <w:t>Раздел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7D" w:rsidRPr="006A6E7D" w:rsidRDefault="006A6E7D" w:rsidP="00184562">
            <w:pPr>
              <w:ind w:right="-77"/>
              <w:jc w:val="center"/>
              <w:rPr>
                <w:b/>
              </w:rPr>
            </w:pPr>
            <w:r w:rsidRPr="006A6E7D">
              <w:rPr>
                <w:b/>
              </w:rPr>
              <w:t>Кол-во часов</w:t>
            </w:r>
          </w:p>
        </w:tc>
      </w:tr>
      <w:tr w:rsidR="006A6E7D" w:rsidRPr="006A6E7D" w:rsidTr="00184562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7D" w:rsidRPr="006A6E7D" w:rsidRDefault="006A6E7D" w:rsidP="00184562">
            <w:pPr>
              <w:ind w:right="-77"/>
              <w:jc w:val="center"/>
            </w:pPr>
            <w:r w:rsidRPr="006A6E7D"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7D" w:rsidRPr="006A6E7D" w:rsidRDefault="006A6E7D" w:rsidP="00184562">
            <w:pPr>
              <w:ind w:right="-77"/>
              <w:jc w:val="both"/>
            </w:pPr>
            <w:r w:rsidRPr="006A6E7D">
              <w:t>Изображение фигуры человека и образ человека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7D" w:rsidRPr="006A6E7D" w:rsidRDefault="006A6E7D" w:rsidP="00184562">
            <w:pPr>
              <w:ind w:right="-77"/>
              <w:jc w:val="center"/>
            </w:pPr>
            <w:r w:rsidRPr="006A6E7D">
              <w:t>8</w:t>
            </w:r>
          </w:p>
        </w:tc>
      </w:tr>
      <w:tr w:rsidR="006A6E7D" w:rsidRPr="006A6E7D" w:rsidTr="00184562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7D" w:rsidRPr="006A6E7D" w:rsidRDefault="006A6E7D" w:rsidP="00184562">
            <w:pPr>
              <w:tabs>
                <w:tab w:val="left" w:pos="2880"/>
              </w:tabs>
              <w:ind w:right="-77"/>
              <w:jc w:val="center"/>
            </w:pPr>
            <w:r w:rsidRPr="006A6E7D"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7D" w:rsidRPr="006A6E7D" w:rsidRDefault="006A6E7D" w:rsidP="00184562">
            <w:pPr>
              <w:tabs>
                <w:tab w:val="left" w:pos="2880"/>
              </w:tabs>
              <w:ind w:right="-77"/>
              <w:jc w:val="both"/>
            </w:pPr>
            <w:r w:rsidRPr="006A6E7D">
              <w:rPr>
                <w:rFonts w:eastAsia="Calibri"/>
              </w:rPr>
              <w:t>Поэзия повседневности. Бытовой жанр в изобразительном искусстве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7D" w:rsidRPr="006A6E7D" w:rsidRDefault="006A6E7D" w:rsidP="00184562">
            <w:pPr>
              <w:ind w:right="-77"/>
              <w:jc w:val="center"/>
            </w:pPr>
            <w:r w:rsidRPr="006A6E7D">
              <w:t>8</w:t>
            </w:r>
          </w:p>
        </w:tc>
      </w:tr>
      <w:tr w:rsidR="006A6E7D" w:rsidRPr="006A6E7D" w:rsidTr="00184562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7D" w:rsidRPr="006A6E7D" w:rsidRDefault="006A6E7D" w:rsidP="00184562">
            <w:pPr>
              <w:ind w:right="-77"/>
              <w:jc w:val="center"/>
            </w:pPr>
            <w:r w:rsidRPr="006A6E7D"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7D" w:rsidRPr="006A6E7D" w:rsidRDefault="006A6E7D" w:rsidP="00184562">
            <w:pPr>
              <w:ind w:right="-77"/>
              <w:jc w:val="both"/>
            </w:pPr>
            <w:r w:rsidRPr="006A6E7D">
              <w:rPr>
                <w:bCs/>
              </w:rPr>
              <w:t>Город и человек. Социальное значение дизайна и архитектуры в жизни человека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7D" w:rsidRPr="006A6E7D" w:rsidRDefault="006A6E7D" w:rsidP="00184562">
            <w:pPr>
              <w:ind w:right="-77"/>
              <w:jc w:val="center"/>
            </w:pPr>
            <w:r w:rsidRPr="006A6E7D">
              <w:t>9</w:t>
            </w:r>
          </w:p>
        </w:tc>
      </w:tr>
      <w:tr w:rsidR="006A6E7D" w:rsidRPr="006A6E7D" w:rsidTr="00184562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7D" w:rsidRPr="006A6E7D" w:rsidRDefault="006A6E7D" w:rsidP="00184562">
            <w:pPr>
              <w:tabs>
                <w:tab w:val="left" w:pos="2880"/>
              </w:tabs>
              <w:ind w:right="-77"/>
              <w:jc w:val="center"/>
            </w:pPr>
            <w:r w:rsidRPr="006A6E7D"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7D" w:rsidRPr="006A6E7D" w:rsidRDefault="006A6E7D" w:rsidP="00184562">
            <w:pPr>
              <w:tabs>
                <w:tab w:val="left" w:pos="2880"/>
              </w:tabs>
              <w:ind w:right="-77"/>
              <w:jc w:val="both"/>
            </w:pPr>
            <w:r w:rsidRPr="006A6E7D">
              <w:t>Человек в зеркале дизайна и архитектуры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7D" w:rsidRPr="006A6E7D" w:rsidRDefault="006A6E7D" w:rsidP="00184562">
            <w:pPr>
              <w:ind w:right="-77"/>
              <w:jc w:val="center"/>
            </w:pPr>
            <w:r w:rsidRPr="006A6E7D">
              <w:t>9</w:t>
            </w:r>
          </w:p>
        </w:tc>
      </w:tr>
      <w:tr w:rsidR="006A6E7D" w:rsidRPr="006A6E7D" w:rsidTr="00184562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7D" w:rsidRPr="006A6E7D" w:rsidRDefault="006A6E7D" w:rsidP="00184562">
            <w:pPr>
              <w:pStyle w:val="a9"/>
              <w:tabs>
                <w:tab w:val="num" w:pos="1276"/>
              </w:tabs>
              <w:spacing w:after="0" w:line="240" w:lineRule="auto"/>
              <w:ind w:left="0" w:right="-77"/>
              <w:jc w:val="center"/>
              <w:rPr>
                <w:rFonts w:ascii="Times New Roman" w:hAnsi="Times New Roman"/>
              </w:rPr>
            </w:pPr>
            <w:r w:rsidRPr="006A6E7D">
              <w:rPr>
                <w:rFonts w:ascii="Times New Roman" w:hAnsi="Times New Roman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7D" w:rsidRPr="006A6E7D" w:rsidRDefault="006A6E7D" w:rsidP="00184562">
            <w:pPr>
              <w:pStyle w:val="a9"/>
              <w:tabs>
                <w:tab w:val="num" w:pos="1276"/>
              </w:tabs>
              <w:spacing w:after="0" w:line="240" w:lineRule="auto"/>
              <w:ind w:left="0" w:right="-77"/>
              <w:jc w:val="both"/>
              <w:rPr>
                <w:rFonts w:ascii="Times New Roman" w:hAnsi="Times New Roman"/>
              </w:rPr>
            </w:pPr>
            <w:r w:rsidRPr="006A6E7D">
              <w:rPr>
                <w:rFonts w:ascii="Times New Roman" w:hAnsi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7D" w:rsidRPr="006A6E7D" w:rsidRDefault="006A6E7D" w:rsidP="00184562">
            <w:pPr>
              <w:pStyle w:val="a9"/>
              <w:tabs>
                <w:tab w:val="num" w:pos="1276"/>
              </w:tabs>
              <w:spacing w:after="0" w:line="240" w:lineRule="auto"/>
              <w:ind w:left="0" w:right="-77"/>
              <w:jc w:val="center"/>
              <w:rPr>
                <w:rFonts w:ascii="Times New Roman" w:hAnsi="Times New Roman"/>
              </w:rPr>
            </w:pPr>
            <w:r w:rsidRPr="006A6E7D">
              <w:rPr>
                <w:rFonts w:ascii="Times New Roman" w:hAnsi="Times New Roman"/>
              </w:rPr>
              <w:t>34</w:t>
            </w:r>
          </w:p>
        </w:tc>
      </w:tr>
    </w:tbl>
    <w:p w:rsidR="006A6E7D" w:rsidRPr="006A6E7D" w:rsidRDefault="006A6E7D" w:rsidP="006A6E7D">
      <w:pPr>
        <w:ind w:right="-77"/>
        <w:jc w:val="both"/>
        <w:rPr>
          <w:b/>
        </w:rPr>
      </w:pPr>
    </w:p>
    <w:p w:rsidR="006A6E7D" w:rsidRPr="006A6E7D" w:rsidRDefault="006A6E7D" w:rsidP="006A6E7D">
      <w:pPr>
        <w:jc w:val="both"/>
      </w:pPr>
    </w:p>
    <w:p w:rsidR="006A6E7D" w:rsidRPr="006A6E7D" w:rsidRDefault="006A6E7D" w:rsidP="006A6E7D">
      <w:pPr>
        <w:jc w:val="both"/>
      </w:pPr>
    </w:p>
    <w:p w:rsidR="006A6E7D" w:rsidRPr="006A6E7D" w:rsidRDefault="006A6E7D" w:rsidP="006A6E7D">
      <w:pPr>
        <w:jc w:val="both"/>
      </w:pPr>
    </w:p>
    <w:p w:rsidR="006A6E7D" w:rsidRPr="006A6E7D" w:rsidRDefault="006A6E7D" w:rsidP="006A6E7D">
      <w:pPr>
        <w:jc w:val="both"/>
      </w:pPr>
    </w:p>
    <w:p w:rsidR="006A6E7D" w:rsidRPr="006A6E7D" w:rsidRDefault="006A6E7D" w:rsidP="006A6E7D">
      <w:pPr>
        <w:jc w:val="both"/>
      </w:pPr>
    </w:p>
    <w:p w:rsidR="006A6E7D" w:rsidRPr="006A6E7D" w:rsidRDefault="006A6E7D" w:rsidP="006A6E7D">
      <w:pPr>
        <w:jc w:val="both"/>
      </w:pPr>
    </w:p>
    <w:p w:rsidR="006A6E7D" w:rsidRPr="006A6E7D" w:rsidRDefault="006A6E7D" w:rsidP="006A6E7D">
      <w:pPr>
        <w:jc w:val="both"/>
        <w:rPr>
          <w:b/>
        </w:rPr>
      </w:pPr>
    </w:p>
    <w:p w:rsidR="006A6E7D" w:rsidRPr="006A6E7D" w:rsidRDefault="006A6E7D" w:rsidP="006A6E7D">
      <w:pPr>
        <w:jc w:val="both"/>
        <w:rPr>
          <w:b/>
        </w:rPr>
      </w:pPr>
    </w:p>
    <w:p w:rsidR="006A6E7D" w:rsidRPr="006A6E7D" w:rsidRDefault="006A6E7D" w:rsidP="006A6E7D">
      <w:pPr>
        <w:jc w:val="both"/>
        <w:rPr>
          <w:b/>
        </w:rPr>
      </w:pPr>
    </w:p>
    <w:p w:rsidR="006A6E7D" w:rsidRPr="006A6E7D" w:rsidRDefault="006A6E7D" w:rsidP="006A6E7D">
      <w:pPr>
        <w:jc w:val="center"/>
      </w:pPr>
      <w:r w:rsidRPr="006A6E7D">
        <w:rPr>
          <w:b/>
        </w:rPr>
        <w:t>Содержание тем учебного курса</w:t>
      </w:r>
      <w:r w:rsidRPr="006A6E7D">
        <w:t>:</w:t>
      </w:r>
    </w:p>
    <w:p w:rsidR="006A6E7D" w:rsidRPr="006A6E7D" w:rsidRDefault="006A6E7D" w:rsidP="006A6E7D">
      <w:pPr>
        <w:jc w:val="both"/>
        <w:rPr>
          <w:b/>
        </w:rPr>
      </w:pPr>
      <w:r w:rsidRPr="006A6E7D">
        <w:rPr>
          <w:b/>
        </w:rPr>
        <w:t>Изображение фигуры человека и образ человека</w:t>
      </w:r>
    </w:p>
    <w:p w:rsidR="006A6E7D" w:rsidRPr="006A6E7D" w:rsidRDefault="006A6E7D" w:rsidP="006A6E7D">
      <w:pPr>
        <w:jc w:val="both"/>
      </w:pPr>
      <w:r w:rsidRPr="006A6E7D">
        <w:t>Тема: «Человек в живописи, графике и скульптуре»</w:t>
      </w:r>
    </w:p>
    <w:p w:rsidR="006A6E7D" w:rsidRPr="006A6E7D" w:rsidRDefault="006A6E7D" w:rsidP="006A6E7D">
      <w:pPr>
        <w:jc w:val="both"/>
      </w:pPr>
      <w:r w:rsidRPr="006A6E7D">
        <w:t>Тема: «Красота и выразительность пропорций человека»</w:t>
      </w:r>
    </w:p>
    <w:p w:rsidR="006A6E7D" w:rsidRPr="006A6E7D" w:rsidRDefault="006A6E7D" w:rsidP="006A6E7D">
      <w:pPr>
        <w:jc w:val="both"/>
      </w:pPr>
      <w:r w:rsidRPr="006A6E7D">
        <w:t>Тема: «Учимся рисовать человека с натуры»</w:t>
      </w:r>
    </w:p>
    <w:p w:rsidR="006A6E7D" w:rsidRPr="006A6E7D" w:rsidRDefault="006A6E7D" w:rsidP="006A6E7D">
      <w:pPr>
        <w:jc w:val="both"/>
        <w:rPr>
          <w:b/>
        </w:rPr>
      </w:pPr>
      <w:r w:rsidRPr="006A6E7D">
        <w:t>Тема: «Учимся создавать образ человека по впечатлению»</w:t>
      </w:r>
    </w:p>
    <w:p w:rsidR="006A6E7D" w:rsidRPr="006A6E7D" w:rsidRDefault="006A6E7D" w:rsidP="006A6E7D">
      <w:pPr>
        <w:jc w:val="both"/>
        <w:rPr>
          <w:rFonts w:eastAsia="Calibri"/>
          <w:b/>
        </w:rPr>
      </w:pPr>
      <w:r w:rsidRPr="006A6E7D">
        <w:rPr>
          <w:rFonts w:eastAsia="Calibri"/>
          <w:b/>
        </w:rPr>
        <w:t>Поэзия повседневности. Бытовой жанр в изобразительном искусстве</w:t>
      </w:r>
    </w:p>
    <w:p w:rsidR="006A6E7D" w:rsidRPr="006A6E7D" w:rsidRDefault="006A6E7D" w:rsidP="006A6E7D">
      <w:pPr>
        <w:jc w:val="both"/>
      </w:pPr>
      <w:r w:rsidRPr="006A6E7D">
        <w:t xml:space="preserve">Тема: «Выражение </w:t>
      </w:r>
      <w:proofErr w:type="gramStart"/>
      <w:r w:rsidRPr="006A6E7D">
        <w:t>внутреннего</w:t>
      </w:r>
      <w:proofErr w:type="gramEnd"/>
      <w:r w:rsidRPr="006A6E7D">
        <w:t xml:space="preserve"> через внешнее»</w:t>
      </w:r>
    </w:p>
    <w:p w:rsidR="006A6E7D" w:rsidRPr="006A6E7D" w:rsidRDefault="006A6E7D" w:rsidP="006A6E7D">
      <w:pPr>
        <w:jc w:val="both"/>
      </w:pPr>
      <w:r w:rsidRPr="006A6E7D">
        <w:t>Тема: «Жизнь каждого дня большая тема в искусстве. Что знаю я о «Малых горизонтах?»»</w:t>
      </w:r>
    </w:p>
    <w:p w:rsidR="006A6E7D" w:rsidRPr="006A6E7D" w:rsidRDefault="006A6E7D" w:rsidP="006A6E7D">
      <w:pPr>
        <w:jc w:val="both"/>
      </w:pPr>
      <w:r w:rsidRPr="006A6E7D">
        <w:t xml:space="preserve">Тема: «Возникновение и развитие бытового жанра в русском искусстве. </w:t>
      </w:r>
      <w:proofErr w:type="gramStart"/>
      <w:r w:rsidRPr="006A6E7D">
        <w:t xml:space="preserve">Родоначальники жанровой </w:t>
      </w:r>
      <w:proofErr w:type="spellStart"/>
      <w:r w:rsidRPr="006A6E7D">
        <w:t>живписи</w:t>
      </w:r>
      <w:proofErr w:type="spellEnd"/>
      <w:r w:rsidRPr="006A6E7D">
        <w:t xml:space="preserve"> в России:</w:t>
      </w:r>
      <w:proofErr w:type="gramEnd"/>
      <w:r w:rsidRPr="006A6E7D">
        <w:t xml:space="preserve"> А. Венецианова, П. Федорова»</w:t>
      </w:r>
    </w:p>
    <w:p w:rsidR="006A6E7D" w:rsidRPr="006A6E7D" w:rsidRDefault="006A6E7D" w:rsidP="006A6E7D">
      <w:pPr>
        <w:jc w:val="both"/>
      </w:pPr>
      <w:r w:rsidRPr="006A6E7D">
        <w:t>Тема: «Сюжет и содержание в картине»</w:t>
      </w:r>
    </w:p>
    <w:p w:rsidR="006A6E7D" w:rsidRPr="006A6E7D" w:rsidRDefault="006A6E7D" w:rsidP="006A6E7D">
      <w:pPr>
        <w:jc w:val="both"/>
      </w:pPr>
      <w:r w:rsidRPr="006A6E7D">
        <w:t>Тема: «Передвижники»</w:t>
      </w:r>
    </w:p>
    <w:p w:rsidR="006A6E7D" w:rsidRPr="006A6E7D" w:rsidRDefault="006A6E7D" w:rsidP="006A6E7D">
      <w:pPr>
        <w:jc w:val="both"/>
      </w:pPr>
      <w:r w:rsidRPr="006A6E7D">
        <w:t>Тема: «Просмотр видеофильма «Третьяковская галерея»»</w:t>
      </w:r>
    </w:p>
    <w:p w:rsidR="006A6E7D" w:rsidRPr="006A6E7D" w:rsidRDefault="006A6E7D" w:rsidP="006A6E7D">
      <w:pPr>
        <w:jc w:val="both"/>
        <w:rPr>
          <w:rFonts w:eastAsia="Calibri"/>
          <w:b/>
        </w:rPr>
      </w:pPr>
      <w:r w:rsidRPr="006A6E7D">
        <w:t>Тема: «Создание тематической картины «Жизнь моей семьи»»</w:t>
      </w:r>
    </w:p>
    <w:p w:rsidR="006A6E7D" w:rsidRPr="006A6E7D" w:rsidRDefault="006A6E7D" w:rsidP="006A6E7D">
      <w:pPr>
        <w:jc w:val="both"/>
        <w:rPr>
          <w:b/>
        </w:rPr>
      </w:pPr>
      <w:r w:rsidRPr="006A6E7D">
        <w:rPr>
          <w:b/>
        </w:rPr>
        <w:t>Город и человек. Социальное значение дизайна и архитектуры как среды жизни человека</w:t>
      </w:r>
    </w:p>
    <w:p w:rsidR="006A6E7D" w:rsidRPr="006A6E7D" w:rsidRDefault="006A6E7D" w:rsidP="006A6E7D">
      <w:pPr>
        <w:jc w:val="both"/>
      </w:pPr>
      <w:r w:rsidRPr="006A6E7D">
        <w:t>Тема: «Город сквозь времена и страны. Образно-стилевой язык архитектуры прошлого»</w:t>
      </w:r>
    </w:p>
    <w:p w:rsidR="006A6E7D" w:rsidRPr="006A6E7D" w:rsidRDefault="006A6E7D" w:rsidP="006A6E7D">
      <w:pPr>
        <w:jc w:val="both"/>
      </w:pPr>
      <w:r w:rsidRPr="006A6E7D">
        <w:t>Тема: «Город сегодня и завтра. Тенденции и перспективы развития современной архитектуры»</w:t>
      </w:r>
    </w:p>
    <w:p w:rsidR="006A6E7D" w:rsidRPr="006A6E7D" w:rsidRDefault="006A6E7D" w:rsidP="006A6E7D">
      <w:pPr>
        <w:jc w:val="both"/>
      </w:pPr>
      <w:r w:rsidRPr="006A6E7D">
        <w:t>Тема: «Живое пространство города. Город, микрорайон, улица»</w:t>
      </w:r>
    </w:p>
    <w:p w:rsidR="006A6E7D" w:rsidRPr="006A6E7D" w:rsidRDefault="006A6E7D" w:rsidP="006A6E7D">
      <w:pPr>
        <w:jc w:val="both"/>
      </w:pPr>
      <w:r w:rsidRPr="006A6E7D">
        <w:lastRenderedPageBreak/>
        <w:t>Тема: «Вещь в городе. Роль архитектурного дизайна в формировании городской среды»</w:t>
      </w:r>
    </w:p>
    <w:p w:rsidR="006A6E7D" w:rsidRPr="006A6E7D" w:rsidRDefault="006A6E7D" w:rsidP="006A6E7D">
      <w:pPr>
        <w:jc w:val="both"/>
      </w:pPr>
      <w:r w:rsidRPr="006A6E7D">
        <w:t>Тема: «Интерьер и вещь в доме. Дизайн — средство создания пространственно-вещной среды интерьера»</w:t>
      </w:r>
    </w:p>
    <w:p w:rsidR="006A6E7D" w:rsidRPr="006A6E7D" w:rsidRDefault="006A6E7D" w:rsidP="006A6E7D">
      <w:pPr>
        <w:jc w:val="both"/>
      </w:pPr>
      <w:r w:rsidRPr="006A6E7D">
        <w:t>Тема: «Природа и архитектура. Организация архитектурно-ландшафтного пространства»</w:t>
      </w:r>
    </w:p>
    <w:p w:rsidR="006A6E7D" w:rsidRPr="006A6E7D" w:rsidRDefault="006A6E7D" w:rsidP="006A6E7D">
      <w:pPr>
        <w:jc w:val="both"/>
      </w:pPr>
      <w:r w:rsidRPr="006A6E7D">
        <w:t>Тема: «Ты — архитектор! Проектирование города: архитектурный замысел и его осуществление»</w:t>
      </w:r>
    </w:p>
    <w:p w:rsidR="006A6E7D" w:rsidRPr="006A6E7D" w:rsidRDefault="006A6E7D" w:rsidP="006A6E7D">
      <w:pPr>
        <w:jc w:val="both"/>
        <w:rPr>
          <w:b/>
        </w:rPr>
      </w:pPr>
      <w:r w:rsidRPr="006A6E7D">
        <w:rPr>
          <w:b/>
        </w:rPr>
        <w:t>Человек в зеркале дизайна и архитектуры</w:t>
      </w:r>
    </w:p>
    <w:p w:rsidR="006A6E7D" w:rsidRPr="006A6E7D" w:rsidRDefault="006A6E7D" w:rsidP="006A6E7D">
      <w:pPr>
        <w:jc w:val="both"/>
      </w:pPr>
      <w:r w:rsidRPr="006A6E7D">
        <w:t>Тема: «Мой дом — мой образ жизни. Функционально-архитектурная планировка своего дома»</w:t>
      </w:r>
    </w:p>
    <w:p w:rsidR="006A6E7D" w:rsidRPr="006A6E7D" w:rsidRDefault="006A6E7D" w:rsidP="006A6E7D">
      <w:pPr>
        <w:jc w:val="both"/>
      </w:pPr>
      <w:r w:rsidRPr="006A6E7D">
        <w:t>Тема: «Интерьер комнаты — портрет ее хозяина. Дизайн вещно-пространственной среды жилища»</w:t>
      </w:r>
    </w:p>
    <w:p w:rsidR="006A6E7D" w:rsidRPr="006A6E7D" w:rsidRDefault="006A6E7D" w:rsidP="006A6E7D">
      <w:pPr>
        <w:jc w:val="both"/>
      </w:pPr>
      <w:r w:rsidRPr="006A6E7D">
        <w:t>Тема: «Дизайн и архитектура моего сада»</w:t>
      </w:r>
    </w:p>
    <w:p w:rsidR="006A6E7D" w:rsidRPr="006A6E7D" w:rsidRDefault="006A6E7D" w:rsidP="006A6E7D">
      <w:pPr>
        <w:jc w:val="both"/>
      </w:pPr>
      <w:r w:rsidRPr="006A6E7D">
        <w:t>Тема: «Мода, культура и ты. Композиционно-конструктивные принципы дизайна одежды»</w:t>
      </w:r>
    </w:p>
    <w:p w:rsidR="006A6E7D" w:rsidRPr="006A6E7D" w:rsidRDefault="006A6E7D" w:rsidP="006A6E7D">
      <w:pPr>
        <w:jc w:val="both"/>
      </w:pPr>
      <w:r w:rsidRPr="006A6E7D">
        <w:t>Тема: «Мой костюм — мой облик. Дизайн современной одежды»</w:t>
      </w:r>
    </w:p>
    <w:p w:rsidR="006A6E7D" w:rsidRPr="006A6E7D" w:rsidRDefault="006A6E7D" w:rsidP="006A6E7D">
      <w:pPr>
        <w:jc w:val="both"/>
      </w:pPr>
      <w:r w:rsidRPr="006A6E7D">
        <w:t xml:space="preserve">Тема: «Грим, </w:t>
      </w:r>
      <w:proofErr w:type="spellStart"/>
      <w:r w:rsidRPr="006A6E7D">
        <w:t>визажистика</w:t>
      </w:r>
      <w:proofErr w:type="spellEnd"/>
      <w:r w:rsidRPr="006A6E7D">
        <w:t xml:space="preserve"> и прическа в практике дизайна»</w:t>
      </w:r>
    </w:p>
    <w:p w:rsidR="006A6E7D" w:rsidRPr="006A6E7D" w:rsidRDefault="006A6E7D" w:rsidP="006A6E7D">
      <w:pPr>
        <w:jc w:val="both"/>
      </w:pPr>
      <w:r w:rsidRPr="006A6E7D">
        <w:t xml:space="preserve">Тема: «Имидж: лик или </w:t>
      </w:r>
      <w:proofErr w:type="gramStart"/>
      <w:r w:rsidRPr="006A6E7D">
        <w:t>личина</w:t>
      </w:r>
      <w:proofErr w:type="gramEnd"/>
      <w:r w:rsidRPr="006A6E7D">
        <w:t xml:space="preserve">? Сфера </w:t>
      </w:r>
      <w:proofErr w:type="gramStart"/>
      <w:r w:rsidRPr="006A6E7D">
        <w:t>имидж-дизайна</w:t>
      </w:r>
      <w:proofErr w:type="gramEnd"/>
      <w:r w:rsidRPr="006A6E7D">
        <w:t>»</w:t>
      </w:r>
    </w:p>
    <w:p w:rsidR="006A6E7D" w:rsidRPr="006A6E7D" w:rsidRDefault="006A6E7D" w:rsidP="006A6E7D">
      <w:pPr>
        <w:jc w:val="both"/>
      </w:pPr>
      <w:r w:rsidRPr="006A6E7D">
        <w:t>Тема: «Моделируя себя — моделируешь мир»</w:t>
      </w:r>
    </w:p>
    <w:p w:rsidR="006A6E7D" w:rsidRPr="006A6E7D" w:rsidRDefault="006A6E7D" w:rsidP="006A6E7D">
      <w:pPr>
        <w:jc w:val="both"/>
      </w:pPr>
    </w:p>
    <w:p w:rsidR="006A6E7D" w:rsidRPr="006A6E7D" w:rsidRDefault="006A6E7D" w:rsidP="006A6E7D">
      <w:pPr>
        <w:shd w:val="clear" w:color="auto" w:fill="FFFFFF"/>
        <w:spacing w:before="7" w:line="274" w:lineRule="exact"/>
        <w:ind w:right="43" w:firstLine="403"/>
        <w:jc w:val="center"/>
        <w:rPr>
          <w:b/>
        </w:rPr>
      </w:pPr>
      <w:r w:rsidRPr="006A6E7D">
        <w:rPr>
          <w:b/>
        </w:rPr>
        <w:t>Требования к уровню подготовки.</w:t>
      </w:r>
    </w:p>
    <w:p w:rsidR="006A6E7D" w:rsidRPr="006A6E7D" w:rsidRDefault="006A6E7D" w:rsidP="006A6E7D">
      <w:pPr>
        <w:jc w:val="both"/>
      </w:pPr>
      <w:r w:rsidRPr="006A6E7D">
        <w:t xml:space="preserve">Учащиеся должны </w:t>
      </w:r>
      <w:r w:rsidRPr="006A6E7D">
        <w:rPr>
          <w:b/>
        </w:rPr>
        <w:t>знать:</w:t>
      </w:r>
    </w:p>
    <w:p w:rsidR="006A6E7D" w:rsidRPr="006A6E7D" w:rsidRDefault="006A6E7D" w:rsidP="006A6E7D">
      <w:pPr>
        <w:jc w:val="both"/>
      </w:pPr>
      <w:r w:rsidRPr="006A6E7D">
        <w:t>-  как анализировать произведения архитектуры и дизайна; каково место конструктивных иску</w:t>
      </w:r>
      <w:proofErr w:type="gramStart"/>
      <w:r w:rsidRPr="006A6E7D">
        <w:t>сств в р</w:t>
      </w:r>
      <w:proofErr w:type="gramEnd"/>
      <w:r w:rsidRPr="006A6E7D">
        <w:t xml:space="preserve">яду пластических искусств, их общие начала и специфику; </w:t>
      </w:r>
    </w:p>
    <w:p w:rsidR="006A6E7D" w:rsidRPr="006A6E7D" w:rsidRDefault="006A6E7D" w:rsidP="006A6E7D">
      <w:pPr>
        <w:jc w:val="both"/>
      </w:pPr>
      <w:r w:rsidRPr="006A6E7D">
        <w:t>-  особенности образного языка конструктивных видов искусства, единство функционального и художественно-образных начал и их социальную роль;</w:t>
      </w:r>
    </w:p>
    <w:p w:rsidR="006A6E7D" w:rsidRPr="006A6E7D" w:rsidRDefault="006A6E7D" w:rsidP="006A6E7D">
      <w:pPr>
        <w:jc w:val="both"/>
      </w:pPr>
      <w:r w:rsidRPr="006A6E7D">
        <w:t xml:space="preserve">-  основные этапы развития и истории архитектуры и дизайна, тенденции современного конструктивного искусства. </w:t>
      </w:r>
    </w:p>
    <w:p w:rsidR="006A6E7D" w:rsidRPr="006A6E7D" w:rsidRDefault="006A6E7D" w:rsidP="006A6E7D">
      <w:pPr>
        <w:jc w:val="both"/>
      </w:pPr>
    </w:p>
    <w:p w:rsidR="006A6E7D" w:rsidRPr="006A6E7D" w:rsidRDefault="006A6E7D" w:rsidP="006A6E7D">
      <w:pPr>
        <w:jc w:val="both"/>
      </w:pPr>
      <w:r w:rsidRPr="006A6E7D">
        <w:t xml:space="preserve">Учащиеся должны </w:t>
      </w:r>
      <w:r w:rsidRPr="006A6E7D">
        <w:rPr>
          <w:b/>
        </w:rPr>
        <w:t>уметь:</w:t>
      </w:r>
    </w:p>
    <w:p w:rsidR="006A6E7D" w:rsidRPr="006A6E7D" w:rsidRDefault="006A6E7D" w:rsidP="006A6E7D">
      <w:pPr>
        <w:jc w:val="both"/>
      </w:pPr>
      <w:r w:rsidRPr="006A6E7D">
        <w:t>-  конструировать   объемно-пространственные   композиции, моделировать архитектурно-дизайнерские объекты (в графике и объеме);</w:t>
      </w:r>
    </w:p>
    <w:p w:rsidR="006A6E7D" w:rsidRPr="006A6E7D" w:rsidRDefault="006A6E7D" w:rsidP="006A6E7D">
      <w:pPr>
        <w:jc w:val="both"/>
      </w:pPr>
      <w:r w:rsidRPr="006A6E7D">
        <w:t>-  моделировать в своем творчестве основные этапы художественно-производственного процесса в конструктивных искусствах;</w:t>
      </w:r>
    </w:p>
    <w:p w:rsidR="006A6E7D" w:rsidRPr="006A6E7D" w:rsidRDefault="006A6E7D" w:rsidP="006A6E7D">
      <w:pPr>
        <w:jc w:val="both"/>
      </w:pPr>
      <w:r w:rsidRPr="006A6E7D">
        <w:t>-  работать с натуры, по памяти и воображению над зарисовкой и проектированием конкретных зданий и вещной среды;</w:t>
      </w:r>
    </w:p>
    <w:p w:rsidR="006A6E7D" w:rsidRPr="006A6E7D" w:rsidRDefault="006A6E7D" w:rsidP="006A6E7D">
      <w:pPr>
        <w:jc w:val="both"/>
      </w:pPr>
      <w:r w:rsidRPr="006A6E7D">
        <w:t>-  конструировать основные объемно-пространственные объекты, реализуя при этом фронтальную, объемную и глубинно-пространственную композицию;</w:t>
      </w:r>
    </w:p>
    <w:p w:rsidR="006A6E7D" w:rsidRPr="006A6E7D" w:rsidRDefault="006A6E7D" w:rsidP="006A6E7D">
      <w:pPr>
        <w:jc w:val="both"/>
      </w:pPr>
      <w:r w:rsidRPr="006A6E7D">
        <w:t>-  использовать в макетных и графических композициях ритм линий, цвета, объемов, статику и динамику тектоники и фактур;</w:t>
      </w:r>
    </w:p>
    <w:p w:rsidR="006A6E7D" w:rsidRPr="006A6E7D" w:rsidRDefault="006A6E7D" w:rsidP="006A6E7D">
      <w:pPr>
        <w:jc w:val="both"/>
      </w:pPr>
      <w:r w:rsidRPr="006A6E7D">
        <w:t>-  владеть навыками формообразования, использования объемов в дизайне и архитектуре (макеты из бумаги, картона, пластилина);</w:t>
      </w:r>
    </w:p>
    <w:p w:rsidR="006A6E7D" w:rsidRPr="006A6E7D" w:rsidRDefault="006A6E7D" w:rsidP="006A6E7D">
      <w:pPr>
        <w:jc w:val="both"/>
      </w:pPr>
      <w:r w:rsidRPr="006A6E7D">
        <w:t>-  создавать композиционные макеты объектов на предметной плоскости и в пространстве;</w:t>
      </w:r>
    </w:p>
    <w:p w:rsidR="006A6E7D" w:rsidRPr="006A6E7D" w:rsidRDefault="006A6E7D" w:rsidP="006A6E7D">
      <w:pPr>
        <w:jc w:val="both"/>
      </w:pPr>
      <w:r w:rsidRPr="006A6E7D">
        <w:t>-  создавать с натуры и по воображению архитектурные образы графическими материалами и др.</w:t>
      </w:r>
    </w:p>
    <w:p w:rsidR="006A6E7D" w:rsidRPr="006A6E7D" w:rsidRDefault="006A6E7D" w:rsidP="006A6E7D">
      <w:pPr>
        <w:jc w:val="both"/>
      </w:pPr>
      <w:r w:rsidRPr="006A6E7D">
        <w:t>-  работать над эскизом монументального произведения (витраж, мозаика, роспись, монументальная скульптура);</w:t>
      </w:r>
    </w:p>
    <w:p w:rsidR="006A6E7D" w:rsidRPr="006A6E7D" w:rsidRDefault="006A6E7D" w:rsidP="006A6E7D">
      <w:pPr>
        <w:jc w:val="both"/>
      </w:pPr>
      <w:r w:rsidRPr="006A6E7D">
        <w:lastRenderedPageBreak/>
        <w:t>-  использовать выразительный язык при моделировании архитектурного ансамбля;</w:t>
      </w:r>
    </w:p>
    <w:p w:rsidR="006A6E7D" w:rsidRPr="006A6E7D" w:rsidRDefault="006A6E7D" w:rsidP="006A6E7D">
      <w:pPr>
        <w:jc w:val="both"/>
      </w:pPr>
      <w:proofErr w:type="gramStart"/>
      <w:r w:rsidRPr="006A6E7D">
        <w:t>-  использовать разнообразные материалы (бумага белая и тонированная, картон, цветные пленки; краски: гуашь, акварель; графические материалы: уголь, тушь, карандаш, мелки; материалы для работы в объеме: картон, бумага, пластилин, глина, пенопласт, деревянные и другие заготовки).</w:t>
      </w:r>
      <w:proofErr w:type="gramEnd"/>
    </w:p>
    <w:p w:rsidR="006A6E7D" w:rsidRPr="006A6E7D" w:rsidRDefault="006A6E7D" w:rsidP="006A6E7D">
      <w:pPr>
        <w:jc w:val="center"/>
        <w:rPr>
          <w:b/>
        </w:rPr>
      </w:pPr>
    </w:p>
    <w:p w:rsidR="006A6E7D" w:rsidRPr="006A6E7D" w:rsidRDefault="006A6E7D" w:rsidP="006A6E7D">
      <w:pPr>
        <w:jc w:val="center"/>
        <w:rPr>
          <w:b/>
        </w:rPr>
      </w:pPr>
    </w:p>
    <w:p w:rsidR="006A6E7D" w:rsidRPr="006A6E7D" w:rsidRDefault="006A6E7D" w:rsidP="006A6E7D">
      <w:pPr>
        <w:jc w:val="center"/>
        <w:rPr>
          <w:b/>
        </w:rPr>
      </w:pPr>
    </w:p>
    <w:p w:rsidR="006A6E7D" w:rsidRPr="006A6E7D" w:rsidRDefault="006A6E7D" w:rsidP="006A6E7D">
      <w:pPr>
        <w:jc w:val="center"/>
        <w:rPr>
          <w:b/>
        </w:rPr>
      </w:pPr>
    </w:p>
    <w:p w:rsidR="006A6E7D" w:rsidRPr="006A6E7D" w:rsidRDefault="006A6E7D" w:rsidP="006A6E7D">
      <w:pPr>
        <w:jc w:val="center"/>
        <w:rPr>
          <w:b/>
        </w:rPr>
      </w:pPr>
    </w:p>
    <w:p w:rsidR="006A6E7D" w:rsidRPr="006A6E7D" w:rsidRDefault="006A6E7D" w:rsidP="006A6E7D">
      <w:pPr>
        <w:jc w:val="center"/>
        <w:rPr>
          <w:b/>
        </w:rPr>
      </w:pPr>
    </w:p>
    <w:p w:rsidR="006A6E7D" w:rsidRPr="006A6E7D" w:rsidRDefault="006A6E7D" w:rsidP="006A6E7D">
      <w:pPr>
        <w:jc w:val="center"/>
        <w:rPr>
          <w:b/>
        </w:rPr>
      </w:pPr>
    </w:p>
    <w:p w:rsidR="006A6E7D" w:rsidRPr="006A6E7D" w:rsidRDefault="006A6E7D" w:rsidP="006A6E7D">
      <w:pPr>
        <w:jc w:val="center"/>
        <w:rPr>
          <w:b/>
        </w:rPr>
      </w:pPr>
    </w:p>
    <w:p w:rsidR="006A6E7D" w:rsidRPr="006A6E7D" w:rsidRDefault="006A6E7D" w:rsidP="006A6E7D">
      <w:pPr>
        <w:jc w:val="center"/>
        <w:rPr>
          <w:b/>
        </w:rPr>
      </w:pPr>
    </w:p>
    <w:p w:rsidR="006A6E7D" w:rsidRPr="006A6E7D" w:rsidRDefault="006A6E7D" w:rsidP="006A6E7D">
      <w:pPr>
        <w:jc w:val="center"/>
        <w:rPr>
          <w:b/>
        </w:rPr>
      </w:pPr>
    </w:p>
    <w:p w:rsidR="006A6E7D" w:rsidRPr="006A6E7D" w:rsidRDefault="006A6E7D" w:rsidP="006A6E7D">
      <w:pPr>
        <w:jc w:val="center"/>
        <w:rPr>
          <w:b/>
        </w:rPr>
      </w:pPr>
    </w:p>
    <w:p w:rsidR="006A6E7D" w:rsidRPr="006A6E7D" w:rsidRDefault="006A6E7D" w:rsidP="006A6E7D">
      <w:pPr>
        <w:jc w:val="center"/>
        <w:rPr>
          <w:b/>
        </w:rPr>
      </w:pPr>
    </w:p>
    <w:p w:rsidR="006A6E7D" w:rsidRPr="006A6E7D" w:rsidRDefault="006A6E7D" w:rsidP="006A6E7D">
      <w:pPr>
        <w:jc w:val="center"/>
        <w:rPr>
          <w:b/>
        </w:rPr>
      </w:pPr>
    </w:p>
    <w:p w:rsidR="006A6E7D" w:rsidRPr="006A6E7D" w:rsidRDefault="006A6E7D" w:rsidP="006A6E7D">
      <w:pPr>
        <w:jc w:val="center"/>
        <w:rPr>
          <w:b/>
        </w:rPr>
      </w:pPr>
      <w:r w:rsidRPr="006A6E7D">
        <w:rPr>
          <w:b/>
        </w:rPr>
        <w:t xml:space="preserve">Список </w:t>
      </w:r>
      <w:proofErr w:type="gramStart"/>
      <w:r w:rsidRPr="006A6E7D">
        <w:rPr>
          <w:b/>
        </w:rPr>
        <w:t>дополнительная</w:t>
      </w:r>
      <w:proofErr w:type="gramEnd"/>
      <w:r w:rsidRPr="006A6E7D">
        <w:rPr>
          <w:b/>
        </w:rPr>
        <w:t xml:space="preserve"> литературы.</w:t>
      </w:r>
    </w:p>
    <w:p w:rsidR="006A6E7D" w:rsidRPr="006A6E7D" w:rsidRDefault="006A6E7D" w:rsidP="006A6E7D">
      <w:pPr>
        <w:jc w:val="both"/>
      </w:pPr>
      <w:r w:rsidRPr="006A6E7D">
        <w:t>Комарова Т. С., Савенков А. И. Коллективное творчество детей. – М.: Российское педагогическое агентство, 1998. – 98 с.</w:t>
      </w:r>
    </w:p>
    <w:p w:rsidR="006A6E7D" w:rsidRPr="006A6E7D" w:rsidRDefault="006A6E7D" w:rsidP="006A6E7D">
      <w:pPr>
        <w:jc w:val="both"/>
      </w:pPr>
      <w:r w:rsidRPr="006A6E7D">
        <w:t>Комарова Т. С.  Народное искусство в воспитании детей. – М.: Российское педагогическое агентство, 1997. – 112 с.</w:t>
      </w:r>
    </w:p>
    <w:p w:rsidR="006A6E7D" w:rsidRPr="006A6E7D" w:rsidRDefault="006A6E7D" w:rsidP="006A6E7D">
      <w:pPr>
        <w:jc w:val="both"/>
      </w:pPr>
      <w:proofErr w:type="spellStart"/>
      <w:r w:rsidRPr="006A6E7D">
        <w:t>Компанцева</w:t>
      </w:r>
      <w:proofErr w:type="spellEnd"/>
      <w:r w:rsidRPr="006A6E7D">
        <w:t xml:space="preserve"> Л. В. Поэтический образ природы в детском рисунке. – М.: Просвещение, 1985. – 75 с.</w:t>
      </w:r>
    </w:p>
    <w:p w:rsidR="006A6E7D" w:rsidRPr="006A6E7D" w:rsidRDefault="006A6E7D" w:rsidP="006A6E7D">
      <w:pPr>
        <w:jc w:val="both"/>
      </w:pPr>
      <w:r w:rsidRPr="006A6E7D">
        <w:t>Курочкина Н. А. Детям о книжной графике. – СПб</w:t>
      </w:r>
      <w:proofErr w:type="gramStart"/>
      <w:r w:rsidRPr="006A6E7D">
        <w:t xml:space="preserve">.: </w:t>
      </w:r>
      <w:proofErr w:type="spellStart"/>
      <w:proofErr w:type="gramEnd"/>
      <w:r w:rsidRPr="006A6E7D">
        <w:t>Акцидент</w:t>
      </w:r>
      <w:proofErr w:type="spellEnd"/>
      <w:r w:rsidRPr="006A6E7D">
        <w:t>, 1997. – 63 с.</w:t>
      </w:r>
    </w:p>
    <w:p w:rsidR="006A6E7D" w:rsidRPr="006A6E7D" w:rsidRDefault="006A6E7D" w:rsidP="006A6E7D">
      <w:pPr>
        <w:jc w:val="both"/>
      </w:pPr>
      <w:r w:rsidRPr="006A6E7D">
        <w:t>Курочкина Н. А. Знакомство с натюрмортом. – СПб</w:t>
      </w:r>
      <w:proofErr w:type="gramStart"/>
      <w:r w:rsidRPr="006A6E7D">
        <w:t xml:space="preserve">.: </w:t>
      </w:r>
      <w:proofErr w:type="spellStart"/>
      <w:proofErr w:type="gramEnd"/>
      <w:r w:rsidRPr="006A6E7D">
        <w:t>Акцидент</w:t>
      </w:r>
      <w:proofErr w:type="spellEnd"/>
      <w:r w:rsidRPr="006A6E7D">
        <w:t>, 1998. – 72 с.</w:t>
      </w:r>
    </w:p>
    <w:p w:rsidR="006A6E7D" w:rsidRPr="006A6E7D" w:rsidRDefault="006A6E7D" w:rsidP="006A6E7D">
      <w:pPr>
        <w:jc w:val="both"/>
      </w:pPr>
      <w:r w:rsidRPr="006A6E7D">
        <w:t>Курочкина Н. А. Дети и пейзажная живопись. Времена года. Учимся видеть, ценить, создавать красоту. – СПб</w:t>
      </w:r>
      <w:proofErr w:type="gramStart"/>
      <w:r w:rsidRPr="006A6E7D">
        <w:t xml:space="preserve">.: </w:t>
      </w:r>
      <w:proofErr w:type="gramEnd"/>
      <w:r w:rsidRPr="006A6E7D">
        <w:t>ДЕТСТВО-ПРЕСС, 2003 – 234 с.</w:t>
      </w:r>
    </w:p>
    <w:p w:rsidR="006A6E7D" w:rsidRPr="006A6E7D" w:rsidRDefault="006A6E7D" w:rsidP="006A6E7D">
      <w:pPr>
        <w:jc w:val="both"/>
      </w:pPr>
      <w:r w:rsidRPr="006A6E7D">
        <w:t>Лялина Л. А. Дизайн и дети: Методические рекомендации. – М.: ТЦ Сфера, 2006. – 96 с.</w:t>
      </w:r>
    </w:p>
    <w:p w:rsidR="006A6E7D" w:rsidRPr="006A6E7D" w:rsidRDefault="006A6E7D" w:rsidP="006A6E7D">
      <w:pPr>
        <w:jc w:val="both"/>
      </w:pPr>
      <w:r w:rsidRPr="006A6E7D">
        <w:t xml:space="preserve">Основы рисунка. - М.: АСТ, 2004.- 43 с. </w:t>
      </w:r>
    </w:p>
    <w:p w:rsidR="006A6E7D" w:rsidRPr="006A6E7D" w:rsidRDefault="006A6E7D" w:rsidP="006A6E7D">
      <w:pPr>
        <w:jc w:val="both"/>
      </w:pPr>
      <w:proofErr w:type="spellStart"/>
      <w:r w:rsidRPr="006A6E7D">
        <w:t>Пауэл</w:t>
      </w:r>
      <w:proofErr w:type="spellEnd"/>
      <w:r w:rsidRPr="006A6E7D">
        <w:t xml:space="preserve"> У. Ф. Цвет и как его использовать. – М.: </w:t>
      </w:r>
      <w:proofErr w:type="spellStart"/>
      <w:r w:rsidRPr="006A6E7D">
        <w:t>Астрель</w:t>
      </w:r>
      <w:proofErr w:type="spellEnd"/>
      <w:r w:rsidRPr="006A6E7D">
        <w:t>: АСТ, 2005. – 68 с.</w:t>
      </w:r>
    </w:p>
    <w:p w:rsidR="006A6E7D" w:rsidRPr="006A6E7D" w:rsidRDefault="006A6E7D" w:rsidP="006A6E7D">
      <w:pPr>
        <w:jc w:val="both"/>
      </w:pPr>
      <w:r w:rsidRPr="006A6E7D">
        <w:t>Свиридова О. В. Изобразительное искусство. 5-8 классы: проверочные и     контрольные тесты. – Волгоград: Учитель, 2008. – 93 с.</w:t>
      </w:r>
    </w:p>
    <w:p w:rsidR="006A6E7D" w:rsidRPr="006A6E7D" w:rsidRDefault="006A6E7D" w:rsidP="006A6E7D">
      <w:pPr>
        <w:jc w:val="both"/>
      </w:pPr>
      <w:r w:rsidRPr="006A6E7D">
        <w:t xml:space="preserve">Трофимова М. В., </w:t>
      </w:r>
      <w:proofErr w:type="spellStart"/>
      <w:r w:rsidRPr="006A6E7D">
        <w:t>Тарабарина</w:t>
      </w:r>
      <w:proofErr w:type="spellEnd"/>
      <w:r w:rsidRPr="006A6E7D">
        <w:t xml:space="preserve"> Т. И. И учеба, и игра: изобразительное искусство. Популярное пособие для родителей и педагогов. – Ярославль: Академия развития, 1997.- 192 с.</w:t>
      </w:r>
    </w:p>
    <w:p w:rsidR="006A6E7D" w:rsidRPr="006A6E7D" w:rsidRDefault="006A6E7D" w:rsidP="006A6E7D">
      <w:pPr>
        <w:jc w:val="both"/>
      </w:pPr>
      <w:proofErr w:type="spellStart"/>
      <w:r w:rsidRPr="006A6E7D">
        <w:t>Шпикалова</w:t>
      </w:r>
      <w:proofErr w:type="spellEnd"/>
      <w:r w:rsidRPr="006A6E7D">
        <w:t xml:space="preserve"> Т. Я. Основы народного и декоративно-прикладного искусства для школ с углубленным изучением предметов художественно-эстетического цикла (1-4 </w:t>
      </w:r>
      <w:proofErr w:type="spellStart"/>
      <w:r w:rsidRPr="006A6E7D">
        <w:t>кл</w:t>
      </w:r>
      <w:proofErr w:type="spellEnd"/>
      <w:r w:rsidRPr="006A6E7D">
        <w:t>.)</w:t>
      </w:r>
    </w:p>
    <w:p w:rsidR="006A6E7D" w:rsidRPr="006A6E7D" w:rsidRDefault="006A6E7D" w:rsidP="006A6E7D">
      <w:pPr>
        <w:jc w:val="both"/>
      </w:pPr>
      <w:proofErr w:type="spellStart"/>
      <w:r w:rsidRPr="006A6E7D">
        <w:lastRenderedPageBreak/>
        <w:t>Шпикалова</w:t>
      </w:r>
      <w:proofErr w:type="spellEnd"/>
      <w:r w:rsidRPr="006A6E7D">
        <w:t xml:space="preserve"> Т. Я., </w:t>
      </w:r>
      <w:proofErr w:type="spellStart"/>
      <w:r w:rsidRPr="006A6E7D">
        <w:t>Величкина</w:t>
      </w:r>
      <w:proofErr w:type="spellEnd"/>
      <w:r w:rsidRPr="006A6E7D">
        <w:t xml:space="preserve"> Г. А. Основы народного и декоративно-прикладного искусства. – М.: Мозаика-Синтез, 1998.</w:t>
      </w:r>
    </w:p>
    <w:p w:rsidR="006A6E7D" w:rsidRPr="006A6E7D" w:rsidRDefault="006A6E7D" w:rsidP="006A6E7D">
      <w:pPr>
        <w:jc w:val="both"/>
      </w:pPr>
      <w:r w:rsidRPr="006A6E7D">
        <w:t xml:space="preserve">Под ред. Т. Я. </w:t>
      </w:r>
      <w:proofErr w:type="spellStart"/>
      <w:r w:rsidRPr="006A6E7D">
        <w:t>Шпикаловой</w:t>
      </w:r>
      <w:proofErr w:type="spellEnd"/>
      <w:r w:rsidRPr="006A6E7D">
        <w:t xml:space="preserve">. Бабушкины уроки: Народное искусство Русского Севера: занятия с младшими </w:t>
      </w:r>
      <w:proofErr w:type="spellStart"/>
      <w:r w:rsidRPr="006A6E7D">
        <w:t>шк</w:t>
      </w:r>
      <w:proofErr w:type="spellEnd"/>
      <w:r w:rsidRPr="006A6E7D">
        <w:t>-ми: Учеб</w:t>
      </w:r>
      <w:proofErr w:type="gramStart"/>
      <w:r w:rsidRPr="006A6E7D">
        <w:t>.-</w:t>
      </w:r>
      <w:proofErr w:type="gramEnd"/>
      <w:r w:rsidRPr="006A6E7D">
        <w:t xml:space="preserve">метод. пособие. – М.: </w:t>
      </w:r>
      <w:proofErr w:type="spellStart"/>
      <w:r w:rsidRPr="006A6E7D">
        <w:t>Гуманит</w:t>
      </w:r>
      <w:proofErr w:type="spellEnd"/>
      <w:r w:rsidRPr="006A6E7D">
        <w:t>. изд. центр ВЛАДОС, 2001.</w:t>
      </w:r>
    </w:p>
    <w:p w:rsidR="006A6E7D" w:rsidRPr="006A6E7D" w:rsidRDefault="006A6E7D" w:rsidP="006A6E7D">
      <w:pPr>
        <w:jc w:val="both"/>
      </w:pPr>
      <w:r w:rsidRPr="006A6E7D">
        <w:t xml:space="preserve">Под ред. Т. Я. </w:t>
      </w:r>
      <w:proofErr w:type="spellStart"/>
      <w:r w:rsidRPr="006A6E7D">
        <w:t>Шпикаловой</w:t>
      </w:r>
      <w:proofErr w:type="spellEnd"/>
      <w:r w:rsidRPr="006A6E7D">
        <w:t>. Возвращение к истокам: Народное искусство и детское творчество: Учеб</w:t>
      </w:r>
      <w:proofErr w:type="gramStart"/>
      <w:r w:rsidRPr="006A6E7D">
        <w:t>.-</w:t>
      </w:r>
      <w:proofErr w:type="gramEnd"/>
      <w:r w:rsidRPr="006A6E7D">
        <w:t xml:space="preserve">метод. пособие. – М.: </w:t>
      </w:r>
      <w:proofErr w:type="spellStart"/>
      <w:r w:rsidRPr="006A6E7D">
        <w:t>Гуманит</w:t>
      </w:r>
      <w:proofErr w:type="spellEnd"/>
      <w:r w:rsidRPr="006A6E7D">
        <w:t>. изд. центр ВЛАДОС, 2001.</w:t>
      </w:r>
    </w:p>
    <w:p w:rsidR="006A6E7D" w:rsidRPr="006A6E7D" w:rsidRDefault="006A6E7D" w:rsidP="006A6E7D">
      <w:pPr>
        <w:jc w:val="both"/>
      </w:pPr>
      <w:r w:rsidRPr="006A6E7D">
        <w:t xml:space="preserve">Под ред. Т. Я. </w:t>
      </w:r>
      <w:proofErr w:type="spellStart"/>
      <w:r w:rsidRPr="006A6E7D">
        <w:t>Шпикаловой</w:t>
      </w:r>
      <w:proofErr w:type="spellEnd"/>
      <w:r w:rsidRPr="006A6E7D">
        <w:t>. Детям – о традициях народного мастерства. Осень: Учеб.-метод. пособие</w:t>
      </w:r>
      <w:proofErr w:type="gramStart"/>
      <w:r w:rsidRPr="006A6E7D">
        <w:t xml:space="preserve"> / В</w:t>
      </w:r>
      <w:proofErr w:type="gramEnd"/>
      <w:r w:rsidRPr="006A6E7D">
        <w:t xml:space="preserve"> 2 ч. – М.: </w:t>
      </w:r>
      <w:proofErr w:type="spellStart"/>
      <w:r w:rsidRPr="006A6E7D">
        <w:t>Гуманит</w:t>
      </w:r>
      <w:proofErr w:type="spellEnd"/>
      <w:r w:rsidRPr="006A6E7D">
        <w:t>. изд. центр ВЛАДОС, 2001.</w:t>
      </w:r>
    </w:p>
    <w:p w:rsidR="006A6E7D" w:rsidRPr="006A6E7D" w:rsidRDefault="006A6E7D" w:rsidP="006A6E7D">
      <w:pPr>
        <w:jc w:val="both"/>
      </w:pPr>
      <w:proofErr w:type="spellStart"/>
      <w:r w:rsidRPr="006A6E7D">
        <w:t>Шпикалова</w:t>
      </w:r>
      <w:proofErr w:type="spellEnd"/>
      <w:r w:rsidRPr="006A6E7D">
        <w:t xml:space="preserve"> Т. Я. Метод</w:t>
      </w:r>
      <w:proofErr w:type="gramStart"/>
      <w:r w:rsidRPr="006A6E7D">
        <w:t>.</w:t>
      </w:r>
      <w:proofErr w:type="gramEnd"/>
      <w:r w:rsidRPr="006A6E7D">
        <w:t xml:space="preserve"> </w:t>
      </w:r>
      <w:proofErr w:type="gramStart"/>
      <w:r w:rsidRPr="006A6E7D">
        <w:t>п</w:t>
      </w:r>
      <w:proofErr w:type="gramEnd"/>
      <w:r w:rsidRPr="006A6E7D">
        <w:t xml:space="preserve">особие к учебнику изобразительное искусство 1 </w:t>
      </w:r>
      <w:proofErr w:type="spellStart"/>
      <w:r w:rsidRPr="006A6E7D">
        <w:t>кл</w:t>
      </w:r>
      <w:proofErr w:type="spellEnd"/>
      <w:r w:rsidRPr="006A6E7D">
        <w:t>. – М.: Просвещение, 2000.</w:t>
      </w:r>
    </w:p>
    <w:p w:rsidR="006A6E7D" w:rsidRPr="006A6E7D" w:rsidRDefault="006A6E7D" w:rsidP="006A6E7D">
      <w:pPr>
        <w:jc w:val="both"/>
      </w:pPr>
      <w:r w:rsidRPr="006A6E7D">
        <w:t xml:space="preserve">Искусство. Изобразительное искусство. 5-9 </w:t>
      </w:r>
      <w:proofErr w:type="spellStart"/>
      <w:r w:rsidRPr="006A6E7D">
        <w:t>кл</w:t>
      </w:r>
      <w:proofErr w:type="spellEnd"/>
      <w:r w:rsidRPr="006A6E7D">
        <w:t xml:space="preserve">. Рабочая программа для общеобразовательных учреждений/ С.П. Ломов, С.Е. Игнатьев, М.В. Карамзина и др. – М.: Дрофа, 2012. – 77, (3) </w:t>
      </w:r>
      <w:proofErr w:type="gramStart"/>
      <w:r w:rsidRPr="006A6E7D">
        <w:t>с</w:t>
      </w:r>
      <w:proofErr w:type="gramEnd"/>
      <w:r w:rsidRPr="006A6E7D">
        <w:t>..</w:t>
      </w:r>
    </w:p>
    <w:p w:rsidR="006A6E7D" w:rsidRPr="006A6E7D" w:rsidRDefault="006A6E7D" w:rsidP="006A6E7D">
      <w:pPr>
        <w:jc w:val="both"/>
      </w:pPr>
      <w:r w:rsidRPr="006A6E7D">
        <w:t xml:space="preserve">Изобразительное искусство. 1-4 </w:t>
      </w:r>
      <w:proofErr w:type="spellStart"/>
      <w:r w:rsidRPr="006A6E7D">
        <w:t>кл</w:t>
      </w:r>
      <w:proofErr w:type="spellEnd"/>
      <w:r w:rsidRPr="006A6E7D">
        <w:t xml:space="preserve">. Рабочая программа для общеобразовательных учреждений/ С.П. Ломов, С.Е. Игнатьев, Н.В. </w:t>
      </w:r>
      <w:proofErr w:type="spellStart"/>
      <w:r w:rsidRPr="006A6E7D">
        <w:t>Долгоаршинных</w:t>
      </w:r>
      <w:proofErr w:type="spellEnd"/>
      <w:r w:rsidRPr="006A6E7D">
        <w:t xml:space="preserve"> и др. – 5-е изд., </w:t>
      </w:r>
      <w:proofErr w:type="spellStart"/>
      <w:r w:rsidRPr="006A6E7D">
        <w:t>перераб</w:t>
      </w:r>
      <w:proofErr w:type="spellEnd"/>
      <w:r w:rsidRPr="006A6E7D">
        <w:t xml:space="preserve">. - М.: Дрофа, 2012. – 46, (2) </w:t>
      </w:r>
      <w:proofErr w:type="gramStart"/>
      <w:r w:rsidRPr="006A6E7D">
        <w:t>с</w:t>
      </w:r>
      <w:proofErr w:type="gramEnd"/>
      <w:r w:rsidRPr="006A6E7D">
        <w:t>..</w:t>
      </w:r>
    </w:p>
    <w:p w:rsidR="006A6E7D" w:rsidRDefault="006A6E7D" w:rsidP="006A6E7D">
      <w:pPr>
        <w:jc w:val="center"/>
        <w:rPr>
          <w:b/>
        </w:rPr>
      </w:pPr>
    </w:p>
    <w:p w:rsidR="006A6E7D" w:rsidRDefault="006A6E7D" w:rsidP="006A6E7D">
      <w:pPr>
        <w:jc w:val="center"/>
        <w:rPr>
          <w:b/>
        </w:rPr>
      </w:pPr>
    </w:p>
    <w:p w:rsidR="006A6E7D" w:rsidRDefault="006A6E7D" w:rsidP="006A6E7D">
      <w:pPr>
        <w:jc w:val="center"/>
        <w:rPr>
          <w:b/>
        </w:rPr>
      </w:pPr>
    </w:p>
    <w:p w:rsidR="006A6E7D" w:rsidRDefault="006A6E7D" w:rsidP="006A6E7D">
      <w:pPr>
        <w:jc w:val="center"/>
        <w:rPr>
          <w:b/>
        </w:rPr>
      </w:pPr>
    </w:p>
    <w:p w:rsidR="006A6E7D" w:rsidRDefault="006A6E7D" w:rsidP="006A6E7D">
      <w:pPr>
        <w:jc w:val="center"/>
        <w:rPr>
          <w:b/>
        </w:rPr>
      </w:pPr>
    </w:p>
    <w:p w:rsidR="006A6E7D" w:rsidRDefault="006A6E7D" w:rsidP="006A6E7D">
      <w:pPr>
        <w:jc w:val="center"/>
        <w:rPr>
          <w:b/>
        </w:rPr>
      </w:pPr>
    </w:p>
    <w:p w:rsidR="006A6E7D" w:rsidRDefault="006A6E7D" w:rsidP="006A6E7D">
      <w:pPr>
        <w:jc w:val="center"/>
        <w:rPr>
          <w:b/>
        </w:rPr>
      </w:pPr>
    </w:p>
    <w:p w:rsidR="006A6E7D" w:rsidRDefault="006A6E7D" w:rsidP="006A6E7D">
      <w:pPr>
        <w:jc w:val="center"/>
        <w:rPr>
          <w:b/>
        </w:rPr>
      </w:pPr>
    </w:p>
    <w:p w:rsidR="006A6E7D" w:rsidRPr="006A6E7D" w:rsidRDefault="006A6E7D" w:rsidP="006A6E7D">
      <w:pPr>
        <w:jc w:val="center"/>
        <w:rPr>
          <w:b/>
        </w:rPr>
      </w:pPr>
      <w:r w:rsidRPr="00D92790">
        <w:rPr>
          <w:b/>
        </w:rPr>
        <w:t>Календарно – тематическое планирование</w:t>
      </w:r>
      <w:r>
        <w:rPr>
          <w:b/>
        </w:rPr>
        <w:t xml:space="preserve"> по изобразительному искусству 7</w:t>
      </w:r>
      <w:r w:rsidRPr="00D92790">
        <w:rPr>
          <w:b/>
        </w:rPr>
        <w:t xml:space="preserve"> класс</w:t>
      </w:r>
    </w:p>
    <w:tbl>
      <w:tblPr>
        <w:tblStyle w:val="a3"/>
        <w:tblpPr w:leftFromText="180" w:rightFromText="180" w:vertAnchor="page" w:horzAnchor="margin" w:tblpY="9571"/>
        <w:tblW w:w="15843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418"/>
        <w:gridCol w:w="2835"/>
        <w:gridCol w:w="4111"/>
        <w:gridCol w:w="3402"/>
        <w:gridCol w:w="1701"/>
      </w:tblGrid>
      <w:tr w:rsidR="006A6E7D" w:rsidRPr="006A6E7D" w:rsidTr="006A6E7D">
        <w:tc>
          <w:tcPr>
            <w:tcW w:w="1101" w:type="dxa"/>
            <w:vMerge w:val="restart"/>
            <w:vAlign w:val="center"/>
          </w:tcPr>
          <w:p w:rsidR="006A6E7D" w:rsidRPr="006A6E7D" w:rsidRDefault="006A6E7D" w:rsidP="006A6E7D">
            <w:pPr>
              <w:tabs>
                <w:tab w:val="left" w:pos="1050"/>
              </w:tabs>
              <w:jc w:val="center"/>
              <w:rPr>
                <w:b/>
              </w:rPr>
            </w:pPr>
            <w:r w:rsidRPr="006A6E7D">
              <w:rPr>
                <w:b/>
              </w:rPr>
              <w:t xml:space="preserve">№ </w:t>
            </w:r>
            <w:proofErr w:type="gramStart"/>
            <w:r w:rsidRPr="006A6E7D">
              <w:rPr>
                <w:b/>
              </w:rPr>
              <w:t>п</w:t>
            </w:r>
            <w:proofErr w:type="gramEnd"/>
            <w:r w:rsidRPr="006A6E7D">
              <w:rPr>
                <w:b/>
              </w:rPr>
              <w:t>/п</w:t>
            </w:r>
          </w:p>
        </w:tc>
        <w:tc>
          <w:tcPr>
            <w:tcW w:w="2693" w:type="dxa"/>
            <w:gridSpan w:val="2"/>
            <w:vAlign w:val="center"/>
          </w:tcPr>
          <w:p w:rsidR="006A6E7D" w:rsidRPr="006A6E7D" w:rsidRDefault="006A6E7D" w:rsidP="006A6E7D">
            <w:pPr>
              <w:jc w:val="center"/>
              <w:rPr>
                <w:b/>
              </w:rPr>
            </w:pPr>
            <w:r w:rsidRPr="006A6E7D">
              <w:rPr>
                <w:b/>
              </w:rPr>
              <w:t>Дата</w:t>
            </w:r>
          </w:p>
        </w:tc>
        <w:tc>
          <w:tcPr>
            <w:tcW w:w="2835" w:type="dxa"/>
            <w:vMerge w:val="restart"/>
            <w:vAlign w:val="center"/>
          </w:tcPr>
          <w:p w:rsidR="006A6E7D" w:rsidRPr="006A6E7D" w:rsidRDefault="006A6E7D" w:rsidP="006A6E7D">
            <w:pPr>
              <w:jc w:val="center"/>
              <w:rPr>
                <w:b/>
              </w:rPr>
            </w:pPr>
            <w:r w:rsidRPr="006A6E7D">
              <w:rPr>
                <w:b/>
              </w:rPr>
              <w:t>Тема урока</w:t>
            </w:r>
          </w:p>
        </w:tc>
        <w:tc>
          <w:tcPr>
            <w:tcW w:w="4111" w:type="dxa"/>
            <w:vMerge w:val="restart"/>
            <w:vAlign w:val="center"/>
          </w:tcPr>
          <w:p w:rsidR="006A6E7D" w:rsidRPr="006A6E7D" w:rsidRDefault="006A6E7D" w:rsidP="006A6E7D">
            <w:pPr>
              <w:jc w:val="center"/>
              <w:rPr>
                <w:b/>
              </w:rPr>
            </w:pPr>
            <w:r w:rsidRPr="006A6E7D">
              <w:rPr>
                <w:b/>
              </w:rPr>
              <w:t>Требования к уровню подготовки учащихся</w:t>
            </w:r>
          </w:p>
        </w:tc>
        <w:tc>
          <w:tcPr>
            <w:tcW w:w="3402" w:type="dxa"/>
            <w:vMerge w:val="restart"/>
            <w:vAlign w:val="center"/>
          </w:tcPr>
          <w:p w:rsidR="006A6E7D" w:rsidRPr="006A6E7D" w:rsidRDefault="006A6E7D" w:rsidP="006A6E7D">
            <w:pPr>
              <w:jc w:val="center"/>
              <w:rPr>
                <w:b/>
              </w:rPr>
            </w:pPr>
            <w:r w:rsidRPr="006A6E7D">
              <w:rPr>
                <w:b/>
              </w:rPr>
              <w:t>Элементы содержания</w:t>
            </w:r>
          </w:p>
        </w:tc>
        <w:tc>
          <w:tcPr>
            <w:tcW w:w="1701" w:type="dxa"/>
            <w:vMerge w:val="restart"/>
            <w:vAlign w:val="center"/>
          </w:tcPr>
          <w:p w:rsidR="006A6E7D" w:rsidRPr="006A6E7D" w:rsidRDefault="006A6E7D" w:rsidP="006A6E7D">
            <w:pPr>
              <w:jc w:val="center"/>
              <w:rPr>
                <w:b/>
              </w:rPr>
            </w:pPr>
            <w:r w:rsidRPr="006A6E7D">
              <w:rPr>
                <w:b/>
              </w:rPr>
              <w:t>Кодификатор ОГЭ, ЕГЭ</w:t>
            </w:r>
          </w:p>
        </w:tc>
      </w:tr>
      <w:tr w:rsidR="006A6E7D" w:rsidRPr="006A6E7D" w:rsidTr="006A6E7D">
        <w:tc>
          <w:tcPr>
            <w:tcW w:w="1101" w:type="dxa"/>
            <w:vMerge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6A6E7D" w:rsidRPr="006A6E7D" w:rsidRDefault="006A6E7D" w:rsidP="006A6E7D">
            <w:pPr>
              <w:jc w:val="center"/>
              <w:rPr>
                <w:b/>
              </w:rPr>
            </w:pPr>
            <w:r w:rsidRPr="006A6E7D">
              <w:rPr>
                <w:b/>
              </w:rPr>
              <w:t>План</w:t>
            </w:r>
          </w:p>
        </w:tc>
        <w:tc>
          <w:tcPr>
            <w:tcW w:w="1418" w:type="dxa"/>
            <w:vAlign w:val="center"/>
          </w:tcPr>
          <w:p w:rsidR="006A6E7D" w:rsidRPr="006A6E7D" w:rsidRDefault="006A6E7D" w:rsidP="006A6E7D">
            <w:pPr>
              <w:jc w:val="center"/>
              <w:rPr>
                <w:b/>
              </w:rPr>
            </w:pPr>
            <w:r w:rsidRPr="006A6E7D">
              <w:rPr>
                <w:b/>
              </w:rPr>
              <w:t>Факт</w:t>
            </w:r>
          </w:p>
        </w:tc>
        <w:tc>
          <w:tcPr>
            <w:tcW w:w="2835" w:type="dxa"/>
            <w:vMerge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4111" w:type="dxa"/>
            <w:vMerge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A6E7D" w:rsidRPr="006A6E7D" w:rsidRDefault="006A6E7D" w:rsidP="006A6E7D">
            <w:pPr>
              <w:rPr>
                <w:b/>
              </w:rPr>
            </w:pPr>
          </w:p>
        </w:tc>
      </w:tr>
      <w:tr w:rsidR="006A6E7D" w:rsidRPr="006A6E7D" w:rsidTr="006A6E7D">
        <w:tc>
          <w:tcPr>
            <w:tcW w:w="15843" w:type="dxa"/>
            <w:gridSpan w:val="7"/>
            <w:vAlign w:val="center"/>
          </w:tcPr>
          <w:p w:rsidR="006A6E7D" w:rsidRPr="006A6E7D" w:rsidRDefault="006A6E7D" w:rsidP="006A6E7D">
            <w:pPr>
              <w:jc w:val="center"/>
              <w:rPr>
                <w:b/>
              </w:rPr>
            </w:pPr>
            <w:r w:rsidRPr="006A6E7D">
              <w:rPr>
                <w:b/>
              </w:rPr>
              <w:t xml:space="preserve">Глава </w:t>
            </w:r>
            <w:r w:rsidRPr="006A6E7D">
              <w:rPr>
                <w:b/>
                <w:lang w:val="en-US"/>
              </w:rPr>
              <w:t>I</w:t>
            </w:r>
            <w:r w:rsidRPr="006A6E7D">
              <w:rPr>
                <w:b/>
              </w:rPr>
              <w:t xml:space="preserve"> «Изображение фигуры человека и образ человека»» (8 часов)</w:t>
            </w:r>
          </w:p>
        </w:tc>
      </w:tr>
      <w:tr w:rsidR="006A6E7D" w:rsidRPr="006A6E7D" w:rsidTr="006A6E7D">
        <w:tc>
          <w:tcPr>
            <w:tcW w:w="1101" w:type="dxa"/>
            <w:vAlign w:val="center"/>
          </w:tcPr>
          <w:p w:rsidR="006A6E7D" w:rsidRPr="006A6E7D" w:rsidRDefault="006A6E7D" w:rsidP="006A6E7D">
            <w:pPr>
              <w:jc w:val="center"/>
              <w:rPr>
                <w:b/>
              </w:rPr>
            </w:pPr>
            <w:r w:rsidRPr="006A6E7D">
              <w:rPr>
                <w:b/>
              </w:rPr>
              <w:t>1</w:t>
            </w:r>
          </w:p>
        </w:tc>
        <w:tc>
          <w:tcPr>
            <w:tcW w:w="1275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2835" w:type="dxa"/>
          </w:tcPr>
          <w:p w:rsidR="006A6E7D" w:rsidRPr="006A6E7D" w:rsidRDefault="006A6E7D" w:rsidP="006A6E7D">
            <w:r w:rsidRPr="006A6E7D">
              <w:t>Человек в живописи, графике и скульптуре.</w:t>
            </w:r>
          </w:p>
        </w:tc>
        <w:tc>
          <w:tcPr>
            <w:tcW w:w="4111" w:type="dxa"/>
          </w:tcPr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 xml:space="preserve">Иметь представление об </w:t>
            </w:r>
            <w:proofErr w:type="gramStart"/>
            <w:r w:rsidRPr="006A6E7D">
              <w:t>историческом</w:t>
            </w:r>
            <w:proofErr w:type="gramEnd"/>
          </w:p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 xml:space="preserve">Характере </w:t>
            </w:r>
            <w:proofErr w:type="gramStart"/>
            <w:r w:rsidRPr="006A6E7D">
              <w:t>художественного</w:t>
            </w:r>
            <w:proofErr w:type="gramEnd"/>
          </w:p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>процесса, об особенностях изображения</w:t>
            </w:r>
          </w:p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>человека в истории искусства. Уметь</w:t>
            </w:r>
          </w:p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>воспринимать произведения изобразительного искусства</w:t>
            </w:r>
          </w:p>
        </w:tc>
        <w:tc>
          <w:tcPr>
            <w:tcW w:w="3402" w:type="dxa"/>
          </w:tcPr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>Изображение человека в древних</w:t>
            </w:r>
          </w:p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proofErr w:type="gramStart"/>
            <w:r w:rsidRPr="006A6E7D">
              <w:t>культурах</w:t>
            </w:r>
            <w:proofErr w:type="gramEnd"/>
            <w:r w:rsidRPr="006A6E7D">
              <w:t xml:space="preserve"> Египта, Ассирии, Индии. Изображение, человека в Древней Греции: красота и</w:t>
            </w:r>
          </w:p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>совершенство конструкции</w:t>
            </w:r>
          </w:p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>идеального тела человека</w:t>
            </w:r>
          </w:p>
        </w:tc>
        <w:tc>
          <w:tcPr>
            <w:tcW w:w="1701" w:type="dxa"/>
          </w:tcPr>
          <w:p w:rsidR="006A6E7D" w:rsidRPr="006A6E7D" w:rsidRDefault="006A6E7D" w:rsidP="006A6E7D"/>
        </w:tc>
      </w:tr>
      <w:tr w:rsidR="006A6E7D" w:rsidRPr="006A6E7D" w:rsidTr="006A6E7D">
        <w:tc>
          <w:tcPr>
            <w:tcW w:w="1101" w:type="dxa"/>
            <w:vAlign w:val="center"/>
          </w:tcPr>
          <w:p w:rsidR="006A6E7D" w:rsidRPr="006A6E7D" w:rsidRDefault="006A6E7D" w:rsidP="006A6E7D">
            <w:pPr>
              <w:jc w:val="center"/>
              <w:rPr>
                <w:b/>
              </w:rPr>
            </w:pPr>
            <w:r w:rsidRPr="006A6E7D">
              <w:rPr>
                <w:b/>
              </w:rPr>
              <w:t>2,3</w:t>
            </w:r>
          </w:p>
        </w:tc>
        <w:tc>
          <w:tcPr>
            <w:tcW w:w="1275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2835" w:type="dxa"/>
          </w:tcPr>
          <w:p w:rsidR="006A6E7D" w:rsidRPr="006A6E7D" w:rsidRDefault="006A6E7D" w:rsidP="006A6E7D">
            <w:r w:rsidRPr="006A6E7D">
              <w:t xml:space="preserve">Красота и </w:t>
            </w:r>
            <w:r w:rsidRPr="006A6E7D">
              <w:lastRenderedPageBreak/>
              <w:t>выразительность пропорций человека.</w:t>
            </w:r>
          </w:p>
        </w:tc>
        <w:tc>
          <w:tcPr>
            <w:tcW w:w="4111" w:type="dxa"/>
          </w:tcPr>
          <w:p w:rsidR="006A6E7D" w:rsidRPr="006A6E7D" w:rsidRDefault="006A6E7D" w:rsidP="006A6E7D">
            <w:r w:rsidRPr="006A6E7D">
              <w:lastRenderedPageBreak/>
              <w:t xml:space="preserve">Знать:  Пропорциональный канон. </w:t>
            </w:r>
            <w:r w:rsidRPr="006A6E7D">
              <w:lastRenderedPageBreak/>
              <w:t>Модуль – высота головы человека. Золотое сечение</w:t>
            </w:r>
          </w:p>
        </w:tc>
        <w:tc>
          <w:tcPr>
            <w:tcW w:w="3402" w:type="dxa"/>
          </w:tcPr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lastRenderedPageBreak/>
              <w:t>Понимать значение</w:t>
            </w:r>
          </w:p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lastRenderedPageBreak/>
              <w:t>пропорций при изображении фигуры человека Экспресс</w:t>
            </w:r>
          </w:p>
        </w:tc>
        <w:tc>
          <w:tcPr>
            <w:tcW w:w="1701" w:type="dxa"/>
          </w:tcPr>
          <w:p w:rsidR="006A6E7D" w:rsidRPr="006A6E7D" w:rsidRDefault="006A6E7D" w:rsidP="006A6E7D"/>
        </w:tc>
      </w:tr>
      <w:tr w:rsidR="006A6E7D" w:rsidRPr="006A6E7D" w:rsidTr="006A6E7D">
        <w:tc>
          <w:tcPr>
            <w:tcW w:w="1101" w:type="dxa"/>
            <w:vAlign w:val="center"/>
          </w:tcPr>
          <w:p w:rsidR="006A6E7D" w:rsidRPr="006A6E7D" w:rsidRDefault="006A6E7D" w:rsidP="006A6E7D">
            <w:pPr>
              <w:jc w:val="center"/>
              <w:rPr>
                <w:b/>
              </w:rPr>
            </w:pPr>
            <w:r w:rsidRPr="006A6E7D">
              <w:rPr>
                <w:b/>
              </w:rPr>
              <w:lastRenderedPageBreak/>
              <w:t>4,5</w:t>
            </w:r>
          </w:p>
        </w:tc>
        <w:tc>
          <w:tcPr>
            <w:tcW w:w="1275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2835" w:type="dxa"/>
          </w:tcPr>
          <w:p w:rsidR="006A6E7D" w:rsidRPr="006A6E7D" w:rsidRDefault="006A6E7D" w:rsidP="006A6E7D">
            <w:r w:rsidRPr="006A6E7D">
              <w:t>Учимся рисовать человека с натуры.</w:t>
            </w:r>
          </w:p>
        </w:tc>
        <w:tc>
          <w:tcPr>
            <w:tcW w:w="4111" w:type="dxa"/>
          </w:tcPr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>Набросок как вид</w:t>
            </w:r>
          </w:p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>рисунка, особенности и виды набросков. Образная выразительность фигуры</w:t>
            </w:r>
          </w:p>
        </w:tc>
        <w:tc>
          <w:tcPr>
            <w:tcW w:w="3402" w:type="dxa"/>
          </w:tcPr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 xml:space="preserve">Наброски с натуры одетой фигуры </w:t>
            </w:r>
            <w:proofErr w:type="gramStart"/>
            <w:r w:rsidRPr="006A6E7D">
              <w:t>человека-наброски</w:t>
            </w:r>
            <w:proofErr w:type="gramEnd"/>
          </w:p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>одноклассников в разных движениях (графические материалы по выбору)</w:t>
            </w:r>
          </w:p>
        </w:tc>
        <w:tc>
          <w:tcPr>
            <w:tcW w:w="1701" w:type="dxa"/>
          </w:tcPr>
          <w:p w:rsidR="006A6E7D" w:rsidRPr="006A6E7D" w:rsidRDefault="006A6E7D" w:rsidP="006A6E7D"/>
        </w:tc>
      </w:tr>
      <w:tr w:rsidR="006A6E7D" w:rsidRPr="006A6E7D" w:rsidTr="006A6E7D">
        <w:tc>
          <w:tcPr>
            <w:tcW w:w="1101" w:type="dxa"/>
            <w:vAlign w:val="center"/>
          </w:tcPr>
          <w:p w:rsidR="006A6E7D" w:rsidRPr="006A6E7D" w:rsidRDefault="006A6E7D" w:rsidP="006A6E7D">
            <w:pPr>
              <w:jc w:val="center"/>
              <w:rPr>
                <w:b/>
              </w:rPr>
            </w:pPr>
            <w:r w:rsidRPr="006A6E7D">
              <w:rPr>
                <w:b/>
              </w:rPr>
              <w:t>6,7,8</w:t>
            </w:r>
          </w:p>
        </w:tc>
        <w:tc>
          <w:tcPr>
            <w:tcW w:w="1275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2835" w:type="dxa"/>
          </w:tcPr>
          <w:p w:rsidR="006A6E7D" w:rsidRPr="006A6E7D" w:rsidRDefault="006A6E7D" w:rsidP="006A6E7D">
            <w:r w:rsidRPr="006A6E7D">
              <w:t>Учимся создавать образ человека по впечатлению</w:t>
            </w:r>
          </w:p>
        </w:tc>
        <w:tc>
          <w:tcPr>
            <w:tcW w:w="4111" w:type="dxa"/>
          </w:tcPr>
          <w:p w:rsidR="006A6E7D" w:rsidRPr="006A6E7D" w:rsidRDefault="006A6E7D" w:rsidP="006A6E7D">
            <w:pPr>
              <w:spacing w:before="7" w:line="274" w:lineRule="exact"/>
              <w:ind w:right="43"/>
            </w:pPr>
          </w:p>
        </w:tc>
        <w:tc>
          <w:tcPr>
            <w:tcW w:w="3402" w:type="dxa"/>
          </w:tcPr>
          <w:p w:rsidR="006A6E7D" w:rsidRPr="006A6E7D" w:rsidRDefault="006A6E7D" w:rsidP="006A6E7D">
            <w:r w:rsidRPr="006A6E7D">
              <w:t xml:space="preserve">Коллективная работа. Город мастеров. </w:t>
            </w:r>
          </w:p>
        </w:tc>
        <w:tc>
          <w:tcPr>
            <w:tcW w:w="1701" w:type="dxa"/>
          </w:tcPr>
          <w:p w:rsidR="006A6E7D" w:rsidRPr="006A6E7D" w:rsidRDefault="006A6E7D" w:rsidP="006A6E7D"/>
        </w:tc>
      </w:tr>
      <w:tr w:rsidR="006A6E7D" w:rsidRPr="006A6E7D" w:rsidTr="006A6E7D">
        <w:tc>
          <w:tcPr>
            <w:tcW w:w="15843" w:type="dxa"/>
            <w:gridSpan w:val="7"/>
            <w:vAlign w:val="center"/>
          </w:tcPr>
          <w:p w:rsidR="006A6E7D" w:rsidRPr="006A6E7D" w:rsidRDefault="006A6E7D" w:rsidP="006A6E7D">
            <w:pPr>
              <w:jc w:val="center"/>
              <w:rPr>
                <w:b/>
              </w:rPr>
            </w:pPr>
            <w:r w:rsidRPr="006A6E7D">
              <w:rPr>
                <w:b/>
              </w:rPr>
              <w:t xml:space="preserve">Глава </w:t>
            </w:r>
            <w:r w:rsidRPr="006A6E7D">
              <w:rPr>
                <w:b/>
                <w:lang w:val="en-US"/>
              </w:rPr>
              <w:t>II</w:t>
            </w:r>
            <w:r w:rsidRPr="006A6E7D">
              <w:rPr>
                <w:b/>
              </w:rPr>
              <w:t xml:space="preserve"> «</w:t>
            </w:r>
            <w:r w:rsidRPr="006A6E7D">
              <w:rPr>
                <w:rFonts w:eastAsia="Calibri"/>
                <w:b/>
              </w:rPr>
              <w:t xml:space="preserve"> Поэзия повседневности. Бытовой жанр в изобразительном искусстве</w:t>
            </w:r>
            <w:r w:rsidRPr="006A6E7D">
              <w:rPr>
                <w:b/>
              </w:rPr>
              <w:t>» (8 часов)</w:t>
            </w:r>
          </w:p>
        </w:tc>
      </w:tr>
      <w:tr w:rsidR="006A6E7D" w:rsidRPr="006A6E7D" w:rsidTr="006A6E7D">
        <w:tc>
          <w:tcPr>
            <w:tcW w:w="1101" w:type="dxa"/>
            <w:vAlign w:val="center"/>
          </w:tcPr>
          <w:p w:rsidR="006A6E7D" w:rsidRPr="006A6E7D" w:rsidRDefault="006A6E7D" w:rsidP="006A6E7D">
            <w:pPr>
              <w:jc w:val="center"/>
              <w:rPr>
                <w:b/>
              </w:rPr>
            </w:pPr>
            <w:r w:rsidRPr="006A6E7D">
              <w:rPr>
                <w:b/>
              </w:rPr>
              <w:t>9</w:t>
            </w:r>
          </w:p>
        </w:tc>
        <w:tc>
          <w:tcPr>
            <w:tcW w:w="1275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2835" w:type="dxa"/>
          </w:tcPr>
          <w:p w:rsidR="006A6E7D" w:rsidRPr="006A6E7D" w:rsidRDefault="006A6E7D" w:rsidP="006A6E7D">
            <w:r w:rsidRPr="006A6E7D">
              <w:t xml:space="preserve">Выражение </w:t>
            </w:r>
            <w:proofErr w:type="gramStart"/>
            <w:r w:rsidRPr="006A6E7D">
              <w:t>внутреннего</w:t>
            </w:r>
            <w:proofErr w:type="gramEnd"/>
            <w:r w:rsidRPr="006A6E7D">
              <w:t xml:space="preserve"> через внешнее</w:t>
            </w:r>
          </w:p>
        </w:tc>
        <w:tc>
          <w:tcPr>
            <w:tcW w:w="4111" w:type="dxa"/>
          </w:tcPr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>Уметь ориентироваться в основных явлениях  искусства Японии и Китая</w:t>
            </w:r>
          </w:p>
        </w:tc>
        <w:tc>
          <w:tcPr>
            <w:tcW w:w="3402" w:type="dxa"/>
          </w:tcPr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>Картина мира и представление о</w:t>
            </w:r>
          </w:p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proofErr w:type="gramStart"/>
            <w:r w:rsidRPr="006A6E7D">
              <w:t>ценностях</w:t>
            </w:r>
            <w:proofErr w:type="gramEnd"/>
            <w:r w:rsidRPr="006A6E7D">
              <w:t xml:space="preserve"> жизни в  изображении</w:t>
            </w:r>
          </w:p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>повседневности у разных народов. Бытовые темы и их</w:t>
            </w:r>
          </w:p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 xml:space="preserve">поэтическое воплощение </w:t>
            </w:r>
            <w:proofErr w:type="gramStart"/>
            <w:r w:rsidRPr="006A6E7D">
              <w:t>в</w:t>
            </w:r>
            <w:proofErr w:type="gramEnd"/>
          </w:p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 xml:space="preserve">изобразительном </w:t>
            </w:r>
            <w:proofErr w:type="gramStart"/>
            <w:r w:rsidRPr="006A6E7D">
              <w:t>искусстве</w:t>
            </w:r>
            <w:proofErr w:type="gramEnd"/>
            <w:r w:rsidRPr="006A6E7D">
              <w:t xml:space="preserve"> Китая и Японии</w:t>
            </w:r>
          </w:p>
        </w:tc>
        <w:tc>
          <w:tcPr>
            <w:tcW w:w="1701" w:type="dxa"/>
          </w:tcPr>
          <w:p w:rsidR="006A6E7D" w:rsidRPr="006A6E7D" w:rsidRDefault="006A6E7D" w:rsidP="006A6E7D"/>
        </w:tc>
      </w:tr>
      <w:tr w:rsidR="006A6E7D" w:rsidRPr="006A6E7D" w:rsidTr="006A6E7D">
        <w:tc>
          <w:tcPr>
            <w:tcW w:w="1101" w:type="dxa"/>
            <w:vAlign w:val="center"/>
          </w:tcPr>
          <w:p w:rsidR="006A6E7D" w:rsidRPr="006A6E7D" w:rsidRDefault="006A6E7D" w:rsidP="006A6E7D">
            <w:pPr>
              <w:jc w:val="center"/>
              <w:rPr>
                <w:b/>
              </w:rPr>
            </w:pPr>
            <w:r w:rsidRPr="006A6E7D">
              <w:rPr>
                <w:b/>
              </w:rPr>
              <w:t>10</w:t>
            </w:r>
          </w:p>
        </w:tc>
        <w:tc>
          <w:tcPr>
            <w:tcW w:w="1275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2835" w:type="dxa"/>
          </w:tcPr>
          <w:p w:rsidR="006A6E7D" w:rsidRPr="006A6E7D" w:rsidRDefault="006A6E7D" w:rsidP="006A6E7D">
            <w:r w:rsidRPr="006A6E7D">
              <w:t>Жизнь каждого дня большая тема в искусстве. Что знаю я о «Малых горизонтах?»</w:t>
            </w:r>
          </w:p>
        </w:tc>
        <w:tc>
          <w:tcPr>
            <w:tcW w:w="4111" w:type="dxa"/>
          </w:tcPr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>Уметь воспринимать и анализировать</w:t>
            </w:r>
          </w:p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>содержание и образный язык</w:t>
            </w:r>
          </w:p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>произведения станковой живописи;</w:t>
            </w:r>
          </w:p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>работать в выбранном материале, применяя знания языка изобразительного искусства</w:t>
            </w:r>
          </w:p>
        </w:tc>
        <w:tc>
          <w:tcPr>
            <w:tcW w:w="3402" w:type="dxa"/>
          </w:tcPr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>Произведения искусства на темы</w:t>
            </w:r>
          </w:p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>будней и их значение в понимании человеком своего</w:t>
            </w:r>
          </w:p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>бытия. Поэтическое восприятие жизни. Умение художника видеть значимость каждого момента жизни. Творчество</w:t>
            </w:r>
          </w:p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proofErr w:type="spellStart"/>
            <w:r w:rsidRPr="006A6E7D">
              <w:t>Ю.Пименова</w:t>
            </w:r>
            <w:proofErr w:type="spellEnd"/>
            <w:r w:rsidRPr="006A6E7D">
              <w:t xml:space="preserve">, </w:t>
            </w:r>
            <w:proofErr w:type="spellStart"/>
            <w:r w:rsidRPr="006A6E7D">
              <w:t>Пластова</w:t>
            </w:r>
            <w:proofErr w:type="spellEnd"/>
            <w:r w:rsidRPr="006A6E7D">
              <w:t>, Дейнеки</w:t>
            </w:r>
          </w:p>
        </w:tc>
        <w:tc>
          <w:tcPr>
            <w:tcW w:w="1701" w:type="dxa"/>
          </w:tcPr>
          <w:p w:rsidR="006A6E7D" w:rsidRPr="006A6E7D" w:rsidRDefault="006A6E7D" w:rsidP="006A6E7D"/>
        </w:tc>
      </w:tr>
      <w:tr w:rsidR="006A6E7D" w:rsidRPr="006A6E7D" w:rsidTr="006A6E7D">
        <w:tc>
          <w:tcPr>
            <w:tcW w:w="1101" w:type="dxa"/>
            <w:vAlign w:val="center"/>
          </w:tcPr>
          <w:p w:rsidR="006A6E7D" w:rsidRPr="006A6E7D" w:rsidRDefault="006A6E7D" w:rsidP="006A6E7D">
            <w:pPr>
              <w:jc w:val="center"/>
              <w:rPr>
                <w:b/>
              </w:rPr>
            </w:pPr>
            <w:r w:rsidRPr="006A6E7D">
              <w:rPr>
                <w:b/>
              </w:rPr>
              <w:t>11</w:t>
            </w:r>
          </w:p>
        </w:tc>
        <w:tc>
          <w:tcPr>
            <w:tcW w:w="1275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2835" w:type="dxa"/>
          </w:tcPr>
          <w:p w:rsidR="006A6E7D" w:rsidRPr="006A6E7D" w:rsidRDefault="006A6E7D" w:rsidP="006A6E7D">
            <w:r w:rsidRPr="006A6E7D">
              <w:t xml:space="preserve">Возникновение и развитие бытового жанра </w:t>
            </w:r>
            <w:r w:rsidRPr="006A6E7D">
              <w:lastRenderedPageBreak/>
              <w:t xml:space="preserve">в русском искусстве. </w:t>
            </w:r>
            <w:proofErr w:type="gramStart"/>
            <w:r w:rsidRPr="006A6E7D">
              <w:t xml:space="preserve">Родоначальники жанровой </w:t>
            </w:r>
            <w:proofErr w:type="spellStart"/>
            <w:r w:rsidRPr="006A6E7D">
              <w:t>живписи</w:t>
            </w:r>
            <w:proofErr w:type="spellEnd"/>
            <w:r w:rsidRPr="006A6E7D">
              <w:t xml:space="preserve"> в России:</w:t>
            </w:r>
            <w:proofErr w:type="gramEnd"/>
            <w:r w:rsidRPr="006A6E7D">
              <w:t xml:space="preserve"> А. Венецианова, П. Федорова</w:t>
            </w:r>
          </w:p>
        </w:tc>
        <w:tc>
          <w:tcPr>
            <w:tcW w:w="4111" w:type="dxa"/>
          </w:tcPr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lastRenderedPageBreak/>
              <w:t xml:space="preserve">Знать выдающихся Представителей русского искусства и их </w:t>
            </w:r>
            <w:r w:rsidRPr="006A6E7D">
              <w:lastRenderedPageBreak/>
              <w:t>произведения</w:t>
            </w:r>
          </w:p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>(</w:t>
            </w:r>
            <w:proofErr w:type="spellStart"/>
            <w:r w:rsidRPr="006A6E7D">
              <w:t>А.Венецианов</w:t>
            </w:r>
            <w:proofErr w:type="spellEnd"/>
            <w:r w:rsidRPr="006A6E7D">
              <w:t>). Уметь анализировать произведения станковой живописи</w:t>
            </w:r>
          </w:p>
        </w:tc>
        <w:tc>
          <w:tcPr>
            <w:tcW w:w="3402" w:type="dxa"/>
          </w:tcPr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lastRenderedPageBreak/>
              <w:t xml:space="preserve">Художественные направления 19 века (реализм). История </w:t>
            </w:r>
            <w:r w:rsidRPr="006A6E7D">
              <w:lastRenderedPageBreak/>
              <w:t>развития бытового жанра в России.</w:t>
            </w:r>
          </w:p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 xml:space="preserve">Творчество </w:t>
            </w:r>
            <w:proofErr w:type="spellStart"/>
            <w:r w:rsidRPr="006A6E7D">
              <w:t>А.Г.Венецианова</w:t>
            </w:r>
            <w:proofErr w:type="spellEnd"/>
            <w:r w:rsidRPr="006A6E7D">
              <w:t xml:space="preserve"> и</w:t>
            </w:r>
          </w:p>
          <w:p w:rsidR="006A6E7D" w:rsidRPr="006A6E7D" w:rsidRDefault="006A6E7D" w:rsidP="006A6E7D">
            <w:proofErr w:type="spellStart"/>
            <w:r w:rsidRPr="006A6E7D">
              <w:t>П.Федотова</w:t>
            </w:r>
            <w:proofErr w:type="spellEnd"/>
          </w:p>
        </w:tc>
        <w:tc>
          <w:tcPr>
            <w:tcW w:w="1701" w:type="dxa"/>
          </w:tcPr>
          <w:p w:rsidR="006A6E7D" w:rsidRPr="006A6E7D" w:rsidRDefault="006A6E7D" w:rsidP="006A6E7D"/>
        </w:tc>
      </w:tr>
      <w:tr w:rsidR="006A6E7D" w:rsidRPr="006A6E7D" w:rsidTr="006A6E7D">
        <w:tc>
          <w:tcPr>
            <w:tcW w:w="1101" w:type="dxa"/>
            <w:vAlign w:val="center"/>
          </w:tcPr>
          <w:p w:rsidR="006A6E7D" w:rsidRPr="006A6E7D" w:rsidRDefault="006A6E7D" w:rsidP="006A6E7D">
            <w:pPr>
              <w:jc w:val="center"/>
              <w:rPr>
                <w:b/>
              </w:rPr>
            </w:pPr>
            <w:r w:rsidRPr="006A6E7D">
              <w:rPr>
                <w:b/>
              </w:rPr>
              <w:lastRenderedPageBreak/>
              <w:t>12</w:t>
            </w:r>
          </w:p>
        </w:tc>
        <w:tc>
          <w:tcPr>
            <w:tcW w:w="1275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2835" w:type="dxa"/>
          </w:tcPr>
          <w:p w:rsidR="006A6E7D" w:rsidRPr="006A6E7D" w:rsidRDefault="006A6E7D" w:rsidP="006A6E7D">
            <w:r w:rsidRPr="006A6E7D">
              <w:t>Сюжет и содержание в картине.</w:t>
            </w:r>
          </w:p>
        </w:tc>
        <w:tc>
          <w:tcPr>
            <w:tcW w:w="4111" w:type="dxa"/>
          </w:tcPr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>Уметь применять знания основ</w:t>
            </w:r>
          </w:p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 xml:space="preserve">Изобразительной грамоты </w:t>
            </w:r>
            <w:proofErr w:type="gramStart"/>
            <w:r w:rsidRPr="006A6E7D">
              <w:t>в</w:t>
            </w:r>
            <w:proofErr w:type="gramEnd"/>
          </w:p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>Практической работе. Уметь  воспринимать и анализировать содержание и образный язык</w:t>
            </w:r>
          </w:p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>произведений изобразительного искусства</w:t>
            </w:r>
          </w:p>
        </w:tc>
        <w:tc>
          <w:tcPr>
            <w:tcW w:w="3402" w:type="dxa"/>
          </w:tcPr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>Понятие сюжета темы и содержания в произведениях</w:t>
            </w:r>
          </w:p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>Изобразительного искусства. Различные уровни понимания  произведения</w:t>
            </w:r>
          </w:p>
        </w:tc>
        <w:tc>
          <w:tcPr>
            <w:tcW w:w="1701" w:type="dxa"/>
          </w:tcPr>
          <w:p w:rsidR="006A6E7D" w:rsidRPr="006A6E7D" w:rsidRDefault="006A6E7D" w:rsidP="006A6E7D"/>
        </w:tc>
      </w:tr>
      <w:tr w:rsidR="006A6E7D" w:rsidRPr="006A6E7D" w:rsidTr="006A6E7D">
        <w:tc>
          <w:tcPr>
            <w:tcW w:w="1101" w:type="dxa"/>
            <w:vAlign w:val="center"/>
          </w:tcPr>
          <w:p w:rsidR="006A6E7D" w:rsidRPr="006A6E7D" w:rsidRDefault="006A6E7D" w:rsidP="006A6E7D">
            <w:pPr>
              <w:jc w:val="center"/>
              <w:rPr>
                <w:b/>
              </w:rPr>
            </w:pPr>
            <w:r w:rsidRPr="006A6E7D">
              <w:rPr>
                <w:b/>
              </w:rPr>
              <w:t>13</w:t>
            </w:r>
          </w:p>
        </w:tc>
        <w:tc>
          <w:tcPr>
            <w:tcW w:w="1275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2835" w:type="dxa"/>
          </w:tcPr>
          <w:p w:rsidR="006A6E7D" w:rsidRPr="006A6E7D" w:rsidRDefault="006A6E7D" w:rsidP="006A6E7D">
            <w:r w:rsidRPr="006A6E7D">
              <w:t>«Передвижники»</w:t>
            </w:r>
          </w:p>
        </w:tc>
        <w:tc>
          <w:tcPr>
            <w:tcW w:w="4111" w:type="dxa"/>
          </w:tcPr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>Знать выдающихся представителей</w:t>
            </w:r>
          </w:p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>русского искусства и их произведения</w:t>
            </w:r>
          </w:p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>(</w:t>
            </w:r>
            <w:proofErr w:type="spellStart"/>
            <w:r w:rsidRPr="006A6E7D">
              <w:t>И.Репин</w:t>
            </w:r>
            <w:proofErr w:type="spellEnd"/>
            <w:r w:rsidRPr="006A6E7D">
              <w:t>). Уметь ориентироваться в</w:t>
            </w:r>
          </w:p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 xml:space="preserve">основных </w:t>
            </w:r>
            <w:proofErr w:type="gramStart"/>
            <w:r w:rsidRPr="006A6E7D">
              <w:t>явлениях</w:t>
            </w:r>
            <w:proofErr w:type="gramEnd"/>
            <w:r w:rsidRPr="006A6E7D">
              <w:t xml:space="preserve"> русского искусства,</w:t>
            </w:r>
          </w:p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>анализировать произведения бытового жанра.</w:t>
            </w:r>
          </w:p>
        </w:tc>
        <w:tc>
          <w:tcPr>
            <w:tcW w:w="3402" w:type="dxa"/>
          </w:tcPr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>История создания Товарищества</w:t>
            </w:r>
          </w:p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>передвижников. Художник-выразитель мыслей, чувств людей своего времени. Творчество</w:t>
            </w:r>
          </w:p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 xml:space="preserve">Крамского, </w:t>
            </w:r>
            <w:proofErr w:type="spellStart"/>
            <w:r w:rsidRPr="006A6E7D">
              <w:t>И.Репина</w:t>
            </w:r>
            <w:proofErr w:type="spellEnd"/>
            <w:r w:rsidRPr="006A6E7D">
              <w:t xml:space="preserve">, </w:t>
            </w:r>
            <w:proofErr w:type="spellStart"/>
            <w:r w:rsidRPr="006A6E7D">
              <w:t>В.Перова</w:t>
            </w:r>
            <w:proofErr w:type="spellEnd"/>
          </w:p>
        </w:tc>
        <w:tc>
          <w:tcPr>
            <w:tcW w:w="1701" w:type="dxa"/>
          </w:tcPr>
          <w:p w:rsidR="006A6E7D" w:rsidRPr="006A6E7D" w:rsidRDefault="006A6E7D" w:rsidP="006A6E7D"/>
        </w:tc>
      </w:tr>
      <w:tr w:rsidR="006A6E7D" w:rsidRPr="006A6E7D" w:rsidTr="006A6E7D">
        <w:tc>
          <w:tcPr>
            <w:tcW w:w="1101" w:type="dxa"/>
            <w:vAlign w:val="center"/>
          </w:tcPr>
          <w:p w:rsidR="006A6E7D" w:rsidRPr="006A6E7D" w:rsidRDefault="006A6E7D" w:rsidP="006A6E7D">
            <w:pPr>
              <w:jc w:val="center"/>
              <w:rPr>
                <w:b/>
              </w:rPr>
            </w:pPr>
            <w:r w:rsidRPr="006A6E7D">
              <w:rPr>
                <w:b/>
              </w:rPr>
              <w:t>14</w:t>
            </w:r>
          </w:p>
        </w:tc>
        <w:tc>
          <w:tcPr>
            <w:tcW w:w="1275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2835" w:type="dxa"/>
          </w:tcPr>
          <w:p w:rsidR="006A6E7D" w:rsidRPr="006A6E7D" w:rsidRDefault="006A6E7D" w:rsidP="006A6E7D">
            <w:pPr>
              <w:pStyle w:val="a4"/>
              <w:rPr>
                <w:rFonts w:ascii="Times New Roman" w:eastAsia="Times New Roman" w:hAnsi="Times New Roman"/>
              </w:rPr>
            </w:pPr>
            <w:r w:rsidRPr="006A6E7D">
              <w:rPr>
                <w:rFonts w:ascii="Times New Roman" w:eastAsia="Times New Roman" w:hAnsi="Times New Roman"/>
              </w:rPr>
              <w:t>Просмотр видеофильма «Третьяковская галерея»</w:t>
            </w:r>
          </w:p>
        </w:tc>
        <w:tc>
          <w:tcPr>
            <w:tcW w:w="4111" w:type="dxa"/>
          </w:tcPr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 xml:space="preserve">Знать крупные художественные музеи России. Понимать значение изобразительного искусства </w:t>
            </w:r>
            <w:proofErr w:type="gramStart"/>
            <w:r w:rsidRPr="006A6E7D">
              <w:t>в</w:t>
            </w:r>
            <w:proofErr w:type="gramEnd"/>
          </w:p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>Художественной культуре</w:t>
            </w:r>
          </w:p>
        </w:tc>
        <w:tc>
          <w:tcPr>
            <w:tcW w:w="3402" w:type="dxa"/>
          </w:tcPr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>История создания галереи.</w:t>
            </w:r>
          </w:p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proofErr w:type="spellStart"/>
            <w:r w:rsidRPr="006A6E7D">
              <w:t>П.М.Третьяко</w:t>
            </w:r>
            <w:proofErr w:type="gramStart"/>
            <w:r w:rsidRPr="006A6E7D">
              <w:t>в</w:t>
            </w:r>
            <w:proofErr w:type="spellEnd"/>
            <w:r w:rsidRPr="006A6E7D">
              <w:t>-</w:t>
            </w:r>
            <w:proofErr w:type="gramEnd"/>
            <w:r w:rsidRPr="006A6E7D">
              <w:t xml:space="preserve"> человек, гражданин. Третьяковская</w:t>
            </w:r>
          </w:p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proofErr w:type="gramStart"/>
            <w:r w:rsidRPr="006A6E7D">
              <w:t>галерея-крупнейший</w:t>
            </w:r>
            <w:proofErr w:type="gramEnd"/>
            <w:r w:rsidRPr="006A6E7D">
              <w:t xml:space="preserve"> музей русского искусства в Москве.</w:t>
            </w:r>
          </w:p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 xml:space="preserve">Творчество </w:t>
            </w:r>
            <w:proofErr w:type="spellStart"/>
            <w:r w:rsidRPr="006A6E7D">
              <w:t>В.Васнецова</w:t>
            </w:r>
            <w:proofErr w:type="spellEnd"/>
          </w:p>
        </w:tc>
        <w:tc>
          <w:tcPr>
            <w:tcW w:w="1701" w:type="dxa"/>
          </w:tcPr>
          <w:p w:rsidR="006A6E7D" w:rsidRPr="006A6E7D" w:rsidRDefault="006A6E7D" w:rsidP="006A6E7D"/>
        </w:tc>
      </w:tr>
      <w:tr w:rsidR="006A6E7D" w:rsidRPr="006A6E7D" w:rsidTr="006A6E7D">
        <w:tc>
          <w:tcPr>
            <w:tcW w:w="1101" w:type="dxa"/>
            <w:vAlign w:val="center"/>
          </w:tcPr>
          <w:p w:rsidR="006A6E7D" w:rsidRPr="006A6E7D" w:rsidRDefault="006A6E7D" w:rsidP="006A6E7D">
            <w:pPr>
              <w:jc w:val="center"/>
              <w:rPr>
                <w:b/>
              </w:rPr>
            </w:pPr>
            <w:r w:rsidRPr="006A6E7D">
              <w:rPr>
                <w:b/>
              </w:rPr>
              <w:t>15,16</w:t>
            </w:r>
          </w:p>
        </w:tc>
        <w:tc>
          <w:tcPr>
            <w:tcW w:w="1275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2835" w:type="dxa"/>
          </w:tcPr>
          <w:p w:rsidR="006A6E7D" w:rsidRPr="006A6E7D" w:rsidRDefault="006A6E7D" w:rsidP="006A6E7D">
            <w:pPr>
              <w:pStyle w:val="a4"/>
              <w:rPr>
                <w:rFonts w:ascii="Times New Roman" w:eastAsia="Times New Roman" w:hAnsi="Times New Roman"/>
              </w:rPr>
            </w:pPr>
            <w:r w:rsidRPr="006A6E7D">
              <w:rPr>
                <w:rFonts w:ascii="Times New Roman" w:eastAsia="Times New Roman" w:hAnsi="Times New Roman"/>
              </w:rPr>
              <w:t>Создание тематической картины «Жизнь моей семьи»</w:t>
            </w:r>
          </w:p>
        </w:tc>
        <w:tc>
          <w:tcPr>
            <w:tcW w:w="4111" w:type="dxa"/>
          </w:tcPr>
          <w:p w:rsidR="006A6E7D" w:rsidRPr="006A6E7D" w:rsidRDefault="006A6E7D" w:rsidP="006A6E7D">
            <w:r w:rsidRPr="006A6E7D">
              <w:t>Знать определения:  Композиция. Замысел работы, эскиз</w:t>
            </w:r>
          </w:p>
        </w:tc>
        <w:tc>
          <w:tcPr>
            <w:tcW w:w="3402" w:type="dxa"/>
          </w:tcPr>
          <w:p w:rsidR="006A6E7D" w:rsidRPr="006A6E7D" w:rsidRDefault="006A6E7D" w:rsidP="006A6E7D">
            <w:r w:rsidRPr="006A6E7D">
              <w:t>Эскиз как переходный этап при создании композиции. Нет предела знаниям</w:t>
            </w:r>
          </w:p>
        </w:tc>
        <w:tc>
          <w:tcPr>
            <w:tcW w:w="1701" w:type="dxa"/>
          </w:tcPr>
          <w:p w:rsidR="006A6E7D" w:rsidRPr="006A6E7D" w:rsidRDefault="006A6E7D" w:rsidP="006A6E7D"/>
        </w:tc>
      </w:tr>
      <w:tr w:rsidR="006A6E7D" w:rsidRPr="006A6E7D" w:rsidTr="006A6E7D">
        <w:tc>
          <w:tcPr>
            <w:tcW w:w="15843" w:type="dxa"/>
            <w:gridSpan w:val="7"/>
            <w:vAlign w:val="center"/>
          </w:tcPr>
          <w:p w:rsidR="006A6E7D" w:rsidRPr="006A6E7D" w:rsidRDefault="006A6E7D" w:rsidP="006A6E7D">
            <w:pPr>
              <w:jc w:val="center"/>
              <w:rPr>
                <w:b/>
              </w:rPr>
            </w:pPr>
            <w:r w:rsidRPr="006A6E7D">
              <w:rPr>
                <w:b/>
              </w:rPr>
              <w:t xml:space="preserve">Глава </w:t>
            </w:r>
            <w:r w:rsidRPr="006A6E7D">
              <w:rPr>
                <w:b/>
                <w:lang w:val="en-US"/>
              </w:rPr>
              <w:t>III</w:t>
            </w:r>
            <w:r w:rsidRPr="006A6E7D">
              <w:rPr>
                <w:b/>
              </w:rPr>
              <w:t xml:space="preserve"> </w:t>
            </w:r>
            <w:r w:rsidRPr="006A6E7D">
              <w:rPr>
                <w:b/>
                <w:bCs/>
              </w:rPr>
              <w:t xml:space="preserve"> «Город и человек. Социальное значение дизайна и архитектуры в жизни человека» (9 часов).</w:t>
            </w:r>
          </w:p>
        </w:tc>
      </w:tr>
      <w:tr w:rsidR="006A6E7D" w:rsidRPr="006A6E7D" w:rsidTr="006A6E7D">
        <w:tc>
          <w:tcPr>
            <w:tcW w:w="1101" w:type="dxa"/>
            <w:vAlign w:val="center"/>
          </w:tcPr>
          <w:p w:rsidR="006A6E7D" w:rsidRPr="006A6E7D" w:rsidRDefault="006A6E7D" w:rsidP="006A6E7D">
            <w:pPr>
              <w:jc w:val="center"/>
              <w:rPr>
                <w:b/>
              </w:rPr>
            </w:pPr>
            <w:r w:rsidRPr="006A6E7D">
              <w:rPr>
                <w:b/>
              </w:rPr>
              <w:t>17,18</w:t>
            </w:r>
          </w:p>
        </w:tc>
        <w:tc>
          <w:tcPr>
            <w:tcW w:w="1275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2835" w:type="dxa"/>
          </w:tcPr>
          <w:p w:rsidR="006A6E7D" w:rsidRPr="006A6E7D" w:rsidRDefault="006A6E7D" w:rsidP="006A6E7D">
            <w:r w:rsidRPr="006A6E7D">
              <w:t xml:space="preserve">Город сквозь времена и страны.  Образно-стилевой язык </w:t>
            </w:r>
            <w:r w:rsidRPr="006A6E7D">
              <w:lastRenderedPageBreak/>
              <w:t>архитектуры прошлого.</w:t>
            </w:r>
          </w:p>
        </w:tc>
        <w:tc>
          <w:tcPr>
            <w:tcW w:w="4111" w:type="dxa"/>
          </w:tcPr>
          <w:p w:rsidR="006A6E7D" w:rsidRPr="006A6E7D" w:rsidRDefault="006A6E7D" w:rsidP="006A6E7D">
            <w:r w:rsidRPr="006A6E7D">
              <w:lastRenderedPageBreak/>
              <w:t xml:space="preserve">Знать </w:t>
            </w:r>
          </w:p>
          <w:p w:rsidR="006A6E7D" w:rsidRPr="006A6E7D" w:rsidRDefault="006A6E7D" w:rsidP="006A6E7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6A6E7D">
              <w:rPr>
                <w:rFonts w:ascii="Times New Roman" w:hAnsi="Times New Roman"/>
              </w:rPr>
              <w:t xml:space="preserve">основные стили в архитектуре: античный, готический, </w:t>
            </w:r>
            <w:r w:rsidRPr="006A6E7D">
              <w:rPr>
                <w:rFonts w:ascii="Times New Roman" w:hAnsi="Times New Roman"/>
              </w:rPr>
              <w:lastRenderedPageBreak/>
              <w:t>романский, ренессанс, барокко, классицизм;</w:t>
            </w:r>
          </w:p>
          <w:p w:rsidR="006A6E7D" w:rsidRPr="006A6E7D" w:rsidRDefault="006A6E7D" w:rsidP="006A6E7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6A6E7D">
              <w:rPr>
                <w:rFonts w:ascii="Times New Roman" w:hAnsi="Times New Roman"/>
              </w:rPr>
              <w:t>памятники архитектуры</w:t>
            </w:r>
          </w:p>
        </w:tc>
        <w:tc>
          <w:tcPr>
            <w:tcW w:w="3402" w:type="dxa"/>
          </w:tcPr>
          <w:p w:rsidR="006A6E7D" w:rsidRPr="006A6E7D" w:rsidRDefault="006A6E7D" w:rsidP="006A6E7D">
            <w:pPr>
              <w:rPr>
                <w:szCs w:val="20"/>
              </w:rPr>
            </w:pPr>
            <w:r w:rsidRPr="006A6E7D">
              <w:rPr>
                <w:szCs w:val="20"/>
              </w:rPr>
              <w:lastRenderedPageBreak/>
              <w:t xml:space="preserve">Художественно-аналитический обзор развития образно-стилевого языка </w:t>
            </w:r>
            <w:r w:rsidRPr="006A6E7D">
              <w:rPr>
                <w:szCs w:val="20"/>
              </w:rPr>
              <w:lastRenderedPageBreak/>
              <w:t xml:space="preserve">архитектуры как этапов духовной, художественной и материальной культуры разных народов и эпох. </w:t>
            </w:r>
          </w:p>
        </w:tc>
        <w:tc>
          <w:tcPr>
            <w:tcW w:w="1701" w:type="dxa"/>
          </w:tcPr>
          <w:p w:rsidR="006A6E7D" w:rsidRPr="006A6E7D" w:rsidRDefault="006A6E7D" w:rsidP="006A6E7D"/>
        </w:tc>
      </w:tr>
      <w:tr w:rsidR="006A6E7D" w:rsidRPr="006A6E7D" w:rsidTr="006A6E7D">
        <w:tc>
          <w:tcPr>
            <w:tcW w:w="1101" w:type="dxa"/>
            <w:vAlign w:val="center"/>
          </w:tcPr>
          <w:p w:rsidR="006A6E7D" w:rsidRPr="006A6E7D" w:rsidRDefault="006A6E7D" w:rsidP="006A6E7D">
            <w:pPr>
              <w:jc w:val="center"/>
              <w:rPr>
                <w:b/>
              </w:rPr>
            </w:pPr>
            <w:r w:rsidRPr="006A6E7D">
              <w:rPr>
                <w:b/>
              </w:rPr>
              <w:lastRenderedPageBreak/>
              <w:t>19,20</w:t>
            </w:r>
          </w:p>
        </w:tc>
        <w:tc>
          <w:tcPr>
            <w:tcW w:w="1275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2835" w:type="dxa"/>
          </w:tcPr>
          <w:p w:rsidR="006A6E7D" w:rsidRPr="006A6E7D" w:rsidRDefault="006A6E7D" w:rsidP="006A6E7D">
            <w:r w:rsidRPr="006A6E7D">
              <w:t>Город сегодня и завтра. Пути развития современной архитектуры и дизайна.</w:t>
            </w:r>
          </w:p>
        </w:tc>
        <w:tc>
          <w:tcPr>
            <w:tcW w:w="4111" w:type="dxa"/>
          </w:tcPr>
          <w:p w:rsidR="006A6E7D" w:rsidRPr="006A6E7D" w:rsidRDefault="006A6E7D" w:rsidP="006A6E7D">
            <w:r w:rsidRPr="006A6E7D">
              <w:t>Знать:</w:t>
            </w:r>
          </w:p>
          <w:p w:rsidR="006A6E7D" w:rsidRPr="006A6E7D" w:rsidRDefault="006A6E7D" w:rsidP="006A6E7D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6A6E7D">
              <w:rPr>
                <w:rFonts w:ascii="Times New Roman" w:hAnsi="Times New Roman"/>
              </w:rPr>
              <w:t xml:space="preserve">основные школы: </w:t>
            </w:r>
            <w:proofErr w:type="spellStart"/>
            <w:r w:rsidRPr="006A6E7D">
              <w:rPr>
                <w:rFonts w:ascii="Times New Roman" w:hAnsi="Times New Roman"/>
              </w:rPr>
              <w:t>Баухауз</w:t>
            </w:r>
            <w:proofErr w:type="spellEnd"/>
            <w:r w:rsidRPr="006A6E7D">
              <w:rPr>
                <w:rFonts w:ascii="Times New Roman" w:hAnsi="Times New Roman"/>
              </w:rPr>
              <w:t xml:space="preserve">, </w:t>
            </w:r>
            <w:proofErr w:type="gramStart"/>
            <w:r w:rsidRPr="006A6E7D">
              <w:rPr>
                <w:rFonts w:ascii="Times New Roman" w:hAnsi="Times New Roman"/>
              </w:rPr>
              <w:t>ВХУТЕ-МАС</w:t>
            </w:r>
            <w:proofErr w:type="gramEnd"/>
            <w:r w:rsidRPr="006A6E7D">
              <w:rPr>
                <w:rFonts w:ascii="Times New Roman" w:hAnsi="Times New Roman"/>
              </w:rPr>
              <w:t>;</w:t>
            </w:r>
          </w:p>
          <w:p w:rsidR="006A6E7D" w:rsidRPr="006A6E7D" w:rsidRDefault="006A6E7D" w:rsidP="006A6E7D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6A6E7D">
              <w:rPr>
                <w:rFonts w:ascii="Times New Roman" w:hAnsi="Times New Roman"/>
              </w:rPr>
              <w:t>имена архитекторов 20 века.</w:t>
            </w:r>
          </w:p>
          <w:p w:rsidR="006A6E7D" w:rsidRPr="006A6E7D" w:rsidRDefault="006A6E7D" w:rsidP="006A6E7D">
            <w:r w:rsidRPr="006A6E7D">
              <w:t>Уметь: создавать по воображению архитектурные образы графическими материалами.</w:t>
            </w:r>
          </w:p>
        </w:tc>
        <w:tc>
          <w:tcPr>
            <w:tcW w:w="3402" w:type="dxa"/>
          </w:tcPr>
          <w:p w:rsidR="006A6E7D" w:rsidRPr="006A6E7D" w:rsidRDefault="006A6E7D" w:rsidP="006A6E7D">
            <w:pPr>
              <w:rPr>
                <w:szCs w:val="20"/>
              </w:rPr>
            </w:pPr>
            <w:r w:rsidRPr="006A6E7D">
              <w:rPr>
                <w:szCs w:val="20"/>
              </w:rPr>
              <w:t xml:space="preserve">Архитектурная и градостроительная революция 20 века. Её технологические и эстетические предпосылки и истоки. </w:t>
            </w:r>
          </w:p>
          <w:p w:rsidR="006A6E7D" w:rsidRPr="006A6E7D" w:rsidRDefault="006A6E7D" w:rsidP="006A6E7D">
            <w:pPr>
              <w:rPr>
                <w:szCs w:val="20"/>
              </w:rPr>
            </w:pPr>
            <w:r w:rsidRPr="006A6E7D">
              <w:rPr>
                <w:szCs w:val="20"/>
              </w:rPr>
              <w:t xml:space="preserve">Приоритет функционализма. Проблемы урбанизации ландшафта, безликости и агрессивности среды современного города. </w:t>
            </w:r>
            <w:proofErr w:type="gramStart"/>
            <w:r w:rsidRPr="006A6E7D">
              <w:rPr>
                <w:szCs w:val="20"/>
              </w:rPr>
              <w:t>Современные новой эстетики архитектурного решения в градостроительстве.</w:t>
            </w:r>
            <w:proofErr w:type="gramEnd"/>
          </w:p>
        </w:tc>
        <w:tc>
          <w:tcPr>
            <w:tcW w:w="1701" w:type="dxa"/>
          </w:tcPr>
          <w:p w:rsidR="006A6E7D" w:rsidRPr="006A6E7D" w:rsidRDefault="006A6E7D" w:rsidP="006A6E7D">
            <w:pPr>
              <w:pStyle w:val="a6"/>
              <w:spacing w:after="0"/>
              <w:ind w:left="0"/>
              <w:rPr>
                <w:rFonts w:ascii="Times New Roman" w:hAnsi="Times New Roman"/>
                <w:lang w:eastAsia="ru-RU"/>
              </w:rPr>
            </w:pPr>
          </w:p>
        </w:tc>
      </w:tr>
      <w:tr w:rsidR="006A6E7D" w:rsidRPr="006A6E7D" w:rsidTr="006A6E7D">
        <w:tc>
          <w:tcPr>
            <w:tcW w:w="1101" w:type="dxa"/>
            <w:vAlign w:val="center"/>
          </w:tcPr>
          <w:p w:rsidR="006A6E7D" w:rsidRPr="006A6E7D" w:rsidRDefault="006A6E7D" w:rsidP="006A6E7D">
            <w:pPr>
              <w:jc w:val="center"/>
              <w:rPr>
                <w:b/>
              </w:rPr>
            </w:pPr>
            <w:r w:rsidRPr="006A6E7D">
              <w:rPr>
                <w:b/>
              </w:rPr>
              <w:t>21</w:t>
            </w:r>
          </w:p>
        </w:tc>
        <w:tc>
          <w:tcPr>
            <w:tcW w:w="1275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2835" w:type="dxa"/>
          </w:tcPr>
          <w:p w:rsidR="006A6E7D" w:rsidRPr="006A6E7D" w:rsidRDefault="006A6E7D" w:rsidP="006A6E7D">
            <w:r w:rsidRPr="006A6E7D">
              <w:t>Живое пространство города. Город, микрорайон, улица.</w:t>
            </w:r>
          </w:p>
        </w:tc>
        <w:tc>
          <w:tcPr>
            <w:tcW w:w="4111" w:type="dxa"/>
          </w:tcPr>
          <w:p w:rsidR="006A6E7D" w:rsidRPr="006A6E7D" w:rsidRDefault="006A6E7D" w:rsidP="006A6E7D">
            <w:r w:rsidRPr="006A6E7D">
              <w:t xml:space="preserve">Знать: </w:t>
            </w:r>
          </w:p>
          <w:p w:rsidR="006A6E7D" w:rsidRPr="006A6E7D" w:rsidRDefault="006A6E7D" w:rsidP="006A6E7D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6A6E7D">
              <w:rPr>
                <w:rFonts w:ascii="Times New Roman" w:hAnsi="Times New Roman"/>
              </w:rPr>
              <w:t>различные композиционные виды планировки города;</w:t>
            </w:r>
          </w:p>
          <w:p w:rsidR="006A6E7D" w:rsidRPr="006A6E7D" w:rsidRDefault="006A6E7D" w:rsidP="006A6E7D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6A6E7D">
              <w:rPr>
                <w:rFonts w:ascii="Times New Roman" w:hAnsi="Times New Roman"/>
              </w:rPr>
              <w:t>роль цвета в формировании пространства.</w:t>
            </w:r>
          </w:p>
          <w:p w:rsidR="006A6E7D" w:rsidRPr="006A6E7D" w:rsidRDefault="006A6E7D" w:rsidP="006A6E7D">
            <w:r w:rsidRPr="006A6E7D">
              <w:t>Уметь: создавать композиционный макет пространства</w:t>
            </w:r>
          </w:p>
        </w:tc>
        <w:tc>
          <w:tcPr>
            <w:tcW w:w="3402" w:type="dxa"/>
          </w:tcPr>
          <w:p w:rsidR="006A6E7D" w:rsidRPr="006A6E7D" w:rsidRDefault="006A6E7D" w:rsidP="006A6E7D">
            <w:pPr>
              <w:rPr>
                <w:szCs w:val="20"/>
              </w:rPr>
            </w:pPr>
            <w:r w:rsidRPr="006A6E7D">
              <w:rPr>
                <w:szCs w:val="20"/>
              </w:rPr>
              <w:t xml:space="preserve">Исторические формы планировки городской среды и их связь с образом жизни людей. Схема-планировка и реальность. Организация и проживание пространственной среды как понимание образного начала в  конструктивных искусствах. Роль цвета в формировании пространства. </w:t>
            </w:r>
          </w:p>
        </w:tc>
        <w:tc>
          <w:tcPr>
            <w:tcW w:w="1701" w:type="dxa"/>
          </w:tcPr>
          <w:p w:rsidR="006A6E7D" w:rsidRPr="006A6E7D" w:rsidRDefault="006A6E7D" w:rsidP="006A6E7D">
            <w:pPr>
              <w:pStyle w:val="a6"/>
              <w:spacing w:after="0"/>
              <w:ind w:left="0"/>
              <w:rPr>
                <w:rFonts w:ascii="Times New Roman" w:hAnsi="Times New Roman"/>
                <w:lang w:eastAsia="ru-RU"/>
              </w:rPr>
            </w:pPr>
          </w:p>
        </w:tc>
      </w:tr>
      <w:tr w:rsidR="006A6E7D" w:rsidRPr="006A6E7D" w:rsidTr="006A6E7D">
        <w:tc>
          <w:tcPr>
            <w:tcW w:w="1101" w:type="dxa"/>
            <w:vAlign w:val="center"/>
          </w:tcPr>
          <w:p w:rsidR="006A6E7D" w:rsidRPr="006A6E7D" w:rsidRDefault="006A6E7D" w:rsidP="006A6E7D">
            <w:pPr>
              <w:jc w:val="center"/>
              <w:rPr>
                <w:b/>
              </w:rPr>
            </w:pPr>
            <w:r w:rsidRPr="006A6E7D">
              <w:rPr>
                <w:b/>
              </w:rPr>
              <w:t>22</w:t>
            </w:r>
          </w:p>
        </w:tc>
        <w:tc>
          <w:tcPr>
            <w:tcW w:w="1275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2835" w:type="dxa"/>
          </w:tcPr>
          <w:p w:rsidR="006A6E7D" w:rsidRPr="006A6E7D" w:rsidRDefault="006A6E7D" w:rsidP="006A6E7D">
            <w:pPr>
              <w:rPr>
                <w:b/>
              </w:rPr>
            </w:pPr>
            <w:r w:rsidRPr="006A6E7D">
              <w:t>Вещь в городе и дома. Городской дизайн.</w:t>
            </w:r>
          </w:p>
        </w:tc>
        <w:tc>
          <w:tcPr>
            <w:tcW w:w="4111" w:type="dxa"/>
          </w:tcPr>
          <w:p w:rsidR="006A6E7D" w:rsidRPr="006A6E7D" w:rsidRDefault="006A6E7D" w:rsidP="006A6E7D">
            <w:r w:rsidRPr="006A6E7D">
              <w:t>Знать: особенности роли малой архитектуры и архитектурного дизайна среды.</w:t>
            </w:r>
          </w:p>
          <w:p w:rsidR="006A6E7D" w:rsidRPr="006A6E7D" w:rsidRDefault="006A6E7D" w:rsidP="006A6E7D">
            <w:r w:rsidRPr="006A6E7D">
              <w:t>Уметь: создавать архитектурные образы графическими материалами.</w:t>
            </w:r>
          </w:p>
        </w:tc>
        <w:tc>
          <w:tcPr>
            <w:tcW w:w="3402" w:type="dxa"/>
          </w:tcPr>
          <w:p w:rsidR="006A6E7D" w:rsidRPr="006A6E7D" w:rsidRDefault="006A6E7D" w:rsidP="006A6E7D">
            <w:pPr>
              <w:rPr>
                <w:szCs w:val="20"/>
              </w:rPr>
            </w:pPr>
            <w:r w:rsidRPr="006A6E7D">
              <w:rPr>
                <w:szCs w:val="20"/>
              </w:rPr>
              <w:t xml:space="preserve">Неповторимость старинных кварталов и кварталы жилья. Роль малой архитектуры и архитектурного дизайна в </w:t>
            </w:r>
            <w:proofErr w:type="spellStart"/>
            <w:r w:rsidRPr="006A6E7D">
              <w:rPr>
                <w:szCs w:val="20"/>
              </w:rPr>
              <w:t>эстетизации</w:t>
            </w:r>
            <w:proofErr w:type="spellEnd"/>
            <w:r w:rsidRPr="006A6E7D">
              <w:rPr>
                <w:szCs w:val="20"/>
              </w:rPr>
              <w:t xml:space="preserve"> и </w:t>
            </w:r>
            <w:r w:rsidRPr="006A6E7D">
              <w:rPr>
                <w:szCs w:val="20"/>
              </w:rPr>
              <w:lastRenderedPageBreak/>
              <w:t xml:space="preserve">индивидуализации городской среды, в установке связи между человеком и архитектурой. </w:t>
            </w:r>
          </w:p>
        </w:tc>
        <w:tc>
          <w:tcPr>
            <w:tcW w:w="1701" w:type="dxa"/>
          </w:tcPr>
          <w:p w:rsidR="006A6E7D" w:rsidRPr="006A6E7D" w:rsidRDefault="006A6E7D" w:rsidP="006A6E7D"/>
        </w:tc>
      </w:tr>
      <w:tr w:rsidR="006A6E7D" w:rsidRPr="006A6E7D" w:rsidTr="006A6E7D">
        <w:tc>
          <w:tcPr>
            <w:tcW w:w="1101" w:type="dxa"/>
            <w:vAlign w:val="center"/>
          </w:tcPr>
          <w:p w:rsidR="006A6E7D" w:rsidRPr="006A6E7D" w:rsidRDefault="006A6E7D" w:rsidP="006A6E7D">
            <w:pPr>
              <w:jc w:val="center"/>
              <w:rPr>
                <w:b/>
              </w:rPr>
            </w:pPr>
            <w:r w:rsidRPr="006A6E7D">
              <w:rPr>
                <w:b/>
              </w:rPr>
              <w:lastRenderedPageBreak/>
              <w:t>23</w:t>
            </w:r>
          </w:p>
        </w:tc>
        <w:tc>
          <w:tcPr>
            <w:tcW w:w="1275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2835" w:type="dxa"/>
          </w:tcPr>
          <w:p w:rsidR="006A6E7D" w:rsidRPr="006A6E7D" w:rsidRDefault="006A6E7D" w:rsidP="006A6E7D">
            <w:pPr>
              <w:rPr>
                <w:b/>
              </w:rPr>
            </w:pPr>
            <w:r w:rsidRPr="006A6E7D">
              <w:t>Интерьер и вещь в доме. Дизайн – пространственно-вещной среды интерьера.</w:t>
            </w:r>
          </w:p>
        </w:tc>
        <w:tc>
          <w:tcPr>
            <w:tcW w:w="4111" w:type="dxa"/>
          </w:tcPr>
          <w:p w:rsidR="006A6E7D" w:rsidRPr="006A6E7D" w:rsidRDefault="006A6E7D" w:rsidP="006A6E7D">
            <w:r w:rsidRPr="006A6E7D">
              <w:t>Знать: особенности организации интерьеров общественных, жилых и производственных зданий.</w:t>
            </w:r>
          </w:p>
          <w:p w:rsidR="006A6E7D" w:rsidRPr="006A6E7D" w:rsidRDefault="006A6E7D" w:rsidP="006A6E7D">
            <w:r w:rsidRPr="006A6E7D">
              <w:t>Уметь: создавать интерьер общественных мест по воображению.</w:t>
            </w:r>
          </w:p>
        </w:tc>
        <w:tc>
          <w:tcPr>
            <w:tcW w:w="3402" w:type="dxa"/>
          </w:tcPr>
          <w:p w:rsidR="006A6E7D" w:rsidRPr="006A6E7D" w:rsidRDefault="006A6E7D" w:rsidP="006A6E7D">
            <w:pPr>
              <w:rPr>
                <w:szCs w:val="20"/>
              </w:rPr>
            </w:pPr>
            <w:r w:rsidRPr="006A6E7D">
              <w:rPr>
                <w:szCs w:val="20"/>
              </w:rPr>
              <w:t xml:space="preserve">Отделочные материалы, введение  фактуры и цвета в интерьер. От унификации к индивидуализации подбора вещного наполнения интерьера.  Мебель и архитектура: гармония и контраст. Дизайнерские детали интерьера. Зонирование интерьера. Интерьеры общественных мест </w:t>
            </w:r>
            <w:proofErr w:type="gramStart"/>
            <w:r w:rsidRPr="006A6E7D">
              <w:rPr>
                <w:szCs w:val="20"/>
              </w:rPr>
              <w:t xml:space="preserve">( </w:t>
            </w:r>
            <w:proofErr w:type="gramEnd"/>
            <w:r w:rsidRPr="006A6E7D">
              <w:rPr>
                <w:szCs w:val="20"/>
              </w:rPr>
              <w:t>театр, кафе, вокзал, офис, школа и пр.)</w:t>
            </w:r>
          </w:p>
        </w:tc>
        <w:tc>
          <w:tcPr>
            <w:tcW w:w="1701" w:type="dxa"/>
          </w:tcPr>
          <w:p w:rsidR="006A6E7D" w:rsidRPr="006A6E7D" w:rsidRDefault="006A6E7D" w:rsidP="006A6E7D">
            <w:pPr>
              <w:pStyle w:val="a5"/>
              <w:rPr>
                <w:sz w:val="22"/>
                <w:szCs w:val="22"/>
              </w:rPr>
            </w:pPr>
          </w:p>
        </w:tc>
      </w:tr>
      <w:tr w:rsidR="006A6E7D" w:rsidRPr="006A6E7D" w:rsidTr="006A6E7D">
        <w:tc>
          <w:tcPr>
            <w:tcW w:w="1101" w:type="dxa"/>
            <w:vAlign w:val="center"/>
          </w:tcPr>
          <w:p w:rsidR="006A6E7D" w:rsidRPr="006A6E7D" w:rsidRDefault="006A6E7D" w:rsidP="006A6E7D">
            <w:pPr>
              <w:jc w:val="center"/>
              <w:rPr>
                <w:b/>
              </w:rPr>
            </w:pPr>
            <w:r w:rsidRPr="006A6E7D">
              <w:rPr>
                <w:b/>
              </w:rPr>
              <w:t>24</w:t>
            </w:r>
          </w:p>
        </w:tc>
        <w:tc>
          <w:tcPr>
            <w:tcW w:w="1275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2835" w:type="dxa"/>
          </w:tcPr>
          <w:p w:rsidR="006A6E7D" w:rsidRPr="006A6E7D" w:rsidRDefault="006A6E7D" w:rsidP="006A6E7D">
            <w:pPr>
              <w:rPr>
                <w:b/>
              </w:rPr>
            </w:pPr>
            <w:r w:rsidRPr="006A6E7D">
              <w:t>Природа и архитектура. Организация архитектурно-ландшафтного пространства.</w:t>
            </w:r>
          </w:p>
        </w:tc>
        <w:tc>
          <w:tcPr>
            <w:tcW w:w="4111" w:type="dxa"/>
          </w:tcPr>
          <w:p w:rsidR="006A6E7D" w:rsidRPr="006A6E7D" w:rsidRDefault="006A6E7D" w:rsidP="006A6E7D">
            <w:r w:rsidRPr="006A6E7D">
              <w:t>Знать: термин ландшафтная архитектура.</w:t>
            </w:r>
          </w:p>
          <w:p w:rsidR="006A6E7D" w:rsidRPr="006A6E7D" w:rsidRDefault="006A6E7D" w:rsidP="006A6E7D">
            <w:r w:rsidRPr="006A6E7D">
              <w:t>Уметь: создавать архитектурные образы различными материалами.</w:t>
            </w:r>
          </w:p>
        </w:tc>
        <w:tc>
          <w:tcPr>
            <w:tcW w:w="3402" w:type="dxa"/>
          </w:tcPr>
          <w:p w:rsidR="006A6E7D" w:rsidRPr="006A6E7D" w:rsidRDefault="006A6E7D" w:rsidP="006A6E7D">
            <w:pPr>
              <w:rPr>
                <w:szCs w:val="20"/>
              </w:rPr>
            </w:pPr>
            <w:r w:rsidRPr="006A6E7D">
              <w:rPr>
                <w:szCs w:val="20"/>
              </w:rPr>
              <w:t xml:space="preserve">Город в единстве с ландшафтно-парковой средой. Развитие пространственно-конструктивного мышления. </w:t>
            </w:r>
          </w:p>
        </w:tc>
        <w:tc>
          <w:tcPr>
            <w:tcW w:w="1701" w:type="dxa"/>
          </w:tcPr>
          <w:p w:rsidR="006A6E7D" w:rsidRPr="006A6E7D" w:rsidRDefault="006A6E7D" w:rsidP="006A6E7D">
            <w:pPr>
              <w:pStyle w:val="a5"/>
              <w:rPr>
                <w:sz w:val="22"/>
                <w:szCs w:val="22"/>
              </w:rPr>
            </w:pPr>
          </w:p>
        </w:tc>
      </w:tr>
      <w:tr w:rsidR="006A6E7D" w:rsidRPr="006A6E7D" w:rsidTr="006A6E7D">
        <w:tc>
          <w:tcPr>
            <w:tcW w:w="1101" w:type="dxa"/>
            <w:vAlign w:val="center"/>
          </w:tcPr>
          <w:p w:rsidR="006A6E7D" w:rsidRPr="006A6E7D" w:rsidRDefault="006A6E7D" w:rsidP="006A6E7D">
            <w:pPr>
              <w:jc w:val="center"/>
              <w:rPr>
                <w:b/>
              </w:rPr>
            </w:pPr>
            <w:r w:rsidRPr="006A6E7D">
              <w:rPr>
                <w:b/>
              </w:rPr>
              <w:t>25</w:t>
            </w:r>
          </w:p>
        </w:tc>
        <w:tc>
          <w:tcPr>
            <w:tcW w:w="1275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2835" w:type="dxa"/>
          </w:tcPr>
          <w:p w:rsidR="006A6E7D" w:rsidRPr="006A6E7D" w:rsidRDefault="006A6E7D" w:rsidP="006A6E7D">
            <w:r w:rsidRPr="006A6E7D">
              <w:t>Ты – архитектор. Проектирование города: архитектурный замысел и его осуществление.</w:t>
            </w:r>
          </w:p>
        </w:tc>
        <w:tc>
          <w:tcPr>
            <w:tcW w:w="4111" w:type="dxa"/>
          </w:tcPr>
          <w:p w:rsidR="006A6E7D" w:rsidRPr="006A6E7D" w:rsidRDefault="006A6E7D" w:rsidP="006A6E7D">
            <w:r w:rsidRPr="006A6E7D">
              <w:t>Уметь: использовать разнообразные материалы при создании макетов архитектурных объектов на предметной плоскости и в пространстве.</w:t>
            </w:r>
          </w:p>
        </w:tc>
        <w:tc>
          <w:tcPr>
            <w:tcW w:w="3402" w:type="dxa"/>
          </w:tcPr>
          <w:p w:rsidR="006A6E7D" w:rsidRPr="006A6E7D" w:rsidRDefault="006A6E7D" w:rsidP="006A6E7D">
            <w:pPr>
              <w:ind w:right="-108"/>
              <w:rPr>
                <w:szCs w:val="20"/>
              </w:rPr>
            </w:pPr>
            <w:r w:rsidRPr="006A6E7D">
              <w:rPr>
                <w:szCs w:val="20"/>
              </w:rPr>
              <w:t>Единство эстетического и функционального в объёмно-пространственной организации среды жизнедеятельности людей. Реализация в коллективном макетировании чувства  красоты и архитектурно-смысловой логики.</w:t>
            </w:r>
          </w:p>
        </w:tc>
        <w:tc>
          <w:tcPr>
            <w:tcW w:w="1701" w:type="dxa"/>
          </w:tcPr>
          <w:p w:rsidR="006A6E7D" w:rsidRPr="006A6E7D" w:rsidRDefault="006A6E7D" w:rsidP="006A6E7D">
            <w:pPr>
              <w:pStyle w:val="a5"/>
              <w:rPr>
                <w:sz w:val="22"/>
                <w:szCs w:val="22"/>
              </w:rPr>
            </w:pPr>
          </w:p>
        </w:tc>
      </w:tr>
      <w:tr w:rsidR="006A6E7D" w:rsidRPr="006A6E7D" w:rsidTr="006A6E7D">
        <w:tc>
          <w:tcPr>
            <w:tcW w:w="15843" w:type="dxa"/>
            <w:gridSpan w:val="7"/>
            <w:vAlign w:val="center"/>
          </w:tcPr>
          <w:p w:rsidR="006A6E7D" w:rsidRPr="006A6E7D" w:rsidRDefault="006A6E7D" w:rsidP="006A6E7D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6A6E7D">
              <w:rPr>
                <w:b/>
                <w:sz w:val="22"/>
                <w:szCs w:val="22"/>
              </w:rPr>
              <w:t xml:space="preserve">Глава </w:t>
            </w:r>
            <w:r w:rsidRPr="006A6E7D">
              <w:rPr>
                <w:b/>
                <w:sz w:val="22"/>
                <w:szCs w:val="22"/>
                <w:lang w:val="en-US"/>
              </w:rPr>
              <w:t>IV</w:t>
            </w:r>
            <w:r w:rsidRPr="006A6E7D">
              <w:rPr>
                <w:b/>
                <w:sz w:val="22"/>
                <w:szCs w:val="22"/>
              </w:rPr>
              <w:t xml:space="preserve"> « Человек в зеркале дизайна и архитектуры»  (9 часов)</w:t>
            </w:r>
          </w:p>
        </w:tc>
      </w:tr>
      <w:tr w:rsidR="006A6E7D" w:rsidRPr="006A6E7D" w:rsidTr="006A6E7D">
        <w:tc>
          <w:tcPr>
            <w:tcW w:w="1101" w:type="dxa"/>
            <w:vAlign w:val="center"/>
          </w:tcPr>
          <w:p w:rsidR="006A6E7D" w:rsidRPr="006A6E7D" w:rsidRDefault="006A6E7D" w:rsidP="006A6E7D">
            <w:pPr>
              <w:jc w:val="center"/>
              <w:rPr>
                <w:b/>
              </w:rPr>
            </w:pPr>
            <w:r w:rsidRPr="006A6E7D">
              <w:rPr>
                <w:b/>
              </w:rPr>
              <w:t>26</w:t>
            </w:r>
          </w:p>
        </w:tc>
        <w:tc>
          <w:tcPr>
            <w:tcW w:w="1275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2835" w:type="dxa"/>
          </w:tcPr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 xml:space="preserve">Мой дом – мой образ </w:t>
            </w:r>
            <w:r w:rsidRPr="006A6E7D">
              <w:lastRenderedPageBreak/>
              <w:t>жизни. Скажи мне, как ты живешь, и я скажу, какой у тебя дом.</w:t>
            </w:r>
          </w:p>
        </w:tc>
        <w:tc>
          <w:tcPr>
            <w:tcW w:w="4111" w:type="dxa"/>
          </w:tcPr>
          <w:p w:rsidR="006A6E7D" w:rsidRPr="006A6E7D" w:rsidRDefault="006A6E7D" w:rsidP="006A6E7D">
            <w:r w:rsidRPr="006A6E7D">
              <w:lastRenderedPageBreak/>
              <w:t xml:space="preserve">Знать: принципы организации и </w:t>
            </w:r>
            <w:r w:rsidRPr="006A6E7D">
              <w:lastRenderedPageBreak/>
              <w:t xml:space="preserve">членения пространства на различные функциональные зоны. </w:t>
            </w:r>
          </w:p>
          <w:p w:rsidR="006A6E7D" w:rsidRPr="006A6E7D" w:rsidRDefault="006A6E7D" w:rsidP="006A6E7D">
            <w:r w:rsidRPr="006A6E7D">
              <w:t>Уметь: работать графическими материалами при моделировании архитектурного объекта.</w:t>
            </w:r>
          </w:p>
        </w:tc>
        <w:tc>
          <w:tcPr>
            <w:tcW w:w="3402" w:type="dxa"/>
          </w:tcPr>
          <w:p w:rsidR="006A6E7D" w:rsidRPr="006A6E7D" w:rsidRDefault="006A6E7D" w:rsidP="006A6E7D">
            <w:pPr>
              <w:rPr>
                <w:szCs w:val="20"/>
              </w:rPr>
            </w:pPr>
            <w:r w:rsidRPr="006A6E7D">
              <w:rPr>
                <w:szCs w:val="20"/>
              </w:rPr>
              <w:lastRenderedPageBreak/>
              <w:t xml:space="preserve">Мечты и представления </w:t>
            </w:r>
            <w:r w:rsidRPr="006A6E7D">
              <w:rPr>
                <w:szCs w:val="20"/>
              </w:rPr>
              <w:lastRenderedPageBreak/>
              <w:t>учащихся о своём будущем жилище, реализующиеся в их архитектурно-дизайнерских проектах. Мой дом – мой образ  жизни. Учёт в проекте инженерно-бытовых и санитарно-технических задач.</w:t>
            </w:r>
          </w:p>
        </w:tc>
        <w:tc>
          <w:tcPr>
            <w:tcW w:w="1701" w:type="dxa"/>
          </w:tcPr>
          <w:p w:rsidR="006A6E7D" w:rsidRPr="006A6E7D" w:rsidRDefault="006A6E7D" w:rsidP="006A6E7D"/>
        </w:tc>
      </w:tr>
      <w:tr w:rsidR="006A6E7D" w:rsidRPr="006A6E7D" w:rsidTr="006A6E7D">
        <w:tc>
          <w:tcPr>
            <w:tcW w:w="1101" w:type="dxa"/>
            <w:vAlign w:val="center"/>
          </w:tcPr>
          <w:p w:rsidR="006A6E7D" w:rsidRPr="006A6E7D" w:rsidRDefault="006A6E7D" w:rsidP="006A6E7D">
            <w:pPr>
              <w:jc w:val="center"/>
              <w:rPr>
                <w:b/>
              </w:rPr>
            </w:pPr>
            <w:r w:rsidRPr="006A6E7D">
              <w:rPr>
                <w:b/>
              </w:rPr>
              <w:lastRenderedPageBreak/>
              <w:t>27</w:t>
            </w:r>
          </w:p>
        </w:tc>
        <w:tc>
          <w:tcPr>
            <w:tcW w:w="1275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2835" w:type="dxa"/>
          </w:tcPr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>Интерьер, который мы создаем.</w:t>
            </w:r>
          </w:p>
        </w:tc>
        <w:tc>
          <w:tcPr>
            <w:tcW w:w="4111" w:type="dxa"/>
          </w:tcPr>
          <w:p w:rsidR="006A6E7D" w:rsidRPr="006A6E7D" w:rsidRDefault="006A6E7D" w:rsidP="006A6E7D">
            <w:r w:rsidRPr="006A6E7D">
              <w:t>Знать: принципы организации пространства квартиры.</w:t>
            </w:r>
          </w:p>
          <w:p w:rsidR="006A6E7D" w:rsidRPr="006A6E7D" w:rsidRDefault="006A6E7D" w:rsidP="006A6E7D">
            <w:r w:rsidRPr="006A6E7D">
              <w:t>Уметь: отражать в проекте дизайна интерьера образно-архитектурный замысел и композиционно-стилевое начало помещения.</w:t>
            </w:r>
          </w:p>
        </w:tc>
        <w:tc>
          <w:tcPr>
            <w:tcW w:w="3402" w:type="dxa"/>
          </w:tcPr>
          <w:p w:rsidR="006A6E7D" w:rsidRPr="006A6E7D" w:rsidRDefault="006A6E7D" w:rsidP="006A6E7D">
            <w:pPr>
              <w:rPr>
                <w:szCs w:val="20"/>
              </w:rPr>
            </w:pPr>
            <w:r w:rsidRPr="006A6E7D">
              <w:rPr>
                <w:szCs w:val="20"/>
              </w:rPr>
              <w:t>Дизайн интерьера. Роль материалов, фактур и цветовой гаммы. Отражение в проекте дизайна интерьера образно-архитектурного замысла и композиционно-стилевых начал.</w:t>
            </w:r>
          </w:p>
        </w:tc>
        <w:tc>
          <w:tcPr>
            <w:tcW w:w="1701" w:type="dxa"/>
          </w:tcPr>
          <w:p w:rsidR="006A6E7D" w:rsidRPr="006A6E7D" w:rsidRDefault="006A6E7D" w:rsidP="006A6E7D"/>
        </w:tc>
      </w:tr>
      <w:tr w:rsidR="006A6E7D" w:rsidRPr="006A6E7D" w:rsidTr="006A6E7D">
        <w:tc>
          <w:tcPr>
            <w:tcW w:w="1101" w:type="dxa"/>
            <w:vAlign w:val="center"/>
          </w:tcPr>
          <w:p w:rsidR="006A6E7D" w:rsidRPr="006A6E7D" w:rsidRDefault="006A6E7D" w:rsidP="006A6E7D">
            <w:pPr>
              <w:jc w:val="center"/>
              <w:rPr>
                <w:b/>
              </w:rPr>
            </w:pPr>
            <w:r w:rsidRPr="006A6E7D">
              <w:rPr>
                <w:b/>
              </w:rPr>
              <w:t>28</w:t>
            </w:r>
          </w:p>
        </w:tc>
        <w:tc>
          <w:tcPr>
            <w:tcW w:w="1275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2835" w:type="dxa"/>
          </w:tcPr>
          <w:p w:rsidR="006A6E7D" w:rsidRPr="006A6E7D" w:rsidRDefault="006A6E7D" w:rsidP="006A6E7D">
            <w:r w:rsidRPr="006A6E7D">
              <w:t>Пугало в огороде, или</w:t>
            </w:r>
            <w:proofErr w:type="gramStart"/>
            <w:r w:rsidRPr="006A6E7D">
              <w:t>… П</w:t>
            </w:r>
            <w:proofErr w:type="gramEnd"/>
            <w:r w:rsidRPr="006A6E7D">
              <w:t>од шепот фонтанных струй.</w:t>
            </w:r>
          </w:p>
        </w:tc>
        <w:tc>
          <w:tcPr>
            <w:tcW w:w="4111" w:type="dxa"/>
          </w:tcPr>
          <w:p w:rsidR="006A6E7D" w:rsidRPr="006A6E7D" w:rsidRDefault="006A6E7D" w:rsidP="006A6E7D">
            <w:r w:rsidRPr="006A6E7D">
              <w:t>Знать:</w:t>
            </w:r>
          </w:p>
          <w:p w:rsidR="006A6E7D" w:rsidRPr="006A6E7D" w:rsidRDefault="006A6E7D" w:rsidP="006A6E7D">
            <w:r w:rsidRPr="006A6E7D">
              <w:t xml:space="preserve">- композиционные приёмы паркового дизайна разных стилей; - </w:t>
            </w:r>
            <w:proofErr w:type="spellStart"/>
            <w:r w:rsidRPr="006A6E7D">
              <w:t>фитодизайн</w:t>
            </w:r>
            <w:proofErr w:type="spellEnd"/>
            <w:r w:rsidRPr="006A6E7D">
              <w:t xml:space="preserve"> (икебана).</w:t>
            </w:r>
          </w:p>
          <w:p w:rsidR="006A6E7D" w:rsidRPr="006A6E7D" w:rsidRDefault="006A6E7D" w:rsidP="006A6E7D">
            <w:r w:rsidRPr="006A6E7D">
              <w:t>Уметь: использовать разнообразные материалы в макетировании.</w:t>
            </w:r>
          </w:p>
        </w:tc>
        <w:tc>
          <w:tcPr>
            <w:tcW w:w="3402" w:type="dxa"/>
          </w:tcPr>
          <w:p w:rsidR="006A6E7D" w:rsidRPr="006A6E7D" w:rsidRDefault="006A6E7D" w:rsidP="006A6E7D">
            <w:pPr>
              <w:rPr>
                <w:szCs w:val="20"/>
              </w:rPr>
            </w:pPr>
            <w:r w:rsidRPr="006A6E7D">
              <w:rPr>
                <w:szCs w:val="20"/>
              </w:rPr>
              <w:t xml:space="preserve">Планировка сада, огорода, зонирование территории. Организация палисадника, садовых дорожек. Малые архитектурные формы сада: беседка, бельведер, </w:t>
            </w:r>
            <w:proofErr w:type="spellStart"/>
            <w:r w:rsidRPr="006A6E7D">
              <w:rPr>
                <w:szCs w:val="20"/>
              </w:rPr>
              <w:t>пергола</w:t>
            </w:r>
            <w:proofErr w:type="spellEnd"/>
            <w:r w:rsidRPr="006A6E7D">
              <w:rPr>
                <w:szCs w:val="20"/>
              </w:rPr>
              <w:t xml:space="preserve">, ограда и пр. Водоёмы и </w:t>
            </w:r>
            <w:proofErr w:type="spellStart"/>
            <w:r w:rsidRPr="006A6E7D">
              <w:rPr>
                <w:szCs w:val="20"/>
              </w:rPr>
              <w:t>минипруды</w:t>
            </w:r>
            <w:proofErr w:type="spellEnd"/>
            <w:r w:rsidRPr="006A6E7D">
              <w:rPr>
                <w:szCs w:val="20"/>
              </w:rPr>
              <w:t xml:space="preserve">. </w:t>
            </w:r>
            <w:proofErr w:type="spellStart"/>
            <w:r w:rsidRPr="006A6E7D">
              <w:rPr>
                <w:szCs w:val="20"/>
              </w:rPr>
              <w:t>Сомасштабные</w:t>
            </w:r>
            <w:proofErr w:type="spellEnd"/>
            <w:r w:rsidRPr="006A6E7D">
              <w:rPr>
                <w:szCs w:val="20"/>
              </w:rPr>
              <w:t xml:space="preserve"> сочетания растений сада. Альпийские горки, скульптура, керамика, садовая мебель, кормушка для птиц и т.д. Спортплощадка и многое другое в саду мечты.</w:t>
            </w:r>
          </w:p>
        </w:tc>
        <w:tc>
          <w:tcPr>
            <w:tcW w:w="1701" w:type="dxa"/>
          </w:tcPr>
          <w:p w:rsidR="006A6E7D" w:rsidRPr="006A6E7D" w:rsidRDefault="006A6E7D" w:rsidP="006A6E7D"/>
        </w:tc>
      </w:tr>
      <w:tr w:rsidR="006A6E7D" w:rsidRPr="006A6E7D" w:rsidTr="006A6E7D">
        <w:tc>
          <w:tcPr>
            <w:tcW w:w="1101" w:type="dxa"/>
            <w:vAlign w:val="center"/>
          </w:tcPr>
          <w:p w:rsidR="006A6E7D" w:rsidRPr="006A6E7D" w:rsidRDefault="006A6E7D" w:rsidP="006A6E7D">
            <w:pPr>
              <w:jc w:val="center"/>
              <w:rPr>
                <w:b/>
              </w:rPr>
            </w:pPr>
            <w:r w:rsidRPr="006A6E7D">
              <w:rPr>
                <w:b/>
              </w:rPr>
              <w:t>29</w:t>
            </w:r>
          </w:p>
        </w:tc>
        <w:tc>
          <w:tcPr>
            <w:tcW w:w="1275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2835" w:type="dxa"/>
          </w:tcPr>
          <w:p w:rsidR="006A6E7D" w:rsidRPr="006A6E7D" w:rsidRDefault="006A6E7D" w:rsidP="006A6E7D">
            <w:pPr>
              <w:autoSpaceDE w:val="0"/>
              <w:autoSpaceDN w:val="0"/>
              <w:adjustRightInd w:val="0"/>
            </w:pPr>
            <w:r w:rsidRPr="006A6E7D">
              <w:t>Мода, культура и ты. Композиционно-конструктивные принципы дизайна одежды.</w:t>
            </w:r>
          </w:p>
        </w:tc>
        <w:tc>
          <w:tcPr>
            <w:tcW w:w="4111" w:type="dxa"/>
          </w:tcPr>
          <w:p w:rsidR="006A6E7D" w:rsidRPr="006A6E7D" w:rsidRDefault="006A6E7D" w:rsidP="006A6E7D">
            <w:r w:rsidRPr="006A6E7D">
              <w:t xml:space="preserve">Знать: </w:t>
            </w:r>
          </w:p>
          <w:p w:rsidR="006A6E7D" w:rsidRPr="006A6E7D" w:rsidRDefault="006A6E7D" w:rsidP="006A6E7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6A6E7D">
              <w:rPr>
                <w:rFonts w:ascii="Times New Roman" w:hAnsi="Times New Roman"/>
              </w:rPr>
              <w:t>законы композиции в одежде;</w:t>
            </w:r>
          </w:p>
          <w:p w:rsidR="006A6E7D" w:rsidRPr="006A6E7D" w:rsidRDefault="006A6E7D" w:rsidP="006A6E7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6A6E7D">
              <w:rPr>
                <w:rFonts w:ascii="Times New Roman" w:hAnsi="Times New Roman"/>
              </w:rPr>
              <w:t>два композиционных принципа конструкции костюма.</w:t>
            </w:r>
          </w:p>
          <w:p w:rsidR="006A6E7D" w:rsidRPr="006A6E7D" w:rsidRDefault="006A6E7D" w:rsidP="006A6E7D">
            <w:r w:rsidRPr="006A6E7D">
              <w:t xml:space="preserve">Уметь: работать над эскизом </w:t>
            </w:r>
            <w:r w:rsidRPr="006A6E7D">
              <w:lastRenderedPageBreak/>
              <w:t>костюма.</w:t>
            </w:r>
          </w:p>
        </w:tc>
        <w:tc>
          <w:tcPr>
            <w:tcW w:w="3402" w:type="dxa"/>
          </w:tcPr>
          <w:p w:rsidR="006A6E7D" w:rsidRPr="006A6E7D" w:rsidRDefault="006A6E7D" w:rsidP="006A6E7D">
            <w:pPr>
              <w:rPr>
                <w:szCs w:val="20"/>
              </w:rPr>
            </w:pPr>
            <w:r w:rsidRPr="006A6E7D">
              <w:rPr>
                <w:szCs w:val="20"/>
              </w:rPr>
              <w:lastRenderedPageBreak/>
              <w:t xml:space="preserve">Соответствие материала и формы в одежде. Технология создания одежды. Целесообразность и мода. О психологии </w:t>
            </w:r>
            <w:proofErr w:type="gramStart"/>
            <w:r w:rsidRPr="006A6E7D">
              <w:rPr>
                <w:szCs w:val="20"/>
              </w:rPr>
              <w:t>индивидуального</w:t>
            </w:r>
            <w:proofErr w:type="gramEnd"/>
            <w:r w:rsidRPr="006A6E7D">
              <w:rPr>
                <w:szCs w:val="20"/>
              </w:rPr>
              <w:t xml:space="preserve"> </w:t>
            </w:r>
            <w:r w:rsidRPr="006A6E7D">
              <w:rPr>
                <w:szCs w:val="20"/>
              </w:rPr>
              <w:lastRenderedPageBreak/>
              <w:t>и массового.</w:t>
            </w:r>
          </w:p>
        </w:tc>
        <w:tc>
          <w:tcPr>
            <w:tcW w:w="1701" w:type="dxa"/>
          </w:tcPr>
          <w:p w:rsidR="006A6E7D" w:rsidRPr="006A6E7D" w:rsidRDefault="006A6E7D" w:rsidP="006A6E7D"/>
        </w:tc>
      </w:tr>
      <w:tr w:rsidR="006A6E7D" w:rsidRPr="006A6E7D" w:rsidTr="006A6E7D">
        <w:tc>
          <w:tcPr>
            <w:tcW w:w="1101" w:type="dxa"/>
            <w:vAlign w:val="center"/>
          </w:tcPr>
          <w:p w:rsidR="006A6E7D" w:rsidRPr="006A6E7D" w:rsidRDefault="006A6E7D" w:rsidP="006A6E7D">
            <w:pPr>
              <w:jc w:val="center"/>
              <w:rPr>
                <w:b/>
              </w:rPr>
            </w:pPr>
            <w:r w:rsidRPr="006A6E7D">
              <w:rPr>
                <w:b/>
              </w:rPr>
              <w:lastRenderedPageBreak/>
              <w:t>30</w:t>
            </w:r>
          </w:p>
        </w:tc>
        <w:tc>
          <w:tcPr>
            <w:tcW w:w="1275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2835" w:type="dxa"/>
          </w:tcPr>
          <w:p w:rsidR="006A6E7D" w:rsidRPr="006A6E7D" w:rsidRDefault="006A6E7D" w:rsidP="006A6E7D">
            <w:r w:rsidRPr="006A6E7D">
              <w:t>Встречают по одежке. Мой костюм – мой облик. Дизайн современной одежды.</w:t>
            </w:r>
          </w:p>
        </w:tc>
        <w:tc>
          <w:tcPr>
            <w:tcW w:w="4111" w:type="dxa"/>
          </w:tcPr>
          <w:p w:rsidR="006A6E7D" w:rsidRPr="006A6E7D" w:rsidRDefault="006A6E7D" w:rsidP="006A6E7D">
            <w:pPr>
              <w:rPr>
                <w:bCs/>
              </w:rPr>
            </w:pPr>
            <w:r w:rsidRPr="006A6E7D">
              <w:rPr>
                <w:bCs/>
              </w:rPr>
              <w:t>Знать: демократичность в моде;</w:t>
            </w:r>
          </w:p>
          <w:p w:rsidR="006A6E7D" w:rsidRPr="006A6E7D" w:rsidRDefault="006A6E7D" w:rsidP="006A6E7D">
            <w:pPr>
              <w:rPr>
                <w:bCs/>
              </w:rPr>
            </w:pPr>
            <w:r w:rsidRPr="006A6E7D">
              <w:rPr>
                <w:bCs/>
              </w:rPr>
              <w:t>- принцип функциональности.</w:t>
            </w:r>
          </w:p>
          <w:p w:rsidR="006A6E7D" w:rsidRPr="006A6E7D" w:rsidRDefault="006A6E7D" w:rsidP="006A6E7D">
            <w:pPr>
              <w:rPr>
                <w:bCs/>
              </w:rPr>
            </w:pPr>
            <w:r w:rsidRPr="006A6E7D">
              <w:rPr>
                <w:bCs/>
              </w:rPr>
              <w:t>Уметь: трансформировать одежду.</w:t>
            </w:r>
          </w:p>
        </w:tc>
        <w:tc>
          <w:tcPr>
            <w:tcW w:w="3402" w:type="dxa"/>
          </w:tcPr>
          <w:p w:rsidR="006A6E7D" w:rsidRPr="006A6E7D" w:rsidRDefault="006A6E7D" w:rsidP="006A6E7D">
            <w:pPr>
              <w:rPr>
                <w:szCs w:val="20"/>
              </w:rPr>
            </w:pPr>
            <w:r w:rsidRPr="006A6E7D">
              <w:rPr>
                <w:szCs w:val="20"/>
              </w:rPr>
              <w:t xml:space="preserve">О психологии </w:t>
            </w:r>
            <w:proofErr w:type="gramStart"/>
            <w:r w:rsidRPr="006A6E7D">
              <w:rPr>
                <w:szCs w:val="20"/>
              </w:rPr>
              <w:t>индивидуального</w:t>
            </w:r>
            <w:proofErr w:type="gramEnd"/>
            <w:r w:rsidRPr="006A6E7D">
              <w:rPr>
                <w:szCs w:val="20"/>
              </w:rPr>
              <w:t xml:space="preserve"> и массового. Мода – бизнес и манипулирование массовым сознанием. Возраст и мода. «Быть или казаться?» Самоутверждение и знаковость в моде. Философия «стаи» и её выражение в одежде. </w:t>
            </w:r>
          </w:p>
        </w:tc>
        <w:tc>
          <w:tcPr>
            <w:tcW w:w="1701" w:type="dxa"/>
          </w:tcPr>
          <w:p w:rsidR="006A6E7D" w:rsidRPr="006A6E7D" w:rsidRDefault="006A6E7D" w:rsidP="006A6E7D"/>
        </w:tc>
      </w:tr>
      <w:tr w:rsidR="006A6E7D" w:rsidRPr="006A6E7D" w:rsidTr="006A6E7D">
        <w:tc>
          <w:tcPr>
            <w:tcW w:w="1101" w:type="dxa"/>
            <w:vAlign w:val="center"/>
          </w:tcPr>
          <w:p w:rsidR="006A6E7D" w:rsidRPr="006A6E7D" w:rsidRDefault="006A6E7D" w:rsidP="006A6E7D">
            <w:pPr>
              <w:jc w:val="center"/>
              <w:rPr>
                <w:b/>
              </w:rPr>
            </w:pPr>
            <w:r w:rsidRPr="006A6E7D">
              <w:rPr>
                <w:b/>
              </w:rPr>
              <w:t>31</w:t>
            </w:r>
          </w:p>
        </w:tc>
        <w:tc>
          <w:tcPr>
            <w:tcW w:w="1275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2835" w:type="dxa"/>
          </w:tcPr>
          <w:p w:rsidR="006A6E7D" w:rsidRPr="006A6E7D" w:rsidRDefault="006A6E7D" w:rsidP="006A6E7D">
            <w:r w:rsidRPr="006A6E7D">
              <w:t xml:space="preserve">Грим, </w:t>
            </w:r>
            <w:proofErr w:type="spellStart"/>
            <w:r w:rsidRPr="006A6E7D">
              <w:t>визажистика</w:t>
            </w:r>
            <w:proofErr w:type="spellEnd"/>
            <w:r w:rsidRPr="006A6E7D">
              <w:t xml:space="preserve"> и причёска в практике дизайна.</w:t>
            </w:r>
          </w:p>
        </w:tc>
        <w:tc>
          <w:tcPr>
            <w:tcW w:w="4111" w:type="dxa"/>
          </w:tcPr>
          <w:p w:rsidR="006A6E7D" w:rsidRPr="006A6E7D" w:rsidRDefault="006A6E7D" w:rsidP="006A6E7D">
            <w:pPr>
              <w:rPr>
                <w:bCs/>
              </w:rPr>
            </w:pPr>
            <w:r w:rsidRPr="006A6E7D">
              <w:rPr>
                <w:bCs/>
              </w:rPr>
              <w:t>Знать:</w:t>
            </w:r>
          </w:p>
          <w:p w:rsidR="006A6E7D" w:rsidRPr="006A6E7D" w:rsidRDefault="006A6E7D" w:rsidP="006A6E7D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6A6E7D">
              <w:rPr>
                <w:rFonts w:ascii="Times New Roman" w:hAnsi="Times New Roman"/>
                <w:bCs/>
              </w:rPr>
              <w:t>каждая эпоха рождает свой стиль и моду; грим и причёска являются продолжением костюма;</w:t>
            </w:r>
          </w:p>
          <w:p w:rsidR="006A6E7D" w:rsidRPr="006A6E7D" w:rsidRDefault="006A6E7D" w:rsidP="006A6E7D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6A6E7D">
              <w:rPr>
                <w:rFonts w:ascii="Times New Roman" w:hAnsi="Times New Roman"/>
                <w:bCs/>
              </w:rPr>
              <w:t>профессии стилиста и визажиста.</w:t>
            </w:r>
          </w:p>
        </w:tc>
        <w:tc>
          <w:tcPr>
            <w:tcW w:w="3402" w:type="dxa"/>
          </w:tcPr>
          <w:p w:rsidR="006A6E7D" w:rsidRPr="006A6E7D" w:rsidRDefault="006A6E7D" w:rsidP="006A6E7D">
            <w:pPr>
              <w:rPr>
                <w:szCs w:val="20"/>
              </w:rPr>
            </w:pPr>
            <w:r w:rsidRPr="006A6E7D">
              <w:rPr>
                <w:szCs w:val="20"/>
              </w:rPr>
              <w:t xml:space="preserve">Лик или </w:t>
            </w:r>
            <w:proofErr w:type="gramStart"/>
            <w:r w:rsidRPr="006A6E7D">
              <w:rPr>
                <w:szCs w:val="20"/>
              </w:rPr>
              <w:t>личина</w:t>
            </w:r>
            <w:proofErr w:type="gramEnd"/>
            <w:r w:rsidRPr="006A6E7D">
              <w:rPr>
                <w:szCs w:val="20"/>
              </w:rPr>
              <w:t>? Искусство грима и причёски. Форма лица и причёска. Макияж дневной, вечерний и карнавальный. Грим бытовой и сценический. Лицо в жизни, на экране, на рисунке и на фотографии.</w:t>
            </w:r>
          </w:p>
        </w:tc>
        <w:tc>
          <w:tcPr>
            <w:tcW w:w="1701" w:type="dxa"/>
          </w:tcPr>
          <w:p w:rsidR="006A6E7D" w:rsidRPr="006A6E7D" w:rsidRDefault="006A6E7D" w:rsidP="006A6E7D"/>
        </w:tc>
      </w:tr>
      <w:tr w:rsidR="006A6E7D" w:rsidRPr="006A6E7D" w:rsidTr="006A6E7D">
        <w:tc>
          <w:tcPr>
            <w:tcW w:w="1101" w:type="dxa"/>
            <w:vAlign w:val="center"/>
          </w:tcPr>
          <w:p w:rsidR="006A6E7D" w:rsidRPr="006A6E7D" w:rsidRDefault="006A6E7D" w:rsidP="006A6E7D">
            <w:pPr>
              <w:jc w:val="center"/>
              <w:rPr>
                <w:b/>
              </w:rPr>
            </w:pPr>
            <w:r w:rsidRPr="006A6E7D">
              <w:rPr>
                <w:b/>
              </w:rPr>
              <w:t>32</w:t>
            </w:r>
          </w:p>
        </w:tc>
        <w:tc>
          <w:tcPr>
            <w:tcW w:w="1275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2835" w:type="dxa"/>
          </w:tcPr>
          <w:p w:rsidR="006A6E7D" w:rsidRPr="006A6E7D" w:rsidRDefault="006A6E7D" w:rsidP="006A6E7D">
            <w:r w:rsidRPr="006A6E7D">
              <w:t xml:space="preserve">Имидж: лик или </w:t>
            </w:r>
            <w:proofErr w:type="gramStart"/>
            <w:r w:rsidRPr="006A6E7D">
              <w:t>личина</w:t>
            </w:r>
            <w:proofErr w:type="gramEnd"/>
            <w:r w:rsidRPr="006A6E7D">
              <w:t xml:space="preserve">? Сфера </w:t>
            </w:r>
            <w:proofErr w:type="gramStart"/>
            <w:r w:rsidRPr="006A6E7D">
              <w:t>имидж-дизайна</w:t>
            </w:r>
            <w:proofErr w:type="gramEnd"/>
            <w:r w:rsidRPr="006A6E7D">
              <w:t>.</w:t>
            </w:r>
          </w:p>
        </w:tc>
        <w:tc>
          <w:tcPr>
            <w:tcW w:w="4111" w:type="dxa"/>
            <w:vMerge w:val="restart"/>
          </w:tcPr>
          <w:p w:rsidR="006A6E7D" w:rsidRPr="006A6E7D" w:rsidRDefault="006A6E7D" w:rsidP="006A6E7D">
            <w:pPr>
              <w:rPr>
                <w:bCs/>
              </w:rPr>
            </w:pPr>
            <w:r w:rsidRPr="006A6E7D">
              <w:rPr>
                <w:bCs/>
              </w:rPr>
              <w:t>Понимать роль дизайна и архитектуры в современном обществе как важной формирующей его социокультурного облика, место этих искусств и их образного языка в ряду пластических искусств.</w:t>
            </w:r>
          </w:p>
        </w:tc>
        <w:tc>
          <w:tcPr>
            <w:tcW w:w="3402" w:type="dxa"/>
          </w:tcPr>
          <w:p w:rsidR="006A6E7D" w:rsidRPr="006A6E7D" w:rsidRDefault="006A6E7D" w:rsidP="006A6E7D">
            <w:pPr>
              <w:rPr>
                <w:szCs w:val="20"/>
              </w:rPr>
            </w:pPr>
            <w:r w:rsidRPr="006A6E7D">
              <w:rPr>
                <w:szCs w:val="20"/>
              </w:rPr>
              <w:t xml:space="preserve">Человек как объект дизайна. </w:t>
            </w:r>
          </w:p>
          <w:p w:rsidR="006A6E7D" w:rsidRPr="006A6E7D" w:rsidRDefault="006A6E7D" w:rsidP="006A6E7D">
            <w:pPr>
              <w:rPr>
                <w:szCs w:val="20"/>
              </w:rPr>
            </w:pPr>
            <w:r w:rsidRPr="006A6E7D">
              <w:rPr>
                <w:szCs w:val="20"/>
              </w:rPr>
              <w:t xml:space="preserve">Связь </w:t>
            </w:r>
            <w:proofErr w:type="gramStart"/>
            <w:r w:rsidRPr="006A6E7D">
              <w:rPr>
                <w:szCs w:val="20"/>
              </w:rPr>
              <w:t>имидж-дизайна</w:t>
            </w:r>
            <w:proofErr w:type="gramEnd"/>
            <w:r w:rsidRPr="006A6E7D">
              <w:rPr>
                <w:szCs w:val="20"/>
              </w:rPr>
              <w:t xml:space="preserve"> с «паблик </w:t>
            </w:r>
            <w:proofErr w:type="spellStart"/>
            <w:r w:rsidRPr="006A6E7D">
              <w:rPr>
                <w:szCs w:val="20"/>
              </w:rPr>
              <w:t>рилейшенс</w:t>
            </w:r>
            <w:proofErr w:type="spellEnd"/>
            <w:r w:rsidRPr="006A6E7D">
              <w:rPr>
                <w:szCs w:val="20"/>
              </w:rPr>
              <w:t xml:space="preserve">», технологией социального поведения, рекламой, общественной деятельностью и политикой. Материализация в </w:t>
            </w:r>
            <w:proofErr w:type="gramStart"/>
            <w:r w:rsidRPr="006A6E7D">
              <w:rPr>
                <w:szCs w:val="20"/>
              </w:rPr>
              <w:t>имидж-дизайне</w:t>
            </w:r>
            <w:proofErr w:type="gramEnd"/>
            <w:r w:rsidRPr="006A6E7D">
              <w:rPr>
                <w:szCs w:val="20"/>
              </w:rPr>
              <w:t xml:space="preserve"> психосоциальных притязаний личности на публичное моделирование желаемого облика.</w:t>
            </w:r>
          </w:p>
        </w:tc>
        <w:tc>
          <w:tcPr>
            <w:tcW w:w="1701" w:type="dxa"/>
          </w:tcPr>
          <w:p w:rsidR="006A6E7D" w:rsidRPr="006A6E7D" w:rsidRDefault="006A6E7D" w:rsidP="006A6E7D"/>
        </w:tc>
      </w:tr>
      <w:tr w:rsidR="006A6E7D" w:rsidRPr="006A6E7D" w:rsidTr="006A6E7D">
        <w:tc>
          <w:tcPr>
            <w:tcW w:w="1101" w:type="dxa"/>
            <w:vAlign w:val="center"/>
          </w:tcPr>
          <w:p w:rsidR="006A6E7D" w:rsidRPr="006A6E7D" w:rsidRDefault="006A6E7D" w:rsidP="006A6E7D">
            <w:pPr>
              <w:jc w:val="center"/>
              <w:rPr>
                <w:b/>
              </w:rPr>
            </w:pPr>
            <w:r w:rsidRPr="006A6E7D">
              <w:rPr>
                <w:b/>
              </w:rPr>
              <w:t>33</w:t>
            </w:r>
          </w:p>
        </w:tc>
        <w:tc>
          <w:tcPr>
            <w:tcW w:w="1275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2835" w:type="dxa"/>
          </w:tcPr>
          <w:p w:rsidR="006A6E7D" w:rsidRPr="006A6E7D" w:rsidRDefault="006A6E7D" w:rsidP="006A6E7D">
            <w:r w:rsidRPr="006A6E7D">
              <w:t>Автопортрет на каждый день.</w:t>
            </w:r>
          </w:p>
        </w:tc>
        <w:tc>
          <w:tcPr>
            <w:tcW w:w="4111" w:type="dxa"/>
            <w:vMerge/>
          </w:tcPr>
          <w:p w:rsidR="006A6E7D" w:rsidRPr="006A6E7D" w:rsidRDefault="006A6E7D" w:rsidP="006A6E7D">
            <w:pPr>
              <w:rPr>
                <w:szCs w:val="20"/>
              </w:rPr>
            </w:pPr>
          </w:p>
        </w:tc>
        <w:tc>
          <w:tcPr>
            <w:tcW w:w="3402" w:type="dxa"/>
          </w:tcPr>
          <w:p w:rsidR="006A6E7D" w:rsidRPr="006A6E7D" w:rsidRDefault="006A6E7D" w:rsidP="006A6E7D">
            <w:pPr>
              <w:rPr>
                <w:szCs w:val="20"/>
              </w:rPr>
            </w:pPr>
            <w:r w:rsidRPr="006A6E7D">
              <w:rPr>
                <w:szCs w:val="20"/>
              </w:rPr>
              <w:t xml:space="preserve">Человек – мера вещного мира. Он или его хозяин или раб. Создавая «оболочку» - имидж, </w:t>
            </w:r>
            <w:r w:rsidRPr="006A6E7D">
              <w:rPr>
                <w:szCs w:val="20"/>
              </w:rPr>
              <w:lastRenderedPageBreak/>
              <w:t>создаёшь и «душу». Моделируя себя, моделируешь и создаёшь мир и своё завтра.</w:t>
            </w:r>
          </w:p>
          <w:p w:rsidR="006A6E7D" w:rsidRPr="006A6E7D" w:rsidRDefault="006A6E7D" w:rsidP="006A6E7D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6A6E7D" w:rsidRPr="006A6E7D" w:rsidRDefault="006A6E7D" w:rsidP="006A6E7D"/>
        </w:tc>
      </w:tr>
      <w:tr w:rsidR="006A6E7D" w:rsidRPr="006A6E7D" w:rsidTr="006A6E7D">
        <w:tc>
          <w:tcPr>
            <w:tcW w:w="1101" w:type="dxa"/>
            <w:vAlign w:val="center"/>
          </w:tcPr>
          <w:p w:rsidR="006A6E7D" w:rsidRPr="006A6E7D" w:rsidRDefault="006A6E7D" w:rsidP="006A6E7D">
            <w:pPr>
              <w:jc w:val="center"/>
              <w:rPr>
                <w:b/>
              </w:rPr>
            </w:pPr>
            <w:r w:rsidRPr="006A6E7D">
              <w:rPr>
                <w:b/>
              </w:rPr>
              <w:lastRenderedPageBreak/>
              <w:t>34</w:t>
            </w:r>
          </w:p>
        </w:tc>
        <w:tc>
          <w:tcPr>
            <w:tcW w:w="1275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6A6E7D" w:rsidRPr="006A6E7D" w:rsidRDefault="006A6E7D" w:rsidP="006A6E7D">
            <w:pPr>
              <w:rPr>
                <w:b/>
              </w:rPr>
            </w:pPr>
          </w:p>
        </w:tc>
        <w:tc>
          <w:tcPr>
            <w:tcW w:w="2835" w:type="dxa"/>
          </w:tcPr>
          <w:p w:rsidR="006A6E7D" w:rsidRPr="006A6E7D" w:rsidRDefault="006A6E7D" w:rsidP="006A6E7D">
            <w:r w:rsidRPr="006A6E7D">
              <w:t>Моделируя себя – моделируешь мир.</w:t>
            </w:r>
          </w:p>
        </w:tc>
        <w:tc>
          <w:tcPr>
            <w:tcW w:w="4111" w:type="dxa"/>
            <w:vMerge/>
          </w:tcPr>
          <w:p w:rsidR="006A6E7D" w:rsidRPr="006A6E7D" w:rsidRDefault="006A6E7D" w:rsidP="006A6E7D">
            <w:pPr>
              <w:rPr>
                <w:szCs w:val="20"/>
              </w:rPr>
            </w:pPr>
          </w:p>
        </w:tc>
        <w:tc>
          <w:tcPr>
            <w:tcW w:w="3402" w:type="dxa"/>
          </w:tcPr>
          <w:p w:rsidR="006A6E7D" w:rsidRPr="006A6E7D" w:rsidRDefault="006A6E7D" w:rsidP="006A6E7D">
            <w:pPr>
              <w:rPr>
                <w:szCs w:val="20"/>
              </w:rPr>
            </w:pPr>
            <w:r w:rsidRPr="006A6E7D">
              <w:rPr>
                <w:szCs w:val="20"/>
              </w:rPr>
              <w:t>Человек – мера вещного мира. Он или его хозяин или раб. Создавая «оболочку» - имидж, создаёшь и «душу». Моделируя себя, моделируешь и создаёшь мир и своё завтра.</w:t>
            </w:r>
          </w:p>
        </w:tc>
        <w:tc>
          <w:tcPr>
            <w:tcW w:w="1701" w:type="dxa"/>
          </w:tcPr>
          <w:p w:rsidR="006A6E7D" w:rsidRPr="006A6E7D" w:rsidRDefault="006A6E7D" w:rsidP="006A6E7D"/>
        </w:tc>
      </w:tr>
    </w:tbl>
    <w:p w:rsidR="006A6E7D" w:rsidRPr="006A6E7D" w:rsidRDefault="006A6E7D" w:rsidP="006A6E7D">
      <w:pPr>
        <w:jc w:val="center"/>
        <w:rPr>
          <w:szCs w:val="28"/>
        </w:rPr>
      </w:pPr>
    </w:p>
    <w:p w:rsidR="006A6E7D" w:rsidRPr="006A6E7D" w:rsidRDefault="006A6E7D" w:rsidP="006A6E7D">
      <w:pPr>
        <w:rPr>
          <w:sz w:val="22"/>
        </w:rPr>
      </w:pPr>
    </w:p>
    <w:p w:rsidR="006A6E7D" w:rsidRPr="006A6E7D" w:rsidRDefault="006A6E7D" w:rsidP="006A6E7D">
      <w:pPr>
        <w:rPr>
          <w:szCs w:val="28"/>
        </w:rPr>
      </w:pPr>
    </w:p>
    <w:p w:rsidR="006A6E7D" w:rsidRPr="006A6E7D" w:rsidRDefault="006A6E7D" w:rsidP="006A6E7D"/>
    <w:p w:rsidR="006A6E7D" w:rsidRPr="006A6E7D" w:rsidRDefault="006A6E7D" w:rsidP="006A6E7D"/>
    <w:p w:rsidR="006A6E7D" w:rsidRPr="006A6E7D" w:rsidRDefault="006A6E7D" w:rsidP="006A6E7D">
      <w:pPr>
        <w:rPr>
          <w:b/>
        </w:rPr>
      </w:pPr>
    </w:p>
    <w:sectPr w:rsidR="006A6E7D" w:rsidRPr="006A6E7D" w:rsidSect="006A6E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00EC"/>
    <w:multiLevelType w:val="hybridMultilevel"/>
    <w:tmpl w:val="FD74D4C8"/>
    <w:lvl w:ilvl="0" w:tplc="0240A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E5872"/>
    <w:multiLevelType w:val="hybridMultilevel"/>
    <w:tmpl w:val="B6B0F020"/>
    <w:lvl w:ilvl="0" w:tplc="0240A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C27BA"/>
    <w:multiLevelType w:val="hybridMultilevel"/>
    <w:tmpl w:val="907A3592"/>
    <w:lvl w:ilvl="0" w:tplc="0240A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2C4C19"/>
    <w:multiLevelType w:val="hybridMultilevel"/>
    <w:tmpl w:val="622CB196"/>
    <w:lvl w:ilvl="0" w:tplc="0240A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27650"/>
    <w:multiLevelType w:val="hybridMultilevel"/>
    <w:tmpl w:val="6EF2D8A6"/>
    <w:lvl w:ilvl="0" w:tplc="0240A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5A6"/>
    <w:rsid w:val="004A05A6"/>
    <w:rsid w:val="00530099"/>
    <w:rsid w:val="006A6E7D"/>
    <w:rsid w:val="00A7311B"/>
    <w:rsid w:val="00C6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A6E7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nhideWhenUsed/>
    <w:rsid w:val="006A6E7D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semiHidden/>
    <w:rsid w:val="006A6E7D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semiHidden/>
    <w:rsid w:val="006A6E7D"/>
    <w:rPr>
      <w:rFonts w:ascii="Calibri" w:eastAsia="Times New Roman" w:hAnsi="Calibri" w:cs="Times New Roman"/>
    </w:rPr>
  </w:style>
  <w:style w:type="character" w:styleId="a8">
    <w:name w:val="Strong"/>
    <w:qFormat/>
    <w:rsid w:val="006A6E7D"/>
    <w:rPr>
      <w:b/>
      <w:bCs/>
    </w:rPr>
  </w:style>
  <w:style w:type="paragraph" w:styleId="a9">
    <w:name w:val="List Paragraph"/>
    <w:basedOn w:val="a"/>
    <w:uiPriority w:val="34"/>
    <w:qFormat/>
    <w:rsid w:val="006A6E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7311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31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A6E7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nhideWhenUsed/>
    <w:rsid w:val="006A6E7D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semiHidden/>
    <w:rsid w:val="006A6E7D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semiHidden/>
    <w:rsid w:val="006A6E7D"/>
    <w:rPr>
      <w:rFonts w:ascii="Calibri" w:eastAsia="Times New Roman" w:hAnsi="Calibri" w:cs="Times New Roman"/>
    </w:rPr>
  </w:style>
  <w:style w:type="character" w:styleId="a8">
    <w:name w:val="Strong"/>
    <w:qFormat/>
    <w:rsid w:val="006A6E7D"/>
    <w:rPr>
      <w:b/>
      <w:bCs/>
    </w:rPr>
  </w:style>
  <w:style w:type="paragraph" w:styleId="a9">
    <w:name w:val="List Paragraph"/>
    <w:basedOn w:val="a"/>
    <w:uiPriority w:val="34"/>
    <w:qFormat/>
    <w:rsid w:val="006A6E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7311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31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4138</Words>
  <Characters>23588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2016-09-21T16:51:00Z</dcterms:created>
  <dcterms:modified xsi:type="dcterms:W3CDTF">2016-09-21T16:55:00Z</dcterms:modified>
</cp:coreProperties>
</file>