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F71" w:rsidRPr="004C0FFE" w:rsidRDefault="00BB14EB" w:rsidP="00316F04">
      <w:pPr>
        <w:autoSpaceDE w:val="0"/>
        <w:autoSpaceDN w:val="0"/>
        <w:adjustRightInd w:val="0"/>
        <w:jc w:val="center"/>
        <w:rPr>
          <w:szCs w:val="28"/>
        </w:rPr>
      </w:pPr>
      <w:r w:rsidRPr="004C0FFE">
        <w:rPr>
          <w:noProof/>
          <w:szCs w:val="28"/>
        </w:rPr>
        <w:drawing>
          <wp:inline distT="0" distB="0" distL="0" distR="0" wp14:anchorId="1222367A" wp14:editId="459096F3">
            <wp:extent cx="9251950" cy="6937553"/>
            <wp:effectExtent l="0" t="0" r="0" b="0"/>
            <wp:docPr id="1" name="Рисунок 1" descr="G:\DCIM\12470126\DSC03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2470126\DSC039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23" w:rsidRPr="004C0FFE" w:rsidRDefault="009F3623" w:rsidP="009F3623">
      <w:pPr>
        <w:rPr>
          <w:b/>
        </w:rPr>
      </w:pPr>
    </w:p>
    <w:p w:rsidR="009F3623" w:rsidRPr="004C0FFE" w:rsidRDefault="009F3623" w:rsidP="003E7F7E">
      <w:pPr>
        <w:pStyle w:val="a9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C0FFE">
        <w:rPr>
          <w:rFonts w:ascii="Times New Roman" w:hAnsi="Times New Roman"/>
          <w:b/>
          <w:sz w:val="24"/>
          <w:szCs w:val="24"/>
        </w:rPr>
        <w:t>Планируемые Результаты освоения учебного предмета.</w:t>
      </w: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i/>
        </w:rPr>
        <w:t>Личностные результаты:</w:t>
      </w:r>
    </w:p>
    <w:p w:rsidR="0015580C" w:rsidRPr="004C0FFE" w:rsidRDefault="0015580C" w:rsidP="003E7F7E">
      <w:pPr>
        <w:pStyle w:val="header2"/>
        <w:numPr>
          <w:ilvl w:val="0"/>
          <w:numId w:val="1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4C0FFE">
        <w:rPr>
          <w:rFonts w:ascii="Times New Roman" w:hAnsi="Times New Roman"/>
        </w:rPr>
        <w:t>ценностно – ориентационная сфера: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- формирование художественного вкуса как способности чувствовать и вос</w:t>
      </w:r>
      <w:r w:rsidR="00C4157C" w:rsidRPr="004C0FFE">
        <w:rPr>
          <w:rFonts w:ascii="Times New Roman" w:hAnsi="Times New Roman"/>
          <w:b w:val="0"/>
        </w:rPr>
        <w:t xml:space="preserve">принимать музыкальное искусство </w:t>
      </w:r>
      <w:r w:rsidRPr="004C0FFE">
        <w:rPr>
          <w:rFonts w:ascii="Times New Roman" w:hAnsi="Times New Roman"/>
          <w:b w:val="0"/>
        </w:rPr>
        <w:t>во всем многообразии его видов и жанров;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- становление музыкальной культуры как неотъемлемой части духовной культуры личности;</w:t>
      </w:r>
    </w:p>
    <w:p w:rsidR="0015580C" w:rsidRPr="004C0FFE" w:rsidRDefault="0015580C" w:rsidP="003E7F7E">
      <w:pPr>
        <w:pStyle w:val="header2"/>
        <w:numPr>
          <w:ilvl w:val="0"/>
          <w:numId w:val="1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4C0FFE">
        <w:rPr>
          <w:rFonts w:ascii="Times New Roman" w:hAnsi="Times New Roman"/>
        </w:rPr>
        <w:t>трудовая сфера:</w:t>
      </w:r>
      <w:bookmarkStart w:id="0" w:name="_GoBack"/>
      <w:bookmarkEnd w:id="0"/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- формирование навыков самостоятельной работы при выполнении учебных и творческих задач;</w:t>
      </w:r>
    </w:p>
    <w:p w:rsidR="0015580C" w:rsidRPr="004C0FFE" w:rsidRDefault="0015580C" w:rsidP="003E7F7E">
      <w:pPr>
        <w:pStyle w:val="header2"/>
        <w:numPr>
          <w:ilvl w:val="0"/>
          <w:numId w:val="1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</w:rPr>
      </w:pPr>
      <w:r w:rsidRPr="004C0FFE">
        <w:rPr>
          <w:rFonts w:ascii="Times New Roman" w:hAnsi="Times New Roman"/>
        </w:rPr>
        <w:t>познавательная сфера: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- формирование умения познавать мир через музыкальные формы и образы.</w:t>
      </w:r>
    </w:p>
    <w:p w:rsidR="0015580C" w:rsidRPr="004C0FFE" w:rsidRDefault="0015580C" w:rsidP="00C4157C">
      <w:pPr>
        <w:pStyle w:val="header2"/>
        <w:spacing w:before="0" w:beforeAutospacing="0" w:after="0" w:afterAutospacing="0" w:line="276" w:lineRule="auto"/>
        <w:jc w:val="both"/>
        <w:rPr>
          <w:rFonts w:ascii="Times New Roman" w:hAnsi="Times New Roman"/>
          <w:b w:val="0"/>
        </w:rPr>
      </w:pP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  <w:proofErr w:type="spellStart"/>
      <w:r w:rsidRPr="004C0FFE">
        <w:rPr>
          <w:rFonts w:ascii="Times New Roman" w:hAnsi="Times New Roman"/>
          <w:i/>
        </w:rPr>
        <w:t>Метапредметные</w:t>
      </w:r>
      <w:proofErr w:type="spellEnd"/>
      <w:r w:rsidRPr="004C0FFE">
        <w:rPr>
          <w:rFonts w:ascii="Times New Roman" w:hAnsi="Times New Roman"/>
          <w:i/>
        </w:rPr>
        <w:t xml:space="preserve"> результаты: </w:t>
      </w: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left="360" w:hanging="76"/>
        <w:jc w:val="both"/>
        <w:rPr>
          <w:rFonts w:ascii="Times New Roman" w:hAnsi="Times New Roman"/>
        </w:rPr>
      </w:pPr>
      <w:r w:rsidRPr="004C0FFE">
        <w:rPr>
          <w:rFonts w:ascii="Times New Roman" w:hAnsi="Times New Roman"/>
        </w:rPr>
        <w:t>Регулятивные УУД: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Осуществлять контроль своих действий на основе заданного алгоритма.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Определять и формулировать цель деятельности, составлять план действий по решению проблемы (задачи) совместно с учителем.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Учиться обнаруживать и формулировать учебную проблему совместно с учителем, выбирать тему проекта с помощью учителя.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Осуществить действия по реализации плана.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Работая по плану, сверять свои действия с целью и, при необходимости, исправлять ошибки с помощью учителя. 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Работая по плану, использовать наряду с </w:t>
      </w:r>
      <w:proofErr w:type="gramStart"/>
      <w:r w:rsidRPr="004C0FFE">
        <w:rPr>
          <w:rFonts w:ascii="Times New Roman" w:hAnsi="Times New Roman"/>
          <w:b w:val="0"/>
        </w:rPr>
        <w:t>основными</w:t>
      </w:r>
      <w:proofErr w:type="gramEnd"/>
      <w:r w:rsidRPr="004C0FFE">
        <w:rPr>
          <w:rFonts w:ascii="Times New Roman" w:hAnsi="Times New Roman"/>
          <w:b w:val="0"/>
        </w:rPr>
        <w:t xml:space="preserve"> и дополнительные средства (справочная литература, средства ИКТ). 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Соотнести  результат своей деятельности с целью и оценить его.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В ходе представления проекта учиться давать оценку его результатов. </w:t>
      </w:r>
    </w:p>
    <w:p w:rsidR="0015580C" w:rsidRPr="004C0FFE" w:rsidRDefault="0015580C" w:rsidP="003E7F7E">
      <w:pPr>
        <w:pStyle w:val="header2"/>
        <w:numPr>
          <w:ilvl w:val="0"/>
          <w:numId w:val="2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Понимать причины своего неуспеха и находить способы выхода из этой ситуации.</w:t>
      </w: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</w:rPr>
      </w:pPr>
      <w:r w:rsidRPr="004C0FFE">
        <w:rPr>
          <w:rFonts w:ascii="Times New Roman" w:hAnsi="Times New Roman"/>
        </w:rPr>
        <w:t>Познавательные УУД:</w:t>
      </w:r>
    </w:p>
    <w:p w:rsidR="0015580C" w:rsidRPr="004C0FFE" w:rsidRDefault="0015580C" w:rsidP="003E7F7E">
      <w:pPr>
        <w:pStyle w:val="header2"/>
        <w:numPr>
          <w:ilvl w:val="0"/>
          <w:numId w:val="3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</w:r>
    </w:p>
    <w:p w:rsidR="0015580C" w:rsidRPr="004C0FFE" w:rsidRDefault="0015580C" w:rsidP="003E7F7E">
      <w:pPr>
        <w:pStyle w:val="header2"/>
        <w:numPr>
          <w:ilvl w:val="0"/>
          <w:numId w:val="3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Выполнять универсальные логические действия: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- выполнять анализ (выделение признаков),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- производить синтез (составление целого из частей, в том числе с самостоятельным достраиванием), 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lastRenderedPageBreak/>
        <w:t xml:space="preserve">- выбирать основания для  сравнения, </w:t>
      </w:r>
      <w:proofErr w:type="spellStart"/>
      <w:r w:rsidRPr="004C0FFE">
        <w:rPr>
          <w:rFonts w:ascii="Times New Roman" w:hAnsi="Times New Roman"/>
          <w:b w:val="0"/>
        </w:rPr>
        <w:t>сериации</w:t>
      </w:r>
      <w:proofErr w:type="spellEnd"/>
      <w:r w:rsidRPr="004C0FFE">
        <w:rPr>
          <w:rFonts w:ascii="Times New Roman" w:hAnsi="Times New Roman"/>
          <w:b w:val="0"/>
        </w:rPr>
        <w:t xml:space="preserve">, классификации объектов, 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- устанавливать аналогии и причинно-следственные связи, 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- выстраивать логическую цепь рассуждений, 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- относить объекты к известным понятиям.</w:t>
      </w:r>
    </w:p>
    <w:p w:rsidR="0015580C" w:rsidRPr="004C0FFE" w:rsidRDefault="0015580C" w:rsidP="003E7F7E">
      <w:pPr>
        <w:pStyle w:val="header2"/>
        <w:numPr>
          <w:ilvl w:val="0"/>
          <w:numId w:val="3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Создавать модели с выделением существенных характеристик объекта и представлением их в пространственно-графической или знаково-символической форме, преобразовывать модели с целью выявления общих законов, определяющих данную предметную область. </w:t>
      </w:r>
    </w:p>
    <w:p w:rsidR="0015580C" w:rsidRPr="004C0FFE" w:rsidRDefault="0015580C" w:rsidP="003E7F7E">
      <w:pPr>
        <w:pStyle w:val="header2"/>
        <w:numPr>
          <w:ilvl w:val="0"/>
          <w:numId w:val="3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Использовать информацию в проектной деятельности под руководством  учителя-консультанта. </w:t>
      </w:r>
    </w:p>
    <w:p w:rsidR="0015580C" w:rsidRPr="004C0FFE" w:rsidRDefault="0015580C" w:rsidP="003E7F7E">
      <w:pPr>
        <w:pStyle w:val="header2"/>
        <w:numPr>
          <w:ilvl w:val="0"/>
          <w:numId w:val="3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Составлять простой и сложный план текста.</w:t>
      </w:r>
    </w:p>
    <w:p w:rsidR="0015580C" w:rsidRPr="004C0FFE" w:rsidRDefault="0015580C" w:rsidP="003E7F7E">
      <w:pPr>
        <w:pStyle w:val="header2"/>
        <w:numPr>
          <w:ilvl w:val="0"/>
          <w:numId w:val="3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Уметь передавать содержание в сжатом, выборочном или развёрнутом виде.</w:t>
      </w: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left="426" w:hanging="142"/>
        <w:jc w:val="both"/>
        <w:rPr>
          <w:rFonts w:ascii="Times New Roman" w:hAnsi="Times New Roman"/>
        </w:rPr>
      </w:pPr>
      <w:r w:rsidRPr="004C0FFE">
        <w:rPr>
          <w:rFonts w:ascii="Times New Roman" w:hAnsi="Times New Roman"/>
        </w:rPr>
        <w:t>Коммуникативные УУД:</w:t>
      </w:r>
    </w:p>
    <w:p w:rsidR="0015580C" w:rsidRPr="004C0FFE" w:rsidRDefault="0015580C" w:rsidP="003E7F7E">
      <w:pPr>
        <w:pStyle w:val="header2"/>
        <w:numPr>
          <w:ilvl w:val="0"/>
          <w:numId w:val="5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</w:r>
    </w:p>
    <w:p w:rsidR="0015580C" w:rsidRPr="004C0FFE" w:rsidRDefault="0015580C" w:rsidP="003E7F7E">
      <w:pPr>
        <w:pStyle w:val="header2"/>
        <w:numPr>
          <w:ilvl w:val="0"/>
          <w:numId w:val="4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Учиться </w:t>
      </w:r>
      <w:proofErr w:type="gramStart"/>
      <w:r w:rsidRPr="004C0FFE">
        <w:rPr>
          <w:rFonts w:ascii="Times New Roman" w:hAnsi="Times New Roman"/>
          <w:b w:val="0"/>
        </w:rPr>
        <w:t>критично</w:t>
      </w:r>
      <w:proofErr w:type="gramEnd"/>
      <w:r w:rsidRPr="004C0FFE">
        <w:rPr>
          <w:rFonts w:ascii="Times New Roman" w:hAnsi="Times New Roman"/>
          <w:b w:val="0"/>
        </w:rPr>
        <w:t xml:space="preserve"> относиться к собственному мнению.</w:t>
      </w:r>
    </w:p>
    <w:p w:rsidR="0015580C" w:rsidRPr="004C0FFE" w:rsidRDefault="0015580C" w:rsidP="003E7F7E">
      <w:pPr>
        <w:pStyle w:val="header2"/>
        <w:numPr>
          <w:ilvl w:val="0"/>
          <w:numId w:val="4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Слушать других, пытаться принимать другую точку зрения, быть готовым изменить свою точку зрения.</w:t>
      </w:r>
    </w:p>
    <w:p w:rsidR="0015580C" w:rsidRPr="004C0FFE" w:rsidRDefault="0015580C" w:rsidP="003E7F7E">
      <w:pPr>
        <w:pStyle w:val="header2"/>
        <w:numPr>
          <w:ilvl w:val="0"/>
          <w:numId w:val="4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Читать вслух и про себя тексты учебников и при этом: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– вести «диалог с автором» (прогнозировать будущее чтение; ставить вопросы к тексту и искать ответы; проверять себя);</w:t>
      </w:r>
    </w:p>
    <w:p w:rsidR="0015580C" w:rsidRPr="004C0FFE" w:rsidRDefault="0015580C" w:rsidP="00AC7F9B">
      <w:pPr>
        <w:pStyle w:val="header2"/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– вычитывать все виды текстовой информации (</w:t>
      </w:r>
      <w:proofErr w:type="spellStart"/>
      <w:r w:rsidRPr="004C0FFE">
        <w:rPr>
          <w:rFonts w:ascii="Times New Roman" w:hAnsi="Times New Roman"/>
          <w:b w:val="0"/>
        </w:rPr>
        <w:t>фактуальную</w:t>
      </w:r>
      <w:proofErr w:type="spellEnd"/>
      <w:r w:rsidRPr="004C0FFE">
        <w:rPr>
          <w:rFonts w:ascii="Times New Roman" w:hAnsi="Times New Roman"/>
          <w:b w:val="0"/>
        </w:rPr>
        <w:t xml:space="preserve">, подтекстовую, </w:t>
      </w:r>
      <w:proofErr w:type="gramStart"/>
      <w:r w:rsidRPr="004C0FFE">
        <w:rPr>
          <w:rFonts w:ascii="Times New Roman" w:hAnsi="Times New Roman"/>
          <w:b w:val="0"/>
        </w:rPr>
        <w:t>концептуальную</w:t>
      </w:r>
      <w:proofErr w:type="gramEnd"/>
      <w:r w:rsidRPr="004C0FFE">
        <w:rPr>
          <w:rFonts w:ascii="Times New Roman" w:hAnsi="Times New Roman"/>
          <w:b w:val="0"/>
        </w:rPr>
        <w:t>).</w:t>
      </w:r>
    </w:p>
    <w:p w:rsidR="0015580C" w:rsidRPr="004C0FFE" w:rsidRDefault="0015580C" w:rsidP="003E7F7E">
      <w:pPr>
        <w:pStyle w:val="header2"/>
        <w:numPr>
          <w:ilvl w:val="0"/>
          <w:numId w:val="4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Договариваться с людьми, </w:t>
      </w:r>
      <w:proofErr w:type="spellStart"/>
      <w:r w:rsidRPr="004C0FFE">
        <w:rPr>
          <w:rFonts w:ascii="Times New Roman" w:hAnsi="Times New Roman"/>
          <w:b w:val="0"/>
        </w:rPr>
        <w:t>согласуя</w:t>
      </w:r>
      <w:proofErr w:type="spellEnd"/>
      <w:r w:rsidRPr="004C0FFE">
        <w:rPr>
          <w:rFonts w:ascii="Times New Roman" w:hAnsi="Times New Roman"/>
          <w:b w:val="0"/>
        </w:rPr>
        <w:t xml:space="preserve"> с ними свои интересы и взгляды, для того чтобы сделать что-то сообща.</w:t>
      </w:r>
    </w:p>
    <w:p w:rsidR="0015580C" w:rsidRPr="004C0FFE" w:rsidRDefault="0015580C" w:rsidP="003E7F7E">
      <w:pPr>
        <w:pStyle w:val="header2"/>
        <w:numPr>
          <w:ilvl w:val="0"/>
          <w:numId w:val="4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Организовывать учебное взаимодействие в группе (распределять роли, договариваться друг с другом и т.д.).</w:t>
      </w:r>
    </w:p>
    <w:p w:rsidR="0015580C" w:rsidRPr="004C0FFE" w:rsidRDefault="0015580C" w:rsidP="003E7F7E">
      <w:pPr>
        <w:pStyle w:val="header2"/>
        <w:numPr>
          <w:ilvl w:val="0"/>
          <w:numId w:val="4"/>
        </w:numPr>
        <w:spacing w:before="0" w:beforeAutospacing="0" w:after="0" w:afterAutospacing="0" w:line="276" w:lineRule="auto"/>
        <w:ind w:left="567" w:hanging="283"/>
        <w:jc w:val="both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>Предвидеть (прогнозировать) последствия коллективных решений.</w:t>
      </w: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</w:p>
    <w:p w:rsidR="0015580C" w:rsidRPr="004C0FFE" w:rsidRDefault="0015580C" w:rsidP="00AE4724">
      <w:pPr>
        <w:pStyle w:val="header2"/>
        <w:spacing w:before="0" w:beforeAutospacing="0" w:after="0" w:afterAutospacing="0" w:line="276" w:lineRule="auto"/>
        <w:ind w:firstLine="284"/>
        <w:jc w:val="both"/>
        <w:rPr>
          <w:rFonts w:ascii="Times New Roman" w:hAnsi="Times New Roman"/>
          <w:i/>
        </w:rPr>
      </w:pPr>
      <w:r w:rsidRPr="004C0FFE">
        <w:rPr>
          <w:rFonts w:ascii="Times New Roman" w:hAnsi="Times New Roman"/>
          <w:i/>
        </w:rPr>
        <w:t xml:space="preserve">Предметные результаты: 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понимать жизненно-образное содержание музыкальных произведений разных жанров; различать лирические, эпические, драматические музыкальные образы;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иметь представление о приемах взаимодействия и разви</w:t>
      </w:r>
      <w:r w:rsidRPr="004C0FFE">
        <w:rPr>
          <w:rFonts w:ascii="Times New Roman" w:hAnsi="Times New Roman"/>
          <w:bCs/>
          <w:sz w:val="24"/>
          <w:szCs w:val="24"/>
        </w:rPr>
        <w:softHyphen/>
        <w:t>тия образов музыкальных сочинений;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знать имена выдающихся русских и зарубежных компози</w:t>
      </w:r>
      <w:r w:rsidRPr="004C0FFE">
        <w:rPr>
          <w:rFonts w:ascii="Times New Roman" w:hAnsi="Times New Roman"/>
          <w:bCs/>
          <w:sz w:val="24"/>
          <w:szCs w:val="24"/>
        </w:rPr>
        <w:softHyphen/>
        <w:t>торов, приводить примеры их произведений;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уметь по характерным признакам определять принадлеж</w:t>
      </w:r>
      <w:r w:rsidRPr="004C0FFE">
        <w:rPr>
          <w:rFonts w:ascii="Times New Roman" w:hAnsi="Times New Roman"/>
          <w:bCs/>
          <w:sz w:val="24"/>
          <w:szCs w:val="24"/>
        </w:rPr>
        <w:softHyphen/>
        <w:t>ность музыкальных произведений к соответствующему жанру и стилю — музыка классическая, народная, рели</w:t>
      </w:r>
      <w:r w:rsidRPr="004C0FFE">
        <w:rPr>
          <w:rFonts w:ascii="Times New Roman" w:hAnsi="Times New Roman"/>
          <w:bCs/>
          <w:sz w:val="24"/>
          <w:szCs w:val="24"/>
        </w:rPr>
        <w:softHyphen/>
        <w:t>гиозная, современная;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 xml:space="preserve">владеть навыками </w:t>
      </w:r>
      <w:proofErr w:type="spellStart"/>
      <w:r w:rsidRPr="004C0FFE">
        <w:rPr>
          <w:rFonts w:ascii="Times New Roman" w:hAnsi="Times New Roman"/>
          <w:bCs/>
          <w:sz w:val="24"/>
          <w:szCs w:val="24"/>
        </w:rPr>
        <w:t>музицирования</w:t>
      </w:r>
      <w:proofErr w:type="spellEnd"/>
      <w:r w:rsidRPr="004C0FFE">
        <w:rPr>
          <w:rFonts w:ascii="Times New Roman" w:hAnsi="Times New Roman"/>
          <w:bCs/>
          <w:sz w:val="24"/>
          <w:szCs w:val="24"/>
        </w:rPr>
        <w:t>: исполнение песен (на</w:t>
      </w:r>
      <w:r w:rsidRPr="004C0FFE">
        <w:rPr>
          <w:rFonts w:ascii="Times New Roman" w:hAnsi="Times New Roman"/>
          <w:bCs/>
          <w:sz w:val="24"/>
          <w:szCs w:val="24"/>
        </w:rPr>
        <w:softHyphen/>
        <w:t>родных, классического репертуара, современных авто</w:t>
      </w:r>
      <w:r w:rsidRPr="004C0FFE">
        <w:rPr>
          <w:rFonts w:ascii="Times New Roman" w:hAnsi="Times New Roman"/>
          <w:bCs/>
          <w:sz w:val="24"/>
          <w:szCs w:val="24"/>
        </w:rPr>
        <w:softHyphen/>
        <w:t>ров), напевание запомнившихся мелодий знакомых му</w:t>
      </w:r>
      <w:r w:rsidRPr="004C0FFE">
        <w:rPr>
          <w:rFonts w:ascii="Times New Roman" w:hAnsi="Times New Roman"/>
          <w:bCs/>
          <w:sz w:val="24"/>
          <w:szCs w:val="24"/>
        </w:rPr>
        <w:softHyphen/>
        <w:t>зыкальных сочинений;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lastRenderedPageBreak/>
        <w:t>анализировать различные трактовки одного и того же произведения, аргументируя исполнительскую интерпре</w:t>
      </w:r>
      <w:r w:rsidRPr="004C0FFE">
        <w:rPr>
          <w:rFonts w:ascii="Times New Roman" w:hAnsi="Times New Roman"/>
          <w:bCs/>
          <w:sz w:val="24"/>
          <w:szCs w:val="24"/>
        </w:rPr>
        <w:softHyphen/>
        <w:t>тацию замысла композитора;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раскрывать образный строй музыкальных произведений на основе взаимодействия различных видов искусства;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развивать навыки исследовательской художественно-эсте</w:t>
      </w:r>
      <w:r w:rsidRPr="004C0FFE">
        <w:rPr>
          <w:rFonts w:ascii="Times New Roman" w:hAnsi="Times New Roman"/>
          <w:bCs/>
          <w:sz w:val="24"/>
          <w:szCs w:val="24"/>
        </w:rPr>
        <w:softHyphen/>
        <w:t>тической деятельности (выполнение индивидуальных и коллективных проектов);</w:t>
      </w:r>
    </w:p>
    <w:p w:rsidR="00EB444A" w:rsidRPr="004C0FFE" w:rsidRDefault="00EB444A" w:rsidP="003E7F7E">
      <w:pPr>
        <w:pStyle w:val="ad"/>
        <w:numPr>
          <w:ilvl w:val="0"/>
          <w:numId w:val="8"/>
        </w:numPr>
        <w:spacing w:line="276" w:lineRule="auto"/>
        <w:ind w:left="567" w:hanging="283"/>
        <w:jc w:val="both"/>
        <w:rPr>
          <w:rFonts w:ascii="Times New Roman" w:hAnsi="Times New Roman"/>
          <w:bCs/>
          <w:sz w:val="24"/>
          <w:szCs w:val="24"/>
        </w:rPr>
      </w:pPr>
      <w:r w:rsidRPr="004C0FFE">
        <w:rPr>
          <w:rFonts w:ascii="Times New Roman" w:hAnsi="Times New Roman"/>
          <w:bCs/>
          <w:sz w:val="24"/>
          <w:szCs w:val="24"/>
        </w:rPr>
        <w:t>совершенствовать умения и навыки самообразования.</w:t>
      </w:r>
    </w:p>
    <w:p w:rsidR="0015580C" w:rsidRPr="004C0FFE" w:rsidRDefault="0015580C" w:rsidP="00C4157C">
      <w:pPr>
        <w:pStyle w:val="ad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0FFE">
        <w:rPr>
          <w:rFonts w:ascii="Times New Roman" w:hAnsi="Times New Roman"/>
          <w:sz w:val="24"/>
          <w:szCs w:val="24"/>
        </w:rPr>
        <w:t xml:space="preserve">Итоговый контроль определяет уровень знаний учащихся по предмету  и степень </w:t>
      </w:r>
      <w:proofErr w:type="spellStart"/>
      <w:r w:rsidRPr="004C0FF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C0FFE">
        <w:rPr>
          <w:rFonts w:ascii="Times New Roman" w:hAnsi="Times New Roman"/>
          <w:sz w:val="24"/>
          <w:szCs w:val="24"/>
        </w:rPr>
        <w:t xml:space="preserve"> УУД. Личностные результаты учеников на ступени основного общего образования в соответствии с требовани</w:t>
      </w:r>
      <w:r w:rsidRPr="004C0FFE">
        <w:rPr>
          <w:rFonts w:ascii="Times New Roman" w:hAnsi="Times New Roman"/>
          <w:sz w:val="24"/>
          <w:szCs w:val="24"/>
        </w:rPr>
        <w:softHyphen/>
        <w:t xml:space="preserve">ями Стандарта не подлежат итоговой оценке. Текущая (выборочная) оценка  личностных результатов осуществляется: в оценке знания моральных норм и </w:t>
      </w:r>
      <w:proofErr w:type="spellStart"/>
      <w:r w:rsidRPr="004C0FFE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4C0FFE">
        <w:rPr>
          <w:rFonts w:ascii="Times New Roman" w:hAnsi="Times New Roman"/>
          <w:sz w:val="24"/>
          <w:szCs w:val="24"/>
        </w:rPr>
        <w:t xml:space="preserve"> морально-этических суждений о поступках и действиях людей. Основным объектом оценки </w:t>
      </w:r>
      <w:proofErr w:type="spellStart"/>
      <w:r w:rsidRPr="004C0FFE">
        <w:rPr>
          <w:rFonts w:ascii="Times New Roman" w:hAnsi="Times New Roman"/>
          <w:sz w:val="24"/>
          <w:szCs w:val="24"/>
        </w:rPr>
        <w:t>метапредметных</w:t>
      </w:r>
      <w:proofErr w:type="spellEnd"/>
      <w:r w:rsidRPr="004C0FFE">
        <w:rPr>
          <w:rFonts w:ascii="Times New Roman" w:hAnsi="Times New Roman"/>
          <w:sz w:val="24"/>
          <w:szCs w:val="24"/>
        </w:rPr>
        <w:t xml:space="preserve"> результатов служит </w:t>
      </w:r>
      <w:proofErr w:type="spellStart"/>
      <w:r w:rsidRPr="004C0FFE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4C0FFE">
        <w:rPr>
          <w:rFonts w:ascii="Times New Roman" w:hAnsi="Times New Roman"/>
          <w:sz w:val="24"/>
          <w:szCs w:val="24"/>
        </w:rPr>
        <w:t xml:space="preserve"> ряда регулятивных, коммуникативных и познавательных УУД.</w:t>
      </w:r>
    </w:p>
    <w:p w:rsidR="0015580C" w:rsidRPr="004C0FFE" w:rsidRDefault="0015580C" w:rsidP="00C4157C">
      <w:pPr>
        <w:pStyle w:val="ad"/>
        <w:spacing w:line="276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4C0FFE">
        <w:rPr>
          <w:rFonts w:ascii="Times New Roman" w:hAnsi="Times New Roman"/>
          <w:sz w:val="24"/>
          <w:szCs w:val="24"/>
        </w:rPr>
        <w:t>Контроль осуществляется в следующих видах: входной, текущий, итоговый. Форма контроля: устный опрос; самостоятельная работа; викторина; тест.</w:t>
      </w:r>
    </w:p>
    <w:p w:rsidR="0015580C" w:rsidRPr="004C0FFE" w:rsidRDefault="0015580C" w:rsidP="00C4157C">
      <w:pPr>
        <w:jc w:val="both"/>
        <w:rPr>
          <w:b/>
        </w:rPr>
      </w:pPr>
    </w:p>
    <w:p w:rsidR="0015580C" w:rsidRPr="004C0FFE" w:rsidRDefault="0015580C" w:rsidP="003E7F7E">
      <w:pPr>
        <w:numPr>
          <w:ilvl w:val="0"/>
          <w:numId w:val="9"/>
        </w:numPr>
        <w:autoSpaceDE w:val="0"/>
        <w:autoSpaceDN w:val="0"/>
        <w:adjustRightInd w:val="0"/>
        <w:spacing w:line="276" w:lineRule="auto"/>
        <w:rPr>
          <w:b/>
          <w:bCs/>
        </w:rPr>
      </w:pPr>
      <w:r w:rsidRPr="004C0FFE">
        <w:rPr>
          <w:b/>
          <w:bCs/>
        </w:rPr>
        <w:t xml:space="preserve">Содержание </w:t>
      </w:r>
      <w:r w:rsidR="009F3623" w:rsidRPr="004C0FFE">
        <w:rPr>
          <w:b/>
          <w:bCs/>
        </w:rPr>
        <w:t>учебного предмета</w:t>
      </w:r>
    </w:p>
    <w:p w:rsidR="003A7865" w:rsidRPr="004C0FFE" w:rsidRDefault="003A7865" w:rsidP="003A7865">
      <w:pPr>
        <w:pStyle w:val="header2"/>
        <w:spacing w:before="0" w:beforeAutospacing="0" w:after="0" w:afterAutospacing="0"/>
        <w:rPr>
          <w:rFonts w:ascii="Times New Roman" w:hAnsi="Times New Roman"/>
        </w:rPr>
      </w:pPr>
      <w:r w:rsidRPr="004C0FFE">
        <w:rPr>
          <w:rFonts w:ascii="Times New Roman" w:hAnsi="Times New Roman"/>
        </w:rPr>
        <w:t>Музыка как вид искусства</w:t>
      </w:r>
    </w:p>
    <w:p w:rsidR="003A7865" w:rsidRPr="004C0FFE" w:rsidRDefault="003A7865" w:rsidP="003A7865">
      <w:pPr>
        <w:pStyle w:val="header2"/>
        <w:spacing w:before="0" w:beforeAutospacing="0" w:after="0" w:afterAutospacing="0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       Музыка как часть духовного опыта человечества. Интонационно-образная, жанровая стилевая основы музыкального искусства. Особенности музыкального языка (средства музыкальной выразительности: мелодия, ритм, тембр, лад и др.). Музыкальная картина современного мира. Музыка вокальная, симфоническая и театральная; вокально-инструментальная и камерно инструментальная. Исторические эпохи, стилевые направления, национальные школы и их традиции, творчество выдающихся отечественных и зарубежных композиторов.</w:t>
      </w:r>
    </w:p>
    <w:p w:rsidR="003A7865" w:rsidRPr="004C0FFE" w:rsidRDefault="003A7865" w:rsidP="003A7865">
      <w:pPr>
        <w:autoSpaceDE w:val="0"/>
        <w:autoSpaceDN w:val="0"/>
        <w:adjustRightInd w:val="0"/>
        <w:rPr>
          <w:bCs/>
        </w:rPr>
      </w:pPr>
      <w:r w:rsidRPr="004C0FFE">
        <w:rPr>
          <w:bCs/>
        </w:rPr>
        <w:t xml:space="preserve">          Взаимосвязь музыки с другими искусствами как различными способами художественного познания мира. Истоки и традиции взаимосвязи образных систем различных искусств. Связь музыки, изобразительного искусства и литературы.</w:t>
      </w:r>
      <w:r w:rsidRPr="004C0FFE">
        <w:t xml:space="preserve"> Воздействие музыки на человека, ее роль в человеческом обществе.</w:t>
      </w:r>
    </w:p>
    <w:p w:rsidR="003A7865" w:rsidRPr="004C0FFE" w:rsidRDefault="003A7865" w:rsidP="003A7865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  <w:r w:rsidRPr="004C0FFE">
        <w:rPr>
          <w:b/>
          <w:sz w:val="24"/>
          <w:szCs w:val="24"/>
        </w:rPr>
        <w:t>Музыкальный образ и музыкальная драматургия. Музыкальный фольклор</w:t>
      </w:r>
    </w:p>
    <w:p w:rsidR="003A7865" w:rsidRPr="004C0FFE" w:rsidRDefault="003A7865" w:rsidP="003A7865">
      <w:pPr>
        <w:pStyle w:val="ab"/>
        <w:spacing w:line="240" w:lineRule="auto"/>
        <w:ind w:firstLine="0"/>
        <w:jc w:val="left"/>
        <w:rPr>
          <w:i/>
          <w:sz w:val="24"/>
          <w:szCs w:val="24"/>
        </w:rPr>
      </w:pPr>
      <w:r w:rsidRPr="004C0FFE">
        <w:rPr>
          <w:sz w:val="24"/>
          <w:szCs w:val="24"/>
        </w:rPr>
        <w:t xml:space="preserve">   Музыкальный образ и музыкальная драматургия как основные закономерности музыкального искусства. Народное музыкальное творчество.  Сущность и особенности устного народного музыкального творчества как общей культуры народа и способа самовыражения человека. Единство содержания и формы в музыке. </w:t>
      </w:r>
    </w:p>
    <w:p w:rsidR="003A7865" w:rsidRPr="004C0FFE" w:rsidRDefault="003A7865" w:rsidP="003A7865">
      <w:pPr>
        <w:pStyle w:val="header2"/>
        <w:spacing w:before="0" w:beforeAutospacing="0" w:after="0" w:afterAutospacing="0"/>
        <w:ind w:firstLine="45"/>
        <w:rPr>
          <w:rFonts w:ascii="Times New Roman" w:hAnsi="Times New Roman"/>
          <w:b w:val="0"/>
        </w:rPr>
      </w:pPr>
      <w:r w:rsidRPr="004C0FFE">
        <w:rPr>
          <w:rFonts w:ascii="Times New Roman" w:hAnsi="Times New Roman"/>
          <w:b w:val="0"/>
        </w:rPr>
        <w:t xml:space="preserve">   Всеобщность музыкального языка. Общие закономерности развития музыки: сходство и контраст. Разнообразие музыкальных форм. Лирические, драматические, романтические и героические образы.  Взаимодействие музыкальных образов. Драматургическое и интонационное развитие на примере произведений русской и зарубежной музыки от эпохи Средневековья до рубежа </w:t>
      </w:r>
      <w:r w:rsidRPr="004C0FFE">
        <w:rPr>
          <w:rFonts w:ascii="Times New Roman" w:hAnsi="Times New Roman"/>
          <w:b w:val="0"/>
          <w:lang w:val="en-US"/>
        </w:rPr>
        <w:t>XIX</w:t>
      </w:r>
      <w:r w:rsidRPr="004C0FFE">
        <w:rPr>
          <w:rFonts w:ascii="Times New Roman" w:hAnsi="Times New Roman"/>
          <w:b w:val="0"/>
        </w:rPr>
        <w:t xml:space="preserve"> - </w:t>
      </w:r>
      <w:r w:rsidRPr="004C0FFE">
        <w:rPr>
          <w:rFonts w:ascii="Times New Roman" w:hAnsi="Times New Roman"/>
          <w:b w:val="0"/>
          <w:lang w:val="en-US"/>
        </w:rPr>
        <w:t>XX</w:t>
      </w:r>
      <w:r w:rsidRPr="004C0FFE">
        <w:rPr>
          <w:rFonts w:ascii="Times New Roman" w:hAnsi="Times New Roman"/>
          <w:b w:val="0"/>
        </w:rPr>
        <w:t xml:space="preserve"> вв.; духовная музыка, западноевропейская и русская музыка XVII – XVIII вв.; зарубежная и русская музыкальная культура XIX века (основные стили, жанры, характерные черты и специфика национальных школ).</w:t>
      </w:r>
    </w:p>
    <w:p w:rsidR="003A7865" w:rsidRPr="004C0FFE" w:rsidRDefault="003A7865" w:rsidP="003A7865">
      <w:pPr>
        <w:pStyle w:val="ab"/>
        <w:spacing w:line="240" w:lineRule="auto"/>
        <w:ind w:firstLine="0"/>
        <w:jc w:val="left"/>
        <w:rPr>
          <w:b/>
          <w:sz w:val="24"/>
          <w:szCs w:val="24"/>
        </w:rPr>
      </w:pPr>
      <w:r w:rsidRPr="004C0FFE">
        <w:rPr>
          <w:b/>
          <w:sz w:val="24"/>
          <w:szCs w:val="24"/>
        </w:rPr>
        <w:t>Музыка в современном мире: традиции и инновации</w:t>
      </w:r>
    </w:p>
    <w:p w:rsidR="003A7865" w:rsidRPr="004C0FFE" w:rsidRDefault="003A7865" w:rsidP="00F532CD">
      <w:pPr>
        <w:pStyle w:val="ab"/>
        <w:spacing w:line="240" w:lineRule="auto"/>
        <w:jc w:val="left"/>
        <w:rPr>
          <w:sz w:val="24"/>
          <w:szCs w:val="24"/>
        </w:rPr>
      </w:pPr>
      <w:r w:rsidRPr="004C0FFE">
        <w:rPr>
          <w:sz w:val="24"/>
          <w:szCs w:val="24"/>
        </w:rPr>
        <w:lastRenderedPageBreak/>
        <w:t xml:space="preserve">Стилевое многообразие музыки ХХ столетия. Взаимосвязь классической и современной музыки. Современное музыкальное искусство: наиболее популярные жанры. Отечественная и зарубежная музыка композиторов ХХ века, ее стилевое разнообразие. Современная популярная музыка: авторская песня, электронная музыка, рок-музыка, джаз, мюзикл и др. Информационно-коммуникационные технологии в музыке.   Музыкальная культура Кузбасса. Взаимосвязь музыки с другими видами искусства как различными способами художественного познания мира. Современная музыкальная жизнь. Выдающиеся отечественные и зарубежные исполнители, ансамбли и музыкальные коллективы. Музыкальные инструменты и виды оркестров. </w:t>
      </w:r>
    </w:p>
    <w:p w:rsidR="0015580C" w:rsidRPr="004C0FFE" w:rsidRDefault="0015580C" w:rsidP="007D3D71">
      <w:pPr>
        <w:autoSpaceDE w:val="0"/>
        <w:autoSpaceDN w:val="0"/>
        <w:adjustRightInd w:val="0"/>
        <w:spacing w:line="276" w:lineRule="auto"/>
        <w:ind w:firstLine="284"/>
        <w:jc w:val="center"/>
        <w:rPr>
          <w:b/>
          <w:bCs/>
        </w:rPr>
      </w:pPr>
      <w:r w:rsidRPr="004C0FFE">
        <w:rPr>
          <w:b/>
          <w:bCs/>
        </w:rPr>
        <w:t>«Мир образов вокальной и инструментальной музыки» (16 часов)</w:t>
      </w:r>
    </w:p>
    <w:p w:rsidR="0015580C" w:rsidRPr="004C0FFE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4C0FFE">
        <w:t>Лирические,</w:t>
      </w:r>
      <w:r w:rsidR="007316AC" w:rsidRPr="004C0FFE">
        <w:t xml:space="preserve"> драматические, героические образы.  А</w:t>
      </w:r>
      <w:r w:rsidRPr="004C0FFE">
        <w:t>рия, хор в оперном спектакле. Единство поэтического текста и музыки. Многообразие жанров инстру</w:t>
      </w:r>
      <w:r w:rsidRPr="004C0FFE">
        <w:softHyphen/>
        <w:t>ментальной музыки: сольная, ансамблевая, оркестровая. Сочи</w:t>
      </w:r>
      <w:r w:rsidRPr="004C0FFE">
        <w:softHyphen/>
        <w:t>нения для фортепиано, органа, арфы, симфонического оркест</w:t>
      </w:r>
      <w:r w:rsidRPr="004C0FFE">
        <w:softHyphen/>
        <w:t>ра, синтезатора.</w:t>
      </w:r>
    </w:p>
    <w:p w:rsidR="0015580C" w:rsidRPr="004C0FFE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4C0FFE">
        <w:t>Музыка Древней Руси. Об</w:t>
      </w:r>
      <w:r w:rsidR="001D56B9" w:rsidRPr="004C0FFE">
        <w:t>разы народного искусства. Фольк</w:t>
      </w:r>
      <w:r w:rsidRPr="004C0FFE">
        <w:t>лорные образы в творчестве композиторов. Образы русской ду</w:t>
      </w:r>
      <w:r w:rsidRPr="004C0FFE">
        <w:softHyphen/>
        <w:t xml:space="preserve">ховной и светской музыки (знаменный распев, </w:t>
      </w:r>
      <w:proofErr w:type="spellStart"/>
      <w:r w:rsidRPr="004C0FFE">
        <w:t>партесное</w:t>
      </w:r>
      <w:proofErr w:type="spellEnd"/>
      <w:r w:rsidRPr="004C0FFE">
        <w:t xml:space="preserve"> пе</w:t>
      </w:r>
      <w:r w:rsidRPr="004C0FFE">
        <w:softHyphen/>
        <w:t>ние, духовный концерт). Образы западноевропейской духовной и светской музыки (хорал, токката, фуга, кантата, реквием). По</w:t>
      </w:r>
      <w:r w:rsidRPr="004C0FFE">
        <w:softHyphen/>
        <w:t>лифония и гомофония.</w:t>
      </w:r>
    </w:p>
    <w:p w:rsidR="0015580C" w:rsidRPr="004C0FFE" w:rsidRDefault="0015580C" w:rsidP="007D3D71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4C0FFE">
        <w:t>Взаимодействие различных видов искусства в раскрытии образного строя музыкальных произведений.</w:t>
      </w:r>
    </w:p>
    <w:p w:rsidR="007372DF" w:rsidRPr="004C0FFE" w:rsidRDefault="007372DF" w:rsidP="007D3D71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 w:rsidRPr="004C0FFE">
        <w:rPr>
          <w:b/>
        </w:rPr>
        <w:t>Музыкальный материал для слушания: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Красный сарафан. </w:t>
      </w:r>
      <w:r w:rsidRPr="004C0FFE">
        <w:t>А. Варламов, слова Н. Цыганова.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Гори, гори, моя звезда. </w:t>
      </w:r>
      <w:r w:rsidRPr="004C0FFE">
        <w:rPr>
          <w:bCs/>
        </w:rPr>
        <w:t xml:space="preserve">П. </w:t>
      </w:r>
      <w:r w:rsidRPr="004C0FFE">
        <w:t xml:space="preserve">Булахов, слова В. </w:t>
      </w:r>
      <w:proofErr w:type="spellStart"/>
      <w:r w:rsidRPr="004C0FFE">
        <w:t>Чуевского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Калитка. </w:t>
      </w:r>
      <w:r w:rsidRPr="004C0FFE">
        <w:t>А. Обухов, слова А. Будищева.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Я помню чудное мгновенье. </w:t>
      </w:r>
      <w:r w:rsidRPr="004C0FFE">
        <w:t>М. Глинка, слова А. Пушкина.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Вальс-фантазия </w:t>
      </w:r>
      <w:r w:rsidRPr="004C0FFE">
        <w:t>для симфонического оркестра. М. Глинка.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Сирень. </w:t>
      </w:r>
      <w:r w:rsidRPr="004C0FFE">
        <w:t>С. Рахманинов, слова Е. Бекетовой.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Матушка, что во поле пыльно, </w:t>
      </w:r>
      <w:r w:rsidRPr="004C0FFE">
        <w:t>русская народная песня.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Плывет лебедушка. </w:t>
      </w:r>
      <w:r w:rsidR="00E77C12" w:rsidRPr="004C0FFE">
        <w:t>Хор из оперы «</w:t>
      </w:r>
      <w:proofErr w:type="spellStart"/>
      <w:r w:rsidR="00E77C12" w:rsidRPr="004C0FFE">
        <w:t>Хованщина</w:t>
      </w:r>
      <w:proofErr w:type="spellEnd"/>
      <w:r w:rsidR="00E77C12" w:rsidRPr="004C0FFE">
        <w:t>». М. Му</w:t>
      </w:r>
      <w:r w:rsidRPr="004C0FFE">
        <w:t>соргский.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Иван Сусанин. </w:t>
      </w:r>
      <w:r w:rsidRPr="004C0FFE">
        <w:t>Опера (фрагменты). М. Глинка.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Руслан и Людмила. </w:t>
      </w:r>
      <w:r w:rsidRPr="004C0FFE">
        <w:t>Опера (фрагменты). М. Глинка.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Песня венецианского гондольера </w:t>
      </w:r>
      <w:r w:rsidRPr="004C0FFE">
        <w:t>(№ 6) для фортепиано. Ф. Мендельсон.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Венецианская ночь. </w:t>
      </w:r>
      <w:r w:rsidRPr="004C0FFE">
        <w:t>М. Глинка, слова И. Козлова.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Песни гостей. </w:t>
      </w:r>
      <w:r w:rsidRPr="004C0FFE">
        <w:t>Из оперы «Садко». Н. Римский-Корсаков.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Серенада. </w:t>
      </w:r>
      <w:r w:rsidRPr="004C0FFE">
        <w:rPr>
          <w:bCs/>
        </w:rPr>
        <w:t xml:space="preserve">Ф. </w:t>
      </w:r>
      <w:r w:rsidRPr="004C0FFE">
        <w:t xml:space="preserve">Шуберт, слова Л. </w:t>
      </w:r>
      <w:proofErr w:type="spellStart"/>
      <w:r w:rsidR="00CC3C4C" w:rsidRPr="004C0FFE">
        <w:t>Рельштаба</w:t>
      </w:r>
      <w:proofErr w:type="spellEnd"/>
      <w:r w:rsidR="00CC3C4C" w:rsidRPr="004C0FFE">
        <w:t>, перевод Н. Ога</w:t>
      </w:r>
      <w:r w:rsidRPr="004C0FFE">
        <w:t>рева.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Аве, Мария. </w:t>
      </w:r>
      <w:r w:rsidRPr="004C0FFE">
        <w:rPr>
          <w:bCs/>
        </w:rPr>
        <w:t xml:space="preserve">Ф. </w:t>
      </w:r>
      <w:r w:rsidRPr="004C0FFE">
        <w:t xml:space="preserve">Шуберт, </w:t>
      </w:r>
      <w:r w:rsidR="00CC3C4C" w:rsidRPr="004C0FFE">
        <w:t>слова В. Скотта, перевод А. Пле</w:t>
      </w:r>
      <w:r w:rsidRPr="004C0FFE">
        <w:t>щеева.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Жаворонок. </w:t>
      </w:r>
      <w:r w:rsidR="00CC3C4C" w:rsidRPr="004C0FFE">
        <w:t>М. Глинка /</w:t>
      </w:r>
      <w:r w:rsidRPr="004C0FFE">
        <w:t xml:space="preserve"> М. Балакирев.</w:t>
      </w:r>
    </w:p>
    <w:p w:rsidR="0015580C" w:rsidRPr="004C0FFE" w:rsidRDefault="00CC3C4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Лесной царь. </w:t>
      </w:r>
      <w:r w:rsidRPr="004C0FFE">
        <w:t xml:space="preserve">Ф. Шуберт, слова  В. Гёте, русский  текст B. </w:t>
      </w:r>
      <w:r w:rsidR="0015580C" w:rsidRPr="004C0FFE">
        <w:t>Жуковского.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4C0FFE">
        <w:rPr>
          <w:bCs/>
          <w:iCs/>
        </w:rPr>
        <w:lastRenderedPageBreak/>
        <w:t>Шестопсалмие (знаменный распев).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4C0FFE">
        <w:rPr>
          <w:bCs/>
          <w:iCs/>
        </w:rPr>
        <w:t xml:space="preserve">Свете </w:t>
      </w:r>
      <w:proofErr w:type="gramStart"/>
      <w:r w:rsidRPr="004C0FFE">
        <w:rPr>
          <w:bCs/>
          <w:iCs/>
        </w:rPr>
        <w:t>тихий</w:t>
      </w:r>
      <w:proofErr w:type="gramEnd"/>
      <w:r w:rsidRPr="004C0FFE">
        <w:rPr>
          <w:bCs/>
          <w:iCs/>
        </w:rPr>
        <w:t>. Гимн (киевский распев).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Не </w:t>
      </w:r>
      <w:proofErr w:type="spellStart"/>
      <w:r w:rsidRPr="004C0FFE">
        <w:rPr>
          <w:bCs/>
          <w:iCs/>
        </w:rPr>
        <w:t>отвержи</w:t>
      </w:r>
      <w:proofErr w:type="spellEnd"/>
      <w:r w:rsidRPr="004C0FFE">
        <w:rPr>
          <w:bCs/>
          <w:iCs/>
        </w:rPr>
        <w:t xml:space="preserve"> мене во время старости. </w:t>
      </w:r>
      <w:r w:rsidR="00CC3C4C" w:rsidRPr="004C0FFE">
        <w:t>Духовный кон</w:t>
      </w:r>
      <w:r w:rsidRPr="004C0FFE">
        <w:t>церт (фрагмент). М. Березовский.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Концерт </w:t>
      </w:r>
      <w:r w:rsidRPr="004C0FFE">
        <w:rPr>
          <w:iCs/>
        </w:rPr>
        <w:t xml:space="preserve">№3 </w:t>
      </w:r>
      <w:r w:rsidRPr="004C0FFE">
        <w:t>для фортеп</w:t>
      </w:r>
      <w:r w:rsidR="00D456CC" w:rsidRPr="004C0FFE">
        <w:t xml:space="preserve">иано с оркестром (1-я часть).C. </w:t>
      </w:r>
      <w:r w:rsidRPr="004C0FFE">
        <w:t>Рахманинов.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  <w:rPr>
          <w:bCs/>
          <w:iCs/>
        </w:rPr>
      </w:pPr>
      <w:r w:rsidRPr="004C0FFE">
        <w:rPr>
          <w:bCs/>
          <w:iCs/>
        </w:rPr>
        <w:t>Русские народные инструментальные наигрыши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gramStart"/>
      <w:r w:rsidRPr="004C0FFE">
        <w:rPr>
          <w:bCs/>
          <w:iCs/>
        </w:rPr>
        <w:t>Во</w:t>
      </w:r>
      <w:proofErr w:type="gramEnd"/>
      <w:r w:rsidRPr="004C0FFE">
        <w:rPr>
          <w:bCs/>
          <w:iCs/>
        </w:rPr>
        <w:t xml:space="preserve"> к</w:t>
      </w:r>
      <w:r w:rsidR="00E77C12" w:rsidRPr="004C0FFE">
        <w:rPr>
          <w:bCs/>
          <w:iCs/>
        </w:rPr>
        <w:t>узнице; Комара женить мы будем (</w:t>
      </w:r>
      <w:r w:rsidR="00374DE0" w:rsidRPr="004C0FFE">
        <w:t>русские народ</w:t>
      </w:r>
      <w:r w:rsidRPr="004C0FFE">
        <w:t>ные песни</w:t>
      </w:r>
      <w:r w:rsidR="00E77C12" w:rsidRPr="004C0FFE">
        <w:t>)</w:t>
      </w:r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gramStart"/>
      <w:r w:rsidRPr="004C0FFE">
        <w:rPr>
          <w:bCs/>
          <w:iCs/>
        </w:rPr>
        <w:t>Во</w:t>
      </w:r>
      <w:proofErr w:type="gramEnd"/>
      <w:r w:rsidRPr="004C0FFE">
        <w:rPr>
          <w:bCs/>
          <w:iCs/>
        </w:rPr>
        <w:t xml:space="preserve"> кузнице. </w:t>
      </w:r>
      <w:r w:rsidRPr="004C0FFE">
        <w:t>Хор из 2-го д</w:t>
      </w:r>
      <w:r w:rsidR="00E77C12" w:rsidRPr="004C0FFE">
        <w:t>ействия оперы «В бурю». Т. Хрен</w:t>
      </w:r>
      <w:r w:rsidRPr="004C0FFE">
        <w:t>ников.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Пляска скоморохов. </w:t>
      </w:r>
      <w:r w:rsidRPr="004C0FFE">
        <w:t>Из оперы «Снегурочка». Н. Римский-Корсаков.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Фрески Софии Киевской. </w:t>
      </w:r>
      <w:r w:rsidRPr="004C0FFE">
        <w:t xml:space="preserve">Концертная симфония для арфы с оркестром (фрагменты). В. </w:t>
      </w:r>
      <w:proofErr w:type="spellStart"/>
      <w:r w:rsidRPr="004C0FFE">
        <w:t>Кикта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Перезвоны. </w:t>
      </w:r>
      <w:r w:rsidRPr="004C0FFE">
        <w:t>По прочт</w:t>
      </w:r>
      <w:r w:rsidR="00E77C12" w:rsidRPr="004C0FFE">
        <w:t>ении В. Шукшина. Симфония - дейст</w:t>
      </w:r>
      <w:r w:rsidRPr="004C0FFE">
        <w:t>во (фрагменты). В. Гаврилин.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Весна, </w:t>
      </w:r>
      <w:r w:rsidRPr="004C0FFE">
        <w:t xml:space="preserve">слова народные; </w:t>
      </w:r>
      <w:r w:rsidRPr="004C0FFE">
        <w:rPr>
          <w:bCs/>
          <w:iCs/>
        </w:rPr>
        <w:t xml:space="preserve">Осень, </w:t>
      </w:r>
      <w:r w:rsidRPr="004C0FFE">
        <w:t>слова С. Есенина. Из вокального цикла «Времена года». В</w:t>
      </w:r>
      <w:r w:rsidR="00E77C12" w:rsidRPr="004C0FFE">
        <w:t xml:space="preserve">. </w:t>
      </w:r>
      <w:r w:rsidRPr="004C0FFE">
        <w:t>Гаврилин.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В горнице. </w:t>
      </w:r>
      <w:r w:rsidRPr="004C0FFE">
        <w:t>И. Морозов, слова Н. Рубцова.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Молитва Франсуа </w:t>
      </w:r>
      <w:proofErr w:type="spellStart"/>
      <w:r w:rsidRPr="004C0FFE">
        <w:rPr>
          <w:bCs/>
          <w:iCs/>
        </w:rPr>
        <w:t>Виньона</w:t>
      </w:r>
      <w:proofErr w:type="spellEnd"/>
      <w:r w:rsidRPr="004C0FFE">
        <w:rPr>
          <w:bCs/>
          <w:iCs/>
        </w:rPr>
        <w:t xml:space="preserve">. </w:t>
      </w:r>
      <w:r w:rsidRPr="004C0FFE">
        <w:t>Слова и музыка Б. Окуджавы.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В минуту скорбную сию. </w:t>
      </w:r>
      <w:r w:rsidR="00E77C12" w:rsidRPr="004C0FFE">
        <w:t>Слова и музыка иеромонаха Ро</w:t>
      </w:r>
      <w:r w:rsidRPr="004C0FFE">
        <w:t>мана.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Органная токката и фуга ре минор </w:t>
      </w:r>
      <w:r w:rsidR="00E77C12" w:rsidRPr="004C0FFE">
        <w:t>(классические и со</w:t>
      </w:r>
      <w:r w:rsidRPr="004C0FFE">
        <w:t xml:space="preserve">временные интерпретации). </w:t>
      </w:r>
      <w:r w:rsidRPr="004C0FFE">
        <w:rPr>
          <w:bCs/>
        </w:rPr>
        <w:t>И.</w:t>
      </w:r>
      <w:r w:rsidRPr="004C0FFE">
        <w:t>-С. Бах.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Хоралы </w:t>
      </w:r>
      <w:r w:rsidRPr="004C0FFE">
        <w:rPr>
          <w:iCs/>
        </w:rPr>
        <w:t xml:space="preserve">№ </w:t>
      </w:r>
      <w:r w:rsidRPr="004C0FFE">
        <w:rPr>
          <w:bCs/>
          <w:iCs/>
        </w:rPr>
        <w:t xml:space="preserve">2, 4. </w:t>
      </w:r>
      <w:r w:rsidRPr="004C0FFE">
        <w:t>Из «Рождественской оратории». И.-С. Бах.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proofErr w:type="spellStart"/>
      <w:proofErr w:type="gramStart"/>
      <w:r w:rsidRPr="004C0FFE">
        <w:rPr>
          <w:bCs/>
          <w:iCs/>
          <w:lang w:val="en-US"/>
        </w:rPr>
        <w:t>Stabatmater</w:t>
      </w:r>
      <w:proofErr w:type="spellEnd"/>
      <w:r w:rsidRPr="004C0FFE">
        <w:t>(</w:t>
      </w:r>
      <w:proofErr w:type="gramEnd"/>
      <w:r w:rsidRPr="004C0FFE">
        <w:t xml:space="preserve">фрагменты № 1 и № 13). Д. </w:t>
      </w:r>
      <w:proofErr w:type="spellStart"/>
      <w:r w:rsidRPr="004C0FFE">
        <w:t>Перголези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Реквием </w:t>
      </w:r>
      <w:r w:rsidRPr="004C0FFE">
        <w:t>(фрагменты). В.-А. Моцарт.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Кармина Бурана. </w:t>
      </w:r>
      <w:r w:rsidRPr="004C0FFE">
        <w:t>Мирские песнопения для солистов, хора, оркестра и для представления на сцене   (фра</w:t>
      </w:r>
      <w:r w:rsidR="002A36F0" w:rsidRPr="004C0FFE">
        <w:t>г</w:t>
      </w:r>
      <w:r w:rsidRPr="004C0FFE">
        <w:t xml:space="preserve">менты) </w:t>
      </w:r>
      <w:r w:rsidRPr="004C0FFE">
        <w:rPr>
          <w:bCs/>
        </w:rPr>
        <w:t xml:space="preserve">К. </w:t>
      </w:r>
      <w:proofErr w:type="spellStart"/>
      <w:r w:rsidRPr="004C0FFE">
        <w:t>Орф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Гаудеамус. </w:t>
      </w:r>
      <w:r w:rsidRPr="004C0FFE">
        <w:t>Международный студенческий гимн.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Из вагантов. </w:t>
      </w:r>
      <w:r w:rsidRPr="004C0FFE">
        <w:t>Из вокального цикла «По волне моей</w:t>
      </w:r>
      <w:r w:rsidR="00E77C12" w:rsidRPr="004C0FFE">
        <w:t xml:space="preserve"> памя</w:t>
      </w:r>
      <w:r w:rsidRPr="004C0FFE">
        <w:t xml:space="preserve">ти». Д. </w:t>
      </w:r>
      <w:proofErr w:type="spellStart"/>
      <w:r w:rsidRPr="004C0FFE">
        <w:t>Тухманов</w:t>
      </w:r>
      <w:proofErr w:type="spellEnd"/>
      <w:r w:rsidRPr="004C0FFE">
        <w:t>, русский текст Л. Гинзбурга.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Как прекрасен этот мир. </w:t>
      </w:r>
      <w:r w:rsidR="00E77C12" w:rsidRPr="004C0FFE">
        <w:t xml:space="preserve">Д. </w:t>
      </w:r>
      <w:proofErr w:type="spellStart"/>
      <w:r w:rsidR="00E77C12" w:rsidRPr="004C0FFE">
        <w:t>Тухманов</w:t>
      </w:r>
      <w:proofErr w:type="spellEnd"/>
      <w:r w:rsidR="00E77C12" w:rsidRPr="004C0FFE">
        <w:t>, слова В. Харито</w:t>
      </w:r>
      <w:r w:rsidRPr="004C0FFE">
        <w:t>нова.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iCs/>
        </w:rPr>
        <w:t xml:space="preserve">Я </w:t>
      </w:r>
      <w:r w:rsidRPr="004C0FFE">
        <w:rPr>
          <w:bCs/>
          <w:iCs/>
        </w:rPr>
        <w:t xml:space="preserve">не люблю. </w:t>
      </w:r>
      <w:r w:rsidRPr="004C0FFE">
        <w:t xml:space="preserve">Слова и музыка </w:t>
      </w:r>
      <w:r w:rsidRPr="004C0FFE">
        <w:rPr>
          <w:bCs/>
        </w:rPr>
        <w:t xml:space="preserve">В. </w:t>
      </w:r>
      <w:r w:rsidRPr="004C0FFE">
        <w:t>Высоцкого.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Милая моя. </w:t>
      </w:r>
      <w:r w:rsidR="00E77C12" w:rsidRPr="004C0FFE">
        <w:t>Слова и музыка Ю. Виз</w:t>
      </w:r>
      <w:r w:rsidRPr="004C0FFE">
        <w:t>бора.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Атланты. </w:t>
      </w:r>
      <w:r w:rsidRPr="004C0FFE">
        <w:t xml:space="preserve">Слова и музыка </w:t>
      </w:r>
      <w:r w:rsidRPr="004C0FFE">
        <w:rPr>
          <w:bCs/>
        </w:rPr>
        <w:t xml:space="preserve">А. </w:t>
      </w:r>
      <w:proofErr w:type="spellStart"/>
      <w:r w:rsidRPr="004C0FFE">
        <w:t>Городницкого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Снег. </w:t>
      </w:r>
      <w:r w:rsidRPr="004C0FFE">
        <w:t xml:space="preserve">Слова и музыка А. </w:t>
      </w:r>
      <w:proofErr w:type="spellStart"/>
      <w:r w:rsidRPr="004C0FFE">
        <w:t>Городницкого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Пока горит свеча. </w:t>
      </w:r>
      <w:r w:rsidRPr="004C0FFE">
        <w:t>Слова и музыка А. Макаревича.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Вечер бродит. </w:t>
      </w:r>
      <w:r w:rsidRPr="004C0FFE">
        <w:t>Слова и музыка А. Якушевой.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Сережка ольховая. </w:t>
      </w:r>
      <w:r w:rsidRPr="004C0FFE">
        <w:t xml:space="preserve">Е. </w:t>
      </w:r>
      <w:proofErr w:type="spellStart"/>
      <w:r w:rsidRPr="004C0FFE">
        <w:t>Крылатов</w:t>
      </w:r>
      <w:proofErr w:type="spellEnd"/>
      <w:r w:rsidRPr="004C0FFE">
        <w:t>, слова Е. Евтушенко.</w:t>
      </w:r>
    </w:p>
    <w:p w:rsidR="0015580C" w:rsidRPr="004C0FFE" w:rsidRDefault="0015580C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Бог осушит слезы. </w:t>
      </w:r>
      <w:r w:rsidR="00E77C12" w:rsidRPr="004C0FFE">
        <w:t>Спиричуэл</w:t>
      </w:r>
      <w:r w:rsidRPr="004C0FFE">
        <w:t>.</w:t>
      </w:r>
    </w:p>
    <w:p w:rsidR="007372DF" w:rsidRPr="004C0FFE" w:rsidRDefault="007372DF" w:rsidP="007372DF">
      <w:pPr>
        <w:autoSpaceDE w:val="0"/>
        <w:autoSpaceDN w:val="0"/>
        <w:adjustRightInd w:val="0"/>
        <w:spacing w:line="276" w:lineRule="auto"/>
        <w:jc w:val="both"/>
        <w:rPr>
          <w:b/>
        </w:rPr>
      </w:pPr>
      <w:r w:rsidRPr="004C0FFE">
        <w:rPr>
          <w:b/>
        </w:rPr>
        <w:lastRenderedPageBreak/>
        <w:t>Музыкальный материал для пения:</w:t>
      </w:r>
    </w:p>
    <w:p w:rsidR="007372DF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Огромное небо. </w:t>
      </w:r>
      <w:r w:rsidRPr="004C0FFE">
        <w:rPr>
          <w:bCs/>
        </w:rPr>
        <w:t xml:space="preserve">О. </w:t>
      </w:r>
      <w:proofErr w:type="spellStart"/>
      <w:r w:rsidRPr="004C0FFE">
        <w:t>Фельцман</w:t>
      </w:r>
      <w:proofErr w:type="spellEnd"/>
      <w:r w:rsidRPr="004C0FFE">
        <w:t>, стихи Р. Рождественского.</w:t>
      </w:r>
    </w:p>
    <w:p w:rsidR="007372DF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Будь со мною (Молитва). </w:t>
      </w:r>
      <w:r w:rsidRPr="004C0FFE">
        <w:t xml:space="preserve">Е. </w:t>
      </w:r>
      <w:proofErr w:type="spellStart"/>
      <w:r w:rsidRPr="004C0FFE">
        <w:t>Крылатов</w:t>
      </w:r>
      <w:proofErr w:type="spellEnd"/>
      <w:r w:rsidRPr="004C0FFE">
        <w:t xml:space="preserve">, слова Ю. </w:t>
      </w:r>
      <w:proofErr w:type="spellStart"/>
      <w:r w:rsidRPr="004C0FFE">
        <w:t>Энтина</w:t>
      </w:r>
      <w:proofErr w:type="spellEnd"/>
      <w:r w:rsidRPr="004C0FFE">
        <w:t>.</w:t>
      </w:r>
    </w:p>
    <w:p w:rsidR="007372DF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Россия. </w:t>
      </w:r>
      <w:r w:rsidRPr="004C0FFE">
        <w:t xml:space="preserve">Д. </w:t>
      </w:r>
      <w:proofErr w:type="spellStart"/>
      <w:r w:rsidRPr="004C0FFE">
        <w:t>Тухманов</w:t>
      </w:r>
      <w:proofErr w:type="spellEnd"/>
      <w:r w:rsidRPr="004C0FFE">
        <w:t xml:space="preserve">, слова М. </w:t>
      </w:r>
      <w:proofErr w:type="spellStart"/>
      <w:r w:rsidRPr="004C0FFE">
        <w:t>Ножкина</w:t>
      </w:r>
      <w:proofErr w:type="spellEnd"/>
      <w:r w:rsidRPr="004C0FFE">
        <w:t>.</w:t>
      </w:r>
    </w:p>
    <w:p w:rsidR="007372DF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Глобус. </w:t>
      </w:r>
      <w:r w:rsidRPr="004C0FFE">
        <w:t>М. Светлов, слова М. Львовского.</w:t>
      </w:r>
    </w:p>
    <w:p w:rsidR="007372DF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Песенка об открытой двери. </w:t>
      </w:r>
      <w:r w:rsidRPr="004C0FFE">
        <w:t>Слова и музыка Б. Окуджавы.</w:t>
      </w:r>
    </w:p>
    <w:p w:rsidR="00B14A90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Диалог у новогодней елки. </w:t>
      </w:r>
      <w:r w:rsidRPr="004C0FFE">
        <w:t xml:space="preserve">С. Никитин, слова Ю. </w:t>
      </w:r>
      <w:proofErr w:type="spellStart"/>
      <w:r w:rsidRPr="004C0FFE">
        <w:t>Левитанского</w:t>
      </w:r>
      <w:proofErr w:type="spellEnd"/>
      <w:r w:rsidRPr="004C0FFE">
        <w:t>.</w:t>
      </w:r>
    </w:p>
    <w:p w:rsidR="007372DF" w:rsidRPr="004C0FFE" w:rsidRDefault="007372DF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Старый рояль. </w:t>
      </w:r>
      <w:r w:rsidRPr="004C0FFE">
        <w:t>Из ху</w:t>
      </w:r>
      <w:r w:rsidR="00B14A90" w:rsidRPr="004C0FFE">
        <w:t>дожественного фильма «Мы из джа</w:t>
      </w:r>
      <w:r w:rsidRPr="004C0FFE">
        <w:t>за». М. Минков, слова Д. Иванова.</w:t>
      </w:r>
    </w:p>
    <w:p w:rsidR="001B3907" w:rsidRPr="004C0FFE" w:rsidRDefault="001B3907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Мама. </w:t>
      </w:r>
      <w:r w:rsidRPr="004C0FFE">
        <w:t xml:space="preserve">Из </w:t>
      </w:r>
      <w:proofErr w:type="gramStart"/>
      <w:r w:rsidRPr="004C0FFE">
        <w:t>вокально - инструментального</w:t>
      </w:r>
      <w:proofErr w:type="gramEnd"/>
      <w:r w:rsidRPr="004C0FFE">
        <w:t xml:space="preserve"> цикла «Земля». В. </w:t>
      </w:r>
      <w:proofErr w:type="gramStart"/>
      <w:r w:rsidRPr="004C0FFE">
        <w:t>Гаврилин</w:t>
      </w:r>
      <w:proofErr w:type="gramEnd"/>
      <w:r w:rsidRPr="004C0FFE">
        <w:t>, слова В. Шульгиной.</w:t>
      </w:r>
    </w:p>
    <w:p w:rsidR="002A36F0" w:rsidRPr="004C0FFE" w:rsidRDefault="001B3907" w:rsidP="003E7F7E">
      <w:pPr>
        <w:numPr>
          <w:ilvl w:val="0"/>
          <w:numId w:val="6"/>
        </w:numPr>
        <w:tabs>
          <w:tab w:val="num" w:pos="567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Нам нужна одна победа. </w:t>
      </w:r>
      <w:r w:rsidRPr="004C0FFE">
        <w:t>Из художественного фильма «Белорусский вокзал». Слова и музыка Б. Окуджавы.</w:t>
      </w:r>
    </w:p>
    <w:p w:rsidR="00F6203D" w:rsidRPr="004C0FFE" w:rsidRDefault="00F6203D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</w:p>
    <w:p w:rsidR="0015580C" w:rsidRPr="004C0FFE" w:rsidRDefault="0015580C" w:rsidP="002A36F0">
      <w:pPr>
        <w:autoSpaceDE w:val="0"/>
        <w:autoSpaceDN w:val="0"/>
        <w:adjustRightInd w:val="0"/>
        <w:spacing w:line="276" w:lineRule="auto"/>
        <w:jc w:val="center"/>
        <w:rPr>
          <w:b/>
          <w:bCs/>
        </w:rPr>
      </w:pPr>
      <w:r w:rsidRPr="004C0FFE">
        <w:rPr>
          <w:b/>
          <w:bCs/>
        </w:rPr>
        <w:t>«Мир образов камерной и симфонической музыки» (19 часов)</w:t>
      </w:r>
    </w:p>
    <w:p w:rsidR="0015580C" w:rsidRPr="004C0FFE" w:rsidRDefault="005C64DD" w:rsidP="00B92F39">
      <w:pPr>
        <w:shd w:val="clear" w:color="auto" w:fill="FFFFFF"/>
        <w:spacing w:line="276" w:lineRule="auto"/>
        <w:ind w:left="17" w:right="166" w:firstLine="267"/>
        <w:jc w:val="both"/>
      </w:pPr>
      <w:r w:rsidRPr="004C0FFE">
        <w:t>Жизнь -</w:t>
      </w:r>
      <w:r w:rsidR="0015580C" w:rsidRPr="004C0FFE">
        <w:t xml:space="preserve"> единая основа художественных образов любого вида искусства. Отражение нравственных исканий человека, времени и пространства в музыкальном искусстве. Своеобразие и специфика художественн</w:t>
      </w:r>
      <w:r w:rsidR="00333C4E" w:rsidRPr="004C0FFE">
        <w:t>ых образов камерной и симфониче</w:t>
      </w:r>
      <w:r w:rsidR="0015580C" w:rsidRPr="004C0FFE">
        <w:t>ской музыки. Сходство и ра</w:t>
      </w:r>
      <w:r w:rsidR="00333C4E" w:rsidRPr="004C0FFE">
        <w:t>зличие как основной принцип раз</w:t>
      </w:r>
      <w:r w:rsidR="0015580C" w:rsidRPr="004C0FFE">
        <w:t>вития и построения музыки.</w:t>
      </w:r>
      <w:r w:rsidR="00333C4E" w:rsidRPr="004C0FFE">
        <w:t xml:space="preserve"> Повтор (вариативность, вариант</w:t>
      </w:r>
      <w:r w:rsidR="0015580C" w:rsidRPr="004C0FFE">
        <w:t>ность), контраст. Взаимодействие нескольких музыкальных образов на основе их сопоставления, столкновения, конфликта.</w:t>
      </w:r>
    </w:p>
    <w:p w:rsidR="0015580C" w:rsidRPr="004C0FFE" w:rsidRDefault="0015580C" w:rsidP="00B92F39">
      <w:pPr>
        <w:shd w:val="clear" w:color="auto" w:fill="FFFFFF"/>
        <w:spacing w:line="276" w:lineRule="auto"/>
        <w:ind w:left="12" w:right="170" w:firstLine="272"/>
        <w:jc w:val="both"/>
      </w:pPr>
      <w:r w:rsidRPr="004C0FFE">
        <w:t>Программная музыка и ее жанры (сюита, вступление к опере, симфоническая поэма, увертюра-фантазия, музыкальные иллю</w:t>
      </w:r>
      <w:r w:rsidRPr="004C0FFE">
        <w:softHyphen/>
        <w:t xml:space="preserve">страции и др.). Музыкальное воплощение литературного сюжета. Выразительность и изобразительность музыки. </w:t>
      </w:r>
      <w:proofErr w:type="gramStart"/>
      <w:r w:rsidRPr="004C0FFE">
        <w:t xml:space="preserve">Образ-портрет, образ-пейзаж и др. </w:t>
      </w:r>
      <w:r w:rsidR="001042BF" w:rsidRPr="004C0FFE">
        <w:t xml:space="preserve"> </w:t>
      </w:r>
      <w:r w:rsidRPr="004C0FFE">
        <w:t>Не</w:t>
      </w:r>
      <w:r w:rsidR="001042BF" w:rsidRPr="004C0FFE">
        <w:t xml:space="preserve"> </w:t>
      </w:r>
      <w:r w:rsidRPr="004C0FFE">
        <w:t xml:space="preserve">программная </w:t>
      </w:r>
      <w:r w:rsidR="001042BF" w:rsidRPr="004C0FFE">
        <w:t xml:space="preserve"> </w:t>
      </w:r>
      <w:r w:rsidRPr="004C0FFE">
        <w:t>музыка и ее жанры: инстру</w:t>
      </w:r>
      <w:r w:rsidRPr="004C0FFE">
        <w:softHyphen/>
        <w:t>ментальная миниатюра (прелюдия, баллада, этюд, ноктюрн), струнный квартет, фортепианный квинтет, концерт, концертная симфония, симфония-действо и др.</w:t>
      </w:r>
      <w:proofErr w:type="gramEnd"/>
    </w:p>
    <w:p w:rsidR="0015580C" w:rsidRPr="004C0FFE" w:rsidRDefault="0015580C" w:rsidP="00B92F39">
      <w:pPr>
        <w:shd w:val="clear" w:color="auto" w:fill="FFFFFF"/>
        <w:spacing w:line="276" w:lineRule="auto"/>
        <w:ind w:left="12" w:right="185" w:firstLine="272"/>
        <w:jc w:val="both"/>
      </w:pPr>
      <w:r w:rsidRPr="004C0FFE">
        <w:t>Современная трактовка классических сюжетов и образов: мюзикл, рок-опера, киномузыка.</w:t>
      </w:r>
    </w:p>
    <w:p w:rsidR="00D32004" w:rsidRPr="004C0FFE" w:rsidRDefault="003E7F7E" w:rsidP="007372DF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4C0FFE">
        <w:rPr>
          <w:noProof/>
        </w:rPr>
        <mc:AlternateContent>
          <mc:Choice Requires="wps">
            <w:drawing>
              <wp:anchor distT="0" distB="0" distL="114299" distR="114299" simplePos="0" relativeHeight="251658752" behindDoc="0" locked="0" layoutInCell="0" allowOverlap="1" wp14:anchorId="56FBBDB2" wp14:editId="12A93234">
                <wp:simplePos x="0" y="0"/>
                <wp:positionH relativeFrom="margin">
                  <wp:posOffset>9281159</wp:posOffset>
                </wp:positionH>
                <wp:positionV relativeFrom="paragraph">
                  <wp:posOffset>3189605</wp:posOffset>
                </wp:positionV>
                <wp:extent cx="0" cy="694690"/>
                <wp:effectExtent l="0" t="0" r="19050" b="1016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9469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587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30.8pt,251.15pt" to="730.8pt,3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" o:allowincell="f" strokeweight=".1pt">
                <w10:wrap anchorx="margin"/>
              </v:line>
            </w:pict>
          </mc:Fallback>
        </mc:AlternateContent>
      </w:r>
      <w:r w:rsidRPr="004C0FFE">
        <w:rPr>
          <w:noProof/>
        </w:rPr>
        <mc:AlternateContent>
          <mc:Choice Requires="wps">
            <w:drawing>
              <wp:anchor distT="0" distB="0" distL="114299" distR="114299" simplePos="0" relativeHeight="251659776" behindDoc="0" locked="0" layoutInCell="0" allowOverlap="1" wp14:anchorId="7FF7B4E0" wp14:editId="5CE2FA39">
                <wp:simplePos x="0" y="0"/>
                <wp:positionH relativeFrom="margin">
                  <wp:posOffset>9284334</wp:posOffset>
                </wp:positionH>
                <wp:positionV relativeFrom="paragraph">
                  <wp:posOffset>839470</wp:posOffset>
                </wp:positionV>
                <wp:extent cx="0" cy="6285230"/>
                <wp:effectExtent l="0" t="0" r="19050" b="2032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8523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59776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31.05pt,66.1pt" to="731.05pt,5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" o:allowincell="f" strokeweight=".5pt">
                <w10:wrap anchorx="margin"/>
              </v:line>
            </w:pict>
          </mc:Fallback>
        </mc:AlternateContent>
      </w:r>
      <w:r w:rsidRPr="004C0FFE">
        <w:rPr>
          <w:noProof/>
        </w:rPr>
        <mc:AlternateContent>
          <mc:Choice Requires="wps">
            <w:drawing>
              <wp:anchor distT="0" distB="0" distL="114299" distR="114299" simplePos="0" relativeHeight="251660800" behindDoc="0" locked="0" layoutInCell="0" allowOverlap="1" wp14:anchorId="0AA6387F" wp14:editId="25D2272C">
                <wp:simplePos x="0" y="0"/>
                <wp:positionH relativeFrom="margin">
                  <wp:posOffset>9290049</wp:posOffset>
                </wp:positionH>
                <wp:positionV relativeFrom="paragraph">
                  <wp:posOffset>-187325</wp:posOffset>
                </wp:positionV>
                <wp:extent cx="0" cy="1268095"/>
                <wp:effectExtent l="0" t="0" r="19050" b="2730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8095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6080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from="731.5pt,-14.75pt" to="731.5pt,8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" o:allowincell="f" strokeweight="1.1pt">
                <w10:wrap anchorx="margin"/>
              </v:line>
            </w:pict>
          </mc:Fallback>
        </mc:AlternateContent>
      </w:r>
      <w:r w:rsidR="007372DF" w:rsidRPr="004C0FFE">
        <w:t xml:space="preserve">Авторская песня — прошлое и настоящее. </w:t>
      </w:r>
    </w:p>
    <w:p w:rsidR="007372DF" w:rsidRPr="004C0FFE" w:rsidRDefault="007372DF" w:rsidP="007372DF">
      <w:pPr>
        <w:autoSpaceDE w:val="0"/>
        <w:autoSpaceDN w:val="0"/>
        <w:adjustRightInd w:val="0"/>
        <w:spacing w:line="276" w:lineRule="auto"/>
        <w:ind w:firstLine="284"/>
        <w:jc w:val="both"/>
      </w:pPr>
      <w:r w:rsidRPr="004C0FFE">
        <w:t>Джаз — ис</w:t>
      </w:r>
      <w:r w:rsidRPr="004C0FFE">
        <w:softHyphen/>
        <w:t xml:space="preserve">кусство </w:t>
      </w:r>
      <w:r w:rsidRPr="004C0FFE">
        <w:rPr>
          <w:lang w:val="en-US"/>
        </w:rPr>
        <w:t>XX</w:t>
      </w:r>
      <w:r w:rsidRPr="004C0FFE">
        <w:t xml:space="preserve"> в. (спиричуэл, блюз, современные джазовые обра</w:t>
      </w:r>
      <w:r w:rsidRPr="004C0FFE">
        <w:softHyphen/>
        <w:t>ботки).</w:t>
      </w:r>
    </w:p>
    <w:p w:rsidR="007372DF" w:rsidRPr="004C0FFE" w:rsidRDefault="003841CF" w:rsidP="007372DF">
      <w:pPr>
        <w:autoSpaceDE w:val="0"/>
        <w:autoSpaceDN w:val="0"/>
        <w:adjustRightInd w:val="0"/>
        <w:spacing w:line="276" w:lineRule="auto"/>
        <w:ind w:firstLine="284"/>
        <w:jc w:val="both"/>
        <w:rPr>
          <w:b/>
        </w:rPr>
      </w:pPr>
      <w:r w:rsidRPr="004C0FFE">
        <w:rPr>
          <w:b/>
        </w:rPr>
        <w:t>Музыкал</w:t>
      </w:r>
      <w:r w:rsidR="007372DF" w:rsidRPr="004C0FFE">
        <w:rPr>
          <w:b/>
        </w:rPr>
        <w:t>ьный материал для слушания: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Прелюдия № 24; Баллада № 1 для фортепиано. Ф. Шопен.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Баллада о гитаре и трубе. Я. Френкель, слова Ю. </w:t>
      </w:r>
      <w:proofErr w:type="spellStart"/>
      <w:r w:rsidRPr="004C0FFE">
        <w:t>Левитанского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Ноктюрны для фортепиано. П. Чайковский.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Ноктюрны для фортепиано. Ф. Шопен.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Ноктюрн (3-я часть). Из Квартета № 2. А. Бородин.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Вопрос, оставший</w:t>
      </w:r>
      <w:r w:rsidR="00333C4E" w:rsidRPr="004C0FFE">
        <w:t>ся без ответа («Космический пей</w:t>
      </w:r>
      <w:r w:rsidRPr="004C0FFE">
        <w:t xml:space="preserve">заж»). Пьеса для камерного </w:t>
      </w:r>
      <w:proofErr w:type="spellStart"/>
      <w:r w:rsidRPr="004C0FFE">
        <w:t>оркестра</w:t>
      </w:r>
      <w:proofErr w:type="gramStart"/>
      <w:r w:rsidRPr="004C0FFE">
        <w:t>.Ч</w:t>
      </w:r>
      <w:proofErr w:type="spellEnd"/>
      <w:proofErr w:type="gramEnd"/>
      <w:r w:rsidRPr="004C0FFE">
        <w:t xml:space="preserve">. </w:t>
      </w:r>
      <w:proofErr w:type="spellStart"/>
      <w:r w:rsidRPr="004C0FFE">
        <w:t>Айвз</w:t>
      </w:r>
      <w:proofErr w:type="spellEnd"/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Мозаика. Пьеса для синтезатора. Э. Артемьев.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lastRenderedPageBreak/>
        <w:t>Прелюдии для фортепиано. М. Чюрленис.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Музыкальные иллюстрации к повести А. Пушкина «Метель» (фрагменты). Г. Свиридов.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Побудь со мной. Н. Зубов, слова NN.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Вот мчится тройка удалая. Русская народная песня, слова Ф. Глинки.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Времена года. Цикл концертов для оркестра и скрипки соло (фрагменты). А. Вивальди.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Итальянский концерт (фрагменты) для клавира. И.-С. Бах.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Симфония № 4 (2-я часть). П. Чайковский.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Симфония № 2 («Богатырская») (1-я часть). А. Бородин.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Симфония № 3 («Героическая») (4-я часть). Л. Бетховен.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Увертюра к опере «Руслан и Людмила». М. Глинка.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  <w:rPr>
          <w:lang w:val="en-US"/>
        </w:rPr>
      </w:pPr>
      <w:r w:rsidRPr="004C0FFE">
        <w:rPr>
          <w:lang w:val="en-US"/>
        </w:rPr>
        <w:t xml:space="preserve">Ave, </w:t>
      </w:r>
      <w:proofErr w:type="spellStart"/>
      <w:r w:rsidRPr="004C0FFE">
        <w:rPr>
          <w:lang w:val="en-US"/>
        </w:rPr>
        <w:t>verum</w:t>
      </w:r>
      <w:proofErr w:type="spellEnd"/>
      <w:r w:rsidRPr="004C0FFE">
        <w:rPr>
          <w:lang w:val="en-US"/>
        </w:rPr>
        <w:t xml:space="preserve">. </w:t>
      </w:r>
      <w:r w:rsidRPr="004C0FFE">
        <w:t>В</w:t>
      </w:r>
      <w:r w:rsidRPr="004C0FFE">
        <w:rPr>
          <w:lang w:val="en-US"/>
        </w:rPr>
        <w:t>.-</w:t>
      </w:r>
      <w:r w:rsidRPr="004C0FFE">
        <w:t>А</w:t>
      </w:r>
      <w:r w:rsidRPr="004C0FFE">
        <w:rPr>
          <w:lang w:val="en-US"/>
        </w:rPr>
        <w:t xml:space="preserve">. </w:t>
      </w:r>
      <w:r w:rsidRPr="004C0FFE">
        <w:t>Моцарт</w:t>
      </w:r>
      <w:r w:rsidRPr="004C0FFE">
        <w:rPr>
          <w:lang w:val="en-US"/>
        </w:rPr>
        <w:t>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proofErr w:type="spellStart"/>
      <w:r w:rsidRPr="004C0FFE">
        <w:t>Моцартиана</w:t>
      </w:r>
      <w:proofErr w:type="spellEnd"/>
      <w:r w:rsidRPr="004C0FFE">
        <w:t>. Оркестровая сюита № 4 (3-я часть). П. Ча</w:t>
      </w:r>
      <w:r w:rsidR="00832766" w:rsidRPr="004C0FFE">
        <w:t>й</w:t>
      </w:r>
      <w:r w:rsidRPr="004C0FFE">
        <w:t>ковский.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Эгмонт. Увертюра. Л. Бетховен.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Скорбь и радость. Канон. Л. Бетховен.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Ромео и Джульетта. Увертюра-фантазия (фрагменты). П. Чайковский.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Ромео и Джульетта. Балет (фрагменты). С. Прокофьев.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Ромео и Джульетта. Музыкальные зарисовки (сюита) для большого симфонического оркестра. 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proofErr w:type="spellStart"/>
      <w:r w:rsidRPr="004C0FFE">
        <w:t>Вестсайдская</w:t>
      </w:r>
      <w:proofErr w:type="spellEnd"/>
      <w:r w:rsidRPr="004C0FFE">
        <w:t xml:space="preserve"> история. Мюзикл (фрагменты). Л. </w:t>
      </w:r>
      <w:proofErr w:type="spellStart"/>
      <w:r w:rsidRPr="004C0FFE">
        <w:t>Бернстайн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Орфей и </w:t>
      </w:r>
      <w:proofErr w:type="spellStart"/>
      <w:r w:rsidRPr="004C0FFE">
        <w:t>Эвридика</w:t>
      </w:r>
      <w:proofErr w:type="spellEnd"/>
      <w:r w:rsidRPr="004C0FFE">
        <w:t>. Опера (фрагменты). К. Глюк.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Орфей и </w:t>
      </w:r>
      <w:proofErr w:type="spellStart"/>
      <w:r w:rsidRPr="004C0FFE">
        <w:t>Эвридика</w:t>
      </w:r>
      <w:proofErr w:type="spellEnd"/>
      <w:r w:rsidRPr="004C0FFE">
        <w:t xml:space="preserve">. Рок-опера. А. Журбин, слова Ю. </w:t>
      </w:r>
      <w:proofErr w:type="spellStart"/>
      <w:r w:rsidRPr="004C0FFE">
        <w:t>Димитрина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Слова любви. Из художественного фильма «Ромео и Джульетта». Н. Рота, русский текст Л. </w:t>
      </w:r>
      <w:proofErr w:type="spellStart"/>
      <w:r w:rsidRPr="004C0FFE">
        <w:t>Дербенева</w:t>
      </w:r>
      <w:proofErr w:type="spellEnd"/>
      <w:r w:rsidRPr="004C0FFE">
        <w:t xml:space="preserve">, обработка Г. </w:t>
      </w:r>
      <w:proofErr w:type="spellStart"/>
      <w:r w:rsidRPr="004C0FFE">
        <w:t>Подэльского</w:t>
      </w:r>
      <w:proofErr w:type="spellEnd"/>
      <w:r w:rsidRPr="004C0FFE">
        <w:t>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Увертюра (фрагменты);</w:t>
      </w:r>
      <w:r w:rsidR="00832766" w:rsidRPr="004C0FFE">
        <w:t xml:space="preserve"> Песенка о веселом ветре. Из ху</w:t>
      </w:r>
      <w:r w:rsidRPr="004C0FFE">
        <w:t>дожественного фильма «Дети капитана Гранта». И. Дунаевский.</w:t>
      </w:r>
    </w:p>
    <w:p w:rsidR="0015580C" w:rsidRPr="004C0FFE" w:rsidRDefault="0015580C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Мгновения. Из телевизионного фильма «Семнадцать мгновений весны». М. Таривердиев, слова Р.      Рождественского.</w:t>
      </w:r>
    </w:p>
    <w:p w:rsidR="007372DF" w:rsidRPr="004C0FFE" w:rsidRDefault="007372DF" w:rsidP="003E7F7E">
      <w:pPr>
        <w:numPr>
          <w:ilvl w:val="0"/>
          <w:numId w:val="7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Город </w:t>
      </w:r>
      <w:proofErr w:type="gramStart"/>
      <w:r w:rsidRPr="004C0FFE">
        <w:rPr>
          <w:bCs/>
          <w:iCs/>
        </w:rPr>
        <w:t>Нью - Йорк</w:t>
      </w:r>
      <w:proofErr w:type="gramEnd"/>
      <w:r w:rsidRPr="004C0FFE">
        <w:rPr>
          <w:bCs/>
          <w:iCs/>
        </w:rPr>
        <w:t xml:space="preserve">. </w:t>
      </w:r>
      <w:r w:rsidRPr="004C0FFE">
        <w:t>Блюз.</w:t>
      </w:r>
    </w:p>
    <w:p w:rsidR="007372DF" w:rsidRPr="004C0FFE" w:rsidRDefault="007372DF" w:rsidP="003E7F7E">
      <w:pPr>
        <w:numPr>
          <w:ilvl w:val="0"/>
          <w:numId w:val="7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Любимый мой. </w:t>
      </w:r>
      <w:r w:rsidRPr="004C0FFE">
        <w:t>Дж. Гершвин, слова А. Гершвина, русский текст Т. Сикорской.</w:t>
      </w:r>
    </w:p>
    <w:p w:rsidR="007372DF" w:rsidRPr="004C0FFE" w:rsidRDefault="007372DF" w:rsidP="003E7F7E">
      <w:pPr>
        <w:numPr>
          <w:ilvl w:val="0"/>
          <w:numId w:val="7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Любовь вошла. </w:t>
      </w:r>
      <w:r w:rsidRPr="004C0FFE">
        <w:t>Дж. Гершвин, слова А. Гершвина, перевод С. Болотина и Т. Сикорской.</w:t>
      </w:r>
    </w:p>
    <w:p w:rsidR="007372DF" w:rsidRPr="004C0FFE" w:rsidRDefault="007372DF" w:rsidP="003E7F7E">
      <w:pPr>
        <w:numPr>
          <w:ilvl w:val="0"/>
          <w:numId w:val="7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Караван. </w:t>
      </w:r>
      <w:r w:rsidRPr="004C0FFE">
        <w:t xml:space="preserve">Д. </w:t>
      </w:r>
      <w:proofErr w:type="spellStart"/>
      <w:r w:rsidRPr="004C0FFE">
        <w:t>Эллингтон</w:t>
      </w:r>
      <w:proofErr w:type="spellEnd"/>
      <w:r w:rsidRPr="004C0FFE">
        <w:t xml:space="preserve"> (сравнительные интерпретации).</w:t>
      </w:r>
    </w:p>
    <w:p w:rsidR="007372DF" w:rsidRPr="004C0FFE" w:rsidRDefault="007372DF" w:rsidP="003E7F7E">
      <w:pPr>
        <w:numPr>
          <w:ilvl w:val="0"/>
          <w:numId w:val="7"/>
        </w:numPr>
        <w:tabs>
          <w:tab w:val="clear" w:pos="1080"/>
        </w:tabs>
        <w:autoSpaceDE w:val="0"/>
        <w:autoSpaceDN w:val="0"/>
        <w:adjustRightInd w:val="0"/>
        <w:spacing w:line="276" w:lineRule="auto"/>
        <w:ind w:left="567" w:hanging="283"/>
        <w:jc w:val="both"/>
      </w:pPr>
      <w:r w:rsidRPr="004C0FFE">
        <w:rPr>
          <w:bCs/>
          <w:iCs/>
        </w:rPr>
        <w:t xml:space="preserve">Колыбельная Клары. </w:t>
      </w:r>
      <w:r w:rsidRPr="004C0FFE">
        <w:t xml:space="preserve">Из оперы «Порги и </w:t>
      </w:r>
      <w:proofErr w:type="spellStart"/>
      <w:r w:rsidRPr="004C0FFE">
        <w:t>Бесс</w:t>
      </w:r>
      <w:proofErr w:type="spellEnd"/>
      <w:r w:rsidRPr="004C0FFE">
        <w:t>». Дж. Гершвин.</w:t>
      </w:r>
    </w:p>
    <w:p w:rsidR="007372DF" w:rsidRPr="004C0FFE" w:rsidRDefault="007372DF" w:rsidP="007372DF">
      <w:pPr>
        <w:shd w:val="clear" w:color="auto" w:fill="FFFFFF"/>
        <w:spacing w:line="276" w:lineRule="auto"/>
        <w:ind w:right="185"/>
        <w:jc w:val="both"/>
        <w:rPr>
          <w:b/>
        </w:rPr>
      </w:pPr>
      <w:r w:rsidRPr="004C0FFE">
        <w:rPr>
          <w:b/>
        </w:rPr>
        <w:t>Музыкальный материал для пения:</w:t>
      </w:r>
    </w:p>
    <w:p w:rsidR="007372DF" w:rsidRPr="004C0FFE" w:rsidRDefault="007372DF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 Родного неба милый свет. Е. Голубева, слова В. Жуковского.</w:t>
      </w:r>
    </w:p>
    <w:p w:rsidR="007372DF" w:rsidRPr="004C0FFE" w:rsidRDefault="007372DF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lastRenderedPageBreak/>
        <w:t>Моя звезда. А. Суханов, слова И. Анненского.</w:t>
      </w:r>
    </w:p>
    <w:p w:rsidR="007372DF" w:rsidRPr="004C0FFE" w:rsidRDefault="007372DF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Мир сверху. Слова и музыка А. Дольского.</w:t>
      </w:r>
    </w:p>
    <w:p w:rsidR="007372DF" w:rsidRPr="004C0FFE" w:rsidRDefault="007372DF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>Осенний бал. Слова и музыка Л. Марченко.</w:t>
      </w:r>
    </w:p>
    <w:p w:rsidR="007372DF" w:rsidRPr="004C0FFE" w:rsidRDefault="007372DF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Как </w:t>
      </w:r>
      <w:proofErr w:type="gramStart"/>
      <w:r w:rsidRPr="004C0FFE">
        <w:t>здорово</w:t>
      </w:r>
      <w:proofErr w:type="gramEnd"/>
      <w:r w:rsidRPr="004C0FFE">
        <w:t>. Слова и музыка О. Митяева</w:t>
      </w:r>
    </w:p>
    <w:p w:rsidR="00B14A90" w:rsidRPr="004C0FFE" w:rsidRDefault="00B14A90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rPr>
          <w:bCs/>
          <w:iCs/>
        </w:rPr>
        <w:t xml:space="preserve">Острый ритм; Хлопай в такт. </w:t>
      </w:r>
      <w:r w:rsidRPr="004C0FFE">
        <w:t>Дж. Гершвин, слова А. Гершвина, русский текст В. Струкова.</w:t>
      </w:r>
    </w:p>
    <w:p w:rsidR="00B14A90" w:rsidRPr="004C0FFE" w:rsidRDefault="00B14A90" w:rsidP="003E7F7E">
      <w:pPr>
        <w:numPr>
          <w:ilvl w:val="0"/>
          <w:numId w:val="7"/>
        </w:numPr>
        <w:shd w:val="clear" w:color="auto" w:fill="FFFFFF"/>
        <w:tabs>
          <w:tab w:val="clear" w:pos="1080"/>
          <w:tab w:val="num" w:pos="567"/>
        </w:tabs>
        <w:spacing w:line="276" w:lineRule="auto"/>
        <w:ind w:left="567" w:right="185" w:hanging="283"/>
        <w:jc w:val="both"/>
      </w:pPr>
      <w:r w:rsidRPr="004C0FFE">
        <w:t xml:space="preserve">Звуки музыки; Эдельвейс. Из художественного фильма-мюзикла «Звуки музыки». Р. </w:t>
      </w:r>
      <w:proofErr w:type="spellStart"/>
      <w:r w:rsidRPr="004C0FFE">
        <w:t>Роджерс</w:t>
      </w:r>
      <w:proofErr w:type="spellEnd"/>
      <w:r w:rsidRPr="004C0FFE">
        <w:t xml:space="preserve">, слова О. </w:t>
      </w:r>
      <w:proofErr w:type="spellStart"/>
      <w:r w:rsidRPr="004C0FFE">
        <w:t>Хаммерсона</w:t>
      </w:r>
      <w:proofErr w:type="spellEnd"/>
      <w:r w:rsidRPr="004C0FFE">
        <w:t>, русский текст М. Подберезского.</w:t>
      </w:r>
    </w:p>
    <w:p w:rsidR="00AE50C0" w:rsidRPr="004C0FFE" w:rsidRDefault="00AE50C0" w:rsidP="00AE50C0">
      <w:pPr>
        <w:shd w:val="clear" w:color="auto" w:fill="FFFFFF"/>
        <w:spacing w:line="276" w:lineRule="auto"/>
        <w:ind w:left="284" w:right="185"/>
        <w:jc w:val="both"/>
      </w:pPr>
    </w:p>
    <w:p w:rsidR="00AE50C0" w:rsidRPr="004C0FFE" w:rsidRDefault="00AE50C0" w:rsidP="003E7F7E">
      <w:pPr>
        <w:numPr>
          <w:ilvl w:val="0"/>
          <w:numId w:val="9"/>
        </w:numPr>
        <w:rPr>
          <w:b/>
        </w:rPr>
      </w:pPr>
      <w:r w:rsidRPr="004C0FFE">
        <w:rPr>
          <w:b/>
        </w:rPr>
        <w:t xml:space="preserve">Тематическое планирование </w:t>
      </w:r>
    </w:p>
    <w:p w:rsidR="009F3623" w:rsidRPr="004C0FFE" w:rsidRDefault="004C0FFE" w:rsidP="009F3623">
      <w:pPr>
        <w:ind w:left="720"/>
        <w:rPr>
          <w:b/>
        </w:rPr>
      </w:pPr>
      <w:r w:rsidRPr="004C0FFE">
        <w:rPr>
          <w:b/>
        </w:rPr>
        <w:t>3.1</w:t>
      </w:r>
      <w:r w:rsidR="00EE41BB" w:rsidRPr="004C0FFE">
        <w:rPr>
          <w:b/>
        </w:rPr>
        <w:t xml:space="preserve"> Тематический план</w:t>
      </w:r>
    </w:p>
    <w:p w:rsidR="00AE50C0" w:rsidRPr="004C0FFE" w:rsidRDefault="00AE50C0" w:rsidP="00AE50C0">
      <w:pPr>
        <w:shd w:val="clear" w:color="auto" w:fill="FFFFFF"/>
        <w:spacing w:line="276" w:lineRule="auto"/>
        <w:ind w:left="284" w:right="185"/>
        <w:jc w:val="center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04"/>
        <w:gridCol w:w="3903"/>
        <w:gridCol w:w="1286"/>
        <w:gridCol w:w="4144"/>
      </w:tblGrid>
      <w:tr w:rsidR="00AE50C0" w:rsidRPr="004C0FFE" w:rsidTr="00AE50C0">
        <w:tc>
          <w:tcPr>
            <w:tcW w:w="804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903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Название раздела темы</w:t>
            </w:r>
          </w:p>
        </w:tc>
        <w:tc>
          <w:tcPr>
            <w:tcW w:w="1286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4144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Характеристика деятельности учащихся</w:t>
            </w:r>
          </w:p>
        </w:tc>
      </w:tr>
      <w:tr w:rsidR="00AE50C0" w:rsidRPr="004C0FFE" w:rsidTr="00AE50C0">
        <w:tc>
          <w:tcPr>
            <w:tcW w:w="804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903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 xml:space="preserve">Мир образов вокальной и инструментальной музыки </w:t>
            </w:r>
          </w:p>
        </w:tc>
        <w:tc>
          <w:tcPr>
            <w:tcW w:w="1286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16 часов</w:t>
            </w:r>
          </w:p>
        </w:tc>
        <w:tc>
          <w:tcPr>
            <w:tcW w:w="4144" w:type="dxa"/>
          </w:tcPr>
          <w:p w:rsidR="00AE50C0" w:rsidRPr="004C0FFE" w:rsidRDefault="00AE50C0" w:rsidP="00A56E98">
            <w:pPr>
              <w:rPr>
                <w:b/>
                <w:sz w:val="20"/>
                <w:szCs w:val="20"/>
              </w:rPr>
            </w:pPr>
          </w:p>
        </w:tc>
      </w:tr>
      <w:tr w:rsidR="00AE50C0" w:rsidRPr="004C0FFE" w:rsidTr="00AE50C0">
        <w:tc>
          <w:tcPr>
            <w:tcW w:w="804" w:type="dxa"/>
          </w:tcPr>
          <w:p w:rsidR="00AE50C0" w:rsidRPr="004C0FFE" w:rsidRDefault="00AE50C0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</w:t>
            </w:r>
          </w:p>
          <w:p w:rsidR="00AE50C0" w:rsidRPr="004C0FFE" w:rsidRDefault="00AE50C0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1.2</w:t>
            </w:r>
          </w:p>
          <w:p w:rsidR="00AE50C0" w:rsidRPr="004C0FFE" w:rsidRDefault="00AE50C0" w:rsidP="00A56E98">
            <w:pPr>
              <w:rPr>
                <w:sz w:val="20"/>
                <w:szCs w:val="20"/>
              </w:rPr>
            </w:pPr>
          </w:p>
          <w:p w:rsidR="00AE50C0" w:rsidRPr="004C0FFE" w:rsidRDefault="00AE50C0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1.3</w:t>
            </w:r>
          </w:p>
          <w:p w:rsidR="00AE50C0" w:rsidRPr="004C0FFE" w:rsidRDefault="00AE50C0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1.4</w:t>
            </w:r>
          </w:p>
          <w:p w:rsidR="00AE50C0" w:rsidRPr="004C0FFE" w:rsidRDefault="00AE50C0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1.5</w:t>
            </w:r>
          </w:p>
          <w:p w:rsidR="00AE50C0" w:rsidRPr="004C0FFE" w:rsidRDefault="00AE50C0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1.6</w:t>
            </w:r>
          </w:p>
          <w:p w:rsidR="008132D7" w:rsidRPr="004C0FFE" w:rsidRDefault="008132D7" w:rsidP="00A56E98">
            <w:pPr>
              <w:rPr>
                <w:sz w:val="20"/>
                <w:szCs w:val="20"/>
              </w:rPr>
            </w:pPr>
          </w:p>
          <w:p w:rsidR="008132D7" w:rsidRPr="004C0FFE" w:rsidRDefault="008132D7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1.7</w:t>
            </w:r>
          </w:p>
          <w:p w:rsidR="008132D7" w:rsidRPr="004C0FFE" w:rsidRDefault="008132D7" w:rsidP="00A56E98">
            <w:pPr>
              <w:rPr>
                <w:sz w:val="20"/>
                <w:szCs w:val="20"/>
              </w:rPr>
            </w:pPr>
          </w:p>
          <w:p w:rsidR="008132D7" w:rsidRPr="004C0FFE" w:rsidRDefault="008132D7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1.8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1.9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1.10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1.11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1.12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1.13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1.14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1.15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1.16</w:t>
            </w:r>
          </w:p>
        </w:tc>
        <w:tc>
          <w:tcPr>
            <w:tcW w:w="3903" w:type="dxa"/>
          </w:tcPr>
          <w:p w:rsidR="00AE50C0" w:rsidRPr="004C0FFE" w:rsidRDefault="00AE50C0" w:rsidP="00AE50C0">
            <w:pPr>
              <w:shd w:val="clear" w:color="auto" w:fill="FFFFFF"/>
              <w:ind w:right="5"/>
              <w:jc w:val="both"/>
              <w:rPr>
                <w:color w:val="FF0000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Удивительный мир музыкальных образов</w:t>
            </w:r>
            <w:r w:rsidRPr="004C0FFE">
              <w:rPr>
                <w:color w:val="FF0000"/>
                <w:sz w:val="20"/>
                <w:szCs w:val="20"/>
              </w:rPr>
              <w:t>.</w:t>
            </w:r>
          </w:p>
          <w:p w:rsidR="00AE50C0" w:rsidRPr="004C0FFE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Образы роман</w:t>
            </w:r>
            <w:r w:rsidRPr="004C0FFE">
              <w:rPr>
                <w:sz w:val="20"/>
                <w:szCs w:val="20"/>
              </w:rPr>
              <w:softHyphen/>
            </w:r>
            <w:r w:rsidRPr="004C0FFE">
              <w:rPr>
                <w:spacing w:val="-2"/>
                <w:sz w:val="20"/>
                <w:szCs w:val="20"/>
              </w:rPr>
              <w:t>сов и песен рус</w:t>
            </w:r>
            <w:r w:rsidRPr="004C0FFE">
              <w:rPr>
                <w:spacing w:val="-2"/>
                <w:sz w:val="20"/>
                <w:szCs w:val="20"/>
              </w:rPr>
              <w:softHyphen/>
            </w:r>
            <w:r w:rsidRPr="004C0FFE">
              <w:rPr>
                <w:spacing w:val="-1"/>
                <w:sz w:val="20"/>
                <w:szCs w:val="20"/>
              </w:rPr>
              <w:t>ских компози</w:t>
            </w:r>
            <w:r w:rsidRPr="004C0FFE">
              <w:rPr>
                <w:spacing w:val="-1"/>
                <w:sz w:val="20"/>
                <w:szCs w:val="20"/>
              </w:rPr>
              <w:softHyphen/>
            </w:r>
            <w:r w:rsidRPr="004C0FFE">
              <w:rPr>
                <w:sz w:val="20"/>
                <w:szCs w:val="20"/>
              </w:rPr>
              <w:t>торов.</w:t>
            </w:r>
          </w:p>
          <w:p w:rsidR="00AE50C0" w:rsidRPr="004C0FFE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Два музыкаль</w:t>
            </w:r>
            <w:r w:rsidRPr="004C0FFE">
              <w:rPr>
                <w:sz w:val="20"/>
                <w:szCs w:val="20"/>
              </w:rPr>
              <w:softHyphen/>
              <w:t>ных посвящения.</w:t>
            </w:r>
          </w:p>
          <w:p w:rsidR="00AE50C0" w:rsidRPr="004C0FFE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Портрет в музы</w:t>
            </w:r>
            <w:r w:rsidRPr="004C0FFE">
              <w:rPr>
                <w:sz w:val="20"/>
                <w:szCs w:val="20"/>
              </w:rPr>
              <w:softHyphen/>
              <w:t>ке и живописи.</w:t>
            </w:r>
          </w:p>
          <w:p w:rsidR="00AE50C0" w:rsidRPr="004C0FFE" w:rsidRDefault="00AE50C0" w:rsidP="00AE50C0">
            <w:pPr>
              <w:shd w:val="clear" w:color="auto" w:fill="FFFFFF"/>
              <w:ind w:right="5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«Уноси мое сердце в звеня</w:t>
            </w:r>
            <w:r w:rsidRPr="004C0FFE">
              <w:rPr>
                <w:sz w:val="20"/>
                <w:szCs w:val="20"/>
              </w:rPr>
              <w:softHyphen/>
              <w:t>щую даль...»</w:t>
            </w:r>
          </w:p>
          <w:p w:rsidR="00AE50C0" w:rsidRPr="004C0FFE" w:rsidRDefault="00AE50C0" w:rsidP="00AE50C0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Музыкальный образ и мастер</w:t>
            </w:r>
            <w:r w:rsidRPr="004C0FFE">
              <w:rPr>
                <w:sz w:val="20"/>
                <w:szCs w:val="20"/>
              </w:rPr>
              <w:softHyphen/>
              <w:t>ство исполни</w:t>
            </w:r>
            <w:r w:rsidRPr="004C0FFE">
              <w:rPr>
                <w:sz w:val="20"/>
                <w:szCs w:val="20"/>
              </w:rPr>
              <w:softHyphen/>
              <w:t>теля.</w:t>
            </w:r>
          </w:p>
          <w:p w:rsidR="008132D7" w:rsidRPr="004C0FFE" w:rsidRDefault="008132D7" w:rsidP="00AE50C0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Обряды и обы</w:t>
            </w:r>
            <w:r w:rsidRPr="004C0FFE">
              <w:rPr>
                <w:sz w:val="20"/>
                <w:szCs w:val="20"/>
              </w:rPr>
              <w:softHyphen/>
              <w:t>чаи в фольклоре и в творчестве композиторов.</w:t>
            </w:r>
          </w:p>
          <w:p w:rsidR="008132D7" w:rsidRPr="004C0FFE" w:rsidRDefault="008132D7" w:rsidP="008132D7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Образы песен зарубежных композиторов. Искусство пре</w:t>
            </w:r>
            <w:r w:rsidRPr="004C0FFE">
              <w:rPr>
                <w:sz w:val="20"/>
                <w:szCs w:val="20"/>
              </w:rPr>
              <w:softHyphen/>
              <w:t>красного пения.</w:t>
            </w:r>
          </w:p>
          <w:p w:rsidR="008132D7" w:rsidRPr="004C0FFE" w:rsidRDefault="00A56E98" w:rsidP="00AE50C0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Мир старинной песни. </w:t>
            </w:r>
            <w:proofErr w:type="spellStart"/>
            <w:r w:rsidRPr="004C0FFE">
              <w:rPr>
                <w:sz w:val="20"/>
                <w:szCs w:val="20"/>
              </w:rPr>
              <w:t>Ф.Шуберт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A56E98" w:rsidRPr="004C0FFE" w:rsidRDefault="00A56E98" w:rsidP="00AE50C0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Народное искус</w:t>
            </w:r>
            <w:r w:rsidRPr="004C0FFE">
              <w:rPr>
                <w:sz w:val="20"/>
                <w:szCs w:val="20"/>
              </w:rPr>
              <w:softHyphen/>
              <w:t>ство Древней Руси.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Русская духовная музыка.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Духовная музыка. В. Г. </w:t>
            </w:r>
            <w:proofErr w:type="spellStart"/>
            <w:r w:rsidRPr="004C0FFE">
              <w:rPr>
                <w:sz w:val="20"/>
                <w:szCs w:val="20"/>
              </w:rPr>
              <w:t>Кикта</w:t>
            </w:r>
            <w:proofErr w:type="spellEnd"/>
            <w:r w:rsidRPr="004C0FFE">
              <w:rPr>
                <w:sz w:val="20"/>
                <w:szCs w:val="20"/>
              </w:rPr>
              <w:t>. «Фрески Софии Киевской».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Западноевропейская  музыка XVII – XVIII вв. «</w:t>
            </w:r>
            <w:proofErr w:type="gramStart"/>
            <w:r w:rsidRPr="004C0FFE">
              <w:rPr>
                <w:sz w:val="20"/>
                <w:szCs w:val="20"/>
              </w:rPr>
              <w:t>Небесное</w:t>
            </w:r>
            <w:proofErr w:type="gramEnd"/>
            <w:r w:rsidRPr="004C0FFE">
              <w:rPr>
                <w:sz w:val="20"/>
                <w:szCs w:val="20"/>
              </w:rPr>
              <w:t xml:space="preserve"> и земное» в музыке И. С. Баха.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Лирические, драматические образы.  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Зарубежная музыка композиторов ХХ века. К. </w:t>
            </w:r>
            <w:proofErr w:type="spellStart"/>
            <w:r w:rsidRPr="004C0FFE">
              <w:rPr>
                <w:sz w:val="20"/>
                <w:szCs w:val="20"/>
              </w:rPr>
              <w:t>Орф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A56E98" w:rsidRPr="004C0FFE" w:rsidRDefault="00A56E98" w:rsidP="00A56E98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Современная музыка. Авторская</w:t>
            </w:r>
          </w:p>
          <w:p w:rsidR="00A56E98" w:rsidRPr="004C0FFE" w:rsidRDefault="00A56E98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песня.</w:t>
            </w:r>
          </w:p>
          <w:p w:rsidR="00A56E98" w:rsidRPr="004C0FFE" w:rsidRDefault="00A56E98" w:rsidP="00A56E98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b/>
                <w:color w:val="FF0000"/>
                <w:sz w:val="20"/>
                <w:szCs w:val="20"/>
              </w:rPr>
            </w:pPr>
          </w:p>
          <w:p w:rsidR="00A56E98" w:rsidRPr="004C0FFE" w:rsidRDefault="00A56E98" w:rsidP="00A56E98">
            <w:pPr>
              <w:autoSpaceDE w:val="0"/>
              <w:autoSpaceDN w:val="0"/>
              <w:adjustRightInd w:val="0"/>
              <w:spacing w:line="276" w:lineRule="auto"/>
              <w:ind w:firstLine="284"/>
              <w:jc w:val="both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Музыкальный материал для слушания: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Красный сарафан. </w:t>
            </w:r>
            <w:r w:rsidRPr="004C0FFE">
              <w:rPr>
                <w:sz w:val="20"/>
                <w:szCs w:val="20"/>
              </w:rPr>
              <w:t>А. Варламов, слова Н. Цыганова.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Гори, гори, моя звезда. </w:t>
            </w:r>
            <w:r w:rsidRPr="004C0FFE">
              <w:rPr>
                <w:bCs/>
                <w:sz w:val="20"/>
                <w:szCs w:val="20"/>
              </w:rPr>
              <w:t xml:space="preserve">П. </w:t>
            </w:r>
            <w:r w:rsidRPr="004C0FFE">
              <w:rPr>
                <w:sz w:val="20"/>
                <w:szCs w:val="20"/>
              </w:rPr>
              <w:t xml:space="preserve">Булахов, слова В. </w:t>
            </w:r>
            <w:proofErr w:type="spellStart"/>
            <w:r w:rsidRPr="004C0FFE">
              <w:rPr>
                <w:sz w:val="20"/>
                <w:szCs w:val="20"/>
              </w:rPr>
              <w:t>Чуевского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Калитка. </w:t>
            </w:r>
            <w:r w:rsidRPr="004C0FFE">
              <w:rPr>
                <w:sz w:val="20"/>
                <w:szCs w:val="20"/>
              </w:rPr>
              <w:t>А. Обухов, слова А. Будищева.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Колокольчик. </w:t>
            </w:r>
            <w:r w:rsidRPr="004C0FFE">
              <w:rPr>
                <w:sz w:val="20"/>
                <w:szCs w:val="20"/>
              </w:rPr>
              <w:t xml:space="preserve">А. </w:t>
            </w:r>
            <w:proofErr w:type="spellStart"/>
            <w:r w:rsidRPr="004C0FFE">
              <w:rPr>
                <w:sz w:val="20"/>
                <w:szCs w:val="20"/>
              </w:rPr>
              <w:t>Гурилев</w:t>
            </w:r>
            <w:proofErr w:type="spellEnd"/>
            <w:r w:rsidRPr="004C0FFE">
              <w:rPr>
                <w:sz w:val="20"/>
                <w:szCs w:val="20"/>
              </w:rPr>
              <w:t>, слова И. Макарова.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Я помню чудное мгновенье. </w:t>
            </w:r>
            <w:r w:rsidRPr="004C0FFE">
              <w:rPr>
                <w:sz w:val="20"/>
                <w:szCs w:val="20"/>
              </w:rPr>
              <w:t>М. Глинка, слова А. Пушкина.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Вальс-фантазия </w:t>
            </w:r>
            <w:r w:rsidRPr="004C0FFE">
              <w:rPr>
                <w:sz w:val="20"/>
                <w:szCs w:val="20"/>
              </w:rPr>
              <w:t>для симфонического оркестра. М. Глинка.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Сирень. </w:t>
            </w:r>
            <w:r w:rsidRPr="004C0FFE">
              <w:rPr>
                <w:sz w:val="20"/>
                <w:szCs w:val="20"/>
              </w:rPr>
              <w:t>С. Рахманинов, слова Е. Бекетовой.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Здесь хорошо. </w:t>
            </w:r>
            <w:r w:rsidRPr="004C0FFE">
              <w:rPr>
                <w:sz w:val="20"/>
                <w:szCs w:val="20"/>
              </w:rPr>
              <w:t>С. Рахманинов, слова Г. Галиной.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Матушка, что во поле пыльно, </w:t>
            </w:r>
            <w:r w:rsidRPr="004C0FFE">
              <w:rPr>
                <w:sz w:val="20"/>
                <w:szCs w:val="20"/>
              </w:rPr>
              <w:t>русская народная песня.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Матушка, что во поле пыльно. </w:t>
            </w:r>
            <w:r w:rsidRPr="004C0FFE">
              <w:rPr>
                <w:sz w:val="20"/>
                <w:szCs w:val="20"/>
              </w:rPr>
              <w:t>М. Матвеев, слова народные.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На море </w:t>
            </w:r>
            <w:proofErr w:type="gramStart"/>
            <w:r w:rsidRPr="004C0FFE">
              <w:rPr>
                <w:bCs/>
                <w:iCs/>
                <w:sz w:val="20"/>
                <w:szCs w:val="20"/>
              </w:rPr>
              <w:t>у</w:t>
            </w:r>
            <w:proofErr w:type="gramEnd"/>
            <w:r w:rsidRPr="004C0FFE">
              <w:rPr>
                <w:bCs/>
                <w:iCs/>
                <w:sz w:val="20"/>
                <w:szCs w:val="20"/>
              </w:rPr>
              <w:t xml:space="preserve"> тушка </w:t>
            </w:r>
            <w:proofErr w:type="spellStart"/>
            <w:r w:rsidRPr="004C0FFE">
              <w:rPr>
                <w:bCs/>
                <w:iCs/>
                <w:sz w:val="20"/>
                <w:szCs w:val="20"/>
              </w:rPr>
              <w:t>купалася</w:t>
            </w:r>
            <w:proofErr w:type="spellEnd"/>
            <w:r w:rsidRPr="004C0FFE">
              <w:rPr>
                <w:bCs/>
                <w:iCs/>
                <w:sz w:val="20"/>
                <w:szCs w:val="20"/>
              </w:rPr>
              <w:t xml:space="preserve">, </w:t>
            </w:r>
            <w:r w:rsidRPr="004C0FFE">
              <w:rPr>
                <w:sz w:val="20"/>
                <w:szCs w:val="20"/>
              </w:rPr>
              <w:t>русская народная свадебная песня.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Плывет лебедушка. </w:t>
            </w:r>
            <w:r w:rsidRPr="004C0FFE">
              <w:rPr>
                <w:sz w:val="20"/>
                <w:szCs w:val="20"/>
              </w:rPr>
              <w:t>Хор из оперы «</w:t>
            </w:r>
            <w:proofErr w:type="spellStart"/>
            <w:r w:rsidRPr="004C0FFE">
              <w:rPr>
                <w:sz w:val="20"/>
                <w:szCs w:val="20"/>
              </w:rPr>
              <w:t>Хованщина</w:t>
            </w:r>
            <w:proofErr w:type="spellEnd"/>
            <w:r w:rsidRPr="004C0FFE">
              <w:rPr>
                <w:sz w:val="20"/>
                <w:szCs w:val="20"/>
              </w:rPr>
              <w:t>». М. Мусоргский.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Иван Сусанин. </w:t>
            </w:r>
            <w:r w:rsidRPr="004C0FFE">
              <w:rPr>
                <w:sz w:val="20"/>
                <w:szCs w:val="20"/>
              </w:rPr>
              <w:t>Опера (фрагменты). М. Глинка.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Руслан и Людмила. </w:t>
            </w:r>
            <w:r w:rsidRPr="004C0FFE">
              <w:rPr>
                <w:sz w:val="20"/>
                <w:szCs w:val="20"/>
              </w:rPr>
              <w:t>Опера (фрагменты). М. Глинка.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Песня венецианского гондольера </w:t>
            </w:r>
            <w:r w:rsidRPr="004C0FFE">
              <w:rPr>
                <w:sz w:val="20"/>
                <w:szCs w:val="20"/>
              </w:rPr>
              <w:t>(№ 6) для фортепиано. Ф. Мендельсон.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Венецианская ночь. </w:t>
            </w:r>
            <w:r w:rsidRPr="004C0FFE">
              <w:rPr>
                <w:sz w:val="20"/>
                <w:szCs w:val="20"/>
              </w:rPr>
              <w:t>М. Глинка, слова И. Козлова.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Песни гостей. </w:t>
            </w:r>
            <w:r w:rsidRPr="004C0FFE">
              <w:rPr>
                <w:sz w:val="20"/>
                <w:szCs w:val="20"/>
              </w:rPr>
              <w:t>Из оперы «Садко». Н. Римский-Корсаков.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Серенада. </w:t>
            </w:r>
            <w:r w:rsidRPr="004C0FFE">
              <w:rPr>
                <w:bCs/>
                <w:sz w:val="20"/>
                <w:szCs w:val="20"/>
              </w:rPr>
              <w:t xml:space="preserve">Ф. </w:t>
            </w:r>
            <w:r w:rsidRPr="004C0FFE">
              <w:rPr>
                <w:sz w:val="20"/>
                <w:szCs w:val="20"/>
              </w:rPr>
              <w:t xml:space="preserve">Шуберт, слова Л. </w:t>
            </w:r>
            <w:proofErr w:type="spellStart"/>
            <w:r w:rsidRPr="004C0FFE">
              <w:rPr>
                <w:sz w:val="20"/>
                <w:szCs w:val="20"/>
              </w:rPr>
              <w:t>Рельштаба</w:t>
            </w:r>
            <w:proofErr w:type="spellEnd"/>
            <w:r w:rsidRPr="004C0FFE">
              <w:rPr>
                <w:sz w:val="20"/>
                <w:szCs w:val="20"/>
              </w:rPr>
              <w:t>, перевод Н. Огарева.</w:t>
            </w:r>
          </w:p>
          <w:p w:rsidR="00A56E98" w:rsidRPr="004C0FFE" w:rsidRDefault="00A56E98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lastRenderedPageBreak/>
              <w:t xml:space="preserve">Аве, Мария. </w:t>
            </w:r>
            <w:r w:rsidRPr="004C0FFE">
              <w:rPr>
                <w:bCs/>
                <w:sz w:val="20"/>
                <w:szCs w:val="20"/>
              </w:rPr>
              <w:t xml:space="preserve">Ф. </w:t>
            </w:r>
            <w:r w:rsidRPr="004C0FFE">
              <w:rPr>
                <w:sz w:val="20"/>
                <w:szCs w:val="20"/>
              </w:rPr>
              <w:t>Шуберт.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А. </w:t>
            </w:r>
            <w:proofErr w:type="spellStart"/>
            <w:r w:rsidRPr="004C0FFE">
              <w:rPr>
                <w:sz w:val="20"/>
                <w:szCs w:val="20"/>
              </w:rPr>
              <w:t>Городницкого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Пока горит свеча. </w:t>
            </w:r>
            <w:r w:rsidRPr="004C0FFE">
              <w:rPr>
                <w:sz w:val="20"/>
                <w:szCs w:val="20"/>
              </w:rPr>
              <w:t>Слова и музыка А. Макаревича.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Вечер бродит. </w:t>
            </w:r>
            <w:r w:rsidRPr="004C0FFE">
              <w:rPr>
                <w:sz w:val="20"/>
                <w:szCs w:val="20"/>
              </w:rPr>
              <w:t>Слова и музыка А. Якушевой.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Мы свечи зажжем. </w:t>
            </w:r>
            <w:r w:rsidRPr="004C0FFE">
              <w:rPr>
                <w:sz w:val="20"/>
                <w:szCs w:val="20"/>
              </w:rPr>
              <w:t xml:space="preserve">С. Ведерников, слова </w:t>
            </w:r>
            <w:r w:rsidRPr="004C0FFE">
              <w:rPr>
                <w:bCs/>
                <w:sz w:val="20"/>
                <w:szCs w:val="20"/>
              </w:rPr>
              <w:t xml:space="preserve">И. </w:t>
            </w:r>
            <w:r w:rsidRPr="004C0FFE">
              <w:rPr>
                <w:sz w:val="20"/>
                <w:szCs w:val="20"/>
              </w:rPr>
              <w:t>Денисовой.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Сережка ольховая. </w:t>
            </w:r>
            <w:r w:rsidRPr="004C0FFE">
              <w:rPr>
                <w:sz w:val="20"/>
                <w:szCs w:val="20"/>
              </w:rPr>
              <w:t xml:space="preserve">Е. </w:t>
            </w:r>
            <w:proofErr w:type="spellStart"/>
            <w:r w:rsidRPr="004C0FFE">
              <w:rPr>
                <w:sz w:val="20"/>
                <w:szCs w:val="20"/>
              </w:rPr>
              <w:t>Крылатов</w:t>
            </w:r>
            <w:proofErr w:type="spellEnd"/>
            <w:r w:rsidRPr="004C0FFE">
              <w:rPr>
                <w:sz w:val="20"/>
                <w:szCs w:val="20"/>
              </w:rPr>
              <w:t>, слова Е. Евтушенко.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Багульник. </w:t>
            </w:r>
            <w:r w:rsidRPr="004C0FFE">
              <w:rPr>
                <w:bCs/>
                <w:sz w:val="20"/>
                <w:szCs w:val="20"/>
              </w:rPr>
              <w:t xml:space="preserve">В. </w:t>
            </w:r>
            <w:proofErr w:type="spellStart"/>
            <w:r w:rsidRPr="004C0FFE">
              <w:rPr>
                <w:sz w:val="20"/>
                <w:szCs w:val="20"/>
              </w:rPr>
              <w:t>Шаинский</w:t>
            </w:r>
            <w:proofErr w:type="spellEnd"/>
            <w:r w:rsidRPr="004C0FFE">
              <w:rPr>
                <w:sz w:val="20"/>
                <w:szCs w:val="20"/>
              </w:rPr>
              <w:t>, слова И. Морозов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Бог осушит слезы. </w:t>
            </w:r>
            <w:r w:rsidRPr="004C0FFE">
              <w:rPr>
                <w:sz w:val="20"/>
                <w:szCs w:val="20"/>
              </w:rPr>
              <w:t>Спиричуэл.</w:t>
            </w:r>
          </w:p>
          <w:p w:rsidR="00C82D9C" w:rsidRPr="004C0FFE" w:rsidRDefault="00C82D9C" w:rsidP="00C82D9C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Музыкальный материал для пения: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Огромное небо. </w:t>
            </w:r>
            <w:r w:rsidRPr="004C0FFE">
              <w:rPr>
                <w:bCs/>
                <w:sz w:val="20"/>
                <w:szCs w:val="20"/>
              </w:rPr>
              <w:t xml:space="preserve">О. </w:t>
            </w:r>
            <w:proofErr w:type="spellStart"/>
            <w:r w:rsidRPr="004C0FFE">
              <w:rPr>
                <w:sz w:val="20"/>
                <w:szCs w:val="20"/>
              </w:rPr>
              <w:t>Фельцман</w:t>
            </w:r>
            <w:proofErr w:type="spellEnd"/>
            <w:r w:rsidRPr="004C0FFE">
              <w:rPr>
                <w:sz w:val="20"/>
                <w:szCs w:val="20"/>
              </w:rPr>
              <w:t>, стихи Р. Рождественского.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Будь со мною (Молитва). </w:t>
            </w:r>
            <w:r w:rsidRPr="004C0FFE">
              <w:rPr>
                <w:sz w:val="20"/>
                <w:szCs w:val="20"/>
              </w:rPr>
              <w:t xml:space="preserve">Е. </w:t>
            </w:r>
            <w:proofErr w:type="spellStart"/>
            <w:r w:rsidRPr="004C0FFE">
              <w:rPr>
                <w:sz w:val="20"/>
                <w:szCs w:val="20"/>
              </w:rPr>
              <w:t>Крылатов</w:t>
            </w:r>
            <w:proofErr w:type="spellEnd"/>
            <w:r w:rsidRPr="004C0FFE">
              <w:rPr>
                <w:sz w:val="20"/>
                <w:szCs w:val="20"/>
              </w:rPr>
              <w:t xml:space="preserve">, слова Ю. </w:t>
            </w:r>
            <w:proofErr w:type="spellStart"/>
            <w:r w:rsidRPr="004C0FFE">
              <w:rPr>
                <w:sz w:val="20"/>
                <w:szCs w:val="20"/>
              </w:rPr>
              <w:t>Энтина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Россия. </w:t>
            </w:r>
            <w:r w:rsidRPr="004C0FFE">
              <w:rPr>
                <w:sz w:val="20"/>
                <w:szCs w:val="20"/>
              </w:rPr>
              <w:t xml:space="preserve">Д. </w:t>
            </w:r>
            <w:proofErr w:type="spellStart"/>
            <w:r w:rsidRPr="004C0FFE">
              <w:rPr>
                <w:sz w:val="20"/>
                <w:szCs w:val="20"/>
              </w:rPr>
              <w:t>Тухманов</w:t>
            </w:r>
            <w:proofErr w:type="spellEnd"/>
            <w:r w:rsidRPr="004C0FFE">
              <w:rPr>
                <w:sz w:val="20"/>
                <w:szCs w:val="20"/>
              </w:rPr>
              <w:t xml:space="preserve">, слова М. </w:t>
            </w:r>
            <w:proofErr w:type="spellStart"/>
            <w:r w:rsidRPr="004C0FFE">
              <w:rPr>
                <w:sz w:val="20"/>
                <w:szCs w:val="20"/>
              </w:rPr>
              <w:t>Ножкина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Песенка об открытой двери. </w:t>
            </w:r>
            <w:r w:rsidRPr="004C0FFE">
              <w:rPr>
                <w:sz w:val="20"/>
                <w:szCs w:val="20"/>
              </w:rPr>
              <w:t>Слова и музыка Б. Окуджавы.</w:t>
            </w:r>
          </w:p>
          <w:p w:rsidR="00C82D9C" w:rsidRPr="004C0FFE" w:rsidRDefault="00C82D9C" w:rsidP="003E7F7E">
            <w:pPr>
              <w:numPr>
                <w:ilvl w:val="0"/>
                <w:numId w:val="6"/>
              </w:numPr>
              <w:tabs>
                <w:tab w:val="num" w:pos="567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Диалог у новогодней елки. </w:t>
            </w:r>
            <w:r w:rsidRPr="004C0FFE">
              <w:rPr>
                <w:sz w:val="20"/>
                <w:szCs w:val="20"/>
              </w:rPr>
              <w:t xml:space="preserve">С. Никитин, слова Ю. </w:t>
            </w:r>
            <w:proofErr w:type="spellStart"/>
            <w:r w:rsidRPr="004C0FFE">
              <w:rPr>
                <w:sz w:val="20"/>
                <w:szCs w:val="20"/>
              </w:rPr>
              <w:t>Левитанского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A56E98" w:rsidRPr="004C0FFE" w:rsidRDefault="00C82D9C" w:rsidP="003E7F7E">
            <w:pPr>
              <w:numPr>
                <w:ilvl w:val="0"/>
                <w:numId w:val="6"/>
              </w:numPr>
              <w:ind w:left="601"/>
            </w:pPr>
            <w:r w:rsidRPr="004C0FFE">
              <w:rPr>
                <w:bCs/>
                <w:iCs/>
                <w:sz w:val="20"/>
                <w:szCs w:val="20"/>
              </w:rPr>
              <w:t xml:space="preserve">Старый рояль. </w:t>
            </w:r>
            <w:r w:rsidRPr="004C0FFE">
              <w:rPr>
                <w:sz w:val="20"/>
                <w:szCs w:val="20"/>
              </w:rPr>
              <w:t>Из художественного фильма «Мы из джа</w:t>
            </w:r>
            <w:r w:rsidRPr="004C0FFE">
              <w:rPr>
                <w:sz w:val="20"/>
                <w:szCs w:val="20"/>
              </w:rPr>
              <w:softHyphen/>
              <w:t>за». М. Минков, слова Д. Иванова.</w:t>
            </w:r>
          </w:p>
        </w:tc>
        <w:tc>
          <w:tcPr>
            <w:tcW w:w="1286" w:type="dxa"/>
          </w:tcPr>
          <w:p w:rsidR="00AE50C0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</w:p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</w:tc>
        <w:tc>
          <w:tcPr>
            <w:tcW w:w="4144" w:type="dxa"/>
          </w:tcPr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Различать </w:t>
            </w:r>
            <w:r w:rsidRPr="004C0FFE">
              <w:rPr>
                <w:rFonts w:eastAsia="Times New Roman"/>
                <w:sz w:val="20"/>
                <w:szCs w:val="20"/>
              </w:rPr>
              <w:t>простые и сложные жанры вокальной, инструментальной, сценической музыки.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Характеризовать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музыкальные произведения (фрагменты).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Определять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жизненно-образное содержание музыкальных произведений разных жанров; </w:t>
            </w:r>
            <w:r w:rsidRPr="004C0FFE">
              <w:rPr>
                <w:rFonts w:eastAsia="Times New Roman"/>
                <w:b/>
                <w:sz w:val="20"/>
                <w:szCs w:val="20"/>
              </w:rPr>
              <w:t xml:space="preserve">различать </w:t>
            </w:r>
            <w:r w:rsidRPr="004C0FFE">
              <w:rPr>
                <w:rFonts w:eastAsia="Times New Roman"/>
                <w:sz w:val="20"/>
                <w:szCs w:val="20"/>
              </w:rPr>
              <w:t>лирические, эпические, драматические музыкальные образы.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Наблюдать </w:t>
            </w:r>
            <w:r w:rsidRPr="004C0FFE">
              <w:rPr>
                <w:rFonts w:eastAsia="Times New Roman"/>
                <w:sz w:val="20"/>
                <w:szCs w:val="20"/>
              </w:rPr>
              <w:t>за развитием музыкальных образов.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Анализировать </w:t>
            </w:r>
            <w:r w:rsidRPr="004C0FFE">
              <w:rPr>
                <w:rFonts w:eastAsia="Times New Roman"/>
                <w:sz w:val="20"/>
                <w:szCs w:val="20"/>
              </w:rPr>
              <w:t>приемы взаимодействия и развития образов музыкальных сочинений.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Разыгрывать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народные песни.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Участвовать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 коллективных играх - драматизациях.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Участвовать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 коллективной деятельности при подготовке и проведении литературно – музыкальных композиций.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Инсценировать </w:t>
            </w:r>
            <w:r w:rsidRPr="004C0FFE">
              <w:rPr>
                <w:rFonts w:eastAsia="Times New Roman"/>
                <w:sz w:val="20"/>
                <w:szCs w:val="20"/>
              </w:rPr>
              <w:t xml:space="preserve">песни, фрагменты опер, </w:t>
            </w:r>
            <w:r w:rsidRPr="004C0FFE">
              <w:rPr>
                <w:rFonts w:eastAsia="Times New Roman"/>
                <w:sz w:val="20"/>
                <w:szCs w:val="20"/>
              </w:rPr>
              <w:lastRenderedPageBreak/>
              <w:t>спектаклей.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Воплощать </w:t>
            </w:r>
            <w:r w:rsidRPr="004C0FFE">
              <w:rPr>
                <w:rFonts w:eastAsia="Times New Roman"/>
                <w:sz w:val="20"/>
                <w:szCs w:val="20"/>
              </w:rPr>
              <w:t>в различных видах музыкально – творческой деятельности знакомые литературные и зрительные образы.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Называть </w:t>
            </w:r>
            <w:r w:rsidRPr="004C0FFE">
              <w:rPr>
                <w:rFonts w:eastAsia="Times New Roman"/>
                <w:sz w:val="20"/>
                <w:szCs w:val="20"/>
              </w:rPr>
              <w:t>отдельных выдающихся отечественных и зарубежных исполнителей, включая музыкальные коллективы и др.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Ориентироваться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 составе исполнителей вокальной музыки, наличии или отсутствии инструментального сопровождения.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Воспринимать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и </w:t>
            </w:r>
            <w:r w:rsidRPr="004C0FFE">
              <w:rPr>
                <w:rFonts w:eastAsia="Times New Roman"/>
                <w:b/>
                <w:sz w:val="20"/>
                <w:szCs w:val="20"/>
              </w:rPr>
              <w:t>определять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разновидности хоровых коллективов по манере исполнения.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Использовать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различные формы </w:t>
            </w:r>
            <w:proofErr w:type="spellStart"/>
            <w:r w:rsidRPr="004C0FFE">
              <w:rPr>
                <w:rFonts w:eastAsia="Times New Roman"/>
                <w:sz w:val="20"/>
                <w:szCs w:val="20"/>
              </w:rPr>
              <w:t>музицирования</w:t>
            </w:r>
            <w:proofErr w:type="spellEnd"/>
            <w:r w:rsidRPr="004C0FFE">
              <w:rPr>
                <w:rFonts w:eastAsia="Times New Roman"/>
                <w:sz w:val="20"/>
                <w:szCs w:val="20"/>
              </w:rPr>
              <w:t xml:space="preserve"> и творческих заданий в освоении содержания музыкальных образов.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Раскрывать </w:t>
            </w:r>
            <w:r w:rsidRPr="004C0FFE">
              <w:rPr>
                <w:rFonts w:eastAsia="Times New Roman"/>
                <w:sz w:val="20"/>
                <w:szCs w:val="20"/>
              </w:rPr>
              <w:t>образный строй музыкальных произведений на основе взаимодействия различных видов искусства.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Принимать </w:t>
            </w:r>
            <w:r w:rsidRPr="004C0FFE">
              <w:rPr>
                <w:rFonts w:eastAsia="Times New Roman"/>
                <w:sz w:val="20"/>
                <w:szCs w:val="20"/>
              </w:rPr>
              <w:t>участие в создании танцевальных и вокальных композиций в джазовом стиле.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Выполнять </w:t>
            </w:r>
            <w:r w:rsidRPr="004C0FFE">
              <w:rPr>
                <w:rFonts w:eastAsia="Times New Roman"/>
                <w:sz w:val="20"/>
                <w:szCs w:val="20"/>
              </w:rPr>
              <w:t>инструментовку мелодий на основе простейших приемов аранжировки музыки на элементарных и электронных инструментах.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Выявлять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возможности эмоционального воздействия музыки на человека (на личном примере).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Приводить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примеры преобразующего влияния музыки.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Сотрудничать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со сверстниками в процессе исполнения классических и современных музыкальных произведений (инструментальных, вокальных, театральных и т.п.).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lastRenderedPageBreak/>
              <w:t>Исполнять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музыку. Передавая ее художественный смысл.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Оценивать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и </w:t>
            </w:r>
            <w:r w:rsidRPr="004C0FFE">
              <w:rPr>
                <w:rFonts w:eastAsia="Times New Roman"/>
                <w:b/>
                <w:sz w:val="20"/>
                <w:szCs w:val="20"/>
              </w:rPr>
              <w:t>корректировать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собственную музыкально – творческую деятельность.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Исполнять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отдельные образцы народного музыкального творчества своей республики, края, региона.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Подбирать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простейший аккомпанемент в соответствии с жанровой основой произведения.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Ориентироваться </w:t>
            </w:r>
            <w:r w:rsidRPr="004C0FFE">
              <w:rPr>
                <w:rFonts w:eastAsia="Times New Roman"/>
                <w:sz w:val="20"/>
                <w:szCs w:val="20"/>
              </w:rPr>
              <w:t xml:space="preserve">в джазовой музыке, </w:t>
            </w: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называть </w:t>
            </w:r>
            <w:r w:rsidRPr="004C0FFE">
              <w:rPr>
                <w:rFonts w:eastAsia="Times New Roman"/>
                <w:sz w:val="20"/>
                <w:szCs w:val="20"/>
              </w:rPr>
              <w:t>ее отдельных выдающихся исполнителей и композиторов.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Участвовать </w:t>
            </w:r>
            <w:r w:rsidRPr="004C0FFE">
              <w:rPr>
                <w:rFonts w:eastAsia="Times New Roman"/>
                <w:sz w:val="20"/>
                <w:szCs w:val="20"/>
              </w:rPr>
              <w:t>в разработке и воплощении сценариев народных праздников, игр, обрядов, действ.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Находить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информацию о наиболее значительных явлениях музыкальной жизни в стране и за ее пределами.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Подбирать </w:t>
            </w:r>
            <w:r w:rsidRPr="004C0FFE">
              <w:rPr>
                <w:rFonts w:eastAsia="Times New Roman"/>
                <w:sz w:val="20"/>
                <w:szCs w:val="20"/>
              </w:rPr>
              <w:t>музыку для проведения дискотеки в классе, школе и т.п.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Составлять </w:t>
            </w:r>
            <w:r w:rsidRPr="004C0FFE">
              <w:rPr>
                <w:rFonts w:eastAsia="Times New Roman"/>
                <w:sz w:val="20"/>
                <w:szCs w:val="20"/>
              </w:rPr>
              <w:t>отзывы о посещении концертов, музыкально – театральных спектаклей и др.</w:t>
            </w:r>
          </w:p>
          <w:p w:rsidR="00AE50C0" w:rsidRPr="004C0FFE" w:rsidRDefault="00AE50C0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Выполнять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задания из творческой тетради.</w:t>
            </w:r>
          </w:p>
          <w:p w:rsidR="00AE50C0" w:rsidRPr="004C0FFE" w:rsidRDefault="00AE50C0" w:rsidP="00AE50C0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Защищать</w:t>
            </w:r>
            <w:r w:rsidRPr="004C0FFE">
              <w:rPr>
                <w:sz w:val="20"/>
                <w:szCs w:val="20"/>
              </w:rPr>
              <w:t xml:space="preserve"> творческие исследовательские проекты (вне сетки часов).</w:t>
            </w:r>
          </w:p>
        </w:tc>
      </w:tr>
      <w:tr w:rsidR="00A56E98" w:rsidRPr="004C0FFE" w:rsidTr="00AE50C0">
        <w:tc>
          <w:tcPr>
            <w:tcW w:w="804" w:type="dxa"/>
          </w:tcPr>
          <w:p w:rsidR="00A56E98" w:rsidRPr="004C0FFE" w:rsidRDefault="00A56E98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lastRenderedPageBreak/>
              <w:t>2</w:t>
            </w:r>
          </w:p>
        </w:tc>
        <w:tc>
          <w:tcPr>
            <w:tcW w:w="3903" w:type="dxa"/>
          </w:tcPr>
          <w:p w:rsidR="00A56E98" w:rsidRPr="004C0FFE" w:rsidRDefault="00A56E98" w:rsidP="00A56E98">
            <w:pPr>
              <w:jc w:val="center"/>
              <w:rPr>
                <w:sz w:val="20"/>
                <w:szCs w:val="20"/>
              </w:rPr>
            </w:pPr>
            <w:r w:rsidRPr="004C0FFE">
              <w:rPr>
                <w:b/>
                <w:bCs/>
                <w:spacing w:val="-6"/>
                <w:sz w:val="20"/>
                <w:szCs w:val="20"/>
              </w:rPr>
              <w:t>Мир образов камерной и симфонической музыки</w:t>
            </w:r>
          </w:p>
        </w:tc>
        <w:tc>
          <w:tcPr>
            <w:tcW w:w="1286" w:type="dxa"/>
          </w:tcPr>
          <w:p w:rsidR="00A56E98" w:rsidRPr="004C0FFE" w:rsidRDefault="00A56E98" w:rsidP="00A56E98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19 часов</w:t>
            </w:r>
          </w:p>
        </w:tc>
        <w:tc>
          <w:tcPr>
            <w:tcW w:w="4144" w:type="dxa"/>
          </w:tcPr>
          <w:p w:rsidR="00A56E98" w:rsidRPr="004C0FFE" w:rsidRDefault="00A56E98" w:rsidP="00AE50C0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</w:p>
        </w:tc>
      </w:tr>
      <w:tr w:rsidR="00A56E98" w:rsidRPr="004C0FFE" w:rsidTr="00AE50C0">
        <w:tc>
          <w:tcPr>
            <w:tcW w:w="804" w:type="dxa"/>
          </w:tcPr>
          <w:p w:rsidR="00A56E98" w:rsidRPr="004C0FFE" w:rsidRDefault="00C82D9C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2.1</w:t>
            </w:r>
          </w:p>
          <w:p w:rsidR="00C82D9C" w:rsidRPr="004C0FFE" w:rsidRDefault="00C82D9C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2.2</w:t>
            </w:r>
          </w:p>
          <w:p w:rsidR="008E081F" w:rsidRPr="004C0FFE" w:rsidRDefault="008E081F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2.3</w:t>
            </w:r>
          </w:p>
          <w:p w:rsidR="008E081F" w:rsidRPr="004C0FFE" w:rsidRDefault="008E081F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2.4</w:t>
            </w:r>
          </w:p>
          <w:p w:rsidR="008E081F" w:rsidRPr="004C0FFE" w:rsidRDefault="008E081F" w:rsidP="00A56E98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2.5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2.6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2.7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2.8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2.9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2.10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2.11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2.12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2.13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2.14</w:t>
            </w:r>
          </w:p>
        </w:tc>
        <w:tc>
          <w:tcPr>
            <w:tcW w:w="3903" w:type="dxa"/>
          </w:tcPr>
          <w:p w:rsidR="00C82D9C" w:rsidRPr="004C0FFE" w:rsidRDefault="00C82D9C" w:rsidP="00C82D9C">
            <w:pPr>
              <w:shd w:val="clear" w:color="auto" w:fill="FFFFFF"/>
              <w:ind w:right="5"/>
              <w:rPr>
                <w:color w:val="FF0000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Вечные темы искусства и жизни.</w:t>
            </w:r>
          </w:p>
          <w:p w:rsidR="00C82D9C" w:rsidRPr="004C0FFE" w:rsidRDefault="00C82D9C" w:rsidP="00C82D9C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Могучее царство </w:t>
            </w:r>
            <w:proofErr w:type="spellStart"/>
            <w:r w:rsidRPr="004C0FFE">
              <w:rPr>
                <w:sz w:val="20"/>
                <w:szCs w:val="20"/>
              </w:rPr>
              <w:t>Ф.Шопена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8E081F" w:rsidRPr="004C0FFE" w:rsidRDefault="00C82D9C" w:rsidP="00C82D9C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Ночной пейзаж.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Инструментальный концерт.</w:t>
            </w:r>
          </w:p>
          <w:p w:rsidR="00A56E98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«Космический пейзаж».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Образы симфонической музыки.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Симфоническое развитие музыкальных образов.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Программная музыка и ее жанры.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Программная увертюра Бетховена  «Эгмонт».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Увертюра-фантазия П.И. Чайковского «Ромео и Джульетта».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Мир музыкального театра.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Образы киномузыки.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Музыка в отечественном кино.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Джаз – искусство ХХ века.</w:t>
            </w:r>
          </w:p>
          <w:p w:rsidR="008E081F" w:rsidRPr="004C0FFE" w:rsidRDefault="008E081F" w:rsidP="008E081F">
            <w:pPr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autoSpaceDE w:val="0"/>
              <w:autoSpaceDN w:val="0"/>
              <w:adjustRightInd w:val="0"/>
              <w:ind w:firstLine="284"/>
              <w:jc w:val="both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Музыкальный материал для слушания: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Прелюдия № 24; Баллада № 1 для фортепиано. Ф. Шопен.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Ноктюрны для фортепиано. П. Чайковский.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Ноктюрны для фортепиано. Ф. Шопен.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Ноктюрн (3-я часть). Из Квартета № 2. А. Бородин.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Вопрос, оставшийся без ответа («Космический пейзаж»). Пьеса для камерного </w:t>
            </w:r>
            <w:proofErr w:type="spellStart"/>
            <w:r w:rsidRPr="004C0FFE">
              <w:rPr>
                <w:sz w:val="20"/>
                <w:szCs w:val="20"/>
              </w:rPr>
              <w:t>оркестра</w:t>
            </w:r>
            <w:proofErr w:type="gramStart"/>
            <w:r w:rsidRPr="004C0FFE">
              <w:rPr>
                <w:sz w:val="20"/>
                <w:szCs w:val="20"/>
              </w:rPr>
              <w:t>.Ч</w:t>
            </w:r>
            <w:proofErr w:type="spellEnd"/>
            <w:proofErr w:type="gramEnd"/>
            <w:r w:rsidRPr="004C0FFE">
              <w:rPr>
                <w:sz w:val="20"/>
                <w:szCs w:val="20"/>
              </w:rPr>
              <w:t xml:space="preserve">. </w:t>
            </w:r>
            <w:proofErr w:type="spellStart"/>
            <w:r w:rsidRPr="004C0FFE">
              <w:rPr>
                <w:sz w:val="20"/>
                <w:szCs w:val="20"/>
              </w:rPr>
              <w:t>Айвз</w:t>
            </w:r>
            <w:proofErr w:type="spellEnd"/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Мозаика. Пьеса для синтезатора. Э. Артемьев.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Прелюдии для фортепиано. М. Чюрленис.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Музыкальные иллюстрации к повести А. Пушкина «Метель» (фрагменты). Г. Свиридов.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Побудь со мной. Н. Зубов, слова NN.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Вот мчится тройка удалая. Русская народная песня, слова Ф. Глинки.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Времена года. Цикл концертов для оркестра и скрипки соло (фрагменты). А. Вивальди.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Итальянский концерт (фрагменты) для клавира. И.-С. Бах.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Симфония № 4 (2-я часть). П. Чайковский.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Симфония № 2 («Богатырская») </w:t>
            </w:r>
            <w:r w:rsidRPr="004C0FFE">
              <w:rPr>
                <w:sz w:val="20"/>
                <w:szCs w:val="20"/>
              </w:rPr>
              <w:lastRenderedPageBreak/>
              <w:t>(1-я часть). А. Бородин.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Симфония № 3 («Героическая») (4-я часть). Л. Бетховен.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Увертюра к опере «Руслан и Людмила». М. Глинка.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  <w:lang w:val="en-US"/>
              </w:rPr>
            </w:pPr>
            <w:r w:rsidRPr="004C0FFE">
              <w:rPr>
                <w:sz w:val="20"/>
                <w:szCs w:val="20"/>
                <w:lang w:val="en-US"/>
              </w:rPr>
              <w:t xml:space="preserve">Ave, </w:t>
            </w:r>
            <w:proofErr w:type="spellStart"/>
            <w:r w:rsidRPr="004C0FFE">
              <w:rPr>
                <w:sz w:val="20"/>
                <w:szCs w:val="20"/>
                <w:lang w:val="en-US"/>
              </w:rPr>
              <w:t>verum</w:t>
            </w:r>
            <w:proofErr w:type="spellEnd"/>
            <w:r w:rsidRPr="004C0FFE">
              <w:rPr>
                <w:sz w:val="20"/>
                <w:szCs w:val="20"/>
                <w:lang w:val="en-US"/>
              </w:rPr>
              <w:t xml:space="preserve">. </w:t>
            </w:r>
            <w:r w:rsidRPr="004C0FFE">
              <w:rPr>
                <w:sz w:val="20"/>
                <w:szCs w:val="20"/>
              </w:rPr>
              <w:t>В</w:t>
            </w:r>
            <w:r w:rsidRPr="004C0FFE">
              <w:rPr>
                <w:sz w:val="20"/>
                <w:szCs w:val="20"/>
                <w:lang w:val="en-US"/>
              </w:rPr>
              <w:t>.-</w:t>
            </w:r>
            <w:r w:rsidRPr="004C0FFE">
              <w:rPr>
                <w:sz w:val="20"/>
                <w:szCs w:val="20"/>
              </w:rPr>
              <w:t>А</w:t>
            </w:r>
            <w:r w:rsidRPr="004C0FFE">
              <w:rPr>
                <w:sz w:val="20"/>
                <w:szCs w:val="20"/>
                <w:lang w:val="en-US"/>
              </w:rPr>
              <w:t xml:space="preserve">. </w:t>
            </w:r>
            <w:r w:rsidRPr="004C0FFE">
              <w:rPr>
                <w:sz w:val="20"/>
                <w:szCs w:val="20"/>
              </w:rPr>
              <w:t>Моцарт</w:t>
            </w:r>
            <w:r w:rsidRPr="004C0FFE">
              <w:rPr>
                <w:sz w:val="20"/>
                <w:szCs w:val="20"/>
                <w:lang w:val="en-US"/>
              </w:rPr>
              <w:t>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proofErr w:type="spellStart"/>
            <w:r w:rsidRPr="004C0FFE">
              <w:rPr>
                <w:sz w:val="20"/>
                <w:szCs w:val="20"/>
              </w:rPr>
              <w:t>Моцартиана</w:t>
            </w:r>
            <w:proofErr w:type="spellEnd"/>
            <w:r w:rsidRPr="004C0FFE">
              <w:rPr>
                <w:sz w:val="20"/>
                <w:szCs w:val="20"/>
              </w:rPr>
              <w:t>. Оркестровая сюита № 4 (3-я часть). П. Чайковский.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Эгмонт. Увертюра. Л. Бетховен.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Скорбь и радость. Канон. Л. Бетховен.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Ромео и Джульетта. Увертюра-фантазия (фрагменты). П. Чайковский.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Ромео и Джульетта. Балет (фрагменты). С. Прокофьев.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Ромео и Джульетта. Музыкальные зарисовки (сюита) для большого симфонического оркестра. 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proofErr w:type="spellStart"/>
            <w:r w:rsidRPr="004C0FFE">
              <w:rPr>
                <w:sz w:val="20"/>
                <w:szCs w:val="20"/>
              </w:rPr>
              <w:t>Вестсайдская</w:t>
            </w:r>
            <w:proofErr w:type="spellEnd"/>
            <w:r w:rsidRPr="004C0FFE">
              <w:rPr>
                <w:sz w:val="20"/>
                <w:szCs w:val="20"/>
              </w:rPr>
              <w:t xml:space="preserve"> история. Мюзикл (фрагменты). Л. </w:t>
            </w:r>
            <w:proofErr w:type="spellStart"/>
            <w:r w:rsidRPr="004C0FFE">
              <w:rPr>
                <w:sz w:val="20"/>
                <w:szCs w:val="20"/>
              </w:rPr>
              <w:t>Бернстайн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Орфей и </w:t>
            </w:r>
            <w:proofErr w:type="spellStart"/>
            <w:r w:rsidRPr="004C0FFE">
              <w:rPr>
                <w:sz w:val="20"/>
                <w:szCs w:val="20"/>
              </w:rPr>
              <w:t>Эвридика</w:t>
            </w:r>
            <w:proofErr w:type="spellEnd"/>
            <w:r w:rsidRPr="004C0FFE">
              <w:rPr>
                <w:sz w:val="20"/>
                <w:szCs w:val="20"/>
              </w:rPr>
              <w:t>. Опера (фрагменты). К. Глюк.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Орфей и </w:t>
            </w:r>
            <w:proofErr w:type="spellStart"/>
            <w:r w:rsidRPr="004C0FFE">
              <w:rPr>
                <w:sz w:val="20"/>
                <w:szCs w:val="20"/>
              </w:rPr>
              <w:t>Эвридика</w:t>
            </w:r>
            <w:proofErr w:type="spellEnd"/>
            <w:r w:rsidRPr="004C0FFE">
              <w:rPr>
                <w:sz w:val="20"/>
                <w:szCs w:val="20"/>
              </w:rPr>
              <w:t xml:space="preserve">. Рок-опера. А. Журбин, слова Ю. </w:t>
            </w:r>
            <w:proofErr w:type="spellStart"/>
            <w:r w:rsidRPr="004C0FFE">
              <w:rPr>
                <w:sz w:val="20"/>
                <w:szCs w:val="20"/>
              </w:rPr>
              <w:t>Димитрина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Слова любви. Из художественного фильма «Ромео и Джульетта». Н. Рота, русский текст Л. </w:t>
            </w:r>
            <w:proofErr w:type="spellStart"/>
            <w:r w:rsidRPr="004C0FFE">
              <w:rPr>
                <w:sz w:val="20"/>
                <w:szCs w:val="20"/>
              </w:rPr>
              <w:t>Дербенева</w:t>
            </w:r>
            <w:proofErr w:type="spellEnd"/>
            <w:r w:rsidRPr="004C0FFE">
              <w:rPr>
                <w:sz w:val="20"/>
                <w:szCs w:val="20"/>
              </w:rPr>
              <w:t xml:space="preserve">, обработка Г. </w:t>
            </w:r>
            <w:proofErr w:type="spellStart"/>
            <w:r w:rsidRPr="004C0FFE">
              <w:rPr>
                <w:sz w:val="20"/>
                <w:szCs w:val="20"/>
              </w:rPr>
              <w:t>Подэльского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Увертюра (фрагменты); Песенка о веселом ветре. Из художественного фильма «Дети капитана Гранта». И. Дунаевский.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Мгновения. Из телевизионного фильма «Семнадцать мгновений весны». М. Таривердиев, слова Р.      Рождественского.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Звуки музыки; Эдельвейс. Из художественного фильма-мюзикла «Звуки музыки». Р. </w:t>
            </w:r>
            <w:proofErr w:type="spellStart"/>
            <w:r w:rsidRPr="004C0FFE">
              <w:rPr>
                <w:sz w:val="20"/>
                <w:szCs w:val="20"/>
              </w:rPr>
              <w:t>Роджерс</w:t>
            </w:r>
            <w:proofErr w:type="spellEnd"/>
            <w:r w:rsidRPr="004C0FFE">
              <w:rPr>
                <w:sz w:val="20"/>
                <w:szCs w:val="20"/>
              </w:rPr>
              <w:t xml:space="preserve">, слова О. </w:t>
            </w:r>
            <w:proofErr w:type="spellStart"/>
            <w:r w:rsidRPr="004C0FFE">
              <w:rPr>
                <w:sz w:val="20"/>
                <w:szCs w:val="20"/>
              </w:rPr>
              <w:t>Хаммерсона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r w:rsidRPr="004C0FFE">
              <w:rPr>
                <w:sz w:val="20"/>
                <w:szCs w:val="20"/>
              </w:rPr>
              <w:lastRenderedPageBreak/>
              <w:t>русский текст М. Подберезского.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Город Нью-Йорк. </w:t>
            </w:r>
            <w:r w:rsidRPr="004C0FFE">
              <w:rPr>
                <w:sz w:val="20"/>
                <w:szCs w:val="20"/>
              </w:rPr>
              <w:t>Блюз.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Любимый мой. </w:t>
            </w:r>
            <w:r w:rsidRPr="004C0FFE">
              <w:rPr>
                <w:sz w:val="20"/>
                <w:szCs w:val="20"/>
              </w:rPr>
              <w:t>Дж. Гершвин, слова А. Гершвина, русский текст Т. Сикорской.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Любовь вошла. </w:t>
            </w:r>
            <w:r w:rsidRPr="004C0FFE">
              <w:rPr>
                <w:sz w:val="20"/>
                <w:szCs w:val="20"/>
              </w:rPr>
              <w:t>Дж. Гершвин, слова А. Гершвина, перевод С. Болотина и Т. Сикорской.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Караван. </w:t>
            </w:r>
            <w:r w:rsidRPr="004C0FFE">
              <w:rPr>
                <w:sz w:val="20"/>
                <w:szCs w:val="20"/>
              </w:rPr>
              <w:t xml:space="preserve">Д. </w:t>
            </w:r>
            <w:proofErr w:type="spellStart"/>
            <w:r w:rsidRPr="004C0FFE">
              <w:rPr>
                <w:sz w:val="20"/>
                <w:szCs w:val="20"/>
              </w:rPr>
              <w:t>Эллингтон</w:t>
            </w:r>
            <w:proofErr w:type="spellEnd"/>
            <w:r w:rsidRPr="004C0FFE">
              <w:rPr>
                <w:sz w:val="20"/>
                <w:szCs w:val="20"/>
              </w:rPr>
              <w:t xml:space="preserve"> (сравнительные интерпретации).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tabs>
                <w:tab w:val="clear" w:pos="1080"/>
              </w:tabs>
              <w:autoSpaceDE w:val="0"/>
              <w:autoSpaceDN w:val="0"/>
              <w:adjustRightInd w:val="0"/>
              <w:ind w:left="567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Колыбельная Клары. </w:t>
            </w:r>
            <w:r w:rsidRPr="004C0FFE">
              <w:rPr>
                <w:sz w:val="20"/>
                <w:szCs w:val="20"/>
              </w:rPr>
              <w:t xml:space="preserve">Из оперы «Порги и </w:t>
            </w:r>
            <w:proofErr w:type="spellStart"/>
            <w:r w:rsidRPr="004C0FFE">
              <w:rPr>
                <w:sz w:val="20"/>
                <w:szCs w:val="20"/>
              </w:rPr>
              <w:t>Бесс</w:t>
            </w:r>
            <w:proofErr w:type="spellEnd"/>
            <w:r w:rsidRPr="004C0FFE">
              <w:rPr>
                <w:sz w:val="20"/>
                <w:szCs w:val="20"/>
              </w:rPr>
              <w:t>». Дж. Гершвин.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Острый ритм; Хлопай в такт. </w:t>
            </w:r>
            <w:r w:rsidRPr="004C0FFE">
              <w:rPr>
                <w:sz w:val="20"/>
                <w:szCs w:val="20"/>
              </w:rPr>
              <w:t>Дж. Гершвин, слова А. Гершвина, русский текст В. Струкова.</w:t>
            </w:r>
          </w:p>
          <w:p w:rsidR="008E081F" w:rsidRPr="004C0FFE" w:rsidRDefault="008E081F" w:rsidP="008E081F">
            <w:pPr>
              <w:shd w:val="clear" w:color="auto" w:fill="FFFFFF"/>
              <w:ind w:right="185"/>
              <w:jc w:val="both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Музыкальный материал для пения: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Родного неба милый свет. Е. Голубева, слова В. Жуковского.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Моя звезда. А. Суханов, слова И. Анненского.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Мир сверху. Слова и музыка А. Дольского.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Осенний бал. Слова и музыка Л. Марченко.</w:t>
            </w:r>
          </w:p>
          <w:p w:rsidR="008E081F" w:rsidRPr="004C0FFE" w:rsidRDefault="008E081F" w:rsidP="003E7F7E">
            <w:pPr>
              <w:numPr>
                <w:ilvl w:val="0"/>
                <w:numId w:val="7"/>
              </w:numPr>
              <w:shd w:val="clear" w:color="auto" w:fill="FFFFFF"/>
              <w:tabs>
                <w:tab w:val="clear" w:pos="1080"/>
                <w:tab w:val="num" w:pos="567"/>
              </w:tabs>
              <w:ind w:left="567" w:right="185" w:hanging="283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Как </w:t>
            </w:r>
            <w:proofErr w:type="gramStart"/>
            <w:r w:rsidRPr="004C0FFE">
              <w:rPr>
                <w:sz w:val="20"/>
                <w:szCs w:val="20"/>
              </w:rPr>
              <w:t>здорово</w:t>
            </w:r>
            <w:proofErr w:type="gramEnd"/>
            <w:r w:rsidRPr="004C0FFE">
              <w:rPr>
                <w:sz w:val="20"/>
                <w:szCs w:val="20"/>
              </w:rPr>
              <w:t>. Слова и музыка О. Митяева.</w:t>
            </w:r>
          </w:p>
        </w:tc>
        <w:tc>
          <w:tcPr>
            <w:tcW w:w="1286" w:type="dxa"/>
          </w:tcPr>
          <w:p w:rsidR="00A56E98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jc w:val="center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</w:t>
            </w:r>
          </w:p>
          <w:p w:rsidR="008E081F" w:rsidRPr="004C0FFE" w:rsidRDefault="008E081F" w:rsidP="008E081F">
            <w:pPr>
              <w:rPr>
                <w:b/>
                <w:sz w:val="20"/>
                <w:szCs w:val="20"/>
              </w:rPr>
            </w:pPr>
          </w:p>
        </w:tc>
        <w:tc>
          <w:tcPr>
            <w:tcW w:w="4144" w:type="dxa"/>
          </w:tcPr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Соотносить </w:t>
            </w:r>
            <w:r w:rsidRPr="004C0FFE">
              <w:rPr>
                <w:rFonts w:eastAsia="Times New Roman"/>
                <w:sz w:val="20"/>
                <w:szCs w:val="20"/>
              </w:rPr>
              <w:t>основные образно – эмоциональные сферы музыки, специфические особенности произведений разных жанров.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Сопоставлять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различные образцы народной и профессиональной музыки.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Обнаруживать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общность истоков народной и профессиональной музыки.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lastRenderedPageBreak/>
              <w:t xml:space="preserve">Выявлять </w:t>
            </w:r>
            <w:r w:rsidRPr="004C0FFE">
              <w:rPr>
                <w:rFonts w:eastAsia="Times New Roman"/>
                <w:sz w:val="20"/>
                <w:szCs w:val="20"/>
              </w:rPr>
              <w:t>характерные свойства народной и композиторской музыки.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Передавать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 собственном исполнении (пении, игре на инструментах, музыкально – пластическом движении) различные музыкальные образы.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Анализировать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и</w:t>
            </w:r>
            <w:r w:rsidRPr="004C0FFE">
              <w:rPr>
                <w:rFonts w:eastAsia="Times New Roman"/>
                <w:b/>
                <w:sz w:val="20"/>
                <w:szCs w:val="20"/>
              </w:rPr>
              <w:t xml:space="preserve">  обобщать </w:t>
            </w:r>
            <w:r w:rsidRPr="004C0FFE">
              <w:rPr>
                <w:rFonts w:eastAsia="Times New Roman"/>
                <w:sz w:val="20"/>
                <w:szCs w:val="20"/>
              </w:rPr>
              <w:t>многообразие связей музыки, литературы и изобразительного искусства.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Инсценировать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фрагменты популярных мюзиклов и рок -  опер.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Называть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имена выдающихся русских и зарубежных композиторов. Приводить примеры их произведений.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Определять </w:t>
            </w:r>
            <w:r w:rsidRPr="004C0FFE">
              <w:rPr>
                <w:rFonts w:eastAsia="Times New Roman"/>
                <w:sz w:val="20"/>
                <w:szCs w:val="20"/>
              </w:rPr>
              <w:t>по характерным признакам принадлежность музыкальных произведений к соответствующему жанру и стилю – музыка классическая, народная, религиозная, современная.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Различать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виды оркестра и группы музыкальных инструментов.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Осуществлять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исследовательскую художественно - эстетическую деятельность.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Выполнять </w:t>
            </w:r>
            <w:proofErr w:type="gramStart"/>
            <w:r w:rsidRPr="004C0FFE">
              <w:rPr>
                <w:rFonts w:eastAsia="Times New Roman"/>
                <w:sz w:val="20"/>
                <w:szCs w:val="20"/>
              </w:rPr>
              <w:t>индивидуальные проекты</w:t>
            </w:r>
            <w:proofErr w:type="gramEnd"/>
            <w:r w:rsidRPr="004C0FFE">
              <w:rPr>
                <w:rFonts w:eastAsia="Times New Roman"/>
                <w:sz w:val="20"/>
                <w:szCs w:val="20"/>
              </w:rPr>
              <w:t>, участвовать в коллективных проектах.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Импровизировать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в одном из современных жанров популярной музыки и оценивать собственное исполнение.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Оценивать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собственную музыкально – творческую деятельность.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Заниматься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самообразованием (совершенствовать умения и навыки самообразования).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Применять </w:t>
            </w:r>
            <w:r w:rsidRPr="004C0FFE">
              <w:rPr>
                <w:rFonts w:eastAsia="Times New Roman"/>
                <w:sz w:val="20"/>
                <w:szCs w:val="20"/>
              </w:rPr>
              <w:t>информационно – коммуникационные технологии для музыкального самообразования.</w:t>
            </w:r>
          </w:p>
          <w:p w:rsidR="00C82D9C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b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 xml:space="preserve">Использовать </w:t>
            </w:r>
            <w:r w:rsidRPr="004C0FFE">
              <w:rPr>
                <w:rFonts w:eastAsia="Times New Roman"/>
                <w:sz w:val="20"/>
                <w:szCs w:val="20"/>
              </w:rPr>
              <w:t xml:space="preserve">различные формы </w:t>
            </w:r>
            <w:proofErr w:type="spellStart"/>
            <w:r w:rsidRPr="004C0FFE">
              <w:rPr>
                <w:rFonts w:eastAsia="Times New Roman"/>
                <w:sz w:val="20"/>
                <w:szCs w:val="20"/>
              </w:rPr>
              <w:t>музицирования</w:t>
            </w:r>
            <w:proofErr w:type="spellEnd"/>
            <w:r w:rsidRPr="004C0FFE">
              <w:rPr>
                <w:rFonts w:eastAsia="Times New Roman"/>
                <w:sz w:val="20"/>
                <w:szCs w:val="20"/>
              </w:rPr>
              <w:t xml:space="preserve"> и творческих заданий в </w:t>
            </w:r>
            <w:r w:rsidRPr="004C0FFE">
              <w:rPr>
                <w:rFonts w:eastAsia="Times New Roman"/>
                <w:sz w:val="20"/>
                <w:szCs w:val="20"/>
              </w:rPr>
              <w:lastRenderedPageBreak/>
              <w:t>освоении содержания музыкальных произведений.</w:t>
            </w:r>
          </w:p>
          <w:p w:rsidR="00A56E98" w:rsidRPr="004C0FFE" w:rsidRDefault="00C82D9C" w:rsidP="00C82D9C">
            <w:pPr>
              <w:pStyle w:val="ad"/>
              <w:spacing w:line="276" w:lineRule="auto"/>
              <w:ind w:firstLine="364"/>
              <w:jc w:val="both"/>
              <w:rPr>
                <w:rFonts w:eastAsia="Times New Roman"/>
                <w:sz w:val="20"/>
                <w:szCs w:val="20"/>
              </w:rPr>
            </w:pPr>
            <w:r w:rsidRPr="004C0FFE">
              <w:rPr>
                <w:rFonts w:eastAsia="Times New Roman"/>
                <w:b/>
                <w:sz w:val="20"/>
                <w:szCs w:val="20"/>
              </w:rPr>
              <w:t>Защищать</w:t>
            </w:r>
            <w:r w:rsidRPr="004C0FFE">
              <w:rPr>
                <w:rFonts w:eastAsia="Times New Roman"/>
                <w:sz w:val="20"/>
                <w:szCs w:val="20"/>
              </w:rPr>
              <w:t xml:space="preserve"> творческие исследовательские проекты (вне сетки часов).</w:t>
            </w:r>
          </w:p>
        </w:tc>
      </w:tr>
    </w:tbl>
    <w:p w:rsidR="001D56B9" w:rsidRPr="004C0FFE" w:rsidRDefault="001D56B9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  <w:sz w:val="20"/>
          <w:szCs w:val="20"/>
        </w:rPr>
      </w:pPr>
    </w:p>
    <w:p w:rsidR="006F048C" w:rsidRPr="004C0FFE" w:rsidRDefault="006F048C" w:rsidP="00EF64E1">
      <w:pPr>
        <w:pStyle w:val="header2"/>
        <w:spacing w:before="0" w:beforeAutospacing="0" w:after="0" w:afterAutospacing="0" w:line="276" w:lineRule="auto"/>
        <w:jc w:val="center"/>
        <w:rPr>
          <w:rFonts w:ascii="Times New Roman" w:hAnsi="Times New Roman"/>
          <w:sz w:val="20"/>
          <w:szCs w:val="20"/>
        </w:rPr>
      </w:pPr>
    </w:p>
    <w:p w:rsidR="00F02A8B" w:rsidRPr="004C0FFE" w:rsidRDefault="00F02A8B" w:rsidP="00914E74">
      <w:pPr>
        <w:spacing w:line="276" w:lineRule="auto"/>
        <w:rPr>
          <w:sz w:val="20"/>
          <w:szCs w:val="20"/>
        </w:rPr>
        <w:sectPr w:rsidR="00F02A8B" w:rsidRPr="004C0FFE" w:rsidSect="004C0FFE">
          <w:footerReference w:type="even" r:id="rId9"/>
          <w:footerReference w:type="default" r:id="rId10"/>
          <w:pgSz w:w="16838" w:h="11906" w:orient="landscape"/>
          <w:pgMar w:top="426" w:right="1134" w:bottom="851" w:left="1134" w:header="709" w:footer="709" w:gutter="0"/>
          <w:cols w:space="708"/>
          <w:titlePg/>
          <w:docGrid w:linePitch="360"/>
        </w:sectPr>
      </w:pPr>
    </w:p>
    <w:p w:rsidR="00914E74" w:rsidRPr="004C0FFE" w:rsidRDefault="00914E74" w:rsidP="00914E74">
      <w:pPr>
        <w:spacing w:line="276" w:lineRule="auto"/>
        <w:rPr>
          <w:sz w:val="20"/>
          <w:szCs w:val="20"/>
        </w:rPr>
      </w:pPr>
    </w:p>
    <w:p w:rsidR="00C77069" w:rsidRPr="004C0FFE" w:rsidRDefault="004C0FFE" w:rsidP="00EE41BB">
      <w:pPr>
        <w:rPr>
          <w:b/>
        </w:rPr>
      </w:pPr>
      <w:r w:rsidRPr="004C0FFE">
        <w:rPr>
          <w:b/>
        </w:rPr>
        <w:t>3.2</w:t>
      </w:r>
      <w:proofErr w:type="gramStart"/>
      <w:r w:rsidR="00EE41BB" w:rsidRPr="004C0FFE">
        <w:rPr>
          <w:b/>
        </w:rPr>
        <w:t xml:space="preserve"> </w:t>
      </w:r>
      <w:r w:rsidR="00C77069" w:rsidRPr="004C0FFE">
        <w:rPr>
          <w:b/>
        </w:rPr>
        <w:t>К</w:t>
      </w:r>
      <w:proofErr w:type="gramEnd"/>
      <w:r w:rsidR="00C77069" w:rsidRPr="004C0FFE">
        <w:rPr>
          <w:b/>
        </w:rPr>
        <w:t>алендарно – тематический план</w:t>
      </w:r>
    </w:p>
    <w:p w:rsidR="00C77069" w:rsidRPr="004C0FFE" w:rsidRDefault="00C77069" w:rsidP="00C77069">
      <w:pPr>
        <w:tabs>
          <w:tab w:val="left" w:pos="3765"/>
        </w:tabs>
        <w:ind w:left="142"/>
        <w:jc w:val="center"/>
        <w:rPr>
          <w:sz w:val="20"/>
          <w:szCs w:val="20"/>
        </w:rPr>
      </w:pPr>
    </w:p>
    <w:p w:rsidR="00C77069" w:rsidRPr="004C0FFE" w:rsidRDefault="00C77069" w:rsidP="00914E74">
      <w:pPr>
        <w:spacing w:line="276" w:lineRule="auto"/>
        <w:rPr>
          <w:sz w:val="20"/>
          <w:szCs w:val="20"/>
        </w:rPr>
      </w:pPr>
    </w:p>
    <w:tbl>
      <w:tblPr>
        <w:tblW w:w="1417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67"/>
        <w:gridCol w:w="1843"/>
        <w:gridCol w:w="5103"/>
        <w:gridCol w:w="1985"/>
        <w:gridCol w:w="2126"/>
        <w:gridCol w:w="1843"/>
      </w:tblGrid>
      <w:tr w:rsidR="00BA5D3A" w:rsidRPr="004C0FFE" w:rsidTr="00136BAD">
        <w:trPr>
          <w:trHeight w:val="858"/>
        </w:trPr>
        <w:tc>
          <w:tcPr>
            <w:tcW w:w="709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4C0FFE">
              <w:rPr>
                <w:bCs w:val="0"/>
                <w:sz w:val="20"/>
                <w:szCs w:val="20"/>
              </w:rPr>
              <w:t>Дата</w:t>
            </w:r>
          </w:p>
        </w:tc>
        <w:tc>
          <w:tcPr>
            <w:tcW w:w="567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4C0FFE">
              <w:rPr>
                <w:bCs w:val="0"/>
                <w:sz w:val="20"/>
                <w:szCs w:val="20"/>
              </w:rPr>
              <w:t xml:space="preserve">№ </w:t>
            </w:r>
            <w:proofErr w:type="gramStart"/>
            <w:r w:rsidRPr="004C0FFE">
              <w:rPr>
                <w:bCs w:val="0"/>
                <w:sz w:val="20"/>
                <w:szCs w:val="20"/>
              </w:rPr>
              <w:t>п</w:t>
            </w:r>
            <w:proofErr w:type="gramEnd"/>
            <w:r w:rsidRPr="004C0FFE">
              <w:rPr>
                <w:bCs w:val="0"/>
                <w:sz w:val="20"/>
                <w:szCs w:val="20"/>
              </w:rPr>
              <w:t>/п</w:t>
            </w:r>
          </w:p>
        </w:tc>
        <w:tc>
          <w:tcPr>
            <w:tcW w:w="1843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4C0FFE">
              <w:rPr>
                <w:bCs w:val="0"/>
                <w:sz w:val="20"/>
                <w:szCs w:val="20"/>
              </w:rPr>
              <w:t>Тема урока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proofErr w:type="spellStart"/>
            <w:r w:rsidRPr="004C0FFE">
              <w:rPr>
                <w:sz w:val="20"/>
                <w:szCs w:val="20"/>
              </w:rPr>
              <w:t>Метапредметные</w:t>
            </w:r>
            <w:proofErr w:type="spellEnd"/>
            <w:r w:rsidRPr="004C0FFE">
              <w:rPr>
                <w:sz w:val="20"/>
                <w:szCs w:val="20"/>
              </w:rPr>
              <w:t xml:space="preserve"> навыки и умения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4C0FFE">
              <w:rPr>
                <w:bCs w:val="0"/>
                <w:sz w:val="20"/>
                <w:szCs w:val="20"/>
              </w:rPr>
              <w:t>Основные понятия и термины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4C0FFE">
              <w:rPr>
                <w:bCs w:val="0"/>
                <w:sz w:val="20"/>
                <w:szCs w:val="20"/>
              </w:rPr>
              <w:t>Предметные умения и навыки</w:t>
            </w:r>
          </w:p>
        </w:tc>
        <w:tc>
          <w:tcPr>
            <w:tcW w:w="1843" w:type="dxa"/>
          </w:tcPr>
          <w:p w:rsidR="00BA5D3A" w:rsidRPr="004C0FFE" w:rsidRDefault="00BA5D3A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  <w:r w:rsidRPr="004C0FFE">
              <w:rPr>
                <w:bCs w:val="0"/>
                <w:sz w:val="20"/>
                <w:szCs w:val="20"/>
              </w:rPr>
              <w:t>Контроль</w:t>
            </w:r>
          </w:p>
        </w:tc>
      </w:tr>
      <w:tr w:rsidR="00F6203D" w:rsidRPr="004C0FFE" w:rsidTr="00F6203D">
        <w:trPr>
          <w:trHeight w:val="588"/>
        </w:trPr>
        <w:tc>
          <w:tcPr>
            <w:tcW w:w="14176" w:type="dxa"/>
            <w:gridSpan w:val="7"/>
            <w:tcBorders>
              <w:bottom w:val="single" w:sz="4" w:space="0" w:color="auto"/>
              <w:right w:val="single" w:sz="4" w:space="0" w:color="auto"/>
            </w:tcBorders>
          </w:tcPr>
          <w:p w:rsidR="00F6203D" w:rsidRPr="004C0FFE" w:rsidRDefault="00F6203D" w:rsidP="00F6203D">
            <w:pPr>
              <w:jc w:val="center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Мир образов вокальной и инструментальной музыки (16 ч.)</w:t>
            </w:r>
          </w:p>
          <w:p w:rsidR="00F6203D" w:rsidRPr="004C0FFE" w:rsidRDefault="00F6203D" w:rsidP="00136BAD">
            <w:pPr>
              <w:pStyle w:val="1"/>
              <w:jc w:val="center"/>
              <w:rPr>
                <w:bCs w:val="0"/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1.</w:t>
            </w:r>
          </w:p>
        </w:tc>
        <w:tc>
          <w:tcPr>
            <w:tcW w:w="1843" w:type="dxa"/>
          </w:tcPr>
          <w:p w:rsidR="00BA5D3A" w:rsidRPr="004C0FFE" w:rsidRDefault="00C77069" w:rsidP="00C77069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Музыкальный образ как основная закономерность музыкального искусства. </w:t>
            </w:r>
            <w:r w:rsidRPr="004C0FFE">
              <w:rPr>
                <w:spacing w:val="-3"/>
                <w:sz w:val="20"/>
                <w:szCs w:val="20"/>
              </w:rPr>
              <w:t>М</w:t>
            </w:r>
            <w:r w:rsidR="00BA5D3A" w:rsidRPr="004C0FFE">
              <w:rPr>
                <w:spacing w:val="-3"/>
                <w:sz w:val="20"/>
                <w:szCs w:val="20"/>
              </w:rPr>
              <w:t>ир музыкаль</w:t>
            </w:r>
            <w:r w:rsidR="00BA5D3A" w:rsidRPr="004C0FFE">
              <w:rPr>
                <w:spacing w:val="-3"/>
                <w:sz w:val="20"/>
                <w:szCs w:val="20"/>
              </w:rPr>
              <w:softHyphen/>
            </w:r>
            <w:r w:rsidR="00BA5D3A" w:rsidRPr="004C0FFE">
              <w:rPr>
                <w:sz w:val="20"/>
                <w:szCs w:val="20"/>
              </w:rPr>
              <w:t>ных образов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(Р) Определять цель учебной деятельности с помощью учителя, искать средства её осуществления.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(П) 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Мелодия. Музыкальный образ. Вокальная и инструментальная музыка.</w:t>
            </w:r>
          </w:p>
        </w:tc>
        <w:tc>
          <w:tcPr>
            <w:tcW w:w="2126" w:type="dxa"/>
          </w:tcPr>
          <w:p w:rsidR="00BA5D3A" w:rsidRPr="004C0FFE" w:rsidRDefault="00BA5D3A" w:rsidP="003A2B96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 анализировать различные трактовк</w:t>
            </w:r>
            <w:r w:rsidR="00EF69C0" w:rsidRPr="004C0FFE">
              <w:rPr>
                <w:rFonts w:ascii="Times New Roman" w:hAnsi="Times New Roman"/>
                <w:sz w:val="20"/>
                <w:szCs w:val="20"/>
              </w:rPr>
              <w:t>и одного и того же произведения.</w:t>
            </w:r>
            <w:r w:rsidRPr="004C0FFE">
              <w:rPr>
                <w:rFonts w:ascii="Times New Roman" w:hAnsi="Times New Roman"/>
                <w:sz w:val="20"/>
                <w:szCs w:val="20"/>
              </w:rPr>
              <w:t xml:space="preserve"> Владеть навыками</w:t>
            </w:r>
            <w:r w:rsidR="006A2E3B" w:rsidRPr="004C0F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музицирования</w:t>
            </w:r>
            <w:proofErr w:type="spellEnd"/>
            <w:r w:rsidR="003A2B96" w:rsidRPr="004C0F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Беседа. Слушание музыки.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2.</w:t>
            </w:r>
          </w:p>
        </w:tc>
        <w:tc>
          <w:tcPr>
            <w:tcW w:w="1843" w:type="dxa"/>
          </w:tcPr>
          <w:p w:rsidR="00BA5D3A" w:rsidRPr="004C0FFE" w:rsidRDefault="00C77069" w:rsidP="00136BAD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Вокальная музыка. </w:t>
            </w:r>
            <w:r w:rsidR="00BA5D3A" w:rsidRPr="004C0FFE">
              <w:rPr>
                <w:sz w:val="20"/>
                <w:szCs w:val="20"/>
              </w:rPr>
              <w:t>Образы роман</w:t>
            </w:r>
            <w:r w:rsidR="00BA5D3A" w:rsidRPr="004C0FFE">
              <w:rPr>
                <w:sz w:val="20"/>
                <w:szCs w:val="20"/>
              </w:rPr>
              <w:softHyphen/>
            </w:r>
            <w:r w:rsidR="00BA5D3A" w:rsidRPr="004C0FFE">
              <w:rPr>
                <w:spacing w:val="-2"/>
                <w:sz w:val="20"/>
                <w:szCs w:val="20"/>
              </w:rPr>
              <w:t>сов и песен рус</w:t>
            </w:r>
            <w:r w:rsidR="00BA5D3A" w:rsidRPr="004C0FFE">
              <w:rPr>
                <w:spacing w:val="-2"/>
                <w:sz w:val="20"/>
                <w:szCs w:val="20"/>
              </w:rPr>
              <w:softHyphen/>
            </w:r>
            <w:r w:rsidR="00BA5D3A" w:rsidRPr="004C0FFE">
              <w:rPr>
                <w:spacing w:val="-1"/>
                <w:sz w:val="20"/>
                <w:szCs w:val="20"/>
              </w:rPr>
              <w:t>ских компози</w:t>
            </w:r>
            <w:r w:rsidR="00BA5D3A" w:rsidRPr="004C0FFE">
              <w:rPr>
                <w:spacing w:val="-1"/>
                <w:sz w:val="20"/>
                <w:szCs w:val="20"/>
              </w:rPr>
              <w:softHyphen/>
            </w:r>
            <w:r w:rsidR="00BA5D3A" w:rsidRPr="004C0FFE">
              <w:rPr>
                <w:sz w:val="20"/>
                <w:szCs w:val="20"/>
              </w:rPr>
              <w:t>торов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(Р) Учиться обнаруживать и формулировать учебную проблему совместно с учителем.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(П) Выполнять универсальные логические действия. Уметь передавать содержание в сжатом, выборочном или развёрнутом виде.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Уметь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Расширение представлений о жанре романса.</w:t>
            </w:r>
          </w:p>
        </w:tc>
        <w:tc>
          <w:tcPr>
            <w:tcW w:w="2126" w:type="dxa"/>
          </w:tcPr>
          <w:p w:rsidR="00BA5D3A" w:rsidRPr="004C0FFE" w:rsidRDefault="00EF69C0" w:rsidP="00136BAD">
            <w:pPr>
              <w:rPr>
                <w:b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Понимать</w:t>
            </w:r>
            <w:r w:rsidR="00BA5D3A" w:rsidRPr="004C0FFE">
              <w:rPr>
                <w:sz w:val="20"/>
                <w:szCs w:val="20"/>
              </w:rPr>
              <w:t xml:space="preserve"> жизненно – образное содержание музыкальных произведений разных жанров.</w:t>
            </w:r>
            <w:r w:rsidR="0063435E" w:rsidRPr="004C0FFE">
              <w:rPr>
                <w:sz w:val="20"/>
                <w:szCs w:val="20"/>
              </w:rPr>
              <w:t xml:space="preserve"> </w:t>
            </w:r>
            <w:r w:rsidR="00BA5D3A" w:rsidRPr="004C0FFE">
              <w:rPr>
                <w:sz w:val="20"/>
                <w:szCs w:val="20"/>
              </w:rPr>
              <w:t>Уметь:</w:t>
            </w:r>
          </w:p>
          <w:p w:rsidR="00BA5D3A" w:rsidRPr="004C0FFE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различать музыкальные образы в вокальной  музыке. 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Слушание музыки.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Интонационно-образный анализ. 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3.</w:t>
            </w:r>
          </w:p>
        </w:tc>
        <w:tc>
          <w:tcPr>
            <w:tcW w:w="1843" w:type="dxa"/>
          </w:tcPr>
          <w:p w:rsidR="00BA5D3A" w:rsidRPr="004C0FFE" w:rsidRDefault="00C77069" w:rsidP="00136BAD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Вокальная и симфоническая музыка. </w:t>
            </w:r>
            <w:r w:rsidR="00BA5D3A" w:rsidRPr="004C0FFE">
              <w:rPr>
                <w:sz w:val="20"/>
                <w:szCs w:val="20"/>
              </w:rPr>
              <w:t>Два музыкаль</w:t>
            </w:r>
            <w:r w:rsidR="00BA5D3A" w:rsidRPr="004C0FFE">
              <w:rPr>
                <w:sz w:val="20"/>
                <w:szCs w:val="20"/>
              </w:rPr>
              <w:softHyphen/>
              <w:t>ных посвящения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нового продукта.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М. Глинка. Романс. Вальс-фантазия.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Уметь соотносить музыкальные сочинения  с </w:t>
            </w:r>
            <w:proofErr w:type="spellStart"/>
            <w:proofErr w:type="gramStart"/>
            <w:r w:rsidRPr="004C0FFE">
              <w:rPr>
                <w:sz w:val="20"/>
                <w:szCs w:val="20"/>
              </w:rPr>
              <w:t>произ</w:t>
            </w:r>
            <w:proofErr w:type="spellEnd"/>
            <w:r w:rsidRPr="004C0FFE">
              <w:rPr>
                <w:sz w:val="20"/>
                <w:szCs w:val="20"/>
              </w:rPr>
              <w:t>-ведениями</w:t>
            </w:r>
            <w:proofErr w:type="gramEnd"/>
            <w:r w:rsidRPr="004C0FFE">
              <w:rPr>
                <w:sz w:val="20"/>
                <w:szCs w:val="20"/>
              </w:rPr>
              <w:t xml:space="preserve"> других видов искусств, выявлять своеобразие почерка композитора </w:t>
            </w:r>
            <w:proofErr w:type="spellStart"/>
            <w:r w:rsidRPr="004C0FFE">
              <w:rPr>
                <w:sz w:val="20"/>
                <w:szCs w:val="20"/>
              </w:rPr>
              <w:t>М.И.Глинки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Слушание музыки. Интонационно-образный анализ. 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4.</w:t>
            </w:r>
          </w:p>
        </w:tc>
        <w:tc>
          <w:tcPr>
            <w:tcW w:w="1843" w:type="dxa"/>
          </w:tcPr>
          <w:p w:rsidR="00BA5D3A" w:rsidRPr="004C0FFE" w:rsidRDefault="00C77069" w:rsidP="00136BAD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Взаимосвязь музыки с другими видами искусства. </w:t>
            </w:r>
            <w:r w:rsidR="00BA5D3A" w:rsidRPr="004C0FFE">
              <w:rPr>
                <w:sz w:val="20"/>
                <w:szCs w:val="20"/>
              </w:rPr>
              <w:t>Портрет в музы</w:t>
            </w:r>
            <w:r w:rsidR="00BA5D3A" w:rsidRPr="004C0FFE">
              <w:rPr>
                <w:sz w:val="20"/>
                <w:szCs w:val="20"/>
              </w:rPr>
              <w:softHyphen/>
              <w:t>ке и живописи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</w:t>
            </w:r>
            <w:r w:rsidRPr="004C0FFE">
              <w:rPr>
                <w:sz w:val="20"/>
                <w:szCs w:val="20"/>
              </w:rPr>
              <w:lastRenderedPageBreak/>
              <w:t xml:space="preserve">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Форма. Приемы развития. Портрет в музыке.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Объяснять, как форма и приёмы развития музыки могут раскрывать образы сочинений.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lastRenderedPageBreak/>
              <w:t xml:space="preserve">Слушание музыки. Интонационно-образный анализ. Устный контроль. 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5.</w:t>
            </w:r>
          </w:p>
        </w:tc>
        <w:tc>
          <w:tcPr>
            <w:tcW w:w="1843" w:type="dxa"/>
          </w:tcPr>
          <w:p w:rsidR="00BA5D3A" w:rsidRPr="004C0FFE" w:rsidRDefault="004E145A" w:rsidP="004E145A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Отечественная музыка композиторов ХХ века.  </w:t>
            </w:r>
            <w:r w:rsidR="00BA5D3A" w:rsidRPr="004C0FFE">
              <w:rPr>
                <w:sz w:val="20"/>
                <w:szCs w:val="20"/>
              </w:rPr>
              <w:t>«Уноси мое сердце в звеня</w:t>
            </w:r>
            <w:r w:rsidR="00BA5D3A" w:rsidRPr="004C0FFE">
              <w:rPr>
                <w:sz w:val="20"/>
                <w:szCs w:val="20"/>
              </w:rPr>
              <w:softHyphen/>
              <w:t>щую даль...»</w:t>
            </w:r>
            <w:r w:rsidR="00832766" w:rsidRPr="004C0FFE">
              <w:rPr>
                <w:b/>
                <w:sz w:val="20"/>
                <w:szCs w:val="20"/>
              </w:rPr>
              <w:t xml:space="preserve"> Региональный компонент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Мелодия и аккомпанемент. Интерпретация. </w:t>
            </w:r>
          </w:p>
          <w:p w:rsidR="00832766" w:rsidRPr="004C0FFE" w:rsidRDefault="00832766" w:rsidP="00136BAD">
            <w:pPr>
              <w:rPr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 xml:space="preserve">Творчество А. </w:t>
            </w:r>
            <w:proofErr w:type="spellStart"/>
            <w:r w:rsidRPr="004C0FFE">
              <w:rPr>
                <w:b/>
                <w:sz w:val="20"/>
                <w:szCs w:val="20"/>
              </w:rPr>
              <w:t>Ляпина</w:t>
            </w:r>
            <w:proofErr w:type="spellEnd"/>
          </w:p>
        </w:tc>
        <w:tc>
          <w:tcPr>
            <w:tcW w:w="2126" w:type="dxa"/>
          </w:tcPr>
          <w:p w:rsidR="00BA5D3A" w:rsidRPr="004C0FFE" w:rsidRDefault="00BA5D3A" w:rsidP="00EF69C0">
            <w:pPr>
              <w:rPr>
                <w:b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  Знать имена в</w:t>
            </w:r>
            <w:r w:rsidR="00EF69C0" w:rsidRPr="004C0FFE">
              <w:rPr>
                <w:sz w:val="20"/>
                <w:szCs w:val="20"/>
              </w:rPr>
              <w:t xml:space="preserve">ыдающихся русских композиторов и композиторов нашего региона. </w:t>
            </w:r>
            <w:r w:rsidRPr="004C0FFE">
              <w:rPr>
                <w:sz w:val="20"/>
                <w:szCs w:val="20"/>
              </w:rPr>
              <w:t>Знать определения  музыкальных жанров и терминов: романс, баркарола, серенада.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Беседа. Слушание музыки. Интона</w:t>
            </w:r>
            <w:r w:rsidRPr="004C0FFE">
              <w:rPr>
                <w:spacing w:val="-3"/>
                <w:sz w:val="20"/>
                <w:szCs w:val="20"/>
              </w:rPr>
              <w:softHyphen/>
              <w:t xml:space="preserve">ционно-образный анализ. 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6.</w:t>
            </w:r>
          </w:p>
        </w:tc>
        <w:tc>
          <w:tcPr>
            <w:tcW w:w="1843" w:type="dxa"/>
          </w:tcPr>
          <w:p w:rsidR="00BA5D3A" w:rsidRPr="004C0FFE" w:rsidRDefault="004E145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Выдающиеся отечественные исполнители. </w:t>
            </w:r>
            <w:r w:rsidR="00BA5D3A" w:rsidRPr="004C0FFE">
              <w:rPr>
                <w:sz w:val="20"/>
                <w:szCs w:val="20"/>
              </w:rPr>
              <w:t>Музыкальный</w:t>
            </w:r>
          </w:p>
          <w:p w:rsidR="00BA5D3A" w:rsidRPr="004C0FFE" w:rsidRDefault="00BA5D3A" w:rsidP="00136BAD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образ и мастер</w:t>
            </w:r>
            <w:r w:rsidRPr="004C0FFE">
              <w:rPr>
                <w:sz w:val="20"/>
                <w:szCs w:val="20"/>
              </w:rPr>
              <w:softHyphen/>
              <w:t>ство исполни</w:t>
            </w:r>
            <w:r w:rsidRPr="004C0FFE">
              <w:rPr>
                <w:sz w:val="20"/>
                <w:szCs w:val="20"/>
              </w:rPr>
              <w:softHyphen/>
              <w:t>теля</w:t>
            </w:r>
            <w:r w:rsidR="004E145A"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Ф. И. Шаляпин. Рондо. Ария. Интерпретация.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Знать имена известных исполнителей (Ф. Шаляпин), понятие бельканто. </w:t>
            </w:r>
          </w:p>
          <w:p w:rsidR="00BA5D3A" w:rsidRPr="004C0FFE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 размышлять о музыке, проявлять навыки вокально-хоровой работы.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Беседа. Слушание музыки. Интона</w:t>
            </w:r>
            <w:r w:rsidRPr="004C0FFE">
              <w:rPr>
                <w:spacing w:val="-3"/>
                <w:sz w:val="20"/>
                <w:szCs w:val="20"/>
              </w:rPr>
              <w:softHyphen/>
              <w:t xml:space="preserve">ционно-образный анализ. 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7.</w:t>
            </w:r>
          </w:p>
        </w:tc>
        <w:tc>
          <w:tcPr>
            <w:tcW w:w="1843" w:type="dxa"/>
          </w:tcPr>
          <w:p w:rsidR="00BA5D3A" w:rsidRPr="004C0FFE" w:rsidRDefault="004E145A" w:rsidP="00136BAD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Народное музыкальное творчество.</w:t>
            </w:r>
            <w:r w:rsidRPr="004C0FFE">
              <w:t xml:space="preserve">  </w:t>
            </w:r>
            <w:r w:rsidR="00BA5D3A" w:rsidRPr="004C0FFE">
              <w:rPr>
                <w:sz w:val="20"/>
                <w:szCs w:val="20"/>
              </w:rPr>
              <w:t>Обряды и обы</w:t>
            </w:r>
            <w:r w:rsidR="00BA5D3A" w:rsidRPr="004C0FFE">
              <w:rPr>
                <w:sz w:val="20"/>
                <w:szCs w:val="20"/>
              </w:rPr>
              <w:softHyphen/>
              <w:t>чаи в фольклоре и в творчестве композиторов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– вести «диалог с автором»;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Русские обряды. Фольклор.</w:t>
            </w:r>
          </w:p>
        </w:tc>
        <w:tc>
          <w:tcPr>
            <w:tcW w:w="2126" w:type="dxa"/>
          </w:tcPr>
          <w:p w:rsidR="00BA5D3A" w:rsidRPr="004C0FFE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 по характерным признакам определять принадлежность музыкальных произведений к соответствующему жанру и стилю – музыка классическая или народная</w:t>
            </w:r>
            <w:r w:rsidR="00EF69C0" w:rsidRPr="004C0F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Интонационно-образный анализ прослушанной му</w:t>
            </w:r>
            <w:r w:rsidRPr="004C0FFE">
              <w:rPr>
                <w:spacing w:val="-3"/>
                <w:sz w:val="20"/>
                <w:szCs w:val="20"/>
              </w:rPr>
              <w:softHyphen/>
              <w:t xml:space="preserve">зыки. </w:t>
            </w:r>
          </w:p>
          <w:p w:rsidR="00136BAD" w:rsidRPr="004C0FFE" w:rsidRDefault="00B14A90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Устный кон</w:t>
            </w:r>
            <w:r w:rsidR="00136BAD" w:rsidRPr="004C0FFE">
              <w:rPr>
                <w:spacing w:val="-3"/>
                <w:sz w:val="20"/>
                <w:szCs w:val="20"/>
              </w:rPr>
              <w:t>троль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8.</w:t>
            </w:r>
          </w:p>
        </w:tc>
        <w:tc>
          <w:tcPr>
            <w:tcW w:w="1843" w:type="dxa"/>
          </w:tcPr>
          <w:p w:rsidR="00BA5D3A" w:rsidRPr="004C0FFE" w:rsidRDefault="004E145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Вокальная музыка. </w:t>
            </w:r>
            <w:r w:rsidR="00BA5D3A" w:rsidRPr="004C0FFE">
              <w:rPr>
                <w:sz w:val="20"/>
                <w:szCs w:val="20"/>
              </w:rPr>
              <w:t>Образы песен зарубежных композиторов. Искусство пре</w:t>
            </w:r>
            <w:r w:rsidR="00BA5D3A" w:rsidRPr="004C0FFE">
              <w:rPr>
                <w:sz w:val="20"/>
                <w:szCs w:val="20"/>
              </w:rPr>
              <w:softHyphen/>
              <w:t>красного пения</w:t>
            </w:r>
            <w:r w:rsidRPr="004C0FFE">
              <w:rPr>
                <w:sz w:val="20"/>
                <w:szCs w:val="20"/>
              </w:rPr>
              <w:t>.</w:t>
            </w:r>
          </w:p>
          <w:p w:rsidR="00832766" w:rsidRPr="004C0FFE" w:rsidRDefault="00832766" w:rsidP="00136BAD">
            <w:pPr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 (П) Выполнять универсальные логические действия.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Читать вслух и про себя тексты учебников и при </w:t>
            </w:r>
            <w:r w:rsidRPr="004C0FFE">
              <w:rPr>
                <w:sz w:val="20"/>
                <w:szCs w:val="20"/>
              </w:rPr>
              <w:lastRenderedPageBreak/>
              <w:t>этом: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– вести «диалог с автором»;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832766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Бельканто. Баркарола.</w:t>
            </w:r>
          </w:p>
          <w:p w:rsidR="00832766" w:rsidRPr="004C0FFE" w:rsidRDefault="00832766" w:rsidP="00136BAD">
            <w:pPr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 определения музыкальных жанров и терминов: опера, романс, баркарола, серенада, баллада, знакомство со стилем пения – бельканто.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lastRenderedPageBreak/>
              <w:t>Уметь наблюдать за развитием музыки, выявлять средства выразительности разных видов иску</w:t>
            </w:r>
            <w:proofErr w:type="gramStart"/>
            <w:r w:rsidRPr="004C0FFE">
              <w:rPr>
                <w:rFonts w:ascii="Times New Roman" w:hAnsi="Times New Roman"/>
                <w:sz w:val="20"/>
                <w:szCs w:val="20"/>
              </w:rPr>
              <w:t>сств в с</w:t>
            </w:r>
            <w:proofErr w:type="gramEnd"/>
            <w:r w:rsidRPr="004C0FFE">
              <w:rPr>
                <w:rFonts w:ascii="Times New Roman" w:hAnsi="Times New Roman"/>
                <w:sz w:val="20"/>
                <w:szCs w:val="20"/>
              </w:rPr>
              <w:t>оздании единого образа.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lastRenderedPageBreak/>
              <w:t>Беседа. Интонаци</w:t>
            </w:r>
            <w:r w:rsidRPr="004C0FFE">
              <w:rPr>
                <w:spacing w:val="-3"/>
                <w:sz w:val="20"/>
                <w:szCs w:val="20"/>
              </w:rPr>
              <w:softHyphen/>
              <w:t xml:space="preserve">онно-образный анализ музыки. 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9.</w:t>
            </w:r>
          </w:p>
        </w:tc>
        <w:tc>
          <w:tcPr>
            <w:tcW w:w="1843" w:type="dxa"/>
          </w:tcPr>
          <w:p w:rsidR="00BA5D3A" w:rsidRPr="004C0FFE" w:rsidRDefault="004E145A" w:rsidP="00136BAD">
            <w:pPr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Творчество выдающихся зарубежных композиторов. </w:t>
            </w:r>
            <w:r w:rsidR="00BA5D3A" w:rsidRPr="004C0FFE">
              <w:rPr>
                <w:sz w:val="20"/>
                <w:szCs w:val="20"/>
              </w:rPr>
              <w:t>Мир старинной песни</w:t>
            </w:r>
            <w:r w:rsidRPr="004C0FFE">
              <w:rPr>
                <w:sz w:val="20"/>
                <w:szCs w:val="20"/>
              </w:rPr>
              <w:t xml:space="preserve">. </w:t>
            </w:r>
            <w:proofErr w:type="spellStart"/>
            <w:r w:rsidRPr="004C0FFE">
              <w:rPr>
                <w:sz w:val="20"/>
                <w:szCs w:val="20"/>
              </w:rPr>
              <w:t>Ф.Шуберт</w:t>
            </w:r>
            <w:proofErr w:type="spellEnd"/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4C0FFE">
              <w:rPr>
                <w:sz w:val="20"/>
                <w:szCs w:val="20"/>
              </w:rPr>
              <w:t>основными</w:t>
            </w:r>
            <w:proofErr w:type="gramEnd"/>
            <w:r w:rsidRPr="004C0FFE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</w:t>
            </w:r>
            <w:proofErr w:type="gramStart"/>
            <w:r w:rsidRPr="004C0FFE">
              <w:rPr>
                <w:sz w:val="20"/>
                <w:szCs w:val="20"/>
              </w:rPr>
              <w:t>)У</w:t>
            </w:r>
            <w:proofErr w:type="gramEnd"/>
            <w:r w:rsidRPr="004C0FFE">
              <w:rPr>
                <w:sz w:val="20"/>
                <w:szCs w:val="20"/>
              </w:rPr>
              <w:t>мение работать в коллективном творчестве.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Ф. Шуберт. Баллада. Средства выразительности в музыке, живописи, литературе.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Знать основные моменты из жизни и творчества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Ф.Шуберта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-понятие баллада.</w:t>
            </w:r>
          </w:p>
          <w:p w:rsidR="00BA5D3A" w:rsidRPr="004C0FFE" w:rsidRDefault="00BA5D3A" w:rsidP="00EF69C0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Устный контроль. Интонационно-образный анализ музыки.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Слушание музыки.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BA5D3A" w:rsidP="00136BAD">
            <w:pPr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10.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Русская музыка XVII – XVIII вв. </w:t>
            </w:r>
            <w:r w:rsidR="00BA5D3A" w:rsidRPr="004C0FFE">
              <w:rPr>
                <w:sz w:val="20"/>
                <w:szCs w:val="20"/>
              </w:rPr>
              <w:t>Народное искус</w:t>
            </w:r>
            <w:r w:rsidR="00BA5D3A" w:rsidRPr="004C0FFE">
              <w:rPr>
                <w:sz w:val="20"/>
                <w:szCs w:val="20"/>
              </w:rPr>
              <w:softHyphen/>
              <w:t>ство Древней Руси</w:t>
            </w:r>
            <w:r w:rsidR="004E145A"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Народная музыка. Народные праздники. Жанры и формы.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 особенности развития народной музыки, её жанры и формы; Уметь называть народные музыкальные инструменты.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Беседа. Слушание музыки. 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Интонационно-образный анализ музыки. Хоровое пение.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11.</w:t>
            </w:r>
          </w:p>
        </w:tc>
        <w:tc>
          <w:tcPr>
            <w:tcW w:w="1843" w:type="dxa"/>
          </w:tcPr>
          <w:p w:rsidR="00BA5D3A" w:rsidRPr="004C0FFE" w:rsidRDefault="00B14A90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Русская духов</w:t>
            </w:r>
            <w:r w:rsidR="00BA5D3A" w:rsidRPr="004C0FFE">
              <w:rPr>
                <w:sz w:val="20"/>
                <w:szCs w:val="20"/>
              </w:rPr>
              <w:t>ная музыка</w:t>
            </w:r>
            <w:r w:rsidR="002D0D5D" w:rsidRPr="004C0FFE">
              <w:rPr>
                <w:sz w:val="20"/>
                <w:szCs w:val="20"/>
              </w:rPr>
              <w:t xml:space="preserve">. </w:t>
            </w:r>
          </w:p>
          <w:p w:rsidR="00832766" w:rsidRPr="004C0FFE" w:rsidRDefault="00832766" w:rsidP="00136BAD">
            <w:pPr>
              <w:shd w:val="clear" w:color="auto" w:fill="FFFFFF"/>
              <w:spacing w:line="264" w:lineRule="exact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(П) Выполнять универсальные логические действия. Уметь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Духовная, церковная музыка. Церковное пение. Хоровой концерт. М.С. Березовский</w:t>
            </w:r>
            <w:r w:rsidR="00B14A90" w:rsidRPr="004C0FFE">
              <w:rPr>
                <w:sz w:val="20"/>
                <w:szCs w:val="20"/>
              </w:rPr>
              <w:t>.</w:t>
            </w:r>
          </w:p>
          <w:p w:rsidR="00B14A90" w:rsidRPr="004C0FFE" w:rsidRDefault="00B14A90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Новокузнецкий камерный хор.</w:t>
            </w:r>
          </w:p>
        </w:tc>
        <w:tc>
          <w:tcPr>
            <w:tcW w:w="2126" w:type="dxa"/>
          </w:tcPr>
          <w:p w:rsidR="00BA5D3A" w:rsidRPr="004C0FFE" w:rsidRDefault="00D1648C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</w:t>
            </w:r>
            <w:r w:rsidR="00BA5D3A" w:rsidRPr="004C0FFE">
              <w:rPr>
                <w:rFonts w:ascii="Times New Roman" w:hAnsi="Times New Roman"/>
                <w:sz w:val="20"/>
                <w:szCs w:val="20"/>
              </w:rPr>
              <w:t xml:space="preserve"> основные этапы развития духовной музыки;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- понятия: знаменный распев,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партесное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 xml:space="preserve"> пение и а капелла, унисон, духовный концерт,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фреска, орнамент.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Устный контроль. Слушание музыки. Интонационно-образный анализ. Сопоставление му</w:t>
            </w:r>
            <w:r w:rsidRPr="004C0FFE">
              <w:rPr>
                <w:spacing w:val="-3"/>
                <w:sz w:val="20"/>
                <w:szCs w:val="20"/>
              </w:rPr>
              <w:softHyphen/>
              <w:t>зыкального и ху</w:t>
            </w:r>
            <w:r w:rsidRPr="004C0FFE">
              <w:rPr>
                <w:spacing w:val="-3"/>
                <w:sz w:val="20"/>
                <w:szCs w:val="20"/>
              </w:rPr>
              <w:softHyphen/>
              <w:t>дожественного ис</w:t>
            </w:r>
            <w:r w:rsidRPr="004C0FFE">
              <w:rPr>
                <w:spacing w:val="-3"/>
                <w:sz w:val="20"/>
                <w:szCs w:val="20"/>
              </w:rPr>
              <w:softHyphen/>
              <w:t>кусства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12.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Духовная музыка. </w:t>
            </w:r>
            <w:r w:rsidR="00BA5D3A" w:rsidRPr="004C0FFE">
              <w:rPr>
                <w:sz w:val="20"/>
                <w:szCs w:val="20"/>
              </w:rPr>
              <w:t xml:space="preserve">В. Г. </w:t>
            </w:r>
            <w:proofErr w:type="spellStart"/>
            <w:r w:rsidR="00BA5D3A" w:rsidRPr="004C0FFE">
              <w:rPr>
                <w:sz w:val="20"/>
                <w:szCs w:val="20"/>
              </w:rPr>
              <w:t>Кикта</w:t>
            </w:r>
            <w:proofErr w:type="spellEnd"/>
            <w:r w:rsidR="00BA5D3A" w:rsidRPr="004C0FFE">
              <w:rPr>
                <w:sz w:val="20"/>
                <w:szCs w:val="20"/>
              </w:rPr>
              <w:t>. «Фрески Софии Киевской»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</w:t>
            </w:r>
            <w:r w:rsidRPr="004C0FFE">
              <w:rPr>
                <w:sz w:val="20"/>
                <w:szCs w:val="20"/>
              </w:rPr>
              <w:lastRenderedPageBreak/>
              <w:t>коллективных решений.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 xml:space="preserve">В. </w:t>
            </w:r>
            <w:proofErr w:type="spellStart"/>
            <w:r w:rsidRPr="004C0FFE">
              <w:rPr>
                <w:sz w:val="20"/>
                <w:szCs w:val="20"/>
              </w:rPr>
              <w:t>Кикта</w:t>
            </w:r>
            <w:proofErr w:type="spellEnd"/>
            <w:r w:rsidRPr="004C0FFE">
              <w:rPr>
                <w:sz w:val="20"/>
                <w:szCs w:val="20"/>
              </w:rPr>
              <w:t>. Концертная симфония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</w:t>
            </w:r>
            <w:r w:rsidR="00D1648C" w:rsidRPr="004C0FFE">
              <w:rPr>
                <w:sz w:val="20"/>
                <w:szCs w:val="20"/>
              </w:rPr>
              <w:t xml:space="preserve"> </w:t>
            </w:r>
            <w:r w:rsidRPr="004C0FFE">
              <w:rPr>
                <w:sz w:val="20"/>
                <w:szCs w:val="20"/>
              </w:rPr>
              <w:t>значение выявления глубоких связей с русским народным музыкальным творчеством</w:t>
            </w:r>
            <w:proofErr w:type="gramStart"/>
            <w:r w:rsidR="00D1648C" w:rsidRPr="004C0FFE">
              <w:rPr>
                <w:sz w:val="20"/>
                <w:szCs w:val="20"/>
              </w:rPr>
              <w:t>.</w:t>
            </w:r>
            <w:proofErr w:type="gramEnd"/>
            <w:r w:rsidRPr="004C0FFE">
              <w:rPr>
                <w:sz w:val="20"/>
                <w:szCs w:val="20"/>
              </w:rPr>
              <w:t xml:space="preserve"> </w:t>
            </w:r>
            <w:proofErr w:type="gramStart"/>
            <w:r w:rsidRPr="004C0FFE">
              <w:rPr>
                <w:sz w:val="20"/>
                <w:szCs w:val="20"/>
              </w:rPr>
              <w:t>з</w:t>
            </w:r>
            <w:proofErr w:type="gramEnd"/>
            <w:r w:rsidRPr="004C0FFE">
              <w:rPr>
                <w:sz w:val="20"/>
                <w:szCs w:val="20"/>
              </w:rPr>
              <w:t xml:space="preserve">начение молитвы в </w:t>
            </w:r>
            <w:r w:rsidRPr="004C0FFE">
              <w:rPr>
                <w:sz w:val="20"/>
                <w:szCs w:val="20"/>
              </w:rPr>
              <w:lastRenderedPageBreak/>
              <w:t>му</w:t>
            </w:r>
            <w:r w:rsidR="00D1648C" w:rsidRPr="004C0FFE">
              <w:rPr>
                <w:sz w:val="20"/>
                <w:szCs w:val="20"/>
              </w:rPr>
              <w:t>зыке отечественных композиторов,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проявлять навыки вокально – хоровой работы.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lastRenderedPageBreak/>
              <w:t>Устный контроль. Слушание музыки. Интонационно-образный анализ. Выявление средств музыкальной вы</w:t>
            </w:r>
            <w:r w:rsidRPr="004C0FFE">
              <w:rPr>
                <w:spacing w:val="-3"/>
                <w:sz w:val="20"/>
                <w:szCs w:val="20"/>
              </w:rPr>
              <w:softHyphen/>
            </w:r>
            <w:r w:rsidRPr="004C0FFE">
              <w:rPr>
                <w:spacing w:val="-3"/>
                <w:sz w:val="20"/>
                <w:szCs w:val="20"/>
              </w:rPr>
              <w:lastRenderedPageBreak/>
              <w:t>разительности</w:t>
            </w:r>
          </w:p>
          <w:p w:rsidR="00136BAD" w:rsidRPr="004C0FFE" w:rsidRDefault="00136BAD" w:rsidP="00136BAD">
            <w:pPr>
              <w:shd w:val="clear" w:color="auto" w:fill="FFFFFF"/>
              <w:spacing w:line="259" w:lineRule="exact"/>
              <w:ind w:right="58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Хоровое пение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13.</w:t>
            </w:r>
          </w:p>
        </w:tc>
        <w:tc>
          <w:tcPr>
            <w:tcW w:w="1843" w:type="dxa"/>
          </w:tcPr>
          <w:p w:rsidR="00BA5D3A" w:rsidRPr="004C0FFE" w:rsidRDefault="002D0D5D" w:rsidP="002D0D5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Западноевропейская  музыка XVII – XVIII вв. </w:t>
            </w:r>
            <w:r w:rsidR="00BA5D3A" w:rsidRPr="004C0FFE">
              <w:rPr>
                <w:sz w:val="20"/>
                <w:szCs w:val="20"/>
              </w:rPr>
              <w:t>«</w:t>
            </w:r>
            <w:proofErr w:type="gramStart"/>
            <w:r w:rsidR="00BA5D3A" w:rsidRPr="004C0FFE">
              <w:rPr>
                <w:sz w:val="20"/>
                <w:szCs w:val="20"/>
              </w:rPr>
              <w:t>Небесное</w:t>
            </w:r>
            <w:proofErr w:type="gramEnd"/>
            <w:r w:rsidRPr="004C0FFE">
              <w:rPr>
                <w:sz w:val="20"/>
                <w:szCs w:val="20"/>
              </w:rPr>
              <w:t xml:space="preserve"> </w:t>
            </w:r>
            <w:r w:rsidR="00B14A90" w:rsidRPr="004C0FFE">
              <w:rPr>
                <w:sz w:val="20"/>
                <w:szCs w:val="20"/>
              </w:rPr>
              <w:t>и земное» в му</w:t>
            </w:r>
            <w:r w:rsidR="00BA5D3A" w:rsidRPr="004C0FFE">
              <w:rPr>
                <w:sz w:val="20"/>
                <w:szCs w:val="20"/>
              </w:rPr>
              <w:t>зыке И. С. Баха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И.С. Бах. Полифония. Барокко. Токката, фуга, хорал.</w:t>
            </w:r>
          </w:p>
        </w:tc>
        <w:tc>
          <w:tcPr>
            <w:tcW w:w="2126" w:type="dxa"/>
          </w:tcPr>
          <w:p w:rsidR="00BA5D3A" w:rsidRPr="004C0FFE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Знать богатство музыкальных образов (героические и эпические) и особенности их драматургического развития (контраст). </w:t>
            </w: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Слушание музыки. Интонационно-образный анализ. Выявление средств музыкальной выра</w:t>
            </w:r>
            <w:r w:rsidRPr="004C0FFE">
              <w:rPr>
                <w:spacing w:val="-3"/>
                <w:sz w:val="20"/>
                <w:szCs w:val="20"/>
              </w:rPr>
              <w:softHyphen/>
              <w:t>зительности, прин</w:t>
            </w:r>
            <w:r w:rsidRPr="004C0FFE">
              <w:rPr>
                <w:spacing w:val="-3"/>
                <w:sz w:val="20"/>
                <w:szCs w:val="20"/>
              </w:rPr>
              <w:softHyphen/>
              <w:t>ципа музыкального развития. Хоровое пение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14.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Лирические, драматические образы.  </w:t>
            </w:r>
            <w:r w:rsidR="00BA5D3A" w:rsidRPr="004C0FFE">
              <w:rPr>
                <w:sz w:val="20"/>
                <w:szCs w:val="20"/>
              </w:rPr>
              <w:t>Образы скорби и печали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bCs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(Р</w:t>
            </w:r>
            <w:proofErr w:type="gramStart"/>
            <w:r w:rsidRPr="004C0FFE">
              <w:rPr>
                <w:sz w:val="20"/>
                <w:szCs w:val="20"/>
              </w:rPr>
              <w:t>)</w:t>
            </w:r>
            <w:r w:rsidRPr="004C0FFE">
              <w:rPr>
                <w:bCs/>
                <w:sz w:val="20"/>
                <w:szCs w:val="20"/>
              </w:rPr>
              <w:t>О</w:t>
            </w:r>
            <w:proofErr w:type="gramEnd"/>
            <w:r w:rsidRPr="004C0FFE">
              <w:rPr>
                <w:bCs/>
                <w:sz w:val="20"/>
                <w:szCs w:val="20"/>
              </w:rPr>
              <w:t xml:space="preserve">существлять контроль своих действий на основе заданного алгоритма. </w:t>
            </w:r>
            <w:r w:rsidRPr="004C0FFE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(П) </w:t>
            </w:r>
            <w:r w:rsidRPr="004C0FFE">
              <w:rPr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</w:t>
            </w:r>
            <w:r w:rsidRPr="004C0FFE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Кантата. Реквием.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 понятия: кантата, реквием, полифония;</w:t>
            </w:r>
          </w:p>
          <w:p w:rsidR="00BA5D3A" w:rsidRPr="004C0FFE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Основные факты из жизни и творч</w:t>
            </w:r>
            <w:r w:rsidR="00D1648C" w:rsidRPr="004C0FFE">
              <w:rPr>
                <w:rFonts w:ascii="Times New Roman" w:hAnsi="Times New Roman"/>
                <w:sz w:val="20"/>
                <w:szCs w:val="20"/>
              </w:rPr>
              <w:t xml:space="preserve">ества </w:t>
            </w:r>
            <w:proofErr w:type="spellStart"/>
            <w:r w:rsidR="00D1648C" w:rsidRPr="004C0FFE">
              <w:rPr>
                <w:rFonts w:ascii="Times New Roman" w:hAnsi="Times New Roman"/>
                <w:sz w:val="20"/>
                <w:szCs w:val="20"/>
              </w:rPr>
              <w:t>В.Моцарта</w:t>
            </w:r>
            <w:proofErr w:type="spellEnd"/>
            <w:r w:rsidR="00D1648C" w:rsidRPr="004C0FFE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="00D1648C" w:rsidRPr="004C0FFE">
              <w:rPr>
                <w:rFonts w:ascii="Times New Roman" w:hAnsi="Times New Roman"/>
                <w:sz w:val="20"/>
                <w:szCs w:val="20"/>
              </w:rPr>
              <w:t>Дж</w:t>
            </w:r>
            <w:proofErr w:type="gramStart"/>
            <w:r w:rsidR="00D1648C" w:rsidRPr="004C0FFE">
              <w:rPr>
                <w:rFonts w:ascii="Times New Roman" w:hAnsi="Times New Roman"/>
                <w:sz w:val="20"/>
                <w:szCs w:val="20"/>
              </w:rPr>
              <w:t>.П</w:t>
            </w:r>
            <w:proofErr w:type="gramEnd"/>
            <w:r w:rsidR="00D1648C" w:rsidRPr="004C0FFE">
              <w:rPr>
                <w:rFonts w:ascii="Times New Roman" w:hAnsi="Times New Roman"/>
                <w:sz w:val="20"/>
                <w:szCs w:val="20"/>
              </w:rPr>
              <w:t>ерголези</w:t>
            </w:r>
            <w:proofErr w:type="spellEnd"/>
            <w:r w:rsidR="00D1648C" w:rsidRPr="004C0FFE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4C0FFE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bCs/>
                <w:iCs/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>Интонационно-образный анализ музыки,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Хоровое пение</w:t>
            </w:r>
          </w:p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Беседа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15.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Зарубежная музыка композиторов ХХ века. К. </w:t>
            </w:r>
            <w:proofErr w:type="spellStart"/>
            <w:r w:rsidRPr="004C0FFE">
              <w:rPr>
                <w:sz w:val="20"/>
                <w:szCs w:val="20"/>
              </w:rPr>
              <w:t>Орф</w:t>
            </w:r>
            <w:proofErr w:type="spellEnd"/>
            <w:r w:rsidRPr="004C0FFE">
              <w:rPr>
                <w:sz w:val="20"/>
                <w:szCs w:val="20"/>
              </w:rPr>
              <w:t xml:space="preserve">. </w:t>
            </w:r>
            <w:r w:rsidR="00BA5D3A" w:rsidRPr="004C0FFE">
              <w:rPr>
                <w:sz w:val="20"/>
                <w:szCs w:val="20"/>
              </w:rPr>
              <w:t>Фортуна</w:t>
            </w:r>
          </w:p>
          <w:p w:rsidR="00BA5D3A" w:rsidRPr="004C0FFE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правит миром</w:t>
            </w:r>
            <w:r w:rsidR="002D0D5D"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К. </w:t>
            </w:r>
            <w:proofErr w:type="spellStart"/>
            <w:r w:rsidRPr="004C0FFE">
              <w:rPr>
                <w:sz w:val="20"/>
                <w:szCs w:val="20"/>
              </w:rPr>
              <w:t>Орф</w:t>
            </w:r>
            <w:proofErr w:type="spellEnd"/>
            <w:r w:rsidRPr="004C0FFE">
              <w:rPr>
                <w:sz w:val="20"/>
                <w:szCs w:val="20"/>
              </w:rPr>
              <w:t>. «Кармина бурана»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особенности творчества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К.Орфа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-понятие фортуна;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-кто такие ваганты.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Устный контроль.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Слушание музыки. Интонационно-образный анализ. Хоровое пение</w:t>
            </w:r>
          </w:p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беседа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16.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Современная музыка. </w:t>
            </w:r>
            <w:r w:rsidR="00BA5D3A" w:rsidRPr="004C0FFE">
              <w:rPr>
                <w:sz w:val="20"/>
                <w:szCs w:val="20"/>
              </w:rPr>
              <w:t>Авторская</w:t>
            </w:r>
          </w:p>
          <w:p w:rsidR="00BA5D3A" w:rsidRPr="004C0FFE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песня: прошлое</w:t>
            </w:r>
          </w:p>
          <w:p w:rsidR="00BA5D3A" w:rsidRPr="004C0FFE" w:rsidRDefault="00BA5D3A" w:rsidP="00136BAD">
            <w:pPr>
              <w:shd w:val="clear" w:color="auto" w:fill="FFFFFF"/>
              <w:spacing w:line="264" w:lineRule="exact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 настоящее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bCs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</w:t>
            </w:r>
            <w:r w:rsidRPr="004C0FFE">
              <w:rPr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4C0FFE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(П) </w:t>
            </w:r>
            <w:r w:rsidRPr="004C0FFE">
              <w:rPr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</w:t>
            </w:r>
            <w:r w:rsidRPr="004C0FFE">
              <w:rPr>
                <w:bCs/>
                <w:sz w:val="20"/>
                <w:szCs w:val="20"/>
              </w:rPr>
              <w:lastRenderedPageBreak/>
              <w:t xml:space="preserve">информацию в другую форму представления (текст, таблица, инструкция).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</w:t>
            </w:r>
            <w:r w:rsidRPr="004C0FFE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Авторская песня.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историю развития авторской песни;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-особенности и жанры авторской </w:t>
            </w:r>
            <w:r w:rsidRPr="004C0FFE">
              <w:rPr>
                <w:rFonts w:ascii="Times New Roman" w:hAnsi="Times New Roman"/>
                <w:sz w:val="20"/>
                <w:szCs w:val="20"/>
              </w:rPr>
              <w:lastRenderedPageBreak/>
              <w:t>песни;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имена авторов бардовской пени.</w:t>
            </w:r>
          </w:p>
        </w:tc>
        <w:tc>
          <w:tcPr>
            <w:tcW w:w="1843" w:type="dxa"/>
          </w:tcPr>
          <w:p w:rsidR="00BA5D3A" w:rsidRPr="004C0FFE" w:rsidRDefault="003C2EBE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lastRenderedPageBreak/>
              <w:t>Тест по теме, викторина.</w:t>
            </w:r>
          </w:p>
        </w:tc>
      </w:tr>
      <w:tr w:rsidR="00F6203D" w:rsidRPr="004C0FFE" w:rsidTr="009F3623">
        <w:trPr>
          <w:trHeight w:val="296"/>
        </w:trPr>
        <w:tc>
          <w:tcPr>
            <w:tcW w:w="14176" w:type="dxa"/>
            <w:gridSpan w:val="7"/>
          </w:tcPr>
          <w:p w:rsidR="00F6203D" w:rsidRPr="004C0FFE" w:rsidRDefault="00F6203D" w:rsidP="00A2011D">
            <w:pPr>
              <w:jc w:val="center"/>
              <w:rPr>
                <w:sz w:val="20"/>
                <w:szCs w:val="20"/>
              </w:rPr>
            </w:pPr>
          </w:p>
        </w:tc>
      </w:tr>
      <w:tr w:rsidR="00F6203D" w:rsidRPr="004C0FFE" w:rsidTr="009F3623">
        <w:trPr>
          <w:trHeight w:val="296"/>
        </w:trPr>
        <w:tc>
          <w:tcPr>
            <w:tcW w:w="14176" w:type="dxa"/>
            <w:gridSpan w:val="7"/>
          </w:tcPr>
          <w:p w:rsidR="00F6203D" w:rsidRPr="004C0FFE" w:rsidRDefault="00A2011D" w:rsidP="00A2011D">
            <w:pPr>
              <w:jc w:val="center"/>
              <w:rPr>
                <w:sz w:val="20"/>
                <w:szCs w:val="20"/>
              </w:rPr>
            </w:pPr>
            <w:r w:rsidRPr="004C0FFE">
              <w:rPr>
                <w:b/>
                <w:bCs/>
                <w:sz w:val="20"/>
                <w:szCs w:val="20"/>
              </w:rPr>
              <w:t>Мир образов камерной и симфонической музыки (19 ч.)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17.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Взаимосвязь классической и современной музыки. </w:t>
            </w:r>
            <w:r w:rsidR="00BA5D3A" w:rsidRPr="004C0FFE">
              <w:rPr>
                <w:spacing w:val="-7"/>
                <w:sz w:val="20"/>
                <w:szCs w:val="20"/>
              </w:rPr>
              <w:t>Вечные темы</w:t>
            </w:r>
          </w:p>
          <w:p w:rsidR="00BA5D3A" w:rsidRPr="004C0FFE" w:rsidRDefault="00BA5D3A" w:rsidP="00136BAD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искусства</w:t>
            </w:r>
          </w:p>
          <w:p w:rsidR="00BA5D3A" w:rsidRPr="004C0FFE" w:rsidRDefault="00BA5D3A" w:rsidP="00136BAD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 жизни</w:t>
            </w:r>
          </w:p>
          <w:p w:rsidR="00FB37E6" w:rsidRPr="004C0FFE" w:rsidRDefault="00B14A90" w:rsidP="00136BAD">
            <w:pPr>
              <w:shd w:val="clear" w:color="auto" w:fill="FFFFFF"/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Ре</w:t>
            </w:r>
            <w:r w:rsidR="00FB37E6" w:rsidRPr="004C0FFE">
              <w:rPr>
                <w:b/>
                <w:sz w:val="20"/>
                <w:szCs w:val="20"/>
              </w:rPr>
              <w:t>гиональный компонент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Виды музыкальных произведений. Програм</w:t>
            </w:r>
            <w:r w:rsidR="00DE7A39" w:rsidRPr="004C0FFE">
              <w:rPr>
                <w:sz w:val="20"/>
                <w:szCs w:val="20"/>
              </w:rPr>
              <w:t>м</w:t>
            </w:r>
            <w:r w:rsidRPr="004C0FFE">
              <w:rPr>
                <w:sz w:val="20"/>
                <w:szCs w:val="20"/>
              </w:rPr>
              <w:t>ная музыка.</w:t>
            </w:r>
          </w:p>
          <w:p w:rsidR="00FB37E6" w:rsidRPr="004C0FFE" w:rsidRDefault="00FB37E6" w:rsidP="00136BAD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Детская хоровая студия «Надежда»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 понятия: вокальная и инструментальная музыка; камерная и симфоническая музыка; программная и непрограммная музыка;</w:t>
            </w:r>
          </w:p>
          <w:p w:rsidR="00BA5D3A" w:rsidRPr="004C0FFE" w:rsidRDefault="00BA5D3A" w:rsidP="00136BAD">
            <w:pPr>
              <w:widowControl w:val="0"/>
              <w:shd w:val="clear" w:color="auto" w:fill="FFFFFF"/>
              <w:tabs>
                <w:tab w:val="left" w:pos="542"/>
              </w:tabs>
              <w:autoSpaceDE w:val="0"/>
              <w:autoSpaceDN w:val="0"/>
              <w:adjustRightInd w:val="0"/>
              <w:ind w:right="7"/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 основные принципы развития музыкального произведения.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pacing w:val="-2"/>
                <w:sz w:val="20"/>
                <w:szCs w:val="20"/>
              </w:rPr>
              <w:t>Беседа. Устный</w:t>
            </w:r>
          </w:p>
          <w:p w:rsidR="00136BAD" w:rsidRPr="004C0FFE" w:rsidRDefault="00136BAD" w:rsidP="00136BAD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pacing w:val="-2"/>
                <w:sz w:val="20"/>
                <w:szCs w:val="20"/>
              </w:rPr>
              <w:t xml:space="preserve">контроль. </w:t>
            </w:r>
            <w:r w:rsidR="00887D1A" w:rsidRPr="004C0FFE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4C0FFE">
              <w:rPr>
                <w:spacing w:val="-2"/>
                <w:sz w:val="20"/>
                <w:szCs w:val="20"/>
              </w:rPr>
              <w:t>Слуша</w:t>
            </w:r>
            <w:proofErr w:type="spellEnd"/>
            <w:r w:rsidRPr="004C0FFE">
              <w:rPr>
                <w:spacing w:val="-2"/>
                <w:sz w:val="20"/>
                <w:szCs w:val="20"/>
              </w:rPr>
              <w:t>-</w:t>
            </w:r>
          </w:p>
          <w:p w:rsidR="00BA5D3A" w:rsidRPr="004C0FFE" w:rsidRDefault="00136BAD" w:rsidP="00136BAD">
            <w:pPr>
              <w:rPr>
                <w:sz w:val="20"/>
                <w:szCs w:val="20"/>
              </w:rPr>
            </w:pPr>
            <w:proofErr w:type="spellStart"/>
            <w:r w:rsidRPr="004C0FFE">
              <w:rPr>
                <w:spacing w:val="-2"/>
                <w:sz w:val="20"/>
                <w:szCs w:val="20"/>
              </w:rPr>
              <w:t>ние</w:t>
            </w:r>
            <w:proofErr w:type="spellEnd"/>
            <w:r w:rsidRPr="004C0FFE">
              <w:rPr>
                <w:spacing w:val="-2"/>
                <w:sz w:val="20"/>
                <w:szCs w:val="20"/>
              </w:rPr>
              <w:t xml:space="preserve"> </w:t>
            </w:r>
            <w:r w:rsidR="00887D1A" w:rsidRPr="004C0FFE">
              <w:rPr>
                <w:spacing w:val="-2"/>
                <w:sz w:val="20"/>
                <w:szCs w:val="20"/>
              </w:rPr>
              <w:t xml:space="preserve"> </w:t>
            </w:r>
            <w:r w:rsidRPr="004C0FFE">
              <w:rPr>
                <w:spacing w:val="-2"/>
                <w:sz w:val="20"/>
                <w:szCs w:val="20"/>
              </w:rPr>
              <w:t>музыки. Хоро</w:t>
            </w:r>
            <w:r w:rsidRPr="004C0FFE">
              <w:rPr>
                <w:spacing w:val="-2"/>
                <w:sz w:val="20"/>
                <w:szCs w:val="20"/>
              </w:rPr>
              <w:softHyphen/>
            </w:r>
            <w:r w:rsidRPr="004C0FFE">
              <w:rPr>
                <w:sz w:val="20"/>
                <w:szCs w:val="20"/>
              </w:rPr>
              <w:t>вое пение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18.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spacing w:line="259" w:lineRule="exact"/>
              <w:ind w:right="24"/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Зарубежная музыкальная культура </w:t>
            </w:r>
            <w:r w:rsidRPr="004C0FFE">
              <w:rPr>
                <w:sz w:val="20"/>
                <w:szCs w:val="20"/>
              </w:rPr>
              <w:t>XIX</w:t>
            </w:r>
            <w:r w:rsidRPr="004C0FFE">
              <w:rPr>
                <w:spacing w:val="-3"/>
                <w:sz w:val="20"/>
                <w:szCs w:val="20"/>
              </w:rPr>
              <w:t xml:space="preserve">  века. </w:t>
            </w:r>
            <w:r w:rsidR="00BA5D3A" w:rsidRPr="004C0FFE">
              <w:rPr>
                <w:spacing w:val="-3"/>
                <w:sz w:val="20"/>
                <w:szCs w:val="20"/>
              </w:rPr>
              <w:t>Могучее царст</w:t>
            </w:r>
            <w:r w:rsidR="00BA5D3A" w:rsidRPr="004C0FFE">
              <w:rPr>
                <w:spacing w:val="-3"/>
                <w:sz w:val="20"/>
                <w:szCs w:val="20"/>
              </w:rPr>
              <w:softHyphen/>
            </w:r>
            <w:r w:rsidR="00BA5D3A" w:rsidRPr="004C0FFE">
              <w:rPr>
                <w:sz w:val="20"/>
                <w:szCs w:val="20"/>
              </w:rPr>
              <w:t>во Ф. Шопена</w:t>
            </w:r>
            <w:r w:rsidRPr="004C0FFE">
              <w:rPr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плану, сверять свои действия с целью и, при необходимости, исправлять ошибки с помощью учителя.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Ф. Шопен. Прелюдия, вальс, мазурка. Инструментальная баллада.</w:t>
            </w:r>
          </w:p>
        </w:tc>
        <w:tc>
          <w:tcPr>
            <w:tcW w:w="2126" w:type="dxa"/>
          </w:tcPr>
          <w:p w:rsidR="00BA5D3A" w:rsidRPr="004C0FFE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Знать основные моменты творчества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Ф.Шопена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 xml:space="preserve">, - различные жанры фортепианной миниатюры. </w:t>
            </w: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Беседа. Устный </w:t>
            </w:r>
            <w:r w:rsidRPr="004C0FFE">
              <w:rPr>
                <w:spacing w:val="-1"/>
                <w:sz w:val="20"/>
                <w:szCs w:val="20"/>
              </w:rPr>
              <w:t>контроль. Слуша</w:t>
            </w:r>
            <w:r w:rsidRPr="004C0FFE">
              <w:rPr>
                <w:spacing w:val="-1"/>
                <w:sz w:val="20"/>
                <w:szCs w:val="20"/>
              </w:rPr>
              <w:softHyphen/>
            </w:r>
            <w:r w:rsidRPr="004C0FFE">
              <w:rPr>
                <w:spacing w:val="-3"/>
                <w:sz w:val="20"/>
                <w:szCs w:val="20"/>
              </w:rPr>
              <w:t>ние музыки. Инто</w:t>
            </w:r>
            <w:r w:rsidRPr="004C0FFE">
              <w:rPr>
                <w:spacing w:val="-3"/>
                <w:sz w:val="20"/>
                <w:szCs w:val="20"/>
              </w:rPr>
              <w:softHyphen/>
            </w:r>
            <w:r w:rsidRPr="004C0FFE">
              <w:rPr>
                <w:spacing w:val="-8"/>
                <w:sz w:val="20"/>
                <w:szCs w:val="20"/>
              </w:rPr>
              <w:t xml:space="preserve">национно-образный </w:t>
            </w:r>
            <w:r w:rsidRPr="004C0FFE">
              <w:rPr>
                <w:spacing w:val="-1"/>
                <w:sz w:val="20"/>
                <w:szCs w:val="20"/>
              </w:rPr>
              <w:t xml:space="preserve">анализ. Хоровое </w:t>
            </w:r>
            <w:r w:rsidRPr="004C0FFE">
              <w:rPr>
                <w:sz w:val="20"/>
                <w:szCs w:val="20"/>
              </w:rPr>
              <w:t>пение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19.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Лирические образы в творчестве </w:t>
            </w:r>
            <w:proofErr w:type="spellStart"/>
            <w:r w:rsidRPr="004C0FFE">
              <w:rPr>
                <w:spacing w:val="-3"/>
                <w:sz w:val="20"/>
                <w:szCs w:val="20"/>
              </w:rPr>
              <w:t>Ф.Шопена</w:t>
            </w:r>
            <w:proofErr w:type="gramStart"/>
            <w:r w:rsidRPr="004C0FFE">
              <w:rPr>
                <w:spacing w:val="-3"/>
                <w:sz w:val="20"/>
                <w:szCs w:val="20"/>
              </w:rPr>
              <w:t>.</w:t>
            </w:r>
            <w:r w:rsidR="00BA5D3A" w:rsidRPr="004C0FFE">
              <w:rPr>
                <w:spacing w:val="-3"/>
                <w:sz w:val="20"/>
                <w:szCs w:val="20"/>
              </w:rPr>
              <w:t>Н</w:t>
            </w:r>
            <w:proofErr w:type="gramEnd"/>
            <w:r w:rsidR="00BA5D3A" w:rsidRPr="004C0FFE">
              <w:rPr>
                <w:spacing w:val="-3"/>
                <w:sz w:val="20"/>
                <w:szCs w:val="20"/>
              </w:rPr>
              <w:t>очной</w:t>
            </w:r>
            <w:proofErr w:type="spellEnd"/>
            <w:r w:rsidR="00BA5D3A" w:rsidRPr="004C0FFE">
              <w:rPr>
                <w:spacing w:val="-3"/>
                <w:sz w:val="20"/>
                <w:szCs w:val="20"/>
              </w:rPr>
              <w:t xml:space="preserve"> пейзаж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4C0FFE">
              <w:rPr>
                <w:sz w:val="20"/>
                <w:szCs w:val="20"/>
              </w:rPr>
              <w:t>основными</w:t>
            </w:r>
            <w:proofErr w:type="gramEnd"/>
            <w:r w:rsidRPr="004C0FFE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Ноктюрн.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 понятие ноктюрн.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-выявлять средства художественной выразительности.</w:t>
            </w: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 xml:space="preserve">Беседа. Устный </w:t>
            </w:r>
            <w:r w:rsidRPr="004C0FFE">
              <w:rPr>
                <w:sz w:val="20"/>
                <w:szCs w:val="20"/>
              </w:rPr>
              <w:t>контроль. Слуша</w:t>
            </w:r>
            <w:r w:rsidRPr="004C0FFE">
              <w:rPr>
                <w:sz w:val="20"/>
                <w:szCs w:val="20"/>
              </w:rPr>
              <w:softHyphen/>
            </w:r>
            <w:r w:rsidRPr="004C0FFE">
              <w:rPr>
                <w:spacing w:val="-1"/>
                <w:sz w:val="20"/>
                <w:szCs w:val="20"/>
              </w:rPr>
              <w:t>ние музыки. Инто</w:t>
            </w:r>
            <w:r w:rsidRPr="004C0FFE">
              <w:rPr>
                <w:spacing w:val="-1"/>
                <w:sz w:val="20"/>
                <w:szCs w:val="20"/>
              </w:rPr>
              <w:softHyphen/>
            </w:r>
            <w:r w:rsidRPr="004C0FFE">
              <w:rPr>
                <w:spacing w:val="-7"/>
                <w:sz w:val="20"/>
                <w:szCs w:val="20"/>
              </w:rPr>
              <w:t xml:space="preserve">национно-образный </w:t>
            </w:r>
            <w:r w:rsidRPr="004C0FFE">
              <w:rPr>
                <w:sz w:val="20"/>
                <w:szCs w:val="20"/>
              </w:rPr>
              <w:t xml:space="preserve">анализ. Хоровое </w:t>
            </w:r>
            <w:r w:rsidRPr="004C0FFE">
              <w:rPr>
                <w:spacing w:val="-1"/>
                <w:sz w:val="20"/>
                <w:szCs w:val="20"/>
              </w:rPr>
              <w:t>пение. Сопостав</w:t>
            </w:r>
            <w:r w:rsidRPr="004C0FFE">
              <w:rPr>
                <w:spacing w:val="-1"/>
                <w:sz w:val="20"/>
                <w:szCs w:val="20"/>
              </w:rPr>
              <w:softHyphen/>
            </w:r>
            <w:r w:rsidRPr="004C0FFE">
              <w:rPr>
                <w:sz w:val="20"/>
                <w:szCs w:val="20"/>
              </w:rPr>
              <w:t>ление образов по</w:t>
            </w:r>
            <w:r w:rsidRPr="004C0FFE">
              <w:rPr>
                <w:sz w:val="20"/>
                <w:szCs w:val="20"/>
              </w:rPr>
              <w:softHyphen/>
            </w:r>
            <w:r w:rsidRPr="004C0FFE">
              <w:rPr>
                <w:spacing w:val="-1"/>
                <w:sz w:val="20"/>
                <w:szCs w:val="20"/>
              </w:rPr>
              <w:t>эзии музыки и жи</w:t>
            </w:r>
            <w:r w:rsidRPr="004C0FFE">
              <w:rPr>
                <w:spacing w:val="-1"/>
                <w:sz w:val="20"/>
                <w:szCs w:val="20"/>
              </w:rPr>
              <w:softHyphen/>
              <w:t>вописи. Поиск об</w:t>
            </w:r>
            <w:r w:rsidRPr="004C0FFE">
              <w:rPr>
                <w:spacing w:val="-1"/>
                <w:sz w:val="20"/>
                <w:szCs w:val="20"/>
              </w:rPr>
              <w:softHyphen/>
              <w:t>щих средств худо</w:t>
            </w:r>
            <w:r w:rsidRPr="004C0FFE">
              <w:rPr>
                <w:spacing w:val="-1"/>
                <w:sz w:val="20"/>
                <w:szCs w:val="20"/>
              </w:rPr>
              <w:softHyphen/>
            </w:r>
            <w:r w:rsidRPr="004C0FFE">
              <w:rPr>
                <w:spacing w:val="-1"/>
                <w:sz w:val="20"/>
                <w:szCs w:val="20"/>
              </w:rPr>
              <w:lastRenderedPageBreak/>
              <w:t>жественной выра</w:t>
            </w:r>
            <w:r w:rsidRPr="004C0FFE">
              <w:rPr>
                <w:spacing w:val="-1"/>
                <w:sz w:val="20"/>
                <w:szCs w:val="20"/>
              </w:rPr>
              <w:softHyphen/>
            </w:r>
            <w:r w:rsidRPr="004C0FFE">
              <w:rPr>
                <w:sz w:val="20"/>
                <w:szCs w:val="20"/>
              </w:rPr>
              <w:t>зительности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20.</w:t>
            </w:r>
          </w:p>
        </w:tc>
        <w:tc>
          <w:tcPr>
            <w:tcW w:w="1843" w:type="dxa"/>
          </w:tcPr>
          <w:p w:rsidR="00BA5D3A" w:rsidRPr="004C0FFE" w:rsidRDefault="002D0D5D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Камерно-инструментальная музыка. Инструменталь</w:t>
            </w:r>
            <w:r w:rsidR="00BA5D3A" w:rsidRPr="004C0FFE">
              <w:rPr>
                <w:spacing w:val="-3"/>
                <w:sz w:val="20"/>
                <w:szCs w:val="20"/>
              </w:rPr>
              <w:t>ный концерт</w:t>
            </w:r>
            <w:r w:rsidRPr="004C0FFE">
              <w:rPr>
                <w:spacing w:val="-3"/>
                <w:sz w:val="20"/>
                <w:szCs w:val="20"/>
              </w:rPr>
              <w:t xml:space="preserve">. 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4C0FFE">
              <w:rPr>
                <w:sz w:val="20"/>
                <w:szCs w:val="20"/>
              </w:rPr>
              <w:t>основными</w:t>
            </w:r>
            <w:proofErr w:type="gramEnd"/>
            <w:r w:rsidRPr="004C0FFE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Инструментальный концерт. А. Вивальди. Стиль барокко.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 понятие инструментальный концерт, особенности стиля барокко;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Уметь называть полные имена композиторов: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А.Вивальди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И.Бах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4C0FFE" w:rsidRDefault="00B14A90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4C0FFE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музыкальных произведений;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-определять форму, сопоставлять поэтические и музыкальные произведения.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Слушание музыки. Интонационно-образный анализ. Сопоставление об</w:t>
            </w:r>
            <w:r w:rsidRPr="004C0FFE">
              <w:rPr>
                <w:spacing w:val="-1"/>
                <w:sz w:val="20"/>
                <w:szCs w:val="20"/>
              </w:rPr>
              <w:softHyphen/>
              <w:t>разов поэзии и му</w:t>
            </w:r>
            <w:r w:rsidRPr="004C0FFE">
              <w:rPr>
                <w:spacing w:val="-1"/>
                <w:sz w:val="20"/>
                <w:szCs w:val="20"/>
              </w:rPr>
              <w:softHyphen/>
              <w:t>зыки. Определение</w:t>
            </w:r>
          </w:p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формы музыкаль</w:t>
            </w:r>
            <w:r w:rsidRPr="004C0FFE">
              <w:rPr>
                <w:spacing w:val="-1"/>
                <w:sz w:val="20"/>
                <w:szCs w:val="20"/>
              </w:rPr>
              <w:softHyphen/>
              <w:t>ного произведения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21.</w:t>
            </w:r>
          </w:p>
        </w:tc>
        <w:tc>
          <w:tcPr>
            <w:tcW w:w="1843" w:type="dxa"/>
          </w:tcPr>
          <w:p w:rsidR="00BA5D3A" w:rsidRPr="004C0FFE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Современная электронная музыка. </w:t>
            </w:r>
            <w:r w:rsidR="00BA5D3A" w:rsidRPr="004C0FFE">
              <w:rPr>
                <w:spacing w:val="-3"/>
                <w:sz w:val="20"/>
                <w:szCs w:val="20"/>
              </w:rPr>
              <w:t>Космический</w:t>
            </w:r>
          </w:p>
          <w:p w:rsidR="00BA5D3A" w:rsidRPr="004C0FFE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П</w:t>
            </w:r>
            <w:r w:rsidR="00BA5D3A" w:rsidRPr="004C0FFE">
              <w:rPr>
                <w:spacing w:val="-3"/>
                <w:sz w:val="20"/>
                <w:szCs w:val="20"/>
              </w:rPr>
              <w:t>ейзаж</w:t>
            </w:r>
          </w:p>
          <w:p w:rsidR="00FB37E6" w:rsidRPr="004C0FFE" w:rsidRDefault="00FB37E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(Р) В диалоге с учителем учиться вырабатывать критерии оценки и определять степень успешности выполнения своей работы и работы всех, исходя из имеющихся критериев,  совершенствовать критерии оценки и пользоваться ими в ходе оценки и самооценки. </w:t>
            </w:r>
            <w:r w:rsidRPr="004C0F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(П) Выполнять универсальные логические действия. 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(К) </w:t>
            </w:r>
            <w:r w:rsidRPr="004C0FFE">
              <w:rPr>
                <w:rFonts w:ascii="Times New Roman" w:hAnsi="Times New Roman"/>
                <w:sz w:val="20"/>
                <w:szCs w:val="20"/>
              </w:rPr>
              <w:t>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1C0606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Ч. </w:t>
            </w:r>
            <w:proofErr w:type="spellStart"/>
            <w:r w:rsidRPr="004C0FFE">
              <w:rPr>
                <w:sz w:val="20"/>
                <w:szCs w:val="20"/>
              </w:rPr>
              <w:t>Айвз</w:t>
            </w:r>
            <w:proofErr w:type="spellEnd"/>
            <w:r w:rsidRPr="004C0FFE">
              <w:rPr>
                <w:sz w:val="20"/>
                <w:szCs w:val="20"/>
              </w:rPr>
              <w:t>. Э.Н. Артемьев</w:t>
            </w:r>
            <w:r w:rsidR="00BA5D3A" w:rsidRPr="004C0FFE"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</w:tcPr>
          <w:p w:rsidR="00BA5D3A" w:rsidRPr="004C0FFE" w:rsidRDefault="00BA5D3A" w:rsidP="00D1648C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Осознать взаимопроникновение  и смысловое единство слова, музыки,  изобразительного искусства, а также легкой и серьезной музыки. Знать понятие: синтезатор.</w:t>
            </w:r>
            <w:r w:rsidR="00D1648C" w:rsidRPr="004C0FFE">
              <w:rPr>
                <w:rFonts w:ascii="Times New Roman" w:hAnsi="Times New Roman"/>
                <w:sz w:val="20"/>
                <w:szCs w:val="20"/>
              </w:rPr>
              <w:t xml:space="preserve"> Уметь</w:t>
            </w:r>
            <w:r w:rsidRPr="004C0FFE">
              <w:rPr>
                <w:rFonts w:ascii="Times New Roman" w:hAnsi="Times New Roman"/>
                <w:sz w:val="20"/>
                <w:szCs w:val="20"/>
              </w:rPr>
              <w:t xml:space="preserve">  определять форму музыкального произведения</w:t>
            </w:r>
            <w:r w:rsidR="00D1648C" w:rsidRPr="004C0F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BA5D3A" w:rsidRPr="004C0FFE" w:rsidRDefault="003C2EBE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 xml:space="preserve">Защита проектов. 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22.</w:t>
            </w:r>
          </w:p>
        </w:tc>
        <w:tc>
          <w:tcPr>
            <w:tcW w:w="1843" w:type="dxa"/>
          </w:tcPr>
          <w:p w:rsidR="006F22B8" w:rsidRPr="004C0FFE" w:rsidRDefault="006F22B8" w:rsidP="006F22B8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Отечественная музыка композиторов </w:t>
            </w:r>
            <w:r w:rsidRPr="004C0FFE">
              <w:rPr>
                <w:spacing w:val="-3"/>
                <w:sz w:val="20"/>
                <w:szCs w:val="20"/>
                <w:lang w:val="en-US"/>
              </w:rPr>
              <w:t>XX</w:t>
            </w:r>
            <w:r w:rsidRPr="004C0FFE">
              <w:rPr>
                <w:spacing w:val="-3"/>
                <w:sz w:val="20"/>
                <w:szCs w:val="20"/>
              </w:rPr>
              <w:t xml:space="preserve"> века. </w:t>
            </w:r>
            <w:proofErr w:type="spellStart"/>
            <w:r w:rsidRPr="004C0FFE">
              <w:rPr>
                <w:spacing w:val="-3"/>
                <w:sz w:val="20"/>
                <w:szCs w:val="20"/>
              </w:rPr>
              <w:t>Г.Свиридов</w:t>
            </w:r>
            <w:proofErr w:type="spellEnd"/>
            <w:r w:rsidRPr="004C0FFE">
              <w:rPr>
                <w:spacing w:val="-3"/>
                <w:sz w:val="20"/>
                <w:szCs w:val="20"/>
              </w:rPr>
              <w:t xml:space="preserve">. 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Учиться обнаруживать и формулировать учебную проблему совместно с учителем. </w:t>
            </w:r>
          </w:p>
          <w:p w:rsidR="00BA5D3A" w:rsidRPr="004C0FFE" w:rsidRDefault="00BA5D3A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4C0FFE">
              <w:rPr>
                <w:rFonts w:eastAsia="Calibri"/>
                <w:sz w:val="20"/>
                <w:szCs w:val="20"/>
              </w:rPr>
              <w:t xml:space="preserve">(П) Самостоятельно предполагать, какая информация нужна для решения предметной учебной задачи, состоящей  из нескольких шагов.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rFonts w:eastAsia="Calibri"/>
                <w:sz w:val="20"/>
                <w:szCs w:val="20"/>
              </w:rPr>
              <w:t xml:space="preserve">(К) Оформлять свои мысли в устной и письменной речи с учетом своих учебных и жизненных речевых </w:t>
            </w:r>
            <w:r w:rsidRPr="004C0FFE">
              <w:rPr>
                <w:rFonts w:eastAsia="Calibri"/>
                <w:sz w:val="20"/>
                <w:szCs w:val="20"/>
              </w:rPr>
              <w:lastRenderedPageBreak/>
              <w:t>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Г.В. Свиридов. Симфонический оркестр.</w:t>
            </w:r>
          </w:p>
        </w:tc>
        <w:tc>
          <w:tcPr>
            <w:tcW w:w="2126" w:type="dxa"/>
          </w:tcPr>
          <w:p w:rsidR="00BA5D3A" w:rsidRPr="004C0FFE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Уметь: - проводить интонационно-образный анализ музыкального произведения;</w:t>
            </w:r>
          </w:p>
          <w:p w:rsidR="00BA5D3A" w:rsidRPr="004C0FFE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определять форму, приемы развития музыки, тембры;</w:t>
            </w:r>
          </w:p>
          <w:p w:rsidR="00D1648C" w:rsidRPr="004C0FFE" w:rsidRDefault="00BA5D3A" w:rsidP="00D1648C">
            <w:pPr>
              <w:pStyle w:val="ad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- выявлять средства </w:t>
            </w:r>
            <w:r w:rsidRPr="004C0FFE">
              <w:rPr>
                <w:rFonts w:ascii="Times New Roman" w:hAnsi="Times New Roman"/>
                <w:sz w:val="20"/>
                <w:szCs w:val="20"/>
              </w:rPr>
              <w:lastRenderedPageBreak/>
              <w:t>выразительности музыкальных инструментов</w:t>
            </w:r>
            <w:r w:rsidR="00D1648C" w:rsidRPr="004C0FFE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  <w:r w:rsidR="00D1648C" w:rsidRPr="004C0FFE">
              <w:rPr>
                <w:spacing w:val="-1"/>
                <w:sz w:val="20"/>
                <w:szCs w:val="20"/>
              </w:rPr>
              <w:t xml:space="preserve"> </w:t>
            </w:r>
            <w:r w:rsidRPr="004C0FFE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Вы</w:t>
            </w:r>
            <w:r w:rsidRPr="004C0FFE">
              <w:rPr>
                <w:spacing w:val="-1"/>
                <w:sz w:val="20"/>
                <w:szCs w:val="20"/>
              </w:rPr>
              <w:softHyphen/>
              <w:t xml:space="preserve">явление средств выразительности и </w:t>
            </w:r>
            <w:r w:rsidRPr="004C0FFE">
              <w:rPr>
                <w:spacing w:val="-1"/>
                <w:sz w:val="20"/>
                <w:szCs w:val="20"/>
              </w:rPr>
              <w:lastRenderedPageBreak/>
              <w:t>приемов развития музыки</w:t>
            </w:r>
            <w:r w:rsidR="00D1648C" w:rsidRPr="004C0FFE">
              <w:rPr>
                <w:spacing w:val="-1"/>
                <w:sz w:val="20"/>
                <w:szCs w:val="20"/>
              </w:rPr>
              <w:t>.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23.</w:t>
            </w:r>
          </w:p>
        </w:tc>
        <w:tc>
          <w:tcPr>
            <w:tcW w:w="1843" w:type="dxa"/>
          </w:tcPr>
          <w:p w:rsidR="00BA5D3A" w:rsidRPr="004C0FFE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Особенности музыкального языка. </w:t>
            </w:r>
            <w:r w:rsidR="00BA5D3A" w:rsidRPr="004C0FFE">
              <w:rPr>
                <w:spacing w:val="-3"/>
                <w:sz w:val="20"/>
                <w:szCs w:val="20"/>
              </w:rPr>
              <w:t>Образы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симфонической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музыки</w:t>
            </w:r>
            <w:r w:rsidR="006F22B8" w:rsidRPr="004C0FFE">
              <w:rPr>
                <w:spacing w:val="-3"/>
                <w:sz w:val="20"/>
                <w:szCs w:val="20"/>
              </w:rPr>
              <w:t xml:space="preserve">. 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(Р) В диалоге с учителем учиться вырабатывать критерии оценки и определять степень успешности выполнения своей работы</w:t>
            </w:r>
            <w:proofErr w:type="gramStart"/>
            <w:r w:rsidRPr="004C0FFE">
              <w:rPr>
                <w:sz w:val="20"/>
                <w:szCs w:val="20"/>
              </w:rPr>
              <w:t xml:space="preserve">.. </w:t>
            </w:r>
            <w:proofErr w:type="gramEnd"/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Выполнять универсальные логические действия.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Формы. Приемы развития музыки.</w:t>
            </w:r>
            <w:r w:rsidR="006F22B8" w:rsidRPr="004C0FFE">
              <w:rPr>
                <w:sz w:val="20"/>
                <w:szCs w:val="20"/>
              </w:rPr>
              <w:t xml:space="preserve"> Т</w:t>
            </w:r>
            <w:r w:rsidRPr="004C0FFE">
              <w:rPr>
                <w:sz w:val="20"/>
                <w:szCs w:val="20"/>
              </w:rPr>
              <w:t>ембры.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</w:t>
            </w:r>
            <w:r w:rsidR="00D1648C" w:rsidRPr="004C0FF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C0FFE">
              <w:rPr>
                <w:rFonts w:ascii="Times New Roman" w:hAnsi="Times New Roman"/>
                <w:sz w:val="20"/>
                <w:szCs w:val="20"/>
              </w:rPr>
              <w:t>проводить интонационно-образный анализ музыкального произведения;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контроль.</w:t>
            </w:r>
            <w:r w:rsidR="00887D1A" w:rsidRPr="004C0FFE">
              <w:rPr>
                <w:spacing w:val="-1"/>
                <w:sz w:val="20"/>
                <w:szCs w:val="20"/>
              </w:rPr>
              <w:t xml:space="preserve"> </w:t>
            </w:r>
            <w:r w:rsidRPr="004C0FFE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Вы</w:t>
            </w:r>
            <w:r w:rsidRPr="004C0FFE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  <w:r w:rsidR="00D1648C" w:rsidRPr="004C0FFE">
              <w:rPr>
                <w:sz w:val="20"/>
                <w:szCs w:val="20"/>
              </w:rPr>
              <w:t>.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24.</w:t>
            </w:r>
          </w:p>
        </w:tc>
        <w:tc>
          <w:tcPr>
            <w:tcW w:w="1843" w:type="dxa"/>
          </w:tcPr>
          <w:p w:rsidR="00BA5D3A" w:rsidRPr="004C0FFE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Стилевое многообразие музыки </w:t>
            </w:r>
            <w:r w:rsidRPr="004C0FFE">
              <w:rPr>
                <w:spacing w:val="-3"/>
                <w:sz w:val="20"/>
                <w:szCs w:val="20"/>
                <w:lang w:val="en-US"/>
              </w:rPr>
              <w:t>XX</w:t>
            </w:r>
            <w:r w:rsidRPr="004C0FFE">
              <w:rPr>
                <w:spacing w:val="-3"/>
                <w:sz w:val="20"/>
                <w:szCs w:val="20"/>
              </w:rPr>
              <w:t xml:space="preserve"> века.</w:t>
            </w:r>
            <w:r w:rsidR="001C0606" w:rsidRPr="004C0FFE">
              <w:rPr>
                <w:spacing w:val="-3"/>
                <w:sz w:val="20"/>
                <w:szCs w:val="20"/>
              </w:rPr>
              <w:t xml:space="preserve"> </w:t>
            </w:r>
            <w:proofErr w:type="spellStart"/>
            <w:r w:rsidR="001C0606" w:rsidRPr="004C0FFE">
              <w:rPr>
                <w:spacing w:val="-3"/>
                <w:sz w:val="20"/>
                <w:szCs w:val="20"/>
              </w:rPr>
              <w:t>Г.Свиридов</w:t>
            </w:r>
            <w:proofErr w:type="spellEnd"/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нового продукта.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Стиль композитора Г.В. Свиридова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Уметь: - проводить интонационно-образный анализ музыкального произведения;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определять форму, приемы развития музыки, тембры;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 применять дирижерский жест для передачи музыкальных образов.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</w:t>
            </w:r>
            <w:r w:rsidR="003C2EBE" w:rsidRPr="004C0FFE">
              <w:rPr>
                <w:spacing w:val="-1"/>
                <w:sz w:val="20"/>
                <w:szCs w:val="20"/>
              </w:rPr>
              <w:t xml:space="preserve">. </w:t>
            </w:r>
            <w:r w:rsidRPr="004C0FFE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Интонационно-образный анализ. Хоровое пение.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Вы</w:t>
            </w:r>
            <w:r w:rsidRPr="004C0FFE">
              <w:rPr>
                <w:spacing w:val="-1"/>
                <w:sz w:val="20"/>
                <w:szCs w:val="20"/>
              </w:rPr>
              <w:softHyphen/>
              <w:t>явление средств выразительности и приемов развития музыки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25.</w:t>
            </w:r>
          </w:p>
        </w:tc>
        <w:tc>
          <w:tcPr>
            <w:tcW w:w="1843" w:type="dxa"/>
          </w:tcPr>
          <w:p w:rsidR="00BA5D3A" w:rsidRPr="004C0FFE" w:rsidRDefault="001C0606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Симфоническое развитие музы</w:t>
            </w:r>
            <w:r w:rsidR="00BA5D3A" w:rsidRPr="004C0FFE">
              <w:rPr>
                <w:spacing w:val="-3"/>
                <w:sz w:val="20"/>
                <w:szCs w:val="20"/>
              </w:rPr>
              <w:t>кальных образов</w:t>
            </w:r>
            <w:r w:rsidRPr="004C0FFE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0FFE">
              <w:rPr>
                <w:rFonts w:ascii="Times New Roman" w:hAnsi="Times New Roman"/>
                <w:sz w:val="20"/>
                <w:szCs w:val="20"/>
                <w:lang w:eastAsia="ru-RU"/>
              </w:rPr>
              <w:t>(Р) Работая по плану, сверять свои действия с целью и, при необходимости, исправлять ошибки с помощью учителя.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4C0FF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  <w:lang w:eastAsia="ru-RU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Форма. Рефрен. Эпизоды.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 понятия: симфония, сюита, интерпретация, трактовка.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Уметь:</w:t>
            </w:r>
          </w:p>
          <w:p w:rsidR="00BA5D3A" w:rsidRPr="004C0FFE" w:rsidRDefault="001C0606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4C0FFE">
              <w:rPr>
                <w:rFonts w:ascii="Times New Roman" w:hAnsi="Times New Roman"/>
                <w:sz w:val="20"/>
                <w:szCs w:val="20"/>
              </w:rPr>
              <w:t xml:space="preserve">называть полные имена композиторов: </w:t>
            </w:r>
            <w:proofErr w:type="spellStart"/>
            <w:r w:rsidR="00BA5D3A" w:rsidRPr="004C0FFE">
              <w:rPr>
                <w:rFonts w:ascii="Times New Roman" w:hAnsi="Times New Roman"/>
                <w:sz w:val="20"/>
                <w:szCs w:val="20"/>
              </w:rPr>
              <w:t>В.Моцарт</w:t>
            </w:r>
            <w:proofErr w:type="spellEnd"/>
            <w:r w:rsidR="00BA5D3A" w:rsidRPr="004C0FF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BA5D3A" w:rsidRPr="004C0FFE">
              <w:rPr>
                <w:rFonts w:ascii="Times New Roman" w:hAnsi="Times New Roman"/>
                <w:sz w:val="20"/>
                <w:szCs w:val="20"/>
              </w:rPr>
              <w:t>П.И.Чайковский</w:t>
            </w:r>
            <w:proofErr w:type="spellEnd"/>
            <w:r w:rsidR="00BA5D3A" w:rsidRPr="004C0FFE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контроль. Слушание музыки. Интонационно-образный анализ. Определение тем</w:t>
            </w:r>
            <w:r w:rsidRPr="004C0FFE">
              <w:rPr>
                <w:spacing w:val="-1"/>
                <w:sz w:val="20"/>
                <w:szCs w:val="20"/>
              </w:rPr>
              <w:softHyphen/>
              <w:t>бров музыкальных инструментов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26.</w:t>
            </w:r>
          </w:p>
        </w:tc>
        <w:tc>
          <w:tcPr>
            <w:tcW w:w="1843" w:type="dxa"/>
          </w:tcPr>
          <w:p w:rsidR="00BA5D3A" w:rsidRPr="004C0FFE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Музыкальный образ и музыкальная драматургия. </w:t>
            </w:r>
            <w:r w:rsidR="00BA5D3A" w:rsidRPr="004C0FFE">
              <w:rPr>
                <w:spacing w:val="-3"/>
                <w:sz w:val="20"/>
                <w:szCs w:val="20"/>
              </w:rPr>
              <w:lastRenderedPageBreak/>
              <w:t>Симфоническое развитие</w:t>
            </w:r>
            <w:r w:rsidRPr="004C0FFE">
              <w:rPr>
                <w:spacing w:val="-3"/>
                <w:sz w:val="20"/>
                <w:szCs w:val="20"/>
              </w:rPr>
              <w:t xml:space="preserve">  музы</w:t>
            </w:r>
            <w:r w:rsidR="00BA5D3A" w:rsidRPr="004C0FFE">
              <w:rPr>
                <w:spacing w:val="-3"/>
                <w:sz w:val="20"/>
                <w:szCs w:val="20"/>
              </w:rPr>
              <w:t>кальных образов</w:t>
            </w:r>
            <w:r w:rsidRPr="004C0FFE">
              <w:rPr>
                <w:spacing w:val="-3"/>
                <w:sz w:val="20"/>
                <w:szCs w:val="20"/>
              </w:rPr>
              <w:t xml:space="preserve">. </w:t>
            </w:r>
          </w:p>
          <w:p w:rsidR="00FB37E6" w:rsidRPr="004C0FFE" w:rsidRDefault="00FB37E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 w:rsidRPr="004C0FFE"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 xml:space="preserve">(Р) Составлять план выполнения задач, решения проблем творческого и поискового характера.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Перерабатывать информацию  для получения необходимого результата, в том числе и для создания </w:t>
            </w:r>
            <w:r w:rsidRPr="004C0FFE">
              <w:rPr>
                <w:sz w:val="20"/>
                <w:szCs w:val="20"/>
              </w:rPr>
              <w:lastRenderedPageBreak/>
              <w:t xml:space="preserve">нового продукта.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 Слушать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lastRenderedPageBreak/>
              <w:t>Синтезатор. Колорит. Гармония. Лад. Тембр. Динамика.</w:t>
            </w:r>
          </w:p>
          <w:p w:rsidR="00FB37E6" w:rsidRPr="004C0FFE" w:rsidRDefault="00FB37E6" w:rsidP="00136BAD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lastRenderedPageBreak/>
              <w:t xml:space="preserve">Муниципальный камерный хор С.А. </w:t>
            </w:r>
            <w:proofErr w:type="gramStart"/>
            <w:r w:rsidRPr="004C0FFE">
              <w:rPr>
                <w:b/>
                <w:sz w:val="20"/>
                <w:szCs w:val="20"/>
              </w:rPr>
              <w:t>Липового</w:t>
            </w:r>
            <w:proofErr w:type="gramEnd"/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lastRenderedPageBreak/>
              <w:t>Уметь:</w:t>
            </w:r>
          </w:p>
          <w:p w:rsidR="00BA5D3A" w:rsidRPr="004C0FFE" w:rsidRDefault="001C0606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</w:t>
            </w:r>
            <w:r w:rsidR="00BA5D3A" w:rsidRPr="004C0FFE">
              <w:rPr>
                <w:rFonts w:ascii="Times New Roman" w:hAnsi="Times New Roman"/>
                <w:sz w:val="20"/>
                <w:szCs w:val="20"/>
              </w:rPr>
              <w:t xml:space="preserve">проводить интонационно-образный анализ </w:t>
            </w:r>
            <w:r w:rsidR="00BA5D3A" w:rsidRPr="004C0FFE">
              <w:rPr>
                <w:rFonts w:ascii="Times New Roman" w:hAnsi="Times New Roman"/>
                <w:sz w:val="20"/>
                <w:szCs w:val="20"/>
              </w:rPr>
              <w:lastRenderedPageBreak/>
              <w:t>музыкальных произведений;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 определять тембры музыкальных инструментов.</w:t>
            </w:r>
          </w:p>
        </w:tc>
        <w:tc>
          <w:tcPr>
            <w:tcW w:w="1843" w:type="dxa"/>
          </w:tcPr>
          <w:p w:rsidR="00BA5D3A" w:rsidRPr="004C0FFE" w:rsidRDefault="003C2EBE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lastRenderedPageBreak/>
              <w:t>Защита проекта.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27.</w:t>
            </w:r>
          </w:p>
        </w:tc>
        <w:tc>
          <w:tcPr>
            <w:tcW w:w="1843" w:type="dxa"/>
          </w:tcPr>
          <w:p w:rsidR="001C0606" w:rsidRPr="004C0FFE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Взаимодействие и взаимосвязь музыки с другими видами искусства</w:t>
            </w:r>
            <w:r w:rsidRPr="004C0FFE">
              <w:t xml:space="preserve">. </w:t>
            </w:r>
            <w:proofErr w:type="spellStart"/>
            <w:r w:rsidRPr="004C0FFE">
              <w:rPr>
                <w:sz w:val="20"/>
                <w:szCs w:val="20"/>
              </w:rPr>
              <w:t>М.Мусоргский</w:t>
            </w:r>
            <w:proofErr w:type="spellEnd"/>
            <w:r w:rsidRPr="004C0FFE">
              <w:rPr>
                <w:sz w:val="20"/>
                <w:szCs w:val="20"/>
              </w:rPr>
              <w:t xml:space="preserve">. </w:t>
            </w:r>
            <w:r w:rsidRPr="004C0FFE">
              <w:rPr>
                <w:spacing w:val="-3"/>
                <w:sz w:val="20"/>
                <w:szCs w:val="20"/>
              </w:rPr>
              <w:t>Жанр Сюита</w:t>
            </w:r>
            <w:r w:rsidR="001C0606" w:rsidRPr="004C0FFE">
              <w:rPr>
                <w:spacing w:val="-3"/>
                <w:sz w:val="20"/>
                <w:szCs w:val="20"/>
              </w:rPr>
              <w:t>.</w:t>
            </w:r>
          </w:p>
          <w:p w:rsidR="00BA5D3A" w:rsidRPr="004C0FFE" w:rsidRDefault="00BA5D3A" w:rsidP="001C0606">
            <w:pPr>
              <w:rPr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4C0FFE">
              <w:rPr>
                <w:sz w:val="20"/>
                <w:szCs w:val="20"/>
              </w:rPr>
              <w:t>основными</w:t>
            </w:r>
            <w:proofErr w:type="gramEnd"/>
            <w:r w:rsidRPr="004C0FFE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Читать вслух и про себя тексты учебников и при этом: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– вести «диалог с автором»;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– вычитывать все виды текстовой информации.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Сюита, увертюра-фантазия, музыкальные иллюстрации.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 понятия: увертюра, фантазия.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выявлять средства выразительности музыкальных инструментов;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 xml:space="preserve">Устный контроль. Слушание музыки. Интонационно-образный анализ. Определение </w:t>
            </w:r>
            <w:r w:rsidR="001C0606" w:rsidRPr="004C0FFE">
              <w:rPr>
                <w:spacing w:val="-1"/>
                <w:sz w:val="20"/>
                <w:szCs w:val="20"/>
              </w:rPr>
              <w:t>тем</w:t>
            </w:r>
            <w:r w:rsidR="001C0606" w:rsidRPr="004C0FFE">
              <w:rPr>
                <w:spacing w:val="-1"/>
                <w:sz w:val="20"/>
                <w:szCs w:val="20"/>
              </w:rPr>
              <w:softHyphen/>
              <w:t>бров музыкальных инструментов, приемы раз</w:t>
            </w:r>
            <w:r w:rsidRPr="004C0FFE">
              <w:rPr>
                <w:spacing w:val="-1"/>
                <w:sz w:val="20"/>
                <w:szCs w:val="20"/>
              </w:rPr>
              <w:t>вития музыки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BA5D3A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28.</w:t>
            </w:r>
          </w:p>
        </w:tc>
        <w:tc>
          <w:tcPr>
            <w:tcW w:w="1843" w:type="dxa"/>
          </w:tcPr>
          <w:p w:rsidR="00BA5D3A" w:rsidRPr="004C0FFE" w:rsidRDefault="006F22B8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Русская национальная школа. </w:t>
            </w:r>
            <w:r w:rsidR="00BA5D3A" w:rsidRPr="004C0FFE">
              <w:rPr>
                <w:spacing w:val="-3"/>
                <w:sz w:val="20"/>
                <w:szCs w:val="20"/>
              </w:rPr>
              <w:t>Програм</w:t>
            </w:r>
            <w:r w:rsidR="001C0606" w:rsidRPr="004C0FFE">
              <w:rPr>
                <w:spacing w:val="-3"/>
                <w:sz w:val="20"/>
                <w:szCs w:val="20"/>
              </w:rPr>
              <w:t>м</w:t>
            </w:r>
            <w:r w:rsidR="00BA5D3A" w:rsidRPr="004C0FFE">
              <w:rPr>
                <w:spacing w:val="-3"/>
                <w:sz w:val="20"/>
                <w:szCs w:val="20"/>
              </w:rPr>
              <w:t>ная музыка и ее жанры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  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Обработка. Интерпретация. Трактовка.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Знать понятия: обработка, интерпретация, трактовка. 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Уметь проводить интонационно-образный анализ музыки;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-выявлять средства художественной выразительности.</w:t>
            </w:r>
          </w:p>
        </w:tc>
        <w:tc>
          <w:tcPr>
            <w:tcW w:w="1843" w:type="dxa"/>
          </w:tcPr>
          <w:p w:rsidR="00BA5D3A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контроль. Слушание музыки. Интонационно-образный анализ</w:t>
            </w:r>
            <w:r w:rsidR="001C0606" w:rsidRPr="004C0FFE">
              <w:rPr>
                <w:spacing w:val="-1"/>
                <w:sz w:val="20"/>
                <w:szCs w:val="20"/>
              </w:rPr>
              <w:t>. Определение тем</w:t>
            </w:r>
            <w:r w:rsidR="001C0606" w:rsidRPr="004C0FFE">
              <w:rPr>
                <w:spacing w:val="-1"/>
                <w:sz w:val="20"/>
                <w:szCs w:val="20"/>
              </w:rPr>
              <w:softHyphen/>
              <w:t>бров музыкаль</w:t>
            </w:r>
            <w:r w:rsidRPr="004C0FFE">
              <w:rPr>
                <w:spacing w:val="-1"/>
                <w:sz w:val="20"/>
                <w:szCs w:val="20"/>
              </w:rPr>
              <w:t>ных инструмен</w:t>
            </w:r>
            <w:r w:rsidRPr="004C0FFE">
              <w:rPr>
                <w:spacing w:val="-1"/>
                <w:sz w:val="20"/>
                <w:szCs w:val="20"/>
              </w:rPr>
              <w:softHyphen/>
              <w:t>тов, приемы раз</w:t>
            </w:r>
            <w:r w:rsidRPr="004C0FFE">
              <w:rPr>
                <w:spacing w:val="-1"/>
                <w:sz w:val="20"/>
                <w:szCs w:val="20"/>
              </w:rPr>
              <w:softHyphen/>
              <w:t>вития музыки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29.</w:t>
            </w:r>
          </w:p>
        </w:tc>
        <w:tc>
          <w:tcPr>
            <w:tcW w:w="1843" w:type="dxa"/>
          </w:tcPr>
          <w:p w:rsidR="00BA5D3A" w:rsidRPr="004C0FFE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Творчество композитора </w:t>
            </w:r>
            <w:proofErr w:type="spellStart"/>
            <w:r w:rsidRPr="004C0FFE">
              <w:rPr>
                <w:spacing w:val="-3"/>
                <w:sz w:val="20"/>
                <w:szCs w:val="20"/>
              </w:rPr>
              <w:t>Л.Бетховена</w:t>
            </w:r>
            <w:proofErr w:type="spellEnd"/>
            <w:proofErr w:type="gramStart"/>
            <w:r w:rsidRPr="004C0FFE">
              <w:rPr>
                <w:spacing w:val="-3"/>
                <w:sz w:val="20"/>
                <w:szCs w:val="20"/>
              </w:rPr>
              <w:t xml:space="preserve"> .</w:t>
            </w:r>
            <w:proofErr w:type="gramEnd"/>
            <w:r w:rsidR="00BA5D3A" w:rsidRPr="004C0FFE">
              <w:rPr>
                <w:spacing w:val="-3"/>
                <w:sz w:val="20"/>
                <w:szCs w:val="20"/>
              </w:rPr>
              <w:t>Программная увертюра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 «Эгмонт»</w:t>
            </w:r>
            <w:r w:rsidR="00A8695F" w:rsidRPr="004C0FFE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 При необходимости отстаивать свою точку зрения, аргументируя ее. Учиться подтверждать аргументы фактами. Организовывать учебное взаимодействие в группе. Предвидеть (прогнозировать) последствия коллективных решений.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(Р</w:t>
            </w:r>
            <w:proofErr w:type="gramStart"/>
            <w:r w:rsidRPr="004C0FFE">
              <w:rPr>
                <w:sz w:val="20"/>
                <w:szCs w:val="20"/>
              </w:rPr>
              <w:t>)У</w:t>
            </w:r>
            <w:proofErr w:type="gramEnd"/>
            <w:r w:rsidRPr="004C0FFE">
              <w:rPr>
                <w:sz w:val="20"/>
                <w:szCs w:val="20"/>
              </w:rPr>
              <w:t>меть передавать содержание в сжатом, выборочном или развёрнутом виде.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Программная увертюра. Л. Бетховен. Сонатная форма.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Знать: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понятия: увертюра, программная музыка;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- строение сонатной формы;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 xml:space="preserve">- имена зарубежных композиторов: </w:t>
            </w:r>
            <w:proofErr w:type="spellStart"/>
            <w:r w:rsidRPr="004C0FFE">
              <w:rPr>
                <w:rFonts w:ascii="Times New Roman" w:hAnsi="Times New Roman"/>
                <w:sz w:val="20"/>
                <w:szCs w:val="20"/>
              </w:rPr>
              <w:t>Л.ван</w:t>
            </w:r>
            <w:proofErr w:type="spellEnd"/>
            <w:r w:rsidRPr="004C0FFE">
              <w:rPr>
                <w:rFonts w:ascii="Times New Roman" w:hAnsi="Times New Roman"/>
                <w:sz w:val="20"/>
                <w:szCs w:val="20"/>
              </w:rPr>
              <w:t xml:space="preserve"> Бетховен и его произведения.</w:t>
            </w:r>
          </w:p>
          <w:p w:rsidR="00BA5D3A" w:rsidRPr="004C0FFE" w:rsidRDefault="00BA5D3A" w:rsidP="00136BAD">
            <w:pPr>
              <w:pStyle w:val="a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</w:rPr>
              <w:t>Умение соотносить эмоциональн</w:t>
            </w:r>
            <w:proofErr w:type="gramStart"/>
            <w:r w:rsidRPr="004C0FFE">
              <w:rPr>
                <w:rFonts w:ascii="Times New Roman" w:hAnsi="Times New Roman"/>
                <w:sz w:val="20"/>
                <w:szCs w:val="20"/>
              </w:rPr>
              <w:t>о-</w:t>
            </w:r>
            <w:proofErr w:type="gramEnd"/>
            <w:r w:rsidRPr="004C0FFE">
              <w:rPr>
                <w:rFonts w:ascii="Times New Roman" w:hAnsi="Times New Roman"/>
                <w:sz w:val="20"/>
                <w:szCs w:val="20"/>
              </w:rPr>
              <w:t xml:space="preserve"> образные сферы </w:t>
            </w:r>
            <w:r w:rsidRPr="004C0FFE">
              <w:rPr>
                <w:rFonts w:ascii="Times New Roman" w:hAnsi="Times New Roman"/>
                <w:sz w:val="20"/>
                <w:szCs w:val="20"/>
              </w:rPr>
              <w:lastRenderedPageBreak/>
              <w:t>музыки, особенности их сопоставления и развития.</w:t>
            </w:r>
          </w:p>
        </w:tc>
        <w:tc>
          <w:tcPr>
            <w:tcW w:w="1843" w:type="dxa"/>
          </w:tcPr>
          <w:p w:rsidR="00136BAD" w:rsidRPr="004C0FFE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</w:p>
          <w:p w:rsidR="00136BAD" w:rsidRPr="004C0FFE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Слушание музы-</w:t>
            </w:r>
          </w:p>
          <w:p w:rsidR="00136BAD" w:rsidRPr="004C0FFE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proofErr w:type="spellStart"/>
            <w:r w:rsidRPr="004C0FFE">
              <w:rPr>
                <w:spacing w:val="-1"/>
                <w:sz w:val="20"/>
                <w:szCs w:val="20"/>
              </w:rPr>
              <w:t>ки</w:t>
            </w:r>
            <w:proofErr w:type="spellEnd"/>
            <w:r w:rsidRPr="004C0FFE">
              <w:rPr>
                <w:spacing w:val="-1"/>
                <w:sz w:val="20"/>
                <w:szCs w:val="20"/>
              </w:rPr>
              <w:t>.</w:t>
            </w:r>
            <w:r w:rsidR="00887D1A" w:rsidRPr="004C0FFE">
              <w:rPr>
                <w:spacing w:val="-1"/>
                <w:sz w:val="20"/>
                <w:szCs w:val="20"/>
              </w:rPr>
              <w:t xml:space="preserve"> </w:t>
            </w:r>
            <w:r w:rsidRPr="004C0FFE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C0FFE">
              <w:rPr>
                <w:spacing w:val="-1"/>
                <w:sz w:val="20"/>
                <w:szCs w:val="20"/>
              </w:rPr>
              <w:t>Интонацион</w:t>
            </w:r>
            <w:proofErr w:type="spellEnd"/>
            <w:r w:rsidRPr="004C0FFE">
              <w:rPr>
                <w:spacing w:val="-1"/>
                <w:sz w:val="20"/>
                <w:szCs w:val="20"/>
              </w:rPr>
              <w:t>-</w:t>
            </w:r>
          </w:p>
          <w:p w:rsidR="00136BAD" w:rsidRPr="004C0FFE" w:rsidRDefault="00136BAD" w:rsidP="00887D1A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но</w:t>
            </w:r>
            <w:r w:rsidR="00887D1A" w:rsidRPr="004C0FFE">
              <w:rPr>
                <w:spacing w:val="-1"/>
                <w:sz w:val="20"/>
                <w:szCs w:val="20"/>
              </w:rPr>
              <w:t xml:space="preserve"> – </w:t>
            </w:r>
            <w:r w:rsidRPr="004C0FFE">
              <w:rPr>
                <w:spacing w:val="-1"/>
                <w:sz w:val="20"/>
                <w:szCs w:val="20"/>
              </w:rPr>
              <w:t>образный</w:t>
            </w:r>
            <w:r w:rsidR="00887D1A" w:rsidRPr="004C0FFE">
              <w:rPr>
                <w:spacing w:val="-1"/>
                <w:sz w:val="20"/>
                <w:szCs w:val="20"/>
              </w:rPr>
              <w:t xml:space="preserve">  </w:t>
            </w:r>
            <w:proofErr w:type="spellStart"/>
            <w:r w:rsidR="00887D1A" w:rsidRPr="004C0FFE">
              <w:rPr>
                <w:spacing w:val="-1"/>
                <w:sz w:val="20"/>
                <w:szCs w:val="20"/>
              </w:rPr>
              <w:t>ана</w:t>
            </w:r>
            <w:proofErr w:type="spellEnd"/>
          </w:p>
          <w:p w:rsidR="00BA5D3A" w:rsidRPr="004C0FFE" w:rsidRDefault="00136BAD" w:rsidP="00887D1A">
            <w:pPr>
              <w:rPr>
                <w:sz w:val="20"/>
                <w:szCs w:val="20"/>
              </w:rPr>
            </w:pPr>
            <w:proofErr w:type="spellStart"/>
            <w:r w:rsidRPr="004C0FFE">
              <w:rPr>
                <w:spacing w:val="-1"/>
                <w:sz w:val="20"/>
                <w:szCs w:val="20"/>
              </w:rPr>
              <w:t>лиз</w:t>
            </w:r>
            <w:proofErr w:type="spellEnd"/>
            <w:r w:rsidRPr="004C0FFE">
              <w:rPr>
                <w:spacing w:val="-1"/>
                <w:sz w:val="20"/>
                <w:szCs w:val="20"/>
              </w:rPr>
              <w:t>. Определение приемов развития и средств вырази</w:t>
            </w:r>
            <w:r w:rsidRPr="004C0FFE">
              <w:rPr>
                <w:spacing w:val="-1"/>
                <w:sz w:val="20"/>
                <w:szCs w:val="20"/>
              </w:rPr>
              <w:softHyphen/>
              <w:t>тельности музыки. Хоровое пение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30.</w:t>
            </w:r>
          </w:p>
        </w:tc>
        <w:tc>
          <w:tcPr>
            <w:tcW w:w="1843" w:type="dxa"/>
          </w:tcPr>
          <w:p w:rsidR="00BA5D3A" w:rsidRPr="004C0FFE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Лирические и драматические образы. </w:t>
            </w:r>
            <w:r w:rsidR="00BA5D3A" w:rsidRPr="004C0FFE">
              <w:rPr>
                <w:spacing w:val="-3"/>
                <w:sz w:val="20"/>
                <w:szCs w:val="20"/>
              </w:rPr>
              <w:t>Увертюра-фантазия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proofErr w:type="gramStart"/>
            <w:r w:rsidRPr="004C0FFE">
              <w:rPr>
                <w:spacing w:val="-3"/>
                <w:sz w:val="20"/>
                <w:szCs w:val="20"/>
              </w:rPr>
              <w:t>П</w:t>
            </w:r>
            <w:proofErr w:type="gramEnd"/>
            <w:r w:rsidRPr="004C0FFE">
              <w:rPr>
                <w:spacing w:val="-3"/>
                <w:sz w:val="20"/>
                <w:szCs w:val="20"/>
              </w:rPr>
              <w:t xml:space="preserve"> И. Чайк</w:t>
            </w:r>
            <w:r w:rsidR="001C0606" w:rsidRPr="004C0FFE">
              <w:rPr>
                <w:spacing w:val="-3"/>
                <w:sz w:val="20"/>
                <w:szCs w:val="20"/>
              </w:rPr>
              <w:t>ов</w:t>
            </w:r>
            <w:r w:rsidRPr="004C0FFE">
              <w:rPr>
                <w:spacing w:val="-3"/>
                <w:sz w:val="20"/>
                <w:szCs w:val="20"/>
              </w:rPr>
              <w:t>ского «Ромео</w:t>
            </w:r>
            <w:r w:rsidR="00A8695F" w:rsidRPr="004C0FFE">
              <w:rPr>
                <w:spacing w:val="-3"/>
                <w:sz w:val="20"/>
                <w:szCs w:val="20"/>
              </w:rPr>
              <w:t xml:space="preserve"> </w:t>
            </w:r>
            <w:r w:rsidRPr="004C0FFE">
              <w:rPr>
                <w:spacing w:val="-3"/>
                <w:sz w:val="20"/>
                <w:szCs w:val="20"/>
              </w:rPr>
              <w:t>и Джульетта»</w:t>
            </w:r>
            <w:r w:rsidR="00A8695F" w:rsidRPr="004C0FFE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4C0FFE">
              <w:rPr>
                <w:sz w:val="20"/>
                <w:szCs w:val="20"/>
              </w:rPr>
              <w:t>основными</w:t>
            </w:r>
            <w:proofErr w:type="gramEnd"/>
            <w:r w:rsidRPr="004C0FFE">
              <w:rPr>
                <w:sz w:val="20"/>
                <w:szCs w:val="20"/>
              </w:rPr>
              <w:t xml:space="preserve"> и дополнительные средства (справочная литература, средства ИКТ).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Выполнять универсальные логические действия. Уметь передавать содержание в сжатом, выборочном или развёрнутом виде.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(К) Оформлять свои мысли в устной и письменной речи с учетом своих учебных и жизненных речевых ситуаций, в том числе с применением средств ИКТ.</w:t>
            </w:r>
          </w:p>
        </w:tc>
        <w:tc>
          <w:tcPr>
            <w:tcW w:w="1985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П.И. Чайковский. Программная увертюра. Увертюра-фантазия.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Знать: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-понятия: увертюра, программная музыка;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 строение сонатной формы;</w:t>
            </w:r>
          </w:p>
          <w:p w:rsidR="002F3724" w:rsidRPr="004C0FFE" w:rsidRDefault="00BA5D3A" w:rsidP="002F3724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 имена рус</w:t>
            </w:r>
            <w:r w:rsidR="00AF534B" w:rsidRPr="004C0FFE">
              <w:rPr>
                <w:sz w:val="20"/>
                <w:szCs w:val="20"/>
              </w:rPr>
              <w:t>с</w:t>
            </w:r>
            <w:r w:rsidRPr="004C0FFE">
              <w:rPr>
                <w:sz w:val="20"/>
                <w:szCs w:val="20"/>
              </w:rPr>
              <w:t xml:space="preserve">ких композиторов: 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Слушание музы-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proofErr w:type="spellStart"/>
            <w:r w:rsidRPr="004C0FFE">
              <w:rPr>
                <w:spacing w:val="-1"/>
                <w:sz w:val="20"/>
                <w:szCs w:val="20"/>
              </w:rPr>
              <w:t>ки</w:t>
            </w:r>
            <w:proofErr w:type="spellEnd"/>
            <w:r w:rsidRPr="004C0FFE">
              <w:rPr>
                <w:spacing w:val="-1"/>
                <w:sz w:val="20"/>
                <w:szCs w:val="20"/>
              </w:rPr>
              <w:t>.</w:t>
            </w:r>
            <w:r w:rsidR="002F3724" w:rsidRPr="004C0FFE">
              <w:rPr>
                <w:spacing w:val="-1"/>
                <w:sz w:val="20"/>
                <w:szCs w:val="20"/>
              </w:rPr>
              <w:t xml:space="preserve"> </w:t>
            </w:r>
            <w:r w:rsidRPr="004C0FFE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C0FFE">
              <w:rPr>
                <w:spacing w:val="-1"/>
                <w:sz w:val="20"/>
                <w:szCs w:val="20"/>
              </w:rPr>
              <w:t>Интонацион</w:t>
            </w:r>
            <w:proofErr w:type="spellEnd"/>
            <w:r w:rsidRPr="004C0FFE">
              <w:rPr>
                <w:spacing w:val="-1"/>
                <w:sz w:val="20"/>
                <w:szCs w:val="20"/>
              </w:rPr>
              <w:t>-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но</w:t>
            </w:r>
            <w:r w:rsidR="002F3724" w:rsidRPr="004C0FFE">
              <w:rPr>
                <w:spacing w:val="-1"/>
                <w:sz w:val="20"/>
                <w:szCs w:val="20"/>
              </w:rPr>
              <w:t xml:space="preserve"> </w:t>
            </w:r>
            <w:r w:rsidRPr="004C0FFE">
              <w:rPr>
                <w:spacing w:val="-1"/>
                <w:sz w:val="20"/>
                <w:szCs w:val="20"/>
              </w:rPr>
              <w:t>-</w:t>
            </w:r>
            <w:r w:rsidR="003D0D3E" w:rsidRPr="004C0FFE">
              <w:rPr>
                <w:spacing w:val="-1"/>
                <w:sz w:val="20"/>
                <w:szCs w:val="20"/>
              </w:rPr>
              <w:t xml:space="preserve"> </w:t>
            </w:r>
            <w:r w:rsidRPr="004C0FFE">
              <w:rPr>
                <w:spacing w:val="-1"/>
                <w:sz w:val="20"/>
                <w:szCs w:val="20"/>
              </w:rPr>
              <w:t>образный</w:t>
            </w:r>
            <w:r w:rsidR="002F3724" w:rsidRPr="004C0FFE">
              <w:rPr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4C0FFE">
              <w:rPr>
                <w:spacing w:val="-1"/>
                <w:sz w:val="20"/>
                <w:szCs w:val="20"/>
              </w:rPr>
              <w:t>ана</w:t>
            </w:r>
            <w:proofErr w:type="spellEnd"/>
            <w:r w:rsidRPr="004C0FFE">
              <w:rPr>
                <w:spacing w:val="-1"/>
                <w:sz w:val="20"/>
                <w:szCs w:val="20"/>
              </w:rPr>
              <w:t>-</w:t>
            </w:r>
          </w:p>
          <w:p w:rsidR="00BA5D3A" w:rsidRPr="004C0FFE" w:rsidRDefault="002F3724" w:rsidP="002F3724">
            <w:pPr>
              <w:rPr>
                <w:sz w:val="20"/>
                <w:szCs w:val="20"/>
              </w:rPr>
            </w:pPr>
            <w:proofErr w:type="spellStart"/>
            <w:r w:rsidRPr="004C0FFE">
              <w:rPr>
                <w:spacing w:val="-1"/>
                <w:sz w:val="20"/>
                <w:szCs w:val="20"/>
              </w:rPr>
              <w:t>лиз</w:t>
            </w:r>
            <w:proofErr w:type="spellEnd"/>
            <w:r w:rsidR="00136BAD" w:rsidRPr="004C0FFE">
              <w:rPr>
                <w:spacing w:val="-1"/>
                <w:sz w:val="20"/>
                <w:szCs w:val="20"/>
              </w:rPr>
              <w:t>.</w:t>
            </w:r>
            <w:r w:rsidRPr="004C0FFE">
              <w:rPr>
                <w:spacing w:val="-1"/>
                <w:sz w:val="20"/>
                <w:szCs w:val="20"/>
              </w:rPr>
              <w:t xml:space="preserve"> </w:t>
            </w:r>
            <w:r w:rsidR="00136BAD" w:rsidRPr="004C0FFE">
              <w:rPr>
                <w:spacing w:val="-1"/>
                <w:sz w:val="20"/>
                <w:szCs w:val="20"/>
              </w:rPr>
              <w:t xml:space="preserve"> Хоровое пение</w:t>
            </w:r>
            <w:r w:rsidR="003D0D3E" w:rsidRPr="004C0FFE">
              <w:rPr>
                <w:spacing w:val="-1"/>
                <w:sz w:val="20"/>
                <w:szCs w:val="20"/>
              </w:rPr>
              <w:t>.</w:t>
            </w:r>
          </w:p>
        </w:tc>
      </w:tr>
      <w:tr w:rsidR="00BA5D3A" w:rsidRPr="004C0FFE" w:rsidTr="00136BAD">
        <w:trPr>
          <w:trHeight w:val="296"/>
        </w:trPr>
        <w:tc>
          <w:tcPr>
            <w:tcW w:w="709" w:type="dxa"/>
          </w:tcPr>
          <w:p w:rsidR="00BA5D3A" w:rsidRPr="004C0FFE" w:rsidRDefault="00BA5D3A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31.</w:t>
            </w:r>
          </w:p>
        </w:tc>
        <w:tc>
          <w:tcPr>
            <w:tcW w:w="1843" w:type="dxa"/>
          </w:tcPr>
          <w:p w:rsidR="00BA5D3A" w:rsidRPr="004C0FFE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Театральная музыка. </w:t>
            </w:r>
            <w:r w:rsidR="00BA5D3A" w:rsidRPr="004C0FFE">
              <w:rPr>
                <w:spacing w:val="-3"/>
                <w:sz w:val="20"/>
                <w:szCs w:val="20"/>
              </w:rPr>
              <w:t>Мир</w:t>
            </w:r>
          </w:p>
          <w:p w:rsidR="00BA5D3A" w:rsidRPr="004C0FFE" w:rsidRDefault="00BA5D3A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музыкального театра</w:t>
            </w:r>
          </w:p>
          <w:p w:rsidR="00832766" w:rsidRPr="004C0FFE" w:rsidRDefault="0083276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 w:rsidRPr="004C0FFE"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</w:p>
        </w:tc>
        <w:tc>
          <w:tcPr>
            <w:tcW w:w="5103" w:type="dxa"/>
          </w:tcPr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BA5D3A" w:rsidRPr="004C0FFE" w:rsidRDefault="00BA5D3A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4C0FFE">
              <w:rPr>
                <w:rFonts w:eastAsia="Calibri"/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BA5D3A" w:rsidRPr="004C0FFE" w:rsidRDefault="00BA5D3A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rFonts w:eastAsia="Calibri"/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 </w:t>
            </w:r>
          </w:p>
        </w:tc>
        <w:tc>
          <w:tcPr>
            <w:tcW w:w="1985" w:type="dxa"/>
          </w:tcPr>
          <w:p w:rsidR="00832766" w:rsidRPr="004C0FFE" w:rsidRDefault="00BA5D3A" w:rsidP="00A8695F">
            <w:pPr>
              <w:rPr>
                <w:b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Интерпретация. </w:t>
            </w:r>
            <w:r w:rsidR="00832766" w:rsidRPr="004C0FFE">
              <w:rPr>
                <w:b/>
                <w:sz w:val="20"/>
                <w:szCs w:val="20"/>
              </w:rPr>
              <w:t>Театр «</w:t>
            </w:r>
            <w:proofErr w:type="spellStart"/>
            <w:r w:rsidR="00FB37E6" w:rsidRPr="004C0FFE">
              <w:rPr>
                <w:b/>
                <w:sz w:val="20"/>
                <w:szCs w:val="20"/>
              </w:rPr>
              <w:t>СинТезис</w:t>
            </w:r>
            <w:proofErr w:type="spellEnd"/>
            <w:r w:rsidR="00832766" w:rsidRPr="004C0FFE">
              <w:rPr>
                <w:b/>
                <w:sz w:val="20"/>
                <w:szCs w:val="20"/>
              </w:rPr>
              <w:t>»</w:t>
            </w:r>
          </w:p>
        </w:tc>
        <w:tc>
          <w:tcPr>
            <w:tcW w:w="2126" w:type="dxa"/>
          </w:tcPr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Знать: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-понятия: опера, балет, мюзикл, ария, хор, ансамбль, солисты;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- имена русских и современных композиторов: </w:t>
            </w:r>
            <w:proofErr w:type="spellStart"/>
            <w:r w:rsidRPr="004C0FFE">
              <w:rPr>
                <w:sz w:val="20"/>
                <w:szCs w:val="20"/>
              </w:rPr>
              <w:t>С.С.Прокофьев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t>П.И.Чайковский</w:t>
            </w:r>
            <w:proofErr w:type="spellEnd"/>
            <w:r w:rsidRPr="004C0FFE">
              <w:rPr>
                <w:sz w:val="20"/>
                <w:szCs w:val="20"/>
              </w:rPr>
              <w:t xml:space="preserve">,  </w:t>
            </w:r>
            <w:proofErr w:type="spellStart"/>
            <w:r w:rsidRPr="004C0FFE">
              <w:rPr>
                <w:sz w:val="20"/>
                <w:szCs w:val="20"/>
              </w:rPr>
              <w:t>А.Журбин</w:t>
            </w:r>
            <w:proofErr w:type="spellEnd"/>
            <w:r w:rsidRPr="004C0FFE">
              <w:rPr>
                <w:sz w:val="20"/>
                <w:szCs w:val="20"/>
              </w:rPr>
              <w:t xml:space="preserve"> и их произведения;</w:t>
            </w:r>
          </w:p>
          <w:p w:rsidR="00BA5D3A" w:rsidRPr="004C0FFE" w:rsidRDefault="00BA5D3A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Уметь определять форму, приемы развития и средства выразительности музыки.</w:t>
            </w:r>
          </w:p>
        </w:tc>
        <w:tc>
          <w:tcPr>
            <w:tcW w:w="1843" w:type="dxa"/>
          </w:tcPr>
          <w:p w:rsidR="00BA5D3A" w:rsidRPr="004C0FFE" w:rsidRDefault="003C2EBE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Защита  презентации.</w:t>
            </w:r>
          </w:p>
        </w:tc>
      </w:tr>
      <w:tr w:rsidR="00136BAD" w:rsidRPr="004C0FFE" w:rsidTr="00136BAD">
        <w:trPr>
          <w:trHeight w:val="296"/>
        </w:trPr>
        <w:tc>
          <w:tcPr>
            <w:tcW w:w="709" w:type="dxa"/>
          </w:tcPr>
          <w:p w:rsidR="00136BAD" w:rsidRPr="004C0FFE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32.</w:t>
            </w:r>
          </w:p>
        </w:tc>
        <w:tc>
          <w:tcPr>
            <w:tcW w:w="1843" w:type="dxa"/>
          </w:tcPr>
          <w:p w:rsidR="00136BAD" w:rsidRPr="004C0FFE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Современное музыкальное искусство. </w:t>
            </w:r>
            <w:r w:rsidR="00136BAD" w:rsidRPr="004C0FFE">
              <w:rPr>
                <w:spacing w:val="-3"/>
                <w:sz w:val="20"/>
                <w:szCs w:val="20"/>
              </w:rPr>
              <w:t>Мир</w:t>
            </w:r>
          </w:p>
          <w:p w:rsidR="00136BAD" w:rsidRPr="004C0FFE" w:rsidRDefault="00136BAD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музыкального театра</w:t>
            </w:r>
            <w:r w:rsidR="00A8695F" w:rsidRPr="004C0FFE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4C0FFE" w:rsidRDefault="00136BAD" w:rsidP="00136BAD">
            <w:pPr>
              <w:pStyle w:val="ad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(Р) </w:t>
            </w:r>
            <w:r w:rsidRPr="004C0FFE">
              <w:rPr>
                <w:rFonts w:ascii="Times New Roman" w:hAnsi="Times New Roman"/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4C0FF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Понимать причины своего неуспеха и находить способы выхода из этой ситуации. (П) </w:t>
            </w:r>
            <w:r w:rsidRPr="004C0FFE">
              <w:rPr>
                <w:rFonts w:ascii="Times New Roman" w:hAnsi="Times New Roman"/>
                <w:bCs/>
                <w:sz w:val="20"/>
                <w:szCs w:val="20"/>
              </w:rPr>
              <w:t xml:space="preserve"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 </w:t>
            </w:r>
          </w:p>
          <w:p w:rsidR="00136BAD" w:rsidRPr="004C0FFE" w:rsidRDefault="00136BAD" w:rsidP="00136BAD">
            <w:pPr>
              <w:pStyle w:val="ad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4C0FFE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(К) </w:t>
            </w:r>
            <w:r w:rsidRPr="004C0FFE">
              <w:rPr>
                <w:rFonts w:ascii="Times New Roman" w:hAnsi="Times New Roman"/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Музыка «легкая», музыка «серьезная». Мюзикл. Рок-опера.</w:t>
            </w:r>
          </w:p>
        </w:tc>
        <w:tc>
          <w:tcPr>
            <w:tcW w:w="2126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Знать: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proofErr w:type="gramStart"/>
            <w:r w:rsidRPr="004C0FFE">
              <w:rPr>
                <w:sz w:val="20"/>
                <w:szCs w:val="20"/>
              </w:rPr>
              <w:t>-понятия: опера, балет, мюзикл, ария, хор, ансамбль, солисты;</w:t>
            </w:r>
            <w:proofErr w:type="gramEnd"/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- имена русских и современных композиторов: </w:t>
            </w:r>
            <w:proofErr w:type="spellStart"/>
            <w:r w:rsidRPr="004C0FFE">
              <w:rPr>
                <w:sz w:val="20"/>
                <w:szCs w:val="20"/>
              </w:rPr>
              <w:t>С.С.Прокофьев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t>П.И.Чайковский</w:t>
            </w:r>
            <w:proofErr w:type="spellEnd"/>
            <w:r w:rsidRPr="004C0FFE">
              <w:rPr>
                <w:sz w:val="20"/>
                <w:szCs w:val="20"/>
              </w:rPr>
              <w:t xml:space="preserve">,  </w:t>
            </w:r>
            <w:proofErr w:type="spellStart"/>
            <w:r w:rsidRPr="004C0FFE">
              <w:rPr>
                <w:sz w:val="20"/>
                <w:szCs w:val="20"/>
              </w:rPr>
              <w:t>А.Журбин</w:t>
            </w:r>
            <w:proofErr w:type="spellEnd"/>
            <w:r w:rsidRPr="004C0FFE">
              <w:rPr>
                <w:sz w:val="20"/>
                <w:szCs w:val="20"/>
              </w:rPr>
              <w:t xml:space="preserve"> и их произведения;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Уметь определять </w:t>
            </w:r>
            <w:r w:rsidRPr="004C0FFE">
              <w:rPr>
                <w:sz w:val="20"/>
                <w:szCs w:val="20"/>
              </w:rPr>
              <w:lastRenderedPageBreak/>
              <w:t>форму, приемы развития и средства выразительности музыки.</w:t>
            </w:r>
          </w:p>
        </w:tc>
        <w:tc>
          <w:tcPr>
            <w:tcW w:w="1843" w:type="dxa"/>
          </w:tcPr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lastRenderedPageBreak/>
              <w:t>Устный контроль.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Слушание музыки.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Интонационно-образный анализ. Определение фор</w:t>
            </w:r>
            <w:r w:rsidRPr="004C0FFE">
              <w:rPr>
                <w:spacing w:val="-1"/>
                <w:sz w:val="20"/>
                <w:szCs w:val="20"/>
              </w:rPr>
              <w:softHyphen/>
              <w:t>мы, приемов раз-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вития и средств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выразительности музыки. Хоровое пение</w:t>
            </w:r>
          </w:p>
          <w:p w:rsidR="00136BAD" w:rsidRPr="004C0FFE" w:rsidRDefault="00136BAD" w:rsidP="00136BAD">
            <w:pPr>
              <w:shd w:val="clear" w:color="auto" w:fill="FFFFFF"/>
              <w:spacing w:line="264" w:lineRule="exact"/>
              <w:ind w:firstLine="5"/>
              <w:rPr>
                <w:spacing w:val="-1"/>
                <w:sz w:val="20"/>
                <w:szCs w:val="20"/>
              </w:rPr>
            </w:pPr>
          </w:p>
        </w:tc>
      </w:tr>
      <w:tr w:rsidR="00136BAD" w:rsidRPr="004C0FFE" w:rsidTr="00136BAD">
        <w:trPr>
          <w:trHeight w:val="296"/>
        </w:trPr>
        <w:tc>
          <w:tcPr>
            <w:tcW w:w="709" w:type="dxa"/>
          </w:tcPr>
          <w:p w:rsidR="00136BAD" w:rsidRPr="004C0FFE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33.</w:t>
            </w:r>
          </w:p>
        </w:tc>
        <w:tc>
          <w:tcPr>
            <w:tcW w:w="1843" w:type="dxa"/>
          </w:tcPr>
          <w:p w:rsidR="00A8695F" w:rsidRPr="004C0FFE" w:rsidRDefault="00A8695F" w:rsidP="00A8695F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Взаимосвязь классической и современной музыки.</w:t>
            </w:r>
            <w:r w:rsidRPr="004C0FFE">
              <w:rPr>
                <w:spacing w:val="-3"/>
                <w:sz w:val="20"/>
                <w:szCs w:val="20"/>
              </w:rPr>
              <w:t xml:space="preserve"> Образы</w:t>
            </w:r>
          </w:p>
          <w:p w:rsidR="00136BAD" w:rsidRPr="004C0FFE" w:rsidRDefault="00A8695F" w:rsidP="00A8695F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>киномузыки.</w:t>
            </w:r>
          </w:p>
        </w:tc>
        <w:tc>
          <w:tcPr>
            <w:tcW w:w="5103" w:type="dxa"/>
          </w:tcPr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Работая по составленному плану, использовать наряду с </w:t>
            </w:r>
            <w:proofErr w:type="gramStart"/>
            <w:r w:rsidRPr="004C0FFE">
              <w:rPr>
                <w:sz w:val="20"/>
                <w:szCs w:val="20"/>
              </w:rPr>
              <w:t>основными</w:t>
            </w:r>
            <w:proofErr w:type="gramEnd"/>
            <w:r w:rsidRPr="004C0FFE">
              <w:rPr>
                <w:sz w:val="20"/>
                <w:szCs w:val="20"/>
              </w:rPr>
              <w:t xml:space="preserve"> и дополнительные средства (справочная литература, сложные приборы, средства ИКТ).  </w:t>
            </w:r>
          </w:p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(П) Самостоятельно  отбирать для решения  предметных учебных задач необходимые словари, энциклопедии, справочники, электронные диски. Уметь передавать содержание в сжатом, выборочном или развёрнутом виде. </w:t>
            </w:r>
          </w:p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(К</w:t>
            </w:r>
            <w:proofErr w:type="gramStart"/>
            <w:r w:rsidRPr="004C0FFE">
              <w:rPr>
                <w:sz w:val="20"/>
                <w:szCs w:val="20"/>
              </w:rPr>
              <w:t>)С</w:t>
            </w:r>
            <w:proofErr w:type="gramEnd"/>
            <w:r w:rsidRPr="004C0FFE">
              <w:rPr>
                <w:sz w:val="20"/>
                <w:szCs w:val="20"/>
              </w:rPr>
              <w:t>лушать других, пытаться принимать другую точку зрения.</w:t>
            </w:r>
          </w:p>
        </w:tc>
        <w:tc>
          <w:tcPr>
            <w:tcW w:w="1985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Современная трактовка классических сюжетов.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2126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Знать: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-понятия: вокальная и инструментальная музыка;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- имена композиторов: </w:t>
            </w:r>
            <w:proofErr w:type="spellStart"/>
            <w:r w:rsidRPr="004C0FFE">
              <w:rPr>
                <w:sz w:val="20"/>
                <w:szCs w:val="20"/>
              </w:rPr>
              <w:t>Н.Рота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t>Л.Бернстайна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t>С.Прокофьева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t>И.Дунаевского</w:t>
            </w:r>
            <w:proofErr w:type="spellEnd"/>
            <w:r w:rsidRPr="004C0FFE">
              <w:rPr>
                <w:sz w:val="20"/>
                <w:szCs w:val="20"/>
              </w:rPr>
              <w:t xml:space="preserve"> и их произведения;</w:t>
            </w:r>
          </w:p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Устный контроль. Беседа по теме за</w:t>
            </w:r>
            <w:r w:rsidRPr="004C0FFE">
              <w:rPr>
                <w:spacing w:val="-1"/>
                <w:sz w:val="20"/>
                <w:szCs w:val="20"/>
              </w:rPr>
              <w:softHyphen/>
              <w:t>нятия. Слушание музыки. Интона</w:t>
            </w:r>
            <w:r w:rsidRPr="004C0FFE">
              <w:rPr>
                <w:spacing w:val="-1"/>
                <w:sz w:val="20"/>
                <w:szCs w:val="20"/>
              </w:rPr>
              <w:softHyphen/>
              <w:t>ционно-образный анализ. Определе</w:t>
            </w:r>
            <w:r w:rsidRPr="004C0FFE">
              <w:rPr>
                <w:spacing w:val="-1"/>
                <w:sz w:val="20"/>
                <w:szCs w:val="20"/>
              </w:rPr>
              <w:softHyphen/>
              <w:t>ние формы. Хоро</w:t>
            </w:r>
            <w:r w:rsidRPr="004C0FFE">
              <w:rPr>
                <w:spacing w:val="-1"/>
                <w:sz w:val="20"/>
                <w:szCs w:val="20"/>
              </w:rPr>
              <w:softHyphen/>
              <w:t>вое пение</w:t>
            </w:r>
          </w:p>
        </w:tc>
      </w:tr>
      <w:tr w:rsidR="00136BAD" w:rsidRPr="004C0FFE" w:rsidTr="00136BAD">
        <w:trPr>
          <w:trHeight w:val="296"/>
        </w:trPr>
        <w:tc>
          <w:tcPr>
            <w:tcW w:w="709" w:type="dxa"/>
          </w:tcPr>
          <w:p w:rsidR="00136BAD" w:rsidRPr="004C0FFE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34.</w:t>
            </w:r>
          </w:p>
        </w:tc>
        <w:tc>
          <w:tcPr>
            <w:tcW w:w="1843" w:type="dxa"/>
          </w:tcPr>
          <w:p w:rsidR="00136BAD" w:rsidRPr="004C0FFE" w:rsidRDefault="00A8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Современное музыкальное искусство. </w:t>
            </w:r>
            <w:r w:rsidR="00136BAD" w:rsidRPr="004C0FFE">
              <w:rPr>
                <w:spacing w:val="-3"/>
                <w:sz w:val="20"/>
                <w:szCs w:val="20"/>
              </w:rPr>
              <w:t>Музыка в отечественном кино</w:t>
            </w:r>
            <w:r w:rsidRPr="004C0FFE">
              <w:rPr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Определять цель учебной деятельности с помощью учителя, искать средства её осуществления. </w:t>
            </w:r>
          </w:p>
          <w:p w:rsidR="00136BAD" w:rsidRPr="004C0FFE" w:rsidRDefault="00136BAD" w:rsidP="00136BAD">
            <w:pPr>
              <w:jc w:val="both"/>
              <w:rPr>
                <w:rFonts w:eastAsia="Calibri"/>
                <w:sz w:val="20"/>
                <w:szCs w:val="20"/>
              </w:rPr>
            </w:pPr>
            <w:r w:rsidRPr="004C0FFE">
              <w:rPr>
                <w:rFonts w:eastAsia="Calibri"/>
                <w:sz w:val="20"/>
                <w:szCs w:val="20"/>
              </w:rPr>
              <w:t xml:space="preserve">(П) Извлекать информацию, ориентироваться в своей системе знаний и осознавать необходимость нового знания, делать предварительный отбор источников информации для поиска нового знания, добывать новые знания (информацию) из различных источников и разными способами. </w:t>
            </w:r>
          </w:p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rFonts w:eastAsia="Calibri"/>
                <w:sz w:val="20"/>
                <w:szCs w:val="20"/>
              </w:rPr>
              <w:t xml:space="preserve">(К) Доносить свою позицию до других, владея приёмами монологической и диалогической речи.  </w:t>
            </w:r>
          </w:p>
        </w:tc>
        <w:tc>
          <w:tcPr>
            <w:tcW w:w="1985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Современная трактовка классических сюжетов.</w:t>
            </w:r>
          </w:p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Метод острых контрастных сопоставлений как один из сильнейших драматургических приемов.</w:t>
            </w:r>
          </w:p>
        </w:tc>
        <w:tc>
          <w:tcPr>
            <w:tcW w:w="2126" w:type="dxa"/>
          </w:tcPr>
          <w:p w:rsidR="00136BAD" w:rsidRPr="004C0FFE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>Знать понятия: вокаль</w:t>
            </w:r>
            <w:r w:rsidR="00136BAD" w:rsidRPr="004C0FFE">
              <w:rPr>
                <w:bCs/>
                <w:iCs/>
                <w:sz w:val="20"/>
                <w:szCs w:val="20"/>
              </w:rPr>
              <w:t>ная и инструменталь</w:t>
            </w:r>
            <w:r w:rsidR="00136BAD" w:rsidRPr="004C0FFE">
              <w:rPr>
                <w:bCs/>
                <w:iCs/>
                <w:sz w:val="20"/>
                <w:szCs w:val="20"/>
              </w:rPr>
              <w:softHyphen/>
              <w:t>ная музыка. Уметь:</w:t>
            </w:r>
          </w:p>
          <w:p w:rsidR="00136BAD" w:rsidRPr="004C0FFE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-называть имена композиторов, сочинявших </w:t>
            </w:r>
            <w:r w:rsidR="00136BAD" w:rsidRPr="004C0FFE">
              <w:rPr>
                <w:bCs/>
                <w:iCs/>
                <w:sz w:val="20"/>
                <w:szCs w:val="20"/>
              </w:rPr>
              <w:t>музыку к кинофильмам;</w:t>
            </w:r>
          </w:p>
          <w:p w:rsidR="001C0606" w:rsidRPr="004C0FFE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>-проводить</w:t>
            </w:r>
          </w:p>
          <w:p w:rsidR="00136BAD" w:rsidRPr="004C0FFE" w:rsidRDefault="001C0606" w:rsidP="00136BAD">
            <w:pPr>
              <w:shd w:val="clear" w:color="auto" w:fill="FFFFFF"/>
              <w:spacing w:line="264" w:lineRule="exact"/>
              <w:ind w:hanging="10"/>
              <w:rPr>
                <w:bCs/>
                <w:iCs/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 xml:space="preserve"> интонаци</w:t>
            </w:r>
            <w:r w:rsidR="00136BAD" w:rsidRPr="004C0FFE">
              <w:rPr>
                <w:bCs/>
                <w:iCs/>
                <w:sz w:val="20"/>
                <w:szCs w:val="20"/>
              </w:rPr>
              <w:t>онно-образный анализ;</w:t>
            </w:r>
          </w:p>
          <w:p w:rsidR="001C0606" w:rsidRPr="004C0FFE" w:rsidRDefault="00136BAD" w:rsidP="00136BAD">
            <w:pPr>
              <w:jc w:val="both"/>
              <w:rPr>
                <w:bCs/>
                <w:iCs/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>-опре</w:t>
            </w:r>
            <w:r w:rsidR="001C0606" w:rsidRPr="004C0FFE">
              <w:rPr>
                <w:bCs/>
                <w:iCs/>
                <w:sz w:val="20"/>
                <w:szCs w:val="20"/>
              </w:rPr>
              <w:t>делять форму</w:t>
            </w:r>
            <w:r w:rsidR="001C0606" w:rsidRPr="004C0FFE">
              <w:rPr>
                <w:bCs/>
                <w:iCs/>
                <w:sz w:val="20"/>
                <w:szCs w:val="20"/>
              </w:rPr>
              <w:br/>
            </w:r>
            <w:proofErr w:type="gramStart"/>
            <w:r w:rsidR="001C0606" w:rsidRPr="004C0FFE">
              <w:rPr>
                <w:bCs/>
                <w:iCs/>
                <w:sz w:val="20"/>
                <w:szCs w:val="20"/>
              </w:rPr>
              <w:t>музыкального</w:t>
            </w:r>
            <w:proofErr w:type="gramEnd"/>
          </w:p>
          <w:p w:rsidR="00136BAD" w:rsidRPr="004C0FFE" w:rsidRDefault="002F3724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bCs/>
                <w:iCs/>
                <w:sz w:val="20"/>
                <w:szCs w:val="20"/>
              </w:rPr>
              <w:t>п</w:t>
            </w:r>
            <w:r w:rsidR="001C0606" w:rsidRPr="004C0FFE">
              <w:rPr>
                <w:bCs/>
                <w:iCs/>
                <w:sz w:val="20"/>
                <w:szCs w:val="20"/>
              </w:rPr>
              <w:t>роиз</w:t>
            </w:r>
            <w:r w:rsidR="00136BAD" w:rsidRPr="004C0FFE">
              <w:rPr>
                <w:bCs/>
                <w:iCs/>
                <w:sz w:val="20"/>
                <w:szCs w:val="20"/>
              </w:rPr>
              <w:t>ведения</w:t>
            </w:r>
            <w:r w:rsidRPr="004C0FFE"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4C0FFE" w:rsidRDefault="003C2EBE" w:rsidP="00136BAD">
            <w:pPr>
              <w:rPr>
                <w:sz w:val="20"/>
                <w:szCs w:val="20"/>
              </w:rPr>
            </w:pPr>
            <w:r w:rsidRPr="004C0FFE">
              <w:rPr>
                <w:spacing w:val="-1"/>
                <w:sz w:val="20"/>
                <w:szCs w:val="20"/>
              </w:rPr>
              <w:t>Защита презентации.</w:t>
            </w:r>
          </w:p>
        </w:tc>
      </w:tr>
      <w:tr w:rsidR="00136BAD" w:rsidRPr="004C0FFE" w:rsidTr="00136BAD">
        <w:trPr>
          <w:trHeight w:val="296"/>
        </w:trPr>
        <w:tc>
          <w:tcPr>
            <w:tcW w:w="709" w:type="dxa"/>
          </w:tcPr>
          <w:p w:rsidR="00136BAD" w:rsidRPr="004C0FFE" w:rsidRDefault="00136BAD" w:rsidP="00136BAD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  <w:tc>
          <w:tcPr>
            <w:tcW w:w="567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35.</w:t>
            </w:r>
          </w:p>
        </w:tc>
        <w:tc>
          <w:tcPr>
            <w:tcW w:w="1843" w:type="dxa"/>
          </w:tcPr>
          <w:p w:rsidR="00136BAD" w:rsidRPr="004C0FFE" w:rsidRDefault="004C695F" w:rsidP="00136BAD">
            <w:pPr>
              <w:shd w:val="clear" w:color="auto" w:fill="FFFFFF"/>
              <w:rPr>
                <w:spacing w:val="-3"/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t xml:space="preserve">Современная популярная музыка. </w:t>
            </w:r>
            <w:r w:rsidR="00136BAD" w:rsidRPr="004C0FFE">
              <w:rPr>
                <w:spacing w:val="-3"/>
                <w:sz w:val="20"/>
                <w:szCs w:val="20"/>
              </w:rPr>
              <w:t>Джаз – искусство ХХ века</w:t>
            </w:r>
            <w:r w:rsidRPr="004C0FFE">
              <w:rPr>
                <w:spacing w:val="-3"/>
                <w:sz w:val="20"/>
                <w:szCs w:val="20"/>
              </w:rPr>
              <w:t>.</w:t>
            </w:r>
          </w:p>
          <w:p w:rsidR="00FB37E6" w:rsidRPr="004C0FFE" w:rsidRDefault="00FB37E6" w:rsidP="00136BAD">
            <w:pPr>
              <w:shd w:val="clear" w:color="auto" w:fill="FFFFFF"/>
              <w:rPr>
                <w:b/>
                <w:spacing w:val="-3"/>
                <w:sz w:val="20"/>
                <w:szCs w:val="20"/>
              </w:rPr>
            </w:pPr>
            <w:r w:rsidRPr="004C0FFE">
              <w:rPr>
                <w:b/>
                <w:spacing w:val="-3"/>
                <w:sz w:val="20"/>
                <w:szCs w:val="20"/>
              </w:rPr>
              <w:t>Региональный компонент</w:t>
            </w:r>
            <w:r w:rsidR="004C695F" w:rsidRPr="004C0FFE">
              <w:rPr>
                <w:b/>
                <w:spacing w:val="-3"/>
                <w:sz w:val="20"/>
                <w:szCs w:val="20"/>
              </w:rPr>
              <w:t>.</w:t>
            </w:r>
          </w:p>
        </w:tc>
        <w:tc>
          <w:tcPr>
            <w:tcW w:w="5103" w:type="dxa"/>
          </w:tcPr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(Р) </w:t>
            </w:r>
            <w:r w:rsidRPr="004C0FFE">
              <w:rPr>
                <w:bCs/>
                <w:sz w:val="20"/>
                <w:szCs w:val="20"/>
              </w:rPr>
              <w:t xml:space="preserve">Осуществлять контроль своих действий на основе заданного алгоритма. </w:t>
            </w:r>
            <w:r w:rsidRPr="004C0FFE">
              <w:rPr>
                <w:sz w:val="20"/>
                <w:szCs w:val="20"/>
              </w:rPr>
              <w:t xml:space="preserve">Понимать причины своего неуспеха и находить способы выхода из этой ситуации.  (П) </w:t>
            </w:r>
            <w:r w:rsidRPr="004C0FFE">
              <w:rPr>
                <w:bCs/>
                <w:sz w:val="20"/>
                <w:szCs w:val="20"/>
              </w:rPr>
              <w:t>Способность извлекать информацию из различных источников и выделять главное, переводить информацию в другую форму представления (текст, таблица, инструкция).</w:t>
            </w:r>
          </w:p>
          <w:p w:rsidR="00136BAD" w:rsidRPr="004C0FFE" w:rsidRDefault="00136BAD" w:rsidP="00136BAD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 xml:space="preserve">(К) </w:t>
            </w:r>
            <w:r w:rsidRPr="004C0FFE">
              <w:rPr>
                <w:bCs/>
                <w:sz w:val="20"/>
                <w:szCs w:val="20"/>
              </w:rPr>
              <w:t>Способность свободно излагать свои мысли в устной и письменной форме (умение выдвигать тезисы и подтверждать аргументами, высказывать собственное суждение).</w:t>
            </w:r>
          </w:p>
        </w:tc>
        <w:tc>
          <w:tcPr>
            <w:tcW w:w="1985" w:type="dxa"/>
          </w:tcPr>
          <w:p w:rsidR="00136BAD" w:rsidRPr="004C0FFE" w:rsidRDefault="00136BAD" w:rsidP="00136BAD">
            <w:pPr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Джаз. История джаза. Спиричуэл, блюз. Джазовые импровизации.</w:t>
            </w:r>
          </w:p>
          <w:p w:rsidR="00FB37E6" w:rsidRPr="004C0FFE" w:rsidRDefault="00FB37E6" w:rsidP="00136BAD">
            <w:pPr>
              <w:rPr>
                <w:b/>
                <w:sz w:val="20"/>
                <w:szCs w:val="20"/>
              </w:rPr>
            </w:pPr>
            <w:r w:rsidRPr="004C0FFE">
              <w:rPr>
                <w:b/>
                <w:sz w:val="20"/>
                <w:szCs w:val="20"/>
              </w:rPr>
              <w:t>Джаз-клуб «Геликон»</w:t>
            </w:r>
          </w:p>
        </w:tc>
        <w:tc>
          <w:tcPr>
            <w:tcW w:w="2126" w:type="dxa"/>
          </w:tcPr>
          <w:p w:rsidR="00136BAD" w:rsidRPr="004C0FFE" w:rsidRDefault="00136BAD" w:rsidP="002F3724">
            <w:pPr>
              <w:jc w:val="both"/>
              <w:rPr>
                <w:sz w:val="20"/>
                <w:szCs w:val="20"/>
              </w:rPr>
            </w:pPr>
            <w:r w:rsidRPr="004C0FFE">
              <w:rPr>
                <w:sz w:val="20"/>
                <w:szCs w:val="20"/>
              </w:rPr>
              <w:t>Знать истоки джаза,  определения  музыкальных жанров и терминов: джаз, спиричуэл, блюз. Знать имена выдающихся джазовы</w:t>
            </w:r>
            <w:r w:rsidR="001C0606" w:rsidRPr="004C0FFE">
              <w:rPr>
                <w:sz w:val="20"/>
                <w:szCs w:val="20"/>
              </w:rPr>
              <w:t xml:space="preserve">х композиторов и исполнителей: </w:t>
            </w:r>
            <w:proofErr w:type="spellStart"/>
            <w:r w:rsidRPr="004C0FFE">
              <w:rPr>
                <w:sz w:val="20"/>
                <w:szCs w:val="20"/>
              </w:rPr>
              <w:t>Дж</w:t>
            </w:r>
            <w:proofErr w:type="gramStart"/>
            <w:r w:rsidRPr="004C0FFE">
              <w:rPr>
                <w:sz w:val="20"/>
                <w:szCs w:val="20"/>
              </w:rPr>
              <w:t>.Г</w:t>
            </w:r>
            <w:proofErr w:type="gramEnd"/>
            <w:r w:rsidRPr="004C0FFE">
              <w:rPr>
                <w:sz w:val="20"/>
                <w:szCs w:val="20"/>
              </w:rPr>
              <w:t>ершвин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lastRenderedPageBreak/>
              <w:t>Л.Армстронг</w:t>
            </w:r>
            <w:proofErr w:type="spellEnd"/>
            <w:r w:rsidRPr="004C0FFE">
              <w:rPr>
                <w:sz w:val="20"/>
                <w:szCs w:val="20"/>
              </w:rPr>
              <w:t xml:space="preserve">, </w:t>
            </w:r>
            <w:proofErr w:type="spellStart"/>
            <w:r w:rsidRPr="004C0FFE">
              <w:rPr>
                <w:sz w:val="20"/>
                <w:szCs w:val="20"/>
              </w:rPr>
              <w:t>Д.Эллингтон</w:t>
            </w:r>
            <w:proofErr w:type="spellEnd"/>
            <w:r w:rsidRPr="004C0FFE">
              <w:rPr>
                <w:sz w:val="20"/>
                <w:szCs w:val="20"/>
              </w:rPr>
              <w:t>. Уметь: анализировать различные трактовки одного и того же произведения</w:t>
            </w:r>
            <w:r w:rsidR="002F3724" w:rsidRPr="004C0FFE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136BAD" w:rsidRPr="004C0FFE" w:rsidRDefault="003C2EBE" w:rsidP="00136BAD">
            <w:pPr>
              <w:rPr>
                <w:sz w:val="20"/>
                <w:szCs w:val="20"/>
              </w:rPr>
            </w:pPr>
            <w:r w:rsidRPr="004C0FFE">
              <w:rPr>
                <w:spacing w:val="-3"/>
                <w:sz w:val="20"/>
                <w:szCs w:val="20"/>
              </w:rPr>
              <w:lastRenderedPageBreak/>
              <w:t>Защита проекта.</w:t>
            </w:r>
          </w:p>
        </w:tc>
      </w:tr>
    </w:tbl>
    <w:p w:rsidR="0015580C" w:rsidRPr="004C0FFE" w:rsidRDefault="0015580C" w:rsidP="006A2F26">
      <w:pPr>
        <w:spacing w:after="200"/>
        <w:contextualSpacing/>
        <w:jc w:val="center"/>
        <w:rPr>
          <w:b/>
        </w:rPr>
      </w:pPr>
    </w:p>
    <w:p w:rsidR="0015580C" w:rsidRPr="004C0FFE" w:rsidRDefault="0015580C" w:rsidP="006A2F26">
      <w:pPr>
        <w:spacing w:after="200"/>
        <w:contextualSpacing/>
        <w:jc w:val="center"/>
        <w:rPr>
          <w:b/>
        </w:rPr>
      </w:pPr>
    </w:p>
    <w:p w:rsidR="0015580C" w:rsidRPr="004C0FFE" w:rsidRDefault="0015580C" w:rsidP="006A2F26">
      <w:pPr>
        <w:spacing w:after="200"/>
        <w:contextualSpacing/>
        <w:jc w:val="center"/>
        <w:rPr>
          <w:b/>
        </w:rPr>
      </w:pPr>
    </w:p>
    <w:p w:rsidR="0015580C" w:rsidRPr="004C0FFE" w:rsidRDefault="0015580C" w:rsidP="006A2F26">
      <w:pPr>
        <w:spacing w:after="200"/>
        <w:contextualSpacing/>
        <w:jc w:val="center"/>
        <w:rPr>
          <w:b/>
        </w:rPr>
      </w:pPr>
    </w:p>
    <w:p w:rsidR="0015580C" w:rsidRPr="004C0FFE" w:rsidRDefault="0015580C" w:rsidP="00A15A66">
      <w:pPr>
        <w:autoSpaceDE w:val="0"/>
        <w:autoSpaceDN w:val="0"/>
        <w:adjustRightInd w:val="0"/>
        <w:rPr>
          <w:b/>
          <w:bCs/>
          <w:sz w:val="20"/>
          <w:szCs w:val="20"/>
        </w:rPr>
      </w:pPr>
    </w:p>
    <w:p w:rsidR="008E357B" w:rsidRPr="004C0FFE" w:rsidRDefault="008E357B" w:rsidP="00A15A66">
      <w:pPr>
        <w:pStyle w:val="header2"/>
        <w:spacing w:before="0" w:beforeAutospacing="0" w:after="0" w:afterAutospacing="0" w:line="276" w:lineRule="auto"/>
        <w:rPr>
          <w:rFonts w:ascii="Times New Roman" w:hAnsi="Times New Roman"/>
          <w:sz w:val="20"/>
          <w:szCs w:val="20"/>
        </w:rPr>
        <w:sectPr w:rsidR="008E357B" w:rsidRPr="004C0FFE" w:rsidSect="00F02A8B">
          <w:pgSz w:w="16838" w:h="11906" w:orient="landscape"/>
          <w:pgMar w:top="851" w:right="1134" w:bottom="1134" w:left="1134" w:header="709" w:footer="709" w:gutter="0"/>
          <w:cols w:space="708"/>
          <w:titlePg/>
          <w:docGrid w:linePitch="360"/>
        </w:sectPr>
      </w:pPr>
    </w:p>
    <w:p w:rsidR="008E357B" w:rsidRPr="004C0FFE" w:rsidRDefault="008E357B" w:rsidP="00A15A66">
      <w:pPr>
        <w:pStyle w:val="header2"/>
        <w:spacing w:before="0" w:beforeAutospacing="0" w:after="0" w:afterAutospacing="0" w:line="276" w:lineRule="auto"/>
        <w:rPr>
          <w:rFonts w:ascii="Times New Roman" w:hAnsi="Times New Roman"/>
          <w:sz w:val="20"/>
          <w:szCs w:val="20"/>
        </w:rPr>
      </w:pPr>
    </w:p>
    <w:sectPr w:rsidR="008E357B" w:rsidRPr="004C0FFE" w:rsidSect="008E357B">
      <w:headerReference w:type="first" r:id="rId11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3623" w:rsidRDefault="009F3623" w:rsidP="00CA683E">
      <w:r>
        <w:separator/>
      </w:r>
    </w:p>
  </w:endnote>
  <w:endnote w:type="continuationSeparator" w:id="0">
    <w:p w:rsidR="009F3623" w:rsidRDefault="009F3623" w:rsidP="00CA68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623" w:rsidRDefault="009F362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F3623" w:rsidRDefault="009F362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623" w:rsidRDefault="009F3623">
    <w:pPr>
      <w:pStyle w:val="a3"/>
    </w:pPr>
  </w:p>
  <w:p w:rsidR="009F3623" w:rsidRDefault="009F362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3623" w:rsidRDefault="009F3623" w:rsidP="00CA683E">
      <w:r>
        <w:separator/>
      </w:r>
    </w:p>
  </w:footnote>
  <w:footnote w:type="continuationSeparator" w:id="0">
    <w:p w:rsidR="009F3623" w:rsidRDefault="009F3623" w:rsidP="00CA68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623" w:rsidRDefault="009F362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722A7"/>
    <w:multiLevelType w:val="hybridMultilevel"/>
    <w:tmpl w:val="9F1A41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315F38"/>
    <w:multiLevelType w:val="hybridMultilevel"/>
    <w:tmpl w:val="7390F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D91A7C"/>
    <w:multiLevelType w:val="hybridMultilevel"/>
    <w:tmpl w:val="6DF26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551374"/>
    <w:multiLevelType w:val="hybridMultilevel"/>
    <w:tmpl w:val="1FD44C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3154A35"/>
    <w:multiLevelType w:val="hybridMultilevel"/>
    <w:tmpl w:val="4D7CE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403F16">
      <w:numFmt w:val="bullet"/>
      <w:lvlText w:val="•"/>
      <w:lvlJc w:val="left"/>
      <w:pPr>
        <w:ind w:left="1500" w:hanging="420"/>
      </w:pPr>
      <w:rPr>
        <w:rFonts w:ascii="Times New Roman" w:eastAsia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8236D6"/>
    <w:multiLevelType w:val="hybridMultilevel"/>
    <w:tmpl w:val="FF867AC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EC2058F"/>
    <w:multiLevelType w:val="hybridMultilevel"/>
    <w:tmpl w:val="9DD474F6"/>
    <w:lvl w:ilvl="0" w:tplc="04190001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B8779F"/>
    <w:multiLevelType w:val="hybridMultilevel"/>
    <w:tmpl w:val="E28E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927672"/>
    <w:multiLevelType w:val="hybridMultilevel"/>
    <w:tmpl w:val="9F4EF7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154"/>
    <w:rsid w:val="00003AD1"/>
    <w:rsid w:val="00004458"/>
    <w:rsid w:val="00004822"/>
    <w:rsid w:val="00013C87"/>
    <w:rsid w:val="00013D16"/>
    <w:rsid w:val="00014117"/>
    <w:rsid w:val="00014E74"/>
    <w:rsid w:val="00017E6B"/>
    <w:rsid w:val="00021651"/>
    <w:rsid w:val="00023459"/>
    <w:rsid w:val="00023E89"/>
    <w:rsid w:val="000255B9"/>
    <w:rsid w:val="00031B40"/>
    <w:rsid w:val="000433BD"/>
    <w:rsid w:val="00046A74"/>
    <w:rsid w:val="000527DF"/>
    <w:rsid w:val="00053F22"/>
    <w:rsid w:val="00057086"/>
    <w:rsid w:val="0006101D"/>
    <w:rsid w:val="00062037"/>
    <w:rsid w:val="00067913"/>
    <w:rsid w:val="00067B77"/>
    <w:rsid w:val="0007080A"/>
    <w:rsid w:val="000709A9"/>
    <w:rsid w:val="000723A9"/>
    <w:rsid w:val="00074192"/>
    <w:rsid w:val="00075C2E"/>
    <w:rsid w:val="00076ECB"/>
    <w:rsid w:val="000812A3"/>
    <w:rsid w:val="00084A1F"/>
    <w:rsid w:val="000861A7"/>
    <w:rsid w:val="00091FF5"/>
    <w:rsid w:val="000930B3"/>
    <w:rsid w:val="000A1194"/>
    <w:rsid w:val="000A1D3B"/>
    <w:rsid w:val="000A4857"/>
    <w:rsid w:val="000A69C1"/>
    <w:rsid w:val="000B1AF0"/>
    <w:rsid w:val="000B2372"/>
    <w:rsid w:val="000B53DA"/>
    <w:rsid w:val="000B70E5"/>
    <w:rsid w:val="000C5187"/>
    <w:rsid w:val="000C57BC"/>
    <w:rsid w:val="000C657A"/>
    <w:rsid w:val="000C6E6D"/>
    <w:rsid w:val="000C7777"/>
    <w:rsid w:val="000C7BF3"/>
    <w:rsid w:val="000D3510"/>
    <w:rsid w:val="000D6ADB"/>
    <w:rsid w:val="000F10B8"/>
    <w:rsid w:val="000F2235"/>
    <w:rsid w:val="000F239B"/>
    <w:rsid w:val="000F28FC"/>
    <w:rsid w:val="000F30F9"/>
    <w:rsid w:val="000F313B"/>
    <w:rsid w:val="000F3ADF"/>
    <w:rsid w:val="000F5447"/>
    <w:rsid w:val="000F5D9E"/>
    <w:rsid w:val="000F5F3E"/>
    <w:rsid w:val="001000F6"/>
    <w:rsid w:val="001042BF"/>
    <w:rsid w:val="00104CD7"/>
    <w:rsid w:val="00104FA0"/>
    <w:rsid w:val="001121DC"/>
    <w:rsid w:val="001139C7"/>
    <w:rsid w:val="00114A7E"/>
    <w:rsid w:val="001157E4"/>
    <w:rsid w:val="00117ABD"/>
    <w:rsid w:val="00120C06"/>
    <w:rsid w:val="001228E8"/>
    <w:rsid w:val="00122F17"/>
    <w:rsid w:val="00123073"/>
    <w:rsid w:val="001253C8"/>
    <w:rsid w:val="00126542"/>
    <w:rsid w:val="00132B54"/>
    <w:rsid w:val="00132CF7"/>
    <w:rsid w:val="00136BAD"/>
    <w:rsid w:val="001400CA"/>
    <w:rsid w:val="001401F7"/>
    <w:rsid w:val="001406C9"/>
    <w:rsid w:val="00141806"/>
    <w:rsid w:val="001419FE"/>
    <w:rsid w:val="00142D35"/>
    <w:rsid w:val="0014551F"/>
    <w:rsid w:val="00150050"/>
    <w:rsid w:val="00150E97"/>
    <w:rsid w:val="00153AE0"/>
    <w:rsid w:val="00153ECA"/>
    <w:rsid w:val="00154C69"/>
    <w:rsid w:val="0015580C"/>
    <w:rsid w:val="00155DDD"/>
    <w:rsid w:val="00157D6D"/>
    <w:rsid w:val="001623E0"/>
    <w:rsid w:val="001639A9"/>
    <w:rsid w:val="001642B8"/>
    <w:rsid w:val="00164E75"/>
    <w:rsid w:val="00164F26"/>
    <w:rsid w:val="00165ECF"/>
    <w:rsid w:val="001661D9"/>
    <w:rsid w:val="00167E18"/>
    <w:rsid w:val="0017151E"/>
    <w:rsid w:val="00172547"/>
    <w:rsid w:val="00172B1E"/>
    <w:rsid w:val="00173E5B"/>
    <w:rsid w:val="001761DD"/>
    <w:rsid w:val="00181E12"/>
    <w:rsid w:val="00186BE1"/>
    <w:rsid w:val="001872FF"/>
    <w:rsid w:val="00190189"/>
    <w:rsid w:val="00193D82"/>
    <w:rsid w:val="001A06F5"/>
    <w:rsid w:val="001A0C88"/>
    <w:rsid w:val="001A2400"/>
    <w:rsid w:val="001A3D80"/>
    <w:rsid w:val="001A4F42"/>
    <w:rsid w:val="001A5C26"/>
    <w:rsid w:val="001B2151"/>
    <w:rsid w:val="001B3907"/>
    <w:rsid w:val="001C0606"/>
    <w:rsid w:val="001C08B1"/>
    <w:rsid w:val="001C0BAC"/>
    <w:rsid w:val="001C766B"/>
    <w:rsid w:val="001D0A2B"/>
    <w:rsid w:val="001D56B9"/>
    <w:rsid w:val="001D6E91"/>
    <w:rsid w:val="001D7AC1"/>
    <w:rsid w:val="001E18C3"/>
    <w:rsid w:val="001E43CB"/>
    <w:rsid w:val="001E4F06"/>
    <w:rsid w:val="001E63C8"/>
    <w:rsid w:val="001E6A6A"/>
    <w:rsid w:val="001E6B0A"/>
    <w:rsid w:val="001E7873"/>
    <w:rsid w:val="001F0E17"/>
    <w:rsid w:val="001F3924"/>
    <w:rsid w:val="001F509B"/>
    <w:rsid w:val="001F55B6"/>
    <w:rsid w:val="001F62C3"/>
    <w:rsid w:val="0020203D"/>
    <w:rsid w:val="0020573E"/>
    <w:rsid w:val="00206D7A"/>
    <w:rsid w:val="0020764C"/>
    <w:rsid w:val="00215732"/>
    <w:rsid w:val="00216268"/>
    <w:rsid w:val="002179AA"/>
    <w:rsid w:val="00223B38"/>
    <w:rsid w:val="002274A9"/>
    <w:rsid w:val="00232269"/>
    <w:rsid w:val="00232C9B"/>
    <w:rsid w:val="002335AD"/>
    <w:rsid w:val="002358CA"/>
    <w:rsid w:val="00244265"/>
    <w:rsid w:val="002454CB"/>
    <w:rsid w:val="00247DE4"/>
    <w:rsid w:val="00251222"/>
    <w:rsid w:val="00253404"/>
    <w:rsid w:val="0025435A"/>
    <w:rsid w:val="0026007A"/>
    <w:rsid w:val="002638A8"/>
    <w:rsid w:val="00270179"/>
    <w:rsid w:val="002703C5"/>
    <w:rsid w:val="002733A4"/>
    <w:rsid w:val="002776B8"/>
    <w:rsid w:val="00280052"/>
    <w:rsid w:val="002833BA"/>
    <w:rsid w:val="00285339"/>
    <w:rsid w:val="002911BC"/>
    <w:rsid w:val="002A1477"/>
    <w:rsid w:val="002A2D0C"/>
    <w:rsid w:val="002A36F0"/>
    <w:rsid w:val="002A3887"/>
    <w:rsid w:val="002A415E"/>
    <w:rsid w:val="002A7F75"/>
    <w:rsid w:val="002B032D"/>
    <w:rsid w:val="002B0818"/>
    <w:rsid w:val="002B2464"/>
    <w:rsid w:val="002B2F44"/>
    <w:rsid w:val="002B3496"/>
    <w:rsid w:val="002B4EDF"/>
    <w:rsid w:val="002B6004"/>
    <w:rsid w:val="002B7AF7"/>
    <w:rsid w:val="002C3793"/>
    <w:rsid w:val="002C5A0A"/>
    <w:rsid w:val="002C7E03"/>
    <w:rsid w:val="002D0714"/>
    <w:rsid w:val="002D0D5D"/>
    <w:rsid w:val="002D32B2"/>
    <w:rsid w:val="002D40E0"/>
    <w:rsid w:val="002F005F"/>
    <w:rsid w:val="002F27CC"/>
    <w:rsid w:val="002F3724"/>
    <w:rsid w:val="002F51DB"/>
    <w:rsid w:val="002F5F0B"/>
    <w:rsid w:val="002F6C6D"/>
    <w:rsid w:val="003011F5"/>
    <w:rsid w:val="00301949"/>
    <w:rsid w:val="003025D1"/>
    <w:rsid w:val="003066EF"/>
    <w:rsid w:val="0031129A"/>
    <w:rsid w:val="0031339C"/>
    <w:rsid w:val="00314303"/>
    <w:rsid w:val="00315E17"/>
    <w:rsid w:val="00316B52"/>
    <w:rsid w:val="00316F04"/>
    <w:rsid w:val="003209EB"/>
    <w:rsid w:val="0032683D"/>
    <w:rsid w:val="003331AC"/>
    <w:rsid w:val="00333C4E"/>
    <w:rsid w:val="0033649E"/>
    <w:rsid w:val="003375E8"/>
    <w:rsid w:val="0035265C"/>
    <w:rsid w:val="00353166"/>
    <w:rsid w:val="00355196"/>
    <w:rsid w:val="003562CD"/>
    <w:rsid w:val="0036052C"/>
    <w:rsid w:val="00364686"/>
    <w:rsid w:val="003659D0"/>
    <w:rsid w:val="003724D9"/>
    <w:rsid w:val="00372A1F"/>
    <w:rsid w:val="00373C76"/>
    <w:rsid w:val="003742AF"/>
    <w:rsid w:val="00374DE0"/>
    <w:rsid w:val="00375D3C"/>
    <w:rsid w:val="00380854"/>
    <w:rsid w:val="003841CF"/>
    <w:rsid w:val="00390D4D"/>
    <w:rsid w:val="00392373"/>
    <w:rsid w:val="003945B7"/>
    <w:rsid w:val="003966D1"/>
    <w:rsid w:val="003A13E0"/>
    <w:rsid w:val="003A2B96"/>
    <w:rsid w:val="003A33C3"/>
    <w:rsid w:val="003A4AD7"/>
    <w:rsid w:val="003A5D8D"/>
    <w:rsid w:val="003A68F1"/>
    <w:rsid w:val="003A7865"/>
    <w:rsid w:val="003B32EC"/>
    <w:rsid w:val="003B3DA1"/>
    <w:rsid w:val="003B684D"/>
    <w:rsid w:val="003C04AF"/>
    <w:rsid w:val="003C1453"/>
    <w:rsid w:val="003C1E1D"/>
    <w:rsid w:val="003C1EC3"/>
    <w:rsid w:val="003C2D80"/>
    <w:rsid w:val="003C2EBE"/>
    <w:rsid w:val="003C7DFE"/>
    <w:rsid w:val="003D0D3E"/>
    <w:rsid w:val="003D1D5A"/>
    <w:rsid w:val="003D39AC"/>
    <w:rsid w:val="003D51B3"/>
    <w:rsid w:val="003D5331"/>
    <w:rsid w:val="003E082E"/>
    <w:rsid w:val="003E09E2"/>
    <w:rsid w:val="003E26FB"/>
    <w:rsid w:val="003E4233"/>
    <w:rsid w:val="003E4B90"/>
    <w:rsid w:val="003E7F7E"/>
    <w:rsid w:val="003F1416"/>
    <w:rsid w:val="003F6363"/>
    <w:rsid w:val="00402869"/>
    <w:rsid w:val="004037BD"/>
    <w:rsid w:val="0040585C"/>
    <w:rsid w:val="00405DAD"/>
    <w:rsid w:val="0041259E"/>
    <w:rsid w:val="0041331D"/>
    <w:rsid w:val="004200E2"/>
    <w:rsid w:val="00422154"/>
    <w:rsid w:val="0042694E"/>
    <w:rsid w:val="00430C5A"/>
    <w:rsid w:val="00431D09"/>
    <w:rsid w:val="0043267A"/>
    <w:rsid w:val="00433FEE"/>
    <w:rsid w:val="00434C6D"/>
    <w:rsid w:val="004350E9"/>
    <w:rsid w:val="00437125"/>
    <w:rsid w:val="004520D7"/>
    <w:rsid w:val="00454563"/>
    <w:rsid w:val="004623A0"/>
    <w:rsid w:val="00464ED3"/>
    <w:rsid w:val="00465C48"/>
    <w:rsid w:val="00470D57"/>
    <w:rsid w:val="00472A4A"/>
    <w:rsid w:val="00477D19"/>
    <w:rsid w:val="004808B4"/>
    <w:rsid w:val="00482DD1"/>
    <w:rsid w:val="00483BF0"/>
    <w:rsid w:val="00484441"/>
    <w:rsid w:val="00484CD4"/>
    <w:rsid w:val="00487F97"/>
    <w:rsid w:val="00491F5B"/>
    <w:rsid w:val="00492305"/>
    <w:rsid w:val="00494384"/>
    <w:rsid w:val="00495678"/>
    <w:rsid w:val="004A0620"/>
    <w:rsid w:val="004A17F3"/>
    <w:rsid w:val="004A2B67"/>
    <w:rsid w:val="004B207E"/>
    <w:rsid w:val="004C0FFE"/>
    <w:rsid w:val="004C4AFD"/>
    <w:rsid w:val="004C5319"/>
    <w:rsid w:val="004C695F"/>
    <w:rsid w:val="004C6F85"/>
    <w:rsid w:val="004C7732"/>
    <w:rsid w:val="004D194A"/>
    <w:rsid w:val="004D2BB2"/>
    <w:rsid w:val="004D37DC"/>
    <w:rsid w:val="004D3BDB"/>
    <w:rsid w:val="004D4FD0"/>
    <w:rsid w:val="004D5EB6"/>
    <w:rsid w:val="004D7351"/>
    <w:rsid w:val="004E145A"/>
    <w:rsid w:val="004E4E66"/>
    <w:rsid w:val="004E5DF5"/>
    <w:rsid w:val="004F40BB"/>
    <w:rsid w:val="004F74FF"/>
    <w:rsid w:val="004F7575"/>
    <w:rsid w:val="005042BA"/>
    <w:rsid w:val="00504CDB"/>
    <w:rsid w:val="005052F4"/>
    <w:rsid w:val="0050728F"/>
    <w:rsid w:val="00513BC7"/>
    <w:rsid w:val="005165FB"/>
    <w:rsid w:val="00520720"/>
    <w:rsid w:val="00520DEA"/>
    <w:rsid w:val="0052259C"/>
    <w:rsid w:val="00530971"/>
    <w:rsid w:val="00531E99"/>
    <w:rsid w:val="00534E67"/>
    <w:rsid w:val="00540DDA"/>
    <w:rsid w:val="00543DFE"/>
    <w:rsid w:val="00546BFB"/>
    <w:rsid w:val="00547096"/>
    <w:rsid w:val="00547561"/>
    <w:rsid w:val="00551C6F"/>
    <w:rsid w:val="00552335"/>
    <w:rsid w:val="0055345B"/>
    <w:rsid w:val="0055601F"/>
    <w:rsid w:val="0055756E"/>
    <w:rsid w:val="005630D1"/>
    <w:rsid w:val="0056468E"/>
    <w:rsid w:val="00565246"/>
    <w:rsid w:val="00567AA5"/>
    <w:rsid w:val="00567BD9"/>
    <w:rsid w:val="00570869"/>
    <w:rsid w:val="005712AF"/>
    <w:rsid w:val="00573F06"/>
    <w:rsid w:val="0057495F"/>
    <w:rsid w:val="00574EB8"/>
    <w:rsid w:val="00576DF2"/>
    <w:rsid w:val="00576F33"/>
    <w:rsid w:val="005777BB"/>
    <w:rsid w:val="0057799D"/>
    <w:rsid w:val="0058289B"/>
    <w:rsid w:val="005839F6"/>
    <w:rsid w:val="005855DD"/>
    <w:rsid w:val="0058686A"/>
    <w:rsid w:val="00591AB9"/>
    <w:rsid w:val="00593527"/>
    <w:rsid w:val="005948D6"/>
    <w:rsid w:val="005A268D"/>
    <w:rsid w:val="005A297B"/>
    <w:rsid w:val="005A5D5A"/>
    <w:rsid w:val="005A64B4"/>
    <w:rsid w:val="005B0D2E"/>
    <w:rsid w:val="005B22C3"/>
    <w:rsid w:val="005C0279"/>
    <w:rsid w:val="005C1658"/>
    <w:rsid w:val="005C58F0"/>
    <w:rsid w:val="005C64DD"/>
    <w:rsid w:val="005D06B3"/>
    <w:rsid w:val="005F0C1E"/>
    <w:rsid w:val="005F4535"/>
    <w:rsid w:val="00604180"/>
    <w:rsid w:val="00604695"/>
    <w:rsid w:val="00604EAC"/>
    <w:rsid w:val="00606601"/>
    <w:rsid w:val="006116B0"/>
    <w:rsid w:val="006121B1"/>
    <w:rsid w:val="00614DD9"/>
    <w:rsid w:val="00616FFF"/>
    <w:rsid w:val="00622478"/>
    <w:rsid w:val="00623C21"/>
    <w:rsid w:val="006246F5"/>
    <w:rsid w:val="006308FB"/>
    <w:rsid w:val="00632224"/>
    <w:rsid w:val="00632E28"/>
    <w:rsid w:val="0063435E"/>
    <w:rsid w:val="006433CB"/>
    <w:rsid w:val="00643C64"/>
    <w:rsid w:val="006450C5"/>
    <w:rsid w:val="006504C6"/>
    <w:rsid w:val="006526BC"/>
    <w:rsid w:val="00652A64"/>
    <w:rsid w:val="00657298"/>
    <w:rsid w:val="006577C7"/>
    <w:rsid w:val="00662FA6"/>
    <w:rsid w:val="006637E6"/>
    <w:rsid w:val="00664506"/>
    <w:rsid w:val="00665387"/>
    <w:rsid w:val="00671F7E"/>
    <w:rsid w:val="00677B66"/>
    <w:rsid w:val="00686A0D"/>
    <w:rsid w:val="006914EE"/>
    <w:rsid w:val="006919D0"/>
    <w:rsid w:val="00693315"/>
    <w:rsid w:val="006A1CB6"/>
    <w:rsid w:val="006A2E3B"/>
    <w:rsid w:val="006A2F26"/>
    <w:rsid w:val="006A39A1"/>
    <w:rsid w:val="006B03D2"/>
    <w:rsid w:val="006B0662"/>
    <w:rsid w:val="006B211F"/>
    <w:rsid w:val="006B7F01"/>
    <w:rsid w:val="006C0EEE"/>
    <w:rsid w:val="006C2105"/>
    <w:rsid w:val="006C2DE1"/>
    <w:rsid w:val="006C457A"/>
    <w:rsid w:val="006D3E59"/>
    <w:rsid w:val="006D410E"/>
    <w:rsid w:val="006D75F3"/>
    <w:rsid w:val="006D7616"/>
    <w:rsid w:val="006D7CC7"/>
    <w:rsid w:val="006E1A28"/>
    <w:rsid w:val="006E34B8"/>
    <w:rsid w:val="006E3794"/>
    <w:rsid w:val="006E693E"/>
    <w:rsid w:val="006F048C"/>
    <w:rsid w:val="006F19F2"/>
    <w:rsid w:val="006F22B8"/>
    <w:rsid w:val="006F5290"/>
    <w:rsid w:val="006F5898"/>
    <w:rsid w:val="006F7885"/>
    <w:rsid w:val="00700106"/>
    <w:rsid w:val="007005C3"/>
    <w:rsid w:val="00700950"/>
    <w:rsid w:val="00705B7E"/>
    <w:rsid w:val="00710EC7"/>
    <w:rsid w:val="007125D8"/>
    <w:rsid w:val="00712CEE"/>
    <w:rsid w:val="007202D2"/>
    <w:rsid w:val="00722A03"/>
    <w:rsid w:val="00722EC0"/>
    <w:rsid w:val="00723C03"/>
    <w:rsid w:val="0072658E"/>
    <w:rsid w:val="00730A05"/>
    <w:rsid w:val="00730ACF"/>
    <w:rsid w:val="007316AC"/>
    <w:rsid w:val="007321FE"/>
    <w:rsid w:val="00732480"/>
    <w:rsid w:val="00732EF0"/>
    <w:rsid w:val="0073344D"/>
    <w:rsid w:val="0073365D"/>
    <w:rsid w:val="0073366B"/>
    <w:rsid w:val="007372DF"/>
    <w:rsid w:val="0073769A"/>
    <w:rsid w:val="007406F8"/>
    <w:rsid w:val="00740CD5"/>
    <w:rsid w:val="00742E11"/>
    <w:rsid w:val="007467D7"/>
    <w:rsid w:val="00751109"/>
    <w:rsid w:val="00752599"/>
    <w:rsid w:val="0075434A"/>
    <w:rsid w:val="007549AD"/>
    <w:rsid w:val="00754D88"/>
    <w:rsid w:val="00760C10"/>
    <w:rsid w:val="007650FB"/>
    <w:rsid w:val="00765B9D"/>
    <w:rsid w:val="007661A3"/>
    <w:rsid w:val="007745B8"/>
    <w:rsid w:val="00777DBD"/>
    <w:rsid w:val="00780B89"/>
    <w:rsid w:val="00780C0D"/>
    <w:rsid w:val="00781E1E"/>
    <w:rsid w:val="007911A2"/>
    <w:rsid w:val="00794177"/>
    <w:rsid w:val="00794B37"/>
    <w:rsid w:val="007956B7"/>
    <w:rsid w:val="00795819"/>
    <w:rsid w:val="00796D88"/>
    <w:rsid w:val="007978F9"/>
    <w:rsid w:val="007A1529"/>
    <w:rsid w:val="007A15E3"/>
    <w:rsid w:val="007A1B91"/>
    <w:rsid w:val="007A33AE"/>
    <w:rsid w:val="007A35B2"/>
    <w:rsid w:val="007A483F"/>
    <w:rsid w:val="007B06B1"/>
    <w:rsid w:val="007B523E"/>
    <w:rsid w:val="007B53C3"/>
    <w:rsid w:val="007B5F6F"/>
    <w:rsid w:val="007B6B38"/>
    <w:rsid w:val="007C0DD3"/>
    <w:rsid w:val="007C322E"/>
    <w:rsid w:val="007C417E"/>
    <w:rsid w:val="007C61D0"/>
    <w:rsid w:val="007C76B4"/>
    <w:rsid w:val="007C7DC0"/>
    <w:rsid w:val="007D0D73"/>
    <w:rsid w:val="007D26A9"/>
    <w:rsid w:val="007D3D71"/>
    <w:rsid w:val="007D739C"/>
    <w:rsid w:val="007E10A9"/>
    <w:rsid w:val="007E48AE"/>
    <w:rsid w:val="007F06D4"/>
    <w:rsid w:val="007F5D0B"/>
    <w:rsid w:val="007F5FC7"/>
    <w:rsid w:val="007F792E"/>
    <w:rsid w:val="008004C3"/>
    <w:rsid w:val="00800C67"/>
    <w:rsid w:val="0080104F"/>
    <w:rsid w:val="00801876"/>
    <w:rsid w:val="00806618"/>
    <w:rsid w:val="00811FF1"/>
    <w:rsid w:val="008132D7"/>
    <w:rsid w:val="00813C47"/>
    <w:rsid w:val="0081644C"/>
    <w:rsid w:val="008241C4"/>
    <w:rsid w:val="00825722"/>
    <w:rsid w:val="008324AD"/>
    <w:rsid w:val="00832766"/>
    <w:rsid w:val="00834531"/>
    <w:rsid w:val="008365F2"/>
    <w:rsid w:val="00837A1C"/>
    <w:rsid w:val="00840FAB"/>
    <w:rsid w:val="00843E93"/>
    <w:rsid w:val="00846C61"/>
    <w:rsid w:val="0084765E"/>
    <w:rsid w:val="0084778D"/>
    <w:rsid w:val="008532F3"/>
    <w:rsid w:val="00854F12"/>
    <w:rsid w:val="00856369"/>
    <w:rsid w:val="00856472"/>
    <w:rsid w:val="00862E90"/>
    <w:rsid w:val="008630A6"/>
    <w:rsid w:val="00865276"/>
    <w:rsid w:val="00865C76"/>
    <w:rsid w:val="00881A68"/>
    <w:rsid w:val="00887D1A"/>
    <w:rsid w:val="00892B70"/>
    <w:rsid w:val="00894211"/>
    <w:rsid w:val="0089537A"/>
    <w:rsid w:val="00895421"/>
    <w:rsid w:val="00895707"/>
    <w:rsid w:val="008A0856"/>
    <w:rsid w:val="008A158B"/>
    <w:rsid w:val="008A2092"/>
    <w:rsid w:val="008A6E64"/>
    <w:rsid w:val="008A74DF"/>
    <w:rsid w:val="008B0F1B"/>
    <w:rsid w:val="008B1BEC"/>
    <w:rsid w:val="008B1DFB"/>
    <w:rsid w:val="008B2CB7"/>
    <w:rsid w:val="008B2D6D"/>
    <w:rsid w:val="008B4C1A"/>
    <w:rsid w:val="008D4F57"/>
    <w:rsid w:val="008D53A1"/>
    <w:rsid w:val="008D6882"/>
    <w:rsid w:val="008D7A77"/>
    <w:rsid w:val="008E081F"/>
    <w:rsid w:val="008E1AD5"/>
    <w:rsid w:val="008E357B"/>
    <w:rsid w:val="008E41AC"/>
    <w:rsid w:val="008E425F"/>
    <w:rsid w:val="008E56A9"/>
    <w:rsid w:val="008E60C3"/>
    <w:rsid w:val="008E6A3B"/>
    <w:rsid w:val="008F7416"/>
    <w:rsid w:val="00900E40"/>
    <w:rsid w:val="00901DD1"/>
    <w:rsid w:val="00906D88"/>
    <w:rsid w:val="00910197"/>
    <w:rsid w:val="00912CFC"/>
    <w:rsid w:val="00914E74"/>
    <w:rsid w:val="00917443"/>
    <w:rsid w:val="00917561"/>
    <w:rsid w:val="009207DC"/>
    <w:rsid w:val="00923A78"/>
    <w:rsid w:val="00925783"/>
    <w:rsid w:val="00931AF9"/>
    <w:rsid w:val="00931FDB"/>
    <w:rsid w:val="00933A83"/>
    <w:rsid w:val="00936CE3"/>
    <w:rsid w:val="009477BD"/>
    <w:rsid w:val="00947BBC"/>
    <w:rsid w:val="00947C88"/>
    <w:rsid w:val="00947DA1"/>
    <w:rsid w:val="00952246"/>
    <w:rsid w:val="00955573"/>
    <w:rsid w:val="00955748"/>
    <w:rsid w:val="00961394"/>
    <w:rsid w:val="00962995"/>
    <w:rsid w:val="00970BCC"/>
    <w:rsid w:val="009723B7"/>
    <w:rsid w:val="009723E3"/>
    <w:rsid w:val="00976827"/>
    <w:rsid w:val="009772ED"/>
    <w:rsid w:val="00982D7D"/>
    <w:rsid w:val="00985DF3"/>
    <w:rsid w:val="00985E81"/>
    <w:rsid w:val="009903E1"/>
    <w:rsid w:val="009925BE"/>
    <w:rsid w:val="00993363"/>
    <w:rsid w:val="009972BC"/>
    <w:rsid w:val="00997F46"/>
    <w:rsid w:val="009A0D31"/>
    <w:rsid w:val="009A2E06"/>
    <w:rsid w:val="009B0463"/>
    <w:rsid w:val="009B1813"/>
    <w:rsid w:val="009B1C33"/>
    <w:rsid w:val="009B26A7"/>
    <w:rsid w:val="009B5E6A"/>
    <w:rsid w:val="009B7437"/>
    <w:rsid w:val="009C1513"/>
    <w:rsid w:val="009C17EE"/>
    <w:rsid w:val="009C1F69"/>
    <w:rsid w:val="009C30D2"/>
    <w:rsid w:val="009C3DDC"/>
    <w:rsid w:val="009C471C"/>
    <w:rsid w:val="009C5201"/>
    <w:rsid w:val="009C5CD9"/>
    <w:rsid w:val="009C72D2"/>
    <w:rsid w:val="009D087B"/>
    <w:rsid w:val="009D20A3"/>
    <w:rsid w:val="009D2133"/>
    <w:rsid w:val="009D3B7B"/>
    <w:rsid w:val="009D469B"/>
    <w:rsid w:val="009E0172"/>
    <w:rsid w:val="009E14A5"/>
    <w:rsid w:val="009E1FDD"/>
    <w:rsid w:val="009E5110"/>
    <w:rsid w:val="009E5453"/>
    <w:rsid w:val="009E5E80"/>
    <w:rsid w:val="009E76B4"/>
    <w:rsid w:val="009E793F"/>
    <w:rsid w:val="009E7E33"/>
    <w:rsid w:val="009E7F9F"/>
    <w:rsid w:val="009E7FA1"/>
    <w:rsid w:val="009F06C9"/>
    <w:rsid w:val="009F08DF"/>
    <w:rsid w:val="009F2412"/>
    <w:rsid w:val="009F2D6D"/>
    <w:rsid w:val="009F3623"/>
    <w:rsid w:val="009F43B7"/>
    <w:rsid w:val="009F4E28"/>
    <w:rsid w:val="009F69CD"/>
    <w:rsid w:val="009F6F09"/>
    <w:rsid w:val="00A01800"/>
    <w:rsid w:val="00A02F47"/>
    <w:rsid w:val="00A03AD7"/>
    <w:rsid w:val="00A1196B"/>
    <w:rsid w:val="00A12543"/>
    <w:rsid w:val="00A12C3F"/>
    <w:rsid w:val="00A139EF"/>
    <w:rsid w:val="00A13C23"/>
    <w:rsid w:val="00A14E58"/>
    <w:rsid w:val="00A15A66"/>
    <w:rsid w:val="00A2011D"/>
    <w:rsid w:val="00A21FA7"/>
    <w:rsid w:val="00A2285A"/>
    <w:rsid w:val="00A23A9D"/>
    <w:rsid w:val="00A24E11"/>
    <w:rsid w:val="00A3169D"/>
    <w:rsid w:val="00A34409"/>
    <w:rsid w:val="00A348A3"/>
    <w:rsid w:val="00A35C90"/>
    <w:rsid w:val="00A43FE1"/>
    <w:rsid w:val="00A45489"/>
    <w:rsid w:val="00A45D18"/>
    <w:rsid w:val="00A46E68"/>
    <w:rsid w:val="00A50909"/>
    <w:rsid w:val="00A511B0"/>
    <w:rsid w:val="00A520FD"/>
    <w:rsid w:val="00A52553"/>
    <w:rsid w:val="00A5285E"/>
    <w:rsid w:val="00A5373C"/>
    <w:rsid w:val="00A5448C"/>
    <w:rsid w:val="00A548D4"/>
    <w:rsid w:val="00A55130"/>
    <w:rsid w:val="00A56E98"/>
    <w:rsid w:val="00A61A0B"/>
    <w:rsid w:val="00A66E08"/>
    <w:rsid w:val="00A67C41"/>
    <w:rsid w:val="00A7024D"/>
    <w:rsid w:val="00A71181"/>
    <w:rsid w:val="00A72155"/>
    <w:rsid w:val="00A75D6F"/>
    <w:rsid w:val="00A76B51"/>
    <w:rsid w:val="00A81573"/>
    <w:rsid w:val="00A8277E"/>
    <w:rsid w:val="00A83F77"/>
    <w:rsid w:val="00A84D7A"/>
    <w:rsid w:val="00A85016"/>
    <w:rsid w:val="00A85D96"/>
    <w:rsid w:val="00A85DA9"/>
    <w:rsid w:val="00A865B6"/>
    <w:rsid w:val="00A8695F"/>
    <w:rsid w:val="00A87CCD"/>
    <w:rsid w:val="00A93F63"/>
    <w:rsid w:val="00AA0DFB"/>
    <w:rsid w:val="00AA3B4D"/>
    <w:rsid w:val="00AA3E56"/>
    <w:rsid w:val="00AA4714"/>
    <w:rsid w:val="00AA4BF8"/>
    <w:rsid w:val="00AB0D12"/>
    <w:rsid w:val="00AB2311"/>
    <w:rsid w:val="00AB2326"/>
    <w:rsid w:val="00AB4678"/>
    <w:rsid w:val="00AB5F8F"/>
    <w:rsid w:val="00AB72BC"/>
    <w:rsid w:val="00AB74AE"/>
    <w:rsid w:val="00AC2975"/>
    <w:rsid w:val="00AC577F"/>
    <w:rsid w:val="00AC78D5"/>
    <w:rsid w:val="00AC7BAF"/>
    <w:rsid w:val="00AC7E72"/>
    <w:rsid w:val="00AC7F9B"/>
    <w:rsid w:val="00AD0CA2"/>
    <w:rsid w:val="00AD4475"/>
    <w:rsid w:val="00AD484A"/>
    <w:rsid w:val="00AD71EB"/>
    <w:rsid w:val="00AE037D"/>
    <w:rsid w:val="00AE0CCD"/>
    <w:rsid w:val="00AE26A4"/>
    <w:rsid w:val="00AE26F9"/>
    <w:rsid w:val="00AE4724"/>
    <w:rsid w:val="00AE50C0"/>
    <w:rsid w:val="00AE5348"/>
    <w:rsid w:val="00AE626B"/>
    <w:rsid w:val="00AE7F4D"/>
    <w:rsid w:val="00AF49B6"/>
    <w:rsid w:val="00AF534B"/>
    <w:rsid w:val="00B003F8"/>
    <w:rsid w:val="00B01597"/>
    <w:rsid w:val="00B016CA"/>
    <w:rsid w:val="00B018D3"/>
    <w:rsid w:val="00B02D2B"/>
    <w:rsid w:val="00B032E5"/>
    <w:rsid w:val="00B03537"/>
    <w:rsid w:val="00B036A9"/>
    <w:rsid w:val="00B04E06"/>
    <w:rsid w:val="00B11F29"/>
    <w:rsid w:val="00B12F60"/>
    <w:rsid w:val="00B14A90"/>
    <w:rsid w:val="00B2282A"/>
    <w:rsid w:val="00B25126"/>
    <w:rsid w:val="00B31DA8"/>
    <w:rsid w:val="00B3419F"/>
    <w:rsid w:val="00B35E0D"/>
    <w:rsid w:val="00B4050C"/>
    <w:rsid w:val="00B4056F"/>
    <w:rsid w:val="00B41779"/>
    <w:rsid w:val="00B42226"/>
    <w:rsid w:val="00B42BF1"/>
    <w:rsid w:val="00B4308B"/>
    <w:rsid w:val="00B44405"/>
    <w:rsid w:val="00B47B5D"/>
    <w:rsid w:val="00B503E4"/>
    <w:rsid w:val="00B51143"/>
    <w:rsid w:val="00B542E0"/>
    <w:rsid w:val="00B55967"/>
    <w:rsid w:val="00B56A0F"/>
    <w:rsid w:val="00B57267"/>
    <w:rsid w:val="00B62F08"/>
    <w:rsid w:val="00B62F69"/>
    <w:rsid w:val="00B65294"/>
    <w:rsid w:val="00B71A17"/>
    <w:rsid w:val="00B72240"/>
    <w:rsid w:val="00B7336C"/>
    <w:rsid w:val="00B7348C"/>
    <w:rsid w:val="00B7493D"/>
    <w:rsid w:val="00B75750"/>
    <w:rsid w:val="00B761F8"/>
    <w:rsid w:val="00B80E43"/>
    <w:rsid w:val="00B83CA5"/>
    <w:rsid w:val="00B86934"/>
    <w:rsid w:val="00B87021"/>
    <w:rsid w:val="00B9089F"/>
    <w:rsid w:val="00B90935"/>
    <w:rsid w:val="00B90AAB"/>
    <w:rsid w:val="00B92F39"/>
    <w:rsid w:val="00B9454D"/>
    <w:rsid w:val="00B94C62"/>
    <w:rsid w:val="00BA4FB4"/>
    <w:rsid w:val="00BA50FE"/>
    <w:rsid w:val="00BA5D3A"/>
    <w:rsid w:val="00BA61C9"/>
    <w:rsid w:val="00BA6296"/>
    <w:rsid w:val="00BA7670"/>
    <w:rsid w:val="00BB14EB"/>
    <w:rsid w:val="00BB218A"/>
    <w:rsid w:val="00BB32C9"/>
    <w:rsid w:val="00BB3386"/>
    <w:rsid w:val="00BB6416"/>
    <w:rsid w:val="00BC0F53"/>
    <w:rsid w:val="00BC7942"/>
    <w:rsid w:val="00BD2867"/>
    <w:rsid w:val="00BD33C5"/>
    <w:rsid w:val="00BD5C3C"/>
    <w:rsid w:val="00BD7867"/>
    <w:rsid w:val="00BE3FF8"/>
    <w:rsid w:val="00BE4563"/>
    <w:rsid w:val="00BE4720"/>
    <w:rsid w:val="00BE5BCE"/>
    <w:rsid w:val="00BE5D0C"/>
    <w:rsid w:val="00BF2D75"/>
    <w:rsid w:val="00C04587"/>
    <w:rsid w:val="00C05E4F"/>
    <w:rsid w:val="00C13E00"/>
    <w:rsid w:val="00C16FED"/>
    <w:rsid w:val="00C208C6"/>
    <w:rsid w:val="00C2225B"/>
    <w:rsid w:val="00C23131"/>
    <w:rsid w:val="00C25395"/>
    <w:rsid w:val="00C25CA9"/>
    <w:rsid w:val="00C35802"/>
    <w:rsid w:val="00C40282"/>
    <w:rsid w:val="00C403F9"/>
    <w:rsid w:val="00C411F1"/>
    <w:rsid w:val="00C4157C"/>
    <w:rsid w:val="00C431EF"/>
    <w:rsid w:val="00C4396C"/>
    <w:rsid w:val="00C5185A"/>
    <w:rsid w:val="00C65D40"/>
    <w:rsid w:val="00C67578"/>
    <w:rsid w:val="00C70CA2"/>
    <w:rsid w:val="00C77069"/>
    <w:rsid w:val="00C80D3D"/>
    <w:rsid w:val="00C81B14"/>
    <w:rsid w:val="00C82D9C"/>
    <w:rsid w:val="00C84EE4"/>
    <w:rsid w:val="00C85B1F"/>
    <w:rsid w:val="00C93A78"/>
    <w:rsid w:val="00C9778A"/>
    <w:rsid w:val="00CA0B03"/>
    <w:rsid w:val="00CA1906"/>
    <w:rsid w:val="00CA3809"/>
    <w:rsid w:val="00CA4D99"/>
    <w:rsid w:val="00CA5F51"/>
    <w:rsid w:val="00CA683E"/>
    <w:rsid w:val="00CA6D72"/>
    <w:rsid w:val="00CA74BC"/>
    <w:rsid w:val="00CA7E5C"/>
    <w:rsid w:val="00CB2609"/>
    <w:rsid w:val="00CB3144"/>
    <w:rsid w:val="00CB4D81"/>
    <w:rsid w:val="00CB7C03"/>
    <w:rsid w:val="00CC321A"/>
    <w:rsid w:val="00CC3C4C"/>
    <w:rsid w:val="00CC5E0F"/>
    <w:rsid w:val="00CC7D79"/>
    <w:rsid w:val="00CD06D7"/>
    <w:rsid w:val="00CD3C18"/>
    <w:rsid w:val="00CD6206"/>
    <w:rsid w:val="00CE0F32"/>
    <w:rsid w:val="00CF1A1A"/>
    <w:rsid w:val="00CF1E70"/>
    <w:rsid w:val="00CF2013"/>
    <w:rsid w:val="00CF259A"/>
    <w:rsid w:val="00CF7616"/>
    <w:rsid w:val="00D018CC"/>
    <w:rsid w:val="00D12516"/>
    <w:rsid w:val="00D12520"/>
    <w:rsid w:val="00D1648C"/>
    <w:rsid w:val="00D21210"/>
    <w:rsid w:val="00D223DF"/>
    <w:rsid w:val="00D262EE"/>
    <w:rsid w:val="00D32004"/>
    <w:rsid w:val="00D32367"/>
    <w:rsid w:val="00D3397C"/>
    <w:rsid w:val="00D350F3"/>
    <w:rsid w:val="00D36A1B"/>
    <w:rsid w:val="00D3732E"/>
    <w:rsid w:val="00D404BA"/>
    <w:rsid w:val="00D456CC"/>
    <w:rsid w:val="00D45788"/>
    <w:rsid w:val="00D4649F"/>
    <w:rsid w:val="00D46756"/>
    <w:rsid w:val="00D46E71"/>
    <w:rsid w:val="00D46FD5"/>
    <w:rsid w:val="00D517CA"/>
    <w:rsid w:val="00D51D21"/>
    <w:rsid w:val="00D51F7E"/>
    <w:rsid w:val="00D5417E"/>
    <w:rsid w:val="00D54AB5"/>
    <w:rsid w:val="00D5704C"/>
    <w:rsid w:val="00D57FBD"/>
    <w:rsid w:val="00D6105D"/>
    <w:rsid w:val="00D630B3"/>
    <w:rsid w:val="00D64A4D"/>
    <w:rsid w:val="00D65E63"/>
    <w:rsid w:val="00D70E10"/>
    <w:rsid w:val="00D75275"/>
    <w:rsid w:val="00D7542D"/>
    <w:rsid w:val="00D7766E"/>
    <w:rsid w:val="00D778C4"/>
    <w:rsid w:val="00D77913"/>
    <w:rsid w:val="00D82A27"/>
    <w:rsid w:val="00D90DEE"/>
    <w:rsid w:val="00D94762"/>
    <w:rsid w:val="00D94A33"/>
    <w:rsid w:val="00D953A8"/>
    <w:rsid w:val="00D95B65"/>
    <w:rsid w:val="00D95D4B"/>
    <w:rsid w:val="00DA11F1"/>
    <w:rsid w:val="00DA12C3"/>
    <w:rsid w:val="00DA1473"/>
    <w:rsid w:val="00DA2BB6"/>
    <w:rsid w:val="00DA63FE"/>
    <w:rsid w:val="00DB6B01"/>
    <w:rsid w:val="00DB76F5"/>
    <w:rsid w:val="00DB7C6D"/>
    <w:rsid w:val="00DC21F7"/>
    <w:rsid w:val="00DC4919"/>
    <w:rsid w:val="00DC4F1C"/>
    <w:rsid w:val="00DC5154"/>
    <w:rsid w:val="00DC670B"/>
    <w:rsid w:val="00DC6ABB"/>
    <w:rsid w:val="00DD3231"/>
    <w:rsid w:val="00DD3761"/>
    <w:rsid w:val="00DD47A7"/>
    <w:rsid w:val="00DE0597"/>
    <w:rsid w:val="00DE0FA7"/>
    <w:rsid w:val="00DE1134"/>
    <w:rsid w:val="00DE43E2"/>
    <w:rsid w:val="00DE7A39"/>
    <w:rsid w:val="00DF01E6"/>
    <w:rsid w:val="00DF346E"/>
    <w:rsid w:val="00DF3D0E"/>
    <w:rsid w:val="00DF4C99"/>
    <w:rsid w:val="00DF6CB9"/>
    <w:rsid w:val="00E0184E"/>
    <w:rsid w:val="00E02F0D"/>
    <w:rsid w:val="00E02FC9"/>
    <w:rsid w:val="00E0312F"/>
    <w:rsid w:val="00E11E61"/>
    <w:rsid w:val="00E15468"/>
    <w:rsid w:val="00E210B6"/>
    <w:rsid w:val="00E212B1"/>
    <w:rsid w:val="00E21F80"/>
    <w:rsid w:val="00E22B82"/>
    <w:rsid w:val="00E22C19"/>
    <w:rsid w:val="00E22D9C"/>
    <w:rsid w:val="00E234A9"/>
    <w:rsid w:val="00E26934"/>
    <w:rsid w:val="00E301D4"/>
    <w:rsid w:val="00E32915"/>
    <w:rsid w:val="00E340E1"/>
    <w:rsid w:val="00E3674A"/>
    <w:rsid w:val="00E40E29"/>
    <w:rsid w:val="00E427CC"/>
    <w:rsid w:val="00E4404B"/>
    <w:rsid w:val="00E44144"/>
    <w:rsid w:val="00E50949"/>
    <w:rsid w:val="00E52FAE"/>
    <w:rsid w:val="00E544B4"/>
    <w:rsid w:val="00E550BB"/>
    <w:rsid w:val="00E550E1"/>
    <w:rsid w:val="00E56CE1"/>
    <w:rsid w:val="00E60C2E"/>
    <w:rsid w:val="00E63722"/>
    <w:rsid w:val="00E63A48"/>
    <w:rsid w:val="00E650C1"/>
    <w:rsid w:val="00E65504"/>
    <w:rsid w:val="00E6659D"/>
    <w:rsid w:val="00E67ADF"/>
    <w:rsid w:val="00E74FA3"/>
    <w:rsid w:val="00E77C12"/>
    <w:rsid w:val="00E80A06"/>
    <w:rsid w:val="00E82985"/>
    <w:rsid w:val="00E87309"/>
    <w:rsid w:val="00E91778"/>
    <w:rsid w:val="00E91F53"/>
    <w:rsid w:val="00E945A1"/>
    <w:rsid w:val="00EA0729"/>
    <w:rsid w:val="00EA2925"/>
    <w:rsid w:val="00EA5227"/>
    <w:rsid w:val="00EA59C8"/>
    <w:rsid w:val="00EB040D"/>
    <w:rsid w:val="00EB074D"/>
    <w:rsid w:val="00EB3FC6"/>
    <w:rsid w:val="00EB444A"/>
    <w:rsid w:val="00EB463D"/>
    <w:rsid w:val="00EB636E"/>
    <w:rsid w:val="00EB7583"/>
    <w:rsid w:val="00EC243C"/>
    <w:rsid w:val="00EC7CD6"/>
    <w:rsid w:val="00ED3117"/>
    <w:rsid w:val="00EE2DFB"/>
    <w:rsid w:val="00EE41BB"/>
    <w:rsid w:val="00EE5035"/>
    <w:rsid w:val="00EE5C85"/>
    <w:rsid w:val="00EF03B8"/>
    <w:rsid w:val="00EF21D8"/>
    <w:rsid w:val="00EF26CB"/>
    <w:rsid w:val="00EF3629"/>
    <w:rsid w:val="00EF4E52"/>
    <w:rsid w:val="00EF64E1"/>
    <w:rsid w:val="00EF69C0"/>
    <w:rsid w:val="00F0179B"/>
    <w:rsid w:val="00F02865"/>
    <w:rsid w:val="00F02A8B"/>
    <w:rsid w:val="00F036F2"/>
    <w:rsid w:val="00F03E42"/>
    <w:rsid w:val="00F06611"/>
    <w:rsid w:val="00F10911"/>
    <w:rsid w:val="00F10EB8"/>
    <w:rsid w:val="00F14A57"/>
    <w:rsid w:val="00F15DC8"/>
    <w:rsid w:val="00F24A73"/>
    <w:rsid w:val="00F27D1B"/>
    <w:rsid w:val="00F32793"/>
    <w:rsid w:val="00F32FDF"/>
    <w:rsid w:val="00F367D5"/>
    <w:rsid w:val="00F42A6D"/>
    <w:rsid w:val="00F451E9"/>
    <w:rsid w:val="00F46FC4"/>
    <w:rsid w:val="00F4790F"/>
    <w:rsid w:val="00F50272"/>
    <w:rsid w:val="00F50275"/>
    <w:rsid w:val="00F5230D"/>
    <w:rsid w:val="00F532CD"/>
    <w:rsid w:val="00F6203D"/>
    <w:rsid w:val="00F63B76"/>
    <w:rsid w:val="00F675C0"/>
    <w:rsid w:val="00F737F8"/>
    <w:rsid w:val="00F741DD"/>
    <w:rsid w:val="00F76260"/>
    <w:rsid w:val="00F7674C"/>
    <w:rsid w:val="00F85213"/>
    <w:rsid w:val="00F86063"/>
    <w:rsid w:val="00F86D22"/>
    <w:rsid w:val="00F87F71"/>
    <w:rsid w:val="00F92E57"/>
    <w:rsid w:val="00F9395C"/>
    <w:rsid w:val="00F964CC"/>
    <w:rsid w:val="00F966EA"/>
    <w:rsid w:val="00FA2652"/>
    <w:rsid w:val="00FA7CBB"/>
    <w:rsid w:val="00FB34E4"/>
    <w:rsid w:val="00FB37E6"/>
    <w:rsid w:val="00FB4FE4"/>
    <w:rsid w:val="00FB5F3B"/>
    <w:rsid w:val="00FB6B0B"/>
    <w:rsid w:val="00FB77C1"/>
    <w:rsid w:val="00FC162D"/>
    <w:rsid w:val="00FC2EC0"/>
    <w:rsid w:val="00FC3245"/>
    <w:rsid w:val="00FD0238"/>
    <w:rsid w:val="00FD0541"/>
    <w:rsid w:val="00FD0951"/>
    <w:rsid w:val="00FD4707"/>
    <w:rsid w:val="00FD48F1"/>
    <w:rsid w:val="00FD4A01"/>
    <w:rsid w:val="00FD4DFE"/>
    <w:rsid w:val="00FD4EFB"/>
    <w:rsid w:val="00FD74C7"/>
    <w:rsid w:val="00FE3681"/>
    <w:rsid w:val="00FE5366"/>
    <w:rsid w:val="00FE5719"/>
    <w:rsid w:val="00FF0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E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5154"/>
    <w:pPr>
      <w:keepNext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DC5154"/>
    <w:pPr>
      <w:keepNext/>
      <w:autoSpaceDE w:val="0"/>
      <w:autoSpaceDN w:val="0"/>
      <w:adjustRightInd w:val="0"/>
      <w:spacing w:line="360" w:lineRule="auto"/>
      <w:jc w:val="center"/>
      <w:outlineLvl w:val="2"/>
    </w:pPr>
    <w:rPr>
      <w:b/>
      <w:bCs/>
      <w:szCs w:val="18"/>
    </w:rPr>
  </w:style>
  <w:style w:type="paragraph" w:styleId="4">
    <w:name w:val="heading 4"/>
    <w:basedOn w:val="a"/>
    <w:next w:val="a"/>
    <w:link w:val="40"/>
    <w:uiPriority w:val="99"/>
    <w:qFormat/>
    <w:rsid w:val="00DC5154"/>
    <w:pPr>
      <w:keepNext/>
      <w:autoSpaceDE w:val="0"/>
      <w:autoSpaceDN w:val="0"/>
      <w:adjustRightInd w:val="0"/>
      <w:spacing w:before="240" w:after="300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C515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C5154"/>
    <w:rPr>
      <w:rFonts w:ascii="Times New Roman" w:hAnsi="Times New Roman" w:cs="Times New Roman"/>
      <w:b/>
      <w:bCs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C515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semiHidden/>
    <w:rsid w:val="00DC5154"/>
    <w:rPr>
      <w:rFonts w:cs="Times New Roman"/>
    </w:rPr>
  </w:style>
  <w:style w:type="paragraph" w:styleId="a6">
    <w:name w:val="header"/>
    <w:basedOn w:val="a"/>
    <w:link w:val="a7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C5154"/>
  </w:style>
  <w:style w:type="paragraph" w:styleId="a9">
    <w:name w:val="List Paragraph"/>
    <w:basedOn w:val="a"/>
    <w:uiPriority w:val="34"/>
    <w:qFormat/>
    <w:rsid w:val="00DC51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header2">
    <w:name w:val="header2"/>
    <w:basedOn w:val="a"/>
    <w:rsid w:val="00DC5154"/>
    <w:pPr>
      <w:spacing w:before="100" w:beforeAutospacing="1" w:after="100" w:afterAutospacing="1"/>
    </w:pPr>
    <w:rPr>
      <w:rFonts w:ascii="Verdana" w:hAnsi="Verdana"/>
      <w:b/>
      <w:bCs/>
    </w:rPr>
  </w:style>
  <w:style w:type="table" w:styleId="aa">
    <w:name w:val="Table Grid"/>
    <w:basedOn w:val="a1"/>
    <w:uiPriority w:val="59"/>
    <w:rsid w:val="00591AB9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_основной"/>
    <w:basedOn w:val="a"/>
    <w:link w:val="ac"/>
    <w:qFormat/>
    <w:rsid w:val="00A21FA7"/>
    <w:pPr>
      <w:spacing w:line="360" w:lineRule="auto"/>
      <w:ind w:firstLine="454"/>
      <w:jc w:val="both"/>
    </w:pPr>
    <w:rPr>
      <w:sz w:val="28"/>
      <w:szCs w:val="20"/>
    </w:rPr>
  </w:style>
  <w:style w:type="character" w:customStyle="1" w:styleId="ac">
    <w:name w:val="А_основной Знак"/>
    <w:link w:val="ab"/>
    <w:locked/>
    <w:rsid w:val="00A21FA7"/>
    <w:rPr>
      <w:rFonts w:ascii="Times New Roman" w:eastAsia="Times New Roman" w:hAnsi="Times New Roman"/>
      <w:sz w:val="28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E234A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E234A9"/>
    <w:pPr>
      <w:ind w:left="720" w:firstLine="700"/>
      <w:jc w:val="both"/>
    </w:pPr>
  </w:style>
  <w:style w:type="paragraph" w:customStyle="1" w:styleId="c54">
    <w:name w:val="c54"/>
    <w:basedOn w:val="a"/>
    <w:uiPriority w:val="99"/>
    <w:rsid w:val="009B26A7"/>
    <w:pPr>
      <w:spacing w:before="90" w:after="90"/>
    </w:pPr>
  </w:style>
  <w:style w:type="character" w:customStyle="1" w:styleId="c1">
    <w:name w:val="c1"/>
    <w:basedOn w:val="a0"/>
    <w:uiPriority w:val="99"/>
    <w:rsid w:val="009B26A7"/>
    <w:rPr>
      <w:rFonts w:cs="Times New Roman"/>
    </w:rPr>
  </w:style>
  <w:style w:type="paragraph" w:styleId="ad">
    <w:name w:val="No Spacing"/>
    <w:uiPriority w:val="1"/>
    <w:qFormat/>
    <w:rsid w:val="004D3BDB"/>
    <w:rPr>
      <w:sz w:val="22"/>
      <w:szCs w:val="22"/>
      <w:lang w:eastAsia="en-US"/>
    </w:rPr>
  </w:style>
  <w:style w:type="character" w:styleId="ae">
    <w:name w:val="Hyperlink"/>
    <w:basedOn w:val="a0"/>
    <w:uiPriority w:val="99"/>
    <w:rsid w:val="0017151E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722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722EC0"/>
    <w:rPr>
      <w:rFonts w:ascii="Tahoma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rsid w:val="006B7F0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1E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5154"/>
    <w:pPr>
      <w:keepNext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DC5154"/>
    <w:pPr>
      <w:keepNext/>
      <w:autoSpaceDE w:val="0"/>
      <w:autoSpaceDN w:val="0"/>
      <w:adjustRightInd w:val="0"/>
      <w:spacing w:line="360" w:lineRule="auto"/>
      <w:jc w:val="center"/>
      <w:outlineLvl w:val="2"/>
    </w:pPr>
    <w:rPr>
      <w:b/>
      <w:bCs/>
      <w:szCs w:val="18"/>
    </w:rPr>
  </w:style>
  <w:style w:type="paragraph" w:styleId="4">
    <w:name w:val="heading 4"/>
    <w:basedOn w:val="a"/>
    <w:next w:val="a"/>
    <w:link w:val="40"/>
    <w:uiPriority w:val="99"/>
    <w:qFormat/>
    <w:rsid w:val="00DC5154"/>
    <w:pPr>
      <w:keepNext/>
      <w:autoSpaceDE w:val="0"/>
      <w:autoSpaceDN w:val="0"/>
      <w:adjustRightInd w:val="0"/>
      <w:spacing w:before="240" w:after="300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DC5154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C5154"/>
    <w:rPr>
      <w:rFonts w:ascii="Times New Roman" w:hAnsi="Times New Roman" w:cs="Times New Roman"/>
      <w:b/>
      <w:bCs/>
      <w:sz w:val="18"/>
      <w:szCs w:val="18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DC5154"/>
    <w:rPr>
      <w:rFonts w:ascii="Times New Roman" w:hAnsi="Times New Roman" w:cs="Times New Roman"/>
      <w:b/>
      <w:bCs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uiPriority w:val="99"/>
    <w:semiHidden/>
    <w:rsid w:val="00DC5154"/>
    <w:rPr>
      <w:rFonts w:cs="Times New Roman"/>
    </w:rPr>
  </w:style>
  <w:style w:type="paragraph" w:styleId="a6">
    <w:name w:val="header"/>
    <w:basedOn w:val="a"/>
    <w:link w:val="a7"/>
    <w:uiPriority w:val="99"/>
    <w:rsid w:val="00DC515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DC5154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rsid w:val="00DC5154"/>
  </w:style>
  <w:style w:type="paragraph" w:styleId="a9">
    <w:name w:val="List Paragraph"/>
    <w:basedOn w:val="a"/>
    <w:uiPriority w:val="34"/>
    <w:qFormat/>
    <w:rsid w:val="00DC515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header2">
    <w:name w:val="header2"/>
    <w:basedOn w:val="a"/>
    <w:rsid w:val="00DC5154"/>
    <w:pPr>
      <w:spacing w:before="100" w:beforeAutospacing="1" w:after="100" w:afterAutospacing="1"/>
    </w:pPr>
    <w:rPr>
      <w:rFonts w:ascii="Verdana" w:hAnsi="Verdana"/>
      <w:b/>
      <w:bCs/>
    </w:rPr>
  </w:style>
  <w:style w:type="table" w:styleId="aa">
    <w:name w:val="Table Grid"/>
    <w:basedOn w:val="a1"/>
    <w:uiPriority w:val="59"/>
    <w:rsid w:val="00591AB9"/>
    <w:rPr>
      <w:rFonts w:ascii="Times New Roman" w:eastAsia="Batang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А_основной"/>
    <w:basedOn w:val="a"/>
    <w:link w:val="ac"/>
    <w:qFormat/>
    <w:rsid w:val="00A21FA7"/>
    <w:pPr>
      <w:spacing w:line="360" w:lineRule="auto"/>
      <w:ind w:firstLine="454"/>
      <w:jc w:val="both"/>
    </w:pPr>
    <w:rPr>
      <w:sz w:val="28"/>
      <w:szCs w:val="20"/>
    </w:rPr>
  </w:style>
  <w:style w:type="character" w:customStyle="1" w:styleId="ac">
    <w:name w:val="А_основной Знак"/>
    <w:link w:val="ab"/>
    <w:locked/>
    <w:rsid w:val="00A21FA7"/>
    <w:rPr>
      <w:rFonts w:ascii="Times New Roman" w:eastAsia="Times New Roman" w:hAnsi="Times New Roman"/>
      <w:sz w:val="28"/>
    </w:rPr>
  </w:style>
  <w:style w:type="character" w:customStyle="1" w:styleId="dash0410043104370430044600200441043f04380441043a0430char1">
    <w:name w:val="dash0410_0431_0437_0430_0446_0020_0441_043f_0438_0441_043a_0430__char1"/>
    <w:basedOn w:val="a0"/>
    <w:rsid w:val="00E234A9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43104370430044600200441043f04380441043a0430">
    <w:name w:val="dash0410_0431_0437_0430_0446_0020_0441_043f_0438_0441_043a_0430"/>
    <w:basedOn w:val="a"/>
    <w:rsid w:val="00E234A9"/>
    <w:pPr>
      <w:ind w:left="720" w:firstLine="700"/>
      <w:jc w:val="both"/>
    </w:pPr>
  </w:style>
  <w:style w:type="paragraph" w:customStyle="1" w:styleId="c54">
    <w:name w:val="c54"/>
    <w:basedOn w:val="a"/>
    <w:uiPriority w:val="99"/>
    <w:rsid w:val="009B26A7"/>
    <w:pPr>
      <w:spacing w:before="90" w:after="90"/>
    </w:pPr>
  </w:style>
  <w:style w:type="character" w:customStyle="1" w:styleId="c1">
    <w:name w:val="c1"/>
    <w:basedOn w:val="a0"/>
    <w:uiPriority w:val="99"/>
    <w:rsid w:val="009B26A7"/>
    <w:rPr>
      <w:rFonts w:cs="Times New Roman"/>
    </w:rPr>
  </w:style>
  <w:style w:type="paragraph" w:styleId="ad">
    <w:name w:val="No Spacing"/>
    <w:uiPriority w:val="1"/>
    <w:qFormat/>
    <w:rsid w:val="004D3BDB"/>
    <w:rPr>
      <w:sz w:val="22"/>
      <w:szCs w:val="22"/>
      <w:lang w:eastAsia="en-US"/>
    </w:rPr>
  </w:style>
  <w:style w:type="character" w:styleId="ae">
    <w:name w:val="Hyperlink"/>
    <w:basedOn w:val="a0"/>
    <w:uiPriority w:val="99"/>
    <w:rsid w:val="0017151E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722EC0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722EC0"/>
    <w:rPr>
      <w:rFonts w:ascii="Tahoma" w:hAnsi="Tahoma" w:cs="Tahoma"/>
      <w:sz w:val="16"/>
      <w:szCs w:val="16"/>
      <w:lang w:eastAsia="ru-RU"/>
    </w:rPr>
  </w:style>
  <w:style w:type="character" w:styleId="af1">
    <w:name w:val="FollowedHyperlink"/>
    <w:basedOn w:val="a0"/>
    <w:uiPriority w:val="99"/>
    <w:semiHidden/>
    <w:rsid w:val="006B7F01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1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56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1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60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62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9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19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9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19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959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195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19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9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9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19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196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19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195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6405</Words>
  <Characters>45660</Characters>
  <Application>Microsoft Office Word</Application>
  <DocSecurity>0</DocSecurity>
  <Lines>380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Школа</cp:lastModifiedBy>
  <cp:revision>3</cp:revision>
  <cp:lastPrinted>2014-10-06T14:41:00Z</cp:lastPrinted>
  <dcterms:created xsi:type="dcterms:W3CDTF">2016-11-01T15:35:00Z</dcterms:created>
  <dcterms:modified xsi:type="dcterms:W3CDTF">2016-11-03T10:02:00Z</dcterms:modified>
</cp:coreProperties>
</file>