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49" w:rsidRDefault="006E113E" w:rsidP="00C3134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251950" cy="6935493"/>
            <wp:effectExtent l="0" t="0" r="6350" b="0"/>
            <wp:docPr id="1" name="Рисунок 1" descr="G:\DCIM\12470126\DSC0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2470126\DSC03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31349" w:rsidRPr="00982DD0">
        <w:rPr>
          <w:b/>
          <w:bCs/>
        </w:rPr>
        <w:lastRenderedPageBreak/>
        <w:t>ПОЯСНИТЕЛЬНАЯ ЗАПИСКА</w:t>
      </w:r>
    </w:p>
    <w:p w:rsidR="00C31349" w:rsidRPr="00C31349" w:rsidRDefault="00C31349" w:rsidP="00C31349">
      <w:pPr>
        <w:ind w:left="142" w:firstLine="566"/>
        <w:jc w:val="both"/>
        <w:rPr>
          <w:b/>
          <w:i/>
        </w:rPr>
      </w:pPr>
      <w:r w:rsidRPr="00AF23FD">
        <w:t xml:space="preserve">Рабочая программа по алгебре 9 класса составлена в соответствии с федеральным компонентом государственных образовательных стандартов основного общего образования по  алгебре  (Приказ Министерства образования РФ от 05.03.2004 года №1089) с учетом  авторской программы </w:t>
      </w:r>
      <w:r w:rsidRPr="00AF23FD">
        <w:rPr>
          <w:color w:val="000000"/>
        </w:rPr>
        <w:t xml:space="preserve">для ОУ. Математика \ составитель  </w:t>
      </w:r>
      <w:proofErr w:type="spellStart"/>
      <w:r w:rsidRPr="00AF23FD">
        <w:rPr>
          <w:color w:val="000000"/>
        </w:rPr>
        <w:t>Г.М.Кузнецова</w:t>
      </w:r>
      <w:proofErr w:type="spellEnd"/>
      <w:r w:rsidRPr="00AF23FD">
        <w:rPr>
          <w:color w:val="000000"/>
        </w:rPr>
        <w:t xml:space="preserve"> изд-во «Дрофа», </w:t>
      </w:r>
      <w:smartTag w:uri="urn:schemas-microsoft-com:office:smarttags" w:element="metricconverter">
        <w:smartTagPr>
          <w:attr w:name="ProductID" w:val="2000 г"/>
        </w:smartTagPr>
        <w:r w:rsidRPr="00AF23FD">
          <w:rPr>
            <w:color w:val="000000"/>
          </w:rPr>
          <w:t>2000 г</w:t>
        </w:r>
      </w:smartTag>
      <w:r w:rsidRPr="00AF23FD">
        <w:rPr>
          <w:color w:val="000000"/>
        </w:rPr>
        <w:t>.</w:t>
      </w:r>
      <w:r w:rsidRPr="00AF23FD">
        <w:rPr>
          <w:b/>
          <w:i/>
        </w:rPr>
        <w:t xml:space="preserve"> </w:t>
      </w:r>
    </w:p>
    <w:p w:rsidR="00C31349" w:rsidRPr="00C31349" w:rsidRDefault="00C31349" w:rsidP="00C31349">
      <w:pPr>
        <w:ind w:left="142"/>
        <w:jc w:val="both"/>
        <w:rPr>
          <w:b/>
          <w:i/>
        </w:rPr>
      </w:pPr>
    </w:p>
    <w:p w:rsidR="00C31349" w:rsidRPr="00AF23FD" w:rsidRDefault="00C31349" w:rsidP="00C31349">
      <w:pPr>
        <w:ind w:left="142"/>
        <w:jc w:val="both"/>
      </w:pPr>
      <w:r w:rsidRPr="00AF23FD"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C31349" w:rsidRPr="00AF23FD" w:rsidRDefault="00C31349" w:rsidP="00C31349">
      <w:pPr>
        <w:numPr>
          <w:ilvl w:val="0"/>
          <w:numId w:val="4"/>
        </w:numPr>
        <w:tabs>
          <w:tab w:val="clear" w:pos="567"/>
        </w:tabs>
        <w:spacing w:before="60"/>
        <w:jc w:val="both"/>
      </w:pPr>
      <w:r w:rsidRPr="00AF23FD">
        <w:rPr>
          <w:b/>
        </w:rPr>
        <w:t>овладение</w:t>
      </w:r>
      <w:r w:rsidRPr="00AF23FD"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31349" w:rsidRPr="00AF23FD" w:rsidRDefault="00C31349" w:rsidP="00C31349">
      <w:pPr>
        <w:numPr>
          <w:ilvl w:val="0"/>
          <w:numId w:val="4"/>
        </w:numPr>
        <w:tabs>
          <w:tab w:val="clear" w:pos="567"/>
        </w:tabs>
        <w:spacing w:before="60"/>
        <w:jc w:val="both"/>
      </w:pPr>
      <w:r w:rsidRPr="00AF23FD">
        <w:rPr>
          <w:b/>
        </w:rPr>
        <w:t xml:space="preserve">интеллектуальное развитие, </w:t>
      </w:r>
      <w:r w:rsidRPr="00AF23FD"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31349" w:rsidRPr="00AF23FD" w:rsidRDefault="00C31349" w:rsidP="00C31349">
      <w:pPr>
        <w:numPr>
          <w:ilvl w:val="0"/>
          <w:numId w:val="4"/>
        </w:numPr>
        <w:tabs>
          <w:tab w:val="clear" w:pos="567"/>
        </w:tabs>
        <w:spacing w:before="60"/>
        <w:jc w:val="both"/>
      </w:pPr>
      <w:r w:rsidRPr="00AF23FD">
        <w:rPr>
          <w:b/>
        </w:rPr>
        <w:t>формирование представлений</w:t>
      </w:r>
      <w:r w:rsidRPr="00AF23FD"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31349" w:rsidRPr="00AF23FD" w:rsidRDefault="00C31349" w:rsidP="00C31349">
      <w:pPr>
        <w:numPr>
          <w:ilvl w:val="0"/>
          <w:numId w:val="4"/>
        </w:numPr>
        <w:tabs>
          <w:tab w:val="clear" w:pos="567"/>
        </w:tabs>
        <w:spacing w:before="60"/>
        <w:jc w:val="both"/>
      </w:pPr>
      <w:r w:rsidRPr="00AF23FD">
        <w:rPr>
          <w:b/>
        </w:rPr>
        <w:t>воспитание</w:t>
      </w:r>
      <w:r w:rsidRPr="00AF23FD"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31349" w:rsidRPr="00AF23FD" w:rsidRDefault="00C31349" w:rsidP="00C31349">
      <w:pPr>
        <w:jc w:val="center"/>
      </w:pPr>
      <w:r w:rsidRPr="00AF23FD">
        <w:rPr>
          <w:b/>
        </w:rPr>
        <w:t>Общая характеристика учебного предмета.</w:t>
      </w:r>
    </w:p>
    <w:p w:rsidR="00C31349" w:rsidRPr="00AF23FD" w:rsidRDefault="00C31349" w:rsidP="00C31349">
      <w:pPr>
        <w:jc w:val="both"/>
      </w:pPr>
      <w:r w:rsidRPr="00AF23FD">
        <w:t>Алгебра нацелена на формирование математического аппарата для решения задач из математики, смежных предметов, окружающей ре</w:t>
      </w:r>
      <w:r w:rsidRPr="00AF23FD">
        <w:softHyphen/>
        <w:t>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</w:t>
      </w:r>
      <w:r w:rsidRPr="00AF23FD">
        <w:softHyphen/>
        <w:t>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C31349" w:rsidRPr="00AF23FD" w:rsidRDefault="00C31349" w:rsidP="00C31349">
      <w:pPr>
        <w:jc w:val="both"/>
        <w:rPr>
          <w:b/>
          <w:u w:val="single"/>
        </w:rPr>
      </w:pPr>
      <w:r w:rsidRPr="00AF23FD">
        <w:t xml:space="preserve"> Математическое образование в основной школе складывается из следующих содержательных компонентов (точные названия блоков): </w:t>
      </w:r>
      <w:r w:rsidRPr="00AF23FD">
        <w:rPr>
          <w:b/>
          <w:bCs/>
        </w:rPr>
        <w:t xml:space="preserve">арифметика; алгебра; геометрия; элементы комбинаторики, теории вероятностей, статистики и логики. </w:t>
      </w:r>
      <w:r w:rsidRPr="00AF23FD"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C31349" w:rsidRPr="00AF23FD" w:rsidRDefault="00C31349" w:rsidP="00C31349">
      <w:pPr>
        <w:jc w:val="both"/>
      </w:pPr>
      <w:r w:rsidRPr="00AF23FD">
        <w:t>Таким образом, в ходе освоения содержания курса учащиеся получают возможность:</w:t>
      </w:r>
    </w:p>
    <w:p w:rsidR="00C31349" w:rsidRPr="00AF23FD" w:rsidRDefault="00C31349" w:rsidP="00C31349">
      <w:pPr>
        <w:jc w:val="both"/>
      </w:pPr>
      <w:r w:rsidRPr="00AF23FD">
        <w:rPr>
          <w:b/>
          <w:bCs/>
          <w:u w:val="single"/>
        </w:rPr>
        <w:t>развить</w:t>
      </w:r>
      <w:r w:rsidRPr="00AF23FD">
        <w:rPr>
          <w:b/>
          <w:bCs/>
        </w:rPr>
        <w:t xml:space="preserve"> </w:t>
      </w:r>
      <w:r w:rsidRPr="00AF23FD">
        <w:t>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C31349" w:rsidRPr="00AF23FD" w:rsidRDefault="00C31349" w:rsidP="00C31349">
      <w:pPr>
        <w:jc w:val="both"/>
      </w:pPr>
      <w:r w:rsidRPr="00AF23FD">
        <w:rPr>
          <w:b/>
          <w:bCs/>
          <w:u w:val="single"/>
        </w:rPr>
        <w:lastRenderedPageBreak/>
        <w:t>владеть</w:t>
      </w:r>
      <w:r w:rsidRPr="00AF23FD">
        <w:rPr>
          <w:b/>
          <w:bCs/>
        </w:rPr>
        <w:t xml:space="preserve"> </w:t>
      </w:r>
      <w:r w:rsidRPr="00AF23FD">
        <w:t>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C31349" w:rsidRPr="00AF23FD" w:rsidRDefault="00C31349" w:rsidP="00C31349">
      <w:pPr>
        <w:jc w:val="both"/>
      </w:pPr>
      <w:r w:rsidRPr="00AF23FD">
        <w:rPr>
          <w:b/>
          <w:bCs/>
          <w:u w:val="single"/>
        </w:rPr>
        <w:t>изучить</w:t>
      </w:r>
      <w:r w:rsidRPr="00AF23FD">
        <w:rPr>
          <w:b/>
          <w:bCs/>
        </w:rPr>
        <w:t xml:space="preserve"> </w:t>
      </w:r>
      <w:r w:rsidRPr="00AF23FD">
        <w:t>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C31349" w:rsidRPr="00AF23FD" w:rsidRDefault="00C31349" w:rsidP="00C31349">
      <w:pPr>
        <w:jc w:val="both"/>
      </w:pPr>
      <w:r w:rsidRPr="00AF23FD">
        <w:rPr>
          <w:b/>
          <w:bCs/>
          <w:u w:val="single"/>
        </w:rPr>
        <w:t>развить</w:t>
      </w:r>
      <w:r w:rsidRPr="00AF23FD">
        <w:rPr>
          <w:b/>
          <w:bCs/>
        </w:rPr>
        <w:t xml:space="preserve"> </w:t>
      </w:r>
      <w:r w:rsidRPr="00AF23FD">
        <w:t>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C31349" w:rsidRPr="00AF23FD" w:rsidRDefault="00C31349" w:rsidP="00C31349">
      <w:pPr>
        <w:jc w:val="both"/>
      </w:pPr>
      <w:r w:rsidRPr="00AF23FD">
        <w:rPr>
          <w:b/>
          <w:bCs/>
          <w:u w:val="single"/>
        </w:rPr>
        <w:t>получить</w:t>
      </w:r>
      <w:r w:rsidRPr="00AF23FD">
        <w:rPr>
          <w:b/>
          <w:bCs/>
        </w:rPr>
        <w:t xml:space="preserve"> </w:t>
      </w:r>
      <w:r w:rsidRPr="00AF23FD">
        <w:t>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C31349" w:rsidRPr="00AF23FD" w:rsidRDefault="00C31349" w:rsidP="00C31349">
      <w:pPr>
        <w:jc w:val="both"/>
      </w:pPr>
      <w:r w:rsidRPr="00AF23FD">
        <w:rPr>
          <w:b/>
          <w:bCs/>
          <w:u w:val="single"/>
        </w:rPr>
        <w:t>развить</w:t>
      </w:r>
      <w:r w:rsidRPr="00AF23FD">
        <w:rPr>
          <w:b/>
          <w:bCs/>
        </w:rPr>
        <w:t xml:space="preserve"> </w:t>
      </w:r>
      <w:r w:rsidRPr="00AF23FD">
        <w:t xml:space="preserve">логическое мышление и речь - умение логически обосновывать суждения, проводить несложные систематизации, приводить примеры и </w:t>
      </w:r>
      <w:proofErr w:type="spellStart"/>
      <w:r w:rsidRPr="00AF23FD">
        <w:t>контрпримеры</w:t>
      </w:r>
      <w:proofErr w:type="spellEnd"/>
      <w:r w:rsidRPr="00AF23FD"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C31349" w:rsidRPr="00AF23FD" w:rsidRDefault="00C31349" w:rsidP="00C31349">
      <w:pPr>
        <w:jc w:val="both"/>
      </w:pPr>
      <w:r w:rsidRPr="00AF23FD">
        <w:rPr>
          <w:b/>
          <w:bCs/>
          <w:u w:val="single"/>
        </w:rPr>
        <w:t>сформировать</w:t>
      </w:r>
      <w:r w:rsidRPr="00AF23FD">
        <w:rPr>
          <w:b/>
          <w:bCs/>
        </w:rPr>
        <w:t xml:space="preserve"> </w:t>
      </w:r>
      <w:r w:rsidRPr="00AF23FD">
        <w:t>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C31349" w:rsidRPr="00C31349" w:rsidRDefault="00C31349" w:rsidP="00C31349">
      <w:pPr>
        <w:ind w:firstLine="708"/>
        <w:jc w:val="center"/>
      </w:pPr>
      <w:r w:rsidRPr="00AF23FD">
        <w:t xml:space="preserve">      </w:t>
      </w:r>
    </w:p>
    <w:p w:rsidR="00C31349" w:rsidRPr="00AF23FD" w:rsidRDefault="00C31349" w:rsidP="00C31349">
      <w:pPr>
        <w:ind w:firstLine="708"/>
        <w:jc w:val="center"/>
        <w:rPr>
          <w:b/>
        </w:rPr>
      </w:pPr>
      <w:r w:rsidRPr="00AF23FD">
        <w:t xml:space="preserve"> </w:t>
      </w:r>
      <w:r w:rsidRPr="00AF23FD">
        <w:rPr>
          <w:b/>
        </w:rPr>
        <w:t>Место предмета в учебном плане</w:t>
      </w:r>
    </w:p>
    <w:p w:rsidR="00C31349" w:rsidRPr="00AF23FD" w:rsidRDefault="00C31349" w:rsidP="00C31349">
      <w:pPr>
        <w:ind w:left="142"/>
        <w:jc w:val="both"/>
      </w:pPr>
      <w:r w:rsidRPr="00AF23FD">
        <w:t xml:space="preserve">Федеральный базисный учебный план для образовательных учреждений Российской Федерации отводит 306 часов для обязательного изучения алгебры на ступени основного общего образования. </w:t>
      </w:r>
      <w:proofErr w:type="gramStart"/>
      <w:r w:rsidRPr="00AF23FD">
        <w:t>Согласно</w:t>
      </w:r>
      <w:proofErr w:type="gramEnd"/>
      <w:r w:rsidRPr="00AF23FD">
        <w:t xml:space="preserve"> учебного плана Равнецкой  ООШ на изучение алгебры в 9 классе отводится 3 ч в неделю (102  часов за год). </w:t>
      </w:r>
    </w:p>
    <w:p w:rsidR="00C31349" w:rsidRPr="00C31349" w:rsidRDefault="00C31349" w:rsidP="00C31349">
      <w:pPr>
        <w:ind w:left="142"/>
        <w:jc w:val="both"/>
        <w:rPr>
          <w:b/>
          <w:i/>
        </w:rPr>
      </w:pPr>
    </w:p>
    <w:p w:rsidR="00C31349" w:rsidRPr="00AF23FD" w:rsidRDefault="00C31349" w:rsidP="00C31349">
      <w:pPr>
        <w:jc w:val="both"/>
      </w:pPr>
    </w:p>
    <w:p w:rsidR="00C31349" w:rsidRDefault="00C31349" w:rsidP="00C31349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AF23FD">
        <w:rPr>
          <w:b/>
          <w:bCs/>
        </w:rPr>
        <w:t xml:space="preserve">Содержание </w:t>
      </w:r>
      <w:r>
        <w:rPr>
          <w:b/>
          <w:bCs/>
        </w:rPr>
        <w:t>учебного предмета.</w:t>
      </w:r>
    </w:p>
    <w:p w:rsidR="00C31349" w:rsidRPr="00AF23FD" w:rsidRDefault="00C31349" w:rsidP="00C31349">
      <w:pPr>
        <w:pStyle w:val="a3"/>
        <w:widowControl w:val="0"/>
        <w:spacing w:before="2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t>Уравнения и неравенства. Множества и комбинаторика.   (15 часов).</w:t>
      </w:r>
    </w:p>
    <w:p w:rsidR="00C31349" w:rsidRPr="00AF23FD" w:rsidRDefault="00C31349" w:rsidP="00C31349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i/>
          <w:color w:val="000000"/>
          <w:szCs w:val="24"/>
        </w:rPr>
      </w:pPr>
      <w:r w:rsidRPr="00AF23FD">
        <w:rPr>
          <w:bCs/>
          <w:szCs w:val="24"/>
        </w:rPr>
        <w:t xml:space="preserve">  </w:t>
      </w:r>
      <w:r w:rsidRPr="00AF23FD">
        <w:rPr>
          <w:color w:val="000000"/>
          <w:szCs w:val="24"/>
        </w:rPr>
        <w:t xml:space="preserve">Неравенство с одной переменной. Решение неравенства. Линейные неравенства с одной переменной и их системы.  </w:t>
      </w:r>
      <w:r w:rsidRPr="00AF23FD">
        <w:rPr>
          <w:i/>
          <w:color w:val="000000"/>
          <w:szCs w:val="24"/>
        </w:rPr>
        <w:t>Множество. Элемент множества, подмножество. Объединение и пересечение множеств. Диаграммы Эйлера.</w:t>
      </w:r>
    </w:p>
    <w:p w:rsidR="00C31349" w:rsidRPr="00AF23FD" w:rsidRDefault="00C31349" w:rsidP="00C31349">
      <w:pPr>
        <w:pStyle w:val="a3"/>
        <w:widowContro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F23FD">
        <w:rPr>
          <w:rFonts w:ascii="Times New Roman" w:hAnsi="Times New Roman"/>
          <w:b/>
          <w:bCs/>
          <w:i/>
          <w:iCs/>
          <w:sz w:val="24"/>
          <w:szCs w:val="24"/>
        </w:rPr>
        <w:t xml:space="preserve">Основная цель: 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1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формирование представлений</w:t>
      </w:r>
      <w:r w:rsidRPr="00AF23FD">
        <w:rPr>
          <w:rFonts w:ascii="Times New Roman" w:hAnsi="Times New Roman"/>
          <w:sz w:val="24"/>
          <w:szCs w:val="24"/>
        </w:rPr>
        <w:t xml:space="preserve"> о частном и общем решении рациональных неравенств и их систем, о неравенствах с модулями, о равносильности неравенств;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1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овладение умением</w:t>
      </w:r>
      <w:r w:rsidRPr="00AF23FD">
        <w:rPr>
          <w:rFonts w:ascii="Times New Roman" w:hAnsi="Times New Roman"/>
          <w:sz w:val="24"/>
          <w:szCs w:val="24"/>
        </w:rPr>
        <w:t xml:space="preserve"> совершать равносильные преобразования, решать неравенства методом интервалов;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1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расширение и обобщение</w:t>
      </w:r>
      <w:r w:rsidRPr="00AF23FD">
        <w:rPr>
          <w:rFonts w:ascii="Times New Roman" w:hAnsi="Times New Roman"/>
          <w:sz w:val="24"/>
          <w:szCs w:val="24"/>
        </w:rPr>
        <w:t xml:space="preserve"> сведений о рациональных неравенствах и способах их решения: метод интервалов, метод замены переменной.</w:t>
      </w:r>
    </w:p>
    <w:p w:rsidR="00C31349" w:rsidRPr="00AF23FD" w:rsidRDefault="00C31349" w:rsidP="00C31349">
      <w:pPr>
        <w:pStyle w:val="a3"/>
        <w:widowControl w:val="0"/>
        <w:spacing w:before="2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t>Уравнения и неравенства. числовые функции. (16 часов).</w:t>
      </w:r>
    </w:p>
    <w:p w:rsidR="00C31349" w:rsidRPr="00AF23FD" w:rsidRDefault="00C31349" w:rsidP="00C31349">
      <w:pPr>
        <w:pStyle w:val="NR"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4"/>
        </w:rPr>
      </w:pPr>
      <w:r w:rsidRPr="00AF23FD">
        <w:rPr>
          <w:bCs/>
          <w:szCs w:val="24"/>
        </w:rPr>
        <w:t xml:space="preserve">   </w:t>
      </w:r>
      <w:r w:rsidRPr="00AF23FD">
        <w:rPr>
          <w:color w:val="000000"/>
          <w:szCs w:val="24"/>
        </w:rPr>
        <w:t>Решение рациональных уравнений. Примеры решения уравнений высших степеней; методы замены переменной, разложения на множители</w:t>
      </w:r>
      <w:r w:rsidRPr="00AF23FD">
        <w:rPr>
          <w:bCs/>
          <w:szCs w:val="24"/>
        </w:rPr>
        <w:t xml:space="preserve">, равносильные уравнения, равносильные преобразования. </w:t>
      </w:r>
      <w:r w:rsidRPr="00AF23FD">
        <w:rPr>
          <w:color w:val="000000"/>
          <w:szCs w:val="24"/>
        </w:rPr>
        <w:t xml:space="preserve">Система уравнений; решение системы. Система двух линейных </w:t>
      </w:r>
      <w:r w:rsidRPr="00AF23FD">
        <w:rPr>
          <w:color w:val="000000"/>
          <w:szCs w:val="24"/>
        </w:rPr>
        <w:lastRenderedPageBreak/>
        <w:t>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Использование графиков функций для решения уравнений и систем.</w:t>
      </w:r>
    </w:p>
    <w:p w:rsidR="00C31349" w:rsidRPr="00AF23FD" w:rsidRDefault="00C31349" w:rsidP="00C31349">
      <w:pPr>
        <w:pStyle w:val="a3"/>
        <w:widowControl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F23FD">
        <w:rPr>
          <w:rFonts w:ascii="Times New Roman" w:hAnsi="Times New Roman"/>
          <w:b/>
          <w:bCs/>
          <w:i/>
          <w:sz w:val="24"/>
          <w:szCs w:val="24"/>
        </w:rPr>
        <w:t xml:space="preserve">Основная цель: 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формирование представлений о системе двух рациональных уравнений с двумя переменными, о рациональном  уравнении с двумя переменными;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овладение умением совершать равносильные преобразования, решать уравнения и системы уравнений с двумя переменными;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 xml:space="preserve">отработка навыков решения уравнения и системы уравнений различными методами: </w:t>
      </w:r>
      <w:proofErr w:type="gramStart"/>
      <w:r w:rsidRPr="00AF23FD">
        <w:rPr>
          <w:rFonts w:ascii="Times New Roman" w:hAnsi="Times New Roman"/>
          <w:bCs/>
          <w:sz w:val="24"/>
          <w:szCs w:val="24"/>
        </w:rPr>
        <w:t>графическим</w:t>
      </w:r>
      <w:proofErr w:type="gramEnd"/>
      <w:r w:rsidRPr="00AF23FD">
        <w:rPr>
          <w:rFonts w:ascii="Times New Roman" w:hAnsi="Times New Roman"/>
          <w:bCs/>
          <w:sz w:val="24"/>
          <w:szCs w:val="24"/>
        </w:rPr>
        <w:t>, подстановкой, алгебраического сложения, введения новых переменных.</w:t>
      </w:r>
    </w:p>
    <w:p w:rsidR="00C31349" w:rsidRPr="00AF23FD" w:rsidRDefault="00C31349" w:rsidP="00C31349">
      <w:pPr>
        <w:pStyle w:val="a3"/>
        <w:widowControl w:val="0"/>
        <w:spacing w:before="240"/>
        <w:ind w:left="567"/>
        <w:jc w:val="center"/>
        <w:rPr>
          <w:rFonts w:ascii="Times New Roman" w:hAnsi="Times New Roman"/>
          <w:b/>
          <w:caps/>
          <w:color w:val="333399"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t xml:space="preserve">Числовые функции </w:t>
      </w:r>
      <w:proofErr w:type="gramStart"/>
      <w:r w:rsidRPr="00AF23FD">
        <w:rPr>
          <w:rFonts w:ascii="Times New Roman" w:hAnsi="Times New Roman"/>
          <w:b/>
          <w:caps/>
          <w:sz w:val="24"/>
          <w:szCs w:val="24"/>
        </w:rPr>
        <w:t xml:space="preserve">( </w:t>
      </w:r>
      <w:proofErr w:type="gramEnd"/>
      <w:r w:rsidRPr="00AF23FD">
        <w:rPr>
          <w:rFonts w:ascii="Times New Roman" w:hAnsi="Times New Roman"/>
          <w:b/>
          <w:caps/>
          <w:sz w:val="24"/>
          <w:szCs w:val="24"/>
        </w:rPr>
        <w:t>22 часа).</w:t>
      </w:r>
    </w:p>
    <w:p w:rsidR="00C31349" w:rsidRPr="00AF23FD" w:rsidRDefault="00C31349" w:rsidP="00C31349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F23FD">
        <w:rPr>
          <w:bCs/>
          <w:szCs w:val="24"/>
        </w:rPr>
        <w:t xml:space="preserve">  </w:t>
      </w:r>
      <w:r w:rsidRPr="00AF23FD">
        <w:rPr>
          <w:color w:val="000000"/>
          <w:szCs w:val="24"/>
        </w:rPr>
        <w:t xml:space="preserve"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</w:r>
      <w:proofErr w:type="spellStart"/>
      <w:r w:rsidRPr="00AF23FD">
        <w:rPr>
          <w:color w:val="000000"/>
          <w:szCs w:val="24"/>
        </w:rPr>
        <w:t>знакопостоянства</w:t>
      </w:r>
      <w:proofErr w:type="spellEnd"/>
      <w:r w:rsidRPr="00AF23FD">
        <w:rPr>
          <w:color w:val="000000"/>
          <w:szCs w:val="24"/>
        </w:rPr>
        <w:t>. Чтение графиков функций.</w:t>
      </w:r>
      <w:r w:rsidRPr="00AF23FD">
        <w:rPr>
          <w:i/>
          <w:color w:val="000000"/>
          <w:szCs w:val="24"/>
        </w:rPr>
        <w:t xml:space="preserve"> Степенные функции с натуральным показателем, их графики</w:t>
      </w:r>
    </w:p>
    <w:p w:rsidR="00C31349" w:rsidRPr="00AF23FD" w:rsidRDefault="00C31349" w:rsidP="00C31349">
      <w:pPr>
        <w:pStyle w:val="a3"/>
        <w:widowControl w:val="0"/>
        <w:rPr>
          <w:rFonts w:ascii="Times New Roman" w:hAnsi="Times New Roman"/>
          <w:b/>
          <w:bCs/>
          <w:i/>
          <w:sz w:val="24"/>
          <w:szCs w:val="24"/>
        </w:rPr>
      </w:pPr>
      <w:r w:rsidRPr="00AF23FD">
        <w:rPr>
          <w:rFonts w:ascii="Times New Roman" w:hAnsi="Times New Roman"/>
          <w:b/>
          <w:bCs/>
          <w:i/>
          <w:sz w:val="24"/>
          <w:szCs w:val="24"/>
        </w:rPr>
        <w:t xml:space="preserve">Основная цель: 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left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формирование представлений о таких фундаментальных понятиях математики, какими являются понятия функции, её области определения, области значения; о различных способах задания функции: аналитическом, графическом, табличном, словесном;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left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овладение умением применения четности или нечетности, ограниченности, непрерывности, монотонности функций;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left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формирование умений находить наибольшее и наименьшее значение на заданном промежутке, решая практические задачи;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left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формирование понимания того, как свойства функций отражаются на поведении графиков функций.</w:t>
      </w:r>
    </w:p>
    <w:p w:rsidR="00C31349" w:rsidRPr="00AF23FD" w:rsidRDefault="00C31349" w:rsidP="00C31349">
      <w:pPr>
        <w:pStyle w:val="a3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t>Числовые последовательности (16  часов).</w:t>
      </w:r>
    </w:p>
    <w:p w:rsidR="00C31349" w:rsidRPr="00AF23FD" w:rsidRDefault="00C31349" w:rsidP="00C31349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F23FD">
        <w:rPr>
          <w:bCs/>
          <w:szCs w:val="24"/>
        </w:rPr>
        <w:t xml:space="preserve">      </w:t>
      </w:r>
      <w:r w:rsidRPr="00AF23FD">
        <w:rPr>
          <w:color w:val="000000"/>
          <w:szCs w:val="24"/>
        </w:rPr>
        <w:t xml:space="preserve"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 </w:t>
      </w:r>
    </w:p>
    <w:p w:rsidR="00C31349" w:rsidRPr="00AF23FD" w:rsidRDefault="00C31349" w:rsidP="00C31349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F23FD">
        <w:rPr>
          <w:b/>
          <w:bCs/>
          <w:i/>
          <w:szCs w:val="24"/>
        </w:rPr>
        <w:t xml:space="preserve">Основная цель: 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 xml:space="preserve">формирование преставлений о понятии числовой последовательности, арифметической и геометрической прогрессиях как частных случаях числовых последовательностей; о трех способах задания последовательности: аналитическом, словесном и рекуррентном; 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сформировать и обосновать ряд свойств арифметической и геометрической прогрессий, свести их в одну таблицу;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овладение умением решать текстовые задачи, используя свойства арифметической и геометрической прогрессии.</w:t>
      </w:r>
    </w:p>
    <w:p w:rsidR="00C31349" w:rsidRPr="00AF23FD" w:rsidRDefault="00C31349" w:rsidP="00C31349">
      <w:pPr>
        <w:pStyle w:val="a3"/>
        <w:widowControl w:val="0"/>
        <w:ind w:left="927"/>
        <w:jc w:val="both"/>
        <w:rPr>
          <w:rFonts w:ascii="Times New Roman" w:hAnsi="Times New Roman"/>
          <w:bCs/>
          <w:sz w:val="24"/>
          <w:szCs w:val="24"/>
        </w:rPr>
      </w:pPr>
    </w:p>
    <w:p w:rsidR="00C31349" w:rsidRPr="00AF23FD" w:rsidRDefault="00C31349" w:rsidP="00C31349">
      <w:pPr>
        <w:pStyle w:val="a3"/>
        <w:widowControl w:val="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t>Множества и комбинаторика. Статистичекские данные. Вероятность.</w:t>
      </w:r>
    </w:p>
    <w:p w:rsidR="00C31349" w:rsidRPr="00AF23FD" w:rsidRDefault="00C31349" w:rsidP="00C31349">
      <w:pPr>
        <w:pStyle w:val="a3"/>
        <w:widowControl w:val="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t xml:space="preserve"> ( 12 часов).</w:t>
      </w:r>
    </w:p>
    <w:p w:rsidR="00C31349" w:rsidRPr="00AF23FD" w:rsidRDefault="00C31349" w:rsidP="00C31349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F23FD">
        <w:rPr>
          <w:bCs/>
          <w:szCs w:val="24"/>
        </w:rPr>
        <w:t xml:space="preserve">    </w:t>
      </w:r>
      <w:r w:rsidRPr="00AF23FD">
        <w:rPr>
          <w:color w:val="000000"/>
          <w:szCs w:val="24"/>
        </w:rPr>
        <w:t>Примеры решения комбинаторных задач: перебор вариантов, правило умножения. Представление данных в виде таб</w:t>
      </w:r>
      <w:r>
        <w:rPr>
          <w:color w:val="000000"/>
          <w:szCs w:val="24"/>
        </w:rPr>
        <w:t>лиц, диаграмм, графиков. Средне</w:t>
      </w:r>
      <w:r w:rsidRPr="00AF23FD">
        <w:rPr>
          <w:color w:val="000000"/>
          <w:szCs w:val="24"/>
        </w:rPr>
        <w:t>е результатов измерений. Понятие о статистическом выводе на основе выборки.</w:t>
      </w:r>
    </w:p>
    <w:p w:rsidR="00C31349" w:rsidRPr="00AF23FD" w:rsidRDefault="00C31349" w:rsidP="00C31349">
      <w:pPr>
        <w:pStyle w:val="NR"/>
        <w:widowControl w:val="0"/>
        <w:overflowPunct w:val="0"/>
        <w:autoSpaceDE w:val="0"/>
        <w:autoSpaceDN w:val="0"/>
        <w:adjustRightInd w:val="0"/>
        <w:spacing w:before="60"/>
        <w:ind w:firstLine="567"/>
        <w:jc w:val="both"/>
        <w:textAlignment w:val="baseline"/>
        <w:rPr>
          <w:color w:val="000000"/>
          <w:szCs w:val="24"/>
        </w:rPr>
      </w:pPr>
      <w:r w:rsidRPr="00AF23FD">
        <w:rPr>
          <w:color w:val="000000"/>
          <w:szCs w:val="24"/>
        </w:rPr>
        <w:lastRenderedPageBreak/>
        <w:t>Понятие и примеры случайных событий. Частота события, вероятность. Равновозможные события и подсчет их вероятности. Представление о геометрической вероятности.</w:t>
      </w:r>
    </w:p>
    <w:p w:rsidR="00C31349" w:rsidRPr="00AF23FD" w:rsidRDefault="00C31349" w:rsidP="00C31349">
      <w:pPr>
        <w:pStyle w:val="a3"/>
        <w:widowControl w:val="0"/>
        <w:rPr>
          <w:rFonts w:ascii="Times New Roman" w:hAnsi="Times New Roman"/>
          <w:b/>
          <w:bCs/>
          <w:i/>
          <w:sz w:val="24"/>
          <w:szCs w:val="24"/>
        </w:rPr>
      </w:pPr>
      <w:r w:rsidRPr="00AF23FD">
        <w:rPr>
          <w:rFonts w:ascii="Times New Roman" w:hAnsi="Times New Roman"/>
          <w:b/>
          <w:bCs/>
          <w:i/>
          <w:sz w:val="24"/>
          <w:szCs w:val="24"/>
        </w:rPr>
        <w:t>Основная цель: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формирование преставлений о  всевозможных комбинациях, о методах статистической обработки результатов измерений, полученных при проведении эксперимента, о числовых характеристиках информации;</w:t>
      </w:r>
    </w:p>
    <w:p w:rsidR="00C31349" w:rsidRPr="00AF23FD" w:rsidRDefault="00C31349" w:rsidP="00C31349">
      <w:pPr>
        <w:pStyle w:val="a3"/>
        <w:widowControl w:val="0"/>
        <w:numPr>
          <w:ilvl w:val="0"/>
          <w:numId w:val="2"/>
        </w:numPr>
        <w:tabs>
          <w:tab w:val="clear" w:pos="927"/>
          <w:tab w:val="num" w:pos="360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AF23FD">
        <w:rPr>
          <w:rFonts w:ascii="Times New Roman" w:hAnsi="Times New Roman"/>
          <w:bCs/>
          <w:sz w:val="24"/>
          <w:szCs w:val="24"/>
        </w:rPr>
        <w:t>овладеть умением решения простейших комбинаторных и вероятностных задач.</w:t>
      </w:r>
    </w:p>
    <w:p w:rsidR="00C31349" w:rsidRPr="00AF23FD" w:rsidRDefault="00C31349" w:rsidP="00C31349">
      <w:pPr>
        <w:pStyle w:val="a3"/>
        <w:widowControl w:val="0"/>
        <w:spacing w:before="240"/>
        <w:ind w:left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t>Алгебраические выражения. уравнения и неравенства. Чиловые функции. Числовые последовательности.  Вероятность. (21час).</w:t>
      </w:r>
    </w:p>
    <w:p w:rsidR="00C31349" w:rsidRPr="00AF23FD" w:rsidRDefault="00C31349" w:rsidP="00C31349">
      <w:pPr>
        <w:tabs>
          <w:tab w:val="left" w:pos="1845"/>
        </w:tabs>
        <w:autoSpaceDE w:val="0"/>
        <w:autoSpaceDN w:val="0"/>
        <w:adjustRightInd w:val="0"/>
        <w:spacing w:line="256" w:lineRule="auto"/>
        <w:rPr>
          <w:b/>
          <w:bCs/>
          <w:i/>
          <w:iCs/>
        </w:rPr>
      </w:pPr>
      <w:r w:rsidRPr="00AF23FD">
        <w:rPr>
          <w:b/>
          <w:bCs/>
          <w:i/>
          <w:iCs/>
        </w:rPr>
        <w:t xml:space="preserve">Основная цель: </w:t>
      </w:r>
    </w:p>
    <w:p w:rsidR="00C31349" w:rsidRPr="00AF23FD" w:rsidRDefault="00C31349" w:rsidP="00C31349">
      <w:pPr>
        <w:numPr>
          <w:ilvl w:val="0"/>
          <w:numId w:val="3"/>
        </w:numPr>
        <w:tabs>
          <w:tab w:val="clear" w:pos="1287"/>
          <w:tab w:val="num" w:pos="360"/>
          <w:tab w:val="left" w:pos="1845"/>
        </w:tabs>
        <w:autoSpaceDE w:val="0"/>
        <w:autoSpaceDN w:val="0"/>
        <w:adjustRightInd w:val="0"/>
        <w:spacing w:line="256" w:lineRule="auto"/>
        <w:ind w:left="0" w:firstLine="0"/>
      </w:pPr>
      <w:r w:rsidRPr="00AF23FD">
        <w:rPr>
          <w:b/>
          <w:bCs/>
        </w:rPr>
        <w:t>обобщение и систематизация</w:t>
      </w:r>
      <w:r w:rsidRPr="00AF23FD">
        <w:t xml:space="preserve"> знаний по основным темам курса алгебры за 9 класс;</w:t>
      </w:r>
    </w:p>
    <w:p w:rsidR="00C31349" w:rsidRPr="00AF23FD" w:rsidRDefault="00C31349" w:rsidP="00C31349">
      <w:pPr>
        <w:numPr>
          <w:ilvl w:val="0"/>
          <w:numId w:val="3"/>
        </w:numPr>
        <w:tabs>
          <w:tab w:val="clear" w:pos="1287"/>
          <w:tab w:val="num" w:pos="360"/>
        </w:tabs>
        <w:autoSpaceDE w:val="0"/>
        <w:autoSpaceDN w:val="0"/>
        <w:adjustRightInd w:val="0"/>
        <w:ind w:left="0" w:firstLine="0"/>
        <w:rPr>
          <w:b/>
          <w:bCs/>
        </w:rPr>
      </w:pPr>
      <w:r w:rsidRPr="00AF23FD">
        <w:rPr>
          <w:b/>
          <w:bCs/>
        </w:rPr>
        <w:t>подготовка к единому государственному экзамену;</w:t>
      </w:r>
    </w:p>
    <w:p w:rsidR="00C31349" w:rsidRPr="00AF23FD" w:rsidRDefault="00C31349" w:rsidP="00C31349">
      <w:pPr>
        <w:numPr>
          <w:ilvl w:val="0"/>
          <w:numId w:val="3"/>
        </w:numPr>
        <w:tabs>
          <w:tab w:val="clear" w:pos="1287"/>
          <w:tab w:val="num" w:pos="360"/>
        </w:tabs>
        <w:ind w:left="0" w:firstLine="0"/>
        <w:rPr>
          <w:b/>
          <w:color w:val="800000"/>
        </w:rPr>
      </w:pPr>
      <w:r w:rsidRPr="00AF23FD">
        <w:rPr>
          <w:b/>
          <w:bCs/>
        </w:rPr>
        <w:t>формирование понимания</w:t>
      </w:r>
      <w:r w:rsidRPr="00AF23FD">
        <w:t xml:space="preserve"> возможности использования приобретенных знаний и умений в практической деятельности и повседневной жизни.</w:t>
      </w:r>
    </w:p>
    <w:p w:rsidR="00C31349" w:rsidRPr="00AF23FD" w:rsidRDefault="00C31349" w:rsidP="00C31349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AF23FD">
        <w:rPr>
          <w:rFonts w:ascii="Times New Roman" w:hAnsi="Times New Roman"/>
          <w:i w:val="0"/>
          <w:sz w:val="24"/>
          <w:szCs w:val="24"/>
        </w:rPr>
        <w:t>ТРЕБОВАНИЯ К УРОВНЮ</w:t>
      </w:r>
      <w:r w:rsidRPr="00AF23FD">
        <w:rPr>
          <w:rFonts w:ascii="Times New Roman" w:hAnsi="Times New Roman"/>
          <w:i w:val="0"/>
          <w:sz w:val="24"/>
          <w:szCs w:val="24"/>
        </w:rPr>
        <w:br/>
        <w:t>ПОДГОТОВКИ ВЫПУСКНИКОВ</w:t>
      </w:r>
    </w:p>
    <w:p w:rsidR="00C31349" w:rsidRPr="00AF23FD" w:rsidRDefault="00C31349" w:rsidP="00C31349">
      <w:pPr>
        <w:spacing w:before="240"/>
        <w:ind w:firstLine="567"/>
        <w:jc w:val="both"/>
        <w:rPr>
          <w:b/>
          <w:i/>
        </w:rPr>
      </w:pPr>
      <w:r w:rsidRPr="00AF23FD">
        <w:rPr>
          <w:b/>
          <w:i/>
        </w:rPr>
        <w:t>В результате изучения математики ученик должен</w:t>
      </w:r>
    </w:p>
    <w:p w:rsidR="00C31349" w:rsidRPr="00AF23FD" w:rsidRDefault="00C31349" w:rsidP="00C31349">
      <w:pPr>
        <w:spacing w:before="240"/>
        <w:ind w:firstLine="567"/>
        <w:jc w:val="both"/>
        <w:rPr>
          <w:b/>
          <w:i/>
        </w:rPr>
      </w:pPr>
      <w:r w:rsidRPr="00AF23FD">
        <w:rPr>
          <w:b/>
        </w:rPr>
        <w:t>знать/понимать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существо понятия математического доказательства; примеры доказательств;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существо понятия алгоритма; примеры алгоритмов;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как математически определенные функции могут описывать реальные зависимости; приводить примеры такого описания;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как потребности практики привели математическую науку к необходимости расширения понятия числа;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C31349" w:rsidRPr="00AF23FD" w:rsidRDefault="00C31349" w:rsidP="00C31349">
      <w:pPr>
        <w:pStyle w:val="a3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AF23FD">
        <w:rPr>
          <w:rFonts w:ascii="Times New Roman" w:hAnsi="Times New Roman"/>
          <w:b/>
          <w:caps/>
          <w:sz w:val="24"/>
          <w:szCs w:val="24"/>
        </w:rPr>
        <w:lastRenderedPageBreak/>
        <w:t>Алгебра</w:t>
      </w:r>
    </w:p>
    <w:p w:rsidR="00C31349" w:rsidRPr="00AF23FD" w:rsidRDefault="00C31349" w:rsidP="00C31349">
      <w:pPr>
        <w:spacing w:before="120"/>
        <w:ind w:firstLine="567"/>
        <w:jc w:val="both"/>
      </w:pPr>
      <w:r w:rsidRPr="00AF23FD">
        <w:rPr>
          <w:b/>
        </w:rPr>
        <w:t>уметь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решать линейные и квадратные неравенства с одной переменной и их системы;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 xml:space="preserve">изображать числа точками </w:t>
      </w:r>
      <w:proofErr w:type="gramStart"/>
      <w:r w:rsidRPr="00AF23FD">
        <w:t>на</w:t>
      </w:r>
      <w:proofErr w:type="gramEnd"/>
      <w:r w:rsidRPr="00AF23FD">
        <w:t xml:space="preserve"> координатной прямой;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описывать свойства изученных функций, строить их графики;</w:t>
      </w:r>
    </w:p>
    <w:p w:rsidR="00C31349" w:rsidRPr="00AF23FD" w:rsidRDefault="00C31349" w:rsidP="00C31349">
      <w:pPr>
        <w:spacing w:before="240"/>
        <w:ind w:left="567"/>
        <w:jc w:val="both"/>
      </w:pPr>
      <w:r w:rsidRPr="00AF23FD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F23FD">
        <w:t>для</w:t>
      </w:r>
      <w:proofErr w:type="gramEnd"/>
      <w:r w:rsidRPr="00AF23FD">
        <w:t>: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 xml:space="preserve">моделирования практических ситуаций и </w:t>
      </w:r>
      <w:proofErr w:type="gramStart"/>
      <w:r w:rsidRPr="00AF23FD">
        <w:t>исследовании</w:t>
      </w:r>
      <w:proofErr w:type="gramEnd"/>
      <w:r w:rsidRPr="00AF23FD">
        <w:t xml:space="preserve"> построенных моделей с использованием аппарата алгебры; 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C31349" w:rsidRPr="00AF23FD" w:rsidRDefault="00C31349" w:rsidP="00C31349">
      <w:pPr>
        <w:numPr>
          <w:ilvl w:val="0"/>
          <w:numId w:val="5"/>
        </w:numPr>
        <w:spacing w:before="60"/>
        <w:jc w:val="both"/>
      </w:pPr>
      <w:r w:rsidRPr="00AF23FD">
        <w:t>интерпретации графиков реальных зависимостей между величинами;</w:t>
      </w:r>
    </w:p>
    <w:p w:rsidR="00C31349" w:rsidRPr="00AF23FD" w:rsidRDefault="00C31349" w:rsidP="00C31349">
      <w:pPr>
        <w:pStyle w:val="a5"/>
        <w:spacing w:before="0" w:beforeAutospacing="0" w:after="0" w:afterAutospacing="0"/>
        <w:ind w:firstLine="357"/>
        <w:jc w:val="both"/>
        <w:rPr>
          <w:rFonts w:ascii="Calibri" w:hAnsi="Calibri"/>
          <w:i/>
        </w:rPr>
      </w:pPr>
    </w:p>
    <w:p w:rsidR="00C31349" w:rsidRPr="00AF23FD" w:rsidRDefault="00C31349" w:rsidP="00C31349">
      <w:pPr>
        <w:jc w:val="center"/>
        <w:rPr>
          <w:b/>
        </w:rPr>
      </w:pPr>
      <w:r>
        <w:rPr>
          <w:b/>
        </w:rPr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тематический план</w:t>
      </w:r>
    </w:p>
    <w:p w:rsidR="00C31349" w:rsidRPr="00AF23FD" w:rsidRDefault="00C31349" w:rsidP="00C31349">
      <w:r w:rsidRPr="00AF23FD">
        <w:t xml:space="preserve">                            </w:t>
      </w:r>
      <w:r>
        <w:t xml:space="preserve">                      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4394"/>
        <w:gridCol w:w="2693"/>
        <w:gridCol w:w="2268"/>
      </w:tblGrid>
      <w:tr w:rsidR="00C31349" w:rsidRPr="00AF23FD" w:rsidTr="007568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349" w:rsidRPr="00AF23FD" w:rsidRDefault="00C31349" w:rsidP="007568D1">
            <w:pPr>
              <w:rPr>
                <w:rStyle w:val="a6"/>
                <w:b/>
                <w:i w:val="0"/>
              </w:rPr>
            </w:pPr>
            <w:r w:rsidRPr="00AF23FD">
              <w:rPr>
                <w:rStyle w:val="a6"/>
                <w:b/>
                <w:i w:val="0"/>
              </w:rPr>
              <w:t>Раздел</w:t>
            </w:r>
            <w:r w:rsidRPr="00AF23FD">
              <w:rPr>
                <w:rStyle w:val="a6"/>
                <w:b/>
                <w:i w:val="0"/>
                <w:lang w:val="en-US"/>
              </w:rPr>
              <w:t xml:space="preserve"> </w:t>
            </w:r>
            <w:r w:rsidRPr="00AF23FD">
              <w:rPr>
                <w:rStyle w:val="a6"/>
                <w:b/>
                <w:i w:val="0"/>
              </w:rPr>
              <w:t xml:space="preserve"> по учебнику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b/>
                <w:i w:val="0"/>
              </w:rPr>
            </w:pPr>
            <w:r w:rsidRPr="00AF23FD">
              <w:rPr>
                <w:rStyle w:val="a6"/>
                <w:b/>
                <w:i w:val="0"/>
              </w:rPr>
              <w:t>Раздел по стандарту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 xml:space="preserve">Количество </w:t>
            </w:r>
            <w:proofErr w:type="gramStart"/>
            <w:r w:rsidRPr="00AF23FD">
              <w:rPr>
                <w:rStyle w:val="a6"/>
                <w:i w:val="0"/>
              </w:rPr>
              <w:t>к</w:t>
            </w:r>
            <w:proofErr w:type="gramEnd"/>
            <w:r w:rsidRPr="00AF23FD">
              <w:rPr>
                <w:rStyle w:val="a6"/>
                <w:i w:val="0"/>
              </w:rPr>
              <w:t>/работ</w:t>
            </w:r>
          </w:p>
        </w:tc>
      </w:tr>
      <w:tr w:rsidR="00C31349" w:rsidRPr="00AF23FD" w:rsidTr="007568D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31349" w:rsidRPr="00AF23FD" w:rsidRDefault="00C31349" w:rsidP="007568D1">
            <w:pPr>
              <w:shd w:val="clear" w:color="auto" w:fill="FFFFFF"/>
              <w:autoSpaceDE w:val="0"/>
              <w:autoSpaceDN w:val="0"/>
              <w:adjustRightInd w:val="0"/>
              <w:rPr>
                <w:caps/>
              </w:rPr>
            </w:pPr>
          </w:p>
          <w:p w:rsidR="00C31349" w:rsidRPr="00AF23FD" w:rsidRDefault="00C31349" w:rsidP="007568D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F23FD">
              <w:rPr>
                <w:bCs/>
              </w:rPr>
              <w:t>Рациональные неравенства  и их системы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F23FD">
              <w:rPr>
                <w:bCs/>
              </w:rPr>
              <w:t>Уравнения и неравенства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</w:t>
            </w:r>
          </w:p>
        </w:tc>
      </w:tr>
      <w:tr w:rsidR="00C31349" w:rsidRPr="00AF23FD" w:rsidTr="007568D1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349" w:rsidRPr="00AF23FD" w:rsidRDefault="00C31349" w:rsidP="007568D1">
            <w:pPr>
              <w:shd w:val="clear" w:color="auto" w:fill="FFFFFF"/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AF23FD">
              <w:rPr>
                <w:bCs/>
              </w:rPr>
              <w:t>Множества и комбинаторика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</w:tr>
      <w:tr w:rsidR="00C31349" w:rsidRPr="00AF23FD" w:rsidTr="007568D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2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31349" w:rsidRPr="00AF23FD" w:rsidRDefault="00C31349" w:rsidP="007568D1">
            <w:pPr>
              <w:spacing w:line="360" w:lineRule="auto"/>
              <w:jc w:val="both"/>
            </w:pPr>
            <w:r w:rsidRPr="00AF23FD">
              <w:t>Системы уравнений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spacing w:line="360" w:lineRule="auto"/>
              <w:jc w:val="both"/>
            </w:pPr>
            <w:r w:rsidRPr="00AF23FD">
              <w:t>Уравнения и неравенства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</w:t>
            </w:r>
          </w:p>
        </w:tc>
      </w:tr>
      <w:tr w:rsidR="00C31349" w:rsidRPr="00AF23FD" w:rsidTr="007568D1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1349" w:rsidRPr="00AF23FD" w:rsidRDefault="00C31349" w:rsidP="007568D1">
            <w:pPr>
              <w:spacing w:line="360" w:lineRule="auto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spacing w:line="360" w:lineRule="auto"/>
              <w:jc w:val="both"/>
            </w:pPr>
            <w:r w:rsidRPr="00AF23FD">
              <w:t>Числовые функции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</w:tr>
      <w:tr w:rsidR="00C31349" w:rsidRPr="00AF23FD" w:rsidTr="007568D1">
        <w:trPr>
          <w:trHeight w:val="7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Числовые функции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Числовые функции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</w:t>
            </w:r>
          </w:p>
        </w:tc>
      </w:tr>
      <w:tr w:rsidR="00C31349" w:rsidRPr="00AF23FD" w:rsidTr="007568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t>Прогрессии</w:t>
            </w:r>
            <w:r w:rsidRPr="00AF23FD">
              <w:rPr>
                <w:rStyle w:val="a6"/>
                <w:i w:val="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Числовые последовательности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</w:t>
            </w:r>
          </w:p>
        </w:tc>
      </w:tr>
      <w:tr w:rsidR="00C31349" w:rsidRPr="00AF23FD" w:rsidTr="007568D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5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t xml:space="preserve">Элементы комбинаторики, статистики и теории вероятностей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Множества и комбинаторика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</w:t>
            </w:r>
          </w:p>
        </w:tc>
      </w:tr>
      <w:tr w:rsidR="00C31349" w:rsidRPr="00AF23FD" w:rsidTr="007568D1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1349" w:rsidRPr="00AF23FD" w:rsidRDefault="00C31349" w:rsidP="007568D1"/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Статистические данные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</w:tr>
      <w:tr w:rsidR="00C31349" w:rsidRPr="00AF23FD" w:rsidTr="007568D1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349" w:rsidRPr="00AF23FD" w:rsidRDefault="00C31349" w:rsidP="007568D1"/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Вероятность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</w:p>
        </w:tc>
      </w:tr>
      <w:tr w:rsidR="00C31349" w:rsidRPr="00AF23FD" w:rsidTr="007568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t xml:space="preserve">Повторение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Алгебраические выражения. Уравнения и неравенства.</w:t>
            </w:r>
          </w:p>
          <w:p w:rsidR="00C31349" w:rsidRPr="00AF23FD" w:rsidRDefault="00C31349" w:rsidP="007568D1">
            <w:pPr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Числовые функции. Числовые последовательности. Вероятность.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2</w:t>
            </w:r>
          </w:p>
        </w:tc>
      </w:tr>
      <w:tr w:rsidR="00C31349" w:rsidRPr="00AF23FD" w:rsidTr="007568D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1349" w:rsidRPr="00AF23FD" w:rsidRDefault="00C31349" w:rsidP="007568D1">
            <w:pPr>
              <w:rPr>
                <w:rStyle w:val="a6"/>
                <w:i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349" w:rsidRPr="00AF23FD" w:rsidRDefault="00C31349" w:rsidP="007568D1">
            <w:pPr>
              <w:jc w:val="center"/>
              <w:rPr>
                <w:rStyle w:val="a6"/>
                <w:i w:val="0"/>
              </w:rPr>
            </w:pPr>
            <w:r w:rsidRPr="00AF23FD">
              <w:rPr>
                <w:rStyle w:val="a6"/>
                <w:i w:val="0"/>
              </w:rPr>
              <w:t>9</w:t>
            </w:r>
          </w:p>
        </w:tc>
      </w:tr>
    </w:tbl>
    <w:p w:rsidR="00C31349" w:rsidRDefault="00C31349" w:rsidP="00C31349"/>
    <w:p w:rsidR="00C31349" w:rsidRPr="00AF23FD" w:rsidRDefault="00C31349" w:rsidP="00C31349">
      <w:pPr>
        <w:jc w:val="center"/>
        <w:rPr>
          <w:b/>
        </w:rPr>
      </w:pPr>
      <w:r w:rsidRPr="00AF23FD">
        <w:rPr>
          <w:b/>
        </w:rPr>
        <w:t>График контрольных работ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1"/>
        <w:gridCol w:w="6946"/>
        <w:gridCol w:w="1401"/>
      </w:tblGrid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№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 w:rsidRPr="0049772E">
              <w:t>№ урока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</w:pPr>
            <w:r w:rsidRPr="0049772E">
              <w:t xml:space="preserve">                                            Тема.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  <w:r w:rsidRPr="0049772E">
              <w:t>Дата проведения</w:t>
            </w:r>
          </w:p>
        </w:tc>
      </w:tr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1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>
              <w:t>15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</w:pPr>
            <w:r w:rsidRPr="0049772E">
              <w:rPr>
                <w:bCs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Рациональные неравенства и их системы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</w:p>
        </w:tc>
      </w:tr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2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>
              <w:t>31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</w:pPr>
            <w:r w:rsidRPr="0049772E">
              <w:rPr>
                <w:bCs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Системы уравнений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</w:p>
        </w:tc>
      </w:tr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3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>
              <w:t>44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</w:pPr>
            <w:r w:rsidRPr="0049772E">
              <w:rPr>
                <w:bCs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Свойства функции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</w:p>
        </w:tc>
      </w:tr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4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>
              <w:t>54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</w:pPr>
            <w:r>
              <w:rPr>
                <w:b/>
                <w:bCs/>
                <w:i/>
                <w:iCs/>
                <w:color w:val="000000"/>
              </w:rPr>
              <w:t>Степенная функция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</w:p>
        </w:tc>
      </w:tr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5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>
              <w:t>70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  <w:rPr>
                <w:bCs/>
              </w:rPr>
            </w:pPr>
            <w:r w:rsidRPr="0049772E">
              <w:rPr>
                <w:bCs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Прогрессии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</w:p>
        </w:tc>
      </w:tr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6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>
              <w:t>82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  <w:rPr>
                <w:bCs/>
              </w:rPr>
            </w:pPr>
            <w:r w:rsidRPr="0049772E">
              <w:rPr>
                <w:bCs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События, вероятности, статическая обработка данных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</w:p>
        </w:tc>
      </w:tr>
      <w:tr w:rsidR="00C31349" w:rsidRPr="0049772E" w:rsidTr="007568D1">
        <w:tc>
          <w:tcPr>
            <w:tcW w:w="456" w:type="dxa"/>
          </w:tcPr>
          <w:p w:rsidR="00C31349" w:rsidRPr="0049772E" w:rsidRDefault="00C31349" w:rsidP="007568D1">
            <w:pPr>
              <w:jc w:val="both"/>
            </w:pPr>
            <w:r w:rsidRPr="0049772E">
              <w:t>7</w:t>
            </w:r>
          </w:p>
        </w:tc>
        <w:tc>
          <w:tcPr>
            <w:tcW w:w="851" w:type="dxa"/>
          </w:tcPr>
          <w:p w:rsidR="00C31349" w:rsidRPr="0049772E" w:rsidRDefault="00C31349" w:rsidP="007568D1">
            <w:pPr>
              <w:jc w:val="both"/>
            </w:pPr>
            <w:r>
              <w:t>101</w:t>
            </w:r>
          </w:p>
        </w:tc>
        <w:tc>
          <w:tcPr>
            <w:tcW w:w="6946" w:type="dxa"/>
          </w:tcPr>
          <w:p w:rsidR="00C31349" w:rsidRPr="0049772E" w:rsidRDefault="00C31349" w:rsidP="007568D1">
            <w:pPr>
              <w:jc w:val="both"/>
              <w:rPr>
                <w:bCs/>
              </w:rPr>
            </w:pPr>
            <w:r w:rsidRPr="0049772E">
              <w:rPr>
                <w:bCs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>Итоговая контрольная работа</w:t>
            </w:r>
          </w:p>
        </w:tc>
        <w:tc>
          <w:tcPr>
            <w:tcW w:w="1401" w:type="dxa"/>
          </w:tcPr>
          <w:p w:rsidR="00C31349" w:rsidRPr="0049772E" w:rsidRDefault="00C31349" w:rsidP="007568D1">
            <w:pPr>
              <w:jc w:val="both"/>
            </w:pPr>
          </w:p>
        </w:tc>
      </w:tr>
    </w:tbl>
    <w:p w:rsidR="00C31349" w:rsidRDefault="00C31349" w:rsidP="00C31349"/>
    <w:p w:rsidR="00C31349" w:rsidRDefault="00C31349" w:rsidP="00C31349"/>
    <w:p w:rsidR="00C31349" w:rsidRPr="00AF23FD" w:rsidRDefault="00C31349" w:rsidP="00C31349">
      <w:pPr>
        <w:rPr>
          <w:b/>
        </w:rPr>
      </w:pPr>
      <w:r>
        <w:rPr>
          <w:b/>
        </w:rPr>
        <w:lastRenderedPageBreak/>
        <w:t>Учебн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тематическое и материально- техническое обеспечение</w:t>
      </w:r>
    </w:p>
    <w:p w:rsidR="00C31349" w:rsidRPr="00AF23FD" w:rsidRDefault="00C31349" w:rsidP="00C31349">
      <w:pPr>
        <w:jc w:val="center"/>
        <w:rPr>
          <w:b/>
        </w:rPr>
      </w:pPr>
    </w:p>
    <w:p w:rsidR="00C31349" w:rsidRDefault="00C31349" w:rsidP="00C31349">
      <w:pPr>
        <w:numPr>
          <w:ilvl w:val="0"/>
          <w:numId w:val="6"/>
        </w:numPr>
      </w:pPr>
      <w:r w:rsidRPr="00AF23FD">
        <w:t>Дорофеев Г. В. и др.  Оценка качества подготовки выпускников основной школы по математике.  М., «Дрофа», 2001.</w:t>
      </w:r>
    </w:p>
    <w:p w:rsidR="00C31349" w:rsidRDefault="00C31349" w:rsidP="00C31349">
      <w:pPr>
        <w:numPr>
          <w:ilvl w:val="0"/>
          <w:numId w:val="6"/>
        </w:numPr>
      </w:pPr>
      <w:r w:rsidRPr="00AF23FD">
        <w:t>Концепция математического образования (проект)//Математика в школе.-  2000. – № 2. – с.13-18.</w:t>
      </w:r>
    </w:p>
    <w:p w:rsidR="00C31349" w:rsidRDefault="00C31349" w:rsidP="00C31349">
      <w:pPr>
        <w:numPr>
          <w:ilvl w:val="0"/>
          <w:numId w:val="6"/>
        </w:numPr>
      </w:pPr>
      <w:r w:rsidRPr="00AF23FD">
        <w:t>Концепция модернизации российского образования на период до 2010// «Вестник образования» -2002- № 6 - с.11-40.</w:t>
      </w:r>
    </w:p>
    <w:p w:rsidR="00C31349" w:rsidRDefault="00C31349" w:rsidP="00C31349">
      <w:pPr>
        <w:numPr>
          <w:ilvl w:val="0"/>
          <w:numId w:val="6"/>
        </w:numPr>
      </w:pPr>
      <w:r w:rsidRPr="00AF23FD">
        <w:t xml:space="preserve">Мордкович А.Г., Семенов П.В. Алгебра. Учебник для 9 класса общеобразовательных учреждений. Часть </w:t>
      </w:r>
      <w:smartTag w:uri="urn:schemas-microsoft-com:office:smarttags" w:element="metricconverter">
        <w:smartTagPr>
          <w:attr w:name="ProductID" w:val="1. М"/>
        </w:smartTagPr>
        <w:r w:rsidRPr="00AF23FD">
          <w:t>1. М</w:t>
        </w:r>
      </w:smartTag>
      <w:r w:rsidRPr="00AF23FD">
        <w:t>.,  «Мнемозина», 2009.</w:t>
      </w:r>
    </w:p>
    <w:p w:rsidR="00C31349" w:rsidRDefault="00C31349" w:rsidP="00C31349">
      <w:pPr>
        <w:numPr>
          <w:ilvl w:val="0"/>
          <w:numId w:val="6"/>
        </w:numPr>
      </w:pPr>
      <w:r w:rsidRPr="00AF23FD">
        <w:t xml:space="preserve">Мордкович А.Г., Александрова Л.А. и др. Алгебра. Учебник для 9 класса общеобразовательных учреждений. Часть </w:t>
      </w:r>
      <w:smartTag w:uri="urn:schemas-microsoft-com:office:smarttags" w:element="metricconverter">
        <w:smartTagPr>
          <w:attr w:name="ProductID" w:val="2. М"/>
        </w:smartTagPr>
        <w:r w:rsidRPr="00AF23FD">
          <w:t>2. М</w:t>
        </w:r>
      </w:smartTag>
      <w:r w:rsidRPr="00AF23FD">
        <w:t>.,  «Мнемозина», 2009.</w:t>
      </w:r>
    </w:p>
    <w:p w:rsidR="00C31349" w:rsidRDefault="00C31349" w:rsidP="00C31349">
      <w:pPr>
        <w:numPr>
          <w:ilvl w:val="0"/>
          <w:numId w:val="6"/>
        </w:numPr>
      </w:pPr>
      <w:r w:rsidRPr="00AF23FD">
        <w:t>Стандарт основного общего образования по математике//«Вестник образования» -2004 - № 12 - с.107-119.</w:t>
      </w:r>
    </w:p>
    <w:p w:rsidR="00C31349" w:rsidRDefault="00C31349" w:rsidP="00C31349">
      <w:pPr>
        <w:numPr>
          <w:ilvl w:val="0"/>
          <w:numId w:val="6"/>
        </w:numPr>
      </w:pPr>
      <w:r w:rsidRPr="00AF23FD">
        <w:t>Электронные учебные пособия</w:t>
      </w:r>
    </w:p>
    <w:p w:rsidR="00C31349" w:rsidRDefault="00C31349" w:rsidP="00C31349">
      <w:pPr>
        <w:numPr>
          <w:ilvl w:val="0"/>
          <w:numId w:val="6"/>
        </w:numPr>
      </w:pPr>
      <w:r w:rsidRPr="00AF23FD">
        <w:t>Интерактивная математика. 5-9 класс. Электронное учебное пособие для основной школы. М.</w:t>
      </w:r>
      <w:r>
        <w:t>, ООО «Дрофа», ООО «ДОС»,, 2002</w:t>
      </w:r>
    </w:p>
    <w:p w:rsidR="00C31349" w:rsidRPr="00AF23FD" w:rsidRDefault="00C31349" w:rsidP="00C31349">
      <w:pPr>
        <w:numPr>
          <w:ilvl w:val="0"/>
          <w:numId w:val="6"/>
        </w:numPr>
      </w:pPr>
      <w:r w:rsidRPr="00AF23FD">
        <w:t>Математика. Практикум. 5-11 классы. Электронное учебное издание. М., ООО «Дрофа», ООО «ДОС», 2003.</w:t>
      </w:r>
    </w:p>
    <w:p w:rsidR="00C31349" w:rsidRPr="00AF23FD" w:rsidRDefault="00C31349" w:rsidP="00C31349"/>
    <w:p w:rsidR="001E1806" w:rsidRDefault="001E1806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p w:rsidR="00C31349" w:rsidRDefault="00C31349"/>
    <w:tbl>
      <w:tblPr>
        <w:tblpPr w:leftFromText="180" w:rightFromText="180" w:vertAnchor="page" w:horzAnchor="margin" w:tblpY="72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991"/>
        <w:gridCol w:w="993"/>
        <w:gridCol w:w="3118"/>
        <w:gridCol w:w="3402"/>
        <w:gridCol w:w="3827"/>
        <w:gridCol w:w="1276"/>
        <w:gridCol w:w="992"/>
      </w:tblGrid>
      <w:tr w:rsidR="00C31349" w:rsidTr="007568D1">
        <w:trPr>
          <w:trHeight w:val="54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</w:t>
            </w:r>
          </w:p>
          <w:p w:rsidR="00C31349" w:rsidRDefault="00C31349" w:rsidP="007568D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</w:p>
          <w:p w:rsidR="00C31349" w:rsidRPr="007E38C9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</w:p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Элементы содержания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</w:p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86583C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Кодификатор ОГЭ</w:t>
            </w:r>
          </w:p>
        </w:tc>
      </w:tr>
      <w:tr w:rsidR="00C31349" w:rsidTr="007568D1">
        <w:trPr>
          <w:trHeight w:val="420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  <w:ind w:right="-114"/>
              <w:jc w:val="center"/>
              <w:rPr>
                <w:b/>
              </w:rPr>
            </w:pPr>
          </w:p>
        </w:tc>
      </w:tr>
      <w:tr w:rsidR="00C31349" w:rsidTr="007568D1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B2351D">
              <w:rPr>
                <w:b/>
              </w:rPr>
              <w:t>Рациональные неравенства и их системы</w:t>
            </w:r>
          </w:p>
          <w:p w:rsidR="00C31349" w:rsidRPr="00B2351D" w:rsidRDefault="00C31349" w:rsidP="007568D1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68" w:lineRule="auto"/>
              <w:rPr>
                <w:b/>
                <w:bCs/>
                <w:i/>
                <w:iCs/>
              </w:rPr>
            </w:pPr>
            <w:r w:rsidRPr="00B2351D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C31349" w:rsidRPr="00B2351D" w:rsidRDefault="00C31349" w:rsidP="007568D1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68" w:lineRule="auto"/>
            </w:pPr>
            <w:r w:rsidRPr="00B2351D">
              <w:rPr>
                <w:b/>
                <w:bCs/>
              </w:rPr>
              <w:t>– формирование представлений</w:t>
            </w:r>
            <w:r w:rsidRPr="00B2351D">
              <w:t xml:space="preserve"> о частном и общем решении рациональных неравенств и их систем, о неравенствах с модулями, о равносильности неравенств;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</w:pPr>
            <w:r w:rsidRPr="00B2351D">
              <w:rPr>
                <w:b/>
                <w:bCs/>
              </w:rPr>
              <w:t>– овладение умением</w:t>
            </w:r>
            <w:r w:rsidRPr="00B2351D">
              <w:t xml:space="preserve"> совершать равносильные преобразования, решать неравенства методом интервалов;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rPr>
                <w:b/>
                <w:bCs/>
              </w:rPr>
              <w:t>– расширение и обобщение</w:t>
            </w:r>
            <w:r w:rsidRPr="00B2351D">
              <w:t xml:space="preserve"> сведений о рациональных неравенствах и способах их решения: метод интервалов, метод замены переменной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Линейные </w:t>
            </w:r>
            <w:r w:rsidRPr="00B2351D">
              <w:br/>
              <w:t>неравенства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Линейное </w:t>
            </w:r>
            <w:r w:rsidRPr="00B2351D">
              <w:br/>
              <w:t xml:space="preserve">и квадратное неравенство </w:t>
            </w:r>
            <w:r w:rsidRPr="00B2351D">
              <w:br/>
              <w:t>с одной переменной, частное и общее решение, равносильность, равносильные преобразования, метод интервалов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Иметь</w:t>
            </w:r>
            <w:r w:rsidRPr="00B2351D">
              <w:t xml:space="preserve"> представление о решении линейных и квадратных неравенств с одной переменной.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Знать,</w:t>
            </w:r>
            <w:r w:rsidRPr="00B2351D">
              <w:t xml:space="preserve"> как проводить исследование функции на монотонность.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2" w:lineRule="auto"/>
            </w:pPr>
            <w:r w:rsidRPr="00B2351D">
              <w:t xml:space="preserve">– решать линейные и квадратные неравенства с одной переменной, содержащие модуль;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2" w:lineRule="auto"/>
            </w:pPr>
            <w:r w:rsidRPr="00B2351D">
              <w:t xml:space="preserve">– решать неравенства, используя графики;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составлять текст научного стиля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  <w:r w:rsidRPr="00B2351D">
              <w:rPr>
                <w:b/>
              </w:rPr>
              <w:t>Глава</w:t>
            </w:r>
            <w:proofErr w:type="gramStart"/>
            <w:r w:rsidRPr="00B2351D">
              <w:rPr>
                <w:b/>
              </w:rPr>
              <w:t>1</w:t>
            </w:r>
            <w:proofErr w:type="gramEnd"/>
            <w:r w:rsidRPr="00B2351D">
              <w:rPr>
                <w:b/>
              </w:rPr>
              <w:t>.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№1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1б, 7а</w:t>
            </w:r>
            <w:proofErr w:type="gramStart"/>
            <w:r w:rsidRPr="00B2351D">
              <w:t>,б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3.2.1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К</w:t>
            </w:r>
            <w:r w:rsidRPr="00B2351D">
              <w:t>вадратные неравенства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стр13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№1.2,4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3.2.5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 xml:space="preserve">Линейные </w:t>
            </w:r>
            <w:r w:rsidRPr="00B2351D">
              <w:br/>
              <w:t>и квадратные неравенства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стр14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№1.12,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3.2.1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3.2.5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Рациональные неравенства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Рациональные неравенства с одной переменной, метод интервалов, кривая знаков, нестрогие и строгие </w:t>
            </w:r>
            <w:r w:rsidRPr="00B2351D">
              <w:br/>
              <w:t>неравенства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2" w:lineRule="auto"/>
            </w:pPr>
            <w:r w:rsidRPr="00B2351D">
              <w:rPr>
                <w:b/>
                <w:bCs/>
              </w:rPr>
              <w:t xml:space="preserve">Иметь </w:t>
            </w:r>
            <w:r w:rsidRPr="00B2351D">
              <w:t xml:space="preserve">представление о решении рациональных неравенств методом интервалов.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t xml:space="preserve">и применять правила равносильного преобразования неравенств.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rPr>
                <w:b/>
                <w:bCs/>
              </w:rPr>
              <w:t>Уметь</w:t>
            </w:r>
            <w:r w:rsidRPr="00B2351D">
              <w:t xml:space="preserve"> решать дробно-рациональные неравенства </w:t>
            </w:r>
            <w:r w:rsidRPr="00B2351D">
              <w:lastRenderedPageBreak/>
              <w:t>методом интервалов, передавать информацию сжато, полно, выборочно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lastRenderedPageBreak/>
              <w:t>стр16 №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2.7,8,11в</w:t>
            </w:r>
            <w:proofErr w:type="gramStart"/>
            <w:r w:rsidRPr="00B2351D">
              <w:t>,г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Решение  р</w:t>
            </w:r>
            <w:r w:rsidRPr="00B2351D">
              <w:t>ациональны</w:t>
            </w:r>
            <w:r>
              <w:t>х</w:t>
            </w:r>
            <w:r w:rsidRPr="00B2351D">
              <w:t xml:space="preserve"> неравенств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16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№2.3,17,25а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Решение дробно-рациональных неравенств.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 xml:space="preserve">стр19 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№2.10,14,30а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 xml:space="preserve">Решение неравенств. </w:t>
            </w:r>
            <w:r>
              <w:lastRenderedPageBreak/>
              <w:t>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lastRenderedPageBreak/>
              <w:t>№2.22,24,31а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lastRenderedPageBreak/>
              <w:t>3.2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rPr>
                <w:b/>
              </w:rPr>
              <w:t xml:space="preserve"> </w:t>
            </w:r>
            <w:r w:rsidRPr="00B2351D">
              <w:t>Множества и операции над ними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Множества, операции над множествами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pStyle w:val="a5"/>
              <w:tabs>
                <w:tab w:val="left" w:pos="180"/>
              </w:tabs>
              <w:spacing w:before="0" w:beforeAutospacing="0" w:after="0" w:afterAutospacing="0"/>
            </w:pPr>
            <w:r w:rsidRPr="00B2351D">
              <w:rPr>
                <w:b/>
              </w:rPr>
              <w:t xml:space="preserve">Знать </w:t>
            </w:r>
            <w:r w:rsidRPr="00B2351D">
              <w:t xml:space="preserve">определение простейшие понятия  теории множеств. 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rPr>
                <w:b/>
              </w:rPr>
              <w:t xml:space="preserve">Уметь </w:t>
            </w:r>
            <w:r w:rsidRPr="00B2351D">
              <w:t>задавать множества, производить операции над множествами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rPr>
                <w:b/>
              </w:rPr>
              <w:t xml:space="preserve"> Уметь </w:t>
            </w:r>
            <w:r w:rsidRPr="00B2351D">
              <w:t>решать текстовые задачи, используя круги Эйлера.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стр22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№3.8,13,21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Множества и операции над ними</w:t>
            </w:r>
            <w:r>
              <w:t>. Объединение множеств.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стр22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№3.20, 10,18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Множества и операции над ними</w:t>
            </w:r>
            <w:r>
              <w:t>. Пересечение множеств.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Индивидуальные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Системы неравенств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Системы линейных неравенств, частное и общее решение системы неравенств, пересечение и объединение множеств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Иметь</w:t>
            </w:r>
            <w:r w:rsidRPr="00B2351D">
              <w:t xml:space="preserve"> представление о решении систем рациональных неравенств.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t xml:space="preserve">о способах решения систем рациональных неравенств.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Уметь:</w:t>
            </w:r>
            <w:r w:rsidRPr="00B2351D">
              <w:t xml:space="preserve">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решать системы квадратных неравенств, используя графический метод;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B2351D">
              <w:t xml:space="preserve">– решать двойные неравенства;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105"/>
            </w:pPr>
            <w:r w:rsidRPr="00B2351D">
              <w:t xml:space="preserve">– решать системы простых рациональных неравенств методом интервалов;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>– объяснить изученные положения на самостоятельно подобранных конкретных примерах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извлекать необходимую информацию из учебно-научных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стр25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№4.7,11,21в</w:t>
            </w:r>
            <w:proofErr w:type="gramStart"/>
            <w:r w:rsidRPr="00B2351D">
              <w:t>,г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3.2.4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Системы </w:t>
            </w:r>
            <w:r>
              <w:t xml:space="preserve">линейных </w:t>
            </w:r>
            <w:r w:rsidRPr="00B2351D">
              <w:t>неравенств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стр26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№4.8,15,22в</w:t>
            </w:r>
            <w:proofErr w:type="gramStart"/>
            <w:r w:rsidRPr="00B2351D">
              <w:t>,г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3.2.4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Системы рациональных неравенств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стр28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№4.23,28в</w:t>
            </w:r>
            <w:proofErr w:type="gramStart"/>
            <w:r w:rsidRPr="00B2351D">
              <w:t>,г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3.2.4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>
              <w:t>Решение рациональных неравенств и их систем.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стр32  дом к/</w:t>
            </w:r>
            <w:proofErr w:type="gramStart"/>
            <w:r w:rsidRPr="00B2351D">
              <w:t>р</w:t>
            </w:r>
            <w:proofErr w:type="gramEnd"/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3.2.4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702D25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702D25">
              <w:rPr>
                <w:b/>
                <w:color w:val="000000"/>
              </w:rPr>
              <w:t xml:space="preserve">Контрольная работа №1 «Рациональные </w:t>
            </w:r>
            <w:r w:rsidRPr="00702D25">
              <w:rPr>
                <w:b/>
                <w:color w:val="000000"/>
              </w:rPr>
              <w:lastRenderedPageBreak/>
              <w:t>неравенства и их системы»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B2351D">
              <w:t xml:space="preserve">– решать рациональные </w:t>
            </w:r>
            <w:r w:rsidRPr="00B2351D">
              <w:lastRenderedPageBreak/>
              <w:t xml:space="preserve">неравенства и системы рациональных неравенств;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 w:rsidRPr="00B2351D">
              <w:t>– владеть навыками самоанализа и самоконтроля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</w:pPr>
            <w:r w:rsidRPr="00B2351D">
              <w:lastRenderedPageBreak/>
              <w:t xml:space="preserve">Решить другой </w:t>
            </w:r>
            <w:r w:rsidRPr="00B2351D">
              <w:lastRenderedPageBreak/>
              <w:t>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  <w:p w:rsidR="00C31349" w:rsidRPr="00DB0DAF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DB0DAF">
              <w:rPr>
                <w:b/>
              </w:rPr>
              <w:t>Системы уравнений</w:t>
            </w:r>
          </w:p>
          <w:p w:rsidR="00C31349" w:rsidRPr="008A1BEC" w:rsidRDefault="00C31349" w:rsidP="007568D1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4" w:lineRule="auto"/>
              <w:rPr>
                <w:bCs/>
                <w:i/>
                <w:iCs/>
              </w:rPr>
            </w:pPr>
            <w:r w:rsidRPr="008A1BEC">
              <w:rPr>
                <w:bCs/>
                <w:i/>
                <w:iCs/>
              </w:rPr>
              <w:t xml:space="preserve">Основная цель: </w:t>
            </w:r>
          </w:p>
          <w:p w:rsidR="00C31349" w:rsidRPr="008A1BEC" w:rsidRDefault="00C31349" w:rsidP="007568D1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4" w:lineRule="auto"/>
            </w:pPr>
            <w:r w:rsidRPr="008A1BEC">
              <w:rPr>
                <w:bCs/>
              </w:rPr>
              <w:t>– формирование представлений</w:t>
            </w:r>
            <w:r w:rsidRPr="008A1BEC">
              <w:t xml:space="preserve"> о системе двух рациональных уравнений с двумя переменными, о рациональном </w:t>
            </w:r>
            <w:r w:rsidRPr="008A1BEC">
              <w:br/>
              <w:t>уравнении с двумя переменными;</w:t>
            </w:r>
          </w:p>
          <w:p w:rsidR="00C31349" w:rsidRPr="008A1BEC" w:rsidRDefault="00C31349" w:rsidP="007568D1">
            <w:pPr>
              <w:autoSpaceDE w:val="0"/>
              <w:autoSpaceDN w:val="0"/>
              <w:adjustRightInd w:val="0"/>
              <w:spacing w:line="244" w:lineRule="auto"/>
            </w:pPr>
            <w:r w:rsidRPr="008A1BEC">
              <w:rPr>
                <w:bCs/>
              </w:rPr>
              <w:t>– овладение умением</w:t>
            </w:r>
            <w:r w:rsidRPr="008A1BEC">
              <w:t xml:space="preserve"> совершать равносильные преобразования, решать уравнения и системы уравнений с двумя переменными;</w:t>
            </w:r>
          </w:p>
          <w:p w:rsidR="00C31349" w:rsidRPr="008A1BEC" w:rsidRDefault="00C31349" w:rsidP="007568D1">
            <w:pPr>
              <w:spacing w:line="276" w:lineRule="auto"/>
            </w:pPr>
            <w:r w:rsidRPr="008A1BEC">
              <w:rPr>
                <w:bCs/>
              </w:rPr>
              <w:t>– отработка навыков</w:t>
            </w:r>
            <w:r w:rsidRPr="008A1BEC">
              <w:t xml:space="preserve"> решения уравнения и системы уравнений различными методами: </w:t>
            </w:r>
            <w:proofErr w:type="gramStart"/>
            <w:r w:rsidRPr="008A1BEC">
              <w:t>графическим</w:t>
            </w:r>
            <w:proofErr w:type="gramEnd"/>
            <w:r w:rsidRPr="008A1BEC">
              <w:t>, подстановкой, алгебраического сложения, введения новых переменных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  <w:r>
              <w:t>Основные понятия. Р</w:t>
            </w:r>
            <w:r w:rsidRPr="00B2351D">
              <w:t>ациональные уравнения с двумя переменными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Рациональное уравнение </w:t>
            </w:r>
            <w:r w:rsidRPr="00B2351D">
              <w:br/>
              <w:t>с двумя переменными, решение уравнения с двумя переменными, равносильные преобразования, график уравнения, система уравнений, решение системы уравнений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4" w:lineRule="auto"/>
            </w:pPr>
            <w:r w:rsidRPr="00B2351D">
              <w:rPr>
                <w:b/>
                <w:bCs/>
              </w:rPr>
              <w:t xml:space="preserve">Иметь </w:t>
            </w:r>
            <w:r w:rsidRPr="00B2351D">
              <w:t xml:space="preserve">понятие </w:t>
            </w:r>
            <w:r w:rsidRPr="00B2351D">
              <w:br/>
              <w:t xml:space="preserve">о решении системы уравнений и неравенств.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4" w:lineRule="auto"/>
              <w:ind w:right="-105"/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t>равносильные преобразования уравнений и неравен</w:t>
            </w:r>
            <w:proofErr w:type="gramStart"/>
            <w:r w:rsidRPr="00B2351D">
              <w:t>ств с дв</w:t>
            </w:r>
            <w:proofErr w:type="gramEnd"/>
            <w:r w:rsidRPr="00B2351D">
              <w:t xml:space="preserve">умя переменными.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rPr>
                <w:b/>
                <w:bCs/>
              </w:rPr>
              <w:t>Уметь</w:t>
            </w:r>
            <w:r w:rsidRPr="00B2351D">
              <w:t xml:space="preserve"> определять понятия, приводить доказательства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  <w:r w:rsidRPr="00B2351D">
              <w:rPr>
                <w:b/>
              </w:rPr>
              <w:t>Глава 2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стр34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№5.3, 4,11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График уравнения с двумя переменными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стр39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№5.21,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Системы уравнений с двумя переменными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4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стр38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№5.16,34,26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Методы решения систем уравнений, метод подстановки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Метод подстановки, метод алгебраического сложения, метод введения новых переменных, равносильные системы уравнений, алгоритм метода подстановки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t xml:space="preserve">алгоритм метода подстановки. 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rPr>
                <w:b/>
                <w:bCs/>
              </w:rPr>
              <w:t xml:space="preserve">Уметь </w:t>
            </w:r>
            <w:r w:rsidRPr="00B2351D">
              <w:t>использовать графики при решении системы уравнений, использовать для решения познавательных задач справочную литературу.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</w:pPr>
            <w:r w:rsidRPr="00B2351D">
              <w:t xml:space="preserve">– при решении систем уравнений применять метод алгебраического сложения и метод введения новой </w:t>
            </w:r>
            <w:r w:rsidRPr="00B2351D">
              <w:lastRenderedPageBreak/>
              <w:t xml:space="preserve">переменной;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объяснить изученные положения на самостоятельно подобранных конкретных примерах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lastRenderedPageBreak/>
              <w:t xml:space="preserve">стр41 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№6.2,4,14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Решение систем уравнений</w:t>
            </w:r>
            <w:r w:rsidRPr="00B2351D">
              <w:t xml:space="preserve"> метод</w:t>
            </w:r>
            <w:r>
              <w:t>ом</w:t>
            </w:r>
            <w:r w:rsidRPr="00B2351D">
              <w:t xml:space="preserve"> подстановки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rPr>
                <w:bCs/>
              </w:rPr>
            </w:pPr>
            <w:r w:rsidRPr="00B2351D">
              <w:rPr>
                <w:bCs/>
              </w:rPr>
              <w:t>пример 2 на с.48-49, №126(</w:t>
            </w:r>
            <w:proofErr w:type="spellStart"/>
            <w:r w:rsidRPr="00B2351D">
              <w:rPr>
                <w:bCs/>
              </w:rPr>
              <w:t>в</w:t>
            </w:r>
            <w:proofErr w:type="gramStart"/>
            <w:r w:rsidRPr="00B2351D">
              <w:rPr>
                <w:bCs/>
              </w:rPr>
              <w:t>,г</w:t>
            </w:r>
            <w:proofErr w:type="spellEnd"/>
            <w:proofErr w:type="gramEnd"/>
            <w:r w:rsidRPr="00B2351D">
              <w:rPr>
                <w:bCs/>
              </w:rPr>
              <w:t>), 127(а,</w:t>
            </w:r>
          </w:p>
          <w:p w:rsidR="00C31349" w:rsidRPr="00B2351D" w:rsidRDefault="00C31349" w:rsidP="007568D1">
            <w:pPr>
              <w:rPr>
                <w:bCs/>
              </w:rPr>
            </w:pPr>
            <w:r w:rsidRPr="00B2351D">
              <w:rPr>
                <w:bCs/>
              </w:rPr>
              <w:t>г).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Метод алгебраического сложения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стр43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№6.7,12,в</w:t>
            </w:r>
            <w:proofErr w:type="gramStart"/>
            <w:r w:rsidRPr="00B2351D">
              <w:t>,г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>
              <w:t>Решение систем уравнений м</w:t>
            </w:r>
            <w:r w:rsidRPr="00B2351D">
              <w:t>етод</w:t>
            </w:r>
            <w:r>
              <w:t>ом</w:t>
            </w:r>
            <w:r w:rsidRPr="00B2351D">
              <w:t xml:space="preserve"> алгебраического сложения</w:t>
            </w:r>
            <w:r>
              <w:t>. 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стр43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№6.8,14в</w:t>
            </w:r>
            <w:proofErr w:type="gramStart"/>
            <w:r w:rsidRPr="00B2351D">
              <w:t>,г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Метод введения новых переменных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стр44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№6.9,18,20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>
              <w:t>Решение систем уравнений м</w:t>
            </w:r>
            <w:r w:rsidRPr="00B2351D">
              <w:t>етод</w:t>
            </w:r>
            <w:r>
              <w:t xml:space="preserve">ом </w:t>
            </w:r>
            <w:r w:rsidRPr="00B2351D">
              <w:t xml:space="preserve"> введения новых переменных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стр44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№6.17,23в</w:t>
            </w:r>
            <w:proofErr w:type="gramStart"/>
            <w:r w:rsidRPr="00B2351D">
              <w:t>,г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Метод введения новых переменных</w:t>
            </w:r>
            <w:r>
              <w:t>. 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№ 146, 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3.1.8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3.1.7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Системы уравнений </w:t>
            </w:r>
            <w:r w:rsidRPr="00B2351D">
              <w:br/>
              <w:t xml:space="preserve">как математические модели реальных </w:t>
            </w:r>
            <w:r w:rsidRPr="00B2351D">
              <w:br/>
              <w:t>ситуаций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Составление математической модели, система двух нелинейных уравнений, работа с составленной моделью, применение всех методов решения системы уравнений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  <w:ind w:right="-105"/>
            </w:pPr>
            <w:r w:rsidRPr="00B2351D">
              <w:rPr>
                <w:b/>
                <w:bCs/>
              </w:rPr>
              <w:t>Знать,</w:t>
            </w:r>
            <w:r w:rsidRPr="00B2351D">
              <w:t xml:space="preserve"> как составлять математические модели реальных ситуаций и работать с составленной моделью.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составлять математические модели реальных ситуаций </w:t>
            </w:r>
            <w:r w:rsidRPr="00B2351D">
              <w:br/>
              <w:t xml:space="preserve">и работать с составленной моделью;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приводить примеры, подбирать аргументы, формулировать выводы; 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t>– воспроизводить прочитанную информацию с заданной степенью свернутости;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извлекать необходимую информацию из учебно-научных текстов;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– аргументированно отвечать на поставленные вопросы, осмыслить </w:t>
            </w:r>
            <w:r w:rsidRPr="00B2351D">
              <w:lastRenderedPageBreak/>
              <w:t>ошибки и устранить 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lastRenderedPageBreak/>
              <w:t>стр46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№7.4,8,15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3.3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Решение задач  на движение с помощью систем  уравнений.</w:t>
            </w:r>
            <w:r w:rsidRPr="00B2351D">
              <w:br/>
            </w:r>
            <w: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стр47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№7.13,7,11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3.3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Решение задач на совместную работу  с помощью систем  уравнений.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стр47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№7.16,37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3.3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 xml:space="preserve">Системы уравнений </w:t>
            </w:r>
            <w:r w:rsidRPr="00B2351D">
              <w:br/>
              <w:t xml:space="preserve">как </w:t>
            </w:r>
            <w:r>
              <w:t xml:space="preserve">математические модели реальных </w:t>
            </w:r>
            <w:r w:rsidRPr="00B2351D">
              <w:t>ситуаций</w:t>
            </w:r>
            <w:r>
              <w:t>. 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стр48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№7.24,27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3.3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Обобщающий урок по теме: «Системы уравнений»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8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стр53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№7.52,53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3.3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702D25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702D25">
              <w:rPr>
                <w:b/>
                <w:color w:val="000000"/>
              </w:rPr>
              <w:t>Контрольная работа №2 «Системы уравнений»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решать нелинейные системы уравнений двух переменных различными методами;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владеть навыками самоанализа и самоконтроля, контроля и оценки своей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</w:pPr>
            <w:r w:rsidRPr="00B2351D">
              <w:t>Решить другой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DB0DAF" w:rsidRDefault="00C31349" w:rsidP="0075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000000"/>
              </w:rPr>
            </w:pPr>
            <w:r w:rsidRPr="00DB0DAF">
              <w:rPr>
                <w:b/>
                <w:color w:val="000000"/>
              </w:rPr>
              <w:t>Числовые  функции</w:t>
            </w:r>
          </w:p>
          <w:p w:rsidR="00C31349" w:rsidRPr="008A1BEC" w:rsidRDefault="00C31349" w:rsidP="007568D1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56" w:lineRule="auto"/>
              <w:rPr>
                <w:bCs/>
                <w:i/>
                <w:iCs/>
              </w:rPr>
            </w:pPr>
            <w:r w:rsidRPr="008A1BEC">
              <w:rPr>
                <w:bCs/>
                <w:i/>
                <w:iCs/>
              </w:rPr>
              <w:t xml:space="preserve">Основная цель: </w:t>
            </w:r>
          </w:p>
          <w:p w:rsidR="00C31349" w:rsidRPr="008A1BEC" w:rsidRDefault="00C31349" w:rsidP="007568D1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56" w:lineRule="auto"/>
            </w:pPr>
            <w:r w:rsidRPr="008A1BEC">
              <w:rPr>
                <w:bCs/>
              </w:rPr>
              <w:t>– формирование представлений</w:t>
            </w:r>
            <w:r w:rsidRPr="008A1BEC">
              <w:t xml:space="preserve"> о таких фундаментальных понятиях математики, какими являются понятия функции, её области определения, области значения; о различных способах задания функции: аналитическом, графическом, табличном, словесном;</w:t>
            </w:r>
          </w:p>
          <w:p w:rsidR="00C31349" w:rsidRPr="008A1BEC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8A1BEC">
              <w:rPr>
                <w:bCs/>
              </w:rPr>
              <w:t>– овладение умением</w:t>
            </w:r>
            <w:r w:rsidRPr="008A1BEC">
              <w:t xml:space="preserve"> применения четности или нечетности, ограниченности, непрерывности, монотонности функций;</w:t>
            </w:r>
          </w:p>
          <w:p w:rsidR="00C31349" w:rsidRPr="008A1BEC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8A1BEC">
              <w:rPr>
                <w:bCs/>
              </w:rPr>
              <w:t>– формирование умений</w:t>
            </w:r>
            <w:r w:rsidRPr="008A1BEC">
              <w:t xml:space="preserve"> находить наибольшее и наименьшее значение на заданном промежутке, решая практические задачи;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bCs/>
              </w:rPr>
              <w:t>– формирование понимания</w:t>
            </w:r>
            <w:r w:rsidRPr="008A1BEC">
              <w:t xml:space="preserve"> того, как свойства функций отражаются на поведении графиков функций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  <w:i/>
              </w:rPr>
            </w:pPr>
            <w:r w:rsidRPr="00B2351D">
              <w:t xml:space="preserve">Определение числовой функции.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Функция, </w:t>
            </w:r>
            <w:r w:rsidRPr="00B2351D">
              <w:br/>
              <w:t xml:space="preserve">независимая </w:t>
            </w:r>
            <w:r w:rsidRPr="00B2351D">
              <w:br/>
              <w:t xml:space="preserve">и зависимая переменная, область определения и множество значений функции, </w:t>
            </w:r>
            <w:r w:rsidRPr="00B2351D">
              <w:br/>
              <w:t>кусочно-заданная функция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105"/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t xml:space="preserve">определение числовой функции, области определения и области значения функции.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  <w:bCs/>
              </w:rPr>
            </w:pPr>
            <w:r w:rsidRPr="00B2351D">
              <w:rPr>
                <w:b/>
                <w:bCs/>
              </w:rPr>
              <w:t>Уметь: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rPr>
                <w:b/>
                <w:bCs/>
              </w:rPr>
              <w:t xml:space="preserve">-  </w:t>
            </w:r>
            <w:r w:rsidRPr="00B2351D">
              <w:t>находить область определения функции, объяснить изученные положения на самостоятельно подобранных конкретных примерах;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пользоваться навыками нахождения области определения функции, решая задания повышенной сложности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rPr>
                <w:b/>
              </w:rPr>
              <w:t>Глава3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стр58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№8.8,10,13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Область определения, область значений функции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стр59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№8.16,20,22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Нахождение области определения функции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60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№8.24,25,32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Нахождение области определения функции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стр62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№8.34,36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rPr>
                <w:color w:val="000000"/>
              </w:rPr>
              <w:t xml:space="preserve">Способы </w:t>
            </w:r>
            <w:r w:rsidRPr="00B2351D">
              <w:rPr>
                <w:color w:val="000000"/>
              </w:rPr>
              <w:br/>
              <w:t xml:space="preserve">задания </w:t>
            </w:r>
            <w:r w:rsidRPr="00B2351D">
              <w:rPr>
                <w:color w:val="000000"/>
              </w:rPr>
              <w:br/>
              <w:t>функций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Способы задания функции, график функции, аналитический, графический, </w:t>
            </w:r>
            <w:r w:rsidRPr="00B2351D">
              <w:lastRenderedPageBreak/>
              <w:t>табличный, словесный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lastRenderedPageBreak/>
              <w:t xml:space="preserve">Иметь </w:t>
            </w:r>
            <w:r w:rsidRPr="00B2351D">
              <w:t xml:space="preserve">представление о способах задания функции: аналитическом, графическом, табличном, </w:t>
            </w:r>
            <w:r w:rsidRPr="00B2351D">
              <w:lastRenderedPageBreak/>
              <w:t xml:space="preserve">словесном.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при задании функции применять различные способы: аналитический, графический, табличный, словесный;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>– отбирать и структурировать материал;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проводить анализ данного задания, аргументировать решение, презентовать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lastRenderedPageBreak/>
              <w:t>стр64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№9.5,6,11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Графический и табличный способы задания функции.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стр68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№9.10,13,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  <w:i/>
              </w:rPr>
            </w:pPr>
            <w:r w:rsidRPr="00B2351D">
              <w:t>Свойства функций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Возрастающая и убывающая на множестве, монотонная функция, исследование на монотонность, ограниченная снизу и сверху на множестве, ограниченная функция, наименьшее наибольшее значение на множестве, непрерывная функция, выпуклая вверх или вниз, элементарные функции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rPr>
                <w:b/>
                <w:bCs/>
              </w:rPr>
              <w:t>Иметь</w:t>
            </w:r>
            <w:r w:rsidRPr="00B2351D">
              <w:t xml:space="preserve"> представление о свойствах функции: монотонности, наибольшем и наименьшем значении функции, </w:t>
            </w:r>
            <w:r w:rsidRPr="00B2351D">
              <w:br/>
              <w:t>ограниченности, выпуклости и непрерывности.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исследовать функции на: монотонность, наибольшее </w:t>
            </w:r>
            <w:r w:rsidRPr="00B2351D">
              <w:br/>
              <w:t xml:space="preserve">и наименьшее значение, ограниченность, выпуклость и непрерывность;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отбирать и структурировать материал;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аргументированно отвечать на поставленные вопросы, участвовать в диалоге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стр71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№10.11,14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Свойства линейной и у=кх</w:t>
            </w:r>
            <w:proofErr w:type="gramStart"/>
            <w:r w:rsidRPr="00B2351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стр71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№10.6,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 xml:space="preserve">Свойства функции </w:t>
            </w:r>
            <w:proofErr w:type="gramStart"/>
            <w:r w:rsidRPr="00B2351D">
              <w:t>у</w:t>
            </w:r>
            <w:proofErr w:type="gramEnd"/>
            <w:r w:rsidRPr="00B2351D">
              <w:t>=к/х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,у=√х,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 xml:space="preserve"> у= │х│,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стр71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№10.12,22,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>
              <w:t>Свойства функции у=</w:t>
            </w:r>
            <w:r w:rsidRPr="00B2351D">
              <w:t>ах</w:t>
            </w:r>
            <w:proofErr w:type="gramStart"/>
            <w:r w:rsidRPr="00B2351D">
              <w:rPr>
                <w:vertAlign w:val="superscript"/>
              </w:rPr>
              <w:t>2</w:t>
            </w:r>
            <w:proofErr w:type="gramEnd"/>
            <w:r w:rsidRPr="00B2351D">
              <w:t>+вх+с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стр72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№10.21,25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Четные и нечетные функции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Четная функция, нечетная функция, симметричное множество, алгоритм исследования функции на </w:t>
            </w:r>
            <w:r w:rsidRPr="00B2351D">
              <w:lastRenderedPageBreak/>
              <w:t>четность, график нечетной функции, график четной функции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lastRenderedPageBreak/>
              <w:t>Иметь</w:t>
            </w:r>
            <w:r w:rsidRPr="00B2351D">
              <w:t xml:space="preserve"> представление о понятии четной и нечетной функции, об алгоритме исследования функции на четность и нечетность.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lastRenderedPageBreak/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</w:pPr>
            <w:r w:rsidRPr="00B2351D">
              <w:t xml:space="preserve">– применять алгоритм исследования функции на четность и строить графики четных и нечетных функций;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приводить примеры, подбирать аргументы, формулировать выводы;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классифицировать и проводить сравнительный анализ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lastRenderedPageBreak/>
              <w:t>стр74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№11.3,5,8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rPr>
                <w:rFonts w:ascii="TimesNewRomanPSMT" w:hAnsi="TimesNewRomanPSMT" w:cs="TimesNewRomanPSMT"/>
              </w:rPr>
              <w:t>5.1.2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Графики четной и нечётной функций</w:t>
            </w:r>
            <w:r>
              <w:t xml:space="preserve">. </w:t>
            </w:r>
            <w:r w:rsidRPr="00B2351D">
              <w:t xml:space="preserve"> Определение </w:t>
            </w:r>
            <w:r w:rsidRPr="00B2351D">
              <w:lastRenderedPageBreak/>
              <w:t>чётности функций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стр75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№11.9,10,</w:t>
            </w:r>
            <w:r w:rsidRPr="00B2351D"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  <w:rPr>
                <w:rFonts w:ascii="Calibri" w:hAnsi="Calibri" w:cs="TimesNewRomanPSMT"/>
              </w:rPr>
            </w:pPr>
            <w:r w:rsidRPr="008A1BEC">
              <w:rPr>
                <w:rFonts w:ascii="TimesNewRomanPSMT" w:hAnsi="TimesNewRomanPSMT" w:cs="TimesNewRomanPSMT"/>
              </w:rPr>
              <w:lastRenderedPageBreak/>
              <w:t>5.1.2</w:t>
            </w:r>
          </w:p>
          <w:p w:rsidR="00C31349" w:rsidRPr="008A1BEC" w:rsidRDefault="00C31349" w:rsidP="007568D1">
            <w:pPr>
              <w:spacing w:line="276" w:lineRule="auto"/>
              <w:jc w:val="center"/>
              <w:rPr>
                <w:rFonts w:ascii="Calibri" w:hAnsi="Calibri"/>
              </w:rPr>
            </w:pPr>
            <w:r w:rsidRPr="008A1BEC">
              <w:rPr>
                <w:rFonts w:ascii="Calibri" w:hAnsi="Calibri" w:cs="TimesNewRomanPSMT"/>
              </w:rPr>
              <w:lastRenderedPageBreak/>
              <w:t>5.1.1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rPr>
                <w:b/>
              </w:rPr>
              <w:t>Контрольная работа  №3 по теме «Свойства функций»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исследовать функции на: монотонность, наибольшее </w:t>
            </w:r>
            <w:r w:rsidRPr="00B2351D">
              <w:br/>
              <w:t xml:space="preserve">и наименьшее значение, ограниченность, выпуклость и непрерывность;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</w:pPr>
            <w:r w:rsidRPr="00B2351D">
              <w:t xml:space="preserve">– применять алгоритм исследования функции на четность и строить графики четных и нечетных функций;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Решить другой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proofErr w:type="spellStart"/>
            <w:r>
              <w:rPr>
                <w:color w:val="000000"/>
              </w:rPr>
              <w:t>Функциия</w:t>
            </w:r>
            <w:proofErr w:type="spellEnd"/>
            <w:r w:rsidRPr="00B2351D">
              <w:rPr>
                <w:color w:val="000000"/>
              </w:rPr>
              <w:br/>
            </w:r>
            <w:r w:rsidRPr="00B2351D">
              <w:rPr>
                <w:i/>
                <w:iCs/>
                <w:color w:val="000000"/>
              </w:rPr>
              <w:t xml:space="preserve">y = </w:t>
            </w:r>
            <w:proofErr w:type="spellStart"/>
            <w:r w:rsidRPr="00B2351D">
              <w:rPr>
                <w:i/>
                <w:iCs/>
                <w:color w:val="000000"/>
              </w:rPr>
              <w:t>x</w:t>
            </w:r>
            <w:r w:rsidRPr="00B2351D">
              <w:rPr>
                <w:color w:val="000000"/>
                <w:vertAlign w:val="superscript"/>
              </w:rPr>
              <w:t>n</w:t>
            </w:r>
            <w:proofErr w:type="spellEnd"/>
            <w:r w:rsidRPr="00B2351D">
              <w:rPr>
                <w:color w:val="000000"/>
              </w:rPr>
              <w:t xml:space="preserve"> (</w:t>
            </w:r>
            <w:proofErr w:type="spellStart"/>
            <w:r w:rsidRPr="00B2351D">
              <w:rPr>
                <w:i/>
                <w:iCs/>
                <w:color w:val="000000"/>
              </w:rPr>
              <w:t>n</w:t>
            </w:r>
            <w:r w:rsidRPr="00B2351D">
              <w:rPr>
                <w:rFonts w:ascii="Symbol" w:hAnsi="Symbol" w:cs="Symbol"/>
                <w:noProof/>
                <w:color w:val="000000"/>
              </w:rPr>
              <w:t></w:t>
            </w:r>
            <w:r w:rsidRPr="00B2351D">
              <w:rPr>
                <w:i/>
                <w:iCs/>
                <w:color w:val="000000"/>
              </w:rPr>
              <w:t>N</w:t>
            </w:r>
            <w:proofErr w:type="spellEnd"/>
            <w:r w:rsidRPr="00B2351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Степенная функция </w:t>
            </w:r>
            <w:r w:rsidRPr="00B2351D">
              <w:br/>
              <w:t xml:space="preserve">с натуральным показателем, свойства степенной функции </w:t>
            </w:r>
            <w:r w:rsidRPr="00B2351D">
              <w:br/>
              <w:t xml:space="preserve">с натуральным показателем, график степенной функции </w:t>
            </w:r>
            <w:r w:rsidRPr="00B2351D">
              <w:br/>
              <w:t>с четным показателем, график степенной функции с нечетным показателем, кубическая парабола, решение уравнений графически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Иметь</w:t>
            </w:r>
            <w:r w:rsidRPr="00B2351D">
              <w:t xml:space="preserve"> представление о понятии степенной функции </w:t>
            </w:r>
            <w:r w:rsidRPr="00B2351D">
              <w:br/>
              <w:t>с натуральным показателем, о свойствах и графике функции.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Знать</w:t>
            </w:r>
            <w:r w:rsidRPr="00B2351D">
              <w:t xml:space="preserve"> о понятии степенной функции с натуральным показателем, о свойствах и графике функции.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определять графики функций с четным и нечетным показателем;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– оформлять решения или сокращать решения, в зависимости </w:t>
            </w:r>
            <w:r w:rsidRPr="00B2351D">
              <w:lastRenderedPageBreak/>
              <w:t>от ситуации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lastRenderedPageBreak/>
              <w:t>Стр</w:t>
            </w:r>
            <w:r>
              <w:t>.</w:t>
            </w:r>
            <w:r w:rsidRPr="00B2351D">
              <w:t>80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№12.3,5,9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  <w:r w:rsidRPr="00B2351D">
              <w:rPr>
                <w:color w:val="000000"/>
              </w:rPr>
              <w:t xml:space="preserve">Функции </w:t>
            </w:r>
            <w:r w:rsidRPr="00B2351D">
              <w:rPr>
                <w:color w:val="000000"/>
              </w:rPr>
              <w:br/>
            </w:r>
            <w:r w:rsidRPr="00B2351D">
              <w:rPr>
                <w:i/>
                <w:iCs/>
                <w:color w:val="000000"/>
              </w:rPr>
              <w:t xml:space="preserve">y = </w:t>
            </w:r>
            <w:proofErr w:type="spellStart"/>
            <w:r w:rsidRPr="00B2351D">
              <w:rPr>
                <w:i/>
                <w:iCs/>
                <w:color w:val="000000"/>
              </w:rPr>
              <w:t>x</w:t>
            </w:r>
            <w:r w:rsidRPr="00B2351D">
              <w:rPr>
                <w:color w:val="000000"/>
                <w:vertAlign w:val="superscript"/>
              </w:rPr>
              <w:t>n</w:t>
            </w:r>
            <w:proofErr w:type="spellEnd"/>
            <w:r w:rsidRPr="00B2351D">
              <w:rPr>
                <w:color w:val="000000"/>
              </w:rPr>
              <w:t xml:space="preserve"> (</w:t>
            </w:r>
            <w:proofErr w:type="spellStart"/>
            <w:r w:rsidRPr="00B2351D">
              <w:rPr>
                <w:i/>
                <w:iCs/>
                <w:color w:val="000000"/>
              </w:rPr>
              <w:t>n</w:t>
            </w:r>
            <w:r w:rsidRPr="00B2351D">
              <w:rPr>
                <w:rFonts w:ascii="Symbol" w:hAnsi="Symbol" w:cs="Symbol"/>
                <w:noProof/>
                <w:color w:val="000000"/>
              </w:rPr>
              <w:t></w:t>
            </w:r>
            <w:r w:rsidRPr="00B2351D">
              <w:rPr>
                <w:i/>
                <w:iCs/>
                <w:color w:val="000000"/>
              </w:rPr>
              <w:t>N</w:t>
            </w:r>
            <w:proofErr w:type="spellEnd"/>
            <w:r w:rsidRPr="00B2351D">
              <w:rPr>
                <w:color w:val="000000"/>
              </w:rPr>
              <w:t xml:space="preserve">), </w:t>
            </w:r>
            <w:r w:rsidRPr="00B2351D">
              <w:rPr>
                <w:color w:val="000000"/>
              </w:rPr>
              <w:br/>
              <w:t xml:space="preserve">их свойства </w:t>
            </w:r>
            <w:r w:rsidRPr="00B2351D">
              <w:rPr>
                <w:color w:val="000000"/>
              </w:rPr>
              <w:br/>
              <w:t>и графики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стр81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№12.14,17,24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  <w:r w:rsidRPr="00B2351D">
              <w:rPr>
                <w:color w:val="000000"/>
              </w:rPr>
              <w:t xml:space="preserve">Функции </w:t>
            </w:r>
            <w:r w:rsidRPr="00B2351D">
              <w:rPr>
                <w:color w:val="000000"/>
              </w:rPr>
              <w:br/>
            </w:r>
            <w:r w:rsidRPr="00B2351D">
              <w:rPr>
                <w:i/>
                <w:iCs/>
                <w:color w:val="000000"/>
              </w:rPr>
              <w:t xml:space="preserve">y = </w:t>
            </w:r>
            <w:proofErr w:type="spellStart"/>
            <w:r w:rsidRPr="00B2351D">
              <w:rPr>
                <w:i/>
                <w:iCs/>
                <w:color w:val="000000"/>
              </w:rPr>
              <w:t>x</w:t>
            </w:r>
            <w:r w:rsidRPr="00B2351D">
              <w:rPr>
                <w:color w:val="000000"/>
                <w:vertAlign w:val="superscript"/>
              </w:rPr>
              <w:t>n</w:t>
            </w:r>
            <w:proofErr w:type="spellEnd"/>
            <w:r w:rsidRPr="00B2351D">
              <w:rPr>
                <w:color w:val="000000"/>
              </w:rPr>
              <w:t xml:space="preserve"> (</w:t>
            </w:r>
            <w:proofErr w:type="spellStart"/>
            <w:r w:rsidRPr="00B2351D">
              <w:rPr>
                <w:i/>
                <w:iCs/>
                <w:color w:val="000000"/>
              </w:rPr>
              <w:t>n</w:t>
            </w:r>
            <w:r w:rsidRPr="00B2351D">
              <w:rPr>
                <w:rFonts w:ascii="Symbol" w:hAnsi="Symbol" w:cs="Symbol"/>
                <w:noProof/>
                <w:color w:val="000000"/>
              </w:rPr>
              <w:t></w:t>
            </w:r>
            <w:r w:rsidRPr="00B2351D">
              <w:rPr>
                <w:i/>
                <w:iCs/>
                <w:color w:val="000000"/>
              </w:rPr>
              <w:t>N</w:t>
            </w:r>
            <w:proofErr w:type="spellEnd"/>
            <w:r w:rsidRPr="00B2351D">
              <w:rPr>
                <w:color w:val="000000"/>
              </w:rPr>
              <w:t xml:space="preserve">), </w:t>
            </w:r>
            <w:r w:rsidRPr="00B2351D">
              <w:rPr>
                <w:color w:val="000000"/>
              </w:rPr>
              <w:br/>
              <w:t xml:space="preserve">их свойства </w:t>
            </w:r>
            <w:r w:rsidRPr="00B2351D">
              <w:rPr>
                <w:color w:val="000000"/>
              </w:rPr>
              <w:br/>
              <w:t>и графики</w:t>
            </w:r>
            <w:r>
              <w:rPr>
                <w:color w:val="000000"/>
              </w:rPr>
              <w:t>. Графическое решение уравнений.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стр82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№12.21,27,33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>
              <w:rPr>
                <w:color w:val="000000"/>
              </w:rPr>
              <w:t>Функция</w:t>
            </w:r>
            <w:r w:rsidRPr="00B2351D">
              <w:rPr>
                <w:color w:val="000000"/>
              </w:rPr>
              <w:br/>
            </w:r>
            <w:r w:rsidRPr="00B2351D">
              <w:rPr>
                <w:i/>
                <w:iCs/>
                <w:color w:val="000000"/>
              </w:rPr>
              <w:t>y = x</w:t>
            </w:r>
            <w:r w:rsidRPr="00B2351D">
              <w:rPr>
                <w:i/>
                <w:iCs/>
                <w:color w:val="000000"/>
                <w:vertAlign w:val="superscript"/>
              </w:rPr>
              <w:t>–</w:t>
            </w:r>
            <w:r w:rsidRPr="00B2351D">
              <w:rPr>
                <w:color w:val="000000"/>
                <w:vertAlign w:val="superscript"/>
              </w:rPr>
              <w:t>n</w:t>
            </w:r>
            <w:r w:rsidRPr="00B2351D">
              <w:rPr>
                <w:color w:val="000000"/>
              </w:rPr>
              <w:t xml:space="preserve"> (</w:t>
            </w:r>
            <w:proofErr w:type="spellStart"/>
            <w:r w:rsidRPr="00B2351D">
              <w:rPr>
                <w:i/>
                <w:iCs/>
                <w:color w:val="000000"/>
              </w:rPr>
              <w:t>n</w:t>
            </w:r>
            <w:r w:rsidRPr="00B2351D">
              <w:rPr>
                <w:rFonts w:ascii="Symbol" w:hAnsi="Symbol" w:cs="Symbol"/>
                <w:noProof/>
                <w:color w:val="000000"/>
              </w:rPr>
              <w:t></w:t>
            </w:r>
            <w:r w:rsidRPr="00B2351D">
              <w:rPr>
                <w:i/>
                <w:iCs/>
                <w:color w:val="000000"/>
              </w:rPr>
              <w:t>N</w:t>
            </w:r>
            <w:proofErr w:type="spellEnd"/>
            <w:r w:rsidRPr="00B2351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Степенная функция с отрицательным целым показателем, свойства степенной функции с отрицательным целым показателем, график степенной функции с четным отрицательным целым показателем, график степенной функции с нечетным отрицательным целым показателем, решение уравнений графически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 xml:space="preserve">Иметь </w:t>
            </w:r>
            <w:r w:rsidRPr="00B2351D">
              <w:t xml:space="preserve">представление о понятии степенной функции с отрицательным целым показателем, о свойствах и графике функции.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Знать</w:t>
            </w:r>
            <w:r w:rsidRPr="00B2351D">
              <w:t xml:space="preserve"> о понятии степенной функции с отрицательным целым показателем, о свойствах </w:t>
            </w:r>
            <w:r w:rsidRPr="00B2351D">
              <w:br/>
              <w:t xml:space="preserve">и графике функции.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определять графики функций с четным и нечетным отрицательным целым показателем; 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t>– оформлять решения, выполнять задания по заданному алгоритму, участие в диалоге;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строить графики степенных функций с любым показателем степени;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читать свойства по графику функции;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строить графики функций по описанным свойствам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стр84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№13.1,3,8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  <w:r w:rsidRPr="00B2351D">
              <w:rPr>
                <w:color w:val="000000"/>
              </w:rPr>
              <w:t xml:space="preserve">Функции </w:t>
            </w:r>
            <w:r w:rsidRPr="00B2351D">
              <w:rPr>
                <w:color w:val="000000"/>
              </w:rPr>
              <w:br/>
            </w:r>
            <w:r w:rsidRPr="00B2351D">
              <w:rPr>
                <w:i/>
                <w:iCs/>
                <w:color w:val="000000"/>
              </w:rPr>
              <w:t>y = x</w:t>
            </w:r>
            <w:r w:rsidRPr="00B2351D">
              <w:rPr>
                <w:i/>
                <w:iCs/>
                <w:color w:val="000000"/>
                <w:vertAlign w:val="superscript"/>
              </w:rPr>
              <w:t>–</w:t>
            </w:r>
            <w:r w:rsidRPr="00B2351D">
              <w:rPr>
                <w:color w:val="000000"/>
                <w:vertAlign w:val="superscript"/>
              </w:rPr>
              <w:t>n</w:t>
            </w:r>
            <w:r w:rsidRPr="00B2351D">
              <w:rPr>
                <w:color w:val="000000"/>
              </w:rPr>
              <w:t xml:space="preserve"> (</w:t>
            </w:r>
            <w:proofErr w:type="spellStart"/>
            <w:r w:rsidRPr="00B2351D">
              <w:rPr>
                <w:i/>
                <w:iCs/>
                <w:color w:val="000000"/>
              </w:rPr>
              <w:t>n</w:t>
            </w:r>
            <w:r w:rsidRPr="00B2351D">
              <w:rPr>
                <w:rFonts w:ascii="Symbol" w:hAnsi="Symbol" w:cs="Symbol"/>
                <w:noProof/>
                <w:color w:val="000000"/>
              </w:rPr>
              <w:t></w:t>
            </w:r>
            <w:r w:rsidRPr="00B2351D">
              <w:rPr>
                <w:i/>
                <w:iCs/>
                <w:color w:val="000000"/>
              </w:rPr>
              <w:t>N</w:t>
            </w:r>
            <w:proofErr w:type="spellEnd"/>
            <w:r w:rsidRPr="00B2351D">
              <w:rPr>
                <w:color w:val="000000"/>
              </w:rPr>
              <w:t xml:space="preserve">), их свойства </w:t>
            </w:r>
            <w:r w:rsidRPr="00B2351D">
              <w:rPr>
                <w:color w:val="000000"/>
              </w:rPr>
              <w:br/>
              <w:t>и графики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стр85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№13.10,14,22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color w:val="000000"/>
              </w:rPr>
            </w:pPr>
            <w:r w:rsidRPr="00B2351D">
              <w:rPr>
                <w:color w:val="000000"/>
              </w:rPr>
              <w:t xml:space="preserve">Функции </w:t>
            </w:r>
            <w:r w:rsidRPr="00B2351D">
              <w:rPr>
                <w:color w:val="000000"/>
              </w:rPr>
              <w:br/>
            </w:r>
            <w:r w:rsidRPr="00B2351D">
              <w:rPr>
                <w:i/>
                <w:iCs/>
                <w:color w:val="000000"/>
              </w:rPr>
              <w:t>y = x</w:t>
            </w:r>
            <w:r w:rsidRPr="00B2351D">
              <w:rPr>
                <w:i/>
                <w:iCs/>
                <w:color w:val="000000"/>
                <w:vertAlign w:val="superscript"/>
              </w:rPr>
              <w:t>–</w:t>
            </w:r>
            <w:r w:rsidRPr="00B2351D">
              <w:rPr>
                <w:color w:val="000000"/>
                <w:vertAlign w:val="superscript"/>
              </w:rPr>
              <w:t>n</w:t>
            </w:r>
            <w:r w:rsidRPr="00B2351D">
              <w:rPr>
                <w:color w:val="000000"/>
              </w:rPr>
              <w:t xml:space="preserve"> (</w:t>
            </w:r>
            <w:proofErr w:type="spellStart"/>
            <w:r w:rsidRPr="00B2351D">
              <w:rPr>
                <w:i/>
                <w:iCs/>
                <w:color w:val="000000"/>
              </w:rPr>
              <w:t>n</w:t>
            </w:r>
            <w:r w:rsidRPr="00B2351D">
              <w:rPr>
                <w:rFonts w:ascii="Symbol" w:hAnsi="Symbol" w:cs="Symbol"/>
                <w:noProof/>
                <w:color w:val="000000"/>
              </w:rPr>
              <w:t></w:t>
            </w:r>
            <w:r w:rsidRPr="00B2351D">
              <w:rPr>
                <w:i/>
                <w:iCs/>
                <w:color w:val="000000"/>
              </w:rPr>
              <w:t>N</w:t>
            </w:r>
            <w:proofErr w:type="spellEnd"/>
            <w:r w:rsidRPr="00B2351D">
              <w:rPr>
                <w:color w:val="000000"/>
              </w:rPr>
              <w:t xml:space="preserve">), их свойства </w:t>
            </w:r>
            <w:r w:rsidRPr="00B2351D">
              <w:rPr>
                <w:color w:val="000000"/>
              </w:rPr>
              <w:br/>
              <w:t>и графики</w:t>
            </w:r>
            <w:r>
              <w:rPr>
                <w:color w:val="000000"/>
              </w:rPr>
              <w:t>. 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стр86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№13.15,23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 xml:space="preserve">Функция </w:t>
            </w:r>
            <w:proofErr w:type="gramStart"/>
            <w:r w:rsidRPr="00B2351D">
              <w:t>у</w:t>
            </w:r>
            <w:proofErr w:type="gramEnd"/>
            <w:r w:rsidRPr="00B2351D">
              <w:t>=</w:t>
            </w:r>
            <w:r w:rsidRPr="00B2351D">
              <w:rPr>
                <w:position w:val="-8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.75pt" o:ole="">
                  <v:imagedata r:id="rId7" o:title=""/>
                </v:shape>
                <o:OLEObject Type="Embed" ProgID="Equation.3" ShapeID="_x0000_i1025" DrawAspect="Content" ObjectID="_1535994710" r:id="rId8"/>
              </w:object>
            </w:r>
            <w:r>
              <w:t xml:space="preserve">. </w:t>
            </w:r>
            <w:proofErr w:type="gramStart"/>
            <w:r>
              <w:t>Извлечение</w:t>
            </w:r>
            <w:proofErr w:type="gramEnd"/>
            <w:r>
              <w:t xml:space="preserve"> кубического корня из числа.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 xml:space="preserve">Функция кубического корня, график функции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у</w:t>
            </w:r>
            <w:proofErr w:type="gramStart"/>
            <w:r w:rsidRPr="00B2351D">
              <w:t>=</w:t>
            </w:r>
            <w:r w:rsidRPr="00B2351D">
              <w:rPr>
                <w:position w:val="-8"/>
              </w:rPr>
              <w:object w:dxaOrig="380" w:dyaOrig="360">
                <v:shape id="_x0000_i1026" type="#_x0000_t75" style="width:18.75pt;height:18.75pt" o:ole="">
                  <v:imagedata r:id="rId7" o:title=""/>
                </v:shape>
                <o:OLEObject Type="Embed" ProgID="Equation.3" ShapeID="_x0000_i1026" DrawAspect="Content" ObjectID="_1535994711" r:id="rId9"/>
              </w:object>
            </w:r>
            <w:r w:rsidRPr="00B2351D">
              <w:t>,</w:t>
            </w:r>
            <w:proofErr w:type="gramEnd"/>
            <w:r w:rsidRPr="00B2351D">
              <w:t>свойства данной функции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</w:rPr>
              <w:t>Иметь</w:t>
            </w:r>
            <w:r w:rsidRPr="00B2351D">
              <w:t xml:space="preserve"> представление о функции кубического корня,</w:t>
            </w:r>
            <w:r w:rsidRPr="00B2351D">
              <w:rPr>
                <w:b/>
              </w:rPr>
              <w:t xml:space="preserve"> </w:t>
            </w:r>
            <w:r w:rsidRPr="00B2351D">
              <w:t xml:space="preserve">о свойствах и графике функции. 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rPr>
                <w:b/>
              </w:rPr>
              <w:t xml:space="preserve">Знать </w:t>
            </w:r>
            <w:r w:rsidRPr="00B2351D">
              <w:t>о функции кубического корня,</w:t>
            </w:r>
            <w:r w:rsidRPr="00B2351D">
              <w:rPr>
                <w:b/>
              </w:rPr>
              <w:t xml:space="preserve"> </w:t>
            </w:r>
            <w:r w:rsidRPr="00B2351D">
              <w:t>о свойствах и графике функции.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rPr>
                <w:b/>
              </w:rPr>
              <w:t>Уметь: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– определять график функции </w:t>
            </w:r>
            <w:r w:rsidRPr="00B2351D">
              <w:lastRenderedPageBreak/>
              <w:t>кубического корня;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t>– строить график функции кубического корня;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читать свойства по графику функции;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строить графики функций по описанным свойствам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lastRenderedPageBreak/>
              <w:t>стр88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№14.6,12,16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5.1.9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Функция у=</w:t>
            </w:r>
            <w:r w:rsidRPr="00B2351D">
              <w:rPr>
                <w:position w:val="-8"/>
              </w:rPr>
              <w:object w:dxaOrig="380" w:dyaOrig="360">
                <v:shape id="_x0000_i1027" type="#_x0000_t75" style="width:18.75pt;height:18.75pt" o:ole="">
                  <v:imagedata r:id="rId7" o:title=""/>
                </v:shape>
                <o:OLEObject Type="Embed" ProgID="Equation.3" ShapeID="_x0000_i1027" DrawAspect="Content" ObjectID="_1535994712" r:id="rId10"/>
              </w:object>
            </w:r>
            <w:r w:rsidRPr="00B2351D">
              <w:t>, ее свойства и график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стр89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№14.15,20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5.1.9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 xml:space="preserve">Подготовка к контрольной </w:t>
            </w:r>
            <w:r>
              <w:lastRenderedPageBreak/>
              <w:t>работе по теме: «Степенная функция».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стр92 дом к/</w:t>
            </w:r>
            <w:proofErr w:type="gramStart"/>
            <w:r w:rsidRPr="00B2351D">
              <w:t>р</w:t>
            </w:r>
            <w:proofErr w:type="gramEnd"/>
            <w:r w:rsidRPr="00B2351D">
              <w:t xml:space="preserve"> </w:t>
            </w:r>
            <w:r w:rsidRPr="00B2351D">
              <w:lastRenderedPageBreak/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702D25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702D25">
              <w:rPr>
                <w:b/>
                <w:color w:val="000000"/>
              </w:rPr>
              <w:t>Контрольная работа №4 «Степенная функция»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строить и описывать свойства элементарных функций;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владеть навыками самоанализа </w:t>
            </w:r>
            <w:r w:rsidRPr="00B2351D">
              <w:br/>
              <w:t xml:space="preserve">и самоконтроля;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предвидеть возможные последствия своих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</w:pPr>
            <w:r w:rsidRPr="00B2351D">
              <w:t>Решить другой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DB0DAF" w:rsidRDefault="00C31349" w:rsidP="007568D1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b/>
              </w:rPr>
            </w:pPr>
            <w:r w:rsidRPr="00DB0DAF">
              <w:rPr>
                <w:b/>
              </w:rPr>
              <w:t>Прогрессии</w:t>
            </w:r>
          </w:p>
          <w:p w:rsidR="00C31349" w:rsidRPr="008A1BEC" w:rsidRDefault="00C31349" w:rsidP="007568D1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73" w:lineRule="auto"/>
              <w:rPr>
                <w:bCs/>
                <w:i/>
                <w:iCs/>
              </w:rPr>
            </w:pPr>
            <w:r w:rsidRPr="008A1BEC">
              <w:rPr>
                <w:bCs/>
                <w:i/>
                <w:iCs/>
              </w:rPr>
              <w:t xml:space="preserve">Основная цель: </w:t>
            </w:r>
          </w:p>
          <w:p w:rsidR="00C31349" w:rsidRPr="008A1BEC" w:rsidRDefault="00C31349" w:rsidP="007568D1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73" w:lineRule="auto"/>
            </w:pPr>
            <w:r w:rsidRPr="008A1BEC">
              <w:rPr>
                <w:bCs/>
              </w:rPr>
              <w:t>– формирование преставлений</w:t>
            </w:r>
            <w:r w:rsidRPr="008A1BEC">
              <w:t xml:space="preserve"> о понятии числовой последовательности, арифметической и геометрической прогрессиях как частных случаях числовых последовательностей; о трех способах задания последовательности: аналитическом, словесном и рекуррентном; </w:t>
            </w:r>
          </w:p>
          <w:p w:rsidR="00C31349" w:rsidRPr="008A1BEC" w:rsidRDefault="00C31349" w:rsidP="007568D1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73" w:lineRule="auto"/>
            </w:pPr>
            <w:r w:rsidRPr="008A1BEC">
              <w:t xml:space="preserve">– </w:t>
            </w:r>
            <w:r w:rsidRPr="008A1BEC">
              <w:rPr>
                <w:bCs/>
              </w:rPr>
              <w:t>сформировать и обосновать</w:t>
            </w:r>
            <w:r w:rsidRPr="008A1BEC">
              <w:t xml:space="preserve"> ряд свойств арифметической и геометрической прогрессий, свести их в одну таблицу;</w:t>
            </w:r>
          </w:p>
          <w:p w:rsidR="00C31349" w:rsidRPr="008A1BEC" w:rsidRDefault="00C31349" w:rsidP="007568D1">
            <w:pPr>
              <w:autoSpaceDE w:val="0"/>
              <w:autoSpaceDN w:val="0"/>
              <w:adjustRightInd w:val="0"/>
              <w:spacing w:line="273" w:lineRule="auto"/>
            </w:pPr>
            <w:r w:rsidRPr="008A1BEC">
              <w:rPr>
                <w:bCs/>
              </w:rPr>
              <w:t>– овладение умением</w:t>
            </w:r>
            <w:r w:rsidRPr="008A1BEC">
              <w:t xml:space="preserve"> решать текстовые задачи, используя свойства арифметической и геометрической прогрессии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Числовые </w:t>
            </w:r>
            <w:r w:rsidRPr="00B2351D">
              <w:br/>
              <w:t>последовательности</w:t>
            </w:r>
            <w:r>
              <w:t>. Аналитическое задание числовой последовательности.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proofErr w:type="gramStart"/>
            <w:r w:rsidRPr="00B2351D">
              <w:t xml:space="preserve">Числовая последовательность, способы задания, аналитическое задание, словесное задание, рекуррентное задание, свойства числовых последовательностей, монотонная последовательность, возрастающая </w:t>
            </w:r>
            <w:r w:rsidRPr="00B2351D">
              <w:lastRenderedPageBreak/>
              <w:t>последовательность, убывающая последовательность</w:t>
            </w:r>
            <w:proofErr w:type="gram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105"/>
            </w:pPr>
            <w:r w:rsidRPr="00B2351D">
              <w:rPr>
                <w:b/>
                <w:bCs/>
              </w:rPr>
              <w:lastRenderedPageBreak/>
              <w:t>Иметь</w:t>
            </w:r>
            <w:r w:rsidRPr="00B2351D">
              <w:t xml:space="preserve"> представление о способах задания числовой последовательности.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105"/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t xml:space="preserve">определение числовой последовательности.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75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75"/>
            </w:pPr>
            <w:r w:rsidRPr="00B2351D">
              <w:t xml:space="preserve">– задавать числовую последовательность аналитически, словесно, рекуррентно;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75"/>
            </w:pPr>
            <w:r w:rsidRPr="00B2351D">
              <w:t xml:space="preserve">– привести примеры числовых последовательностей;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</w:pPr>
            <w:r w:rsidRPr="00B2351D">
              <w:lastRenderedPageBreak/>
              <w:t xml:space="preserve">– определять понятия, приводить доказательства; </w:t>
            </w:r>
          </w:p>
          <w:p w:rsidR="00C31349" w:rsidRPr="00B2351D" w:rsidRDefault="00C31349" w:rsidP="007568D1">
            <w:pPr>
              <w:spacing w:line="276" w:lineRule="auto"/>
            </w:pPr>
            <w:r w:rsidRPr="00B2351D">
              <w:t>– объяснить изученные положения на самостоятельно подобранных конкретных примерах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105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rPr>
                <w:b/>
              </w:rPr>
              <w:lastRenderedPageBreak/>
              <w:t>Глава 4</w:t>
            </w:r>
            <w:r w:rsidRPr="00B2351D">
              <w:t>.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стр94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№15.13,14,20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296A79">
              <w:t>Словесный и рекуррентный способы задания</w:t>
            </w:r>
            <w:r>
              <w:rPr>
                <w:sz w:val="28"/>
                <w:szCs w:val="28"/>
              </w:rPr>
              <w:t xml:space="preserve"> </w:t>
            </w:r>
            <w:r>
              <w:t>числовой</w:t>
            </w:r>
            <w:r w:rsidRPr="00B2351D">
              <w:br/>
              <w:t>последовательност</w:t>
            </w:r>
            <w:r>
              <w:t>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стр95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№15.19,16,22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>
              <w:t>Свойства ч</w:t>
            </w:r>
            <w:r w:rsidRPr="00B2351D">
              <w:t>исловы</w:t>
            </w:r>
            <w:r>
              <w:t>х</w:t>
            </w:r>
            <w:r w:rsidRPr="00B2351D">
              <w:t xml:space="preserve"> </w:t>
            </w:r>
            <w:r w:rsidRPr="00B2351D">
              <w:br/>
              <w:t>последовательност</w:t>
            </w:r>
            <w:r>
              <w:t>ей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стр96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№15.24,30,29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Числовые </w:t>
            </w:r>
            <w:r w:rsidRPr="00B2351D">
              <w:br/>
              <w:t>последовательности</w:t>
            </w:r>
            <w:r>
              <w:t>. 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49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стр98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№15.38,40,42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4.1.1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96A79">
              <w:rPr>
                <w:rFonts w:ascii="Times New Roman" w:hAnsi="Times New Roman" w:cs="Times New Roman"/>
              </w:rPr>
              <w:t xml:space="preserve">Арифметическая прогрессия.  Формула </w:t>
            </w:r>
            <w:r w:rsidRPr="00296A79">
              <w:rPr>
                <w:rFonts w:ascii="Times New Roman" w:hAnsi="Times New Roman" w:cs="Times New Roman"/>
                <w:i/>
                <w:iCs/>
              </w:rPr>
              <w:t>n</w:t>
            </w:r>
            <w:r w:rsidRPr="00296A79">
              <w:rPr>
                <w:rFonts w:ascii="Times New Roman" w:hAnsi="Times New Roman" w:cs="Times New Roman"/>
              </w:rPr>
              <w:t>-</w:t>
            </w:r>
            <w:proofErr w:type="spellStart"/>
            <w:r w:rsidRPr="00296A79">
              <w:rPr>
                <w:rFonts w:ascii="Times New Roman" w:hAnsi="Times New Roman" w:cs="Times New Roman"/>
              </w:rPr>
              <w:t>го</w:t>
            </w:r>
            <w:proofErr w:type="spellEnd"/>
            <w:r w:rsidRPr="00296A79">
              <w:rPr>
                <w:rFonts w:ascii="Times New Roman" w:hAnsi="Times New Roman" w:cs="Times New Roman"/>
              </w:rPr>
              <w:t xml:space="preserve"> члена арифметической прогрессии.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Арифметическая прогрессия, разность, возрастающая прогрессия, конечная прогрессия, формула </w:t>
            </w:r>
            <w:r w:rsidRPr="00B2351D">
              <w:rPr>
                <w:i/>
                <w:iCs/>
              </w:rPr>
              <w:t>n</w:t>
            </w:r>
            <w:r w:rsidRPr="00B2351D">
              <w:t>-</w:t>
            </w:r>
            <w:proofErr w:type="spellStart"/>
            <w:r w:rsidRPr="00B2351D">
              <w:t>го</w:t>
            </w:r>
            <w:proofErr w:type="spellEnd"/>
            <w:r w:rsidRPr="00B2351D">
              <w:t xml:space="preserve"> члена арифметической прогрессии, формула суммы членов арифметической прогрессии, среднее арифметическое, характеристическое свойство арифметической прогрессии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</w:pPr>
            <w:r w:rsidRPr="00B2351D">
              <w:rPr>
                <w:b/>
                <w:bCs/>
              </w:rPr>
              <w:t>Иметь</w:t>
            </w:r>
            <w:r w:rsidRPr="00B2351D">
              <w:t xml:space="preserve"> представление о правиле задания арифметической прогрессии, формуле </w:t>
            </w:r>
            <w:r w:rsidRPr="00B2351D">
              <w:rPr>
                <w:i/>
                <w:iCs/>
              </w:rPr>
              <w:t>n</w:t>
            </w:r>
            <w:r w:rsidRPr="00B2351D">
              <w:t>-</w:t>
            </w:r>
            <w:proofErr w:type="spellStart"/>
            <w:r w:rsidRPr="00B2351D">
              <w:t>го</w:t>
            </w:r>
            <w:proofErr w:type="spellEnd"/>
            <w:r w:rsidRPr="00B2351D">
              <w:t xml:space="preserve"> члена арифметической прогрессии, формуле суммы членов конечной арифметической прогрессии.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t xml:space="preserve">правило </w:t>
            </w:r>
            <w:r w:rsidRPr="00B2351D">
              <w:br/>
              <w:t xml:space="preserve">и формулу </w:t>
            </w:r>
            <w:r w:rsidRPr="00B2351D">
              <w:rPr>
                <w:i/>
                <w:iCs/>
              </w:rPr>
              <w:t>n</w:t>
            </w:r>
            <w:r w:rsidRPr="00B2351D">
              <w:t>-</w:t>
            </w:r>
            <w:proofErr w:type="spellStart"/>
            <w:r w:rsidRPr="00B2351D">
              <w:t>го</w:t>
            </w:r>
            <w:proofErr w:type="spellEnd"/>
            <w:r w:rsidRPr="00B2351D">
              <w:t xml:space="preserve"> члена арифметической прогрессии, формулу суммы членов конечной арифметической прогрессии; характеристическое свойство арифметической прогрессии и применение его при решении математических задач.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 xml:space="preserve">– применять формулы при решении задач;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</w:rPr>
            </w:pPr>
            <w:r w:rsidRPr="00B2351D">
              <w:rPr>
                <w:b/>
                <w:bCs/>
              </w:rPr>
              <w:t xml:space="preserve"> </w:t>
            </w:r>
            <w:r w:rsidRPr="00B2351D">
              <w:t>– обосновывать суждения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стр99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№16.8,5,12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Арифметическая прогрессия</w:t>
            </w:r>
            <w:r>
              <w:t>. Решение задач.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100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№16.11,13,28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296A79" w:rsidRDefault="00C31349" w:rsidP="007568D1">
            <w:pPr>
              <w:spacing w:line="276" w:lineRule="auto"/>
            </w:pPr>
            <w:r w:rsidRPr="00296A79">
              <w:t xml:space="preserve">Формула суммы </w:t>
            </w:r>
            <w:r w:rsidRPr="00296A79">
              <w:rPr>
                <w:i/>
                <w:iCs/>
              </w:rPr>
              <w:t>n</w:t>
            </w:r>
            <w:r w:rsidRPr="00296A79">
              <w:t xml:space="preserve"> первых членов арифметической прогрессии.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103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№16.32,35,42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Х</w:t>
            </w:r>
            <w:r w:rsidRPr="00B2351D">
              <w:t>арактеристическое свойство арифметической прогрессии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стр104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№16.47,51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Арифметическая прогрессия</w:t>
            </w:r>
            <w:r>
              <w:t>. 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7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стр105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№16.51,55,60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4.2.1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Геометрическая прогрессия</w:t>
            </w:r>
            <w: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>
              <w:t>Ф</w:t>
            </w:r>
            <w:r w:rsidRPr="00EF5968">
              <w:t>ормул</w:t>
            </w:r>
            <w:r>
              <w:t xml:space="preserve">а </w:t>
            </w:r>
            <w:r w:rsidRPr="00EF5968">
              <w:t xml:space="preserve"> </w:t>
            </w:r>
            <w:r w:rsidRPr="00EF5968">
              <w:rPr>
                <w:i/>
                <w:iCs/>
              </w:rPr>
              <w:t>n</w:t>
            </w:r>
            <w:r w:rsidRPr="00EF5968">
              <w:t>-</w:t>
            </w:r>
            <w:proofErr w:type="spellStart"/>
            <w:r w:rsidRPr="00EF5968">
              <w:t>го</w:t>
            </w:r>
            <w:proofErr w:type="spellEnd"/>
            <w:r w:rsidRPr="00EF5968">
              <w:t xml:space="preserve"> члена геометрической прогрессии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 xml:space="preserve">Геометрическая прогрессия, знаменатель прогрессии, возрастающая прогрессия, конечная прогрессия, формула </w:t>
            </w:r>
            <w:r w:rsidRPr="00B2351D">
              <w:rPr>
                <w:i/>
                <w:iCs/>
              </w:rPr>
              <w:t>n</w:t>
            </w:r>
            <w:r w:rsidRPr="00B2351D">
              <w:t>-</w:t>
            </w:r>
            <w:proofErr w:type="spellStart"/>
            <w:r w:rsidRPr="00B2351D">
              <w:t>го</w:t>
            </w:r>
            <w:proofErr w:type="spellEnd"/>
            <w:r w:rsidRPr="00B2351D">
              <w:t xml:space="preserve"> члена геометрической прогрессии, показательная функция, формула суммы </w:t>
            </w:r>
            <w:r w:rsidRPr="00B2351D">
              <w:lastRenderedPageBreak/>
              <w:t>членов конечной геометрической прогрессии, характеристическое свойство геометрической прогрессии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lastRenderedPageBreak/>
              <w:t xml:space="preserve">Знать </w:t>
            </w:r>
            <w:r w:rsidRPr="00B2351D">
              <w:t xml:space="preserve">правило </w:t>
            </w:r>
            <w:r w:rsidRPr="00B2351D">
              <w:br/>
              <w:t xml:space="preserve">и формулу </w:t>
            </w:r>
            <w:r w:rsidRPr="00B2351D">
              <w:rPr>
                <w:i/>
                <w:iCs/>
              </w:rPr>
              <w:t>n</w:t>
            </w:r>
            <w:r w:rsidRPr="00B2351D">
              <w:t>-</w:t>
            </w:r>
            <w:proofErr w:type="spellStart"/>
            <w:r w:rsidRPr="00B2351D">
              <w:t>го</w:t>
            </w:r>
            <w:proofErr w:type="spellEnd"/>
            <w:r w:rsidRPr="00B2351D">
              <w:t xml:space="preserve"> члена геометрической прогрессии, формулу суммы членов конечной геометрической прогрессии; характеристическое свойство геометрической прогрессии и применение его при решении </w:t>
            </w:r>
            <w:r w:rsidRPr="00B2351D">
              <w:lastRenderedPageBreak/>
              <w:t>математических задач.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>– применять формулы при решении задач;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объяснить изученные положения на самостоятельно подобранных конкретных примерах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lastRenderedPageBreak/>
              <w:t>стр109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№17.8,12,17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4.2.3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Геометрическая прогрессия</w:t>
            </w:r>
            <w:r>
              <w:t>. Решение задач.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стр114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№17.37,38,16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4.2.3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EF5968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EF5968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EF5968" w:rsidRDefault="00C31349" w:rsidP="007568D1">
            <w:pPr>
              <w:spacing w:line="276" w:lineRule="auto"/>
            </w:pPr>
            <w:r w:rsidRPr="00EF5968">
              <w:t xml:space="preserve">Формула суммы </w:t>
            </w:r>
            <w:r w:rsidRPr="00EF5968">
              <w:rPr>
                <w:i/>
                <w:iCs/>
              </w:rPr>
              <w:t>n</w:t>
            </w:r>
            <w:r w:rsidRPr="00EF5968">
              <w:t xml:space="preserve"> первых </w:t>
            </w:r>
            <w:r w:rsidRPr="00EF5968">
              <w:lastRenderedPageBreak/>
              <w:t>членов геометрической прогрессии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Стр112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lastRenderedPageBreak/>
              <w:t>№17.26,29,42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lastRenderedPageBreak/>
              <w:t>4.2.4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>
              <w:t>Х</w:t>
            </w:r>
            <w:r w:rsidRPr="00B2351D">
              <w:t>арактеристическое свойство геометрической прогрессии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Стр116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№17.46,48,51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Геометрическая прогрессия</w:t>
            </w:r>
            <w:r>
              <w:t>. Самостоятельная работа.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Стр117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стр116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№17.52,10,31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4.2.3</w:t>
            </w:r>
          </w:p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4.2.4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972C6" w:rsidRDefault="00C31349" w:rsidP="007568D1">
            <w:pPr>
              <w:pStyle w:val="ab"/>
              <w:tabs>
                <w:tab w:val="left" w:pos="180"/>
              </w:tabs>
              <w:ind w:right="-108"/>
              <w:rPr>
                <w:b/>
                <w:iCs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972C6" w:rsidRDefault="00C31349" w:rsidP="007568D1">
            <w:pPr>
              <w:pStyle w:val="ab"/>
              <w:tabs>
                <w:tab w:val="left" w:pos="180"/>
              </w:tabs>
              <w:ind w:right="-108"/>
              <w:rPr>
                <w:b/>
                <w:iCs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972C6" w:rsidRDefault="00C31349" w:rsidP="007568D1">
            <w:pPr>
              <w:pStyle w:val="ab"/>
              <w:tabs>
                <w:tab w:val="left" w:pos="180"/>
              </w:tabs>
              <w:ind w:right="-108"/>
              <w:rPr>
                <w:b/>
                <w:iCs/>
                <w:lang w:val="ru-RU" w:eastAsia="ru-RU"/>
              </w:rPr>
            </w:pPr>
            <w:r w:rsidRPr="00B972C6">
              <w:rPr>
                <w:b/>
                <w:iCs/>
                <w:lang w:val="ru-RU" w:eastAsia="ru-RU"/>
              </w:rPr>
              <w:t xml:space="preserve">Обобщающий урок </w:t>
            </w:r>
          </w:p>
          <w:p w:rsidR="00C31349" w:rsidRPr="00702D25" w:rsidRDefault="00C31349" w:rsidP="007568D1">
            <w:pPr>
              <w:spacing w:line="276" w:lineRule="auto"/>
            </w:pPr>
            <w:r w:rsidRPr="00702D25">
              <w:rPr>
                <w:iCs/>
              </w:rPr>
              <w:t>«Арифметическая и геометрическая прогрессии</w:t>
            </w:r>
            <w:r>
              <w:rPr>
                <w:iCs/>
              </w:rPr>
              <w:t>»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стр119 дом к/</w:t>
            </w:r>
            <w:proofErr w:type="gramStart"/>
            <w:r w:rsidRPr="00B2351D">
              <w:t>р</w:t>
            </w:r>
            <w:proofErr w:type="gramEnd"/>
          </w:p>
          <w:p w:rsidR="00C31349" w:rsidRPr="00B2351D" w:rsidRDefault="00C31349" w:rsidP="007568D1">
            <w:pPr>
              <w:rPr>
                <w:bCs/>
              </w:rPr>
            </w:pPr>
            <w:r w:rsidRPr="00B2351D">
              <w:t>вариант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702D25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702D25">
              <w:rPr>
                <w:b/>
                <w:color w:val="000000"/>
              </w:rPr>
              <w:t>Контрольная работа №5 «Прогрессии</w:t>
            </w:r>
            <w:r w:rsidRPr="00702D25">
              <w:rPr>
                <w:color w:val="00000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75"/>
            </w:pPr>
            <w:r w:rsidRPr="00B2351D">
              <w:t xml:space="preserve">– решать задания на применение свойств арифметической </w:t>
            </w:r>
            <w:r w:rsidRPr="00B2351D">
              <w:br/>
              <w:t xml:space="preserve">и геометрической прогрессии;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  <w:r w:rsidRPr="00B2351D">
              <w:t xml:space="preserve">– владеть навыками самоанализа и самоконтроля; </w:t>
            </w:r>
          </w:p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t>– владеть навыками контроля и оценки своей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</w:pPr>
            <w:r w:rsidRPr="00B2351D">
              <w:t>Решить другой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</w:p>
        </w:tc>
      </w:tr>
      <w:tr w:rsidR="00C31349" w:rsidTr="007568D1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DB0DAF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DB0DAF">
              <w:rPr>
                <w:b/>
              </w:rPr>
              <w:t>Элементы комбинаторики, статистики и теории вероятностей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Комбинаторные задачи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r w:rsidRPr="00B2351D">
              <w:t>Всевозможные комбинации, комбинаторные задачи, дерево возможных вариантов, правило умножения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rPr>
                <w:b/>
                <w:bCs/>
              </w:rPr>
              <w:t>Иметь</w:t>
            </w:r>
            <w:r w:rsidRPr="00B2351D">
              <w:t xml:space="preserve"> представление о всевозможных комбинациях, о комбинаторных задачах, о дереве возможных вариантов. </w:t>
            </w:r>
          </w:p>
          <w:p w:rsidR="00C31349" w:rsidRPr="00B2351D" w:rsidRDefault="00C31349" w:rsidP="007568D1">
            <w:r w:rsidRPr="00B2351D">
              <w:rPr>
                <w:b/>
                <w:bCs/>
              </w:rPr>
              <w:t>Знать,</w:t>
            </w:r>
            <w:r w:rsidRPr="00B2351D">
              <w:t xml:space="preserve"> как решать простейшие комбинаторные задачи, рассматривая дерево возможных вариантов, правило умножения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r w:rsidRPr="00B2351D">
              <w:lastRenderedPageBreak/>
              <w:t>– решать простейшие комбинаторные задачи, рассматривая дерево возможных вариантов, правило умножения</w:t>
            </w:r>
            <w:proofErr w:type="gramStart"/>
            <w:r w:rsidRPr="00B2351D">
              <w:t xml:space="preserve"> ;</w:t>
            </w:r>
            <w:proofErr w:type="gramEnd"/>
            <w:r w:rsidRPr="00B2351D">
              <w:t xml:space="preserve"> </w:t>
            </w:r>
          </w:p>
          <w:p w:rsidR="00C31349" w:rsidRPr="00B2351D" w:rsidRDefault="00C31349" w:rsidP="007568D1">
            <w:r w:rsidRPr="00B2351D">
              <w:t>– составлять план выполнения построений, приводить примеры, формулировать выводы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rPr>
                <w:b/>
              </w:rPr>
              <w:lastRenderedPageBreak/>
              <w:t>Глава5</w:t>
            </w:r>
            <w:r w:rsidRPr="00B2351D">
              <w:t>.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стр120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№18.3,5,10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8.3.1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Правило умножения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/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стр123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№18.18,24,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8.3.1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Вычисление факториалов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/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№стр122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18.12,14,2</w:t>
            </w:r>
            <w:r w:rsidRPr="00B2351D"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lastRenderedPageBreak/>
              <w:t>8.3.1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Статистика – дизайн информации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rPr>
                <w:b/>
              </w:rPr>
            </w:pPr>
            <w:r w:rsidRPr="00B2351D">
              <w:rPr>
                <w:bCs/>
              </w:rPr>
              <w:t>Элементы статистики, понятие варианты, кратности варианты, частоты варианты, графическое представление информации и многоугольники распределения данных.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jc w:val="both"/>
              <w:rPr>
                <w:b/>
              </w:rPr>
            </w:pPr>
            <w:r w:rsidRPr="00B2351D">
              <w:rPr>
                <w:b/>
                <w:bCs/>
              </w:rPr>
              <w:t>Знать</w:t>
            </w:r>
            <w:r w:rsidRPr="00B2351D">
              <w:rPr>
                <w:bCs/>
              </w:rPr>
              <w:t xml:space="preserve"> элементы статистики, понятие варианты, кратности варианты, частоты варианты, графическое представление информации и многоугольники распределения данных и умеют их применять для решения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стр126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№19.4,6,9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Табличное и графическое представление информации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стр128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№19.8,11,14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Числовые характеристики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стр130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№19.15,16,19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Простейшие вероятностные задачи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jc w:val="both"/>
              <w:rPr>
                <w:b/>
              </w:rPr>
            </w:pPr>
            <w:r w:rsidRPr="00B2351D">
              <w:rPr>
                <w:bCs/>
              </w:rPr>
              <w:t>Понятие противоположного события, теорема для нахождения вероятности противоположного события, определение несовместных событий, вероятность суммы несовместных событий.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jc w:val="both"/>
              <w:rPr>
                <w:b/>
              </w:rPr>
            </w:pPr>
            <w:r w:rsidRPr="00B2351D">
              <w:rPr>
                <w:b/>
                <w:bCs/>
              </w:rPr>
              <w:t>Знать</w:t>
            </w:r>
            <w:r w:rsidRPr="00B2351D">
              <w:rPr>
                <w:bCs/>
              </w:rPr>
              <w:t xml:space="preserve"> понятие противоположного события, теорему для нахождения вероятности противоположного события, определение несовместных событий, вероятность суммы несовместных событий и   умеют применять их при решении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132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№20.3,6,12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Классическое определение вероятности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стр135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№20.5,11,14,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задач на применение классического определения вероятности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стр134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№20.17,18,21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Экспериментальные данные и вероятности событий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rPr>
                <w:b/>
              </w:rPr>
            </w:pPr>
            <w:r w:rsidRPr="00B2351D">
              <w:rPr>
                <w:bCs/>
              </w:rPr>
              <w:t>Схема  и теорема Бернулли для исследования независимых повторений испытаний с двумя исходами, решение задач.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rPr>
                <w:b/>
              </w:rPr>
            </w:pPr>
            <w:r w:rsidRPr="00B2351D">
              <w:rPr>
                <w:b/>
                <w:bCs/>
              </w:rPr>
              <w:t xml:space="preserve">Знать </w:t>
            </w:r>
            <w:r w:rsidRPr="00B2351D">
              <w:rPr>
                <w:bCs/>
              </w:rPr>
              <w:t>схему и теорему Бернулли для исследования независимых повторений испытаний с двумя исходами, умеют решать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стр136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№21.1,4,5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задач из вариантов ГИА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стр138</w:t>
            </w:r>
          </w:p>
          <w:p w:rsidR="00C31349" w:rsidRPr="00B2351D" w:rsidRDefault="00C31349" w:rsidP="007568D1">
            <w:pPr>
              <w:tabs>
                <w:tab w:val="left" w:pos="180"/>
              </w:tabs>
              <w:jc w:val="center"/>
            </w:pPr>
            <w:r w:rsidRPr="00B2351D">
              <w:t>№21.8,10б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8A1BEC" w:rsidRDefault="00C31349" w:rsidP="007568D1">
            <w:pPr>
              <w:spacing w:line="276" w:lineRule="auto"/>
              <w:jc w:val="center"/>
            </w:pPr>
            <w:r w:rsidRPr="008A1BEC">
              <w:t>8.2</w:t>
            </w:r>
          </w:p>
        </w:tc>
      </w:tr>
      <w:tr w:rsidR="00C31349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702D25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702D25">
              <w:rPr>
                <w:b/>
                <w:color w:val="000000"/>
              </w:rPr>
              <w:t>Контрольная работа №6 «События, вероятности, статическая обработка данных»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</w:pPr>
            <w:r w:rsidRPr="00B2351D">
              <w:t>Решить другой вариант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Tr="007568D1">
        <w:tc>
          <w:tcPr>
            <w:tcW w:w="15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Повторение учебного  материала </w:t>
            </w:r>
            <w:r w:rsidRPr="00B2351D">
              <w:rPr>
                <w:b/>
              </w:rPr>
              <w:t>9 класса</w:t>
            </w:r>
          </w:p>
          <w:p w:rsidR="00C31349" w:rsidRPr="00B2351D" w:rsidRDefault="00C31349" w:rsidP="007568D1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56" w:lineRule="auto"/>
              <w:rPr>
                <w:b/>
                <w:bCs/>
                <w:i/>
                <w:iCs/>
              </w:rPr>
            </w:pPr>
            <w:r w:rsidRPr="00B2351D">
              <w:rPr>
                <w:b/>
                <w:bCs/>
                <w:i/>
                <w:iCs/>
              </w:rPr>
              <w:t xml:space="preserve">Основная цель: </w:t>
            </w:r>
          </w:p>
          <w:p w:rsidR="00C31349" w:rsidRPr="00B2351D" w:rsidRDefault="00C31349" w:rsidP="007568D1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56" w:lineRule="auto"/>
            </w:pPr>
            <w:r w:rsidRPr="00B2351D">
              <w:rPr>
                <w:b/>
                <w:bCs/>
              </w:rPr>
              <w:t>– обобщение и систематизация</w:t>
            </w:r>
            <w:r w:rsidRPr="00B2351D">
              <w:t xml:space="preserve"> знаний по основным темам курса алгебры за 9 класс с решением тестовых заданий по сборнику заданий для подготовки к итоговой аттестации в 9 классе Кузнецова Л. В., Суворова С. Б. – М.: Просвещение, 2007;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B2351D">
              <w:rPr>
                <w:b/>
                <w:bCs/>
              </w:rPr>
              <w:t>– формирование понимания</w:t>
            </w:r>
            <w:r w:rsidRPr="00B2351D">
              <w:t xml:space="preserve"> возможности использования приобретенных знаний и умений в практической деятельности и повседневной жизни</w:t>
            </w: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Числовые выражения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  <w:r w:rsidRPr="00B2351D">
              <w:t xml:space="preserve"> 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pStyle w:val="NR"/>
              <w:widowControl w:val="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Cs w:val="24"/>
              </w:rPr>
            </w:pPr>
            <w:r w:rsidRPr="00B2351D">
              <w:rPr>
                <w:szCs w:val="24"/>
              </w:rPr>
              <w:t xml:space="preserve">Буквенные выражения.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Доказательство тождеств. Преобразования выражений. Свойства степеней с целым показателем. Сложение, вычитание, умножение многочленов. Формулы сокращенного умножения. Квадратный трехчлен. </w:t>
            </w:r>
            <w:r w:rsidRPr="00B2351D">
              <w:rPr>
                <w:i/>
                <w:szCs w:val="24"/>
              </w:rPr>
              <w:t>Выделение полного квадрата в квадратном трехчлене.</w:t>
            </w:r>
            <w:r w:rsidRPr="00B2351D">
              <w:rPr>
                <w:szCs w:val="24"/>
              </w:rPr>
              <w:t xml:space="preserve"> Теорема Виета. Разложение квадратного трехчлена на линейные множители. Многочлены с одной переменной. Степень многочлена. Корень многочлена. Алгебраическая дробь. Сокращение дробей. Действия с алгебраическими дробями. Рациональные выражения и их преобразования. Свойства квадратных корней и их применение в вычислениях</w:t>
            </w:r>
          </w:p>
          <w:p w:rsidR="00C31349" w:rsidRPr="00B2351D" w:rsidRDefault="00C31349" w:rsidP="007568D1">
            <w:pPr>
              <w:pStyle w:val="NR"/>
              <w:widowControl w:val="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Cs w:val="24"/>
              </w:rPr>
            </w:pPr>
          </w:p>
          <w:p w:rsidR="00C31349" w:rsidRPr="00B2351D" w:rsidRDefault="00C31349" w:rsidP="007568D1">
            <w:pPr>
              <w:pStyle w:val="NR"/>
              <w:widowControl w:val="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szCs w:val="24"/>
              </w:rPr>
            </w:pPr>
          </w:p>
          <w:p w:rsidR="00C31349" w:rsidRPr="00636029" w:rsidRDefault="00C31349" w:rsidP="007568D1">
            <w:pPr>
              <w:pStyle w:val="ad"/>
              <w:widowControl w:val="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cs="Tahoma"/>
                <w:color w:val="000000"/>
                <w:lang w:val="ru-RU" w:eastAsia="ru-RU"/>
              </w:rPr>
            </w:pPr>
            <w:r w:rsidRPr="00636029">
              <w:rPr>
                <w:rFonts w:cs="Tahoma"/>
                <w:lang w:val="ru-RU" w:eastAsia="ru-RU"/>
              </w:rPr>
              <w:t xml:space="preserve"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      </w:r>
            <w:proofErr w:type="spellStart"/>
            <w:r w:rsidRPr="00636029">
              <w:rPr>
                <w:rFonts w:cs="Tahoma"/>
                <w:lang w:val="ru-RU" w:eastAsia="ru-RU"/>
              </w:rPr>
              <w:t>знакопостоянства</w:t>
            </w:r>
            <w:proofErr w:type="spellEnd"/>
            <w:r w:rsidRPr="00636029">
              <w:rPr>
                <w:rFonts w:cs="Tahoma"/>
                <w:lang w:val="ru-RU" w:eastAsia="ru-RU"/>
              </w:rPr>
              <w:t xml:space="preserve">. Чтение графиков функций. 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</w:t>
            </w:r>
            <w:r w:rsidRPr="00636029">
              <w:rPr>
                <w:rFonts w:cs="Tahoma"/>
                <w:i/>
                <w:lang w:val="ru-RU" w:eastAsia="ru-RU"/>
              </w:rPr>
              <w:t xml:space="preserve">Степенные функции с натуральным показателем, их графики. </w:t>
            </w:r>
            <w:r w:rsidRPr="00636029">
              <w:rPr>
                <w:rFonts w:cs="Tahoma"/>
                <w:lang w:val="ru-RU" w:eastAsia="ru-RU"/>
              </w:rPr>
              <w:t xml:space="preserve">Графики функций: корень квадратный, корень кубический, модуль. Использование графиков функций для решения уравнений и систем. Примеры графических зависимостей, отражающих реальные процессы: колебание, показательный рост. </w:t>
            </w:r>
            <w:r w:rsidRPr="00636029">
              <w:rPr>
                <w:rFonts w:cs="Tahoma"/>
                <w:i/>
                <w:lang w:val="ru-RU" w:eastAsia="ru-RU"/>
              </w:rPr>
              <w:t>Числовые функции, описывающие эти процессы.</w:t>
            </w:r>
            <w:r w:rsidRPr="00636029">
              <w:rPr>
                <w:rFonts w:cs="Tahoma"/>
                <w:lang w:val="ru-RU" w:eastAsia="ru-RU"/>
              </w:rPr>
              <w:t xml:space="preserve"> </w:t>
            </w:r>
            <w:r w:rsidRPr="00636029">
              <w:rPr>
                <w:rFonts w:cs="Tahoma"/>
                <w:i/>
                <w:lang w:val="ru-RU" w:eastAsia="ru-RU"/>
              </w:rPr>
              <w:t>Параллельный перенос графиков вдоль осей координат и симметрия относительно осей.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lastRenderedPageBreak/>
              <w:t>стр142 №8,13,38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Алгебраические выражения. Вычисление значений выражений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45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стр146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№6,16,23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Вычисление значений выражений алгебраических выражений по материалам ГИА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45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стр148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№28,32,43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Функции и графики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45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151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№9,19,38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заданий из вариантов ГИА по теме Чтение графиков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45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162,№75, 104,119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Уравнения и системы уравнений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  <w:r w:rsidRPr="00B2351D">
              <w:t>Метод подстановки, метод алгебраического сложения, метод введения новых переменных, равносильные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  <w:r w:rsidRPr="00B2351D">
              <w:t>системы уравнений, алгоритм метода подстановки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105"/>
            </w:pPr>
            <w:r w:rsidRPr="00B2351D">
              <w:t>Уравнение с одной переменной. Корень уравнения. Линейное уравнение. Квадратное уравнение: формула корней квадратного уравнения. Решение рациональных уравнений. Уравнения высших степеней; методы замены переменной, разложения на множители. Уравнение с двумя переменными; решение уравнения с двумя переменными.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105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105"/>
            </w:pPr>
            <w:r w:rsidRPr="00B2351D">
              <w:t xml:space="preserve">– решать нелинейные системы уравнений двух переменных </w:t>
            </w:r>
            <w:r w:rsidRPr="00B2351D">
              <w:lastRenderedPageBreak/>
              <w:t xml:space="preserve">различными методами;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  <w:r w:rsidRPr="00B2351D">
              <w:t xml:space="preserve">– объяснить изученные положения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  <w:rPr>
                <w:i/>
                <w:iCs/>
              </w:rPr>
            </w:pPr>
            <w:r w:rsidRPr="00B2351D">
              <w:t xml:space="preserve">на самостоятельно подобранных конкретных примерах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lastRenderedPageBreak/>
              <w:t>стр178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№34,55,72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уравнений из материалов подготовки к ГИА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стр181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№80,82,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систем уравнений из материалов подготовки к ГИА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стр182,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 84,88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уравнений из материалов подготовки к ГИА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B2351D">
              <w:t>Тестовые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систем уравнений из материалов подготовки к ГИА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64" w:lineRule="auto"/>
              <w:ind w:right="-105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  <w:r w:rsidRPr="00B2351D">
              <w:t>Тестовые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Неравенства и системы неравенств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45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B2351D">
              <w:rPr>
                <w:color w:val="000000"/>
              </w:rPr>
              <w:t xml:space="preserve">Неравенство с одной переменной. Решение неравенства. Линейные неравенства с одной переменной и их системы. Квадратные неравенства. </w:t>
            </w:r>
            <w:r w:rsidRPr="00B2351D">
              <w:rPr>
                <w:i/>
                <w:color w:val="000000"/>
              </w:rPr>
              <w:t>Дробно-линейные  неравенства.</w:t>
            </w:r>
            <w:r w:rsidRPr="00B2351D">
              <w:rPr>
                <w:color w:val="000000"/>
              </w:rPr>
              <w:t xml:space="preserve"> Числовые неравенства и их свойства. </w:t>
            </w:r>
            <w:r w:rsidRPr="00B2351D">
              <w:rPr>
                <w:i/>
                <w:color w:val="000000"/>
              </w:rPr>
              <w:t>Доказательство числовых и алгебраических неравенств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строить и описывать свойства элементарных функций;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ind w:right="-105"/>
            </w:pPr>
            <w:r w:rsidRPr="00B2351D">
              <w:t xml:space="preserve">– определять понятия, приводить доказательства;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2351D">
              <w:t>– найти и устранить причины возникших трудностей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стр184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№24,32,40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неравенств и систем неравенств  из материалов подготовки к ГИА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стр189 № 69,89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Задачи на составление уравнений или систем уравнений</w:t>
            </w:r>
            <w: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B2351D">
              <w:t xml:space="preserve">,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ind w:right="-45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pStyle w:val="NR"/>
              <w:widowControl w:val="0"/>
              <w:tabs>
                <w:tab w:val="left" w:pos="1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4"/>
              </w:rPr>
            </w:pPr>
            <w:r w:rsidRPr="00B2351D">
              <w:rPr>
                <w:color w:val="000000"/>
                <w:szCs w:val="24"/>
              </w:rPr>
              <w:t xml:space="preserve">Переход от словесной формулировки соотношений между величинами </w:t>
            </w:r>
            <w:proofErr w:type="gramStart"/>
            <w:r w:rsidRPr="00B2351D">
              <w:rPr>
                <w:color w:val="000000"/>
                <w:szCs w:val="24"/>
              </w:rPr>
              <w:t>к</w:t>
            </w:r>
            <w:proofErr w:type="gramEnd"/>
            <w:r w:rsidRPr="00B2351D">
              <w:rPr>
                <w:color w:val="000000"/>
                <w:szCs w:val="24"/>
              </w:rPr>
              <w:t xml:space="preserve"> алгебраической.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B2351D">
              <w:t>Решение текстовых задач алгебраическим способом.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B2351D">
              <w:t xml:space="preserve">– решать задания на применение свойств арифметической и геометрической прогрессии;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  <w:r w:rsidRPr="00B2351D">
              <w:t xml:space="preserve">– извлекать необходимую информацию из учебно-научных текстов;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i/>
                <w:iCs/>
              </w:rPr>
            </w:pPr>
            <w:r w:rsidRPr="00B2351D">
              <w:lastRenderedPageBreak/>
              <w:t xml:space="preserve">– отделить основную информацию от </w:t>
            </w:r>
            <w:proofErr w:type="gramStart"/>
            <w:r w:rsidRPr="00B2351D">
              <w:t>второстепенной</w:t>
            </w:r>
            <w:proofErr w:type="gramEnd"/>
            <w:r w:rsidRPr="00B2351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proofErr w:type="spellStart"/>
            <w:proofErr w:type="gramStart"/>
            <w:r w:rsidRPr="00B2351D">
              <w:lastRenderedPageBreak/>
              <w:t>стр</w:t>
            </w:r>
            <w:proofErr w:type="spellEnd"/>
            <w:proofErr w:type="gramEnd"/>
            <w:r w:rsidRPr="00B2351D">
              <w:t xml:space="preserve"> 194 №7,10,20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текстовых задач на движение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стр196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№25,28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текстовых задач на работу</w:t>
            </w:r>
            <w:r>
              <w:t>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стр197, № 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lastRenderedPageBreak/>
              <w:t>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заданий из материалов подготовки к ГИА по теме: Арифметическая и геометрическая прогрессии</w:t>
            </w:r>
            <w: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  <w:r w:rsidRPr="00B2351D">
      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 Сложные проценты.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proofErr w:type="spellStart"/>
            <w:proofErr w:type="gramStart"/>
            <w:r w:rsidRPr="00B2351D">
              <w:t>стр</w:t>
            </w:r>
            <w:proofErr w:type="spellEnd"/>
            <w:proofErr w:type="gramEnd"/>
            <w:r w:rsidRPr="00B2351D">
              <w:t xml:space="preserve"> 198 </w:t>
            </w:r>
          </w:p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№ 10,20,42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заданий из материалов подготовки к ГИА по теме: Арифметическая и геометрическая прогрессии</w:t>
            </w:r>
            <w:r>
              <w:t>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Тестовое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100</w:t>
            </w:r>
          </w:p>
          <w:p w:rsidR="00C31349" w:rsidRPr="00B2351D" w:rsidRDefault="00C31349" w:rsidP="007568D1">
            <w:pPr>
              <w:spacing w:line="276" w:lineRule="auto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Решение заданий из материалов подготовки к ГИА по теме: Арифметическая и геометрическая прогрессии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  <w:r w:rsidRPr="00B2351D">
              <w:t>Тестовое задание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  <w:rPr>
                <w:b/>
              </w:rPr>
            </w:pPr>
            <w:r w:rsidRPr="00B2351D">
              <w:rPr>
                <w:b/>
              </w:rPr>
              <w:t>Итоговая контрольная работа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2351D">
              <w:rPr>
                <w:b/>
                <w:bCs/>
              </w:rPr>
              <w:t xml:space="preserve">Уметь: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76" w:lineRule="auto"/>
              <w:ind w:right="-75"/>
            </w:pPr>
            <w:r w:rsidRPr="00B2351D">
              <w:t xml:space="preserve">– обобщать и систематизировать знания по основным темам курса алгебры 9 класса; </w:t>
            </w:r>
          </w:p>
          <w:p w:rsidR="00C31349" w:rsidRPr="00B2351D" w:rsidRDefault="00C31349" w:rsidP="007568D1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</w:rPr>
            </w:pPr>
            <w:r w:rsidRPr="00B2351D">
              <w:t>– владеть навыками самоанализа и самоконтроля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tabs>
                <w:tab w:val="left" w:pos="18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  <w:tr w:rsidR="00C31349" w:rsidRPr="00D0337D" w:rsidTr="007568D1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</w:pPr>
            <w:r w:rsidRPr="00B2351D">
              <w:t>102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  <w:r w:rsidRPr="00B2351D">
              <w:rPr>
                <w:b/>
                <w:color w:val="000000"/>
              </w:rPr>
              <w:t>Обобщающий урок. Решение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49" w:rsidRPr="00B2351D" w:rsidRDefault="00C31349" w:rsidP="007568D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31349" w:rsidRDefault="00C31349" w:rsidP="00C31349">
      <w:pPr>
        <w:rPr>
          <w:sz w:val="22"/>
          <w:szCs w:val="22"/>
        </w:rPr>
      </w:pPr>
    </w:p>
    <w:p w:rsidR="00C31349" w:rsidRDefault="00C31349" w:rsidP="00C31349">
      <w:pPr>
        <w:rPr>
          <w:sz w:val="22"/>
          <w:szCs w:val="22"/>
        </w:rPr>
      </w:pPr>
    </w:p>
    <w:p w:rsidR="00C31349" w:rsidRDefault="00C31349" w:rsidP="00C31349">
      <w:pPr>
        <w:rPr>
          <w:sz w:val="22"/>
          <w:szCs w:val="22"/>
        </w:rPr>
      </w:pPr>
    </w:p>
    <w:p w:rsidR="00C31349" w:rsidRDefault="00C31349" w:rsidP="00C31349">
      <w:pPr>
        <w:ind w:right="1026"/>
        <w:rPr>
          <w:sz w:val="22"/>
          <w:szCs w:val="22"/>
        </w:rPr>
      </w:pPr>
    </w:p>
    <w:p w:rsidR="00C31349" w:rsidRDefault="00C31349" w:rsidP="00C31349">
      <w:pPr>
        <w:ind w:right="1026"/>
        <w:rPr>
          <w:sz w:val="22"/>
          <w:szCs w:val="22"/>
        </w:rPr>
      </w:pPr>
    </w:p>
    <w:p w:rsidR="00C31349" w:rsidRDefault="00C31349" w:rsidP="00C31349">
      <w:pPr>
        <w:ind w:right="1026"/>
        <w:rPr>
          <w:sz w:val="22"/>
          <w:szCs w:val="22"/>
        </w:rPr>
      </w:pPr>
    </w:p>
    <w:p w:rsidR="00C31349" w:rsidRDefault="00C31349" w:rsidP="00C31349">
      <w:pPr>
        <w:ind w:right="1026"/>
        <w:rPr>
          <w:sz w:val="22"/>
          <w:szCs w:val="22"/>
        </w:rPr>
      </w:pPr>
    </w:p>
    <w:p w:rsidR="00C31349" w:rsidRDefault="00C31349" w:rsidP="00C31349">
      <w:pPr>
        <w:ind w:right="1026"/>
        <w:rPr>
          <w:sz w:val="22"/>
          <w:szCs w:val="22"/>
        </w:rPr>
      </w:pPr>
    </w:p>
    <w:p w:rsidR="00C31349" w:rsidRDefault="00C31349" w:rsidP="00C31349">
      <w:pPr>
        <w:ind w:right="1026"/>
        <w:rPr>
          <w:sz w:val="22"/>
          <w:szCs w:val="22"/>
        </w:rPr>
      </w:pPr>
    </w:p>
    <w:p w:rsidR="00C31349" w:rsidRDefault="00C31349"/>
    <w:sectPr w:rsidR="00C31349" w:rsidSect="00AF23F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9BD"/>
    <w:multiLevelType w:val="hybridMultilevel"/>
    <w:tmpl w:val="BC0224E6"/>
    <w:lvl w:ilvl="0" w:tplc="E10898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74CBD"/>
    <w:multiLevelType w:val="hybridMultilevel"/>
    <w:tmpl w:val="7188D6D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8EC5421"/>
    <w:multiLevelType w:val="multilevel"/>
    <w:tmpl w:val="6ABC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71774"/>
    <w:multiLevelType w:val="hybridMultilevel"/>
    <w:tmpl w:val="0478D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A0624"/>
    <w:multiLevelType w:val="hybridMultilevel"/>
    <w:tmpl w:val="6A3601B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790052B4"/>
    <w:multiLevelType w:val="hybridMultilevel"/>
    <w:tmpl w:val="E6CE28E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7D0C13E6"/>
    <w:multiLevelType w:val="hybridMultilevel"/>
    <w:tmpl w:val="3E164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9310EF"/>
    <w:multiLevelType w:val="hybridMultilevel"/>
    <w:tmpl w:val="68748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4C"/>
    <w:rsid w:val="001A644C"/>
    <w:rsid w:val="001E1806"/>
    <w:rsid w:val="006E113E"/>
    <w:rsid w:val="00C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3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134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134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Plain Text"/>
    <w:basedOn w:val="a"/>
    <w:link w:val="a4"/>
    <w:rsid w:val="00C3134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313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C31349"/>
    <w:rPr>
      <w:szCs w:val="20"/>
    </w:rPr>
  </w:style>
  <w:style w:type="paragraph" w:styleId="a5">
    <w:name w:val="Normal (Web)"/>
    <w:basedOn w:val="a"/>
    <w:rsid w:val="00C31349"/>
    <w:pPr>
      <w:spacing w:before="100" w:beforeAutospacing="1" w:after="100" w:afterAutospacing="1"/>
    </w:pPr>
  </w:style>
  <w:style w:type="character" w:styleId="a6">
    <w:name w:val="Emphasis"/>
    <w:qFormat/>
    <w:rsid w:val="00C31349"/>
    <w:rPr>
      <w:i/>
      <w:iCs/>
    </w:rPr>
  </w:style>
  <w:style w:type="character" w:customStyle="1" w:styleId="10">
    <w:name w:val="Заголовок 1 Знак"/>
    <w:basedOn w:val="a0"/>
    <w:link w:val="1"/>
    <w:rsid w:val="00C313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7">
    <w:name w:val="Table Grid"/>
    <w:basedOn w:val="a1"/>
    <w:rsid w:val="00C31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rsid w:val="00C31349"/>
    <w:rPr>
      <w:vertAlign w:val="superscript"/>
    </w:rPr>
  </w:style>
  <w:style w:type="paragraph" w:styleId="a9">
    <w:name w:val="footnote text"/>
    <w:basedOn w:val="a"/>
    <w:link w:val="aa"/>
    <w:rsid w:val="00C3134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C31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C31349"/>
    <w:pPr>
      <w:suppressAutoHyphens/>
      <w:autoSpaceDE w:val="0"/>
      <w:autoSpaceDN w:val="0"/>
      <w:adjustRightInd w:val="0"/>
      <w:spacing w:line="360" w:lineRule="auto"/>
      <w:ind w:right="850"/>
      <w:jc w:val="both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C313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agraphStyle">
    <w:name w:val="Paragraph Style"/>
    <w:rsid w:val="00C313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Balloon Text"/>
    <w:basedOn w:val="a"/>
    <w:link w:val="ae"/>
    <w:rsid w:val="00C31349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C313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Title"/>
    <w:basedOn w:val="a"/>
    <w:next w:val="a"/>
    <w:link w:val="af0"/>
    <w:qFormat/>
    <w:rsid w:val="00C313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C3134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13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134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134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Plain Text"/>
    <w:basedOn w:val="a"/>
    <w:link w:val="a4"/>
    <w:rsid w:val="00C31349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313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C31349"/>
    <w:rPr>
      <w:szCs w:val="20"/>
    </w:rPr>
  </w:style>
  <w:style w:type="paragraph" w:styleId="a5">
    <w:name w:val="Normal (Web)"/>
    <w:basedOn w:val="a"/>
    <w:rsid w:val="00C31349"/>
    <w:pPr>
      <w:spacing w:before="100" w:beforeAutospacing="1" w:after="100" w:afterAutospacing="1"/>
    </w:pPr>
  </w:style>
  <w:style w:type="character" w:styleId="a6">
    <w:name w:val="Emphasis"/>
    <w:qFormat/>
    <w:rsid w:val="00C31349"/>
    <w:rPr>
      <w:i/>
      <w:iCs/>
    </w:rPr>
  </w:style>
  <w:style w:type="character" w:customStyle="1" w:styleId="10">
    <w:name w:val="Заголовок 1 Знак"/>
    <w:basedOn w:val="a0"/>
    <w:link w:val="1"/>
    <w:rsid w:val="00C313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7">
    <w:name w:val="Table Grid"/>
    <w:basedOn w:val="a1"/>
    <w:rsid w:val="00C31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rsid w:val="00C31349"/>
    <w:rPr>
      <w:vertAlign w:val="superscript"/>
    </w:rPr>
  </w:style>
  <w:style w:type="paragraph" w:styleId="a9">
    <w:name w:val="footnote text"/>
    <w:basedOn w:val="a"/>
    <w:link w:val="aa"/>
    <w:rsid w:val="00C3134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C313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C31349"/>
    <w:pPr>
      <w:suppressAutoHyphens/>
      <w:autoSpaceDE w:val="0"/>
      <w:autoSpaceDN w:val="0"/>
      <w:adjustRightInd w:val="0"/>
      <w:spacing w:line="360" w:lineRule="auto"/>
      <w:ind w:right="850"/>
      <w:jc w:val="both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C313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agraphStyle">
    <w:name w:val="Paragraph Style"/>
    <w:rsid w:val="00C313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Balloon Text"/>
    <w:basedOn w:val="a"/>
    <w:link w:val="ae"/>
    <w:rsid w:val="00C31349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C3134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Title"/>
    <w:basedOn w:val="a"/>
    <w:next w:val="a"/>
    <w:link w:val="af0"/>
    <w:qFormat/>
    <w:rsid w:val="00C313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C3134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5858</Words>
  <Characters>33391</Characters>
  <Application>Microsoft Office Word</Application>
  <DocSecurity>0</DocSecurity>
  <Lines>278</Lines>
  <Paragraphs>78</Paragraphs>
  <ScaleCrop>false</ScaleCrop>
  <Company/>
  <LinksUpToDate>false</LinksUpToDate>
  <CharactersWithSpaces>39171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dcterms:created xsi:type="dcterms:W3CDTF">2016-09-21T12:57:00Z</dcterms:created>
  <dcterms:modified xsi:type="dcterms:W3CDTF">2016-09-21T15:25:00Z</dcterms:modified>
</cp:coreProperties>
</file>