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2E" w:rsidRDefault="0024642E" w:rsidP="0024642E">
      <w:r>
        <w:t>Рабочая программа по биологии 8 класса составлена на основании</w:t>
      </w:r>
      <w:proofErr w:type="gramStart"/>
      <w:r>
        <w:t xml:space="preserve"> :</w:t>
      </w:r>
      <w:proofErr w:type="gramEnd"/>
    </w:p>
    <w:p w:rsidR="0024642E" w:rsidRDefault="0024642E" w:rsidP="0024642E">
      <w:r>
        <w:t xml:space="preserve">-стандарта основного общего образования по </w:t>
      </w:r>
      <w:r>
        <w:t>химии</w:t>
      </w:r>
      <w:r>
        <w:t xml:space="preserve"> (базовый уровень)2004г.</w:t>
      </w:r>
    </w:p>
    <w:p w:rsidR="0024642E" w:rsidRPr="0024642E" w:rsidRDefault="0024642E" w:rsidP="0024642E">
      <w:pPr>
        <w:jc w:val="both"/>
        <w:rPr>
          <w:rFonts w:eastAsia="Calibri"/>
        </w:rPr>
      </w:pPr>
      <w:r>
        <w:t>-п</w:t>
      </w:r>
      <w:r w:rsidRPr="0024642E">
        <w:t xml:space="preserve">рограмма курса химии для 8-11 классов общеобразовательных учреждений. </w:t>
      </w:r>
      <w:r>
        <w:t xml:space="preserve">Автор </w:t>
      </w:r>
      <w:r w:rsidRPr="0024642E">
        <w:t>Габриелян О.С. – М.: Дрофа, 2001.</w:t>
      </w:r>
    </w:p>
    <w:p w:rsidR="0024642E" w:rsidRDefault="0024642E" w:rsidP="0024642E">
      <w:r>
        <w:t>Программа определяет содержание предмета основной школы и отражает требования «Обязательно</w:t>
      </w:r>
      <w:r>
        <w:t xml:space="preserve">го минимума» к общехимической </w:t>
      </w:r>
      <w:r>
        <w:t xml:space="preserve"> подготовке школьников. Рабочая программа рассчитан на  68 часов(2 ч в неделю). В ней определены  основные цели и задачи курса, </w:t>
      </w:r>
      <w:r w:rsidRPr="00D2564A">
        <w:t xml:space="preserve"> </w:t>
      </w:r>
      <w:r>
        <w:t>место предмета  в учебном плане, планируемые  результаты обучения.</w:t>
      </w:r>
    </w:p>
    <w:p w:rsidR="0024642E" w:rsidRDefault="0024642E" w:rsidP="0024642E"/>
    <w:p w:rsidR="0024642E" w:rsidRDefault="0024642E" w:rsidP="0024642E">
      <w:r>
        <w:t xml:space="preserve">Рабочая программа по биологии </w:t>
      </w:r>
      <w:r>
        <w:t>9</w:t>
      </w:r>
      <w:bookmarkStart w:id="0" w:name="_GoBack"/>
      <w:bookmarkEnd w:id="0"/>
      <w:r>
        <w:t xml:space="preserve"> класса составлена на основании</w:t>
      </w:r>
      <w:proofErr w:type="gramStart"/>
      <w:r>
        <w:t xml:space="preserve"> :</w:t>
      </w:r>
      <w:proofErr w:type="gramEnd"/>
    </w:p>
    <w:p w:rsidR="0024642E" w:rsidRDefault="0024642E" w:rsidP="0024642E">
      <w:r>
        <w:t>-стандарта основного общего образования по химии (базовый уровень)2004г.</w:t>
      </w:r>
    </w:p>
    <w:p w:rsidR="0024642E" w:rsidRPr="0024642E" w:rsidRDefault="0024642E" w:rsidP="0024642E">
      <w:pPr>
        <w:jc w:val="both"/>
        <w:rPr>
          <w:rFonts w:eastAsia="Calibri"/>
        </w:rPr>
      </w:pPr>
      <w:r>
        <w:t>-п</w:t>
      </w:r>
      <w:r w:rsidRPr="0024642E">
        <w:t xml:space="preserve">рограмма курса химии для 8-11 классов общеобразовательных учреждений. </w:t>
      </w:r>
      <w:r>
        <w:t xml:space="preserve">Автор </w:t>
      </w:r>
      <w:r w:rsidRPr="0024642E">
        <w:t>Габриелян О.С. – М.: Дрофа, 2001.</w:t>
      </w:r>
    </w:p>
    <w:p w:rsidR="0024642E" w:rsidRDefault="0024642E" w:rsidP="0024642E">
      <w:r>
        <w:t xml:space="preserve">Программа определяет содержание предмета основной школы и отражает требования «Обязательного минимума» к общехимической  подготовке школьников. Рабочая программа рассчитан на  68 часов(2 ч в неделю). В ней определены  основные цели и задачи курса, </w:t>
      </w:r>
      <w:r w:rsidRPr="00D2564A">
        <w:t xml:space="preserve"> </w:t>
      </w:r>
      <w:r>
        <w:t>место предмета  в учебном плане, планируемые  результаты обучения.</w:t>
      </w:r>
    </w:p>
    <w:p w:rsidR="002423F8" w:rsidRDefault="002423F8"/>
    <w:sectPr w:rsidR="0024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3A"/>
    <w:rsid w:val="002423F8"/>
    <w:rsid w:val="0024642E"/>
    <w:rsid w:val="002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uiPriority w:val="99"/>
    <w:rsid w:val="0024642E"/>
    <w:rPr>
      <w:rFonts w:cs="Times New Roman"/>
    </w:rPr>
  </w:style>
  <w:style w:type="character" w:customStyle="1" w:styleId="submenu-table">
    <w:name w:val="submenu-table"/>
    <w:uiPriority w:val="99"/>
    <w:rsid w:val="0024642E"/>
    <w:rPr>
      <w:rFonts w:cs="Times New Roman"/>
    </w:rPr>
  </w:style>
  <w:style w:type="paragraph" w:styleId="a3">
    <w:name w:val="List Paragraph"/>
    <w:basedOn w:val="a"/>
    <w:uiPriority w:val="34"/>
    <w:qFormat/>
    <w:rsid w:val="0024642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uiPriority w:val="99"/>
    <w:rsid w:val="0024642E"/>
    <w:rPr>
      <w:rFonts w:cs="Times New Roman"/>
    </w:rPr>
  </w:style>
  <w:style w:type="character" w:customStyle="1" w:styleId="submenu-table">
    <w:name w:val="submenu-table"/>
    <w:uiPriority w:val="99"/>
    <w:rsid w:val="0024642E"/>
    <w:rPr>
      <w:rFonts w:cs="Times New Roman"/>
    </w:rPr>
  </w:style>
  <w:style w:type="paragraph" w:styleId="a3">
    <w:name w:val="List Paragraph"/>
    <w:basedOn w:val="a"/>
    <w:uiPriority w:val="34"/>
    <w:qFormat/>
    <w:rsid w:val="0024642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2014-11-12T06:56:00Z</dcterms:created>
  <dcterms:modified xsi:type="dcterms:W3CDTF">2014-11-12T06:59:00Z</dcterms:modified>
</cp:coreProperties>
</file>