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075" w:rsidRPr="00045075" w:rsidRDefault="00045075" w:rsidP="00045075">
      <w:pPr>
        <w:spacing w:after="200" w:line="276" w:lineRule="auto"/>
        <w:rPr>
          <w:b/>
          <w:bCs/>
          <w:color w:val="00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0"/>
        <w:gridCol w:w="4861"/>
      </w:tblGrid>
      <w:tr w:rsidR="00045075" w:rsidTr="008B3C77"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45075" w:rsidRDefault="00045075" w:rsidP="008B3C77"/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45075" w:rsidRPr="00A07B87" w:rsidRDefault="00045075" w:rsidP="008B3C77">
            <w:r w:rsidRPr="00A07B87">
              <w:t>УТВЕРЖДАЮ</w:t>
            </w:r>
          </w:p>
          <w:p w:rsidR="00045075" w:rsidRPr="00A07B87" w:rsidRDefault="00045075" w:rsidP="008B3C77">
            <w:r w:rsidRPr="00A07B87">
              <w:t xml:space="preserve">Директор МАОУ </w:t>
            </w:r>
            <w:proofErr w:type="spellStart"/>
            <w:r w:rsidRPr="00A07B87">
              <w:t>Гагаринская</w:t>
            </w:r>
            <w:proofErr w:type="spellEnd"/>
            <w:r w:rsidRPr="00A07B87">
              <w:t xml:space="preserve"> СОШ</w:t>
            </w:r>
          </w:p>
          <w:p w:rsidR="00045075" w:rsidRPr="00A07B87" w:rsidRDefault="00045075" w:rsidP="008B3C77">
            <w:r w:rsidRPr="00A07B87">
              <w:t xml:space="preserve">________________ </w:t>
            </w:r>
            <w:proofErr w:type="spellStart"/>
            <w:r w:rsidRPr="00A07B87">
              <w:t>С.Р.Астанина</w:t>
            </w:r>
            <w:proofErr w:type="spellEnd"/>
          </w:p>
          <w:p w:rsidR="00045075" w:rsidRPr="00A07B87" w:rsidRDefault="00045075" w:rsidP="008B3C77">
            <w:r>
              <w:t>Приказ № 440/1 от 12.12</w:t>
            </w:r>
            <w:r w:rsidRPr="00A07B87">
              <w:t>.201</w:t>
            </w:r>
            <w:r>
              <w:t>3г.</w:t>
            </w:r>
          </w:p>
        </w:tc>
      </w:tr>
    </w:tbl>
    <w:p w:rsidR="00045075" w:rsidRDefault="00045075" w:rsidP="00045075">
      <w:pPr>
        <w:jc w:val="both"/>
        <w:rPr>
          <w:sz w:val="28"/>
          <w:szCs w:val="28"/>
        </w:rPr>
      </w:pPr>
    </w:p>
    <w:p w:rsidR="00045075" w:rsidRDefault="00045075" w:rsidP="00045075">
      <w:pPr>
        <w:jc w:val="both"/>
        <w:rPr>
          <w:sz w:val="28"/>
          <w:szCs w:val="28"/>
        </w:rPr>
      </w:pPr>
    </w:p>
    <w:p w:rsidR="00045075" w:rsidRDefault="00045075" w:rsidP="00045075">
      <w:pPr>
        <w:jc w:val="both"/>
        <w:rPr>
          <w:sz w:val="28"/>
          <w:szCs w:val="28"/>
        </w:rPr>
      </w:pPr>
    </w:p>
    <w:p w:rsidR="00045075" w:rsidRDefault="00045075" w:rsidP="00045075">
      <w:pPr>
        <w:jc w:val="both"/>
        <w:rPr>
          <w:sz w:val="28"/>
          <w:szCs w:val="28"/>
        </w:rPr>
      </w:pPr>
    </w:p>
    <w:p w:rsidR="00045075" w:rsidRDefault="00045075" w:rsidP="00045075">
      <w:pPr>
        <w:jc w:val="both"/>
        <w:rPr>
          <w:sz w:val="28"/>
          <w:szCs w:val="28"/>
        </w:rPr>
      </w:pPr>
    </w:p>
    <w:p w:rsidR="00045075" w:rsidRDefault="00045075" w:rsidP="00045075">
      <w:pPr>
        <w:spacing w:line="360" w:lineRule="auto"/>
        <w:jc w:val="center"/>
        <w:rPr>
          <w:b/>
          <w:bCs/>
          <w:sz w:val="52"/>
          <w:szCs w:val="52"/>
          <w:lang w:val="en-US"/>
        </w:rPr>
      </w:pPr>
    </w:p>
    <w:p w:rsidR="00045075" w:rsidRDefault="00045075" w:rsidP="00045075">
      <w:pPr>
        <w:spacing w:line="360" w:lineRule="auto"/>
        <w:jc w:val="center"/>
        <w:rPr>
          <w:b/>
          <w:bCs/>
          <w:sz w:val="52"/>
          <w:szCs w:val="52"/>
          <w:lang w:val="en-US"/>
        </w:rPr>
      </w:pPr>
    </w:p>
    <w:p w:rsidR="00045075" w:rsidRPr="00A07B87" w:rsidRDefault="00045075" w:rsidP="00045075">
      <w:pPr>
        <w:spacing w:line="360" w:lineRule="auto"/>
        <w:jc w:val="center"/>
        <w:rPr>
          <w:sz w:val="52"/>
          <w:szCs w:val="52"/>
        </w:rPr>
      </w:pPr>
      <w:r w:rsidRPr="00A07B87">
        <w:rPr>
          <w:b/>
          <w:bCs/>
          <w:sz w:val="52"/>
          <w:szCs w:val="52"/>
        </w:rPr>
        <w:t>ПОЛОЖЕНИЕ</w:t>
      </w:r>
    </w:p>
    <w:p w:rsidR="00045075" w:rsidRPr="00045075" w:rsidRDefault="00045075" w:rsidP="00045075">
      <w:pPr>
        <w:spacing w:line="360" w:lineRule="auto"/>
        <w:jc w:val="center"/>
        <w:rPr>
          <w:b/>
          <w:bCs/>
          <w:sz w:val="56"/>
          <w:szCs w:val="56"/>
        </w:rPr>
      </w:pPr>
      <w:r w:rsidRPr="00B96244">
        <w:rPr>
          <w:b/>
          <w:bCs/>
          <w:sz w:val="56"/>
          <w:szCs w:val="56"/>
        </w:rPr>
        <w:t xml:space="preserve">о </w:t>
      </w:r>
      <w:r>
        <w:rPr>
          <w:b/>
          <w:bCs/>
          <w:sz w:val="56"/>
          <w:szCs w:val="56"/>
        </w:rPr>
        <w:t>классной комнате</w:t>
      </w:r>
    </w:p>
    <w:p w:rsidR="00045075" w:rsidRPr="00B96244" w:rsidRDefault="00045075" w:rsidP="00045075">
      <w:pPr>
        <w:spacing w:line="360" w:lineRule="auto"/>
        <w:jc w:val="center"/>
        <w:rPr>
          <w:b/>
          <w:bCs/>
          <w:sz w:val="56"/>
          <w:szCs w:val="56"/>
        </w:rPr>
      </w:pPr>
      <w:r w:rsidRPr="00B96244">
        <w:rPr>
          <w:b/>
          <w:bCs/>
          <w:sz w:val="56"/>
          <w:szCs w:val="56"/>
        </w:rPr>
        <w:t xml:space="preserve"> МАОУ </w:t>
      </w:r>
      <w:proofErr w:type="spellStart"/>
      <w:r w:rsidRPr="00B96244">
        <w:rPr>
          <w:b/>
          <w:bCs/>
          <w:sz w:val="56"/>
          <w:szCs w:val="56"/>
        </w:rPr>
        <w:t>Гагаринская</w:t>
      </w:r>
      <w:proofErr w:type="spellEnd"/>
      <w:r w:rsidRPr="00B96244">
        <w:rPr>
          <w:b/>
          <w:bCs/>
          <w:sz w:val="56"/>
          <w:szCs w:val="56"/>
        </w:rPr>
        <w:t xml:space="preserve"> СОШ</w:t>
      </w:r>
    </w:p>
    <w:p w:rsidR="00045075" w:rsidRPr="00ED2845" w:rsidRDefault="00045075" w:rsidP="00045075">
      <w:pPr>
        <w:jc w:val="both"/>
        <w:rPr>
          <w:sz w:val="28"/>
          <w:szCs w:val="28"/>
        </w:rPr>
      </w:pPr>
    </w:p>
    <w:p w:rsidR="00045075" w:rsidRDefault="00045075" w:rsidP="00045075">
      <w:pPr>
        <w:widowControl w:val="0"/>
        <w:autoSpaceDE w:val="0"/>
        <w:autoSpaceDN w:val="0"/>
        <w:adjustRightInd w:val="0"/>
        <w:rPr>
          <w:b/>
          <w:bCs/>
        </w:rPr>
      </w:pPr>
      <w:r w:rsidRPr="005E5734">
        <w:t xml:space="preserve"> </w:t>
      </w:r>
    </w:p>
    <w:p w:rsidR="00045075" w:rsidRDefault="00045075" w:rsidP="00045075">
      <w:pPr>
        <w:pStyle w:val="2"/>
        <w:rPr>
          <w:b/>
          <w:bCs/>
        </w:rPr>
      </w:pPr>
      <w:r>
        <w:br w:type="page"/>
      </w:r>
    </w:p>
    <w:p w:rsidR="00045075" w:rsidRDefault="00045075" w:rsidP="00045075">
      <w:pPr>
        <w:spacing w:after="200" w:line="276" w:lineRule="auto"/>
        <w:rPr>
          <w:b/>
        </w:rPr>
      </w:pPr>
    </w:p>
    <w:p w:rsidR="00E8628F" w:rsidRDefault="00E8628F" w:rsidP="00E8628F">
      <w:pPr>
        <w:jc w:val="center"/>
        <w:rPr>
          <w:b/>
        </w:rPr>
      </w:pPr>
    </w:p>
    <w:p w:rsidR="00E8628F" w:rsidRDefault="00E8628F" w:rsidP="00045075">
      <w:pPr>
        <w:jc w:val="both"/>
        <w:rPr>
          <w:b/>
          <w:bCs/>
        </w:rPr>
      </w:pPr>
    </w:p>
    <w:p w:rsidR="00045075" w:rsidRDefault="00E8628F" w:rsidP="00045075">
      <w:pPr>
        <w:jc w:val="both"/>
        <w:rPr>
          <w:iCs/>
        </w:rPr>
      </w:pPr>
      <w:r>
        <w:rPr>
          <w:iCs/>
        </w:rPr>
        <w:t xml:space="preserve">Положение определяет понятие </w:t>
      </w:r>
      <w:r>
        <w:rPr>
          <w:b/>
          <w:bCs/>
        </w:rPr>
        <w:t>"классная комната"</w:t>
      </w:r>
      <w:r>
        <w:rPr>
          <w:iCs/>
        </w:rPr>
        <w:t xml:space="preserve"> и основные требования к ее состоянию и оформлению в целях улучшения условий реализации учебно-воспитательного процесса.</w:t>
      </w:r>
    </w:p>
    <w:p w:rsidR="00045075" w:rsidRDefault="00E8628F" w:rsidP="00045075">
      <w:pPr>
        <w:jc w:val="center"/>
        <w:rPr>
          <w:b/>
          <w:bCs/>
          <w:sz w:val="28"/>
          <w:szCs w:val="28"/>
        </w:rPr>
      </w:pPr>
      <w:r>
        <w:br/>
      </w:r>
      <w:r w:rsidRPr="00045075">
        <w:rPr>
          <w:b/>
          <w:bCs/>
          <w:sz w:val="28"/>
          <w:szCs w:val="28"/>
        </w:rPr>
        <w:t>1. Классная комната</w:t>
      </w:r>
    </w:p>
    <w:p w:rsidR="00810AAB" w:rsidRPr="00045075" w:rsidRDefault="00045075" w:rsidP="00045075">
      <w:pPr>
        <w:rPr>
          <w:b/>
          <w:bCs/>
          <w:sz w:val="28"/>
          <w:szCs w:val="28"/>
        </w:rPr>
      </w:pPr>
      <w:r>
        <w:br/>
        <w:t>1.1.</w:t>
      </w:r>
      <w:r w:rsidR="00E8628F">
        <w:t xml:space="preserve"> Понятием "классная комната" определяется школьное помещение, пригодное  для учебных занятий, соответствующее требованиям техники безопасности и санитарным нормам, в которой оформлена соответствующая внешняя среда.</w:t>
      </w:r>
      <w:r w:rsidR="00E8628F">
        <w:br/>
      </w:r>
    </w:p>
    <w:p w:rsidR="00045075" w:rsidRDefault="00E8628F" w:rsidP="00045075">
      <w:pPr>
        <w:jc w:val="center"/>
        <w:rPr>
          <w:b/>
          <w:bCs/>
          <w:sz w:val="28"/>
          <w:szCs w:val="28"/>
        </w:rPr>
      </w:pPr>
      <w:r w:rsidRPr="00045075">
        <w:rPr>
          <w:b/>
          <w:bCs/>
          <w:sz w:val="28"/>
          <w:szCs w:val="28"/>
        </w:rPr>
        <w:t>2. Оформление классной комнаты</w:t>
      </w:r>
    </w:p>
    <w:p w:rsidR="00810AAB" w:rsidRDefault="00045075" w:rsidP="00045075">
      <w:r>
        <w:br/>
        <w:t>2.</w:t>
      </w:r>
      <w:r w:rsidR="00E8628F">
        <w:t>1</w:t>
      </w:r>
      <w:r>
        <w:t>.</w:t>
      </w:r>
      <w:r w:rsidR="00E8628F">
        <w:t xml:space="preserve"> Оформление классной комнаты должны соответствовать основным эстетическим и санитарно-гигиеническим требованиям.</w:t>
      </w:r>
    </w:p>
    <w:p w:rsidR="00810AAB" w:rsidRDefault="00045075" w:rsidP="00810AAB">
      <w:r>
        <w:t>2.</w:t>
      </w:r>
      <w:r w:rsidR="00810AAB">
        <w:t xml:space="preserve">2. В классной комнате должно быть </w:t>
      </w:r>
      <w:r>
        <w:t xml:space="preserve">оформлено четыре зоны (рабочая, </w:t>
      </w:r>
      <w:r w:rsidR="00810AAB">
        <w:t xml:space="preserve">информационная, выставочная, зона отдыха). </w:t>
      </w:r>
    </w:p>
    <w:p w:rsidR="00810AAB" w:rsidRDefault="00810AAB" w:rsidP="00810AAB">
      <w:r>
        <w:t>2.3.</w:t>
      </w:r>
      <w:r w:rsidR="00045075">
        <w:t xml:space="preserve"> </w:t>
      </w:r>
      <w:r>
        <w:t>Рабочая зона включает в себя наличие:</w:t>
      </w:r>
    </w:p>
    <w:p w:rsidR="00810AAB" w:rsidRDefault="00810AAB" w:rsidP="00810AAB">
      <w:r>
        <w:t xml:space="preserve">- </w:t>
      </w:r>
      <w:proofErr w:type="spellStart"/>
      <w:r>
        <w:t>разноростовых</w:t>
      </w:r>
      <w:proofErr w:type="spellEnd"/>
      <w:r>
        <w:t xml:space="preserve"> парт;</w:t>
      </w:r>
    </w:p>
    <w:p w:rsidR="00810AAB" w:rsidRDefault="00810AAB" w:rsidP="00810AAB">
      <w:r>
        <w:t>- магнитной рабочей доски</w:t>
      </w:r>
      <w:r w:rsidR="00EE3125">
        <w:t>;</w:t>
      </w:r>
    </w:p>
    <w:p w:rsidR="00EE3125" w:rsidRDefault="00EE3125" w:rsidP="00810AAB">
      <w:r>
        <w:t xml:space="preserve">-компьютера и </w:t>
      </w:r>
      <w:proofErr w:type="spellStart"/>
      <w:r>
        <w:t>мультимедийного</w:t>
      </w:r>
      <w:proofErr w:type="spellEnd"/>
      <w:r>
        <w:t xml:space="preserve"> оборудования</w:t>
      </w:r>
      <w:r w:rsidR="00336083">
        <w:t>.</w:t>
      </w:r>
    </w:p>
    <w:p w:rsidR="00EE3125" w:rsidRDefault="00EE3125" w:rsidP="00810AAB">
      <w:r>
        <w:t>2.4.</w:t>
      </w:r>
      <w:r w:rsidR="00045075">
        <w:t xml:space="preserve"> </w:t>
      </w:r>
      <w:r>
        <w:t>Информационная зона включает в себя наличие:</w:t>
      </w:r>
    </w:p>
    <w:p w:rsidR="00EE3125" w:rsidRDefault="00EE3125" w:rsidP="00810AAB">
      <w:r>
        <w:t>- классного уголка (название, поручения, план работы на месяц</w:t>
      </w:r>
      <w:r w:rsidR="00336083">
        <w:t>, объявления</w:t>
      </w:r>
      <w:r>
        <w:t xml:space="preserve"> и др.);</w:t>
      </w:r>
    </w:p>
    <w:p w:rsidR="00EE3125" w:rsidRDefault="00EE3125" w:rsidP="00810AAB">
      <w:r>
        <w:t xml:space="preserve">- </w:t>
      </w:r>
      <w:r w:rsidR="00336083">
        <w:t>стенд «Из жизни класса»;</w:t>
      </w:r>
    </w:p>
    <w:p w:rsidR="00336083" w:rsidRDefault="00336083" w:rsidP="00810AAB">
      <w:r>
        <w:t>- Календарь памятных дат;</w:t>
      </w:r>
    </w:p>
    <w:p w:rsidR="00EE3125" w:rsidRDefault="00EE3125" w:rsidP="00810AAB">
      <w:r>
        <w:t xml:space="preserve">- </w:t>
      </w:r>
      <w:r w:rsidR="00336083">
        <w:t>газеты, плакаты, макеты;</w:t>
      </w:r>
    </w:p>
    <w:p w:rsidR="00336083" w:rsidRDefault="00336083" w:rsidP="00810AAB">
      <w:r>
        <w:t>- Озеленение.</w:t>
      </w:r>
    </w:p>
    <w:p w:rsidR="00336083" w:rsidRDefault="00336083" w:rsidP="00810AAB">
      <w:r>
        <w:t>2.5.</w:t>
      </w:r>
      <w:r w:rsidR="00045075">
        <w:t xml:space="preserve"> </w:t>
      </w:r>
      <w:r>
        <w:t>Выставочная зона включает в себя:</w:t>
      </w:r>
    </w:p>
    <w:p w:rsidR="00336083" w:rsidRDefault="00336083" w:rsidP="00810AAB">
      <w:r>
        <w:t>- трансформируемые стенды (фото с мероприятий, работы, тематические выставки);</w:t>
      </w:r>
    </w:p>
    <w:p w:rsidR="00336083" w:rsidRDefault="00336083" w:rsidP="00810AAB">
      <w:r>
        <w:t xml:space="preserve">- выставки совместных </w:t>
      </w:r>
      <w:proofErr w:type="spellStart"/>
      <w:r>
        <w:t>детско</w:t>
      </w:r>
      <w:proofErr w:type="spellEnd"/>
      <w:r>
        <w:t xml:space="preserve"> – взрослых проектов.</w:t>
      </w:r>
    </w:p>
    <w:p w:rsidR="00336083" w:rsidRDefault="00336083" w:rsidP="00810AAB">
      <w:r>
        <w:t>2.6.</w:t>
      </w:r>
      <w:r w:rsidR="00045075">
        <w:t xml:space="preserve"> </w:t>
      </w:r>
      <w:r>
        <w:t>Зона отдыха включает в себя:</w:t>
      </w:r>
    </w:p>
    <w:p w:rsidR="00336083" w:rsidRDefault="00336083" w:rsidP="00810AAB">
      <w:r>
        <w:t>- игры;</w:t>
      </w:r>
    </w:p>
    <w:p w:rsidR="00336083" w:rsidRDefault="00336083" w:rsidP="00810AAB">
      <w:r>
        <w:t>- книги;</w:t>
      </w:r>
    </w:p>
    <w:p w:rsidR="00336083" w:rsidRDefault="00336083" w:rsidP="00810AAB">
      <w:r>
        <w:t>- аквариум;</w:t>
      </w:r>
    </w:p>
    <w:p w:rsidR="00336083" w:rsidRDefault="00336083" w:rsidP="00810AAB">
      <w:r>
        <w:t>- зону свободного общения.</w:t>
      </w:r>
    </w:p>
    <w:p w:rsidR="00E8628F" w:rsidRPr="00045075" w:rsidRDefault="00810AAB" w:rsidP="00045075">
      <w:pPr>
        <w:jc w:val="center"/>
        <w:rPr>
          <w:sz w:val="28"/>
          <w:szCs w:val="28"/>
        </w:rPr>
      </w:pPr>
      <w:r>
        <w:br/>
      </w:r>
      <w:r w:rsidR="00E8628F">
        <w:br/>
      </w:r>
    </w:p>
    <w:p w:rsidR="00045075" w:rsidRPr="00045075" w:rsidRDefault="00E8628F" w:rsidP="00045075">
      <w:pPr>
        <w:jc w:val="center"/>
        <w:rPr>
          <w:b/>
          <w:bCs/>
          <w:sz w:val="28"/>
          <w:szCs w:val="28"/>
        </w:rPr>
      </w:pPr>
      <w:r w:rsidRPr="00045075">
        <w:rPr>
          <w:b/>
          <w:bCs/>
          <w:sz w:val="28"/>
          <w:szCs w:val="28"/>
        </w:rPr>
        <w:t>3. Реализация положения о классной комнате</w:t>
      </w:r>
    </w:p>
    <w:p w:rsidR="00E8628F" w:rsidRPr="00045075" w:rsidRDefault="00E8628F" w:rsidP="00045075">
      <w:pPr>
        <w:jc w:val="both"/>
      </w:pPr>
      <w:r>
        <w:br/>
      </w:r>
      <w:r w:rsidR="00045075">
        <w:t>3.</w:t>
      </w:r>
      <w:r w:rsidR="00653A63">
        <w:t>1</w:t>
      </w:r>
      <w:r>
        <w:t xml:space="preserve">. Для определения лучшей классной комнаты администрацией школы и органами школьного самоуправления создается комиссия, которая проводит смотр классных комнат </w:t>
      </w:r>
      <w:r w:rsidR="00336083">
        <w:t xml:space="preserve">1 раз </w:t>
      </w:r>
      <w:r w:rsidR="00653A63">
        <w:t xml:space="preserve">в четверть. </w:t>
      </w:r>
      <w:r>
        <w:t>По итогам проверки проводится награждение победителей, что является важным стимулом в улучшении работы по</w:t>
      </w:r>
      <w:r w:rsidR="00653A63">
        <w:t xml:space="preserve"> созданию </w:t>
      </w:r>
      <w:r>
        <w:rPr>
          <w:color w:val="000080"/>
        </w:rPr>
        <w:t> </w:t>
      </w:r>
      <w:r w:rsidR="00653A63" w:rsidRPr="00045075">
        <w:t>комфортной обстановки в классной комнате.</w:t>
      </w:r>
    </w:p>
    <w:p w:rsidR="00E8628F" w:rsidRDefault="00E8628F" w:rsidP="00E8628F"/>
    <w:p w:rsidR="00876D27" w:rsidRDefault="00876D27"/>
    <w:sectPr w:rsidR="00876D27" w:rsidSect="00876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28F"/>
    <w:rsid w:val="00045075"/>
    <w:rsid w:val="00336083"/>
    <w:rsid w:val="00653A63"/>
    <w:rsid w:val="00810AAB"/>
    <w:rsid w:val="00876D27"/>
    <w:rsid w:val="00D81D04"/>
    <w:rsid w:val="00E8628F"/>
    <w:rsid w:val="00EE3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8628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628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2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Каленюк</cp:lastModifiedBy>
  <cp:revision>3</cp:revision>
  <dcterms:created xsi:type="dcterms:W3CDTF">2014-03-11T09:09:00Z</dcterms:created>
  <dcterms:modified xsi:type="dcterms:W3CDTF">2014-04-08T15:51:00Z</dcterms:modified>
</cp:coreProperties>
</file>