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CD0" w:rsidRDefault="00237CD0">
      <w:pPr>
        <w:spacing w:after="200"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10"/>
        <w:gridCol w:w="4861"/>
      </w:tblGrid>
      <w:tr w:rsidR="00237CD0" w:rsidTr="00D267EA"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237CD0" w:rsidRDefault="00237CD0" w:rsidP="00D267EA"/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237CD0" w:rsidRPr="00A07B87" w:rsidRDefault="00237CD0" w:rsidP="00D267EA">
            <w:r w:rsidRPr="00A07B87">
              <w:t>УТВЕРЖДАЮ</w:t>
            </w:r>
          </w:p>
          <w:p w:rsidR="00237CD0" w:rsidRPr="00A07B87" w:rsidRDefault="00237CD0" w:rsidP="00D267EA">
            <w:r w:rsidRPr="00A07B87">
              <w:t>Директор МАОУ Гагаринская СОШ</w:t>
            </w:r>
          </w:p>
          <w:p w:rsidR="00237CD0" w:rsidRPr="00A07B87" w:rsidRDefault="00237CD0" w:rsidP="00D267EA">
            <w:r w:rsidRPr="00A07B87">
              <w:t xml:space="preserve">________________ </w:t>
            </w:r>
            <w:proofErr w:type="spellStart"/>
            <w:r w:rsidRPr="00A07B87">
              <w:t>С.Р.Астанина</w:t>
            </w:r>
            <w:proofErr w:type="spellEnd"/>
          </w:p>
          <w:p w:rsidR="00237CD0" w:rsidRPr="00A07B87" w:rsidRDefault="00237CD0" w:rsidP="00D267EA">
            <w:r>
              <w:t>Приказ № 440/1 от 12.12</w:t>
            </w:r>
            <w:r w:rsidRPr="00A07B87">
              <w:t>.201</w:t>
            </w:r>
            <w:r>
              <w:t>3г.</w:t>
            </w:r>
          </w:p>
        </w:tc>
      </w:tr>
    </w:tbl>
    <w:p w:rsidR="00237CD0" w:rsidRDefault="00237CD0" w:rsidP="00237CD0">
      <w:pPr>
        <w:jc w:val="both"/>
        <w:rPr>
          <w:sz w:val="28"/>
          <w:szCs w:val="28"/>
        </w:rPr>
      </w:pPr>
    </w:p>
    <w:p w:rsidR="00237CD0" w:rsidRDefault="00237CD0" w:rsidP="00237CD0">
      <w:pPr>
        <w:jc w:val="both"/>
        <w:rPr>
          <w:sz w:val="28"/>
          <w:szCs w:val="28"/>
        </w:rPr>
      </w:pPr>
    </w:p>
    <w:p w:rsidR="00237CD0" w:rsidRDefault="00237CD0" w:rsidP="00237CD0">
      <w:pPr>
        <w:jc w:val="both"/>
        <w:rPr>
          <w:sz w:val="28"/>
          <w:szCs w:val="28"/>
        </w:rPr>
      </w:pPr>
    </w:p>
    <w:p w:rsidR="00237CD0" w:rsidRDefault="00237CD0" w:rsidP="00237CD0">
      <w:pPr>
        <w:jc w:val="both"/>
        <w:rPr>
          <w:sz w:val="28"/>
          <w:szCs w:val="28"/>
        </w:rPr>
      </w:pPr>
    </w:p>
    <w:p w:rsidR="00237CD0" w:rsidRPr="00237CD0" w:rsidRDefault="00237CD0" w:rsidP="00237CD0">
      <w:pPr>
        <w:spacing w:line="360" w:lineRule="auto"/>
        <w:jc w:val="center"/>
        <w:rPr>
          <w:b/>
          <w:bCs/>
          <w:sz w:val="52"/>
          <w:szCs w:val="52"/>
        </w:rPr>
      </w:pPr>
    </w:p>
    <w:p w:rsidR="00237CD0" w:rsidRDefault="00237CD0" w:rsidP="00237CD0">
      <w:pPr>
        <w:spacing w:line="360" w:lineRule="auto"/>
        <w:jc w:val="center"/>
        <w:rPr>
          <w:b/>
          <w:bCs/>
          <w:sz w:val="52"/>
          <w:szCs w:val="52"/>
        </w:rPr>
      </w:pPr>
    </w:p>
    <w:p w:rsidR="00237CD0" w:rsidRPr="00493E98" w:rsidRDefault="00237CD0" w:rsidP="00237CD0">
      <w:pPr>
        <w:spacing w:line="360" w:lineRule="auto"/>
        <w:jc w:val="center"/>
        <w:rPr>
          <w:b/>
          <w:bCs/>
          <w:sz w:val="52"/>
          <w:szCs w:val="52"/>
        </w:rPr>
      </w:pPr>
    </w:p>
    <w:p w:rsidR="00237CD0" w:rsidRPr="00A07B87" w:rsidRDefault="00237CD0" w:rsidP="00237CD0">
      <w:pPr>
        <w:spacing w:line="276" w:lineRule="auto"/>
        <w:jc w:val="center"/>
        <w:rPr>
          <w:sz w:val="52"/>
          <w:szCs w:val="52"/>
        </w:rPr>
      </w:pPr>
      <w:r w:rsidRPr="00A07B87">
        <w:rPr>
          <w:b/>
          <w:bCs/>
          <w:sz w:val="52"/>
          <w:szCs w:val="52"/>
        </w:rPr>
        <w:t>ПОЛОЖЕНИЕ</w:t>
      </w:r>
    </w:p>
    <w:p w:rsidR="00237CD0" w:rsidRPr="00493E98" w:rsidRDefault="00237CD0" w:rsidP="00237CD0">
      <w:pPr>
        <w:spacing w:line="276" w:lineRule="auto"/>
        <w:jc w:val="center"/>
        <w:rPr>
          <w:b/>
          <w:bCs/>
          <w:sz w:val="56"/>
          <w:szCs w:val="56"/>
        </w:rPr>
      </w:pPr>
      <w:r w:rsidRPr="00B96244">
        <w:rPr>
          <w:b/>
          <w:bCs/>
          <w:sz w:val="56"/>
          <w:szCs w:val="56"/>
        </w:rPr>
        <w:t xml:space="preserve">о </w:t>
      </w:r>
      <w:r>
        <w:rPr>
          <w:b/>
          <w:bCs/>
          <w:sz w:val="56"/>
          <w:szCs w:val="56"/>
        </w:rPr>
        <w:t xml:space="preserve">поощрениях и взысканиях обучающихся </w:t>
      </w:r>
    </w:p>
    <w:p w:rsidR="00237CD0" w:rsidRPr="00B96244" w:rsidRDefault="00237CD0" w:rsidP="00237CD0">
      <w:pPr>
        <w:spacing w:line="276" w:lineRule="auto"/>
        <w:jc w:val="center"/>
        <w:rPr>
          <w:b/>
          <w:bCs/>
          <w:sz w:val="56"/>
          <w:szCs w:val="56"/>
        </w:rPr>
      </w:pPr>
      <w:r w:rsidRPr="00B96244">
        <w:rPr>
          <w:b/>
          <w:bCs/>
          <w:sz w:val="56"/>
          <w:szCs w:val="56"/>
        </w:rPr>
        <w:t xml:space="preserve"> </w:t>
      </w:r>
      <w:r>
        <w:rPr>
          <w:b/>
          <w:bCs/>
          <w:sz w:val="56"/>
          <w:szCs w:val="56"/>
        </w:rPr>
        <w:t xml:space="preserve">в </w:t>
      </w:r>
      <w:r w:rsidRPr="00B96244">
        <w:rPr>
          <w:b/>
          <w:bCs/>
          <w:sz w:val="56"/>
          <w:szCs w:val="56"/>
        </w:rPr>
        <w:t>МАОУ Гагаринская СОШ</w:t>
      </w:r>
    </w:p>
    <w:p w:rsidR="00237CD0" w:rsidRPr="00ED2845" w:rsidRDefault="00237CD0" w:rsidP="00237CD0">
      <w:pPr>
        <w:jc w:val="both"/>
        <w:rPr>
          <w:sz w:val="28"/>
          <w:szCs w:val="28"/>
        </w:rPr>
      </w:pPr>
    </w:p>
    <w:p w:rsidR="00237CD0" w:rsidRDefault="00237CD0">
      <w:pPr>
        <w:spacing w:after="200" w:line="276" w:lineRule="auto"/>
      </w:pPr>
    </w:p>
    <w:p w:rsidR="00433AD9" w:rsidRDefault="00433AD9" w:rsidP="00433AD9">
      <w:pPr>
        <w:jc w:val="both"/>
      </w:pPr>
      <w:r>
        <w:t xml:space="preserve">                                  </w:t>
      </w:r>
    </w:p>
    <w:p w:rsidR="00237CD0" w:rsidRDefault="00237CD0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433AD9" w:rsidRDefault="00433AD9" w:rsidP="00433AD9">
      <w:pPr>
        <w:jc w:val="center"/>
        <w:rPr>
          <w:b/>
        </w:rPr>
      </w:pPr>
    </w:p>
    <w:p w:rsidR="00433AD9" w:rsidRDefault="00433AD9" w:rsidP="00433AD9">
      <w:pPr>
        <w:jc w:val="both"/>
      </w:pPr>
      <w:proofErr w:type="gramStart"/>
      <w:r>
        <w:t>Положение о поощрениях и взысканиях в</w:t>
      </w:r>
      <w:r w:rsidR="00237CD0">
        <w:t xml:space="preserve"> </w:t>
      </w:r>
      <w:r>
        <w:t> муниципальном автономном общеобразовательном учреждении Гагаринская средняя общеобразовательная школа  (в дальнейшем — «школа») разработано на основании ст.43 Федерального Закона «Об образовании в Российской Федерации» от 29 декабря 2012 года № 273-ФЗ, Устава школы и регулирует применение к обучающимся школы мер поощрения и взыскания в зависимости от их отношения к своим правам и обязанностям.</w:t>
      </w:r>
      <w:proofErr w:type="gramEnd"/>
    </w:p>
    <w:p w:rsidR="00433AD9" w:rsidRDefault="00433AD9" w:rsidP="00433AD9">
      <w:pPr>
        <w:jc w:val="both"/>
        <w:rPr>
          <w:b/>
        </w:rPr>
      </w:pPr>
    </w:p>
    <w:p w:rsidR="00433AD9" w:rsidRDefault="00433AD9" w:rsidP="00433AD9">
      <w:pPr>
        <w:jc w:val="both"/>
      </w:pPr>
      <w:r>
        <w:rPr>
          <w:b/>
        </w:rPr>
        <w:t>Положение предполагает</w:t>
      </w:r>
      <w:r>
        <w:t>:</w:t>
      </w:r>
    </w:p>
    <w:p w:rsidR="00433AD9" w:rsidRDefault="00433AD9" w:rsidP="00433AD9">
      <w:pPr>
        <w:numPr>
          <w:ilvl w:val="0"/>
          <w:numId w:val="1"/>
        </w:numPr>
        <w:jc w:val="both"/>
      </w:pPr>
      <w:r>
        <w:t>обеспечить в школе благоприятную творческую обстановку для плодотворного образования и работы; поддерживать в школе порядок, основанный на сознательной дисциплине и демократических началах организации образовательного процесса;</w:t>
      </w:r>
    </w:p>
    <w:p w:rsidR="00433AD9" w:rsidRDefault="00433AD9" w:rsidP="00433AD9">
      <w:pPr>
        <w:numPr>
          <w:ilvl w:val="0"/>
          <w:numId w:val="1"/>
        </w:numPr>
        <w:jc w:val="both"/>
      </w:pPr>
      <w:r>
        <w:t>стимулировать и активизировать обучающихся в освоении образовательных программ;</w:t>
      </w:r>
    </w:p>
    <w:p w:rsidR="00433AD9" w:rsidRDefault="00433AD9" w:rsidP="00433AD9">
      <w:pPr>
        <w:numPr>
          <w:ilvl w:val="0"/>
          <w:numId w:val="1"/>
        </w:numPr>
        <w:jc w:val="both"/>
      </w:pPr>
      <w:r>
        <w:t xml:space="preserve">способствовать развитию и социализации </w:t>
      </w:r>
      <w:proofErr w:type="gramStart"/>
      <w:r>
        <w:t>обучающихся</w:t>
      </w:r>
      <w:proofErr w:type="gramEnd"/>
      <w:r>
        <w:t>.</w:t>
      </w:r>
    </w:p>
    <w:p w:rsidR="00433AD9" w:rsidRDefault="00433AD9" w:rsidP="00433AD9">
      <w:pPr>
        <w:jc w:val="both"/>
        <w:rPr>
          <w:b/>
        </w:rPr>
      </w:pPr>
    </w:p>
    <w:p w:rsidR="00433AD9" w:rsidRDefault="00433AD9" w:rsidP="00433AD9">
      <w:pPr>
        <w:jc w:val="both"/>
        <w:rPr>
          <w:b/>
        </w:rPr>
      </w:pPr>
      <w:r>
        <w:rPr>
          <w:b/>
        </w:rPr>
        <w:t>I. Поощрения</w:t>
      </w:r>
    </w:p>
    <w:p w:rsidR="00433AD9" w:rsidRDefault="00433AD9" w:rsidP="00433AD9">
      <w:pPr>
        <w:jc w:val="both"/>
      </w:pPr>
      <w:r>
        <w:t>1.1. Обучающиеся школы поощряются за: успехи в обучении; участие и занятие призовых мест в олимпиадах, конкурсах и спортивных состязаниях; общественно полезную деятельность; благородные поступки.</w:t>
      </w:r>
    </w:p>
    <w:p w:rsidR="00433AD9" w:rsidRDefault="00433AD9" w:rsidP="00433AD9">
      <w:pPr>
        <w:jc w:val="both"/>
      </w:pPr>
      <w:r>
        <w:t>1.2. В школе применяются следующие виды поощрений:</w:t>
      </w:r>
    </w:p>
    <w:p w:rsidR="00433AD9" w:rsidRDefault="00433AD9" w:rsidP="00433AD9">
      <w:pPr>
        <w:jc w:val="both"/>
      </w:pPr>
      <w:r>
        <w:t>объявление благодарности;</w:t>
      </w:r>
    </w:p>
    <w:p w:rsidR="00433AD9" w:rsidRDefault="00433AD9" w:rsidP="00433AD9">
      <w:pPr>
        <w:jc w:val="both"/>
      </w:pPr>
      <w:r>
        <w:t>награждение грамотой;</w:t>
      </w:r>
    </w:p>
    <w:p w:rsidR="00433AD9" w:rsidRDefault="00433AD9" w:rsidP="00433AD9">
      <w:pPr>
        <w:jc w:val="both"/>
      </w:pPr>
      <w:r>
        <w:t>награждение ценным подарком;</w:t>
      </w:r>
    </w:p>
    <w:p w:rsidR="00433AD9" w:rsidRDefault="00433AD9" w:rsidP="00433AD9">
      <w:pPr>
        <w:jc w:val="both"/>
      </w:pPr>
      <w:r>
        <w:t>занесение в книгу Почета школы.</w:t>
      </w:r>
    </w:p>
    <w:p w:rsidR="00433AD9" w:rsidRDefault="00433AD9" w:rsidP="00433AD9">
      <w:pPr>
        <w:jc w:val="both"/>
      </w:pPr>
      <w:r>
        <w:t xml:space="preserve">1.3. Поощрения выносятся директором школы по представлению педагогического совета, классного руководителя, учителей – предметников, а также в соответствии с положением о проводимых в школе конкурсах и соревнованиях и объявляются приказом по школе. Поощрения объявляются публично, доводятся до сведения обучающихся и работников школы, публикуются в школьной печати. </w:t>
      </w:r>
    </w:p>
    <w:p w:rsidR="00433AD9" w:rsidRDefault="00433AD9" w:rsidP="00433AD9">
      <w:pPr>
        <w:jc w:val="both"/>
        <w:rPr>
          <w:b/>
        </w:rPr>
      </w:pPr>
    </w:p>
    <w:p w:rsidR="00433AD9" w:rsidRDefault="00433AD9" w:rsidP="00433AD9">
      <w:pPr>
        <w:jc w:val="both"/>
        <w:rPr>
          <w:b/>
        </w:rPr>
      </w:pPr>
      <w:r>
        <w:rPr>
          <w:b/>
        </w:rPr>
        <w:t>II. Порядок выдвижение и организация принятия решения о поощрении</w:t>
      </w:r>
    </w:p>
    <w:p w:rsidR="00433AD9" w:rsidRDefault="00433AD9" w:rsidP="00433AD9">
      <w:pPr>
        <w:jc w:val="both"/>
      </w:pPr>
      <w:r>
        <w:t>2.1. Поощряемым может быть любой обучающийся школы в каждой возрастной группе.</w:t>
      </w:r>
    </w:p>
    <w:p w:rsidR="00433AD9" w:rsidRDefault="00433AD9" w:rsidP="00433AD9">
      <w:pPr>
        <w:jc w:val="both"/>
      </w:pPr>
      <w:r>
        <w:t>2.2. Соискатель имеет право выдвигать свою кандидатуру на получение поощрения без ограничений.</w:t>
      </w:r>
    </w:p>
    <w:p w:rsidR="00433AD9" w:rsidRDefault="00433AD9" w:rsidP="00433AD9">
      <w:pPr>
        <w:jc w:val="both"/>
      </w:pPr>
      <w:r>
        <w:t>2.3. Право на выдвижение кандидатов на получение поощрения имеют:</w:t>
      </w:r>
    </w:p>
    <w:p w:rsidR="00433AD9" w:rsidRDefault="00433AD9" w:rsidP="00433AD9">
      <w:pPr>
        <w:numPr>
          <w:ilvl w:val="0"/>
          <w:numId w:val="2"/>
        </w:numPr>
        <w:jc w:val="both"/>
      </w:pPr>
      <w:r>
        <w:t>детское творческое объединение, созданное в школе;</w:t>
      </w:r>
    </w:p>
    <w:p w:rsidR="00433AD9" w:rsidRDefault="00433AD9" w:rsidP="00433AD9">
      <w:pPr>
        <w:numPr>
          <w:ilvl w:val="0"/>
          <w:numId w:val="2"/>
        </w:numPr>
        <w:jc w:val="both"/>
      </w:pPr>
      <w:r>
        <w:t xml:space="preserve">методические объединения учителей; </w:t>
      </w:r>
    </w:p>
    <w:p w:rsidR="00433AD9" w:rsidRDefault="00433AD9" w:rsidP="00433AD9">
      <w:pPr>
        <w:numPr>
          <w:ilvl w:val="0"/>
          <w:numId w:val="2"/>
        </w:numPr>
        <w:jc w:val="both"/>
      </w:pPr>
      <w:r>
        <w:t>отдельный учитель;</w:t>
      </w:r>
    </w:p>
    <w:p w:rsidR="00433AD9" w:rsidRDefault="00433AD9" w:rsidP="00433AD9">
      <w:pPr>
        <w:numPr>
          <w:ilvl w:val="0"/>
          <w:numId w:val="2"/>
        </w:numPr>
        <w:jc w:val="both"/>
      </w:pPr>
      <w:r>
        <w:t>Классный руководитель.</w:t>
      </w:r>
    </w:p>
    <w:p w:rsidR="00433AD9" w:rsidRDefault="00433AD9" w:rsidP="00433AD9">
      <w:pPr>
        <w:jc w:val="both"/>
      </w:pPr>
      <w:r>
        <w:t>2.4. Основанием для выдвижения на поощрение является:</w:t>
      </w:r>
    </w:p>
    <w:p w:rsidR="00433AD9" w:rsidRDefault="00433AD9" w:rsidP="00433AD9">
      <w:pPr>
        <w:numPr>
          <w:ilvl w:val="0"/>
          <w:numId w:val="3"/>
        </w:numPr>
        <w:jc w:val="both"/>
      </w:pPr>
      <w:r>
        <w:t>успешное выступление на районной, областной олимпиадах;</w:t>
      </w:r>
    </w:p>
    <w:p w:rsidR="00433AD9" w:rsidRDefault="00433AD9" w:rsidP="00433AD9">
      <w:pPr>
        <w:numPr>
          <w:ilvl w:val="0"/>
          <w:numId w:val="3"/>
        </w:numPr>
        <w:jc w:val="both"/>
      </w:pPr>
      <w:r>
        <w:t>авторские работы литературного, художественного, музыкального назначения;</w:t>
      </w:r>
    </w:p>
    <w:p w:rsidR="00433AD9" w:rsidRDefault="00433AD9" w:rsidP="00433AD9">
      <w:pPr>
        <w:numPr>
          <w:ilvl w:val="0"/>
          <w:numId w:val="3"/>
        </w:numPr>
        <w:jc w:val="both"/>
      </w:pPr>
      <w:r>
        <w:t>доклады, рефераты, проекты, исследовательские разработки;</w:t>
      </w:r>
    </w:p>
    <w:p w:rsidR="00433AD9" w:rsidRDefault="00433AD9" w:rsidP="00433AD9">
      <w:pPr>
        <w:numPr>
          <w:ilvl w:val="0"/>
          <w:numId w:val="3"/>
        </w:numPr>
        <w:jc w:val="both"/>
      </w:pPr>
      <w:r>
        <w:t>участие в региональных, межрегиональных, международных конкурсах, смотрах, олимпиадах;</w:t>
      </w:r>
    </w:p>
    <w:p w:rsidR="00433AD9" w:rsidRDefault="00433AD9" w:rsidP="00433AD9">
      <w:pPr>
        <w:numPr>
          <w:ilvl w:val="0"/>
          <w:numId w:val="3"/>
        </w:numPr>
        <w:jc w:val="both"/>
      </w:pPr>
      <w:r>
        <w:t>Спортивные достижения.</w:t>
      </w:r>
    </w:p>
    <w:p w:rsidR="00433AD9" w:rsidRDefault="00433AD9" w:rsidP="00433AD9">
      <w:pPr>
        <w:numPr>
          <w:ilvl w:val="0"/>
          <w:numId w:val="3"/>
        </w:numPr>
        <w:jc w:val="both"/>
      </w:pPr>
      <w:r>
        <w:t>особые успехи в области изучаемых в школе образовательных программ.</w:t>
      </w:r>
    </w:p>
    <w:p w:rsidR="00433AD9" w:rsidRDefault="00433AD9" w:rsidP="00433AD9">
      <w:pPr>
        <w:jc w:val="both"/>
      </w:pPr>
      <w:r>
        <w:lastRenderedPageBreak/>
        <w:t>2.5. Творческий коллектив, который выдвигает своих кандидатов на соискание награждения, обучающийся (в случае самовыдвижения) представляет заместителю директора по УВР следующие материалы:</w:t>
      </w:r>
    </w:p>
    <w:p w:rsidR="00433AD9" w:rsidRDefault="00433AD9" w:rsidP="00433AD9">
      <w:pPr>
        <w:numPr>
          <w:ilvl w:val="0"/>
          <w:numId w:val="4"/>
        </w:numPr>
        <w:jc w:val="both"/>
      </w:pPr>
      <w:r>
        <w:t>представление на </w:t>
      </w:r>
      <w:proofErr w:type="gramStart"/>
      <w:r>
        <w:t>обучающегося</w:t>
      </w:r>
      <w:proofErr w:type="gramEnd"/>
      <w:r>
        <w:t>;</w:t>
      </w:r>
    </w:p>
    <w:p w:rsidR="00433AD9" w:rsidRDefault="00433AD9" w:rsidP="00433AD9">
      <w:pPr>
        <w:numPr>
          <w:ilvl w:val="0"/>
          <w:numId w:val="4"/>
        </w:numPr>
        <w:jc w:val="both"/>
      </w:pPr>
      <w:r>
        <w:t>творческие работы, исследовательские разработки, оригинально решенные проекты соответствующего образовательного цикла;</w:t>
      </w:r>
    </w:p>
    <w:p w:rsidR="00433AD9" w:rsidRDefault="00433AD9" w:rsidP="00433AD9">
      <w:pPr>
        <w:numPr>
          <w:ilvl w:val="0"/>
          <w:numId w:val="4"/>
        </w:numPr>
        <w:jc w:val="both"/>
      </w:pPr>
      <w:r>
        <w:t xml:space="preserve">протокол, грамота, другие документы, подтверждающие особые успехи </w:t>
      </w:r>
      <w:proofErr w:type="gramStart"/>
      <w:r>
        <w:t>обучающегося</w:t>
      </w:r>
      <w:proofErr w:type="gramEnd"/>
      <w:r>
        <w:t xml:space="preserve"> в выступлениях на олимпиадах, конкурсах, творческих смотрах.</w:t>
      </w:r>
    </w:p>
    <w:p w:rsidR="00433AD9" w:rsidRDefault="00433AD9" w:rsidP="00433AD9">
      <w:pPr>
        <w:jc w:val="both"/>
      </w:pPr>
      <w:r>
        <w:t>2.6. Рассмотрение материалов, представленных на награждение, проводится на заседании педагогического совета.</w:t>
      </w:r>
    </w:p>
    <w:p w:rsidR="00433AD9" w:rsidRDefault="00433AD9" w:rsidP="00433AD9">
      <w:pPr>
        <w:jc w:val="both"/>
      </w:pPr>
      <w:r>
        <w:t>2.7.  По итогам рассмотрения представленных материалов на  заседании педагогического совета  выносится решение о поощрении.</w:t>
      </w:r>
    </w:p>
    <w:p w:rsidR="00433AD9" w:rsidRDefault="00433AD9" w:rsidP="00433AD9">
      <w:pPr>
        <w:jc w:val="both"/>
        <w:rPr>
          <w:b/>
        </w:rPr>
      </w:pPr>
    </w:p>
    <w:p w:rsidR="00433AD9" w:rsidRDefault="00433AD9" w:rsidP="00433AD9">
      <w:pPr>
        <w:jc w:val="both"/>
        <w:rPr>
          <w:b/>
        </w:rPr>
      </w:pPr>
      <w:r>
        <w:rPr>
          <w:b/>
          <w:lang w:val="en-US"/>
        </w:rPr>
        <w:t>III</w:t>
      </w:r>
      <w:r>
        <w:rPr>
          <w:b/>
        </w:rPr>
        <w:t>. Взыскания</w:t>
      </w:r>
    </w:p>
    <w:p w:rsidR="00433AD9" w:rsidRDefault="00433AD9" w:rsidP="00433AD9">
      <w:pPr>
        <w:jc w:val="both"/>
      </w:pPr>
      <w:r>
        <w:t>3.1. Дисциплина в школе поддерживается на основе уважения человеческого достоинства обучающихся, педагогических работников. Применение физического и (или) психического насилия  по отношению к </w:t>
      </w:r>
      <w:proofErr w:type="gramStart"/>
      <w:r>
        <w:t>обучающимся</w:t>
      </w:r>
      <w:proofErr w:type="gramEnd"/>
      <w:r>
        <w:t xml:space="preserve"> не допускается.</w:t>
      </w:r>
    </w:p>
    <w:p w:rsidR="00433AD9" w:rsidRDefault="00433AD9" w:rsidP="00433AD9">
      <w:pPr>
        <w:jc w:val="both"/>
      </w:pPr>
      <w:r>
        <w:t xml:space="preserve">3.2. За неисполнение или нарушение устава школы, правил внутреннего распорядка и иных локальных нормативных актов по вопросам организации и осуществления образовательной деятельности </w:t>
      </w:r>
      <w:proofErr w:type="gramStart"/>
      <w:r>
        <w:t>к</w:t>
      </w:r>
      <w:proofErr w:type="gramEnd"/>
      <w:r>
        <w:t xml:space="preserve"> обучающимся могут быть применены меры дисциплинарного взыскания – замечание, выговор, отчисление из школы.</w:t>
      </w:r>
    </w:p>
    <w:p w:rsidR="00433AD9" w:rsidRDefault="00433AD9" w:rsidP="00433AD9">
      <w:pPr>
        <w:jc w:val="both"/>
      </w:pPr>
      <w:r>
        <w:t xml:space="preserve">3.3. </w:t>
      </w:r>
      <w:proofErr w:type="gramStart"/>
      <w:r>
        <w:t>Меры дисциплинарного взыскания не применяются к обучающимся по образовательным программам дошкольного и начального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  <w:proofErr w:type="gramEnd"/>
    </w:p>
    <w:p w:rsidR="00433AD9" w:rsidRDefault="00433AD9" w:rsidP="00433AD9">
      <w:pPr>
        <w:jc w:val="both"/>
      </w:pPr>
      <w:r>
        <w:t xml:space="preserve">3.4. Не допускается применение мер дисциплинарного взыскания к </w:t>
      </w:r>
      <w:proofErr w:type="gramStart"/>
      <w:r>
        <w:t>обучающимся</w:t>
      </w:r>
      <w:proofErr w:type="gramEnd"/>
      <w:r>
        <w:t xml:space="preserve"> во время болезни, каникул.</w:t>
      </w:r>
    </w:p>
    <w:p w:rsidR="00433AD9" w:rsidRDefault="00433AD9" w:rsidP="00433AD9">
      <w:pPr>
        <w:jc w:val="both"/>
      </w:pPr>
      <w:r>
        <w:t>3.5. При выборе меры дисциплинарного взыскания должны учитываться тяжесть проступка, причины и обстоятельства при которых он совершен, предыдущее поведение обучающегося, его психофизическое и эмоциональное состояние, а также мнение советов обучающихся и советов родителей.</w:t>
      </w:r>
    </w:p>
    <w:p w:rsidR="00433AD9" w:rsidRDefault="00433AD9" w:rsidP="00433AD9">
      <w:pPr>
        <w:jc w:val="both"/>
      </w:pPr>
      <w:r>
        <w:t xml:space="preserve">3.6. Отчисление </w:t>
      </w:r>
      <w:proofErr w:type="gramStart"/>
      <w:r>
        <w:t>обучающихся</w:t>
      </w:r>
      <w:proofErr w:type="gramEnd"/>
      <w:r>
        <w:t xml:space="preserve"> применяется только в соответствии со ст. 43 части 8-10 Федерального Закона «Об образовании в Российской Федерации» 29 декабря 2012 года № 273-ФЗ.</w:t>
      </w:r>
    </w:p>
    <w:p w:rsidR="00433AD9" w:rsidRDefault="00433AD9" w:rsidP="00433AD9">
      <w:pPr>
        <w:jc w:val="both"/>
      </w:pPr>
      <w:r>
        <w:t xml:space="preserve">3.7. Обучающиеся, родители (законные представители) несовершеннолетнего обучающегося могут  обжаловать меры взыскания в соответствие с законом. </w:t>
      </w:r>
    </w:p>
    <w:p w:rsidR="002E50BB" w:rsidRDefault="002E50BB"/>
    <w:sectPr w:rsidR="002E50BB" w:rsidSect="002E5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4062A"/>
    <w:multiLevelType w:val="hybridMultilevel"/>
    <w:tmpl w:val="6D2C8E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F75E7E"/>
    <w:multiLevelType w:val="hybridMultilevel"/>
    <w:tmpl w:val="9B64B6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D63CAB"/>
    <w:multiLevelType w:val="hybridMultilevel"/>
    <w:tmpl w:val="4E1619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1760B1"/>
    <w:multiLevelType w:val="hybridMultilevel"/>
    <w:tmpl w:val="6A84EB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3AD9"/>
    <w:rsid w:val="00237CD0"/>
    <w:rsid w:val="002E50BB"/>
    <w:rsid w:val="003C65E3"/>
    <w:rsid w:val="00433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A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8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723</Words>
  <Characters>4123</Characters>
  <Application>Microsoft Office Word</Application>
  <DocSecurity>0</DocSecurity>
  <Lines>34</Lines>
  <Paragraphs>9</Paragraphs>
  <ScaleCrop>false</ScaleCrop>
  <Company>Grizli777</Company>
  <LinksUpToDate>false</LinksUpToDate>
  <CharactersWithSpaces>4837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2014-04-18T10:07:00Z</cp:lastPrinted>
  <dcterms:created xsi:type="dcterms:W3CDTF">2014-03-11T08:49:00Z</dcterms:created>
  <dcterms:modified xsi:type="dcterms:W3CDTF">2014-04-18T10:08:00Z</dcterms:modified>
</cp:coreProperties>
</file>