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86" w:rsidRDefault="00E72855" w:rsidP="00023A86">
      <w:pPr>
        <w:tabs>
          <w:tab w:val="left" w:pos="3855"/>
        </w:tabs>
        <w:jc w:val="center"/>
      </w:pPr>
      <w:r>
        <w:rPr>
          <w:noProof/>
        </w:rPr>
        <w:drawing>
          <wp:inline distT="0" distB="0" distL="0" distR="0">
            <wp:extent cx="9777730" cy="7111076"/>
            <wp:effectExtent l="19050" t="0" r="0" b="0"/>
            <wp:docPr id="2" name="Рисунок 2" descr="C:\Users\school\Downloads\физкульт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ownloads\физкульт 00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117" w:rsidRPr="00F3122D" w:rsidRDefault="00F21117" w:rsidP="00023A86">
      <w:pPr>
        <w:tabs>
          <w:tab w:val="left" w:pos="4215"/>
        </w:tabs>
        <w:spacing w:before="100" w:beforeAutospacing="1" w:after="100" w:afterAutospacing="1"/>
        <w:jc w:val="center"/>
      </w:pPr>
      <w:r w:rsidRPr="00F3122D">
        <w:rPr>
          <w:rFonts w:eastAsia="Calibri"/>
          <w:lang w:eastAsia="en-US"/>
        </w:rPr>
        <w:lastRenderedPageBreak/>
        <w:t>Пояснительная записка</w:t>
      </w:r>
    </w:p>
    <w:p w:rsidR="00F21117" w:rsidRPr="00F3122D" w:rsidRDefault="00F21117" w:rsidP="00F21117">
      <w:pPr>
        <w:tabs>
          <w:tab w:val="left" w:pos="4215"/>
        </w:tabs>
        <w:spacing w:before="100" w:beforeAutospacing="1" w:after="100" w:afterAutospacing="1"/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>Рабочая программа учебного курса по предмету  «Физическая культура» для 9 класса составлена на основе:</w:t>
      </w:r>
    </w:p>
    <w:p w:rsidR="00F21117" w:rsidRPr="00F3122D" w:rsidRDefault="00F21117" w:rsidP="00F21117">
      <w:pPr>
        <w:rPr>
          <w:rFonts w:eastAsia="Calibri"/>
        </w:rPr>
      </w:pPr>
      <w:r w:rsidRPr="00F3122D">
        <w:rPr>
          <w:rFonts w:eastAsia="Calibri"/>
          <w:lang w:eastAsia="en-US"/>
        </w:rPr>
        <w:t xml:space="preserve"> -приказа  </w:t>
      </w:r>
      <w:r w:rsidRPr="00F3122D">
        <w:rPr>
          <w:rFonts w:eastAsia="Calibri"/>
        </w:rPr>
        <w:t>Министерства образованияот 5 марта 2004 года N 1089</w:t>
      </w:r>
    </w:p>
    <w:p w:rsidR="00F21117" w:rsidRPr="00F3122D" w:rsidRDefault="00F21117" w:rsidP="00F21117">
      <w:pPr>
        <w:tabs>
          <w:tab w:val="center" w:pos="4677"/>
        </w:tabs>
        <w:rPr>
          <w:rFonts w:eastAsia="Calibri"/>
        </w:rPr>
      </w:pPr>
      <w:r w:rsidRPr="00F3122D">
        <w:rPr>
          <w:rFonts w:eastAsia="Calibri"/>
          <w:lang w:eastAsia="en-US"/>
        </w:rPr>
        <w:t>«</w:t>
      </w:r>
      <w:r w:rsidRPr="00F3122D">
        <w:rPr>
          <w:rFonts w:eastAsia="Calibri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Pr="00F3122D">
        <w:rPr>
          <w:rFonts w:eastAsia="Calibri"/>
          <w:lang w:eastAsia="en-US"/>
        </w:rPr>
        <w:t>»</w:t>
      </w:r>
      <w:r w:rsidRPr="00F3122D">
        <w:rPr>
          <w:rFonts w:eastAsia="Calibri"/>
        </w:rPr>
        <w:tab/>
        <w:t>(с изменениями на 31 января 2012 года)</w:t>
      </w:r>
    </w:p>
    <w:p w:rsidR="00F21117" w:rsidRPr="00F3122D" w:rsidRDefault="00F21117" w:rsidP="00F21117">
      <w:r w:rsidRPr="00F3122D">
        <w:t xml:space="preserve">-приказа </w:t>
      </w:r>
      <w:proofErr w:type="spellStart"/>
      <w:r w:rsidRPr="00F3122D">
        <w:t>Минобрнауки</w:t>
      </w:r>
      <w:proofErr w:type="spellEnd"/>
      <w:r w:rsidRPr="00F3122D">
        <w:t xml:space="preserve"> России от 23.06.2015 №609 «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2004г. № 1089 ».</w:t>
      </w:r>
    </w:p>
    <w:p w:rsidR="00F21117" w:rsidRPr="00F3122D" w:rsidRDefault="00F21117" w:rsidP="00F21117">
      <w:pPr>
        <w:spacing w:after="200" w:line="276" w:lineRule="auto"/>
        <w:rPr>
          <w:rFonts w:eastAsia="Calibri"/>
          <w:lang w:eastAsia="en-US"/>
        </w:rPr>
      </w:pPr>
    </w:p>
    <w:p w:rsidR="00F21117" w:rsidRPr="00F3122D" w:rsidRDefault="00F21117" w:rsidP="00F21117">
      <w:pPr>
        <w:spacing w:after="200" w:line="276" w:lineRule="auto"/>
        <w:rPr>
          <w:rFonts w:eastAsia="Calibri"/>
          <w:color w:val="000000"/>
          <w:spacing w:val="-8"/>
          <w:lang w:eastAsia="en-US"/>
        </w:rPr>
      </w:pPr>
      <w:proofErr w:type="gramStart"/>
      <w:r w:rsidRPr="00F3122D">
        <w:rPr>
          <w:rFonts w:eastAsia="Calibri"/>
          <w:lang w:eastAsia="en-US"/>
        </w:rPr>
        <w:t xml:space="preserve">- авторской программы   </w:t>
      </w:r>
      <w:r w:rsidRPr="00F3122D">
        <w:rPr>
          <w:rFonts w:eastAsia="Calibri"/>
          <w:color w:val="000000"/>
          <w:spacing w:val="-9"/>
          <w:lang w:eastAsia="en-US"/>
        </w:rPr>
        <w:t xml:space="preserve">«Комплексная программа </w:t>
      </w:r>
      <w:r w:rsidRPr="00F3122D">
        <w:rPr>
          <w:rFonts w:eastAsia="Calibri"/>
          <w:color w:val="000000"/>
          <w:spacing w:val="-8"/>
          <w:lang w:eastAsia="en-US"/>
        </w:rPr>
        <w:t xml:space="preserve">физического воспитания учащихся 1-11 классов» (В. И. Лях, А. А. </w:t>
      </w:r>
      <w:proofErr w:type="spellStart"/>
      <w:r w:rsidRPr="00F3122D">
        <w:rPr>
          <w:rFonts w:eastAsia="Calibri"/>
          <w:color w:val="000000"/>
          <w:spacing w:val="-8"/>
          <w:lang w:eastAsia="en-US"/>
        </w:rPr>
        <w:t>Зданевич</w:t>
      </w:r>
      <w:proofErr w:type="spellEnd"/>
      <w:r w:rsidRPr="00F3122D">
        <w:rPr>
          <w:rFonts w:eastAsia="Calibri"/>
          <w:color w:val="000000"/>
          <w:spacing w:val="-8"/>
          <w:lang w:eastAsia="en-US"/>
        </w:rPr>
        <w:t>.</w:t>
      </w:r>
      <w:proofErr w:type="gramEnd"/>
      <w:r w:rsidRPr="00F3122D">
        <w:rPr>
          <w:rFonts w:eastAsia="Calibri"/>
          <w:color w:val="000000"/>
          <w:spacing w:val="-8"/>
          <w:lang w:eastAsia="en-US"/>
        </w:rPr>
        <w:t xml:space="preserve"> - </w:t>
      </w:r>
      <w:proofErr w:type="gramStart"/>
      <w:r w:rsidRPr="00F3122D">
        <w:rPr>
          <w:rFonts w:eastAsia="Calibri"/>
          <w:color w:val="000000"/>
          <w:spacing w:val="-8"/>
          <w:lang w:eastAsia="en-US"/>
        </w:rPr>
        <w:t>М.: Просвещение, 2011):</w:t>
      </w:r>
      <w:proofErr w:type="gramEnd"/>
    </w:p>
    <w:p w:rsidR="00F21117" w:rsidRPr="00F3122D" w:rsidRDefault="00F21117" w:rsidP="00F21117">
      <w:pPr>
        <w:spacing w:after="200" w:line="276" w:lineRule="auto"/>
        <w:rPr>
          <w:rFonts w:eastAsia="Calibri"/>
          <w:spacing w:val="-8"/>
          <w:lang w:eastAsia="en-US"/>
        </w:rPr>
      </w:pPr>
      <w:r w:rsidRPr="00F3122D">
        <w:rPr>
          <w:rFonts w:eastAsia="Calibri"/>
          <w:spacing w:val="-8"/>
          <w:lang w:eastAsia="en-US"/>
        </w:rPr>
        <w:t>-Положения о рабочей программе педагогов МАОУ Гагаринская СОШ;</w:t>
      </w:r>
    </w:p>
    <w:p w:rsidR="00F21117" w:rsidRPr="00F3122D" w:rsidRDefault="00F21117" w:rsidP="00F21117">
      <w:pPr>
        <w:spacing w:after="200" w:line="276" w:lineRule="auto"/>
        <w:rPr>
          <w:rFonts w:eastAsia="Calibri"/>
          <w:color w:val="000000"/>
          <w:spacing w:val="-8"/>
          <w:lang w:eastAsia="en-US"/>
        </w:rPr>
      </w:pPr>
      <w:r w:rsidRPr="00F3122D">
        <w:rPr>
          <w:rFonts w:eastAsia="Calibri"/>
          <w:color w:val="000000"/>
          <w:spacing w:val="-8"/>
          <w:lang w:eastAsia="en-US"/>
        </w:rPr>
        <w:t>утвержденного приказом директора от 16.02.2013  №443</w:t>
      </w:r>
    </w:p>
    <w:p w:rsidR="00F21117" w:rsidRPr="00F3122D" w:rsidRDefault="00F21117" w:rsidP="00F21117">
      <w:pPr>
        <w:spacing w:before="100" w:beforeAutospacing="1" w:after="100" w:afterAutospacing="1"/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 xml:space="preserve">Количество учебных занятий согласно учебному плану </w:t>
      </w:r>
      <w:r w:rsidRPr="00F3122D">
        <w:rPr>
          <w:rFonts w:eastAsia="Calibri"/>
          <w:lang w:eastAsia="ar-SA"/>
        </w:rPr>
        <w:t xml:space="preserve"> филиала МАОУ Гагаринской СОШ – Синицинская ООШ </w:t>
      </w:r>
      <w:r w:rsidRPr="00F3122D">
        <w:rPr>
          <w:rFonts w:eastAsia="Calibri"/>
          <w:lang w:eastAsia="en-US"/>
        </w:rPr>
        <w:t xml:space="preserve">3часа в неделю (102часа  в год). </w:t>
      </w:r>
      <w:r w:rsidRPr="00F3122D">
        <w:rPr>
          <w:rFonts w:eastAsia="Calibri"/>
          <w:lang w:eastAsia="en-US"/>
        </w:rPr>
        <w:br/>
        <w:t>В авторскую программу В.И.Лях «Комплексная программа физического воспитания учащихся 1-11 классов» 2011г. изменений не вносились.</w:t>
      </w:r>
    </w:p>
    <w:p w:rsidR="00F21117" w:rsidRPr="00F3122D" w:rsidRDefault="00F21117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Цели и задачи, решаемые при реализации рабочей  программы </w:t>
      </w:r>
    </w:p>
    <w:p w:rsidR="00F21117" w:rsidRPr="00F3122D" w:rsidRDefault="00F21117" w:rsidP="00F21117">
      <w:pPr>
        <w:spacing w:before="100" w:beforeAutospacing="1" w:after="100" w:afterAutospacing="1"/>
        <w:rPr>
          <w:rFonts w:eastAsia="Calibri"/>
          <w:lang w:eastAsia="en-US"/>
        </w:rPr>
      </w:pPr>
      <w:proofErr w:type="gramStart"/>
      <w:r w:rsidRPr="00F3122D">
        <w:rPr>
          <w:rFonts w:eastAsia="Calibri"/>
          <w:lang w:eastAsia="en-US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F3122D">
        <w:rPr>
          <w:rFonts w:eastAsia="Calibri"/>
          <w:b/>
          <w:bCs/>
          <w:lang w:eastAsia="en-US"/>
        </w:rPr>
        <w:t>целей</w:t>
      </w:r>
      <w:r w:rsidRPr="00F3122D">
        <w:rPr>
          <w:rFonts w:eastAsia="Calibri"/>
          <w:lang w:eastAsia="en-US"/>
        </w:rPr>
        <w:t>: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развитие основных физических качеств и способностей, укрепление здоровья, расширение функциональных возможностей организма;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  <w:proofErr w:type="gramEnd"/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 xml:space="preserve">- обучение основам базовых видов двигательных действий; 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lastRenderedPageBreak/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 – силовых, скоростных</w:t>
      </w:r>
      <w:proofErr w:type="gramStart"/>
      <w:r w:rsidRPr="00F3122D">
        <w:t xml:space="preserve"> ,</w:t>
      </w:r>
      <w:proofErr w:type="gramEnd"/>
      <w:r w:rsidRPr="00F3122D">
        <w:t xml:space="preserve"> выносливости, силы  и гибкости) способностей;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выработку представлений о физической культуре личности и приёмах самоконтроля;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 формирование адекватной оценки собственных физических возможностей;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воспитание привычки к самостоятельным занятиям физическими упражнениями, избранными видами спорта в свободное время;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выработку организаторских навыков проведения занятий в качестве командира отделения, капитана команды, судьи;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формирование  адекватной оценки собственных физических возможностей;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>- воспитание инициативности, самостоятельности, взаимопомощи, дисциплинированности, чувства ответственности;</w:t>
      </w:r>
    </w:p>
    <w:p w:rsidR="00F21117" w:rsidRPr="00F3122D" w:rsidRDefault="00F21117" w:rsidP="00F21117">
      <w:pPr>
        <w:spacing w:before="100" w:beforeAutospacing="1" w:after="100" w:afterAutospacing="1"/>
      </w:pPr>
      <w:r w:rsidRPr="00F3122D">
        <w:t xml:space="preserve">- содействие развитию психических процессов и обучения основам </w:t>
      </w:r>
      <w:proofErr w:type="spellStart"/>
      <w:r w:rsidRPr="00F3122D">
        <w:t>психическойсаморегуляции</w:t>
      </w:r>
      <w:proofErr w:type="spellEnd"/>
      <w:r w:rsidRPr="00F3122D">
        <w:t>.</w:t>
      </w:r>
    </w:p>
    <w:p w:rsidR="00F21117" w:rsidRPr="00F3122D" w:rsidRDefault="00F21117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Информация о количестве учебных часов, на которые рассчитана рабочая программа </w:t>
      </w:r>
    </w:p>
    <w:p w:rsidR="00F21117" w:rsidRPr="00F3122D" w:rsidRDefault="00F21117" w:rsidP="00F21117">
      <w:r w:rsidRPr="00F3122D">
        <w:t>Количество учебных часов согласно учебному плану</w:t>
      </w:r>
      <w:r w:rsidRPr="00F3122D">
        <w:rPr>
          <w:rFonts w:eastAsia="Calibri"/>
          <w:lang w:eastAsia="ar-SA"/>
        </w:rPr>
        <w:t xml:space="preserve"> филиала МАОУ Гагаринской СОШ – Синицинская ООШ </w:t>
      </w:r>
      <w:r w:rsidRPr="00F3122D">
        <w:t>на 2016-2017 учебный год</w:t>
      </w:r>
      <w:r w:rsidRPr="00F3122D">
        <w:rPr>
          <w:rFonts w:eastAsia="Calibri"/>
          <w:lang w:eastAsia="en-US"/>
        </w:rPr>
        <w:t xml:space="preserve">  3часа в неделю (102часа  в год). </w:t>
      </w:r>
    </w:p>
    <w:p w:rsidR="00F21117" w:rsidRPr="00F3122D" w:rsidRDefault="00F21117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Информация о внесённых изменениях в рабочую программу </w:t>
      </w:r>
    </w:p>
    <w:p w:rsidR="00F21117" w:rsidRPr="00F3122D" w:rsidRDefault="00F21117" w:rsidP="00F21117">
      <w:pPr>
        <w:rPr>
          <w:bCs/>
        </w:rPr>
      </w:pPr>
      <w:r w:rsidRPr="00F3122D">
        <w:rPr>
          <w:bCs/>
        </w:rPr>
        <w:t>В авторскую программу В.И.Лях «Комплексная программа физического воспитания учащихся 1-11 классов» 2011г. изменения  вносилось.</w:t>
      </w:r>
    </w:p>
    <w:p w:rsidR="00F21117" w:rsidRPr="00F3122D" w:rsidRDefault="00F21117" w:rsidP="00F21117">
      <w:pPr>
        <w:rPr>
          <w:bCs/>
        </w:rPr>
      </w:pPr>
      <w:r w:rsidRPr="00F3122D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 выборе материала, с изменением вариативной части  </w:t>
      </w:r>
      <w:proofErr w:type="gramStart"/>
      <w:r w:rsidRPr="00F3122D">
        <w:rPr>
          <w:bCs/>
        </w:rPr>
        <w:t>связанный</w:t>
      </w:r>
      <w:proofErr w:type="gramEnd"/>
      <w:r w:rsidRPr="00F3122D">
        <w:rPr>
          <w:bCs/>
        </w:rPr>
        <w:t xml:space="preserve"> с региональными особенностями, имеющие большое значение в упражнениях  зимних видов и углублённому  изучению одного или нескольких видов спорта.</w:t>
      </w:r>
    </w:p>
    <w:p w:rsidR="00F21117" w:rsidRPr="00F3122D" w:rsidRDefault="00F21117" w:rsidP="00F21117">
      <w:pPr>
        <w:rPr>
          <w:bCs/>
        </w:rPr>
      </w:pPr>
    </w:p>
    <w:p w:rsidR="00F21117" w:rsidRPr="00F3122D" w:rsidRDefault="00F21117" w:rsidP="00F21117">
      <w:pPr>
        <w:rPr>
          <w:b/>
          <w:bCs/>
        </w:rPr>
      </w:pPr>
      <w:r w:rsidRPr="00F3122D">
        <w:rPr>
          <w:b/>
          <w:bCs/>
        </w:rPr>
        <w:t xml:space="preserve">Характерные для учебного курса формы организации деятельности  учащихся </w:t>
      </w:r>
    </w:p>
    <w:p w:rsidR="00F21117" w:rsidRPr="00F3122D" w:rsidRDefault="00F21117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 xml:space="preserve">В практике физического воспитания применяются следующие методы организации </w:t>
      </w:r>
      <w:proofErr w:type="gramStart"/>
      <w:r w:rsidRPr="00F3122D">
        <w:t>занимающихся</w:t>
      </w:r>
      <w:proofErr w:type="gramEnd"/>
      <w:r w:rsidRPr="00F3122D">
        <w:t xml:space="preserve"> на уроке.</w:t>
      </w:r>
    </w:p>
    <w:p w:rsidR="00F21117" w:rsidRPr="00F3122D" w:rsidRDefault="00F21117" w:rsidP="00F21117">
      <w:pPr>
        <w:shd w:val="clear" w:color="auto" w:fill="FFFFFF"/>
        <w:spacing w:line="281" w:lineRule="atLeast"/>
        <w:textAlignment w:val="baseline"/>
      </w:pPr>
      <w:r w:rsidRPr="00F3122D">
        <w:t>1. </w:t>
      </w:r>
      <w:r w:rsidRPr="00F3122D">
        <w:rPr>
          <w:b/>
          <w:i/>
          <w:iCs/>
          <w:bdr w:val="none" w:sz="0" w:space="0" w:color="auto" w:frame="1"/>
        </w:rPr>
        <w:t>Фронтальный метод</w:t>
      </w:r>
      <w:r w:rsidRPr="00F3122D">
        <w:t xml:space="preserve"> характеризуется выполнением всем составом класса одного и того же задания независимо от форм построения учащихся (в колоннах, нескольких шеренгах, в круг). Этот метод широко используется во всех частях урока, но преимущественно в </w:t>
      </w:r>
      <w:proofErr w:type="gramStart"/>
      <w:r w:rsidRPr="00F3122D">
        <w:t>подготовительной</w:t>
      </w:r>
      <w:proofErr w:type="gramEnd"/>
      <w:r w:rsidRPr="00F3122D">
        <w:t xml:space="preserve"> и заключительной. Однако нужно </w:t>
      </w:r>
      <w:proofErr w:type="gramStart"/>
      <w:r w:rsidRPr="00F3122D">
        <w:t>стре</w:t>
      </w:r>
      <w:r w:rsidRPr="00F3122D">
        <w:softHyphen/>
        <w:t>миться как можно больше использовать</w:t>
      </w:r>
      <w:proofErr w:type="gramEnd"/>
      <w:r w:rsidRPr="00F3122D">
        <w:t xml:space="preserve"> фронтальный метод и в основной части. При этом обеспечивается </w:t>
      </w:r>
      <w:r w:rsidRPr="00F3122D">
        <w:lastRenderedPageBreak/>
        <w:t>высокая моторная плот</w:t>
      </w:r>
      <w:r w:rsidRPr="00F3122D">
        <w:softHyphen/>
        <w:t xml:space="preserve">ность (можно успеть больше сделать за счет увеличения времени непосредственно на двигательную деятельность </w:t>
      </w:r>
      <w:proofErr w:type="gramStart"/>
      <w:r w:rsidRPr="00F3122D">
        <w:t>обучающихся</w:t>
      </w:r>
      <w:proofErr w:type="gramEnd"/>
      <w:r w:rsidRPr="00F3122D">
        <w:t>), что очень существенно.</w:t>
      </w:r>
    </w:p>
    <w:p w:rsidR="00F21117" w:rsidRPr="00F3122D" w:rsidRDefault="00F21117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Фронтальный метод успешно применяется при управлении однородной деятельностью занимающихся, не требующей стра</w:t>
      </w:r>
      <w:r w:rsidRPr="00F3122D">
        <w:softHyphen/>
        <w:t>ховки, например — при разучивании и совершенствовании тех</w:t>
      </w:r>
      <w:r w:rsidRPr="00F3122D">
        <w:softHyphen/>
        <w:t>ники выполнения высокого и низкого старта в беге на короткие дистанции, ряда простейших акробатических упражнений (кувыр</w:t>
      </w:r>
      <w:r w:rsidRPr="00F3122D">
        <w:softHyphen/>
        <w:t>ков, перекатов и др.), при отработке технических приемов игры в волейбол в парах (передача мяча и др.).</w:t>
      </w:r>
    </w:p>
    <w:p w:rsidR="00F21117" w:rsidRPr="00F3122D" w:rsidRDefault="00F21117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Важным требованием является такое расположение занимаю</w:t>
      </w:r>
      <w:r w:rsidRPr="00F3122D">
        <w:softHyphen/>
        <w:t>щихся, чтобы они не мешали друг другу, все видели преподавате</w:t>
      </w:r>
      <w:r w:rsidRPr="00F3122D">
        <w:softHyphen/>
        <w:t>ля, а он, в свою очередь, — учеников.</w:t>
      </w:r>
    </w:p>
    <w:p w:rsidR="00F21117" w:rsidRPr="00F3122D" w:rsidRDefault="00F21117" w:rsidP="00F21117">
      <w:pPr>
        <w:shd w:val="clear" w:color="auto" w:fill="FFFFFF"/>
        <w:spacing w:line="281" w:lineRule="atLeast"/>
        <w:textAlignment w:val="baseline"/>
      </w:pPr>
      <w:r w:rsidRPr="00F3122D">
        <w:t>2. </w:t>
      </w:r>
      <w:r w:rsidRPr="00F3122D">
        <w:rPr>
          <w:b/>
          <w:i/>
          <w:iCs/>
          <w:bdr w:val="none" w:sz="0" w:space="0" w:color="auto" w:frame="1"/>
        </w:rPr>
        <w:t>Групповой метод</w:t>
      </w:r>
      <w:r w:rsidRPr="00F3122D">
        <w:t> предусматривает одновременное выполне</w:t>
      </w:r>
      <w:r w:rsidRPr="00F3122D">
        <w:softHyphen/>
        <w:t>ние в нескольких группах разных заданий преподавателя. Разделе</w:t>
      </w:r>
      <w:r w:rsidRPr="00F3122D">
        <w:softHyphen/>
        <w:t>ние занимающихся на группы и определение содержания заданий осуществляются с учетом пола, уровня подготовленности и дру</w:t>
      </w:r>
      <w:r w:rsidRPr="00F3122D">
        <w:softHyphen/>
        <w:t xml:space="preserve">гих признаков (например, по </w:t>
      </w:r>
      <w:proofErr w:type="spellStart"/>
      <w:r w:rsidRPr="00F3122D">
        <w:t>ростовесовым</w:t>
      </w:r>
      <w:proofErr w:type="spellEnd"/>
      <w:r w:rsidRPr="00F3122D">
        <w:t xml:space="preserve"> показателям на уро</w:t>
      </w:r>
      <w:r w:rsidRPr="00F3122D">
        <w:softHyphen/>
        <w:t>ках баскетбола, борьбы). Этот метод используется преимущественно в средних и старших классах. Но его применение требует специ</w:t>
      </w:r>
      <w:r w:rsidRPr="00F3122D">
        <w:softHyphen/>
        <w:t xml:space="preserve">альной подготовки помощников учителя из </w:t>
      </w:r>
      <w:proofErr w:type="gramStart"/>
      <w:r w:rsidRPr="00F3122D">
        <w:t>числа</w:t>
      </w:r>
      <w:proofErr w:type="gramEnd"/>
      <w:r w:rsidRPr="00F3122D">
        <w:t xml:space="preserve"> наиболее под</w:t>
      </w:r>
      <w:r w:rsidRPr="00F3122D">
        <w:softHyphen/>
        <w:t>готовленных учеников и их заблаговременного инструктирования по учебному материалу предстоящего урока.</w:t>
      </w:r>
    </w:p>
    <w:p w:rsidR="00F21117" w:rsidRPr="00F3122D" w:rsidRDefault="00F21117" w:rsidP="00F21117">
      <w:pPr>
        <w:shd w:val="clear" w:color="auto" w:fill="FFFFFF"/>
        <w:spacing w:line="281" w:lineRule="atLeast"/>
        <w:textAlignment w:val="baseline"/>
      </w:pPr>
      <w:r w:rsidRPr="00F3122D">
        <w:t>3. </w:t>
      </w:r>
      <w:r w:rsidRPr="00F3122D">
        <w:rPr>
          <w:b/>
          <w:i/>
          <w:iCs/>
          <w:bdr w:val="none" w:sz="0" w:space="0" w:color="auto" w:frame="1"/>
        </w:rPr>
        <w:t>Индивидуальный метод</w:t>
      </w:r>
      <w:r w:rsidRPr="00F3122D">
        <w:t> заключается в том, что учащимся пред</w:t>
      </w:r>
      <w:r w:rsidRPr="00F3122D">
        <w:softHyphen/>
        <w:t>лагаются индивидуальные задания, которые выполняются само</w:t>
      </w:r>
      <w:r w:rsidRPr="00F3122D">
        <w:softHyphen/>
        <w:t xml:space="preserve">стоятельно. Как правило, индивидуальные задания предназначены для </w:t>
      </w:r>
      <w:proofErr w:type="gramStart"/>
      <w:r w:rsidRPr="00F3122D">
        <w:t>занимающихся</w:t>
      </w:r>
      <w:proofErr w:type="gramEnd"/>
      <w:r w:rsidRPr="00F3122D">
        <w:t>, значительно отличающихся от основного со</w:t>
      </w:r>
      <w:r w:rsidRPr="00F3122D">
        <w:softHyphen/>
        <w:t>става класса по своей подготовленности, особенностям и способ</w:t>
      </w:r>
      <w:r w:rsidRPr="00F3122D">
        <w:softHyphen/>
        <w:t>ностям, а иногда по состоянию здоровья. Метод широко применя</w:t>
      </w:r>
      <w:r w:rsidRPr="00F3122D">
        <w:softHyphen/>
        <w:t>ется в спортивных играх и преимущественно в старших классах.</w:t>
      </w:r>
    </w:p>
    <w:p w:rsidR="00F21117" w:rsidRPr="00F3122D" w:rsidRDefault="00F21117" w:rsidP="00F21117">
      <w:pPr>
        <w:shd w:val="clear" w:color="auto" w:fill="FFFFFF"/>
        <w:spacing w:line="281" w:lineRule="atLeast"/>
        <w:textAlignment w:val="baseline"/>
      </w:pPr>
      <w:r w:rsidRPr="00F3122D">
        <w:t>4. </w:t>
      </w:r>
      <w:proofErr w:type="gramStart"/>
      <w:r w:rsidRPr="00F3122D">
        <w:rPr>
          <w:b/>
          <w:i/>
          <w:iCs/>
          <w:bdr w:val="none" w:sz="0" w:space="0" w:color="auto" w:frame="1"/>
        </w:rPr>
        <w:t>Круговой метод</w:t>
      </w:r>
      <w:r w:rsidRPr="00F3122D">
        <w:t> предусматривает последовательное выпол</w:t>
      </w:r>
      <w:r w:rsidRPr="00F3122D">
        <w:softHyphen/>
        <w:t>нение занимающимися серии заданий (упражнений) на специ</w:t>
      </w:r>
      <w:r w:rsidRPr="00F3122D">
        <w:softHyphen/>
        <w:t>ально подготовленных местах («станциях»), как правило, распо</w:t>
      </w:r>
      <w:r w:rsidRPr="00F3122D">
        <w:softHyphen/>
        <w:t>ложенных по кругу зала или спортивной площадки.</w:t>
      </w:r>
      <w:proofErr w:type="gramEnd"/>
      <w:r w:rsidRPr="00F3122D">
        <w:t xml:space="preserve"> Обычно в круг включается от 4 до 10 упражнений («станций»). На каждой «стан</w:t>
      </w:r>
      <w:r w:rsidRPr="00F3122D">
        <w:softHyphen/>
        <w:t>ции» выполняется один вид упражнений или двигательных дей</w:t>
      </w:r>
      <w:r w:rsidRPr="00F3122D">
        <w:softHyphen/>
        <w:t>ствий. Их состав подбирается с расчетом на комплексное развитие двигательных способностей и повышение функциональных возможнос</w:t>
      </w:r>
      <w:r w:rsidRPr="00F3122D">
        <w:softHyphen/>
        <w:t>тей организма. Весь круг проходят от 1 до 3 раз без интервала или с определенным интервалом отдыха между «станциями». Метод применяется в средних и старших классах.</w:t>
      </w:r>
    </w:p>
    <w:p w:rsidR="00F21117" w:rsidRPr="00F3122D" w:rsidRDefault="00F21117" w:rsidP="00F21117">
      <w:pPr>
        <w:spacing w:before="100" w:beforeAutospacing="1" w:after="100" w:afterAutospacing="1"/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b/>
          <w:bCs/>
          <w:lang w:eastAsia="en-US"/>
        </w:rPr>
        <w:t>Обязательный минимум содержания основных образовательных программ</w:t>
      </w:r>
    </w:p>
    <w:p w:rsidR="00F21117" w:rsidRPr="00F3122D" w:rsidRDefault="00F21117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9 класс (102 часов)</w:t>
      </w:r>
    </w:p>
    <w:p w:rsidR="00F21117" w:rsidRPr="00F3122D" w:rsidRDefault="00F21117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 xml:space="preserve"> Знания о физической культуре – в процессе урока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Цели и задачи современного олимпийского движения.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 xml:space="preserve">Идеалы и символика Олимпийских игр и олимпийского движения. Первые олимпийские чемпионы современности. Основные этапы развития олимпийского движения в России (СССР). Выдающиеся достижения отечественных спортсменов на Олимпийских играх. Краткие сведения о Московской Олимпиаде </w:t>
      </w:r>
      <w:smartTag w:uri="urn:schemas-microsoft-com:office:smarttags" w:element="metricconverter">
        <w:smartTagPr>
          <w:attr w:name="ProductID" w:val="1980 г"/>
        </w:smartTagPr>
        <w:r w:rsidRPr="00F3122D">
          <w:rPr>
            <w:color w:val="000000"/>
          </w:rPr>
          <w:t>1980 г</w:t>
        </w:r>
      </w:smartTag>
      <w:r w:rsidRPr="00F3122D">
        <w:rPr>
          <w:color w:val="000000"/>
        </w:rPr>
        <w:t>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краткая характеристика видов спорта, входящих в школьную программу по физической культуре, история их возникновения и современного развития.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Туристские походы как форма активного отдыха, укрепление здоровья и восстановления организма. Виды и разновидности туристских походов. Пешие туристские походы, их организация и проведение; требования к технике безопасности и бережное отношение к природе.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 xml:space="preserve"> Физическое развитие человека.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lastRenderedPageBreak/>
        <w:t>Понятие о физическом развитии, характеристика его основных показателей. Осанка как показатель физического развития человека, основные характеристики и параметры.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Понятия силы, быстроты, выносливости, гибкости, координации движений и ловкости. Основные правила развития физических качеств.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Физическая подготовка и ее связь с укреплением здоровья, развитием физических качеств.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Техническая подготовка. Техника движений и ее основные показатели. Основные правила обучения новым движениям. Профилактика появления ошибок и способы их устранения.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профилактика утомления.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Здоровье и здоровый образ жизни.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Режим дня, и его основное содержание и правила планирования. Закаливание организма способами принятия воздушных и солнечных ванн, купания. Правила безопасности и гигиенические требования во время закаливающих процедур. Вредные привычки и их пагубное влияние на физическое, психическое и социальное здоровье человека.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Влияние занятий физической культурой на формирование положительных качеств личности.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Восстановительный массаж. Техника выполнения простейших приемов массажа.</w:t>
      </w:r>
    </w:p>
    <w:p w:rsidR="00F21117" w:rsidRPr="00F3122D" w:rsidRDefault="00F21117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Знакомство с играми коренного населения Ханты - Мансийского автономного округа.</w:t>
      </w:r>
    </w:p>
    <w:p w:rsidR="00F21117" w:rsidRPr="00F3122D" w:rsidRDefault="00F21117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Спортивно оздоровительная  деятельность:</w:t>
      </w:r>
    </w:p>
    <w:p w:rsidR="00F21117" w:rsidRPr="00F3122D" w:rsidRDefault="00F21117" w:rsidP="00F21117">
      <w:r w:rsidRPr="00F3122D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Подготовка к занятиям физической культурой.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Требования безопасности и гигиенические правила при подготовке мест занятий, выборе инвентаря и одежды для проведения самостоятельных занятий.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Оказание доврачебной помощи во время занятий физической культурой и спортом. Характеристика типовых травм и причины их возникновения.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Организация досуга средствами физической культуры характеристика занятий подвижными играми, оздоровительным бегом и оздоровительной ходьбой, оздоровительными прогулками.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Самонаблюдение за индивидуальными показателями физической подготовленности (самостоятельное тестирование физических качеств) 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Составление (совместно с учителем) плана занятий спортивной подготовки с учетом индивидуальных показателей здоровья и физического развития, двигательной и физической подготовки</w:t>
      </w:r>
      <w:proofErr w:type="gramStart"/>
      <w:r w:rsidRPr="00F3122D">
        <w:rPr>
          <w:color w:val="000000"/>
        </w:rPr>
        <w:t>..</w:t>
      </w:r>
      <w:proofErr w:type="gramEnd"/>
    </w:p>
    <w:p w:rsidR="00F21117" w:rsidRPr="00F3122D" w:rsidRDefault="00F21117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 xml:space="preserve">Оценка эффективности занятий физической культурой  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Измерения резервов организма и состояние здоровья с помощью мониторинга физического развития 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организма школьников. Самонаблюдение за индивидуальным физическим развитием по его показателя</w:t>
      </w:r>
      <w:proofErr w:type="gramStart"/>
      <w:r w:rsidRPr="00F3122D">
        <w:rPr>
          <w:color w:val="000000"/>
        </w:rPr>
        <w:t>м(</w:t>
      </w:r>
      <w:proofErr w:type="gramEnd"/>
      <w:r w:rsidRPr="00F3122D">
        <w:rPr>
          <w:color w:val="000000"/>
        </w:rPr>
        <w:t>длина и масса тела, окружность грудной клетки, показатели осанки). Ведение дневника самонаблюдения.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Простейший анализ и оценка техники осваиваемого упражнения по методу сличения его с эталонным образцом.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>Измерение функциональных резервов организма как способ контроля над состоянием индивидуального здоровья. Проведение простейших функциональных проб с задержкой дыхания и выполнением физической нагрузки.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Индивидуальные комплексы адаптивной физической культуры, подбираемые в соответствии с медицинскими показаниями (при нарушениях </w:t>
      </w:r>
      <w:proofErr w:type="gramStart"/>
      <w:r w:rsidRPr="00F3122D">
        <w:rPr>
          <w:color w:val="000000"/>
        </w:rPr>
        <w:t>опорно- двигательного</w:t>
      </w:r>
      <w:proofErr w:type="gramEnd"/>
      <w:r w:rsidRPr="00F3122D">
        <w:rPr>
          <w:color w:val="000000"/>
        </w:rPr>
        <w:t xml:space="preserve"> аппарата, центральной нервной системы, дыхания и кровообращения, органов зрения).</w:t>
      </w:r>
    </w:p>
    <w:p w:rsidR="00F21117" w:rsidRPr="00F3122D" w:rsidRDefault="00F21117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Физическое совершенствование:  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lastRenderedPageBreak/>
        <w:t xml:space="preserve">Гимнастика с основами акробатики 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Организующие команды и приемы: </w:t>
      </w:r>
      <w:r w:rsidRPr="00F3122D">
        <w:rPr>
          <w:color w:val="000000"/>
        </w:rPr>
        <w:t>перестроение из колонны по четыре дроблением и сведением; из колонны по два и по четыре в колонну по одному разведением и слиянием, по восемь. Построение и перестроение на месте и в движении; передвижении строевым шагом одной, двумя и тремя колоннами; передвижение в колонне с изменением длины шага.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Акробатические упражнения:</w:t>
      </w:r>
      <w:r w:rsidRPr="00F3122D">
        <w:rPr>
          <w:color w:val="000000"/>
        </w:rPr>
        <w:t xml:space="preserve"> кувырок назад в </w:t>
      </w:r>
      <w:proofErr w:type="gramStart"/>
      <w:r w:rsidRPr="00F3122D">
        <w:rPr>
          <w:color w:val="000000"/>
        </w:rPr>
        <w:t>упор</w:t>
      </w:r>
      <w:proofErr w:type="gramEnd"/>
      <w:r w:rsidRPr="00F3122D">
        <w:rPr>
          <w:color w:val="000000"/>
        </w:rPr>
        <w:t xml:space="preserve"> стоя ноги врозь; кувырок вперед и назад; длинный кувырок с места и разбега; стойка на голове и руках,  мальчики.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 «мост» и поворот в </w:t>
      </w:r>
      <w:proofErr w:type="gramStart"/>
      <w:r w:rsidRPr="00F3122D">
        <w:rPr>
          <w:color w:val="000000"/>
        </w:rPr>
        <w:t>упор</w:t>
      </w:r>
      <w:proofErr w:type="gramEnd"/>
      <w:r w:rsidRPr="00F3122D">
        <w:rPr>
          <w:color w:val="000000"/>
        </w:rPr>
        <w:t xml:space="preserve"> стоя на одном колене; кувырки вперед и назад,  девочки.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Опорные прыжки</w:t>
      </w:r>
      <w:proofErr w:type="gramStart"/>
      <w:r w:rsidRPr="00F3122D">
        <w:rPr>
          <w:color w:val="000000"/>
        </w:rPr>
        <w:t>:</w:t>
      </w:r>
      <w:r w:rsidRPr="00F3122D">
        <w:rPr>
          <w:i/>
          <w:iCs/>
          <w:color w:val="000000"/>
        </w:rPr>
        <w:t>п</w:t>
      </w:r>
      <w:proofErr w:type="gramEnd"/>
      <w:r w:rsidRPr="00F3122D">
        <w:rPr>
          <w:i/>
          <w:iCs/>
          <w:color w:val="000000"/>
        </w:rPr>
        <w:t>рыжок согнув ноги, (козел в длину) мальчики; прыжок боком (конь в ширину), девочки.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proofErr w:type="gramStart"/>
      <w:r w:rsidRPr="00F3122D">
        <w:rPr>
          <w:i/>
          <w:iCs/>
          <w:color w:val="000000"/>
        </w:rPr>
        <w:t>Упражнение и комбинация на гимнастическом бревне</w:t>
      </w:r>
      <w:r w:rsidRPr="00F3122D">
        <w:rPr>
          <w:color w:val="000000"/>
        </w:rPr>
        <w:t xml:space="preserve"> девочки: вскок произвольно, ходьба на носках, поворот кругом ноги врозь на носках, равновесие на правой ноге, левой ноге, наклоны вперед и назад, право и влево с изменением положения рук;  стойка на коленях с опорой на руки; полу шпагат; танцевальные шаги соскок вперед, прогнувшись, с поворотом в сторону, с опорой о гимнастическое бревно.</w:t>
      </w:r>
      <w:proofErr w:type="gramEnd"/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Упражнение и комбинация на гимнастической перекладине</w:t>
      </w:r>
      <w:r w:rsidRPr="00F3122D">
        <w:rPr>
          <w:color w:val="000000"/>
        </w:rPr>
        <w:t xml:space="preserve"> (мальчики): </w:t>
      </w:r>
      <w:proofErr w:type="gramStart"/>
      <w:r w:rsidRPr="00F3122D">
        <w:rPr>
          <w:color w:val="000000"/>
        </w:rPr>
        <w:t>вис</w:t>
      </w:r>
      <w:proofErr w:type="gramEnd"/>
      <w:r w:rsidRPr="00F3122D">
        <w:rPr>
          <w:color w:val="000000"/>
        </w:rPr>
        <w:t xml:space="preserve"> согнувшись и прогнувшись; подтягивание в висе; поднимание прямых ног в висе.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Подъем переворотом в упор толчком двумя; из упора, опираясь на леву «правую», пере мах ногой вперед; из упора махом назад переход в вис на согнутых руках; вис на согнутых ногах; вис согнувшись </w:t>
      </w:r>
      <w:proofErr w:type="gramStart"/>
      <w:r w:rsidRPr="00F3122D">
        <w:rPr>
          <w:color w:val="000000"/>
        </w:rPr>
        <w:t>;р</w:t>
      </w:r>
      <w:proofErr w:type="gramEnd"/>
      <w:r w:rsidRPr="00F3122D">
        <w:rPr>
          <w:color w:val="000000"/>
        </w:rPr>
        <w:t>азмахивания в висе; из виса махом назад соскок.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  Смешанные висы; подтягивание из виса лежа (девочки).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Гимнастические упражнения прикладного характера:</w:t>
      </w:r>
      <w:r w:rsidRPr="00F3122D">
        <w:rPr>
          <w:color w:val="000000"/>
        </w:rPr>
        <w:t> танцевальные упражнения, общеразвивающие упражнения без предметов и с предметами; лазанье по канату; прыжки со скакалкой; броски набивного мяча;  общеразвивающие упражнения с повышенной амплитудой для плечевых, локтевых, тазобедренных, коленных суставов и позвоночника; упражнение на осанку; упражнения на укрепление мышц стопы; дыхательная,  ритмическая гимнастика.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proofErr w:type="gramStart"/>
      <w:r w:rsidRPr="00F3122D">
        <w:rPr>
          <w:i/>
          <w:iCs/>
          <w:color w:val="000000"/>
        </w:rPr>
        <w:t>Упражнения прикладного характера</w:t>
      </w:r>
      <w:r w:rsidRPr="00F3122D">
        <w:rPr>
          <w:color w:val="000000"/>
        </w:rPr>
        <w:t>: всевозможные прыжки и много скоки; кросс до 10 минут; эстафетный бег; эстафеты, старты из различных и. п.; варианты челночного бега; игры народов Ханты.</w:t>
      </w:r>
      <w:proofErr w:type="gramEnd"/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Спортивные игры – баскетбол  </w:t>
      </w:r>
    </w:p>
    <w:p w:rsidR="00F21117" w:rsidRPr="00F3122D" w:rsidRDefault="00F21117" w:rsidP="00F21117">
      <w:pPr>
        <w:ind w:firstLine="720"/>
        <w:jc w:val="both"/>
        <w:rPr>
          <w:color w:val="000000"/>
        </w:rPr>
      </w:pPr>
      <w:proofErr w:type="gramStart"/>
      <w:r w:rsidRPr="00F3122D">
        <w:rPr>
          <w:b/>
          <w:bCs/>
          <w:i/>
          <w:iCs/>
          <w:color w:val="000000"/>
        </w:rPr>
        <w:t>Баскетбол:</w:t>
      </w:r>
      <w:r w:rsidRPr="00F3122D">
        <w:rPr>
          <w:color w:val="000000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ловля и передача мяча от груди двумя и одной рукой от плеча на месте и в движении без сопротивления защитника (в парах, тройках);</w:t>
      </w:r>
      <w:proofErr w:type="gramEnd"/>
      <w:r w:rsidRPr="00F3122D">
        <w:rPr>
          <w:color w:val="000000"/>
        </w:rPr>
        <w:t xml:space="preserve"> передача мяча при встречном движении; передача мяча двумя руками с отскока от пола; одной рукой снизу ведение мяча внизкой, средней и высокой стойке на месте, в движении по прямой, с изменением направления движения и скорости. Ведение ведущей и не ведущей рукой.  Броски одной и двумя руками с места и в движении (после ведения, после ловли); штрафной бросок; повороты с мячом на месте.  </w:t>
      </w:r>
      <w:proofErr w:type="gramStart"/>
      <w:r w:rsidRPr="00F3122D">
        <w:rPr>
          <w:color w:val="000000"/>
        </w:rPr>
        <w:t>Комбинация из освоенных элементом: ловля мяча, передача мяча, ловля, передача, ведение, остановка, 2 шага, бросок.</w:t>
      </w:r>
      <w:proofErr w:type="gramEnd"/>
      <w:r w:rsidRPr="00F3122D">
        <w:rPr>
          <w:color w:val="000000"/>
        </w:rPr>
        <w:t xml:space="preserve"> Вырывание и выбивание мяча; нападение быстрым прорывом; взаимодействие двух игроков « отдай мяч и выйди»; тактические действия: подстраховка; личная опека; игра по правилам баскетбола.</w:t>
      </w:r>
    </w:p>
    <w:p w:rsidR="00F21117" w:rsidRPr="00F3122D" w:rsidRDefault="00F21117" w:rsidP="00F21117">
      <w:pPr>
        <w:jc w:val="both"/>
        <w:rPr>
          <w:b/>
          <w:bCs/>
          <w:i/>
          <w:iCs/>
          <w:color w:val="000000"/>
        </w:rPr>
      </w:pPr>
      <w:r w:rsidRPr="00F3122D">
        <w:rPr>
          <w:b/>
          <w:bCs/>
          <w:i/>
          <w:iCs/>
          <w:color w:val="000000"/>
        </w:rPr>
        <w:t>Волейбол Стойка игрока перемещения</w:t>
      </w:r>
      <w:proofErr w:type="gramStart"/>
      <w:r w:rsidRPr="00F3122D">
        <w:rPr>
          <w:b/>
          <w:bCs/>
          <w:i/>
          <w:iCs/>
          <w:color w:val="000000"/>
        </w:rPr>
        <w:t xml:space="preserve"> ,</w:t>
      </w:r>
      <w:proofErr w:type="gramEnd"/>
      <w:r w:rsidRPr="00F3122D">
        <w:rPr>
          <w:b/>
          <w:bCs/>
          <w:i/>
          <w:iCs/>
          <w:color w:val="000000"/>
        </w:rPr>
        <w:t>передачи мяча сверху  , приемы мяча сверху снизу над собой , в парах в движении у стены, нижняя прямая подача ,верхняя прямая подача мяча , нападающий удар , блокирование одиночное ,Игры пионербол с элементами волейбола , игра волейбол.</w:t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>Общеразвивающие  физические упражнения:</w:t>
      </w:r>
      <w:r w:rsidRPr="00F3122D">
        <w:rPr>
          <w:color w:val="000000"/>
        </w:rPr>
        <w:t>  развитие основных физических качеств.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Лыжные гонки  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color w:val="000000"/>
        </w:rPr>
        <w:lastRenderedPageBreak/>
        <w:t xml:space="preserve">На освоение техники лыжных ходов: попеременный </w:t>
      </w:r>
      <w:proofErr w:type="spellStart"/>
      <w:r w:rsidRPr="00F3122D">
        <w:rPr>
          <w:color w:val="000000"/>
        </w:rPr>
        <w:t>двухшажный</w:t>
      </w:r>
      <w:proofErr w:type="spellEnd"/>
      <w:r w:rsidRPr="00F3122D">
        <w:rPr>
          <w:color w:val="000000"/>
        </w:rPr>
        <w:t xml:space="preserve"> и одновременный </w:t>
      </w:r>
      <w:proofErr w:type="spellStart"/>
      <w:r w:rsidRPr="00F3122D">
        <w:rPr>
          <w:color w:val="000000"/>
        </w:rPr>
        <w:t>бесшажный</w:t>
      </w:r>
      <w:proofErr w:type="spellEnd"/>
      <w:r w:rsidRPr="00F3122D">
        <w:rPr>
          <w:color w:val="000000"/>
        </w:rPr>
        <w:t xml:space="preserve"> ходы; коньковый ход. Подъем «полу елочкой», торможение «плугом»; повороты переступанием; спуск в основной и низкой стойке, по ровной поверхности, с преодолением бугров и впадин, небольших трамплинов.  Прохождение дистанции 3км, 5км;  передвижение с чередованием ходов, переходом с одного способа на другой. Игры и эстафеты на лыжах. 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Упражнения прикладного характера</w:t>
      </w:r>
      <w:r w:rsidRPr="00F3122D">
        <w:rPr>
          <w:color w:val="000000"/>
        </w:rPr>
        <w:t xml:space="preserve">: повторное прохождение отрез до 400м – максимально, на лыжах ускорения до </w:t>
      </w:r>
      <w:smartTag w:uri="urn:schemas-microsoft-com:office:smarttags" w:element="metricconverter">
        <w:smartTagPr>
          <w:attr w:name="ProductID" w:val="30 метров"/>
        </w:smartTagPr>
        <w:r w:rsidRPr="00F3122D">
          <w:rPr>
            <w:color w:val="000000"/>
          </w:rPr>
          <w:t>30 метров</w:t>
        </w:r>
      </w:smartTag>
      <w:r w:rsidRPr="00F3122D">
        <w:rPr>
          <w:color w:val="000000"/>
        </w:rPr>
        <w:t>, различные эстафеты на лыжах и с лыжами.</w:t>
      </w:r>
    </w:p>
    <w:p w:rsidR="00F21117" w:rsidRPr="00F3122D" w:rsidRDefault="00F21117" w:rsidP="00F21117">
      <w:pPr>
        <w:jc w:val="both"/>
        <w:rPr>
          <w:color w:val="000000"/>
        </w:rPr>
      </w:pPr>
      <w:r w:rsidRPr="00F3122D">
        <w:rPr>
          <w:b/>
          <w:color w:val="000000"/>
        </w:rPr>
        <w:t>Плавание:</w:t>
      </w:r>
      <w:r w:rsidRPr="00F3122D">
        <w:rPr>
          <w:color w:val="000000"/>
        </w:rPr>
        <w:t xml:space="preserve"> Основные способы плавания, кроль на груди и спине, брасс.</w:t>
      </w:r>
    </w:p>
    <w:p w:rsidR="00F21117" w:rsidRPr="00F3122D" w:rsidRDefault="00F21117" w:rsidP="00F21117">
      <w:pPr>
        <w:spacing w:before="100" w:beforeAutospacing="1" w:after="100" w:afterAutospacing="1"/>
        <w:rPr>
          <w:rFonts w:eastAsia="Calibri"/>
          <w:b/>
          <w:bCs/>
          <w:lang w:eastAsia="en-US"/>
        </w:rPr>
      </w:pPr>
      <w:r w:rsidRPr="00F3122D">
        <w:rPr>
          <w:rFonts w:eastAsia="Calibri"/>
          <w:b/>
          <w:bCs/>
          <w:lang w:eastAsia="en-US"/>
        </w:rPr>
        <w:t xml:space="preserve">Виды и формы контроля </w:t>
      </w:r>
    </w:p>
    <w:p w:rsidR="00F21117" w:rsidRPr="00F3122D" w:rsidRDefault="00F21117" w:rsidP="00F21117">
      <w:pPr>
        <w:spacing w:after="200" w:line="276" w:lineRule="auto"/>
        <w:rPr>
          <w:rFonts w:eastAsia="Calibri"/>
          <w:shd w:val="clear" w:color="auto" w:fill="FFFFFF"/>
          <w:lang w:eastAsia="en-US"/>
        </w:rPr>
      </w:pPr>
      <w:r w:rsidRPr="00F3122D">
        <w:rPr>
          <w:rFonts w:eastAsia="Calibri"/>
          <w:shd w:val="clear" w:color="auto" w:fill="FFFFFF"/>
          <w:lang w:eastAsia="en-US"/>
        </w:rPr>
        <w:t>Предварительный контроль - в начале учебного года (учебной четверти). Он предназначен, изучения состава занимающихся (состояние здоровья, физическая подготовленность) и определения готовности учащихся к предстоящим занятиям (к усвоению иного учебного материала или выполнению нормативных требований  учебной программы). Данные такого контроля позволяют решить учебные задачи.</w:t>
      </w:r>
    </w:p>
    <w:p w:rsidR="00F21117" w:rsidRPr="00F3122D" w:rsidRDefault="00F21117" w:rsidP="00F21117">
      <w:pPr>
        <w:spacing w:after="200" w:line="276" w:lineRule="auto"/>
        <w:rPr>
          <w:rFonts w:eastAsia="Calibri"/>
          <w:color w:val="000000"/>
          <w:shd w:val="clear" w:color="auto" w:fill="FFFFFF"/>
          <w:lang w:eastAsia="en-US"/>
        </w:rPr>
      </w:pPr>
      <w:r w:rsidRPr="00F3122D">
        <w:rPr>
          <w:rFonts w:eastAsia="Calibri"/>
          <w:shd w:val="clear" w:color="auto" w:fill="FFFFFF"/>
          <w:lang w:eastAsia="en-US"/>
        </w:rPr>
        <w:t xml:space="preserve">Оперативный контроль предназначен для определения срочного тренировочного эффекта в рамках одного учебного занятия с целью целесообразного чередования нагрузки и отдыха. </w:t>
      </w:r>
      <w:proofErr w:type="gramStart"/>
      <w:r w:rsidRPr="00F3122D">
        <w:rPr>
          <w:rFonts w:eastAsia="Calibri"/>
          <w:shd w:val="clear" w:color="auto" w:fill="FFFFFF"/>
          <w:lang w:eastAsia="en-US"/>
        </w:rPr>
        <w:t>Контроль за</w:t>
      </w:r>
      <w:proofErr w:type="gramEnd"/>
      <w:r w:rsidRPr="00F3122D">
        <w:rPr>
          <w:rFonts w:eastAsia="Calibri"/>
          <w:shd w:val="clear" w:color="auto" w:fill="FFFFFF"/>
          <w:lang w:eastAsia="en-US"/>
        </w:rPr>
        <w:t xml:space="preserve"> оперативным состоянием учащихся  осуществляется по таким показателям, как дыхание, работоспособность, самочувствие, ЧСС. Данные оперативного контроля позволяют оперативно регулировать динамику нагрузки на занятии.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shd w:val="clear" w:color="auto" w:fill="FFFFFF"/>
          <w:lang w:eastAsia="en-US"/>
        </w:rPr>
        <w:t>Текущий контроль - для определения реакции организма учащихся на нагрузку после занятия. С его помощью определяют время восстановления работоспособности учащихся после разных (по величине, направленности) физических нагрузок. Данные текущего состояния учащихся служат основой для планирования содержания ближайших занятий и величин физических нагрузок в них.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shd w:val="clear" w:color="auto" w:fill="FFFFFF"/>
          <w:lang w:eastAsia="en-US"/>
        </w:rPr>
        <w:t>Этапный контроль - для получения информации о кумулятивном (суммарном) тренировочном эффекте, полученном на протяжении одной</w:t>
      </w:r>
      <w:r w:rsidRPr="00F3122D">
        <w:rPr>
          <w:rFonts w:eastAsia="Calibri"/>
          <w:color w:val="000000"/>
          <w:shd w:val="clear" w:color="auto" w:fill="FFFFFF"/>
          <w:lang w:eastAsia="en-US"/>
        </w:rPr>
        <w:t xml:space="preserve"> учебной четверти. С его помощью определяют правильность выбора и применения различных средств, методов, дозирования физических нагрузок </w:t>
      </w:r>
      <w:r w:rsidRPr="00F3122D">
        <w:rPr>
          <w:rFonts w:eastAsia="Calibri"/>
          <w:shd w:val="clear" w:color="auto" w:fill="FFFFFF"/>
          <w:lang w:eastAsia="en-US"/>
        </w:rPr>
        <w:t>учащихся.</w:t>
      </w:r>
      <w:r w:rsidRPr="00F3122D">
        <w:rPr>
          <w:rFonts w:eastAsia="Calibri"/>
          <w:color w:val="000000"/>
          <w:lang w:eastAsia="en-US"/>
        </w:rPr>
        <w:br/>
      </w:r>
      <w:r w:rsidRPr="00F3122D">
        <w:rPr>
          <w:rFonts w:eastAsia="Calibri"/>
          <w:color w:val="000000"/>
          <w:lang w:eastAsia="en-US"/>
        </w:rPr>
        <w:br/>
      </w:r>
      <w:r w:rsidRPr="00F3122D">
        <w:rPr>
          <w:rFonts w:eastAsia="Calibri"/>
          <w:color w:val="000000"/>
          <w:shd w:val="clear" w:color="auto" w:fill="FFFFFF"/>
          <w:lang w:eastAsia="en-US"/>
        </w:rPr>
        <w:t xml:space="preserve">Итоговый контроль - в конце учебного года дляопределении успешности выполнения годового плана-графика учебного процесса, степени решения поставленных задач, выявление положительных и отрицательных сторон процесса физического воспитания и его составляющих. Данные итогового контроля (состояние здоровья </w:t>
      </w:r>
      <w:r w:rsidRPr="00F3122D">
        <w:rPr>
          <w:rFonts w:eastAsia="Calibri"/>
          <w:shd w:val="clear" w:color="auto" w:fill="FFFFFF"/>
          <w:lang w:eastAsia="en-US"/>
        </w:rPr>
        <w:t>учащихся</w:t>
      </w:r>
      <w:r w:rsidRPr="00F3122D">
        <w:rPr>
          <w:rFonts w:eastAsia="Calibri"/>
          <w:color w:val="000000"/>
          <w:shd w:val="clear" w:color="auto" w:fill="FFFFFF"/>
          <w:lang w:eastAsia="en-US"/>
        </w:rPr>
        <w:t>, успешность выполнения ими зачетных требований и учебных нормативов, уровень «нормативных результатов и т.п.) являются основой для последующего планирования учебно-воспитательного процесса.</w:t>
      </w:r>
    </w:p>
    <w:p w:rsidR="00F21117" w:rsidRPr="00F3122D" w:rsidRDefault="00F21117" w:rsidP="00F21117">
      <w:pPr>
        <w:jc w:val="center"/>
      </w:pPr>
    </w:p>
    <w:p w:rsidR="003345FB" w:rsidRDefault="003345FB" w:rsidP="00F21117">
      <w:pPr>
        <w:jc w:val="center"/>
        <w:rPr>
          <w:b/>
          <w:bCs/>
          <w:color w:val="000000"/>
        </w:rPr>
      </w:pPr>
    </w:p>
    <w:p w:rsidR="003345FB" w:rsidRDefault="003345FB" w:rsidP="00F21117">
      <w:pPr>
        <w:jc w:val="center"/>
        <w:rPr>
          <w:b/>
          <w:bCs/>
          <w:color w:val="000000"/>
        </w:rPr>
      </w:pPr>
    </w:p>
    <w:p w:rsidR="003345FB" w:rsidRDefault="003345FB" w:rsidP="00F21117">
      <w:pPr>
        <w:jc w:val="center"/>
        <w:rPr>
          <w:b/>
          <w:bCs/>
          <w:color w:val="000000"/>
        </w:rPr>
      </w:pPr>
    </w:p>
    <w:p w:rsidR="00F21117" w:rsidRPr="00F3122D" w:rsidRDefault="00F21117" w:rsidP="00F21117">
      <w:pPr>
        <w:jc w:val="center"/>
        <w:rPr>
          <w:b/>
          <w:bCs/>
          <w:color w:val="000000"/>
        </w:rPr>
      </w:pPr>
      <w:r w:rsidRPr="00F3122D">
        <w:rPr>
          <w:b/>
          <w:bCs/>
          <w:color w:val="000000"/>
        </w:rPr>
        <w:lastRenderedPageBreak/>
        <w:t>Учебно-тематическое планирование</w:t>
      </w:r>
    </w:p>
    <w:p w:rsidR="00F21117" w:rsidRPr="00F3122D" w:rsidRDefault="00F21117" w:rsidP="00F21117">
      <w:pPr>
        <w:jc w:val="center"/>
      </w:pPr>
    </w:p>
    <w:p w:rsidR="00F21117" w:rsidRPr="00F3122D" w:rsidRDefault="00F21117" w:rsidP="00F21117"/>
    <w:tbl>
      <w:tblPr>
        <w:tblpPr w:leftFromText="180" w:rightFromText="180" w:vertAnchor="text" w:horzAnchor="margin" w:tblpXSpec="center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5445"/>
        <w:gridCol w:w="2820"/>
      </w:tblGrid>
      <w:tr w:rsidR="00F21117" w:rsidRPr="00F3122D" w:rsidTr="009B35D9">
        <w:trPr>
          <w:trHeight w:val="557"/>
        </w:trPr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№</w:t>
            </w:r>
          </w:p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п/п</w:t>
            </w: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center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Вид программного материала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suppressAutoHyphens/>
              <w:jc w:val="center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 xml:space="preserve">Количество часов </w:t>
            </w:r>
          </w:p>
        </w:tc>
      </w:tr>
      <w:tr w:rsidR="00F21117" w:rsidRPr="00F3122D" w:rsidTr="009B35D9"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1</w:t>
            </w: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Спортивные игры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center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29</w:t>
            </w:r>
          </w:p>
        </w:tc>
      </w:tr>
      <w:tr w:rsidR="00F21117" w:rsidRPr="00F3122D" w:rsidTr="009B35D9"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2</w:t>
            </w: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Гимнастика с элементами акробатики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center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21</w:t>
            </w:r>
          </w:p>
        </w:tc>
      </w:tr>
      <w:tr w:rsidR="00F21117" w:rsidRPr="00F3122D" w:rsidTr="009B35D9"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3</w:t>
            </w: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Легкоатлетические упражнения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center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30</w:t>
            </w:r>
          </w:p>
        </w:tc>
      </w:tr>
      <w:tr w:rsidR="00F21117" w:rsidRPr="00F3122D" w:rsidTr="009B35D9"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4</w:t>
            </w: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Лыжная подготовка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rFonts w:eastAsia="Calibri"/>
                <w:lang w:eastAsia="ar-SA"/>
              </w:rPr>
            </w:pPr>
            <w:r w:rsidRPr="00F3122D">
              <w:rPr>
                <w:rFonts w:eastAsia="Calibri"/>
                <w:lang w:eastAsia="ar-SA"/>
              </w:rPr>
              <w:t>21</w:t>
            </w:r>
          </w:p>
        </w:tc>
      </w:tr>
      <w:tr w:rsidR="00F21117" w:rsidRPr="00F3122D" w:rsidTr="009B35D9"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5</w:t>
            </w: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плавание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rFonts w:eastAsia="Calibri"/>
                <w:lang w:eastAsia="ar-SA"/>
              </w:rPr>
            </w:pPr>
            <w:r w:rsidRPr="00F3122D">
              <w:rPr>
                <w:rFonts w:eastAsia="Calibri"/>
                <w:lang w:eastAsia="ar-SA"/>
              </w:rPr>
              <w:t>1</w:t>
            </w:r>
          </w:p>
        </w:tc>
      </w:tr>
      <w:tr w:rsidR="00F21117" w:rsidRPr="00F3122D" w:rsidTr="009B35D9">
        <w:tc>
          <w:tcPr>
            <w:tcW w:w="931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</w:p>
        </w:tc>
        <w:tc>
          <w:tcPr>
            <w:tcW w:w="5445" w:type="dxa"/>
          </w:tcPr>
          <w:p w:rsidR="00F21117" w:rsidRPr="00F3122D" w:rsidRDefault="00F21117" w:rsidP="00F21117">
            <w:pPr>
              <w:widowControl w:val="0"/>
              <w:suppressAutoHyphens/>
              <w:ind w:left="142" w:right="141"/>
              <w:jc w:val="both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Итого</w:t>
            </w:r>
          </w:p>
        </w:tc>
        <w:tc>
          <w:tcPr>
            <w:tcW w:w="2820" w:type="dxa"/>
          </w:tcPr>
          <w:p w:rsidR="00F21117" w:rsidRPr="00F3122D" w:rsidRDefault="00F21117" w:rsidP="00F21117">
            <w:pPr>
              <w:widowControl w:val="0"/>
              <w:suppressAutoHyphens/>
              <w:jc w:val="center"/>
              <w:rPr>
                <w:rFonts w:eastAsia="Calibri"/>
                <w:noProof/>
                <w:lang w:eastAsia="ar-SA"/>
              </w:rPr>
            </w:pPr>
            <w:r w:rsidRPr="00F3122D">
              <w:rPr>
                <w:rFonts w:eastAsia="Calibri"/>
                <w:noProof/>
                <w:lang w:eastAsia="ar-SA"/>
              </w:rPr>
              <w:t>102</w:t>
            </w:r>
          </w:p>
        </w:tc>
      </w:tr>
    </w:tbl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F21117" w:rsidRPr="00F3122D" w:rsidRDefault="00F21117" w:rsidP="00F21117">
      <w:pPr>
        <w:jc w:val="center"/>
      </w:pPr>
    </w:p>
    <w:p w:rsidR="000812FB" w:rsidRPr="00F3122D" w:rsidRDefault="000812FB" w:rsidP="00F21117">
      <w:pPr>
        <w:spacing w:before="100" w:beforeAutospacing="1" w:after="100" w:afterAutospacing="1"/>
        <w:outlineLvl w:val="5"/>
        <w:rPr>
          <w:b/>
          <w:bCs/>
        </w:rPr>
      </w:pPr>
    </w:p>
    <w:p w:rsidR="00F21117" w:rsidRPr="00F3122D" w:rsidRDefault="00F21117" w:rsidP="00F21117">
      <w:pPr>
        <w:spacing w:before="100" w:beforeAutospacing="1" w:after="100" w:afterAutospacing="1"/>
        <w:outlineLvl w:val="5"/>
        <w:rPr>
          <w:b/>
          <w:bCs/>
        </w:rPr>
      </w:pPr>
      <w:r w:rsidRPr="00F3122D">
        <w:rPr>
          <w:b/>
          <w:bCs/>
        </w:rPr>
        <w:t>Содержание учебного курса</w:t>
      </w:r>
    </w:p>
    <w:p w:rsidR="00F21117" w:rsidRPr="00F3122D" w:rsidRDefault="00F21117" w:rsidP="00F21117">
      <w:pPr>
        <w:rPr>
          <w:b/>
        </w:rPr>
      </w:pPr>
      <w:r w:rsidRPr="00F3122D">
        <w:rPr>
          <w:b/>
        </w:rPr>
        <w:t>Основы физической культуры и здорового образа жизни</w:t>
      </w:r>
    </w:p>
    <w:p w:rsidR="00F21117" w:rsidRPr="00F3122D" w:rsidRDefault="00F21117" w:rsidP="00F21117">
      <w:r w:rsidRPr="00F3122D">
        <w:t xml:space="preserve"> Основные этапы развития физической культуры в России</w:t>
      </w:r>
      <w:r w:rsidR="00DC76C8">
        <w:rPr>
          <w:noProof/>
        </w:rPr>
      </w:r>
      <w:r w:rsidR="00DC76C8">
        <w:rPr>
          <w:noProof/>
        </w:rPr>
        <w:pict>
          <v:rect id="Прямоугольник 1" o:spid="_x0000_s1026" alt="Описание: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не нуждается в госрегистрации) (с изменениями на 31 января 2012 года)" style="width:6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" filled="f" stroked="f">
            <o:lock v:ext="edit" aspectratio="t"/>
            <w10:wrap type="none"/>
            <w10:anchorlock/>
          </v:rect>
        </w:pict>
      </w:r>
    </w:p>
    <w:p w:rsidR="00F21117" w:rsidRPr="00F3122D" w:rsidRDefault="00F21117" w:rsidP="00F21117">
      <w:pPr>
        <w:rPr>
          <w:noProof/>
        </w:rPr>
      </w:pPr>
    </w:p>
    <w:p w:rsidR="00F21117" w:rsidRPr="00F3122D" w:rsidRDefault="00F21117" w:rsidP="00F21117">
      <w:r w:rsidRPr="00F3122D">
        <w:rPr>
          <w:rFonts w:eastAsia="Calibri"/>
          <w:lang w:eastAsia="en-US"/>
        </w:rPr>
        <w:t xml:space="preserve">Двигательные действия, физические качества, физическая нагрузка. </w:t>
      </w:r>
      <w:proofErr w:type="gramStart"/>
      <w:r w:rsidRPr="00F3122D">
        <w:rPr>
          <w:rFonts w:eastAsia="Calibri"/>
          <w:lang w:eastAsia="en-US"/>
        </w:rPr>
        <w:t>Контроль за</w:t>
      </w:r>
      <w:proofErr w:type="gramEnd"/>
      <w:r w:rsidRPr="00F3122D">
        <w:rPr>
          <w:rFonts w:eastAsia="Calibri"/>
          <w:lang w:eastAsia="en-US"/>
        </w:rPr>
        <w:t xml:space="preserve">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  <w:r w:rsidRPr="00F3122D">
        <w:rPr>
          <w:rFonts w:eastAsia="Calibri"/>
          <w:lang w:eastAsia="en-US"/>
        </w:rPr>
        <w:br/>
      </w:r>
    </w:p>
    <w:p w:rsidR="00F21117" w:rsidRPr="00F3122D" w:rsidRDefault="00F21117" w:rsidP="00F21117">
      <w:r w:rsidRPr="00F3122D">
        <w:t>Правила поведения и техники безопасности при выполнении физических упражнений.</w:t>
      </w:r>
      <w:r w:rsidRPr="00F3122D">
        <w:br/>
      </w:r>
      <w:r w:rsidRPr="00F3122D">
        <w:br/>
        <w:t xml:space="preserve">Командные (игровые) виды спорта. </w:t>
      </w:r>
    </w:p>
    <w:p w:rsidR="00F21117" w:rsidRPr="00F3122D" w:rsidRDefault="00F21117" w:rsidP="00F21117"/>
    <w:p w:rsidR="00F21117" w:rsidRPr="00F3122D" w:rsidRDefault="00F21117" w:rsidP="00F21117">
      <w:r w:rsidRPr="00F3122D">
        <w:rPr>
          <w:rFonts w:eastAsia="Calibri"/>
          <w:lang w:eastAsia="en-US"/>
        </w:rPr>
        <w:t>Правила соревнований по одному из базовых видов спорта.</w:t>
      </w:r>
      <w:r w:rsidRPr="00F3122D">
        <w:rPr>
          <w:rFonts w:eastAsia="Calibri"/>
          <w:lang w:eastAsia="en-US"/>
        </w:rPr>
        <w:br/>
      </w:r>
    </w:p>
    <w:p w:rsidR="00F21117" w:rsidRPr="00F3122D" w:rsidRDefault="00F21117" w:rsidP="00F21117">
      <w:pPr>
        <w:rPr>
          <w:b/>
        </w:rPr>
      </w:pPr>
      <w:r w:rsidRPr="00F3122D">
        <w:rPr>
          <w:b/>
        </w:rPr>
        <w:t>Физкультурно-оздоровительная деятельность</w:t>
      </w:r>
    </w:p>
    <w:p w:rsidR="00F21117" w:rsidRPr="00F3122D" w:rsidRDefault="00F21117" w:rsidP="00F21117">
      <w:r w:rsidRPr="00F3122D">
        <w:br/>
        <w:t xml:space="preserve">Комплексы упражнений для развития основных физических качеств, функциональных возможностей сердечно-сосудистой и </w:t>
      </w:r>
      <w:proofErr w:type="gramStart"/>
      <w:r w:rsidRPr="00F3122D">
        <w:t>дыхательной</w:t>
      </w:r>
      <w:proofErr w:type="gramEnd"/>
      <w:r w:rsidRPr="00F3122D">
        <w:t xml:space="preserve"> систем.</w:t>
      </w:r>
      <w:r w:rsidRPr="00F3122D">
        <w:br/>
      </w:r>
      <w:r w:rsidRPr="00F3122D">
        <w:br/>
        <w:t>Упражнения и комплексы из современных оздоровительных систем физического воспитания, адаптивной физической культуры.</w:t>
      </w:r>
      <w:r w:rsidRPr="00F3122D">
        <w:br/>
      </w:r>
      <w:r w:rsidRPr="00F3122D">
        <w:br/>
      </w:r>
    </w:p>
    <w:p w:rsidR="003345FB" w:rsidRDefault="003345FB" w:rsidP="00F21117">
      <w:pPr>
        <w:rPr>
          <w:b/>
        </w:rPr>
      </w:pPr>
    </w:p>
    <w:p w:rsidR="003345FB" w:rsidRDefault="003345FB" w:rsidP="00F21117">
      <w:pPr>
        <w:rPr>
          <w:b/>
        </w:rPr>
      </w:pPr>
    </w:p>
    <w:p w:rsidR="00F21117" w:rsidRPr="00F3122D" w:rsidRDefault="00F21117" w:rsidP="00F21117">
      <w:pPr>
        <w:rPr>
          <w:b/>
        </w:rPr>
      </w:pPr>
      <w:r w:rsidRPr="00F3122D">
        <w:rPr>
          <w:b/>
        </w:rPr>
        <w:lastRenderedPageBreak/>
        <w:t>Спортивно-оздоровительная деятельность</w:t>
      </w:r>
    </w:p>
    <w:p w:rsidR="00F21117" w:rsidRPr="00F3122D" w:rsidRDefault="00F21117" w:rsidP="00F21117">
      <w:r w:rsidRPr="00F3122D">
        <w:rPr>
          <w:b/>
        </w:rPr>
        <w:br/>
      </w:r>
      <w:r w:rsidRPr="00F3122D">
        <w:t>Акробатические упражнения и комбинации (кувырки, перекаты, стойки, упоры, прыжки с поворотами, перевороты).</w:t>
      </w:r>
      <w:r w:rsidRPr="00F3122D">
        <w:br/>
      </w:r>
      <w:r w:rsidRPr="00F3122D">
        <w:br/>
        <w:t xml:space="preserve">Гимнастические упражнения и комбинации на спортивных снарядах (висы, упоры, махи, </w:t>
      </w:r>
      <w:proofErr w:type="spellStart"/>
      <w:r w:rsidRPr="00F3122D">
        <w:t>перемахи</w:t>
      </w:r>
      <w:proofErr w:type="spellEnd"/>
      <w:r w:rsidRPr="00F3122D">
        <w:t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  <w:r w:rsidRPr="00F3122D">
        <w:br/>
      </w:r>
      <w:r w:rsidRPr="00F3122D">
        <w:br/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  <w:r w:rsidRPr="00F3122D">
        <w:br/>
      </w:r>
      <w:r w:rsidRPr="00F3122D">
        <w:br/>
        <w:t>Лыжная подготовка: основные способы передвижения на лыжах, техника выполнения спусков, подъемов, поворотов, торможений.</w:t>
      </w:r>
      <w:r w:rsidRPr="00F3122D">
        <w:br/>
      </w:r>
      <w:r w:rsidRPr="00F3122D">
        <w:br/>
        <w:t xml:space="preserve">Спортивные игры: технические приемы и тактические действия в баскетболе, волейболе. </w:t>
      </w:r>
    </w:p>
    <w:p w:rsidR="00F21117" w:rsidRPr="00F3122D" w:rsidRDefault="00F21117" w:rsidP="00F21117">
      <w:r w:rsidRPr="00F3122D">
        <w:br/>
        <w:t>Элементы техники национальных видов спорта</w:t>
      </w:r>
    </w:p>
    <w:p w:rsidR="00F21117" w:rsidRPr="00F3122D" w:rsidRDefault="00F21117" w:rsidP="00F21117"/>
    <w:p w:rsidR="00F21117" w:rsidRPr="00F3122D" w:rsidRDefault="00F21117" w:rsidP="00F21117">
      <w:r w:rsidRPr="00F3122D">
        <w:rPr>
          <w:rFonts w:eastAsia="Calibri"/>
          <w:lang w:eastAsia="en-US"/>
        </w:rPr>
        <w:t>Основы туристской подготовки.</w:t>
      </w:r>
    </w:p>
    <w:p w:rsidR="00F21117" w:rsidRPr="00F3122D" w:rsidRDefault="00F21117" w:rsidP="00F21117">
      <w:r w:rsidRPr="00F3122D">
        <w:br/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F21117" w:rsidRPr="00F3122D" w:rsidRDefault="00F21117" w:rsidP="00F21117">
      <w:r w:rsidRPr="00F3122D">
        <w:br/>
        <w:t xml:space="preserve">Специальная подготовка </w:t>
      </w:r>
    </w:p>
    <w:p w:rsidR="00F21117" w:rsidRPr="00F3122D" w:rsidRDefault="00F21117" w:rsidP="00F21117">
      <w:r w:rsidRPr="00F3122D">
        <w:t xml:space="preserve">баскетбол - передача мяча, ведение мяча, броски в кольцо, действия нападающего против нескольких защитников. </w:t>
      </w:r>
    </w:p>
    <w:p w:rsidR="00F21117" w:rsidRPr="00F3122D" w:rsidRDefault="00F21117" w:rsidP="00F21117">
      <w:pPr>
        <w:rPr>
          <w:b/>
        </w:rPr>
      </w:pPr>
      <w:r w:rsidRPr="00F3122D">
        <w:br/>
        <w:t>волейбол - передача мяча через сетку, нижняя прямая подача, прием мяча после подачи.</w:t>
      </w:r>
    </w:p>
    <w:p w:rsidR="00F21117" w:rsidRPr="00F3122D" w:rsidRDefault="00F21117" w:rsidP="00F21117">
      <w:pPr>
        <w:spacing w:after="200" w:line="276" w:lineRule="auto"/>
        <w:rPr>
          <w:rFonts w:eastAsia="Calibri"/>
          <w:lang w:eastAsia="en-US"/>
        </w:rPr>
      </w:pPr>
    </w:p>
    <w:p w:rsidR="00F21117" w:rsidRPr="00F3122D" w:rsidRDefault="00F21117" w:rsidP="00F21117">
      <w:pPr>
        <w:spacing w:before="100" w:beforeAutospacing="1" w:after="100" w:afterAutospacing="1"/>
        <w:outlineLvl w:val="5"/>
        <w:rPr>
          <w:b/>
          <w:bCs/>
          <w:lang w:eastAsia="en-US"/>
        </w:rPr>
      </w:pPr>
      <w:r w:rsidRPr="00F3122D">
        <w:rPr>
          <w:b/>
          <w:bCs/>
          <w:lang w:eastAsia="en-US"/>
        </w:rPr>
        <w:t xml:space="preserve">Требуемый  уровень подготовки  </w:t>
      </w:r>
      <w:proofErr w:type="gramStart"/>
      <w:r w:rsidRPr="00F3122D">
        <w:rPr>
          <w:b/>
          <w:bCs/>
          <w:lang w:eastAsia="en-US"/>
        </w:rPr>
        <w:t>обучающихся</w:t>
      </w:r>
      <w:proofErr w:type="gramEnd"/>
      <w:r w:rsidRPr="00F3122D">
        <w:rPr>
          <w:b/>
          <w:bCs/>
          <w:lang w:eastAsia="en-US"/>
        </w:rPr>
        <w:t xml:space="preserve"> в соответствии с требованиями ГОС</w:t>
      </w:r>
    </w:p>
    <w:p w:rsidR="00F21117" w:rsidRPr="00F3122D" w:rsidRDefault="00F21117" w:rsidP="00F21117">
      <w:pPr>
        <w:spacing w:before="100" w:beforeAutospacing="1" w:after="100" w:afterAutospacing="1"/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 xml:space="preserve">В результате изучения физической культуры ученик должен </w:t>
      </w:r>
    </w:p>
    <w:p w:rsidR="00F21117" w:rsidRPr="00F3122D" w:rsidRDefault="00F21117" w:rsidP="00F21117">
      <w:pPr>
        <w:spacing w:before="100" w:beforeAutospacing="1" w:after="100" w:afterAutospacing="1"/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br/>
        <w:t>Знать и понимать: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lastRenderedPageBreak/>
        <w:t>- основы формирования двигательных действий и развития физических качеств;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способы закаливания организма и основные приемы самомассажа.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Уметь: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выполнять акробатические, гимнастические, легкоатлетические упражнения, технические действия в спортивных играх;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F3122D">
        <w:rPr>
          <w:rFonts w:eastAsia="Calibri"/>
          <w:lang w:eastAsia="en-US"/>
        </w:rPr>
        <w:t>контроль за</w:t>
      </w:r>
      <w:proofErr w:type="gramEnd"/>
      <w:r w:rsidRPr="00F3122D">
        <w:rPr>
          <w:rFonts w:eastAsia="Calibri"/>
          <w:lang w:eastAsia="en-US"/>
        </w:rPr>
        <w:t xml:space="preserve"> техникой выполнения двигательных действий и режимом физической нагрузки;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соблюдать безопасность при выполнении физических упражнений и проведении туристических походов;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>- осуществлять судейство школьных соревнований по одному из базовых видов спорта.</w:t>
      </w:r>
      <w:r w:rsidRPr="00F3122D">
        <w:rPr>
          <w:rFonts w:eastAsia="Calibri"/>
          <w:lang w:eastAsia="en-US"/>
        </w:rPr>
        <w:br/>
      </w:r>
      <w:r w:rsidRPr="00F3122D">
        <w:rPr>
          <w:rFonts w:eastAsia="Calibri"/>
          <w:lang w:eastAsia="en-US"/>
        </w:rPr>
        <w:br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3122D">
        <w:rPr>
          <w:rFonts w:eastAsia="Calibri"/>
          <w:lang w:eastAsia="en-US"/>
        </w:rPr>
        <w:t>для</w:t>
      </w:r>
      <w:proofErr w:type="gramEnd"/>
      <w:r w:rsidRPr="00F3122D">
        <w:rPr>
          <w:rFonts w:eastAsia="Calibri"/>
          <w:lang w:eastAsia="en-US"/>
        </w:rPr>
        <w:t>:</w:t>
      </w:r>
    </w:p>
    <w:p w:rsidR="00F21117" w:rsidRPr="00F3122D" w:rsidRDefault="00F21117" w:rsidP="00F21117">
      <w:pPr>
        <w:spacing w:before="100" w:beforeAutospacing="1" w:after="100" w:afterAutospacing="1"/>
        <w:jc w:val="center"/>
        <w:rPr>
          <w:rFonts w:eastAsia="Calibri"/>
          <w:lang w:eastAsia="en-US"/>
        </w:rPr>
      </w:pPr>
      <w:r w:rsidRPr="00F3122D">
        <w:rPr>
          <w:b/>
          <w:bCs/>
          <w:i/>
          <w:iCs/>
          <w:color w:val="000000"/>
        </w:rPr>
        <w:t>Уровень подготовки учащихся</w:t>
      </w:r>
      <w:r w:rsidRPr="00F3122D">
        <w:rPr>
          <w:i/>
          <w:iCs/>
          <w:color w:val="000000"/>
        </w:rPr>
        <w:t>:</w:t>
      </w:r>
    </w:p>
    <w:p w:rsidR="00F21117" w:rsidRPr="00F3122D" w:rsidRDefault="00F21117" w:rsidP="00F21117">
      <w:pPr>
        <w:widowControl w:val="0"/>
        <w:autoSpaceDE w:val="0"/>
        <w:autoSpaceDN w:val="0"/>
        <w:adjustRightInd w:val="0"/>
        <w:spacing w:after="200"/>
        <w:jc w:val="both"/>
        <w:rPr>
          <w:color w:val="000000"/>
          <w:lang w:eastAsia="en-US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134"/>
        <w:gridCol w:w="1275"/>
        <w:gridCol w:w="1134"/>
        <w:gridCol w:w="1134"/>
        <w:gridCol w:w="1134"/>
        <w:gridCol w:w="1166"/>
      </w:tblGrid>
      <w:tr w:rsidR="00F21117" w:rsidRPr="00F3122D" w:rsidTr="009B35D9">
        <w:trPr>
          <w:jc w:val="center"/>
        </w:trPr>
        <w:tc>
          <w:tcPr>
            <w:tcW w:w="3936" w:type="dxa"/>
            <w:vMerge w:val="restart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Контрольные упражнения</w:t>
            </w:r>
          </w:p>
        </w:tc>
        <w:tc>
          <w:tcPr>
            <w:tcW w:w="3543" w:type="dxa"/>
            <w:gridSpan w:val="3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мальчики</w:t>
            </w:r>
          </w:p>
        </w:tc>
        <w:tc>
          <w:tcPr>
            <w:tcW w:w="3434" w:type="dxa"/>
            <w:gridSpan w:val="3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ab/>
              <w:t>девочки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  <w:vMerge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3122D">
                <w:rPr>
                  <w:color w:val="000000"/>
                  <w:lang w:eastAsia="en-US"/>
                </w:rPr>
                <w:t>30 метров</w:t>
              </w:r>
            </w:smartTag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5.2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4.8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4.4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5.8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4.8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3122D">
                <w:rPr>
                  <w:color w:val="000000"/>
                  <w:lang w:eastAsia="en-US"/>
                </w:rPr>
                <w:t>60 метров</w:t>
              </w:r>
            </w:smartTag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10.0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9.6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11.2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10.2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9.8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F3122D">
                <w:rPr>
                  <w:color w:val="000000"/>
                  <w:lang w:eastAsia="en-US"/>
                </w:rPr>
                <w:t>1000 метров</w:t>
              </w:r>
            </w:smartTag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5.20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4.20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6.20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5.40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5.00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Челночный бег 3*10м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8.6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7.6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9.2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8.6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8.2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lastRenderedPageBreak/>
              <w:t>Прыжки в длину с места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160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2.10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165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180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длину с разбега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2.80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3.40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3.80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2.50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3.00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3.20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высоту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105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135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95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105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через скакалку за 1 минуту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95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115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128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130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Метание мяча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29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36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44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22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28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Подтягивание на высокой перекладине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7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Подтягивание на низкой перекладине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22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Сгибание разгибание рук в упоре лежа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36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48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25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гибкость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Поднимание туловища из положения лежа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28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34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24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27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230</w:t>
            </w:r>
          </w:p>
        </w:tc>
      </w:tr>
      <w:tr w:rsidR="00F21117" w:rsidRPr="00F3122D" w:rsidTr="009B35D9">
        <w:trPr>
          <w:trHeight w:val="611"/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Лыжные гонки 3000метров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19.00</w:t>
            </w: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18.00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17.30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21.30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20.30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19.30</w:t>
            </w:r>
          </w:p>
        </w:tc>
      </w:tr>
      <w:tr w:rsidR="00F21117" w:rsidRPr="00F3122D" w:rsidTr="009B35D9">
        <w:trPr>
          <w:jc w:val="center"/>
        </w:trPr>
        <w:tc>
          <w:tcPr>
            <w:tcW w:w="393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5000 метров"/>
              </w:smartTagPr>
              <w:r w:rsidRPr="00F3122D">
                <w:rPr>
                  <w:color w:val="000000"/>
                  <w:lang w:eastAsia="en-US"/>
                </w:rPr>
                <w:t>5000 метров</w:t>
              </w:r>
            </w:smartTag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без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учета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-времени</w:t>
            </w:r>
          </w:p>
        </w:tc>
        <w:tc>
          <w:tcPr>
            <w:tcW w:w="1134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66" w:type="dxa"/>
          </w:tcPr>
          <w:p w:rsidR="00F21117" w:rsidRPr="00F3122D" w:rsidRDefault="00F21117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</w:tr>
    </w:tbl>
    <w:p w:rsidR="00F21117" w:rsidRPr="00F3122D" w:rsidRDefault="00F21117" w:rsidP="00F21117">
      <w:pPr>
        <w:jc w:val="both"/>
        <w:rPr>
          <w:b/>
          <w:bCs/>
          <w:color w:val="000000"/>
        </w:rPr>
      </w:pPr>
    </w:p>
    <w:p w:rsidR="009B35D9" w:rsidRPr="00F3122D" w:rsidRDefault="009B35D9" w:rsidP="00F21117">
      <w:pPr>
        <w:tabs>
          <w:tab w:val="left" w:pos="3348"/>
        </w:tabs>
        <w:jc w:val="center"/>
        <w:rPr>
          <w:b/>
        </w:rPr>
      </w:pPr>
    </w:p>
    <w:p w:rsidR="009B35D9" w:rsidRPr="00F3122D" w:rsidRDefault="009B35D9" w:rsidP="00F21117">
      <w:pPr>
        <w:tabs>
          <w:tab w:val="left" w:pos="3348"/>
        </w:tabs>
        <w:jc w:val="center"/>
        <w:rPr>
          <w:b/>
        </w:rPr>
      </w:pPr>
    </w:p>
    <w:p w:rsidR="009B35D9" w:rsidRPr="00F3122D" w:rsidRDefault="009B35D9" w:rsidP="00F21117">
      <w:pPr>
        <w:tabs>
          <w:tab w:val="left" w:pos="3348"/>
        </w:tabs>
        <w:jc w:val="center"/>
        <w:rPr>
          <w:b/>
        </w:rPr>
      </w:pPr>
    </w:p>
    <w:p w:rsidR="00F21117" w:rsidRPr="00F3122D" w:rsidRDefault="00F21117" w:rsidP="00F21117">
      <w:pPr>
        <w:tabs>
          <w:tab w:val="left" w:pos="3348"/>
        </w:tabs>
        <w:jc w:val="center"/>
        <w:rPr>
          <w:b/>
        </w:rPr>
      </w:pPr>
      <w:r w:rsidRPr="00F3122D">
        <w:rPr>
          <w:b/>
        </w:rPr>
        <w:t>Распределение теоретических занятий по предмету «ФИЗИЧЕСКАЯ КУЛЬТУРА» в 9 классе.</w:t>
      </w:r>
    </w:p>
    <w:p w:rsidR="00F21117" w:rsidRPr="00F3122D" w:rsidRDefault="00F21117" w:rsidP="00F21117">
      <w:pPr>
        <w:tabs>
          <w:tab w:val="left" w:pos="3348"/>
        </w:tabs>
        <w:rPr>
          <w:b/>
        </w:rPr>
      </w:pPr>
    </w:p>
    <w:p w:rsidR="00F21117" w:rsidRPr="00F3122D" w:rsidRDefault="00F21117" w:rsidP="00F21117">
      <w:r w:rsidRPr="00F3122D">
        <w:t>Основные этапы развития физической культуры в Росси</w:t>
      </w:r>
      <w:proofErr w:type="gramStart"/>
      <w:r w:rsidRPr="00F3122D">
        <w:t>и-</w:t>
      </w:r>
      <w:proofErr w:type="gramEnd"/>
      <w:r w:rsidRPr="00F3122D">
        <w:t xml:space="preserve"> урок 19</w:t>
      </w:r>
    </w:p>
    <w:p w:rsidR="00F21117" w:rsidRPr="00F3122D" w:rsidRDefault="00F21117" w:rsidP="00F21117"/>
    <w:p w:rsidR="00F21117" w:rsidRPr="00F3122D" w:rsidRDefault="00F21117" w:rsidP="00F21117">
      <w:pPr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</w:t>
      </w:r>
      <w:proofErr w:type="gramStart"/>
      <w:r w:rsidRPr="00F3122D">
        <w:rPr>
          <w:rFonts w:eastAsia="Calibri"/>
          <w:lang w:eastAsia="en-US"/>
        </w:rPr>
        <w:t>.</w:t>
      </w:r>
      <w:proofErr w:type="gramEnd"/>
      <w:r w:rsidRPr="00F3122D">
        <w:rPr>
          <w:rFonts w:eastAsia="Calibri"/>
          <w:lang w:eastAsia="en-US"/>
        </w:rPr>
        <w:t xml:space="preserve">- </w:t>
      </w:r>
      <w:proofErr w:type="gramStart"/>
      <w:r w:rsidRPr="00F3122D">
        <w:rPr>
          <w:rFonts w:eastAsia="Calibri"/>
          <w:lang w:eastAsia="en-US"/>
        </w:rPr>
        <w:t>у</w:t>
      </w:r>
      <w:proofErr w:type="gramEnd"/>
      <w:r w:rsidRPr="00F3122D">
        <w:rPr>
          <w:rFonts w:eastAsia="Calibri"/>
          <w:lang w:eastAsia="en-US"/>
        </w:rPr>
        <w:t>рок 4</w:t>
      </w:r>
    </w:p>
    <w:p w:rsidR="00F21117" w:rsidRPr="00F3122D" w:rsidRDefault="00F21117" w:rsidP="00F21117">
      <w:pPr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lastRenderedPageBreak/>
        <w:br/>
        <w:t>Упражнения и комплексы из современных оздоровительных систем физического воспитания, адаптивной физической культуры</w:t>
      </w:r>
      <w:proofErr w:type="gramStart"/>
      <w:r w:rsidRPr="00F3122D">
        <w:rPr>
          <w:rFonts w:eastAsia="Calibri"/>
          <w:lang w:eastAsia="en-US"/>
        </w:rPr>
        <w:t>.у</w:t>
      </w:r>
      <w:proofErr w:type="gramEnd"/>
      <w:r w:rsidRPr="00F3122D">
        <w:rPr>
          <w:rFonts w:eastAsia="Calibri"/>
          <w:lang w:eastAsia="en-US"/>
        </w:rPr>
        <w:t>рок-27</w:t>
      </w:r>
    </w:p>
    <w:p w:rsidR="00F21117" w:rsidRPr="00F3122D" w:rsidRDefault="00F21117" w:rsidP="00F21117">
      <w:pPr>
        <w:rPr>
          <w:rFonts w:eastAsia="Calibri"/>
          <w:lang w:eastAsia="en-US"/>
        </w:rPr>
      </w:pPr>
    </w:p>
    <w:p w:rsidR="00F21117" w:rsidRPr="00F3122D" w:rsidRDefault="00F21117" w:rsidP="00F21117">
      <w:r w:rsidRPr="00F3122D">
        <w:t>Комплексы упражнений для развития основных физических качеств, функциональных возможностей сердечно-сосудистой и дыхательной систе</w:t>
      </w:r>
      <w:proofErr w:type="gramStart"/>
      <w:r w:rsidRPr="00F3122D">
        <w:t>м-</w:t>
      </w:r>
      <w:proofErr w:type="gramEnd"/>
      <w:r w:rsidRPr="00F3122D">
        <w:t xml:space="preserve"> урок 18</w:t>
      </w:r>
    </w:p>
    <w:p w:rsidR="00F21117" w:rsidRPr="00F3122D" w:rsidRDefault="00F21117" w:rsidP="00F21117"/>
    <w:p w:rsidR="00F21117" w:rsidRPr="00F3122D" w:rsidRDefault="00F21117" w:rsidP="00F21117">
      <w:pPr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>Основы туристской подготовки</w:t>
      </w:r>
      <w:proofErr w:type="gramStart"/>
      <w:r w:rsidRPr="00F3122D">
        <w:rPr>
          <w:rFonts w:eastAsia="Calibri"/>
          <w:lang w:eastAsia="en-US"/>
        </w:rPr>
        <w:t>.</w:t>
      </w:r>
      <w:proofErr w:type="gramEnd"/>
      <w:r w:rsidRPr="00F3122D">
        <w:rPr>
          <w:rFonts w:eastAsia="Calibri"/>
          <w:lang w:eastAsia="en-US"/>
        </w:rPr>
        <w:t xml:space="preserve">- </w:t>
      </w:r>
      <w:proofErr w:type="gramStart"/>
      <w:r w:rsidRPr="00F3122D">
        <w:rPr>
          <w:rFonts w:eastAsia="Calibri"/>
          <w:lang w:eastAsia="en-US"/>
        </w:rPr>
        <w:t>у</w:t>
      </w:r>
      <w:proofErr w:type="gramEnd"/>
      <w:r w:rsidRPr="00F3122D">
        <w:rPr>
          <w:rFonts w:eastAsia="Calibri"/>
          <w:lang w:eastAsia="en-US"/>
        </w:rPr>
        <w:t>рок-36</w:t>
      </w:r>
    </w:p>
    <w:p w:rsidR="00F21117" w:rsidRPr="00F3122D" w:rsidRDefault="00F21117" w:rsidP="00F21117">
      <w:pPr>
        <w:rPr>
          <w:rFonts w:eastAsia="Calibri"/>
          <w:lang w:eastAsia="en-US"/>
        </w:rPr>
      </w:pPr>
    </w:p>
    <w:p w:rsidR="00F21117" w:rsidRPr="00F3122D" w:rsidRDefault="00F21117" w:rsidP="00F21117">
      <w:pPr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>Специальная подготовка</w:t>
      </w:r>
      <w:proofErr w:type="gramStart"/>
      <w:r w:rsidRPr="00F3122D">
        <w:rPr>
          <w:rFonts w:eastAsia="Calibri"/>
          <w:lang w:eastAsia="en-US"/>
        </w:rPr>
        <w:t>.</w:t>
      </w:r>
      <w:proofErr w:type="gramEnd"/>
      <w:r w:rsidRPr="00F3122D">
        <w:rPr>
          <w:rFonts w:eastAsia="Calibri"/>
          <w:lang w:eastAsia="en-US"/>
        </w:rPr>
        <w:t xml:space="preserve"> - </w:t>
      </w:r>
      <w:proofErr w:type="gramStart"/>
      <w:r w:rsidRPr="00F3122D">
        <w:rPr>
          <w:rFonts w:eastAsia="Calibri"/>
          <w:lang w:eastAsia="en-US"/>
        </w:rPr>
        <w:t>у</w:t>
      </w:r>
      <w:proofErr w:type="gramEnd"/>
      <w:r w:rsidRPr="00F3122D">
        <w:rPr>
          <w:rFonts w:eastAsia="Calibri"/>
          <w:lang w:eastAsia="en-US"/>
        </w:rPr>
        <w:t>рок-64</w:t>
      </w:r>
    </w:p>
    <w:p w:rsidR="00F21117" w:rsidRPr="00F3122D" w:rsidRDefault="00F21117" w:rsidP="00F21117">
      <w:pPr>
        <w:rPr>
          <w:rFonts w:eastAsia="Calibri"/>
          <w:lang w:eastAsia="en-US"/>
        </w:rPr>
      </w:pPr>
    </w:p>
    <w:p w:rsidR="00F21117" w:rsidRPr="00F3122D" w:rsidRDefault="00F21117" w:rsidP="00F21117">
      <w:r w:rsidRPr="00F3122D">
        <w:t>Правила поведения и техники безопасности при выполнении физических упражнений</w:t>
      </w:r>
      <w:proofErr w:type="gramStart"/>
      <w:r w:rsidRPr="00F3122D">
        <w:t>.-</w:t>
      </w:r>
      <w:proofErr w:type="gramEnd"/>
      <w:r w:rsidRPr="00F3122D">
        <w:t>урок 1</w:t>
      </w:r>
    </w:p>
    <w:p w:rsidR="00F21117" w:rsidRPr="00F3122D" w:rsidRDefault="00F21117" w:rsidP="00F21117"/>
    <w:p w:rsidR="00F21117" w:rsidRPr="00F3122D" w:rsidRDefault="00F21117" w:rsidP="00F21117">
      <w:pPr>
        <w:rPr>
          <w:rFonts w:eastAsia="Calibri"/>
          <w:lang w:eastAsia="en-US"/>
        </w:rPr>
      </w:pPr>
      <w:r w:rsidRPr="00F3122D">
        <w:rPr>
          <w:rFonts w:eastAsia="Calibri"/>
          <w:lang w:eastAsia="en-US"/>
        </w:rPr>
        <w:t>Спортивно-оздоровительная деятельность – урок-54</w:t>
      </w:r>
    </w:p>
    <w:p w:rsidR="00F21117" w:rsidRPr="00F3122D" w:rsidRDefault="00F21117" w:rsidP="00F21117"/>
    <w:p w:rsidR="00F21117" w:rsidRPr="00F3122D" w:rsidRDefault="00F21117" w:rsidP="00F21117">
      <w:r w:rsidRPr="00F3122D">
        <w:t xml:space="preserve">Командные (игровые) виды спорта. </w:t>
      </w:r>
      <w:proofErr w:type="gramStart"/>
      <w:r w:rsidRPr="00F3122D">
        <w:t>–у</w:t>
      </w:r>
      <w:proofErr w:type="gramEnd"/>
      <w:r w:rsidRPr="00F3122D">
        <w:t>рок 49</w:t>
      </w:r>
    </w:p>
    <w:p w:rsidR="00F21117" w:rsidRPr="00F3122D" w:rsidRDefault="00F21117" w:rsidP="00F21117"/>
    <w:p w:rsidR="00F21117" w:rsidRPr="00F3122D" w:rsidRDefault="00F21117" w:rsidP="00F21117">
      <w:r w:rsidRPr="00F3122D">
        <w:rPr>
          <w:rFonts w:eastAsia="Calibri"/>
          <w:lang w:eastAsia="en-US"/>
        </w:rPr>
        <w:t>Правила соревнований по одному из базовых видов спорта</w:t>
      </w:r>
      <w:proofErr w:type="gramStart"/>
      <w:r w:rsidRPr="00F3122D">
        <w:rPr>
          <w:rFonts w:eastAsia="Calibri"/>
          <w:lang w:eastAsia="en-US"/>
        </w:rPr>
        <w:t>.-</w:t>
      </w:r>
      <w:proofErr w:type="gramEnd"/>
      <w:r w:rsidRPr="00F3122D">
        <w:rPr>
          <w:rFonts w:eastAsia="Calibri"/>
          <w:lang w:eastAsia="en-US"/>
        </w:rPr>
        <w:t>урок-47</w:t>
      </w:r>
      <w:r w:rsidRPr="00F3122D">
        <w:rPr>
          <w:rFonts w:eastAsia="Calibri"/>
          <w:lang w:eastAsia="en-US"/>
        </w:rPr>
        <w:br/>
      </w:r>
    </w:p>
    <w:p w:rsidR="00F21117" w:rsidRPr="00F3122D" w:rsidRDefault="00F21117" w:rsidP="00F21117">
      <w:pPr>
        <w:spacing w:after="200" w:line="276" w:lineRule="auto"/>
      </w:pPr>
      <w:r w:rsidRPr="00F3122D">
        <w:t>Элементы техники национальных видов спорта</w:t>
      </w:r>
      <w:proofErr w:type="gramStart"/>
      <w:r w:rsidRPr="00F3122D">
        <w:t>.</w:t>
      </w:r>
      <w:proofErr w:type="gramEnd"/>
      <w:r w:rsidRPr="00F3122D">
        <w:t xml:space="preserve"> – </w:t>
      </w:r>
      <w:proofErr w:type="gramStart"/>
      <w:r w:rsidRPr="00F3122D">
        <w:t>у</w:t>
      </w:r>
      <w:proofErr w:type="gramEnd"/>
      <w:r w:rsidRPr="00F3122D">
        <w:t>рок 35</w:t>
      </w:r>
    </w:p>
    <w:p w:rsidR="00F21117" w:rsidRPr="00F3122D" w:rsidRDefault="00F21117" w:rsidP="00F21117"/>
    <w:p w:rsidR="00F21117" w:rsidRPr="00F3122D" w:rsidRDefault="00F21117" w:rsidP="00F21117">
      <w:r w:rsidRPr="00F3122D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(ГТО)- урок 6,31,51,93</w:t>
      </w:r>
    </w:p>
    <w:p w:rsidR="00F21117" w:rsidRPr="00F3122D" w:rsidRDefault="00F21117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9B35D9" w:rsidRPr="00F3122D" w:rsidRDefault="009B35D9" w:rsidP="00F21117"/>
    <w:p w:rsidR="003345FB" w:rsidRDefault="003345FB" w:rsidP="00F21117">
      <w:pPr>
        <w:jc w:val="center"/>
      </w:pPr>
    </w:p>
    <w:p w:rsidR="00F21117" w:rsidRPr="00F3122D" w:rsidRDefault="00F21117" w:rsidP="00F21117">
      <w:pPr>
        <w:jc w:val="center"/>
      </w:pPr>
      <w:r w:rsidRPr="00F3122D">
        <w:lastRenderedPageBreak/>
        <w:t>КАЛЕНДАРНО-ТЕМАТИЧЕСКОЕ ПЛАНИРОВАНИЕ</w:t>
      </w:r>
    </w:p>
    <w:p w:rsidR="00F21117" w:rsidRPr="00F3122D" w:rsidRDefault="00F21117" w:rsidP="00F21117">
      <w:pPr>
        <w:jc w:val="center"/>
      </w:pPr>
      <w:r w:rsidRPr="00F3122D">
        <w:t>9 класс</w:t>
      </w:r>
    </w:p>
    <w:p w:rsidR="00F21117" w:rsidRPr="00F3122D" w:rsidRDefault="00F21117" w:rsidP="00F21117">
      <w:pPr>
        <w:jc w:val="center"/>
      </w:pPr>
      <w:r w:rsidRPr="00F3122D">
        <w:t>Общее количество часов на 2016     -2017     учебный год  - 102</w:t>
      </w:r>
    </w:p>
    <w:p w:rsidR="00F21117" w:rsidRPr="00F3122D" w:rsidRDefault="00F21117" w:rsidP="00F21117">
      <w:pPr>
        <w:jc w:val="center"/>
        <w:rPr>
          <w:rFonts w:eastAsia="Calibri"/>
          <w:lang w:eastAsia="en-US"/>
        </w:rPr>
      </w:pPr>
    </w:p>
    <w:p w:rsidR="00F21117" w:rsidRPr="00F3122D" w:rsidRDefault="00F21117" w:rsidP="00F21117"/>
    <w:tbl>
      <w:tblPr>
        <w:tblpPr w:leftFromText="180" w:rightFromText="180" w:vertAnchor="text" w:horzAnchor="margin" w:tblpX="-420" w:tblpY="18"/>
        <w:tblW w:w="16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2126"/>
        <w:gridCol w:w="1418"/>
        <w:gridCol w:w="4252"/>
        <w:gridCol w:w="2694"/>
        <w:gridCol w:w="1123"/>
        <w:gridCol w:w="1428"/>
        <w:gridCol w:w="753"/>
        <w:gridCol w:w="45"/>
        <w:gridCol w:w="15"/>
        <w:gridCol w:w="15"/>
        <w:gridCol w:w="45"/>
        <w:gridCol w:w="261"/>
        <w:gridCol w:w="812"/>
      </w:tblGrid>
      <w:tr w:rsidR="00565CD4" w:rsidRPr="00F3122D" w:rsidTr="00F75482">
        <w:trPr>
          <w:gridAfter w:val="1"/>
          <w:wAfter w:w="812" w:type="dxa"/>
          <w:trHeight w:val="338"/>
        </w:trPr>
        <w:tc>
          <w:tcPr>
            <w:tcW w:w="534" w:type="dxa"/>
            <w:vMerge w:val="restart"/>
            <w:textDirection w:val="btLr"/>
          </w:tcPr>
          <w:p w:rsidR="00565CD4" w:rsidRPr="00F3122D" w:rsidRDefault="00565CD4" w:rsidP="009B35D9">
            <w:r w:rsidRPr="00F3122D">
              <w:t>Номер урока</w:t>
            </w:r>
          </w:p>
        </w:tc>
        <w:tc>
          <w:tcPr>
            <w:tcW w:w="1417" w:type="dxa"/>
          </w:tcPr>
          <w:p w:rsidR="00565CD4" w:rsidRPr="00F3122D" w:rsidRDefault="00565CD4" w:rsidP="009B35D9">
            <w:r w:rsidRPr="00F3122D">
              <w:t>Дата проведения</w:t>
            </w:r>
          </w:p>
        </w:tc>
        <w:tc>
          <w:tcPr>
            <w:tcW w:w="2126" w:type="dxa"/>
            <w:vMerge w:val="restart"/>
            <w:vAlign w:val="center"/>
          </w:tcPr>
          <w:p w:rsidR="00565CD4" w:rsidRPr="00F3122D" w:rsidRDefault="00565CD4" w:rsidP="009B35D9">
            <w:r w:rsidRPr="00F3122D">
              <w:t>Тема урока</w:t>
            </w:r>
          </w:p>
        </w:tc>
        <w:tc>
          <w:tcPr>
            <w:tcW w:w="1418" w:type="dxa"/>
            <w:vMerge w:val="restart"/>
            <w:vAlign w:val="center"/>
          </w:tcPr>
          <w:p w:rsidR="00565CD4" w:rsidRPr="00F3122D" w:rsidRDefault="00565CD4" w:rsidP="009B35D9">
            <w:r w:rsidRPr="00F3122D">
              <w:t>Тип урока</w:t>
            </w:r>
          </w:p>
        </w:tc>
        <w:tc>
          <w:tcPr>
            <w:tcW w:w="4252" w:type="dxa"/>
            <w:vMerge w:val="restart"/>
            <w:vAlign w:val="center"/>
          </w:tcPr>
          <w:p w:rsidR="00565CD4" w:rsidRPr="00F3122D" w:rsidRDefault="00565CD4" w:rsidP="009B35D9">
            <w:r w:rsidRPr="00F3122D">
              <w:t>Элементы содержания</w:t>
            </w:r>
          </w:p>
        </w:tc>
        <w:tc>
          <w:tcPr>
            <w:tcW w:w="2694" w:type="dxa"/>
            <w:vMerge w:val="restart"/>
            <w:vAlign w:val="center"/>
          </w:tcPr>
          <w:p w:rsidR="00565CD4" w:rsidRPr="00F3122D" w:rsidRDefault="00565CD4" w:rsidP="009B35D9">
            <w:r w:rsidRPr="00F3122D">
              <w:t>Требования к уровню</w:t>
            </w:r>
          </w:p>
          <w:p w:rsidR="00565CD4" w:rsidRPr="00F3122D" w:rsidRDefault="00565CD4" w:rsidP="009B35D9">
            <w:r w:rsidRPr="00F3122D">
              <w:t>подготовленности</w:t>
            </w:r>
          </w:p>
          <w:p w:rsidR="00565CD4" w:rsidRPr="00F3122D" w:rsidRDefault="00565CD4" w:rsidP="009B35D9">
            <w:r w:rsidRPr="00F3122D">
              <w:t>обучающихся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565CD4" w:rsidRPr="00F3122D" w:rsidRDefault="00565CD4" w:rsidP="009B35D9">
            <w:r w:rsidRPr="00F3122D">
              <w:t>Контроль двигательных действий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t>Д/з</w:t>
            </w:r>
          </w:p>
        </w:tc>
      </w:tr>
      <w:tr w:rsidR="00565CD4" w:rsidRPr="00F3122D" w:rsidTr="00F75482">
        <w:trPr>
          <w:gridAfter w:val="1"/>
          <w:wAfter w:w="812" w:type="dxa"/>
          <w:trHeight w:val="338"/>
        </w:trPr>
        <w:tc>
          <w:tcPr>
            <w:tcW w:w="534" w:type="dxa"/>
            <w:vMerge/>
            <w:textDirection w:val="btLr"/>
          </w:tcPr>
          <w:p w:rsidR="00565CD4" w:rsidRPr="00F3122D" w:rsidRDefault="00565CD4" w:rsidP="009B35D9"/>
        </w:tc>
        <w:tc>
          <w:tcPr>
            <w:tcW w:w="1417" w:type="dxa"/>
          </w:tcPr>
          <w:p w:rsidR="00565CD4" w:rsidRPr="00F3122D" w:rsidRDefault="00565CD4" w:rsidP="009B35D9"/>
        </w:tc>
        <w:tc>
          <w:tcPr>
            <w:tcW w:w="2126" w:type="dxa"/>
            <w:vMerge/>
            <w:vAlign w:val="center"/>
          </w:tcPr>
          <w:p w:rsidR="00565CD4" w:rsidRPr="00F3122D" w:rsidRDefault="00565CD4" w:rsidP="009B35D9"/>
        </w:tc>
        <w:tc>
          <w:tcPr>
            <w:tcW w:w="1418" w:type="dxa"/>
            <w:vMerge/>
            <w:textDirection w:val="btLr"/>
            <w:vAlign w:val="center"/>
          </w:tcPr>
          <w:p w:rsidR="00565CD4" w:rsidRPr="00F3122D" w:rsidRDefault="00565CD4" w:rsidP="009B35D9"/>
        </w:tc>
        <w:tc>
          <w:tcPr>
            <w:tcW w:w="4252" w:type="dxa"/>
            <w:vMerge/>
            <w:vAlign w:val="center"/>
          </w:tcPr>
          <w:p w:rsidR="00565CD4" w:rsidRPr="00F3122D" w:rsidRDefault="00565CD4" w:rsidP="009B35D9"/>
        </w:tc>
        <w:tc>
          <w:tcPr>
            <w:tcW w:w="2694" w:type="dxa"/>
            <w:vMerge/>
            <w:vAlign w:val="center"/>
          </w:tcPr>
          <w:p w:rsidR="00565CD4" w:rsidRPr="00F3122D" w:rsidRDefault="00565CD4" w:rsidP="009B35D9"/>
        </w:tc>
        <w:tc>
          <w:tcPr>
            <w:tcW w:w="2551" w:type="dxa"/>
            <w:gridSpan w:val="2"/>
            <w:vMerge/>
            <w:vAlign w:val="center"/>
          </w:tcPr>
          <w:p w:rsidR="00565CD4" w:rsidRPr="00F3122D" w:rsidRDefault="00565CD4" w:rsidP="009B35D9"/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565CD4" w:rsidRPr="00F3122D" w:rsidRDefault="00565CD4" w:rsidP="009B35D9"/>
        </w:tc>
      </w:tr>
      <w:tr w:rsidR="00565CD4" w:rsidRPr="00F3122D" w:rsidTr="00F75482">
        <w:trPr>
          <w:gridAfter w:val="1"/>
          <w:wAfter w:w="812" w:type="dxa"/>
          <w:trHeight w:val="61"/>
        </w:trPr>
        <w:tc>
          <w:tcPr>
            <w:tcW w:w="16126" w:type="dxa"/>
            <w:gridSpan w:val="14"/>
            <w:tcBorders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 xml:space="preserve">                                                                                                      Легкая атлетика -16 часов</w:t>
            </w:r>
          </w:p>
        </w:tc>
      </w:tr>
      <w:tr w:rsidR="00565CD4" w:rsidRPr="00F3122D" w:rsidTr="00F75482">
        <w:trPr>
          <w:gridAfter w:val="1"/>
          <w:wAfter w:w="812" w:type="dxa"/>
          <w:trHeight w:val="1076"/>
        </w:trPr>
        <w:tc>
          <w:tcPr>
            <w:tcW w:w="534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CD4" w:rsidRPr="00F3122D" w:rsidRDefault="00896866" w:rsidP="009B35D9">
            <w:pPr>
              <w:jc w:val="center"/>
            </w:pPr>
            <w:r w:rsidRPr="00F3122D">
              <w:t>02.09.16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Низкий старт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Правила поведения и техники безопасности при выполнении физических упражнений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Вводный</w:t>
            </w:r>
          </w:p>
          <w:p w:rsidR="00565CD4" w:rsidRPr="00F3122D" w:rsidRDefault="00565CD4" w:rsidP="009B35D9"/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Эстафетный бег. Специальные беговые упражнения. Развитие скоростных качеств. Инструктаж по ТБ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1"/>
          <w:wAfter w:w="812" w:type="dxa"/>
          <w:trHeight w:val="429"/>
        </w:trPr>
        <w:tc>
          <w:tcPr>
            <w:tcW w:w="534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r w:rsidRPr="00F3122D"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05.09.16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Спринтерский бег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30 метров</w:t>
            </w:r>
          </w:p>
          <w:p w:rsidR="00565CD4" w:rsidRPr="00F3122D" w:rsidRDefault="00565CD4" w:rsidP="009B35D9"/>
        </w:tc>
        <w:tc>
          <w:tcPr>
            <w:tcW w:w="1418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565CD4" w:rsidRPr="00F3122D" w:rsidRDefault="00565CD4" w:rsidP="009B35D9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Низкий старт </w:t>
            </w:r>
            <w:r w:rsidRPr="00F3122D">
              <w:rPr>
                <w:i/>
                <w:iCs/>
                <w:color w:val="000000"/>
              </w:rPr>
              <w:t xml:space="preserve">(до 30 м). </w:t>
            </w:r>
            <w:r w:rsidRPr="00F3122D">
              <w:rPr>
                <w:color w:val="000000"/>
              </w:rPr>
              <w:t xml:space="preserve">Бег по дистанции </w:t>
            </w:r>
            <w:r w:rsidRPr="00F3122D">
              <w:rPr>
                <w:i/>
                <w:iCs/>
                <w:color w:val="000000"/>
              </w:rPr>
              <w:t xml:space="preserve">(70-80 м). </w:t>
            </w:r>
            <w:r w:rsidRPr="00F3122D">
              <w:rPr>
                <w:color w:val="000000"/>
              </w:rPr>
              <w:t>Эстафетный бег. Специальные беговые упражнения. Развитие скоростных качеств. Основы обучения двигательным действиям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с низкого старта с максимальной скоростью </w:t>
            </w:r>
            <w:r w:rsidRPr="00F3122D">
              <w:rPr>
                <w:i/>
                <w:iCs/>
                <w:color w:val="000000"/>
              </w:rPr>
              <w:t>(60 м)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1"/>
          <w:wAfter w:w="812" w:type="dxa"/>
          <w:trHeight w:val="2391"/>
        </w:trPr>
        <w:tc>
          <w:tcPr>
            <w:tcW w:w="534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07.09.16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Спринтерский бег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30 метров</w:t>
            </w:r>
          </w:p>
          <w:p w:rsidR="00565CD4" w:rsidRPr="00F3122D" w:rsidRDefault="00565CD4" w:rsidP="009B35D9"/>
        </w:tc>
        <w:tc>
          <w:tcPr>
            <w:tcW w:w="1418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Учетный</w:t>
            </w:r>
          </w:p>
          <w:p w:rsidR="00565CD4" w:rsidRPr="00F3122D" w:rsidRDefault="00565CD4" w:rsidP="009B35D9"/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скоростью; </w:t>
            </w:r>
            <w:r w:rsidRPr="00F3122D">
              <w:rPr>
                <w:b/>
                <w:bCs/>
              </w:rPr>
              <w:t>владеть</w:t>
            </w:r>
            <w:r w:rsidRPr="00F3122D">
              <w:t xml:space="preserve"> техникой передачи и приема эстафетной палочки вне зоны передачи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t>Бег 30 метров.</w:t>
            </w:r>
          </w:p>
          <w:p w:rsidR="00565CD4" w:rsidRPr="00F3122D" w:rsidRDefault="00565CD4" w:rsidP="009B35D9">
            <w:r w:rsidRPr="00F3122D">
              <w:t>Основная группа:</w:t>
            </w:r>
          </w:p>
          <w:p w:rsidR="00565CD4" w:rsidRPr="00F3122D" w:rsidRDefault="00565CD4" w:rsidP="009B35D9">
            <w:r w:rsidRPr="00F3122D">
              <w:t xml:space="preserve">Мальчики: </w:t>
            </w:r>
          </w:p>
          <w:p w:rsidR="00565CD4" w:rsidRPr="00F3122D" w:rsidRDefault="00565CD4" w:rsidP="009B35D9">
            <w:r w:rsidRPr="00F3122D">
              <w:t>«5» – 4,8; «4» – 5,0</w:t>
            </w:r>
            <w:proofErr w:type="gramStart"/>
            <w:r w:rsidRPr="00F3122D">
              <w:t xml:space="preserve"> ;</w:t>
            </w:r>
            <w:proofErr w:type="gramEnd"/>
            <w:r w:rsidRPr="00F3122D">
              <w:t xml:space="preserve"> «3» – 5,3 . </w:t>
            </w:r>
          </w:p>
          <w:p w:rsidR="00565CD4" w:rsidRPr="00F3122D" w:rsidRDefault="00565CD4" w:rsidP="009B35D9">
            <w:r w:rsidRPr="00F3122D">
              <w:t>Девочки: «5» – 5,1; «4» – 5,3; «3» – 5,7</w:t>
            </w:r>
          </w:p>
          <w:p w:rsidR="00565CD4" w:rsidRPr="00F3122D" w:rsidRDefault="00565CD4" w:rsidP="009B35D9">
            <w:r w:rsidRPr="00F3122D">
              <w:t xml:space="preserve">Подготовительная  и специальная </w:t>
            </w:r>
            <w:proofErr w:type="spellStart"/>
            <w:r w:rsidRPr="00F3122D">
              <w:lastRenderedPageBreak/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руппы</w:t>
            </w:r>
            <w:proofErr w:type="spellEnd"/>
            <w:r w:rsidRPr="00F3122D">
              <w:t xml:space="preserve">: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без учета времени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lastRenderedPageBreak/>
              <w:t>Комплекс 1</w:t>
            </w:r>
          </w:p>
        </w:tc>
      </w:tr>
      <w:tr w:rsidR="00565CD4" w:rsidRPr="00F3122D" w:rsidTr="00F75482">
        <w:trPr>
          <w:gridAfter w:val="1"/>
          <w:wAfter w:w="812" w:type="dxa"/>
          <w:trHeight w:val="310"/>
        </w:trPr>
        <w:tc>
          <w:tcPr>
            <w:tcW w:w="534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r w:rsidRPr="00F3122D"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09.09.16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rFonts w:eastAsia="Calibri"/>
                <w:lang w:eastAsia="en-US"/>
              </w:rPr>
              <w:t xml:space="preserve">Двигательные действия, физические качества, физическая нагрузка. </w:t>
            </w:r>
            <w:proofErr w:type="gramStart"/>
            <w:r w:rsidRPr="00F3122D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F3122D">
              <w:rPr>
                <w:rFonts w:eastAsia="Calibri"/>
                <w:lang w:eastAsia="en-US"/>
              </w:rPr>
              <w:t xml:space="preserve"> индивидуальным физическим развитием и физической подготовленностью, техникой выполнения упражнений, соблюдением режимов физической нагрузки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565CD4" w:rsidRPr="00F3122D" w:rsidRDefault="00565CD4" w:rsidP="009B35D9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на результат 60 метров (мин). Специальные беговые упражнения. Эстафетный бег. Развитие скоростных качеств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беге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1"/>
          <w:wAfter w:w="812" w:type="dxa"/>
          <w:trHeight w:val="61"/>
        </w:trPr>
        <w:tc>
          <w:tcPr>
            <w:tcW w:w="534" w:type="dxa"/>
          </w:tcPr>
          <w:p w:rsidR="00565CD4" w:rsidRPr="00F3122D" w:rsidRDefault="00565CD4" w:rsidP="009B35D9">
            <w:r w:rsidRPr="00F3122D">
              <w:t>5</w:t>
            </w:r>
          </w:p>
        </w:tc>
        <w:tc>
          <w:tcPr>
            <w:tcW w:w="1417" w:type="dxa"/>
          </w:tcPr>
          <w:p w:rsidR="00565CD4" w:rsidRPr="00F3122D" w:rsidRDefault="00462C38" w:rsidP="009B35D9">
            <w:pPr>
              <w:jc w:val="center"/>
            </w:pPr>
            <w:r w:rsidRPr="00F3122D">
              <w:t>12.09.16</w:t>
            </w:r>
          </w:p>
        </w:tc>
        <w:tc>
          <w:tcPr>
            <w:tcW w:w="2126" w:type="dxa"/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эстафетный бег</w:t>
            </w:r>
          </w:p>
          <w:p w:rsidR="00565CD4" w:rsidRPr="00F3122D" w:rsidRDefault="00565CD4" w:rsidP="009B35D9"/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565CD4" w:rsidRPr="00F3122D" w:rsidRDefault="00565CD4" w:rsidP="009B35D9"/>
        </w:tc>
        <w:tc>
          <w:tcPr>
            <w:tcW w:w="4252" w:type="dxa"/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694" w:type="dxa"/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скоростью; </w:t>
            </w:r>
            <w:r w:rsidRPr="00F3122D">
              <w:rPr>
                <w:b/>
                <w:bCs/>
              </w:rPr>
              <w:t>владеть</w:t>
            </w:r>
            <w:r w:rsidRPr="00F3122D">
              <w:t xml:space="preserve"> техникой передачи и приема эстафетной палочки</w:t>
            </w:r>
          </w:p>
        </w:tc>
        <w:tc>
          <w:tcPr>
            <w:tcW w:w="2551" w:type="dxa"/>
            <w:gridSpan w:val="2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1"/>
          <w:wAfter w:w="812" w:type="dxa"/>
          <w:trHeight w:val="170"/>
        </w:trPr>
        <w:tc>
          <w:tcPr>
            <w:tcW w:w="534" w:type="dxa"/>
          </w:tcPr>
          <w:p w:rsidR="00565CD4" w:rsidRPr="00F3122D" w:rsidRDefault="00565CD4" w:rsidP="009B35D9">
            <w:r w:rsidRPr="00F3122D">
              <w:t>6</w:t>
            </w:r>
          </w:p>
        </w:tc>
        <w:tc>
          <w:tcPr>
            <w:tcW w:w="1417" w:type="dxa"/>
          </w:tcPr>
          <w:p w:rsidR="00565CD4" w:rsidRPr="00F3122D" w:rsidRDefault="00565CD4" w:rsidP="009B35D9">
            <w:pPr>
              <w:jc w:val="center"/>
            </w:pPr>
            <w:r w:rsidRPr="00F3122D">
              <w:t>14</w:t>
            </w:r>
            <w:r w:rsidR="00462C38" w:rsidRPr="00F3122D">
              <w:t>.09.16</w:t>
            </w:r>
          </w:p>
        </w:tc>
        <w:tc>
          <w:tcPr>
            <w:tcW w:w="2126" w:type="dxa"/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Подготовка к </w:t>
            </w:r>
            <w:r w:rsidRPr="00F3122D">
              <w:lastRenderedPageBreak/>
              <w:t>выполнению видов 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lastRenderedPageBreak/>
              <w:t>Учетный</w:t>
            </w:r>
          </w:p>
          <w:p w:rsidR="00565CD4" w:rsidRPr="00F3122D" w:rsidRDefault="00565CD4" w:rsidP="009B35D9"/>
        </w:tc>
        <w:tc>
          <w:tcPr>
            <w:tcW w:w="4252" w:type="dxa"/>
            <w:vAlign w:val="center"/>
          </w:tcPr>
          <w:p w:rsidR="00565CD4" w:rsidRPr="00F3122D" w:rsidRDefault="00565CD4" w:rsidP="009B35D9">
            <w:r w:rsidRPr="00F3122D">
              <w:lastRenderedPageBreak/>
              <w:t xml:space="preserve">Бег на результат 60 метров (мин). Специальные беговые упражнения. </w:t>
            </w:r>
            <w:r w:rsidRPr="00F3122D">
              <w:lastRenderedPageBreak/>
              <w:t>Эстафетный бег. Развитие скоростных качеств.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2694" w:type="dxa"/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>Уметь</w:t>
            </w:r>
            <w:r w:rsidRPr="00F3122D">
              <w:t xml:space="preserve"> пробегать 60 м с низкого старта с </w:t>
            </w:r>
            <w:r w:rsidRPr="00F3122D">
              <w:lastRenderedPageBreak/>
              <w:t>максимальной скоростью, передавать и принимать палочку в медленном беге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2551" w:type="dxa"/>
            <w:gridSpan w:val="2"/>
            <w:vAlign w:val="center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lastRenderedPageBreak/>
              <w:t>Бег 60 метров</w:t>
            </w:r>
          </w:p>
          <w:p w:rsidR="00565CD4" w:rsidRPr="00F3122D" w:rsidRDefault="00565CD4" w:rsidP="009B35D9">
            <w:r w:rsidRPr="00F3122D">
              <w:t>Основная группа: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lastRenderedPageBreak/>
              <w:t>мальчики –«5» – 8,4; «4» – 9,2; «3» – 10,0; девочки – «5» – 9,4; «4» – 10,0; «3» – 10,5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Подготовительная  и специальная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руппы</w:t>
            </w:r>
            <w:proofErr w:type="spellEnd"/>
            <w:r w:rsidRPr="00F3122D">
              <w:t>: без учета времени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565CD4" w:rsidRPr="00F3122D" w:rsidRDefault="00565CD4" w:rsidP="009B35D9">
            <w:r w:rsidRPr="00F3122D">
              <w:lastRenderedPageBreak/>
              <w:t>Комплекс 1</w:t>
            </w:r>
          </w:p>
        </w:tc>
      </w:tr>
      <w:tr w:rsidR="00565CD4" w:rsidRPr="00F3122D" w:rsidTr="00F75482">
        <w:trPr>
          <w:gridAfter w:val="1"/>
          <w:wAfter w:w="812" w:type="dxa"/>
          <w:trHeight w:val="61"/>
        </w:trPr>
        <w:tc>
          <w:tcPr>
            <w:tcW w:w="534" w:type="dxa"/>
          </w:tcPr>
          <w:p w:rsidR="00565CD4" w:rsidRPr="00F3122D" w:rsidRDefault="00565CD4" w:rsidP="009B35D9">
            <w:r w:rsidRPr="00F3122D">
              <w:lastRenderedPageBreak/>
              <w:t>7</w:t>
            </w:r>
          </w:p>
        </w:tc>
        <w:tc>
          <w:tcPr>
            <w:tcW w:w="1417" w:type="dxa"/>
          </w:tcPr>
          <w:p w:rsidR="00565CD4" w:rsidRPr="00F3122D" w:rsidRDefault="00462C38" w:rsidP="009B35D9">
            <w:pPr>
              <w:jc w:val="center"/>
            </w:pPr>
            <w:r w:rsidRPr="00F3122D">
              <w:t>16.09.16</w:t>
            </w:r>
          </w:p>
        </w:tc>
        <w:tc>
          <w:tcPr>
            <w:tcW w:w="2126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в длину с разбега;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/>
        </w:tc>
        <w:tc>
          <w:tcPr>
            <w:tcW w:w="4252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Прыжок в длину способом  «согнув ноги» с 11–13 беговых шагов. Метание мяча на дальность с места.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694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с 13–15 шагов разбега, выполнять отведение мяча</w:t>
            </w:r>
          </w:p>
        </w:tc>
        <w:tc>
          <w:tcPr>
            <w:tcW w:w="2551" w:type="dxa"/>
            <w:gridSpan w:val="2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6"/>
          <w:wAfter w:w="1193" w:type="dxa"/>
          <w:trHeight w:val="61"/>
        </w:trPr>
        <w:tc>
          <w:tcPr>
            <w:tcW w:w="534" w:type="dxa"/>
          </w:tcPr>
          <w:p w:rsidR="00565CD4" w:rsidRPr="00F3122D" w:rsidRDefault="00565CD4" w:rsidP="009B35D9">
            <w:r w:rsidRPr="00F3122D">
              <w:t>8</w:t>
            </w:r>
          </w:p>
        </w:tc>
        <w:tc>
          <w:tcPr>
            <w:tcW w:w="1417" w:type="dxa"/>
          </w:tcPr>
          <w:p w:rsidR="00565CD4" w:rsidRPr="00F3122D" w:rsidRDefault="00462C38" w:rsidP="009B35D9">
            <w:pPr>
              <w:spacing w:after="200" w:line="276" w:lineRule="auto"/>
              <w:jc w:val="center"/>
            </w:pPr>
            <w:r w:rsidRPr="00F3122D">
              <w:t>19.09.16</w:t>
            </w:r>
          </w:p>
        </w:tc>
        <w:tc>
          <w:tcPr>
            <w:tcW w:w="2126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Метание малого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мяча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  <w:p w:rsidR="00565CD4" w:rsidRPr="00F3122D" w:rsidRDefault="00565CD4" w:rsidP="009B35D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/>
        </w:tc>
        <w:tc>
          <w:tcPr>
            <w:tcW w:w="4252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Прыжок в длину способом  «согнув ноги» с 11–13 беговых шагов. Метание мяча на дальность с разбега.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694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с 13–15 шагов разбега; выполнять последние бросковые шаги  и финальное усилие в метании мяча на дальность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с разбега</w:t>
            </w:r>
          </w:p>
        </w:tc>
        <w:tc>
          <w:tcPr>
            <w:tcW w:w="2551" w:type="dxa"/>
            <w:gridSpan w:val="2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6"/>
          <w:wAfter w:w="1193" w:type="dxa"/>
          <w:trHeight w:val="61"/>
        </w:trPr>
        <w:tc>
          <w:tcPr>
            <w:tcW w:w="534" w:type="dxa"/>
          </w:tcPr>
          <w:p w:rsidR="00565CD4" w:rsidRPr="00F3122D" w:rsidRDefault="00565CD4" w:rsidP="009B35D9">
            <w:r w:rsidRPr="00F3122D">
              <w:t>9</w:t>
            </w:r>
          </w:p>
        </w:tc>
        <w:tc>
          <w:tcPr>
            <w:tcW w:w="1417" w:type="dxa"/>
          </w:tcPr>
          <w:p w:rsidR="00565CD4" w:rsidRPr="00F3122D" w:rsidRDefault="00462C38" w:rsidP="009B35D9">
            <w:pPr>
              <w:jc w:val="center"/>
            </w:pPr>
            <w:r w:rsidRPr="00F3122D">
              <w:t>21.09.16</w:t>
            </w:r>
          </w:p>
        </w:tc>
        <w:tc>
          <w:tcPr>
            <w:tcW w:w="2126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t>в длину с разбега</w:t>
            </w:r>
          </w:p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/>
        </w:tc>
        <w:tc>
          <w:tcPr>
            <w:tcW w:w="4252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Прыжок в длину на результат.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Метание мяча на дальность. Развитие скоростно-силовых качеств</w:t>
            </w:r>
          </w:p>
        </w:tc>
        <w:tc>
          <w:tcPr>
            <w:tcW w:w="2694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на максимальный результат при оптимальной скорости, метать мяч на дальность с разбега, сохраняя характерный для техники метания ритм</w:t>
            </w:r>
          </w:p>
        </w:tc>
        <w:tc>
          <w:tcPr>
            <w:tcW w:w="2551" w:type="dxa"/>
            <w:gridSpan w:val="2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в длину с разбега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основная группа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Мальчики: 430–380–330.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Девочки: 370–330–290.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Подготовительная и спец.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руппа</w:t>
            </w:r>
            <w:proofErr w:type="spellEnd"/>
            <w:r w:rsidRPr="00F3122D">
              <w:t xml:space="preserve">  (техника прыжка)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6"/>
          <w:wAfter w:w="1193" w:type="dxa"/>
          <w:trHeight w:val="1352"/>
        </w:trPr>
        <w:tc>
          <w:tcPr>
            <w:tcW w:w="534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lastRenderedPageBreak/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23.09.16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1000 м (мальчики) и 1000 м (девочки). ОРУ. Специальные беговые упражнения. Развитие выносливости. История Отечественного спорта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пробегать дистанцию 1000 м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основная группа – на время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Подготовительная и спец.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руппа</w:t>
            </w:r>
            <w:proofErr w:type="spellEnd"/>
            <w:r w:rsidRPr="00F3122D">
              <w:t xml:space="preserve">  (без учета времени)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6"/>
          <w:wAfter w:w="1193" w:type="dxa"/>
          <w:trHeight w:val="8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26.09.16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Бег </w:t>
            </w:r>
            <w:r w:rsidRPr="00F3122D">
              <w:rPr>
                <w:i/>
                <w:iCs/>
                <w:color w:val="000000"/>
              </w:rPr>
              <w:t xml:space="preserve">(2000 </w:t>
            </w:r>
            <w:proofErr w:type="spellStart"/>
            <w:r w:rsidRPr="00F3122D">
              <w:rPr>
                <w:i/>
                <w:iCs/>
                <w:color w:val="000000"/>
              </w:rPr>
              <w:t>м-м</w:t>
            </w:r>
            <w:proofErr w:type="gramStart"/>
            <w:r w:rsidRPr="00F3122D">
              <w:rPr>
                <w:i/>
                <w:iCs/>
                <w:color w:val="000000"/>
              </w:rPr>
              <w:t>.и</w:t>
            </w:r>
            <w:proofErr w:type="spellEnd"/>
            <w:proofErr w:type="gramEnd"/>
            <w:r w:rsidRPr="00F3122D">
              <w:rPr>
                <w:i/>
                <w:iCs/>
                <w:color w:val="000000"/>
              </w:rPr>
              <w:t xml:space="preserve"> 1500 м </w:t>
            </w:r>
            <w:r w:rsidRPr="00F3122D">
              <w:rPr>
                <w:color w:val="000000"/>
              </w:rPr>
              <w:t xml:space="preserve">- </w:t>
            </w:r>
            <w:r w:rsidRPr="00F3122D">
              <w:rPr>
                <w:i/>
                <w:iCs/>
                <w:color w:val="000000"/>
              </w:rPr>
              <w:t xml:space="preserve">д.). </w:t>
            </w:r>
            <w:r w:rsidRPr="00F3122D">
              <w:rPr>
                <w:color w:val="000000"/>
              </w:rPr>
              <w:t>ОРУ. Специальные беговые упражнения.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  <w:rPr>
                <w:b/>
                <w:bCs/>
              </w:rPr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бегать на дистанцию 2000 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М.: 8,30-9,00-9,20 мин; д.: 7,30-8,30-9,00 мин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6"/>
          <w:wAfter w:w="1193" w:type="dxa"/>
          <w:trHeight w:val="15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28.09.16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(12 мин). </w:t>
            </w:r>
            <w:r w:rsidRPr="00F3122D">
              <w:rPr>
                <w:color w:val="000000"/>
              </w:rPr>
              <w:t>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6"/>
          <w:wAfter w:w="1193" w:type="dxa"/>
          <w:trHeight w:val="16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30.09.16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(12 мин). </w:t>
            </w:r>
            <w:r w:rsidRPr="00F3122D">
              <w:rPr>
                <w:color w:val="000000"/>
              </w:rPr>
              <w:t>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2"/>
          <w:wAfter w:w="1073" w:type="dxa"/>
          <w:trHeight w:val="16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03.10.16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(15 мин). </w:t>
            </w:r>
            <w:r w:rsidRPr="00F3122D">
              <w:rPr>
                <w:color w:val="000000"/>
              </w:rPr>
              <w:t>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2"/>
          <w:wAfter w:w="1073" w:type="dxa"/>
          <w:trHeight w:val="18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r w:rsidRPr="00F3122D"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05.10.16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  <w:rPr>
                <w:color w:val="000000"/>
              </w:rPr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(15 мин). </w:t>
            </w:r>
            <w:r w:rsidRPr="00F3122D">
              <w:rPr>
                <w:color w:val="000000"/>
              </w:rPr>
              <w:t>ОРУ в движении. Специальные беговые упражнения. Преодоление вертикальных препятствий прыжком. Бег по песку. Спортивная игра «Лапта». Развитие выносливости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2"/>
          <w:wAfter w:w="1073" w:type="dxa"/>
          <w:trHeight w:val="469"/>
        </w:trPr>
        <w:tc>
          <w:tcPr>
            <w:tcW w:w="534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r w:rsidRPr="00F3122D"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5CD4" w:rsidRPr="00F3122D" w:rsidRDefault="00462C38" w:rsidP="009B35D9">
            <w:pPr>
              <w:jc w:val="center"/>
            </w:pPr>
            <w:r w:rsidRPr="00F3122D">
              <w:t>07.10.16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Учетный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Бег на результат </w:t>
            </w:r>
            <w:r w:rsidRPr="00F3122D">
              <w:rPr>
                <w:i/>
                <w:iCs/>
                <w:color w:val="000000"/>
              </w:rPr>
              <w:t xml:space="preserve">(3000 м - м., 2000 м </w:t>
            </w:r>
            <w:r w:rsidRPr="00F3122D">
              <w:rPr>
                <w:color w:val="000000"/>
              </w:rPr>
              <w:t xml:space="preserve">- </w:t>
            </w:r>
            <w:r w:rsidRPr="00F3122D">
              <w:rPr>
                <w:i/>
                <w:iCs/>
                <w:color w:val="000000"/>
              </w:rPr>
              <w:t xml:space="preserve">д.). </w:t>
            </w:r>
            <w:r w:rsidRPr="00F3122D">
              <w:rPr>
                <w:color w:val="000000"/>
              </w:rPr>
              <w:t>Развитие выносливости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М.: 16,00-17,00-18,00 мин; д.: 10,30-11,30-12,30 мин</w:t>
            </w:r>
          </w:p>
          <w:p w:rsidR="00565CD4" w:rsidRPr="00F3122D" w:rsidRDefault="00565CD4" w:rsidP="009B35D9">
            <w:pPr>
              <w:spacing w:after="200" w:line="276" w:lineRule="auto"/>
            </w:pPr>
          </w:p>
        </w:tc>
        <w:tc>
          <w:tcPr>
            <w:tcW w:w="87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F21117" w:rsidRPr="00F3122D" w:rsidTr="00001E63">
        <w:trPr>
          <w:trHeight w:val="61"/>
        </w:trPr>
        <w:tc>
          <w:tcPr>
            <w:tcW w:w="16938" w:type="dxa"/>
            <w:gridSpan w:val="15"/>
            <w:tcBorders>
              <w:top w:val="nil"/>
              <w:bottom w:val="nil"/>
            </w:tcBorders>
          </w:tcPr>
          <w:p w:rsidR="00F21117" w:rsidRPr="00F3122D" w:rsidRDefault="00F21117" w:rsidP="009B35D9">
            <w:pPr>
              <w:jc w:val="center"/>
            </w:pPr>
            <w:r w:rsidRPr="00F3122D">
              <w:t>Баскетбол 11</w:t>
            </w:r>
          </w:p>
        </w:tc>
      </w:tr>
      <w:tr w:rsidR="00565CD4" w:rsidRPr="00F3122D" w:rsidTr="00F75482">
        <w:trPr>
          <w:gridAfter w:val="2"/>
          <w:wAfter w:w="1073" w:type="dxa"/>
          <w:trHeight w:val="61"/>
        </w:trPr>
        <w:tc>
          <w:tcPr>
            <w:tcW w:w="534" w:type="dxa"/>
          </w:tcPr>
          <w:p w:rsidR="00565CD4" w:rsidRPr="00F3122D" w:rsidRDefault="00565CD4" w:rsidP="009B35D9">
            <w:r w:rsidRPr="00F3122D">
              <w:t>17</w:t>
            </w:r>
          </w:p>
        </w:tc>
        <w:tc>
          <w:tcPr>
            <w:tcW w:w="1417" w:type="dxa"/>
          </w:tcPr>
          <w:p w:rsidR="00565CD4" w:rsidRPr="00F3122D" w:rsidRDefault="00462C38" w:rsidP="009B35D9">
            <w:pPr>
              <w:jc w:val="center"/>
            </w:pPr>
            <w:r w:rsidRPr="00F3122D">
              <w:t>10.10.16</w:t>
            </w:r>
          </w:p>
        </w:tc>
        <w:tc>
          <w:tcPr>
            <w:tcW w:w="2126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 Позиционное нападение со сменой мест</w:t>
            </w:r>
          </w:p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 по правилам, применять в игре технические приемы</w:t>
            </w:r>
          </w:p>
        </w:tc>
        <w:tc>
          <w:tcPr>
            <w:tcW w:w="142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1</w:t>
            </w:r>
          </w:p>
        </w:tc>
      </w:tr>
      <w:tr w:rsidR="00565CD4" w:rsidRPr="00F3122D" w:rsidTr="00F75482">
        <w:trPr>
          <w:gridAfter w:val="2"/>
          <w:wAfter w:w="1073" w:type="dxa"/>
          <w:trHeight w:val="61"/>
        </w:trPr>
        <w:tc>
          <w:tcPr>
            <w:tcW w:w="534" w:type="dxa"/>
          </w:tcPr>
          <w:p w:rsidR="00565CD4" w:rsidRPr="00F3122D" w:rsidRDefault="00565CD4" w:rsidP="009B35D9">
            <w:r w:rsidRPr="00F3122D">
              <w:t>18</w:t>
            </w:r>
          </w:p>
        </w:tc>
        <w:tc>
          <w:tcPr>
            <w:tcW w:w="1417" w:type="dxa"/>
          </w:tcPr>
          <w:p w:rsidR="00565CD4" w:rsidRPr="00F3122D" w:rsidRDefault="00462C38" w:rsidP="009B35D9">
            <w:pPr>
              <w:jc w:val="center"/>
            </w:pPr>
            <w:r w:rsidRPr="00F3122D">
              <w:t>12.10.16</w:t>
            </w:r>
          </w:p>
        </w:tc>
        <w:tc>
          <w:tcPr>
            <w:tcW w:w="2126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 2:2, 4:4,5:5</w:t>
            </w:r>
          </w:p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 xml:space="preserve">Комплексы упражнений для развития основных физических качеств, функциональных возможностей сердечно-сосудистой и </w:t>
            </w:r>
            <w:proofErr w:type="gramStart"/>
            <w:r w:rsidRPr="00F3122D">
              <w:t>дыхательной</w:t>
            </w:r>
            <w:proofErr w:type="gramEnd"/>
            <w:r w:rsidRPr="00F3122D">
              <w:t xml:space="preserve"> систем</w:t>
            </w:r>
          </w:p>
        </w:tc>
        <w:tc>
          <w:tcPr>
            <w:tcW w:w="141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Позиционное нападение со сменой мест. Позиционное нападение 2:2, 4:4,5:5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565CD4" w:rsidRPr="00F3122D" w:rsidRDefault="00565CD4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565CD4" w:rsidRPr="00F3122D" w:rsidRDefault="00565CD4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right w:val="single" w:sz="4" w:space="0" w:color="auto"/>
            </w:tcBorders>
          </w:tcPr>
          <w:p w:rsidR="00565CD4" w:rsidRPr="00F3122D" w:rsidRDefault="00565CD4" w:rsidP="009B35D9">
            <w:r w:rsidRPr="00F3122D">
              <w:t>Комплекс 3</w:t>
            </w:r>
          </w:p>
        </w:tc>
      </w:tr>
      <w:tr w:rsidR="00F75482" w:rsidRPr="00F3122D" w:rsidTr="00F75482">
        <w:trPr>
          <w:trHeight w:val="61"/>
        </w:trPr>
        <w:tc>
          <w:tcPr>
            <w:tcW w:w="534" w:type="dxa"/>
          </w:tcPr>
          <w:p w:rsidR="00F75482" w:rsidRPr="00F3122D" w:rsidRDefault="00F75482" w:rsidP="009B35D9">
            <w:r w:rsidRPr="00F3122D">
              <w:lastRenderedPageBreak/>
              <w:t>19</w:t>
            </w:r>
          </w:p>
        </w:tc>
        <w:tc>
          <w:tcPr>
            <w:tcW w:w="1417" w:type="dxa"/>
          </w:tcPr>
          <w:p w:rsidR="00F75482" w:rsidRPr="00F3122D" w:rsidRDefault="00462C38" w:rsidP="009B35D9">
            <w:pPr>
              <w:jc w:val="center"/>
            </w:pPr>
            <w:r w:rsidRPr="00F3122D">
              <w:t>14.10.16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Личная защита в игровых взаимодействиях</w:t>
            </w:r>
          </w:p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Основные этапы развития физической культуры в России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Штрафной бросок. Позиционное нападение со сменой мест. Личная защита в игровых взаимодействиях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61"/>
        </w:trPr>
        <w:tc>
          <w:tcPr>
            <w:tcW w:w="534" w:type="dxa"/>
          </w:tcPr>
          <w:p w:rsidR="00F75482" w:rsidRPr="00F3122D" w:rsidRDefault="00F75482" w:rsidP="009B35D9">
            <w:r w:rsidRPr="00F3122D">
              <w:t>20</w:t>
            </w:r>
          </w:p>
        </w:tc>
        <w:tc>
          <w:tcPr>
            <w:tcW w:w="1417" w:type="dxa"/>
          </w:tcPr>
          <w:p w:rsidR="00F75482" w:rsidRPr="00F3122D" w:rsidRDefault="00462C38" w:rsidP="009B35D9">
            <w:pPr>
              <w:jc w:val="center"/>
            </w:pPr>
            <w:r w:rsidRPr="00F3122D">
              <w:t>17.10.16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Бросок двумя руками от головы в прыжке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Штрафной бросок. Позиционное нападение со сменой мест.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61"/>
        </w:trPr>
        <w:tc>
          <w:tcPr>
            <w:tcW w:w="534" w:type="dxa"/>
          </w:tcPr>
          <w:p w:rsidR="00F75482" w:rsidRPr="00F3122D" w:rsidRDefault="00F75482" w:rsidP="009B35D9">
            <w:r w:rsidRPr="00F3122D">
              <w:t>21</w:t>
            </w:r>
          </w:p>
        </w:tc>
        <w:tc>
          <w:tcPr>
            <w:tcW w:w="1417" w:type="dxa"/>
          </w:tcPr>
          <w:p w:rsidR="00F75482" w:rsidRPr="00F3122D" w:rsidRDefault="00F75482" w:rsidP="009B35D9">
            <w:pPr>
              <w:jc w:val="center"/>
            </w:pPr>
            <w:r w:rsidRPr="00F3122D">
              <w:t>1</w:t>
            </w:r>
            <w:r w:rsidR="00462C38" w:rsidRPr="00F3122D">
              <w:t>9.10.16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Штрафной бросок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404"/>
        </w:trPr>
        <w:tc>
          <w:tcPr>
            <w:tcW w:w="534" w:type="dxa"/>
          </w:tcPr>
          <w:p w:rsidR="00F75482" w:rsidRPr="00F3122D" w:rsidRDefault="00F75482" w:rsidP="009B35D9">
            <w:r w:rsidRPr="00F3122D">
              <w:t>22</w:t>
            </w:r>
          </w:p>
        </w:tc>
        <w:tc>
          <w:tcPr>
            <w:tcW w:w="1417" w:type="dxa"/>
          </w:tcPr>
          <w:p w:rsidR="00F75482" w:rsidRPr="00F3122D" w:rsidRDefault="00462C38" w:rsidP="009B35D9">
            <w:pPr>
              <w:jc w:val="center"/>
            </w:pPr>
            <w:r w:rsidRPr="00F3122D">
              <w:t>21.10.16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Штрафной бросок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 xml:space="preserve">Штрафной бросок </w:t>
            </w:r>
          </w:p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–техника броска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1753"/>
        </w:trPr>
        <w:tc>
          <w:tcPr>
            <w:tcW w:w="534" w:type="dxa"/>
            <w:tcBorders>
              <w:bottom w:val="single" w:sz="4" w:space="0" w:color="auto"/>
            </w:tcBorders>
          </w:tcPr>
          <w:p w:rsidR="00F75482" w:rsidRPr="00F3122D" w:rsidRDefault="00F75482" w:rsidP="009B35D9">
            <w:r w:rsidRPr="00F3122D">
              <w:t>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482" w:rsidRPr="00F3122D" w:rsidRDefault="00462C38" w:rsidP="009B35D9">
            <w:pPr>
              <w:jc w:val="center"/>
            </w:pPr>
            <w:r w:rsidRPr="00F3122D">
              <w:t>24.10.16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 xml:space="preserve">3. Учебная игра. Правила </w:t>
            </w:r>
            <w:r w:rsidRPr="00F3122D">
              <w:lastRenderedPageBreak/>
              <w:t>баскетбола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lastRenderedPageBreak/>
              <w:t>Уметь</w:t>
            </w:r>
            <w:r w:rsidRPr="00F3122D">
              <w:t xml:space="preserve"> играть в баскетбол правилам, применять в игре технические приемы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275"/>
        </w:trPr>
        <w:tc>
          <w:tcPr>
            <w:tcW w:w="534" w:type="dxa"/>
            <w:tcBorders>
              <w:top w:val="single" w:sz="4" w:space="0" w:color="auto"/>
            </w:tcBorders>
          </w:tcPr>
          <w:p w:rsidR="00F75482" w:rsidRPr="00F3122D" w:rsidRDefault="00F75482" w:rsidP="009B35D9">
            <w:r w:rsidRPr="00F3122D">
              <w:lastRenderedPageBreak/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5482" w:rsidRPr="00F3122D" w:rsidRDefault="00462C38" w:rsidP="009B35D9">
            <w:pPr>
              <w:jc w:val="center"/>
            </w:pPr>
            <w:r w:rsidRPr="00F3122D">
              <w:t>26.10.16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правилам, применять в игре технические приемы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33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429"/>
        </w:trPr>
        <w:tc>
          <w:tcPr>
            <w:tcW w:w="534" w:type="dxa"/>
          </w:tcPr>
          <w:p w:rsidR="00F75482" w:rsidRPr="00F3122D" w:rsidRDefault="00F75482" w:rsidP="009B35D9">
            <w:r w:rsidRPr="00F3122D">
              <w:t>25</w:t>
            </w:r>
          </w:p>
        </w:tc>
        <w:tc>
          <w:tcPr>
            <w:tcW w:w="1417" w:type="dxa"/>
          </w:tcPr>
          <w:p w:rsidR="00F75482" w:rsidRPr="00F3122D" w:rsidRDefault="00462C38" w:rsidP="009B35D9">
            <w:pPr>
              <w:jc w:val="center"/>
            </w:pPr>
            <w:r w:rsidRPr="00F3122D">
              <w:t>28.10.16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Личная защита 4х4, 5х5 на одну корзину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 баскетбол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356"/>
        </w:trPr>
        <w:tc>
          <w:tcPr>
            <w:tcW w:w="534" w:type="dxa"/>
          </w:tcPr>
          <w:p w:rsidR="00F75482" w:rsidRPr="00F3122D" w:rsidRDefault="00F75482" w:rsidP="009B35D9">
            <w:r w:rsidRPr="00F3122D">
              <w:t>26</w:t>
            </w:r>
          </w:p>
        </w:tc>
        <w:tc>
          <w:tcPr>
            <w:tcW w:w="1417" w:type="dxa"/>
          </w:tcPr>
          <w:p w:rsidR="00F75482" w:rsidRPr="00F3122D" w:rsidRDefault="00462C38" w:rsidP="009B35D9">
            <w:pPr>
              <w:jc w:val="center"/>
            </w:pPr>
            <w:r w:rsidRPr="00F3122D">
              <w:t>07.11.16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proofErr w:type="gramStart"/>
            <w:r w:rsidRPr="00F3122D">
              <w:t>Учебно – тренировочная</w:t>
            </w:r>
            <w:proofErr w:type="gramEnd"/>
            <w:r w:rsidRPr="00F3122D">
              <w:t xml:space="preserve"> игра 3х3,4х4.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Совершенствования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 по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4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F75482" w:rsidRPr="00F3122D" w:rsidRDefault="00F75482" w:rsidP="009B35D9"/>
        </w:tc>
      </w:tr>
      <w:tr w:rsidR="00F75482" w:rsidRPr="00F3122D" w:rsidTr="00F75482">
        <w:trPr>
          <w:trHeight w:val="416"/>
        </w:trPr>
        <w:tc>
          <w:tcPr>
            <w:tcW w:w="534" w:type="dxa"/>
          </w:tcPr>
          <w:p w:rsidR="00F75482" w:rsidRPr="00F3122D" w:rsidRDefault="00F75482" w:rsidP="009B35D9">
            <w:r w:rsidRPr="00F3122D">
              <w:t>27</w:t>
            </w:r>
          </w:p>
        </w:tc>
        <w:tc>
          <w:tcPr>
            <w:tcW w:w="1417" w:type="dxa"/>
          </w:tcPr>
          <w:p w:rsidR="00F75482" w:rsidRPr="00F3122D" w:rsidRDefault="00462C38" w:rsidP="009B35D9">
            <w:pPr>
              <w:jc w:val="center"/>
            </w:pPr>
            <w:r w:rsidRPr="00F3122D">
              <w:t>09.11.16</w:t>
            </w:r>
          </w:p>
        </w:tc>
        <w:tc>
          <w:tcPr>
            <w:tcW w:w="2126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Учебная игра 5х5</w:t>
            </w:r>
          </w:p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rPr>
                <w:rFonts w:eastAsia="Calibri"/>
                <w:lang w:eastAsia="en-US"/>
              </w:rPr>
              <w:t xml:space="preserve">Упражнения и комплексы из современных оздоровительных систем физического </w:t>
            </w:r>
            <w:r w:rsidRPr="00F3122D">
              <w:rPr>
                <w:rFonts w:eastAsia="Calibri"/>
                <w:lang w:eastAsia="en-US"/>
              </w:rPr>
              <w:lastRenderedPageBreak/>
              <w:t>воспитания, адаптивной физической культуры</w:t>
            </w:r>
          </w:p>
        </w:tc>
        <w:tc>
          <w:tcPr>
            <w:tcW w:w="141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lastRenderedPageBreak/>
              <w:t>Совершенствования</w:t>
            </w:r>
          </w:p>
        </w:tc>
        <w:tc>
          <w:tcPr>
            <w:tcW w:w="4252" w:type="dxa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F75482" w:rsidRPr="00F3122D" w:rsidRDefault="00F75482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F75482" w:rsidRPr="00F3122D" w:rsidRDefault="00F75482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F75482" w:rsidRPr="00F3122D" w:rsidRDefault="00F75482" w:rsidP="009B35D9">
            <w:r w:rsidRPr="00F3122D">
              <w:t>Комплекс 3</w:t>
            </w:r>
          </w:p>
        </w:tc>
        <w:tc>
          <w:tcPr>
            <w:tcW w:w="1148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F75482" w:rsidRPr="00F3122D" w:rsidRDefault="00F75482" w:rsidP="009B35D9"/>
        </w:tc>
      </w:tr>
    </w:tbl>
    <w:p w:rsidR="00F21117" w:rsidRPr="00F3122D" w:rsidRDefault="00F21117" w:rsidP="00F21117">
      <w:pPr>
        <w:autoSpaceDE w:val="0"/>
        <w:autoSpaceDN w:val="0"/>
        <w:adjustRightInd w:val="0"/>
        <w:spacing w:after="60" w:line="276" w:lineRule="auto"/>
        <w:jc w:val="center"/>
        <w:rPr>
          <w:b/>
        </w:rPr>
      </w:pPr>
    </w:p>
    <w:p w:rsidR="00F21117" w:rsidRPr="00F3122D" w:rsidRDefault="00F21117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F21117" w:rsidRPr="00F3122D" w:rsidRDefault="00F21117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565CD4" w:rsidRPr="00F3122D" w:rsidRDefault="00565CD4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462C38" w:rsidRPr="00F3122D" w:rsidRDefault="00462C38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462C38" w:rsidRPr="00F3122D" w:rsidRDefault="00462C38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462C38" w:rsidRPr="00F3122D" w:rsidRDefault="00462C38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462C38" w:rsidRPr="00F3122D" w:rsidRDefault="00462C38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462C38" w:rsidRPr="00F3122D" w:rsidRDefault="00462C38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462C38" w:rsidRPr="00F3122D" w:rsidRDefault="00462C38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F21117" w:rsidRPr="00F3122D" w:rsidRDefault="00F21117" w:rsidP="00F21117">
      <w:pPr>
        <w:autoSpaceDE w:val="0"/>
        <w:autoSpaceDN w:val="0"/>
        <w:adjustRightInd w:val="0"/>
        <w:spacing w:after="60" w:line="276" w:lineRule="auto"/>
        <w:jc w:val="center"/>
        <w:rPr>
          <w:b/>
        </w:rPr>
      </w:pPr>
    </w:p>
    <w:p w:rsidR="00F21117" w:rsidRPr="00F3122D" w:rsidRDefault="00F21117" w:rsidP="00F21117"/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134"/>
        <w:gridCol w:w="2268"/>
        <w:gridCol w:w="1275"/>
        <w:gridCol w:w="4111"/>
        <w:gridCol w:w="2552"/>
        <w:gridCol w:w="1275"/>
        <w:gridCol w:w="1135"/>
        <w:gridCol w:w="75"/>
        <w:gridCol w:w="15"/>
        <w:gridCol w:w="476"/>
        <w:gridCol w:w="1701"/>
      </w:tblGrid>
      <w:tr w:rsidR="00013B64" w:rsidRPr="00F3122D" w:rsidTr="009D71DB">
        <w:trPr>
          <w:trHeight w:val="225"/>
        </w:trPr>
        <w:tc>
          <w:tcPr>
            <w:tcW w:w="568" w:type="dxa"/>
            <w:vMerge w:val="restart"/>
            <w:textDirection w:val="btLr"/>
          </w:tcPr>
          <w:p w:rsidR="00013B64" w:rsidRPr="00F3122D" w:rsidRDefault="00013B64" w:rsidP="00F21117">
            <w:r w:rsidRPr="00F3122D">
              <w:t>Номер урока</w:t>
            </w:r>
          </w:p>
        </w:tc>
        <w:tc>
          <w:tcPr>
            <w:tcW w:w="1134" w:type="dxa"/>
          </w:tcPr>
          <w:p w:rsidR="00013B64" w:rsidRPr="00F3122D" w:rsidRDefault="00013B64" w:rsidP="00F21117">
            <w:r w:rsidRPr="00F3122D">
              <w:t>Дата проведе</w:t>
            </w:r>
            <w:r w:rsidRPr="00F3122D">
              <w:lastRenderedPageBreak/>
              <w:t>ния</w:t>
            </w:r>
          </w:p>
        </w:tc>
        <w:tc>
          <w:tcPr>
            <w:tcW w:w="2268" w:type="dxa"/>
            <w:vMerge w:val="restart"/>
            <w:vAlign w:val="center"/>
          </w:tcPr>
          <w:p w:rsidR="00013B64" w:rsidRPr="00F3122D" w:rsidRDefault="00013B64" w:rsidP="00F21117">
            <w:r w:rsidRPr="00F3122D">
              <w:lastRenderedPageBreak/>
              <w:t>Тема урока</w:t>
            </w:r>
          </w:p>
        </w:tc>
        <w:tc>
          <w:tcPr>
            <w:tcW w:w="1275" w:type="dxa"/>
            <w:vMerge w:val="restart"/>
            <w:vAlign w:val="center"/>
          </w:tcPr>
          <w:p w:rsidR="00013B64" w:rsidRPr="00F3122D" w:rsidRDefault="00013B64" w:rsidP="00F21117">
            <w:r w:rsidRPr="00F3122D">
              <w:t>Тип урока</w:t>
            </w:r>
          </w:p>
        </w:tc>
        <w:tc>
          <w:tcPr>
            <w:tcW w:w="4111" w:type="dxa"/>
            <w:vMerge w:val="restart"/>
            <w:vAlign w:val="center"/>
          </w:tcPr>
          <w:p w:rsidR="00013B64" w:rsidRPr="00F3122D" w:rsidRDefault="00013B64" w:rsidP="00F21117">
            <w:r w:rsidRPr="00F3122D">
              <w:t>Элементы содержания</w:t>
            </w:r>
          </w:p>
        </w:tc>
        <w:tc>
          <w:tcPr>
            <w:tcW w:w="2552" w:type="dxa"/>
            <w:vMerge w:val="restart"/>
            <w:vAlign w:val="center"/>
          </w:tcPr>
          <w:p w:rsidR="00013B64" w:rsidRPr="00F3122D" w:rsidRDefault="00013B64" w:rsidP="00F21117">
            <w:r w:rsidRPr="00F3122D">
              <w:t>Требования к уровню</w:t>
            </w:r>
          </w:p>
          <w:p w:rsidR="00013B64" w:rsidRPr="00F3122D" w:rsidRDefault="00013B64" w:rsidP="00F21117">
            <w:r w:rsidRPr="00F3122D">
              <w:t>подготовленности</w:t>
            </w:r>
          </w:p>
          <w:p w:rsidR="00013B64" w:rsidRPr="00F3122D" w:rsidRDefault="00013B64" w:rsidP="00F21117">
            <w:r w:rsidRPr="00F3122D">
              <w:lastRenderedPageBreak/>
              <w:t>обучающихся</w:t>
            </w:r>
          </w:p>
        </w:tc>
        <w:tc>
          <w:tcPr>
            <w:tcW w:w="1275" w:type="dxa"/>
            <w:vMerge w:val="restart"/>
            <w:vAlign w:val="center"/>
          </w:tcPr>
          <w:p w:rsidR="00013B64" w:rsidRPr="00F3122D" w:rsidRDefault="00013B64" w:rsidP="00F21117">
            <w:r w:rsidRPr="00F3122D">
              <w:lastRenderedPageBreak/>
              <w:t>Контроль двигатель</w:t>
            </w:r>
            <w:r w:rsidRPr="00F3122D">
              <w:lastRenderedPageBreak/>
              <w:t>ных действий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3B64" w:rsidRPr="00F3122D" w:rsidRDefault="00013B64" w:rsidP="00F21117">
            <w:r w:rsidRPr="00F3122D">
              <w:lastRenderedPageBreak/>
              <w:t>Д/з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13B64" w:rsidRPr="00F3122D" w:rsidRDefault="00013B64" w:rsidP="00013B64"/>
        </w:tc>
      </w:tr>
      <w:tr w:rsidR="00013B64" w:rsidRPr="00F3122D" w:rsidTr="009D71DB">
        <w:trPr>
          <w:trHeight w:val="562"/>
        </w:trPr>
        <w:tc>
          <w:tcPr>
            <w:tcW w:w="568" w:type="dxa"/>
            <w:vMerge/>
            <w:textDirection w:val="btLr"/>
          </w:tcPr>
          <w:p w:rsidR="00013B64" w:rsidRPr="00F3122D" w:rsidRDefault="00013B64" w:rsidP="00F21117"/>
        </w:tc>
        <w:tc>
          <w:tcPr>
            <w:tcW w:w="1134" w:type="dxa"/>
            <w:textDirection w:val="btLr"/>
          </w:tcPr>
          <w:p w:rsidR="00013B64" w:rsidRPr="00F3122D" w:rsidRDefault="00013B64" w:rsidP="00F21117"/>
        </w:tc>
        <w:tc>
          <w:tcPr>
            <w:tcW w:w="2268" w:type="dxa"/>
            <w:vMerge/>
            <w:vAlign w:val="center"/>
          </w:tcPr>
          <w:p w:rsidR="00013B64" w:rsidRPr="00F3122D" w:rsidRDefault="00013B64" w:rsidP="00F21117"/>
        </w:tc>
        <w:tc>
          <w:tcPr>
            <w:tcW w:w="1275" w:type="dxa"/>
            <w:vMerge/>
            <w:textDirection w:val="btLr"/>
            <w:vAlign w:val="center"/>
          </w:tcPr>
          <w:p w:rsidR="00013B64" w:rsidRPr="00F3122D" w:rsidRDefault="00013B64" w:rsidP="00F21117"/>
        </w:tc>
        <w:tc>
          <w:tcPr>
            <w:tcW w:w="4111" w:type="dxa"/>
            <w:vMerge/>
            <w:vAlign w:val="center"/>
          </w:tcPr>
          <w:p w:rsidR="00013B64" w:rsidRPr="00F3122D" w:rsidRDefault="00013B64" w:rsidP="00F21117"/>
        </w:tc>
        <w:tc>
          <w:tcPr>
            <w:tcW w:w="2552" w:type="dxa"/>
            <w:vMerge/>
            <w:vAlign w:val="center"/>
          </w:tcPr>
          <w:p w:rsidR="00013B64" w:rsidRPr="00F3122D" w:rsidRDefault="00013B64" w:rsidP="00F21117"/>
        </w:tc>
        <w:tc>
          <w:tcPr>
            <w:tcW w:w="1275" w:type="dxa"/>
            <w:vMerge/>
            <w:vAlign w:val="center"/>
          </w:tcPr>
          <w:p w:rsidR="00013B64" w:rsidRPr="00F3122D" w:rsidRDefault="00013B64" w:rsidP="00F21117"/>
        </w:tc>
        <w:tc>
          <w:tcPr>
            <w:tcW w:w="170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13B64" w:rsidRPr="00F3122D" w:rsidRDefault="00013B64" w:rsidP="00F21117"/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13B64" w:rsidRPr="00F3122D" w:rsidRDefault="00013B64" w:rsidP="00F21117"/>
        </w:tc>
      </w:tr>
      <w:tr w:rsidR="00F21117" w:rsidRPr="00F3122D" w:rsidTr="009D71DB">
        <w:trPr>
          <w:trHeight w:val="141"/>
        </w:trPr>
        <w:tc>
          <w:tcPr>
            <w:tcW w:w="16585" w:type="dxa"/>
            <w:gridSpan w:val="12"/>
            <w:tcBorders>
              <w:top w:val="nil"/>
              <w:bottom w:val="nil"/>
            </w:tcBorders>
          </w:tcPr>
          <w:p w:rsidR="00F21117" w:rsidRPr="00F3122D" w:rsidRDefault="00F21117" w:rsidP="00F21117">
            <w:pPr>
              <w:jc w:val="center"/>
            </w:pPr>
            <w:r w:rsidRPr="00F3122D">
              <w:t>Гимнастика - 14часов</w:t>
            </w:r>
          </w:p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t>28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11.11.16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Из упора присев стойка на руках и голове. ОРУ в движении. Кувырки вперед и назад слитно Развитие координационных способностей. Охрана труда при занятии гимнастикой. Страховка и </w:t>
            </w:r>
            <w:proofErr w:type="spellStart"/>
            <w:r w:rsidRPr="00F3122D">
              <w:t>самостраховка</w:t>
            </w:r>
            <w:proofErr w:type="spellEnd"/>
            <w:r w:rsidRPr="00F3122D">
              <w:t>.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кувырки вперед и назад слитно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t>29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14.11.16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Из упора присев стойка на руках и голове. Длинный кувырок с трех шагов разбега (мальчики). Равновесие на одной ноге. Кувырок назад в </w:t>
            </w:r>
            <w:proofErr w:type="spellStart"/>
            <w:r w:rsidRPr="00F3122D">
              <w:t>полушпагат</w:t>
            </w:r>
            <w:proofErr w:type="spellEnd"/>
            <w:r w:rsidRPr="00F3122D">
              <w:t xml:space="preserve"> (девочки). ОРУ в движении. Развитие координационных способностей 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стойку на голове, согнув ноги с силой;  кувырок прыжком в упор присев из </w:t>
            </w:r>
            <w:proofErr w:type="spellStart"/>
            <w:r w:rsidRPr="00F3122D">
              <w:t>полуприседа</w:t>
            </w:r>
            <w:proofErr w:type="spellEnd"/>
            <w:r w:rsidRPr="00F3122D">
              <w:t>, руки назад, комбинацию из акробатических элементов, страховку и помощь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2742"/>
        </w:trPr>
        <w:tc>
          <w:tcPr>
            <w:tcW w:w="568" w:type="dxa"/>
            <w:tcBorders>
              <w:bottom w:val="nil"/>
            </w:tcBorders>
          </w:tcPr>
          <w:p w:rsidR="00013B64" w:rsidRPr="00F3122D" w:rsidRDefault="00013B64" w:rsidP="00F21117">
            <w:r w:rsidRPr="00F3122D"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16.11.16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 (мальчики). Длинный кувырок с трех шагов разбега. Равновесие на одной, выпад вперед, кувырок вперед.  Равновесие на одной выпад вперед (девочки). ОРУ в движении. Развитие координационных способностей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из упора присев стойку на голове, согнувшись с силой,  кувырок вперед прыжком в упор  присев с 3 шагов разбега </w:t>
            </w:r>
            <w:proofErr w:type="gramStart"/>
            <w:r w:rsidRPr="00F3122D">
              <w:t>с</w:t>
            </w:r>
            <w:proofErr w:type="gramEnd"/>
            <w:r w:rsidRPr="00F3122D">
              <w:t xml:space="preserve"> оптимальной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t>высотой траектории полета, комбинацию из акробатических элементов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281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t>31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18.11.16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Подготовка к выполнению видов </w:t>
            </w:r>
            <w:r w:rsidRPr="00F3122D">
              <w:lastRenderedPageBreak/>
              <w:t>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lastRenderedPageBreak/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Длинный кувырок с трех шагов разбега (</w:t>
            </w:r>
            <w:proofErr w:type="gramStart"/>
            <w:r w:rsidRPr="00F3122D">
              <w:t>м</w:t>
            </w:r>
            <w:proofErr w:type="gramEnd"/>
            <w:r w:rsidRPr="00F3122D">
              <w:t xml:space="preserve">.). Равновесие на одной руке. Кувырок назад в </w:t>
            </w:r>
            <w:proofErr w:type="spellStart"/>
            <w:r w:rsidRPr="00F3122D">
              <w:lastRenderedPageBreak/>
              <w:t>полушпагат</w:t>
            </w:r>
            <w:proofErr w:type="spellEnd"/>
            <w:r w:rsidRPr="00F3122D">
              <w:t>(д.). ОРУ в движении. Развитие координационных способностей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lastRenderedPageBreak/>
              <w:t xml:space="preserve">Уметь: </w:t>
            </w:r>
            <w:r w:rsidRPr="00F3122D">
              <w:rPr>
                <w:color w:val="000000"/>
              </w:rPr>
              <w:t xml:space="preserve">выполнять комбинацию из акробатических </w:t>
            </w:r>
            <w:r w:rsidRPr="00F3122D">
              <w:rPr>
                <w:color w:val="000000"/>
              </w:rPr>
              <w:lastRenderedPageBreak/>
              <w:t>элементов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lastRenderedPageBreak/>
              <w:t>Текущий</w:t>
            </w: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r w:rsidRPr="00F3122D"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21.11.16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Длинный кувырок с трех шагов разбега (</w:t>
            </w:r>
            <w:proofErr w:type="gramStart"/>
            <w:r w:rsidRPr="00F3122D">
              <w:t>м</w:t>
            </w:r>
            <w:proofErr w:type="gramEnd"/>
            <w:r w:rsidRPr="00F3122D">
              <w:t xml:space="preserve">.). Равновесие на одной руке. Кувырок назад в </w:t>
            </w:r>
            <w:proofErr w:type="spellStart"/>
            <w:r w:rsidRPr="00F3122D">
              <w:t>полушпагат</w:t>
            </w:r>
            <w:proofErr w:type="spellEnd"/>
            <w:r w:rsidRPr="00F3122D">
              <w:t xml:space="preserve"> (д.). ОРУ в движении. Развитие координационных способностей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комбинацию из акробатических элементов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t>33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23.11.16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Учетный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Из упора присев стойка на руках и голове (мальчики). Длинный кувырок с трех шагов  разбега. Равновесие на одной ноге, выпад вперед, кувырок вперед. Кувырок назад в </w:t>
            </w:r>
            <w:proofErr w:type="spellStart"/>
            <w:r w:rsidRPr="00F3122D">
              <w:t>полушпагат</w:t>
            </w:r>
            <w:proofErr w:type="spellEnd"/>
            <w:r w:rsidRPr="00F3122D">
              <w:t xml:space="preserve"> (девочки). ОРУ в движении. Развитие координационных способностей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стойку на голове, согнувшись (с прямыми ногами) с силой, комбинацию из акробатических элементов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Оценка техники выполнения акробатических элементов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533"/>
        </w:trPr>
        <w:tc>
          <w:tcPr>
            <w:tcW w:w="568" w:type="dxa"/>
          </w:tcPr>
          <w:p w:rsidR="00013B64" w:rsidRPr="00F3122D" w:rsidRDefault="00013B64" w:rsidP="00F21117">
            <w:r w:rsidRPr="00F3122D">
              <w:t>34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25.11.16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Подъем переворотом  в упор махом и силой (мальчики), подъем переворотом махом (девочки).</w:t>
            </w:r>
          </w:p>
          <w:p w:rsidR="00013B64" w:rsidRPr="00F3122D" w:rsidRDefault="00013B64" w:rsidP="00F21117">
            <w:pPr>
              <w:spacing w:after="200" w:line="276" w:lineRule="auto"/>
            </w:pP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Переход с шага на месте на ходьбу в колонне и в шеренге. Подтягивание в висе. Подъем переворотом  в упор махом и силой (мальчики). Подъем переворотом махом (девочки). ОРУ на месте. Упражнение на гимнастической скамейке. Развитие силовых способностей. 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  <w:tcBorders>
              <w:top w:val="nil"/>
            </w:tcBorders>
          </w:tcPr>
          <w:p w:rsidR="00013B64" w:rsidRPr="00F3122D" w:rsidRDefault="00013B64" w:rsidP="00F21117">
            <w:r w:rsidRPr="00F3122D">
              <w:t>35</w:t>
            </w:r>
          </w:p>
        </w:tc>
        <w:tc>
          <w:tcPr>
            <w:tcW w:w="1134" w:type="dxa"/>
            <w:tcBorders>
              <w:top w:val="nil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28.11.16</w:t>
            </w:r>
          </w:p>
        </w:tc>
        <w:tc>
          <w:tcPr>
            <w:tcW w:w="2268" w:type="dxa"/>
            <w:tcBorders>
              <w:top w:val="nil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Подъем переворотом силой (мальчики), подъем переворотом махом </w:t>
            </w:r>
            <w:r w:rsidRPr="00F3122D">
              <w:lastRenderedPageBreak/>
              <w:t>(девочки).</w:t>
            </w:r>
          </w:p>
          <w:p w:rsidR="00013B64" w:rsidRPr="00F3122D" w:rsidRDefault="00013B64" w:rsidP="00F21117">
            <w:pPr>
              <w:spacing w:after="200" w:line="276" w:lineRule="auto"/>
            </w:pPr>
            <w:r w:rsidRPr="00F3122D">
              <w:t>Элементы техники национальных видов спорта</w:t>
            </w:r>
          </w:p>
          <w:p w:rsidR="00013B64" w:rsidRPr="00F3122D" w:rsidRDefault="00013B64" w:rsidP="00F21117">
            <w:pPr>
              <w:spacing w:after="200" w:line="276" w:lineRule="auto"/>
            </w:pP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lastRenderedPageBreak/>
              <w:t>Комплексный</w:t>
            </w:r>
          </w:p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Переход с шага на месте на ходьбу в колонне и в шеренге. Подтягивание в висе. Подъем переворотом силой (мальчики). Подъем переворотом махом (девочки). ОРУ на месте. Упражнение на гимнастической </w:t>
            </w:r>
            <w:r w:rsidRPr="00F3122D">
              <w:lastRenderedPageBreak/>
              <w:t xml:space="preserve">скамейке. Развитие силовых способностей. 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 xml:space="preserve">Уметь </w:t>
            </w:r>
            <w:r w:rsidRPr="00F3122D">
              <w:t>выполнять строевые упражнения, упражнения в висе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90"/>
        </w:trPr>
        <w:tc>
          <w:tcPr>
            <w:tcW w:w="5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lastRenderedPageBreak/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30.11.16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Размахивание и соскок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rPr>
                <w:i/>
                <w:iCs/>
              </w:rPr>
              <w:t>Основы туристской подготовки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 Размахивание и соскок ОРУ на месте. Упражнение на гимнастической скамейке. Развитие силовых способностей. Изложение взглядов и отношений к физической культуре, к ее материальным и духовным ценностям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275"/>
        </w:trPr>
        <w:tc>
          <w:tcPr>
            <w:tcW w:w="5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r w:rsidRPr="00F3122D">
              <w:t>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02.12.16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t>Размахивание и соскок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 Размахивание и соскок ОРУ на месте. Упражнение на гимнастической скамейке. Развитие силовых способностей. Изложение взглядов и отношений к физической культуре, к ее материальным и духовным ценностям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t>38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05.12.16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Подъема  переворотом; </w:t>
            </w:r>
          </w:p>
          <w:p w:rsidR="00013B64" w:rsidRPr="00F3122D" w:rsidRDefault="00013B64" w:rsidP="00F21117">
            <w:r w:rsidRPr="00F3122D">
              <w:t>подтягиваний в висе: мальчики.</w:t>
            </w:r>
          </w:p>
          <w:p w:rsidR="00013B64" w:rsidRPr="00F3122D" w:rsidRDefault="00013B64" w:rsidP="00F21117">
            <w:r w:rsidRPr="00F3122D">
              <w:t xml:space="preserve">Поднятие ног в висе: девочки 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Учетный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Подъем переворотом силой (мальчики). Подъем переворотом махом (девочки). ОРУ на месте. Упражнение на гимнастической скамейке. Развитие силовых способностей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Оценка техники выполнения подъема  переворотом; 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 xml:space="preserve">подтягиваний в висе: мальчики </w:t>
            </w:r>
            <w:r w:rsidRPr="00F3122D">
              <w:lastRenderedPageBreak/>
              <w:t>– 10–8–6; поднятие ног в висе: девочки – 16–12–8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lastRenderedPageBreak/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lastRenderedPageBreak/>
              <w:t>39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07.12.16</w:t>
            </w:r>
          </w:p>
        </w:tc>
        <w:tc>
          <w:tcPr>
            <w:tcW w:w="2268" w:type="dxa"/>
          </w:tcPr>
          <w:p w:rsidR="00013B64" w:rsidRPr="00F3122D" w:rsidRDefault="00013B64" w:rsidP="00F21117">
            <w:r w:rsidRPr="00F3122D">
              <w:t>Переход с шага на месте на ходьбу в колонне и в шеренге.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 Переход с шага на месте на ходьбу в колонне и в шеренге</w:t>
            </w:r>
            <w:proofErr w:type="gramStart"/>
            <w:r w:rsidRPr="00F3122D">
              <w:t xml:space="preserve">.. </w:t>
            </w:r>
            <w:proofErr w:type="gramEnd"/>
            <w:r w:rsidRPr="00F3122D">
              <w:t>ОРУ с предметами.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строевые упражнения, лазать по канату в два приема, выполнять расхождение вдвоем при встрече на гимнастической скамейке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0D681A">
        <w:trPr>
          <w:trHeight w:val="1414"/>
        </w:trPr>
        <w:tc>
          <w:tcPr>
            <w:tcW w:w="5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09.12.16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t>Лазание по канату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лазать по канату в два приема, владеть переноской партнера вдвоем на руках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601"/>
        </w:trPr>
        <w:tc>
          <w:tcPr>
            <w:tcW w:w="5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r w:rsidRPr="00F3122D">
              <w:t>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12.12.16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r w:rsidRPr="00F3122D">
              <w:t>Лазание по канату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лазать по канату в два приема, владеть переноской партнера вдвоем на руках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t>42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14.12.16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Лазание по канату в два приема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Учетный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r w:rsidRPr="00F3122D">
              <w:t xml:space="preserve"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 Подготовка к выполнению видов испытаний (тестов) и нормативов, </w:t>
            </w:r>
            <w:r w:rsidRPr="00F3122D">
              <w:lastRenderedPageBreak/>
              <w:t>предусмотренных Всероссийским физкультурно-спортивным комплексом  «Готов к труду и обороне» (ГТО).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 xml:space="preserve">Уметь </w:t>
            </w:r>
            <w:r w:rsidRPr="00F3122D">
              <w:t>выполнять строевые упражнения, лазать по канату в два приема, передвигаться с грузом на плечах на неуравновешенной опоре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Оценка техники лазания по канату – 6 м – 12 с. (мальчики)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Подготов</w:t>
            </w:r>
            <w:r w:rsidRPr="00F3122D">
              <w:lastRenderedPageBreak/>
              <w:t>ительная</w:t>
            </w:r>
            <w:proofErr w:type="gramStart"/>
            <w:r w:rsidRPr="00F3122D">
              <w:t xml:space="preserve"> ,</w:t>
            </w:r>
            <w:proofErr w:type="gramEnd"/>
            <w:r w:rsidRPr="00F3122D">
              <w:t xml:space="preserve"> спец. Группы и девочки – техника выполнения лазания.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lastRenderedPageBreak/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lastRenderedPageBreak/>
              <w:t>43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16.12.16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Строевые упражнения, лазание, прикладные упражнения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Прикладные упражнения. Лазание по канату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выполнять сход с наклонной скамейки сбеганием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914"/>
        </w:trPr>
        <w:tc>
          <w:tcPr>
            <w:tcW w:w="5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19.12.16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ОРУ с предметами. Опорный прыжок боком через коня (девочки), согнув ноги через козла (мальчики.). Упражнения  для развитее силовых способностей и силовой выносливости.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6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21.12.16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Перестроение </w:t>
            </w:r>
            <w:proofErr w:type="gramStart"/>
            <w:r w:rsidRPr="00F3122D">
              <w:t>из колонны по одному в колонну по два в движении</w:t>
            </w:r>
            <w:proofErr w:type="gramEnd"/>
            <w:r w:rsidRPr="00F3122D">
              <w:t>. Прыжок ноги врозь (</w:t>
            </w:r>
            <w:proofErr w:type="gramStart"/>
            <w:r w:rsidRPr="00F3122D">
              <w:t>м</w:t>
            </w:r>
            <w:proofErr w:type="gramEnd"/>
            <w:r w:rsidRPr="00F3122D">
              <w:t>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7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r w:rsidRPr="00F3122D"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23.12.16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Перестроение </w:t>
            </w:r>
            <w:proofErr w:type="gramStart"/>
            <w:r w:rsidRPr="00F3122D">
              <w:t>из колонны по одному в колонну по два в движении</w:t>
            </w:r>
            <w:proofErr w:type="gramEnd"/>
            <w:r w:rsidRPr="00F3122D">
              <w:t>. Прыжок ноги врозь (</w:t>
            </w:r>
            <w:proofErr w:type="gramStart"/>
            <w:r w:rsidRPr="00F3122D">
              <w:t>м</w:t>
            </w:r>
            <w:proofErr w:type="gramEnd"/>
            <w:r w:rsidRPr="00F3122D">
              <w:t xml:space="preserve">.). Прыжок боком (д.). ОРУ с гимнастическими палками. Лазание по канату в два приема. Эстафеты. Развитие </w:t>
            </w:r>
            <w:r w:rsidRPr="00F3122D">
              <w:lastRenderedPageBreak/>
              <w:t>скоростно-силовых способностей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lastRenderedPageBreak/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501"/>
        </w:trPr>
        <w:tc>
          <w:tcPr>
            <w:tcW w:w="5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r w:rsidRPr="00F3122D"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B64" w:rsidRPr="00F3122D" w:rsidRDefault="009D71DB" w:rsidP="00F21117">
            <w:pPr>
              <w:jc w:val="center"/>
            </w:pPr>
            <w:r w:rsidRPr="00F3122D">
              <w:t>26.12.16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Правила соревнований по одному из базовых видов спорта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Перестроение из колонны по одному в колонну</w:t>
            </w:r>
            <w:proofErr w:type="gramStart"/>
            <w:r w:rsidRPr="00F3122D">
              <w:t xml:space="preserve"> ,</w:t>
            </w:r>
            <w:proofErr w:type="gramEnd"/>
            <w:r w:rsidRPr="00F3122D">
              <w:t xml:space="preserve"> по четыре в движении. Прыжок ноги врозь (</w:t>
            </w:r>
            <w:proofErr w:type="gramStart"/>
            <w:r w:rsidRPr="00F3122D">
              <w:t>м</w:t>
            </w:r>
            <w:proofErr w:type="gramEnd"/>
            <w:r w:rsidRPr="00F3122D"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3B64" w:rsidRPr="00F3122D" w:rsidRDefault="00013B64" w:rsidP="00013B64"/>
        </w:tc>
      </w:tr>
      <w:tr w:rsidR="00013B64" w:rsidRPr="00F3122D" w:rsidTr="009D71DB">
        <w:trPr>
          <w:trHeight w:val="141"/>
        </w:trPr>
        <w:tc>
          <w:tcPr>
            <w:tcW w:w="568" w:type="dxa"/>
          </w:tcPr>
          <w:p w:rsidR="00013B64" w:rsidRPr="00F3122D" w:rsidRDefault="00013B64" w:rsidP="00F21117">
            <w:r w:rsidRPr="00F3122D">
              <w:t>48</w:t>
            </w:r>
          </w:p>
        </w:tc>
        <w:tc>
          <w:tcPr>
            <w:tcW w:w="1134" w:type="dxa"/>
          </w:tcPr>
          <w:p w:rsidR="00013B64" w:rsidRPr="00F3122D" w:rsidRDefault="009D71DB" w:rsidP="00F21117">
            <w:pPr>
              <w:jc w:val="center"/>
            </w:pPr>
            <w:r w:rsidRPr="00F3122D">
              <w:t>28.12.16</w:t>
            </w:r>
          </w:p>
        </w:tc>
        <w:tc>
          <w:tcPr>
            <w:tcW w:w="2268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</w:tcPr>
          <w:p w:rsidR="00013B64" w:rsidRPr="00F3122D" w:rsidRDefault="00013B64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013B64" w:rsidRPr="00F3122D" w:rsidRDefault="00013B64" w:rsidP="00F21117"/>
        </w:tc>
        <w:tc>
          <w:tcPr>
            <w:tcW w:w="4111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t>ОРУ с предметами. Опорный прыжок боком через коня (девочки)</w:t>
            </w:r>
            <w:proofErr w:type="gramStart"/>
            <w:r w:rsidRPr="00F3122D">
              <w:t>,с</w:t>
            </w:r>
            <w:proofErr w:type="gramEnd"/>
            <w:r w:rsidRPr="00F3122D">
              <w:t>огнув ноги через козла (мальчики). Упражнения  для развитее силовых способностей и силовой выносливости.</w:t>
            </w:r>
          </w:p>
        </w:tc>
        <w:tc>
          <w:tcPr>
            <w:tcW w:w="2552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</w:tcPr>
          <w:p w:rsidR="00013B64" w:rsidRPr="00F3122D" w:rsidRDefault="00013B64" w:rsidP="00F21117">
            <w:pPr>
              <w:autoSpaceDE w:val="0"/>
              <w:autoSpaceDN w:val="0"/>
              <w:adjustRightInd w:val="0"/>
            </w:pPr>
            <w:r w:rsidRPr="00F3122D">
              <w:rPr>
                <w:iCs/>
              </w:rPr>
              <w:t>Техника опорного прыжка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:rsidR="00013B64" w:rsidRPr="00F3122D" w:rsidRDefault="00013B64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</w:tcPr>
          <w:p w:rsidR="00013B64" w:rsidRPr="00F3122D" w:rsidRDefault="00013B64" w:rsidP="00013B64"/>
        </w:tc>
      </w:tr>
    </w:tbl>
    <w:p w:rsidR="00F21117" w:rsidRPr="00F3122D" w:rsidRDefault="00F21117" w:rsidP="00F21117"/>
    <w:p w:rsidR="00F21117" w:rsidRPr="00F3122D" w:rsidRDefault="00F21117" w:rsidP="00F21117"/>
    <w:p w:rsidR="00013B64" w:rsidRPr="00F3122D" w:rsidRDefault="00013B64" w:rsidP="00F21117"/>
    <w:p w:rsidR="00013B64" w:rsidRPr="00F3122D" w:rsidRDefault="00013B64" w:rsidP="00F21117"/>
    <w:p w:rsidR="00013B64" w:rsidRPr="00F3122D" w:rsidRDefault="00013B64" w:rsidP="00F21117"/>
    <w:p w:rsidR="00013B64" w:rsidRPr="00F3122D" w:rsidRDefault="00013B64" w:rsidP="00F21117"/>
    <w:p w:rsidR="00013B64" w:rsidRPr="00F3122D" w:rsidRDefault="00013B64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9D71DB" w:rsidRPr="00F3122D" w:rsidRDefault="009D71DB" w:rsidP="00F21117"/>
    <w:p w:rsidR="00013B64" w:rsidRPr="00F3122D" w:rsidRDefault="00013B64" w:rsidP="00F21117"/>
    <w:p w:rsidR="00013B64" w:rsidRPr="00F3122D" w:rsidRDefault="00013B64" w:rsidP="00F21117"/>
    <w:p w:rsidR="00013B64" w:rsidRPr="00F3122D" w:rsidRDefault="00013B64" w:rsidP="00F21117"/>
    <w:p w:rsidR="00013B64" w:rsidRPr="00F3122D" w:rsidRDefault="00013B64" w:rsidP="00F21117"/>
    <w:tbl>
      <w:tblPr>
        <w:tblW w:w="16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416"/>
        <w:gridCol w:w="1560"/>
        <w:gridCol w:w="992"/>
        <w:gridCol w:w="6093"/>
        <w:gridCol w:w="2267"/>
        <w:gridCol w:w="425"/>
        <w:gridCol w:w="1276"/>
        <w:gridCol w:w="1190"/>
        <w:gridCol w:w="10"/>
        <w:gridCol w:w="30"/>
        <w:gridCol w:w="15"/>
        <w:gridCol w:w="105"/>
        <w:gridCol w:w="498"/>
        <w:gridCol w:w="206"/>
      </w:tblGrid>
      <w:tr w:rsidR="000D681A" w:rsidRPr="00F3122D" w:rsidTr="00540609">
        <w:trPr>
          <w:gridAfter w:val="1"/>
          <w:wAfter w:w="206" w:type="dxa"/>
          <w:trHeight w:val="776"/>
        </w:trPr>
        <w:tc>
          <w:tcPr>
            <w:tcW w:w="391" w:type="dxa"/>
            <w:vMerge w:val="restart"/>
            <w:textDirection w:val="btLr"/>
          </w:tcPr>
          <w:p w:rsidR="000D681A" w:rsidRPr="00F3122D" w:rsidRDefault="000D681A" w:rsidP="00F21117">
            <w:r w:rsidRPr="00F3122D">
              <w:t>Номер урока</w:t>
            </w:r>
          </w:p>
        </w:tc>
        <w:tc>
          <w:tcPr>
            <w:tcW w:w="1416" w:type="dxa"/>
          </w:tcPr>
          <w:p w:rsidR="000D681A" w:rsidRPr="00F3122D" w:rsidRDefault="000D681A" w:rsidP="00F21117">
            <w:r w:rsidRPr="00F3122D"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:rsidR="000D681A" w:rsidRPr="00F3122D" w:rsidRDefault="000D681A" w:rsidP="00F21117">
            <w:pPr>
              <w:jc w:val="center"/>
            </w:pPr>
            <w:r w:rsidRPr="00F3122D"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0D681A" w:rsidRPr="00F3122D" w:rsidRDefault="000D681A" w:rsidP="00F21117">
            <w:r w:rsidRPr="00F3122D">
              <w:t>Тип урока</w:t>
            </w:r>
          </w:p>
        </w:tc>
        <w:tc>
          <w:tcPr>
            <w:tcW w:w="6093" w:type="dxa"/>
            <w:vMerge w:val="restart"/>
            <w:vAlign w:val="center"/>
          </w:tcPr>
          <w:p w:rsidR="000D681A" w:rsidRPr="00F3122D" w:rsidRDefault="000D681A" w:rsidP="00F21117">
            <w:pPr>
              <w:jc w:val="center"/>
            </w:pPr>
            <w:r w:rsidRPr="00F3122D">
              <w:t>Элементы содержания</w:t>
            </w:r>
          </w:p>
        </w:tc>
        <w:tc>
          <w:tcPr>
            <w:tcW w:w="2267" w:type="dxa"/>
            <w:vMerge w:val="restart"/>
            <w:vAlign w:val="center"/>
          </w:tcPr>
          <w:p w:rsidR="000D681A" w:rsidRPr="00F3122D" w:rsidRDefault="000D681A" w:rsidP="00F21117">
            <w:pPr>
              <w:jc w:val="center"/>
            </w:pPr>
            <w:r w:rsidRPr="00F3122D">
              <w:t>Требования к уровню</w:t>
            </w:r>
          </w:p>
          <w:p w:rsidR="000D681A" w:rsidRPr="00F3122D" w:rsidRDefault="000D681A" w:rsidP="00F21117">
            <w:pPr>
              <w:jc w:val="center"/>
            </w:pPr>
            <w:r w:rsidRPr="00F3122D">
              <w:t>подготовленности</w:t>
            </w:r>
          </w:p>
          <w:p w:rsidR="000D681A" w:rsidRPr="00F3122D" w:rsidRDefault="000D681A" w:rsidP="00F21117">
            <w:pPr>
              <w:jc w:val="center"/>
            </w:pPr>
            <w:r w:rsidRPr="00F3122D">
              <w:t>обучающихся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D681A" w:rsidRPr="00F3122D" w:rsidRDefault="000D681A" w:rsidP="00F21117">
            <w:r w:rsidRPr="00F3122D">
              <w:t>Контроль двигательных действий</w:t>
            </w:r>
          </w:p>
        </w:tc>
        <w:tc>
          <w:tcPr>
            <w:tcW w:w="124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Д/з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776"/>
        </w:trPr>
        <w:tc>
          <w:tcPr>
            <w:tcW w:w="391" w:type="dxa"/>
            <w:vMerge/>
            <w:textDirection w:val="btLr"/>
          </w:tcPr>
          <w:p w:rsidR="000D681A" w:rsidRPr="00F3122D" w:rsidRDefault="000D681A" w:rsidP="00F21117"/>
        </w:tc>
        <w:tc>
          <w:tcPr>
            <w:tcW w:w="1416" w:type="dxa"/>
            <w:textDirection w:val="btLr"/>
          </w:tcPr>
          <w:p w:rsidR="000D681A" w:rsidRPr="00F3122D" w:rsidRDefault="000D681A" w:rsidP="00F21117"/>
        </w:tc>
        <w:tc>
          <w:tcPr>
            <w:tcW w:w="1560" w:type="dxa"/>
            <w:vMerge/>
            <w:vAlign w:val="center"/>
          </w:tcPr>
          <w:p w:rsidR="000D681A" w:rsidRPr="00F3122D" w:rsidRDefault="000D681A" w:rsidP="00F21117"/>
        </w:tc>
        <w:tc>
          <w:tcPr>
            <w:tcW w:w="992" w:type="dxa"/>
            <w:vMerge/>
            <w:textDirection w:val="btLr"/>
            <w:vAlign w:val="center"/>
          </w:tcPr>
          <w:p w:rsidR="000D681A" w:rsidRPr="00F3122D" w:rsidRDefault="000D681A" w:rsidP="00F21117"/>
        </w:tc>
        <w:tc>
          <w:tcPr>
            <w:tcW w:w="6093" w:type="dxa"/>
            <w:vMerge/>
            <w:vAlign w:val="center"/>
          </w:tcPr>
          <w:p w:rsidR="000D681A" w:rsidRPr="00F3122D" w:rsidRDefault="000D681A" w:rsidP="00F21117"/>
        </w:tc>
        <w:tc>
          <w:tcPr>
            <w:tcW w:w="2267" w:type="dxa"/>
            <w:vMerge/>
            <w:vAlign w:val="center"/>
          </w:tcPr>
          <w:p w:rsidR="000D681A" w:rsidRPr="00F3122D" w:rsidRDefault="000D681A" w:rsidP="00F21117"/>
        </w:tc>
        <w:tc>
          <w:tcPr>
            <w:tcW w:w="1701" w:type="dxa"/>
            <w:gridSpan w:val="2"/>
            <w:vMerge/>
            <w:vAlign w:val="center"/>
          </w:tcPr>
          <w:p w:rsidR="000D681A" w:rsidRPr="00F3122D" w:rsidRDefault="000D681A" w:rsidP="00F21117"/>
        </w:tc>
        <w:tc>
          <w:tcPr>
            <w:tcW w:w="12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/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D681A" w:rsidRPr="00F3122D" w:rsidRDefault="000D681A" w:rsidP="00F21117"/>
        </w:tc>
      </w:tr>
      <w:tr w:rsidR="000D681A" w:rsidRPr="00F3122D" w:rsidTr="00540609">
        <w:trPr>
          <w:gridAfter w:val="1"/>
          <w:wAfter w:w="206" w:type="dxa"/>
          <w:trHeight w:val="237"/>
        </w:trPr>
        <w:tc>
          <w:tcPr>
            <w:tcW w:w="15665" w:type="dxa"/>
            <w:gridSpan w:val="12"/>
            <w:tcBorders>
              <w:right w:val="single" w:sz="4" w:space="0" w:color="auto"/>
            </w:tcBorders>
          </w:tcPr>
          <w:p w:rsidR="000D681A" w:rsidRPr="00F3122D" w:rsidRDefault="000D681A" w:rsidP="00F21117">
            <w:pPr>
              <w:jc w:val="center"/>
            </w:pPr>
            <w:r w:rsidRPr="00F3122D">
              <w:t>Лыжная подготовка – 21 часов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0D681A" w:rsidRPr="00F3122D" w:rsidRDefault="000D681A" w:rsidP="000D681A">
            <w:pPr>
              <w:jc w:val="center"/>
            </w:pPr>
          </w:p>
        </w:tc>
      </w:tr>
      <w:tr w:rsidR="000D681A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0D681A" w:rsidRPr="00F3122D" w:rsidRDefault="000D681A" w:rsidP="00F21117">
            <w:r w:rsidRPr="00F3122D">
              <w:t>49</w:t>
            </w:r>
          </w:p>
        </w:tc>
        <w:tc>
          <w:tcPr>
            <w:tcW w:w="1416" w:type="dxa"/>
          </w:tcPr>
          <w:p w:rsidR="000D681A" w:rsidRPr="00F3122D" w:rsidRDefault="00517169" w:rsidP="00F21117">
            <w:r w:rsidRPr="00F3122D">
              <w:t>13.01.17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двушажный ходКомандные (игровые) виды спорта</w:t>
            </w:r>
          </w:p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Температурные нормы на занятиях лыжной подготовкой.</w:t>
            </w:r>
            <w:r w:rsidRPr="00F3122D">
              <w:rPr>
                <w:bCs/>
              </w:rPr>
              <w:t xml:space="preserve"> Попеременный </w:t>
            </w:r>
            <w:proofErr w:type="spellStart"/>
            <w:r w:rsidRPr="00F3122D">
              <w:rPr>
                <w:bCs/>
              </w:rPr>
              <w:t>двушажный</w:t>
            </w:r>
            <w:proofErr w:type="spellEnd"/>
            <w:r w:rsidRPr="00F3122D">
              <w:rPr>
                <w:bCs/>
              </w:rPr>
              <w:t xml:space="preserve"> </w:t>
            </w:r>
            <w:proofErr w:type="spellStart"/>
            <w:r w:rsidRPr="00F3122D">
              <w:rPr>
                <w:bCs/>
              </w:rPr>
              <w:t>ход</w:t>
            </w:r>
            <w:proofErr w:type="gramStart"/>
            <w:r w:rsidRPr="00F3122D">
              <w:rPr>
                <w:bCs/>
              </w:rPr>
              <w:t>.Т</w:t>
            </w:r>
            <w:proofErr w:type="gramEnd"/>
            <w:r w:rsidRPr="00F3122D">
              <w:rPr>
                <w:bCs/>
              </w:rPr>
              <w:t>Б</w:t>
            </w:r>
            <w:proofErr w:type="spellEnd"/>
            <w:r w:rsidRPr="00F3122D">
              <w:rPr>
                <w:bCs/>
              </w:rPr>
              <w:t xml:space="preserve"> на уроках по </w:t>
            </w:r>
            <w:r w:rsidRPr="00F3122D">
              <w:t xml:space="preserve"> лыжной подготовкой. Прохождение дистанции 1км</w:t>
            </w:r>
          </w:p>
        </w:tc>
        <w:tc>
          <w:tcPr>
            <w:tcW w:w="2267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Фронтальный опрос</w:t>
            </w: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0D681A" w:rsidRPr="00F3122D" w:rsidRDefault="000D681A" w:rsidP="00F21117">
            <w:r w:rsidRPr="00F3122D">
              <w:t>50</w:t>
            </w:r>
          </w:p>
        </w:tc>
        <w:tc>
          <w:tcPr>
            <w:tcW w:w="1416" w:type="dxa"/>
          </w:tcPr>
          <w:p w:rsidR="000D681A" w:rsidRPr="00F3122D" w:rsidRDefault="00517169" w:rsidP="00F21117">
            <w:r w:rsidRPr="00F3122D">
              <w:t>16.01.17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двушажный</w:t>
            </w: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Техника безопасности при проведении занятий по лыжной подготовке. Температурный режим. Проведение комплекса ОРУ по лыжной подготовке. </w:t>
            </w:r>
            <w:proofErr w:type="spellStart"/>
            <w:r w:rsidRPr="00F3122D">
              <w:t>Безшажный</w:t>
            </w:r>
            <w:proofErr w:type="spellEnd"/>
            <w:r w:rsidRPr="00F3122D">
              <w:t xml:space="preserve"> ход. Одновременный 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ход. Прохождение дистанции 1 км</w:t>
            </w:r>
          </w:p>
        </w:tc>
        <w:tc>
          <w:tcPr>
            <w:tcW w:w="2267" w:type="dxa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372"/>
        </w:trPr>
        <w:tc>
          <w:tcPr>
            <w:tcW w:w="391" w:type="dxa"/>
          </w:tcPr>
          <w:p w:rsidR="000D681A" w:rsidRPr="00F3122D" w:rsidRDefault="000D681A" w:rsidP="00F21117">
            <w:r w:rsidRPr="00F3122D">
              <w:t>51</w:t>
            </w:r>
          </w:p>
        </w:tc>
        <w:tc>
          <w:tcPr>
            <w:tcW w:w="1416" w:type="dxa"/>
          </w:tcPr>
          <w:p w:rsidR="000D681A" w:rsidRPr="00F3122D" w:rsidRDefault="008E6928" w:rsidP="00F21117">
            <w:r w:rsidRPr="00F3122D">
              <w:t>18</w:t>
            </w:r>
            <w:r w:rsidR="00517169" w:rsidRPr="00F3122D">
              <w:t>.01.17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Переход с одного хода на другой</w:t>
            </w:r>
          </w:p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Подготовка к выполнению видов испытаний (тестов) и нормативов, предусмотренных </w:t>
            </w:r>
            <w:r w:rsidRPr="00F3122D">
              <w:rPr>
                <w:bCs/>
              </w:rPr>
              <w:lastRenderedPageBreak/>
              <w:t>Всероссийским физкультурно-спортивным комплексом  «Готов к труду и обороне» (ГТО)</w:t>
            </w: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lastRenderedPageBreak/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</w:t>
            </w:r>
            <w:proofErr w:type="spellStart"/>
            <w:r w:rsidRPr="00F3122D">
              <w:t>Безшажный</w:t>
            </w:r>
            <w:proofErr w:type="spellEnd"/>
            <w:r w:rsidRPr="00F3122D">
              <w:t xml:space="preserve"> ход. Одновременный 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ход. Прохождение дистанции 1 км. </w:t>
            </w:r>
            <w:r w:rsidRPr="00F3122D">
              <w:rPr>
                <w:bCs/>
              </w:rPr>
              <w:t xml:space="preserve"> Переход с одного хода на другой. </w:t>
            </w:r>
          </w:p>
        </w:tc>
        <w:tc>
          <w:tcPr>
            <w:tcW w:w="2267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540609" w:rsidRPr="00F3122D" w:rsidTr="00540609">
        <w:trPr>
          <w:gridAfter w:val="1"/>
          <w:wAfter w:w="206" w:type="dxa"/>
          <w:trHeight w:val="1200"/>
        </w:trPr>
        <w:tc>
          <w:tcPr>
            <w:tcW w:w="391" w:type="dxa"/>
            <w:vMerge w:val="restart"/>
          </w:tcPr>
          <w:p w:rsidR="00540609" w:rsidRPr="00F3122D" w:rsidRDefault="00540609" w:rsidP="00F21117">
            <w:r w:rsidRPr="00F3122D">
              <w:lastRenderedPageBreak/>
              <w:t>52</w:t>
            </w:r>
          </w:p>
        </w:tc>
        <w:tc>
          <w:tcPr>
            <w:tcW w:w="1416" w:type="dxa"/>
            <w:vMerge w:val="restart"/>
          </w:tcPr>
          <w:p w:rsidR="00540609" w:rsidRPr="00F3122D" w:rsidRDefault="008E6928" w:rsidP="00F21117">
            <w:r w:rsidRPr="00F3122D">
              <w:t>20.01.17</w:t>
            </w:r>
          </w:p>
        </w:tc>
        <w:tc>
          <w:tcPr>
            <w:tcW w:w="1560" w:type="dxa"/>
            <w:vMerge w:val="restart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одношажный ход</w:t>
            </w:r>
          </w:p>
        </w:tc>
        <w:tc>
          <w:tcPr>
            <w:tcW w:w="992" w:type="dxa"/>
            <w:vMerge w:val="restart"/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Merge w:val="restart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Проведение комплекса ОРУ по лыжной подготовке. Скольжение без палок. Одновременный одношажный ход. Подъем «елочкой». Повороты со спусков </w:t>
            </w:r>
            <w:proofErr w:type="gramStart"/>
            <w:r w:rsidRPr="00F3122D">
              <w:t>в право</w:t>
            </w:r>
            <w:proofErr w:type="gramEnd"/>
            <w:r w:rsidRPr="00F3122D">
              <w:t xml:space="preserve"> влево. Прохождение дистанции 2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темпе. </w:t>
            </w:r>
          </w:p>
        </w:tc>
        <w:tc>
          <w:tcPr>
            <w:tcW w:w="2267" w:type="dxa"/>
            <w:vMerge w:val="restart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44" w:lineRule="auto"/>
            </w:pPr>
            <w:r w:rsidRPr="00F3122D">
              <w:t xml:space="preserve">  Уметь: Передвигаться на лыжах</w:t>
            </w:r>
          </w:p>
        </w:tc>
        <w:tc>
          <w:tcPr>
            <w:tcW w:w="1701" w:type="dxa"/>
            <w:gridSpan w:val="2"/>
            <w:vMerge w:val="restart"/>
          </w:tcPr>
          <w:p w:rsidR="00540609" w:rsidRPr="00F3122D" w:rsidRDefault="00540609" w:rsidP="00F21117">
            <w:r w:rsidRPr="00F3122D">
              <w:t>Техник</w:t>
            </w:r>
          </w:p>
          <w:p w:rsidR="00540609" w:rsidRPr="00F3122D" w:rsidRDefault="00540609" w:rsidP="00F21117">
            <w:r w:rsidRPr="00F3122D">
              <w:t>одновременного одношажного хода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540609">
        <w:trPr>
          <w:gridAfter w:val="1"/>
          <w:wAfter w:w="206" w:type="dxa"/>
        </w:trPr>
        <w:tc>
          <w:tcPr>
            <w:tcW w:w="391" w:type="dxa"/>
            <w:vMerge/>
          </w:tcPr>
          <w:p w:rsidR="00540609" w:rsidRPr="00F3122D" w:rsidRDefault="00540609" w:rsidP="00F21117"/>
        </w:tc>
        <w:tc>
          <w:tcPr>
            <w:tcW w:w="1416" w:type="dxa"/>
            <w:vMerge/>
          </w:tcPr>
          <w:p w:rsidR="00540609" w:rsidRPr="00F3122D" w:rsidRDefault="00540609" w:rsidP="00F21117"/>
        </w:tc>
        <w:tc>
          <w:tcPr>
            <w:tcW w:w="1560" w:type="dxa"/>
            <w:vMerge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vMerge/>
          </w:tcPr>
          <w:p w:rsidR="00540609" w:rsidRPr="00F3122D" w:rsidRDefault="00540609" w:rsidP="00F21117">
            <w:pPr>
              <w:spacing w:after="200" w:line="276" w:lineRule="auto"/>
            </w:pPr>
          </w:p>
        </w:tc>
        <w:tc>
          <w:tcPr>
            <w:tcW w:w="6093" w:type="dxa"/>
            <w:vMerge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  <w:tc>
          <w:tcPr>
            <w:tcW w:w="2267" w:type="dxa"/>
            <w:vMerge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44" w:lineRule="auto"/>
            </w:pPr>
          </w:p>
        </w:tc>
        <w:tc>
          <w:tcPr>
            <w:tcW w:w="1701" w:type="dxa"/>
            <w:gridSpan w:val="2"/>
            <w:vMerge/>
          </w:tcPr>
          <w:p w:rsidR="00540609" w:rsidRPr="00F3122D" w:rsidRDefault="00540609" w:rsidP="00F21117"/>
        </w:tc>
        <w:tc>
          <w:tcPr>
            <w:tcW w:w="124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609" w:rsidRPr="00F3122D" w:rsidRDefault="00540609" w:rsidP="00F21117"/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40609" w:rsidRPr="00F3122D" w:rsidRDefault="00540609" w:rsidP="000D681A"/>
        </w:tc>
      </w:tr>
      <w:tr w:rsidR="000D681A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0D681A" w:rsidRPr="00F3122D" w:rsidRDefault="000D681A" w:rsidP="00F21117">
            <w:r w:rsidRPr="00F3122D">
              <w:t>53</w:t>
            </w:r>
          </w:p>
        </w:tc>
        <w:tc>
          <w:tcPr>
            <w:tcW w:w="1416" w:type="dxa"/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23</w:t>
            </w:r>
            <w:r w:rsidR="000D681A" w:rsidRPr="00F3122D">
              <w:t>.01.16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Одновременный </w:t>
            </w:r>
            <w:proofErr w:type="spellStart"/>
            <w:r w:rsidRPr="00F3122D">
              <w:rPr>
                <w:bCs/>
              </w:rPr>
              <w:t>безшажный</w:t>
            </w:r>
            <w:proofErr w:type="spellEnd"/>
            <w:r w:rsidRPr="00F3122D">
              <w:rPr>
                <w:bCs/>
              </w:rPr>
              <w:t xml:space="preserve"> ход</w:t>
            </w: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Скольжение без палок. Одновременный </w:t>
            </w:r>
            <w:proofErr w:type="spellStart"/>
            <w:r w:rsidRPr="00F3122D">
              <w:t>безшажный</w:t>
            </w:r>
            <w:proofErr w:type="spellEnd"/>
            <w:r w:rsidRPr="00F3122D">
              <w:t xml:space="preserve"> ход. Подъем «елочкой». Повороты со спусков </w:t>
            </w:r>
            <w:proofErr w:type="gramStart"/>
            <w:r w:rsidRPr="00F3122D">
              <w:t>в право</w:t>
            </w:r>
            <w:proofErr w:type="gramEnd"/>
            <w:r w:rsidRPr="00F3122D">
              <w:t xml:space="preserve"> влево. Прохождение дистанции 2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</w:t>
            </w:r>
          </w:p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</w:p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0D681A" w:rsidRPr="00F3122D" w:rsidRDefault="000D681A" w:rsidP="00F21117">
            <w:r w:rsidRPr="00F3122D">
              <w:t>54</w:t>
            </w:r>
          </w:p>
        </w:tc>
        <w:tc>
          <w:tcPr>
            <w:tcW w:w="1416" w:type="dxa"/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25.01.17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Спортивно-оздоровительная деятельность</w:t>
            </w: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 xml:space="preserve">Повторить технику спусков и </w:t>
            </w:r>
            <w:proofErr w:type="spellStart"/>
            <w:r w:rsidRPr="00F3122D">
              <w:t>подьемовс</w:t>
            </w:r>
            <w:proofErr w:type="spellEnd"/>
            <w:r w:rsidRPr="00F3122D">
              <w:t xml:space="preserve"> поворотами при спусках. Коньковый ход Прохождение дистанции 3км со сменой ходов</w:t>
            </w:r>
          </w:p>
        </w:tc>
        <w:tc>
          <w:tcPr>
            <w:tcW w:w="2267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951"/>
        </w:trPr>
        <w:tc>
          <w:tcPr>
            <w:tcW w:w="391" w:type="dxa"/>
            <w:tcBorders>
              <w:bottom w:val="single" w:sz="4" w:space="0" w:color="auto"/>
            </w:tcBorders>
          </w:tcPr>
          <w:p w:rsidR="000D681A" w:rsidRPr="00F3122D" w:rsidRDefault="000D681A" w:rsidP="00F21117">
            <w:r w:rsidRPr="00F3122D">
              <w:t>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27.01.17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Попеременный </w:t>
            </w:r>
            <w:proofErr w:type="spellStart"/>
            <w:r w:rsidRPr="00F3122D">
              <w:rPr>
                <w:bCs/>
              </w:rPr>
              <w:t>четырехшажный</w:t>
            </w:r>
            <w:proofErr w:type="spellEnd"/>
            <w:r w:rsidRPr="00F3122D">
              <w:rPr>
                <w:bCs/>
              </w:rPr>
              <w:t xml:space="preserve"> ход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   </w:t>
            </w:r>
            <w:r w:rsidRPr="00F3122D">
              <w:rPr>
                <w:bCs/>
              </w:rPr>
              <w:t xml:space="preserve"> Попеременный </w:t>
            </w:r>
            <w:proofErr w:type="spellStart"/>
            <w:r w:rsidRPr="00F3122D">
              <w:rPr>
                <w:bCs/>
              </w:rPr>
              <w:t>четырехшажный</w:t>
            </w:r>
            <w:proofErr w:type="spellEnd"/>
            <w:r w:rsidRPr="00F3122D">
              <w:t xml:space="preserve"> ход. Повороты со спусков вправо влево. Прохождение дистанции 3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416"/>
        </w:trPr>
        <w:tc>
          <w:tcPr>
            <w:tcW w:w="391" w:type="dxa"/>
            <w:tcBorders>
              <w:top w:val="single" w:sz="4" w:space="0" w:color="auto"/>
            </w:tcBorders>
          </w:tcPr>
          <w:p w:rsidR="000D681A" w:rsidRPr="00F3122D" w:rsidRDefault="000D681A" w:rsidP="00F21117">
            <w:r w:rsidRPr="00F3122D">
              <w:t>56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30.01.17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Попеременный </w:t>
            </w:r>
            <w:proofErr w:type="spellStart"/>
            <w:r w:rsidRPr="00F3122D">
              <w:rPr>
                <w:bCs/>
              </w:rPr>
              <w:lastRenderedPageBreak/>
              <w:t>двухшажный</w:t>
            </w:r>
            <w:proofErr w:type="spellEnd"/>
            <w:r w:rsidRPr="00F3122D">
              <w:rPr>
                <w:bCs/>
              </w:rPr>
              <w:t xml:space="preserve"> ход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lastRenderedPageBreak/>
              <w:t>Совер</w:t>
            </w:r>
            <w:r w:rsidRPr="00F3122D">
              <w:lastRenderedPageBreak/>
              <w:t>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0D681A" w:rsidRPr="00F3122D" w:rsidRDefault="000D681A" w:rsidP="00F21117">
            <w:pPr>
              <w:tabs>
                <w:tab w:val="left" w:pos="560"/>
              </w:tabs>
              <w:ind w:left="20" w:right="40"/>
              <w:rPr>
                <w:lang w:eastAsia="en-US"/>
              </w:rPr>
            </w:pPr>
            <w:r w:rsidRPr="00F3122D">
              <w:rPr>
                <w:lang w:eastAsia="en-US"/>
              </w:rPr>
              <w:lastRenderedPageBreak/>
              <w:t xml:space="preserve">Попеременный </w:t>
            </w:r>
            <w:proofErr w:type="spellStart"/>
            <w:r w:rsidRPr="00F3122D">
              <w:rPr>
                <w:lang w:eastAsia="en-US"/>
              </w:rPr>
              <w:t>двухшажный</w:t>
            </w:r>
            <w:proofErr w:type="spellEnd"/>
            <w:r w:rsidRPr="00F3122D">
              <w:rPr>
                <w:lang w:eastAsia="en-US"/>
              </w:rPr>
              <w:t xml:space="preserve"> ход, одновременный </w:t>
            </w:r>
            <w:proofErr w:type="spellStart"/>
            <w:r w:rsidRPr="00F3122D">
              <w:rPr>
                <w:lang w:eastAsia="en-US"/>
              </w:rPr>
              <w:t>бесшажный</w:t>
            </w:r>
            <w:proofErr w:type="spellEnd"/>
            <w:r w:rsidRPr="00F3122D">
              <w:rPr>
                <w:lang w:eastAsia="en-US"/>
              </w:rPr>
              <w:t>, од</w:t>
            </w:r>
            <w:r w:rsidRPr="00F3122D">
              <w:rPr>
                <w:lang w:eastAsia="en-US"/>
              </w:rPr>
              <w:softHyphen/>
              <w:t xml:space="preserve">новременный </w:t>
            </w:r>
            <w:proofErr w:type="spellStart"/>
            <w:r w:rsidRPr="00F3122D">
              <w:rPr>
                <w:lang w:eastAsia="en-US"/>
              </w:rPr>
              <w:t>двухшажный</w:t>
            </w:r>
            <w:proofErr w:type="spellEnd"/>
            <w:r w:rsidRPr="00F3122D">
              <w:rPr>
                <w:lang w:eastAsia="en-US"/>
              </w:rPr>
              <w:t xml:space="preserve"> ход, </w:t>
            </w:r>
            <w:r w:rsidRPr="00F3122D">
              <w:rPr>
                <w:lang w:eastAsia="en-US"/>
              </w:rPr>
              <w:lastRenderedPageBreak/>
              <w:t>подъемы, торможения и повороты. Применение изучаемых способов передвижения на дистанции от 4  до 6 км</w:t>
            </w:r>
            <w:proofErr w:type="gramStart"/>
            <w:r w:rsidRPr="00F3122D"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lastRenderedPageBreak/>
              <w:t xml:space="preserve">Правила </w:t>
            </w:r>
            <w:r w:rsidRPr="00F3122D">
              <w:lastRenderedPageBreak/>
              <w:t>предупреждения обмо</w:t>
            </w:r>
            <w:r w:rsidRPr="00F3122D">
              <w:softHyphen/>
              <w:t>рожений и травм при передвижении на лыжах.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lastRenderedPageBreak/>
              <w:t>(зачет)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0D681A" w:rsidRPr="00F3122D" w:rsidRDefault="000D681A" w:rsidP="00F21117">
            <w:r w:rsidRPr="00F3122D">
              <w:lastRenderedPageBreak/>
              <w:t>57</w:t>
            </w:r>
          </w:p>
        </w:tc>
        <w:tc>
          <w:tcPr>
            <w:tcW w:w="1416" w:type="dxa"/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01.02.17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</w:t>
            </w: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Проведение комплекса ОРУ по лыжной подготовке. Техника торможения «плугом» со склона 45 градусов. Прохождение дистанции 2 -2,5км</w:t>
            </w:r>
            <w:proofErr w:type="gramStart"/>
            <w:r w:rsidRPr="00F3122D">
              <w:t>.с</w:t>
            </w:r>
            <w:proofErr w:type="gramEnd"/>
            <w:r w:rsidRPr="00F3122D">
              <w:t xml:space="preserve"> совершенствованием  пройденных ходов.</w:t>
            </w:r>
          </w:p>
        </w:tc>
        <w:tc>
          <w:tcPr>
            <w:tcW w:w="2267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285"/>
        </w:trPr>
        <w:tc>
          <w:tcPr>
            <w:tcW w:w="391" w:type="dxa"/>
          </w:tcPr>
          <w:p w:rsidR="000D681A" w:rsidRPr="00F3122D" w:rsidRDefault="000D681A" w:rsidP="00F21117">
            <w:r w:rsidRPr="00F3122D">
              <w:t>58</w:t>
            </w:r>
          </w:p>
        </w:tc>
        <w:tc>
          <w:tcPr>
            <w:tcW w:w="1416" w:type="dxa"/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03.02.17</w:t>
            </w:r>
          </w:p>
        </w:tc>
        <w:tc>
          <w:tcPr>
            <w:tcW w:w="1560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Попеременный </w:t>
            </w:r>
            <w:proofErr w:type="spellStart"/>
            <w:r w:rsidRPr="00F3122D">
              <w:rPr>
                <w:bCs/>
              </w:rPr>
              <w:t>четырехшажный</w:t>
            </w:r>
            <w:proofErr w:type="spellEnd"/>
            <w:r w:rsidRPr="00F3122D">
              <w:rPr>
                <w:bCs/>
              </w:rPr>
              <w:t xml:space="preserve"> ход</w:t>
            </w:r>
          </w:p>
        </w:tc>
        <w:tc>
          <w:tcPr>
            <w:tcW w:w="992" w:type="dxa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   </w:t>
            </w:r>
            <w:r w:rsidRPr="00F3122D">
              <w:rPr>
                <w:bCs/>
              </w:rPr>
              <w:t xml:space="preserve"> Попеременный  </w:t>
            </w:r>
            <w:proofErr w:type="spellStart"/>
            <w:r w:rsidRPr="00F3122D">
              <w:rPr>
                <w:bCs/>
              </w:rPr>
              <w:t>четырехшажный</w:t>
            </w:r>
            <w:proofErr w:type="spellEnd"/>
            <w:r w:rsidRPr="00F3122D">
              <w:t xml:space="preserve"> ход. Подъем «елочкой».  Коньковый ход Повороты со спусков вправо влево. Прохождение дистанции 3 км</w:t>
            </w:r>
            <w:proofErr w:type="gramStart"/>
            <w:r w:rsidRPr="00F3122D">
              <w:t>.в</w:t>
            </w:r>
            <w:proofErr w:type="gramEnd"/>
            <w:r w:rsidRPr="00F3122D">
              <w:t xml:space="preserve"> среднем темпе.</w:t>
            </w:r>
          </w:p>
        </w:tc>
        <w:tc>
          <w:tcPr>
            <w:tcW w:w="2267" w:type="dxa"/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gridAfter w:val="1"/>
          <w:wAfter w:w="206" w:type="dxa"/>
          <w:trHeight w:val="1114"/>
        </w:trPr>
        <w:tc>
          <w:tcPr>
            <w:tcW w:w="391" w:type="dxa"/>
            <w:tcBorders>
              <w:bottom w:val="single" w:sz="4" w:space="0" w:color="auto"/>
            </w:tcBorders>
          </w:tcPr>
          <w:p w:rsidR="000D681A" w:rsidRPr="00F3122D" w:rsidRDefault="000D681A" w:rsidP="00F21117">
            <w:r w:rsidRPr="00F3122D">
              <w:t>59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06.02.17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 xml:space="preserve"> Техника спусков и подъемов с поворотами при спусках. Коньковый ход Прохождение дистанции 3км со сменой ходов</w:t>
            </w:r>
          </w:p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</w:p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D681A" w:rsidRPr="00F3122D" w:rsidRDefault="000D681A" w:rsidP="000D681A"/>
        </w:tc>
      </w:tr>
      <w:tr w:rsidR="000D681A" w:rsidRPr="00F3122D" w:rsidTr="00540609">
        <w:trPr>
          <w:trHeight w:val="308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0D681A" w:rsidRPr="00F3122D" w:rsidRDefault="000D681A" w:rsidP="00F21117">
            <w:r w:rsidRPr="00F3122D">
              <w:t>60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D681A" w:rsidRPr="00F3122D" w:rsidRDefault="008E6928" w:rsidP="00F21117">
            <w:pPr>
              <w:spacing w:after="200" w:line="276" w:lineRule="auto"/>
            </w:pPr>
            <w:r w:rsidRPr="00F3122D">
              <w:t>08.02.17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81A" w:rsidRPr="00F3122D" w:rsidRDefault="000D681A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 xml:space="preserve">Попеременный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одновременный </w:t>
            </w:r>
            <w:proofErr w:type="spellStart"/>
            <w:r w:rsidRPr="00F3122D">
              <w:t>бесшажный</w:t>
            </w:r>
            <w:proofErr w:type="spellEnd"/>
            <w:r w:rsidRPr="00F3122D">
              <w:t>, од</w:t>
            </w:r>
            <w:r w:rsidRPr="00F3122D">
              <w:softHyphen/>
              <w:t xml:space="preserve">новременный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подъемы, торможения и повороты. Применение изучаемых способов передвижения на дистанции</w:t>
            </w:r>
            <w:proofErr w:type="gramStart"/>
            <w:r w:rsidRPr="00F3122D"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>рожений и травм при передвижении на лыжах.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681A" w:rsidRPr="00F3122D" w:rsidRDefault="000D681A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1A" w:rsidRPr="00F3122D" w:rsidRDefault="000D681A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854" w:type="dxa"/>
            <w:gridSpan w:val="5"/>
            <w:tcBorders>
              <w:top w:val="nil"/>
              <w:bottom w:val="nil"/>
            </w:tcBorders>
            <w:vAlign w:val="center"/>
          </w:tcPr>
          <w:p w:rsidR="000D681A" w:rsidRPr="00F3122D" w:rsidRDefault="000D681A"/>
          <w:p w:rsidR="000D681A" w:rsidRPr="00F3122D" w:rsidRDefault="000D681A"/>
          <w:p w:rsidR="000D681A" w:rsidRPr="00F3122D" w:rsidRDefault="000D681A" w:rsidP="000D681A"/>
        </w:tc>
      </w:tr>
      <w:tr w:rsidR="00540609" w:rsidRPr="00F3122D" w:rsidTr="00540609">
        <w:trPr>
          <w:gridAfter w:val="1"/>
          <w:wAfter w:w="206" w:type="dxa"/>
          <w:trHeight w:val="1602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t>61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10.02.17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spacing w:val="10"/>
              </w:rPr>
              <w:t>Спуски в средней стойке, подъемов, торможения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ind w:left="40" w:right="60"/>
              <w:rPr>
                <w:lang w:eastAsia="en-US"/>
              </w:rPr>
            </w:pPr>
            <w:r w:rsidRPr="00F3122D">
              <w:rPr>
                <w:spacing w:val="10"/>
                <w:lang w:eastAsia="en-US"/>
              </w:rPr>
              <w:t>Спуски в средней стойке, подъемов, торможения и поворотов. При</w:t>
            </w:r>
            <w:r w:rsidRPr="00F3122D">
              <w:rPr>
                <w:spacing w:val="10"/>
                <w:lang w:eastAsia="en-US"/>
              </w:rPr>
              <w:softHyphen/>
              <w:t>менение изучаемых способов передвижения на дистанции от 4  до 6 км.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 xml:space="preserve">рожений и травм при передвижении на </w:t>
            </w:r>
            <w:r w:rsidRPr="00F3122D">
              <w:lastRenderedPageBreak/>
              <w:t>лыжах.</w:t>
            </w:r>
          </w:p>
          <w:p w:rsidR="00540609" w:rsidRPr="00F3122D" w:rsidRDefault="00540609" w:rsidP="00F2111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lastRenderedPageBreak/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540609">
        <w:trPr>
          <w:gridAfter w:val="1"/>
          <w:wAfter w:w="206" w:type="dxa"/>
          <w:trHeight w:val="1577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lastRenderedPageBreak/>
              <w:t>62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13.02.17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spacing w:val="10"/>
              </w:rPr>
              <w:t>Спуски в средней стойке, подъемов, торможения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rPr>
                <w:spacing w:val="10"/>
              </w:rPr>
              <w:t>Спуски в средней стойке, подъемов, торможения и поворотов. При</w:t>
            </w:r>
            <w:r w:rsidRPr="00F3122D">
              <w:rPr>
                <w:spacing w:val="10"/>
              </w:rPr>
              <w:softHyphen/>
              <w:t>менение изучаемых способов передвижения на дистанции от 4  до 6 км.</w:t>
            </w:r>
            <w:r w:rsidRPr="00F3122D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540609" w:rsidRPr="00F3122D" w:rsidRDefault="00540609" w:rsidP="00F21117">
            <w:pPr>
              <w:spacing w:after="200"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rPr>
                <w:bCs/>
              </w:rPr>
              <w:t xml:space="preserve">Уметь правильно передвигаться на </w:t>
            </w:r>
            <w:proofErr w:type="spellStart"/>
            <w:r w:rsidRPr="00F3122D">
              <w:rPr>
                <w:bCs/>
              </w:rPr>
              <w:t>лыжах</w:t>
            </w:r>
            <w:r w:rsidRPr="00F3122D">
              <w:t>Оказывать</w:t>
            </w:r>
            <w:proofErr w:type="spellEnd"/>
            <w:r w:rsidRPr="00F3122D">
              <w:t xml:space="preserve"> помощь при обморожении</w:t>
            </w:r>
          </w:p>
          <w:p w:rsidR="00540609" w:rsidRPr="00F3122D" w:rsidRDefault="00540609" w:rsidP="00F2111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540609">
        <w:trPr>
          <w:gridAfter w:val="1"/>
          <w:wAfter w:w="206" w:type="dxa"/>
          <w:trHeight w:val="354"/>
        </w:trPr>
        <w:tc>
          <w:tcPr>
            <w:tcW w:w="391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r w:rsidRPr="00F3122D">
              <w:t>63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15.02.17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 xml:space="preserve">Попеременный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одновременный </w:t>
            </w:r>
            <w:proofErr w:type="spellStart"/>
            <w:r w:rsidRPr="00F3122D">
              <w:t>бесшажный</w:t>
            </w:r>
            <w:proofErr w:type="spellEnd"/>
            <w:r w:rsidRPr="00F3122D">
              <w:t>, од</w:t>
            </w:r>
            <w:r w:rsidRPr="00F3122D">
              <w:softHyphen/>
              <w:t xml:space="preserve">новременный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</w:t>
            </w:r>
            <w:r w:rsidRPr="00F3122D">
              <w:t>Оказывать помощь при обморожении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/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F21117"/>
        </w:tc>
      </w:tr>
      <w:tr w:rsidR="00540609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540609" w:rsidRPr="00F3122D" w:rsidRDefault="00540609" w:rsidP="00F21117">
            <w:r w:rsidRPr="00F3122D">
              <w:t>64</w:t>
            </w:r>
          </w:p>
        </w:tc>
        <w:tc>
          <w:tcPr>
            <w:tcW w:w="1416" w:type="dxa"/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17.02.17</w:t>
            </w:r>
          </w:p>
        </w:tc>
        <w:tc>
          <w:tcPr>
            <w:tcW w:w="156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Специальная подготовка</w:t>
            </w:r>
          </w:p>
        </w:tc>
        <w:tc>
          <w:tcPr>
            <w:tcW w:w="992" w:type="dxa"/>
          </w:tcPr>
          <w:p w:rsidR="00540609" w:rsidRPr="00F3122D" w:rsidRDefault="00540609" w:rsidP="00F21117"/>
        </w:tc>
        <w:tc>
          <w:tcPr>
            <w:tcW w:w="6093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Техника спусков и подъемов с поворотами при спусках. Коньковый ход Прохождение дистанции 4км со сменой ходов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540609">
        <w:trPr>
          <w:gridAfter w:val="1"/>
          <w:wAfter w:w="206" w:type="dxa"/>
          <w:trHeight w:val="1389"/>
        </w:trPr>
        <w:tc>
          <w:tcPr>
            <w:tcW w:w="391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t>65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22.02.17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5км. в медленном темпе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 xml:space="preserve">Проведение комплекса ОРУ по лыжной подготовке.  Предварительные соревнования по лыжным гонкам. </w:t>
            </w:r>
            <w:r w:rsidRPr="00F3122D">
              <w:rPr>
                <w:bCs/>
              </w:rPr>
              <w:t xml:space="preserve"> Прохождение дистанции 2 -3 км.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540609">
        <w:trPr>
          <w:gridAfter w:val="1"/>
          <w:wAfter w:w="206" w:type="dxa"/>
          <w:trHeight w:val="254"/>
        </w:trPr>
        <w:tc>
          <w:tcPr>
            <w:tcW w:w="391" w:type="dxa"/>
            <w:tcBorders>
              <w:top w:val="nil"/>
            </w:tcBorders>
          </w:tcPr>
          <w:p w:rsidR="00540609" w:rsidRPr="00F3122D" w:rsidRDefault="00540609" w:rsidP="00F21117">
            <w:r w:rsidRPr="00F3122D">
              <w:t>66</w:t>
            </w:r>
          </w:p>
        </w:tc>
        <w:tc>
          <w:tcPr>
            <w:tcW w:w="1416" w:type="dxa"/>
            <w:tcBorders>
              <w:top w:val="nil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27.02.17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nil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nil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 xml:space="preserve">Попеременный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одновременный </w:t>
            </w:r>
            <w:proofErr w:type="spellStart"/>
            <w:r w:rsidRPr="00F3122D">
              <w:t>бесшажный</w:t>
            </w:r>
            <w:proofErr w:type="spellEnd"/>
            <w:r w:rsidRPr="00F3122D">
              <w:t>, од</w:t>
            </w:r>
            <w:r w:rsidRPr="00F3122D">
              <w:softHyphen/>
              <w:t xml:space="preserve">новременный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подъемы, торможения и повороты. Применение изучаемых способов передвижения на дистанции до 4 до </w:t>
            </w:r>
            <w:r w:rsidRPr="00F3122D">
              <w:lastRenderedPageBreak/>
              <w:t>6 км.</w:t>
            </w:r>
          </w:p>
        </w:tc>
        <w:tc>
          <w:tcPr>
            <w:tcW w:w="2267" w:type="dxa"/>
            <w:tcBorders>
              <w:top w:val="nil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rPr>
                <w:bCs/>
              </w:rPr>
              <w:lastRenderedPageBreak/>
              <w:t xml:space="preserve">Уметь правильно передвигаться на </w:t>
            </w:r>
            <w:proofErr w:type="spellStart"/>
            <w:r w:rsidRPr="00F3122D">
              <w:rPr>
                <w:bCs/>
              </w:rPr>
              <w:t>лыжах</w:t>
            </w:r>
            <w:r w:rsidRPr="00F3122D">
              <w:t>Оказывать</w:t>
            </w:r>
            <w:proofErr w:type="spellEnd"/>
            <w:r w:rsidRPr="00F3122D">
              <w:t xml:space="preserve"> помощь при </w:t>
            </w:r>
            <w:r w:rsidRPr="00F3122D">
              <w:lastRenderedPageBreak/>
              <w:t>обморожении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lastRenderedPageBreak/>
              <w:t>Текущий</w:t>
            </w:r>
          </w:p>
        </w:tc>
        <w:tc>
          <w:tcPr>
            <w:tcW w:w="120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48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A11D77">
        <w:trPr>
          <w:gridAfter w:val="1"/>
          <w:wAfter w:w="206" w:type="dxa"/>
          <w:trHeight w:val="1865"/>
        </w:trPr>
        <w:tc>
          <w:tcPr>
            <w:tcW w:w="391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lastRenderedPageBreak/>
              <w:t>67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27.02.17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</w:t>
            </w:r>
            <w:proofErr w:type="gramStart"/>
            <w:r w:rsidRPr="00F3122D">
              <w:rPr>
                <w:bCs/>
              </w:rPr>
              <w:t>.в</w:t>
            </w:r>
            <w:proofErr w:type="gramEnd"/>
            <w:r w:rsidRPr="00F3122D">
              <w:rPr>
                <w:bCs/>
              </w:rPr>
              <w:t xml:space="preserve"> среднем темпе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t xml:space="preserve">Проведение комплекса ОРУ по лыжной подготовке.  Одновременный </w:t>
            </w:r>
            <w:proofErr w:type="spellStart"/>
            <w:r w:rsidRPr="00F3122D">
              <w:t>безшажный</w:t>
            </w:r>
            <w:proofErr w:type="spellEnd"/>
            <w:r w:rsidRPr="00F3122D">
              <w:t xml:space="preserve"> ход. Подъем «елочкой». Повороты </w:t>
            </w:r>
            <w:proofErr w:type="gramStart"/>
            <w:r w:rsidRPr="00F3122D">
              <w:t>со</w:t>
            </w:r>
            <w:proofErr w:type="gramEnd"/>
            <w:r w:rsidRPr="00F3122D">
              <w:t xml:space="preserve">  Ком-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proofErr w:type="spellStart"/>
            <w:r w:rsidRPr="00F3122D">
              <w:t>плекс</w:t>
            </w:r>
            <w:proofErr w:type="spellEnd"/>
            <w:r w:rsidRPr="00F3122D">
              <w:t xml:space="preserve"> 3спусков </w:t>
            </w:r>
            <w:proofErr w:type="gramStart"/>
            <w:r w:rsidRPr="00F3122D">
              <w:t>в право</w:t>
            </w:r>
            <w:proofErr w:type="gramEnd"/>
            <w:r w:rsidRPr="00F3122D">
              <w:t xml:space="preserve"> влево. Прохождение дистанции 3км. в среднем темпе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8E5D65">
        <w:trPr>
          <w:gridAfter w:val="1"/>
          <w:wAfter w:w="206" w:type="dxa"/>
          <w:trHeight w:val="741"/>
        </w:trPr>
        <w:tc>
          <w:tcPr>
            <w:tcW w:w="391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r w:rsidRPr="00F3122D">
              <w:t>68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01.03.17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 xml:space="preserve">Попеременный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одновременный </w:t>
            </w:r>
            <w:proofErr w:type="spellStart"/>
            <w:r w:rsidRPr="00F3122D">
              <w:t>бесшажный</w:t>
            </w:r>
            <w:proofErr w:type="spellEnd"/>
            <w:r w:rsidRPr="00F3122D">
              <w:t>, од</w:t>
            </w:r>
            <w:r w:rsidRPr="00F3122D">
              <w:softHyphen/>
              <w:t xml:space="preserve">новременный </w:t>
            </w:r>
            <w:proofErr w:type="spellStart"/>
            <w:r w:rsidRPr="00F3122D">
              <w:t>двухшажный</w:t>
            </w:r>
            <w:proofErr w:type="spellEnd"/>
            <w:r w:rsidRPr="00F3122D">
              <w:t xml:space="preserve">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rPr>
                <w:bCs/>
              </w:rPr>
              <w:t xml:space="preserve">Уметь правильно передвигаться на </w:t>
            </w:r>
            <w:proofErr w:type="spellStart"/>
            <w:r w:rsidRPr="00F3122D">
              <w:rPr>
                <w:bCs/>
              </w:rPr>
              <w:t>лыжах</w:t>
            </w:r>
            <w:r w:rsidRPr="00F3122D">
              <w:t>Оказывать</w:t>
            </w:r>
            <w:proofErr w:type="spellEnd"/>
            <w:r w:rsidRPr="00F3122D">
              <w:t xml:space="preserve"> помощь при обморожении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913BF9">
        <w:trPr>
          <w:gridAfter w:val="1"/>
          <w:wAfter w:w="206" w:type="dxa"/>
          <w:trHeight w:val="1702"/>
        </w:trPr>
        <w:tc>
          <w:tcPr>
            <w:tcW w:w="391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t>69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03.03.17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Проведение комплекса ОРУ по лыжной подготовке. Соревнования по лыжным гонкам. </w:t>
            </w:r>
            <w:r w:rsidRPr="00F3122D">
              <w:rPr>
                <w:bCs/>
              </w:rPr>
              <w:t xml:space="preserve"> Прохождение дистанции 2 -3 км. </w:t>
            </w:r>
            <w:r w:rsidRPr="00F3122D">
              <w:t>Подведение итогов проведения урока лыжной подготовки. Сдача задолжниками учебных нормативов.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Контроль прохождения дистанции 2 - 3км.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0D681A"/>
        </w:tc>
      </w:tr>
      <w:tr w:rsidR="00540609" w:rsidRPr="00F3122D" w:rsidTr="00913BF9">
        <w:trPr>
          <w:gridAfter w:val="1"/>
          <w:wAfter w:w="206" w:type="dxa"/>
          <w:trHeight w:val="329"/>
        </w:trPr>
        <w:tc>
          <w:tcPr>
            <w:tcW w:w="15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40609" w:rsidRPr="00F3122D" w:rsidRDefault="00540609" w:rsidP="00F21117">
            <w:pPr>
              <w:jc w:val="center"/>
            </w:pPr>
            <w:r w:rsidRPr="00F3122D">
              <w:t>Спортивные игры – 9 часов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</w:tcPr>
          <w:p w:rsidR="00540609" w:rsidRPr="00F3122D" w:rsidRDefault="00540609" w:rsidP="00540609">
            <w:pPr>
              <w:jc w:val="center"/>
            </w:pPr>
          </w:p>
        </w:tc>
      </w:tr>
      <w:tr w:rsidR="00540609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540609" w:rsidRPr="00F3122D" w:rsidRDefault="00540609" w:rsidP="00F21117">
            <w:r w:rsidRPr="00F3122D">
              <w:t>70</w:t>
            </w:r>
          </w:p>
        </w:tc>
        <w:tc>
          <w:tcPr>
            <w:tcW w:w="1416" w:type="dxa"/>
          </w:tcPr>
          <w:p w:rsidR="008E6928" w:rsidRPr="00F3122D" w:rsidRDefault="008E6928" w:rsidP="00F21117">
            <w:pPr>
              <w:spacing w:after="200" w:line="276" w:lineRule="auto"/>
            </w:pPr>
            <w:r w:rsidRPr="00F3122D">
              <w:t>06.03.17</w:t>
            </w:r>
          </w:p>
        </w:tc>
        <w:tc>
          <w:tcPr>
            <w:tcW w:w="156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спортивными играми.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 в тройках. Верхняя прямая. Подача снизу, прием мяча,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540609" w:rsidRPr="00F3122D" w:rsidRDefault="00540609" w:rsidP="00F21117"/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278"/>
        </w:trPr>
        <w:tc>
          <w:tcPr>
            <w:tcW w:w="391" w:type="dxa"/>
          </w:tcPr>
          <w:p w:rsidR="00540609" w:rsidRPr="00F3122D" w:rsidRDefault="00540609" w:rsidP="00F21117">
            <w:r w:rsidRPr="00F3122D">
              <w:t>71</w:t>
            </w:r>
          </w:p>
        </w:tc>
        <w:tc>
          <w:tcPr>
            <w:tcW w:w="1416" w:type="dxa"/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06.03.17</w:t>
            </w:r>
          </w:p>
        </w:tc>
        <w:tc>
          <w:tcPr>
            <w:tcW w:w="156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Прием мяча снизу</w:t>
            </w:r>
          </w:p>
        </w:tc>
        <w:tc>
          <w:tcPr>
            <w:tcW w:w="992" w:type="dxa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в прыжке в тройках. Верхняя 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540609" w:rsidRPr="00F3122D" w:rsidRDefault="00540609" w:rsidP="00F21117"/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4</w:t>
            </w:r>
            <w:proofErr w:type="gramEnd"/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1028"/>
        </w:trPr>
        <w:tc>
          <w:tcPr>
            <w:tcW w:w="391" w:type="dxa"/>
          </w:tcPr>
          <w:p w:rsidR="00540609" w:rsidRPr="00F3122D" w:rsidRDefault="00540609" w:rsidP="00F21117">
            <w:r w:rsidRPr="00F3122D">
              <w:t>72</w:t>
            </w:r>
          </w:p>
        </w:tc>
        <w:tc>
          <w:tcPr>
            <w:tcW w:w="1416" w:type="dxa"/>
          </w:tcPr>
          <w:p w:rsidR="00540609" w:rsidRPr="00F3122D" w:rsidRDefault="008E6928" w:rsidP="00F21117">
            <w:pPr>
              <w:spacing w:after="200" w:line="276" w:lineRule="auto"/>
            </w:pPr>
            <w:r w:rsidRPr="00F3122D">
              <w:t>10.</w:t>
            </w:r>
            <w:r w:rsidR="00D55A67" w:rsidRPr="00F3122D">
              <w:t>03.17</w:t>
            </w:r>
          </w:p>
        </w:tc>
        <w:tc>
          <w:tcPr>
            <w:tcW w:w="156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Нижняя прямая подача</w:t>
            </w:r>
          </w:p>
        </w:tc>
        <w:tc>
          <w:tcPr>
            <w:tcW w:w="992" w:type="dxa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 xml:space="preserve">Совершенствование </w:t>
            </w:r>
            <w:r w:rsidRPr="00F3122D">
              <w:lastRenderedPageBreak/>
              <w:t>ЗУН</w:t>
            </w:r>
          </w:p>
        </w:tc>
        <w:tc>
          <w:tcPr>
            <w:tcW w:w="6093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lastRenderedPageBreak/>
              <w:t xml:space="preserve">Стойки и перемещение игрока. Передача  мяча сверху двумя руками в прыжке в тройках.  Нижняя прямая подача, прием мяча, отраженного сеткой. Учебная игра. Игра в нападение через 3-ю зону. Развитие </w:t>
            </w:r>
            <w:r w:rsidRPr="00F3122D">
              <w:lastRenderedPageBreak/>
              <w:t>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lastRenderedPageBreak/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540609" w:rsidRPr="00F3122D" w:rsidRDefault="00540609" w:rsidP="00F21117"/>
        </w:tc>
        <w:tc>
          <w:tcPr>
            <w:tcW w:w="1190" w:type="dxa"/>
            <w:tcBorders>
              <w:right w:val="single" w:sz="4" w:space="0" w:color="auto"/>
            </w:tcBorders>
          </w:tcPr>
          <w:p w:rsidR="00540609" w:rsidRPr="00F3122D" w:rsidRDefault="00540609" w:rsidP="00F21117">
            <w:r w:rsidRPr="00F3122D">
              <w:t>Комплекс 3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1028"/>
        </w:trPr>
        <w:tc>
          <w:tcPr>
            <w:tcW w:w="391" w:type="dxa"/>
          </w:tcPr>
          <w:p w:rsidR="00540609" w:rsidRPr="00F3122D" w:rsidRDefault="00540609" w:rsidP="00F21117">
            <w:r w:rsidRPr="00F3122D">
              <w:lastRenderedPageBreak/>
              <w:t>73</w:t>
            </w:r>
          </w:p>
        </w:tc>
        <w:tc>
          <w:tcPr>
            <w:tcW w:w="1416" w:type="dxa"/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13.03.17</w:t>
            </w:r>
          </w:p>
        </w:tc>
        <w:tc>
          <w:tcPr>
            <w:tcW w:w="156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тройках. Нападающий удар при встречных 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</w:tcPr>
          <w:p w:rsidR="00540609" w:rsidRPr="00F3122D" w:rsidRDefault="00540609" w:rsidP="00F21117">
            <w:r w:rsidRPr="00F3122D">
              <w:t>На оценку верхняя прямая подача</w:t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</w:tcPr>
          <w:p w:rsidR="00540609" w:rsidRPr="00F3122D" w:rsidRDefault="00540609" w:rsidP="00F21117">
            <w:r w:rsidRPr="00F3122D">
              <w:t>Комплекс 3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</w:tcBorders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1465"/>
        </w:trPr>
        <w:tc>
          <w:tcPr>
            <w:tcW w:w="391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t>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15.03.17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Нападающий удар при встречных  передачах.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40609" w:rsidRPr="00F3122D" w:rsidRDefault="00540609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301"/>
        </w:trPr>
        <w:tc>
          <w:tcPr>
            <w:tcW w:w="391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r w:rsidRPr="00F3122D">
              <w:t>75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17.03.17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Верхняя прямая и нижняя подача мяча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proofErr w:type="gramStart"/>
            <w:r w:rsidRPr="00F3122D">
              <w:t xml:space="preserve">Верхняя прямая и нижняя подача мяча: а) имитация подачи мяча и подача мяча в стенку с 6 – 7метров; подача на партнера на расстоянии  8 – </w:t>
            </w:r>
            <w:smartTag w:uri="urn:schemas-microsoft-com:office:smarttags" w:element="metricconverter">
              <w:smartTagPr>
                <w:attr w:name="ProductID" w:val="9 метров"/>
              </w:smartTagPr>
              <w:r w:rsidRPr="00F3122D">
                <w:t>9 метров</w:t>
              </w:r>
            </w:smartTag>
            <w:r w:rsidRPr="00F3122D">
              <w:t>; подачи из – за лицевой линии.; подача с изменением направления полета мяча: в правую и левую части площадки.. Учебная игра.</w:t>
            </w:r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40609" w:rsidRPr="00F3122D" w:rsidRDefault="00540609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1890"/>
        </w:trPr>
        <w:tc>
          <w:tcPr>
            <w:tcW w:w="391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t>76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20.03.17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 xml:space="preserve">Нападающий удар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спортивными играми.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609" w:rsidRPr="00F3122D" w:rsidRDefault="00540609" w:rsidP="00F21117"/>
        </w:tc>
        <w:tc>
          <w:tcPr>
            <w:tcW w:w="13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40609" w:rsidRPr="00F3122D" w:rsidRDefault="00540609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174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r w:rsidRPr="00F3122D">
              <w:lastRenderedPageBreak/>
              <w:t>77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D55A67" w:rsidP="00F21117">
            <w:r w:rsidRPr="00F3122D">
              <w:t>22.03.17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proofErr w:type="gramStart"/>
            <w:r w:rsidRPr="00F3122D">
              <w:t xml:space="preserve">Верхняя прямая и нижняя подача мяча: а) имитация подачи мяча и подача мяча в стенку с 6 – 7метров; подача на партнера на расстоянии  8 – </w:t>
            </w:r>
            <w:smartTag w:uri="urn:schemas-microsoft-com:office:smarttags" w:element="metricconverter">
              <w:smartTagPr>
                <w:attr w:name="ProductID" w:val="9 метров"/>
              </w:smartTagPr>
              <w:r w:rsidRPr="00F3122D">
                <w:t>9 метров</w:t>
              </w:r>
            </w:smartTag>
            <w:r w:rsidRPr="00F3122D">
              <w:t>; подачи из – за лицевой линии.; подача с изменением направления полета мяча: в правую и левую части площадки.. Учебная игра.</w:t>
            </w:r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09" w:rsidRPr="00F3122D" w:rsidRDefault="00540609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540609" w:rsidRPr="00F3122D" w:rsidRDefault="00540609" w:rsidP="00540609"/>
        </w:tc>
      </w:tr>
      <w:tr w:rsidR="00540609" w:rsidRPr="00F3122D" w:rsidTr="00540609">
        <w:trPr>
          <w:gridAfter w:val="1"/>
          <w:wAfter w:w="206" w:type="dxa"/>
          <w:trHeight w:val="501"/>
        </w:trPr>
        <w:tc>
          <w:tcPr>
            <w:tcW w:w="391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r w:rsidRPr="00F3122D">
              <w:t>78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40609" w:rsidRPr="00F3122D" w:rsidRDefault="00D55A67" w:rsidP="00F21117">
            <w:r w:rsidRPr="00F3122D">
              <w:t>24.03.17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 w:rsidRPr="00F3122D">
              <w:t>Игра по упрощенным правилам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Подведение итогов по учебной четверти. Сдача задолжниками учебные нормативы. Тестирование по теоретической части.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  <w:jc w:val="center"/>
            </w:pPr>
            <w:r w:rsidRPr="00F3122D"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  <w:jc w:val="center"/>
            </w:pPr>
            <w:r w:rsidRPr="00F3122D">
              <w:t>Оценка техники Броска  мяча в кольцо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40609" w:rsidRPr="00F3122D" w:rsidRDefault="00540609" w:rsidP="00540609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</w:tr>
    </w:tbl>
    <w:p w:rsidR="00F21117" w:rsidRPr="00F3122D" w:rsidRDefault="00F21117" w:rsidP="00F21117"/>
    <w:p w:rsidR="00F21117" w:rsidRPr="00F3122D" w:rsidRDefault="00F21117" w:rsidP="00F21117"/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260"/>
        <w:gridCol w:w="1560"/>
        <w:gridCol w:w="933"/>
        <w:gridCol w:w="5630"/>
        <w:gridCol w:w="2650"/>
        <w:gridCol w:w="237"/>
        <w:gridCol w:w="1464"/>
        <w:gridCol w:w="1275"/>
        <w:gridCol w:w="15"/>
        <w:gridCol w:w="15"/>
        <w:gridCol w:w="15"/>
        <w:gridCol w:w="15"/>
        <w:gridCol w:w="105"/>
        <w:gridCol w:w="687"/>
      </w:tblGrid>
      <w:tr w:rsidR="00540609" w:rsidRPr="00F3122D" w:rsidTr="00540609">
        <w:trPr>
          <w:trHeight w:val="469"/>
        </w:trPr>
        <w:tc>
          <w:tcPr>
            <w:tcW w:w="549" w:type="dxa"/>
            <w:vMerge w:val="restart"/>
            <w:textDirection w:val="btLr"/>
          </w:tcPr>
          <w:p w:rsidR="00540609" w:rsidRPr="00F3122D" w:rsidRDefault="00540609" w:rsidP="00F21117">
            <w:r w:rsidRPr="00F3122D">
              <w:t>Номер  урока</w:t>
            </w:r>
          </w:p>
        </w:tc>
        <w:tc>
          <w:tcPr>
            <w:tcW w:w="1260" w:type="dxa"/>
          </w:tcPr>
          <w:p w:rsidR="00540609" w:rsidRPr="00F3122D" w:rsidRDefault="00540609" w:rsidP="00F21117">
            <w:r w:rsidRPr="00F3122D"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:rsidR="00540609" w:rsidRPr="00F3122D" w:rsidRDefault="00540609" w:rsidP="00F21117">
            <w:r w:rsidRPr="00F3122D">
              <w:t>Тема урока</w:t>
            </w:r>
          </w:p>
        </w:tc>
        <w:tc>
          <w:tcPr>
            <w:tcW w:w="933" w:type="dxa"/>
            <w:vMerge w:val="restart"/>
            <w:vAlign w:val="center"/>
          </w:tcPr>
          <w:p w:rsidR="00540609" w:rsidRPr="00F3122D" w:rsidRDefault="00540609" w:rsidP="00F21117">
            <w:r w:rsidRPr="00F3122D">
              <w:t>Тип урока</w:t>
            </w:r>
          </w:p>
        </w:tc>
        <w:tc>
          <w:tcPr>
            <w:tcW w:w="5630" w:type="dxa"/>
            <w:vMerge w:val="restart"/>
            <w:vAlign w:val="center"/>
          </w:tcPr>
          <w:p w:rsidR="00540609" w:rsidRPr="00F3122D" w:rsidRDefault="00540609" w:rsidP="00F21117">
            <w:r w:rsidRPr="00F3122D">
              <w:t>Элементы содержания</w:t>
            </w:r>
          </w:p>
        </w:tc>
        <w:tc>
          <w:tcPr>
            <w:tcW w:w="2650" w:type="dxa"/>
            <w:vMerge w:val="restart"/>
            <w:vAlign w:val="center"/>
          </w:tcPr>
          <w:p w:rsidR="00540609" w:rsidRPr="00F3122D" w:rsidRDefault="00540609" w:rsidP="00F21117">
            <w:r w:rsidRPr="00F3122D">
              <w:t>Требования к уровню</w:t>
            </w:r>
          </w:p>
          <w:p w:rsidR="00540609" w:rsidRPr="00F3122D" w:rsidRDefault="00540609" w:rsidP="00F21117">
            <w:r w:rsidRPr="00F3122D">
              <w:t>подготовленности</w:t>
            </w:r>
          </w:p>
          <w:p w:rsidR="00540609" w:rsidRPr="00F3122D" w:rsidRDefault="00540609" w:rsidP="00F21117">
            <w:r w:rsidRPr="00F3122D">
              <w:t>обучающихся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40609" w:rsidRPr="00F3122D" w:rsidRDefault="00540609" w:rsidP="00F21117">
            <w:r w:rsidRPr="00F3122D">
              <w:t>Контроль двигательных действий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Д/з</w:t>
            </w:r>
          </w:p>
        </w:tc>
        <w:tc>
          <w:tcPr>
            <w:tcW w:w="852" w:type="dxa"/>
            <w:gridSpan w:val="6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40609" w:rsidRPr="00F3122D" w:rsidRDefault="00540609" w:rsidP="00540609"/>
        </w:tc>
      </w:tr>
      <w:tr w:rsidR="00540609" w:rsidRPr="00F3122D" w:rsidTr="00465776">
        <w:trPr>
          <w:trHeight w:val="664"/>
        </w:trPr>
        <w:tc>
          <w:tcPr>
            <w:tcW w:w="549" w:type="dxa"/>
            <w:vMerge/>
            <w:textDirection w:val="btLr"/>
          </w:tcPr>
          <w:p w:rsidR="00540609" w:rsidRPr="00F3122D" w:rsidRDefault="00540609" w:rsidP="00F21117"/>
        </w:tc>
        <w:tc>
          <w:tcPr>
            <w:tcW w:w="1260" w:type="dxa"/>
            <w:textDirection w:val="btLr"/>
          </w:tcPr>
          <w:p w:rsidR="00540609" w:rsidRPr="00F3122D" w:rsidRDefault="00540609" w:rsidP="00F21117"/>
        </w:tc>
        <w:tc>
          <w:tcPr>
            <w:tcW w:w="1560" w:type="dxa"/>
            <w:vMerge/>
            <w:vAlign w:val="center"/>
          </w:tcPr>
          <w:p w:rsidR="00540609" w:rsidRPr="00F3122D" w:rsidRDefault="00540609" w:rsidP="00F21117"/>
        </w:tc>
        <w:tc>
          <w:tcPr>
            <w:tcW w:w="933" w:type="dxa"/>
            <w:vMerge/>
            <w:textDirection w:val="btLr"/>
            <w:vAlign w:val="center"/>
          </w:tcPr>
          <w:p w:rsidR="00540609" w:rsidRPr="00F3122D" w:rsidRDefault="00540609" w:rsidP="00F21117"/>
        </w:tc>
        <w:tc>
          <w:tcPr>
            <w:tcW w:w="5630" w:type="dxa"/>
            <w:vMerge/>
            <w:vAlign w:val="center"/>
          </w:tcPr>
          <w:p w:rsidR="00540609" w:rsidRPr="00F3122D" w:rsidRDefault="00540609" w:rsidP="00F21117"/>
        </w:tc>
        <w:tc>
          <w:tcPr>
            <w:tcW w:w="2650" w:type="dxa"/>
            <w:vMerge/>
            <w:vAlign w:val="center"/>
          </w:tcPr>
          <w:p w:rsidR="00540609" w:rsidRPr="00F3122D" w:rsidRDefault="00540609" w:rsidP="00F21117"/>
        </w:tc>
        <w:tc>
          <w:tcPr>
            <w:tcW w:w="1701" w:type="dxa"/>
            <w:gridSpan w:val="2"/>
            <w:vMerge/>
            <w:vAlign w:val="center"/>
          </w:tcPr>
          <w:p w:rsidR="00540609" w:rsidRPr="00F3122D" w:rsidRDefault="00540609" w:rsidP="00F21117"/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/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F21117"/>
        </w:tc>
      </w:tr>
      <w:tr w:rsidR="00540609" w:rsidRPr="00F3122D" w:rsidTr="00465776">
        <w:trPr>
          <w:trHeight w:val="234"/>
        </w:trPr>
        <w:tc>
          <w:tcPr>
            <w:tcW w:w="15558" w:type="dxa"/>
            <w:gridSpan w:val="9"/>
            <w:tcBorders>
              <w:right w:val="single" w:sz="4" w:space="0" w:color="auto"/>
            </w:tcBorders>
          </w:tcPr>
          <w:p w:rsidR="00540609" w:rsidRPr="00F3122D" w:rsidRDefault="00540609" w:rsidP="00F21117">
            <w:pPr>
              <w:jc w:val="center"/>
            </w:pPr>
            <w:r w:rsidRPr="00F3122D">
              <w:t>Легкая атлетика – 4 часов</w:t>
            </w:r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</w:tcPr>
          <w:p w:rsidR="00540609" w:rsidRPr="00F3122D" w:rsidRDefault="00540609" w:rsidP="00540609">
            <w:pPr>
              <w:jc w:val="center"/>
            </w:pPr>
          </w:p>
        </w:tc>
      </w:tr>
      <w:tr w:rsidR="00540609" w:rsidRPr="00F3122D" w:rsidTr="00540609">
        <w:trPr>
          <w:trHeight w:val="139"/>
        </w:trPr>
        <w:tc>
          <w:tcPr>
            <w:tcW w:w="549" w:type="dxa"/>
          </w:tcPr>
          <w:p w:rsidR="00540609" w:rsidRPr="00F3122D" w:rsidRDefault="00540609" w:rsidP="00F21117">
            <w:r w:rsidRPr="00F3122D">
              <w:t>79</w:t>
            </w:r>
          </w:p>
        </w:tc>
        <w:tc>
          <w:tcPr>
            <w:tcW w:w="1260" w:type="dxa"/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03.04.17</w:t>
            </w:r>
          </w:p>
        </w:tc>
        <w:tc>
          <w:tcPr>
            <w:tcW w:w="1560" w:type="dxa"/>
            <w:vMerge w:val="restart"/>
            <w:vAlign w:val="center"/>
          </w:tcPr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>
            <w:r w:rsidRPr="00F3122D">
              <w:t>Прыжки в высоту способом «перешагивания»</w:t>
            </w:r>
          </w:p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>
            <w:r w:rsidRPr="00F3122D">
              <w:t>Прыжки в высоту.</w:t>
            </w:r>
          </w:p>
          <w:p w:rsidR="00540609" w:rsidRPr="00F3122D" w:rsidRDefault="00540609" w:rsidP="00F21117">
            <w:r w:rsidRPr="00F3122D">
              <w:t>Метание малого мяча</w:t>
            </w:r>
          </w:p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  <w:p w:rsidR="00540609" w:rsidRPr="00F3122D" w:rsidRDefault="00540609" w:rsidP="00F21117"/>
        </w:tc>
        <w:tc>
          <w:tcPr>
            <w:tcW w:w="933" w:type="dxa"/>
            <w:vMerge w:val="restart"/>
          </w:tcPr>
          <w:p w:rsidR="00540609" w:rsidRPr="00F3122D" w:rsidRDefault="00540609" w:rsidP="00F21117"/>
        </w:tc>
        <w:tc>
          <w:tcPr>
            <w:tcW w:w="563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легкой атлетикой.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Прыжок в высоту способом «перешагивания» с 7–9 беговых шагов. Специальные беговые упражнения. Развитие скоростно-силовых качеств</w:t>
            </w:r>
          </w:p>
        </w:tc>
        <w:tc>
          <w:tcPr>
            <w:tcW w:w="265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прыжок на оптимальной высоте</w:t>
            </w:r>
          </w:p>
        </w:tc>
        <w:tc>
          <w:tcPr>
            <w:tcW w:w="1701" w:type="dxa"/>
            <w:gridSpan w:val="2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540609"/>
        </w:tc>
      </w:tr>
      <w:tr w:rsidR="00540609" w:rsidRPr="00F3122D" w:rsidTr="00540609">
        <w:trPr>
          <w:trHeight w:val="139"/>
        </w:trPr>
        <w:tc>
          <w:tcPr>
            <w:tcW w:w="549" w:type="dxa"/>
          </w:tcPr>
          <w:p w:rsidR="00540609" w:rsidRPr="00F3122D" w:rsidRDefault="00540609" w:rsidP="00F21117">
            <w:r w:rsidRPr="00F3122D">
              <w:t>80</w:t>
            </w:r>
          </w:p>
        </w:tc>
        <w:tc>
          <w:tcPr>
            <w:tcW w:w="1260" w:type="dxa"/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05.04.17</w:t>
            </w:r>
          </w:p>
        </w:tc>
        <w:tc>
          <w:tcPr>
            <w:tcW w:w="1560" w:type="dxa"/>
            <w:vMerge/>
            <w:vAlign w:val="center"/>
          </w:tcPr>
          <w:p w:rsidR="00540609" w:rsidRPr="00F3122D" w:rsidRDefault="00540609" w:rsidP="00F21117">
            <w:pPr>
              <w:rPr>
                <w:bCs/>
              </w:rPr>
            </w:pPr>
          </w:p>
        </w:tc>
        <w:tc>
          <w:tcPr>
            <w:tcW w:w="933" w:type="dxa"/>
            <w:vMerge/>
          </w:tcPr>
          <w:p w:rsidR="00540609" w:rsidRPr="00F3122D" w:rsidRDefault="00540609" w:rsidP="00F21117"/>
        </w:tc>
        <w:tc>
          <w:tcPr>
            <w:tcW w:w="563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 xml:space="preserve"> Комплекс ОРУ. Прыжок в высоту способом «перешагивания» с 11–13 беговых шагов. Специальные беговые упражнения. Развитие скоростно-силовых качеств. Метение мяча на дальность в коридоре 10 м с разбега. </w:t>
            </w:r>
          </w:p>
        </w:tc>
        <w:tc>
          <w:tcPr>
            <w:tcW w:w="265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прыжок на максимальный результат с полного разбега,  двигательные действия в метании без ошибок в условиях спортивного соревнования</w:t>
            </w:r>
          </w:p>
        </w:tc>
        <w:tc>
          <w:tcPr>
            <w:tcW w:w="1701" w:type="dxa"/>
            <w:gridSpan w:val="2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540609"/>
        </w:tc>
      </w:tr>
      <w:tr w:rsidR="00540609" w:rsidRPr="00F3122D" w:rsidTr="00540609">
        <w:trPr>
          <w:trHeight w:val="368"/>
        </w:trPr>
        <w:tc>
          <w:tcPr>
            <w:tcW w:w="549" w:type="dxa"/>
          </w:tcPr>
          <w:p w:rsidR="00540609" w:rsidRPr="00F3122D" w:rsidRDefault="00540609" w:rsidP="00F21117">
            <w:r w:rsidRPr="00F3122D">
              <w:lastRenderedPageBreak/>
              <w:t>81</w:t>
            </w:r>
          </w:p>
        </w:tc>
        <w:tc>
          <w:tcPr>
            <w:tcW w:w="1260" w:type="dxa"/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07.04.17</w:t>
            </w:r>
          </w:p>
        </w:tc>
        <w:tc>
          <w:tcPr>
            <w:tcW w:w="1560" w:type="dxa"/>
            <w:vMerge/>
            <w:vAlign w:val="center"/>
          </w:tcPr>
          <w:p w:rsidR="00540609" w:rsidRPr="00F3122D" w:rsidRDefault="00540609" w:rsidP="00F21117">
            <w:pPr>
              <w:rPr>
                <w:bCs/>
              </w:rPr>
            </w:pPr>
          </w:p>
        </w:tc>
        <w:tc>
          <w:tcPr>
            <w:tcW w:w="933" w:type="dxa"/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Комплекс ОРУ с предметами.  Метение мяча на дальность в коридоре 10 м с разбега. Развитие скоростно-силовых качеств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5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</w:t>
            </w:r>
            <w:proofErr w:type="gramStart"/>
            <w:r w:rsidRPr="00F3122D">
              <w:t xml:space="preserve"> ,</w:t>
            </w:r>
            <w:proofErr w:type="gramEnd"/>
            <w:r w:rsidRPr="00F3122D">
              <w:t xml:space="preserve">  двигательные действия в метании без ошибок в условиях спортивного соревнования</w:t>
            </w:r>
          </w:p>
        </w:tc>
        <w:tc>
          <w:tcPr>
            <w:tcW w:w="1701" w:type="dxa"/>
            <w:gridSpan w:val="2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в высоту с разбега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основная группа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Мальчики: 210,200,190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>Девочки:195,180,170.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 xml:space="preserve">Подготовительная и спец.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руппа</w:t>
            </w:r>
            <w:proofErr w:type="spellEnd"/>
            <w:r w:rsidRPr="00F3122D">
              <w:t xml:space="preserve">  (техника прыжка)</w:t>
            </w:r>
          </w:p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40609" w:rsidRPr="00F3122D" w:rsidRDefault="00540609" w:rsidP="00540609"/>
        </w:tc>
      </w:tr>
      <w:tr w:rsidR="00540609" w:rsidRPr="00F3122D" w:rsidTr="00517169">
        <w:trPr>
          <w:trHeight w:val="139"/>
        </w:trPr>
        <w:tc>
          <w:tcPr>
            <w:tcW w:w="549" w:type="dxa"/>
          </w:tcPr>
          <w:p w:rsidR="00540609" w:rsidRPr="00F3122D" w:rsidRDefault="00540609" w:rsidP="00F21117">
            <w:r w:rsidRPr="00F3122D">
              <w:lastRenderedPageBreak/>
              <w:t>82</w:t>
            </w:r>
          </w:p>
        </w:tc>
        <w:tc>
          <w:tcPr>
            <w:tcW w:w="1260" w:type="dxa"/>
          </w:tcPr>
          <w:p w:rsidR="00540609" w:rsidRPr="00F3122D" w:rsidRDefault="00D55A67" w:rsidP="00F21117">
            <w:pPr>
              <w:spacing w:after="200" w:line="276" w:lineRule="auto"/>
            </w:pPr>
            <w:r w:rsidRPr="00F3122D">
              <w:t>10.04.17</w:t>
            </w:r>
          </w:p>
        </w:tc>
        <w:tc>
          <w:tcPr>
            <w:tcW w:w="1560" w:type="dxa"/>
            <w:vMerge/>
            <w:vAlign w:val="center"/>
          </w:tcPr>
          <w:p w:rsidR="00540609" w:rsidRPr="00F3122D" w:rsidRDefault="00540609" w:rsidP="00F21117">
            <w:pPr>
              <w:rPr>
                <w:bCs/>
              </w:rPr>
            </w:pPr>
          </w:p>
        </w:tc>
        <w:tc>
          <w:tcPr>
            <w:tcW w:w="933" w:type="dxa"/>
          </w:tcPr>
          <w:p w:rsidR="00540609" w:rsidRPr="00F3122D" w:rsidRDefault="0054060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t xml:space="preserve"> Комплекс ОРУ. Прыжок в высоту способом «перешагивания» с 11–13 беговых шагов. Специальные беговые упражнения. Развитие скоростно-силовых качеств.  Метение мяча на дальность в коридоре 10 м с разбега.</w:t>
            </w:r>
          </w:p>
        </w:tc>
        <w:tc>
          <w:tcPr>
            <w:tcW w:w="2650" w:type="dxa"/>
            <w:vAlign w:val="center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двигательные действия в метании без ошибок в условиях спортивного соревнования,  выполнять прыжок на максимальный результат с полного разбега</w:t>
            </w:r>
          </w:p>
        </w:tc>
        <w:tc>
          <w:tcPr>
            <w:tcW w:w="1701" w:type="dxa"/>
            <w:gridSpan w:val="2"/>
          </w:tcPr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40609" w:rsidRPr="00F3122D" w:rsidRDefault="0054060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vAlign w:val="center"/>
          </w:tcPr>
          <w:p w:rsidR="00540609" w:rsidRPr="00F3122D" w:rsidRDefault="00540609" w:rsidP="00F21117">
            <w:pPr>
              <w:jc w:val="center"/>
            </w:pPr>
            <w:r w:rsidRPr="00F3122D">
              <w:t>Комплекс</w:t>
            </w:r>
            <w:proofErr w:type="gramStart"/>
            <w:r w:rsidRPr="00F3122D">
              <w:t>1</w:t>
            </w:r>
            <w:proofErr w:type="gramEnd"/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  <w:p w:rsidR="00540609" w:rsidRPr="00F3122D" w:rsidRDefault="00540609" w:rsidP="00F21117">
            <w:pPr>
              <w:jc w:val="center"/>
            </w:pPr>
          </w:p>
        </w:tc>
        <w:tc>
          <w:tcPr>
            <w:tcW w:w="852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40609" w:rsidRPr="00F3122D" w:rsidRDefault="00540609" w:rsidP="00F21117">
            <w:pPr>
              <w:jc w:val="center"/>
            </w:pPr>
          </w:p>
        </w:tc>
      </w:tr>
      <w:tr w:rsidR="00F21117" w:rsidRPr="00F3122D" w:rsidTr="00517169">
        <w:trPr>
          <w:trHeight w:val="161"/>
        </w:trPr>
        <w:tc>
          <w:tcPr>
            <w:tcW w:w="16410" w:type="dxa"/>
            <w:gridSpan w:val="15"/>
            <w:tcBorders>
              <w:top w:val="nil"/>
              <w:bottom w:val="nil"/>
            </w:tcBorders>
          </w:tcPr>
          <w:p w:rsidR="00F21117" w:rsidRPr="00F3122D" w:rsidRDefault="00F21117" w:rsidP="00F21117">
            <w:pPr>
              <w:jc w:val="center"/>
            </w:pPr>
            <w:r w:rsidRPr="00F3122D">
              <w:t>Спортивные игры   -  10  часов</w:t>
            </w:r>
          </w:p>
        </w:tc>
      </w:tr>
      <w:tr w:rsidR="00517169" w:rsidRPr="00F3122D" w:rsidTr="00517169">
        <w:trPr>
          <w:trHeight w:val="341"/>
        </w:trPr>
        <w:tc>
          <w:tcPr>
            <w:tcW w:w="549" w:type="dxa"/>
            <w:tcBorders>
              <w:bottom w:val="single" w:sz="4" w:space="0" w:color="auto"/>
            </w:tcBorders>
          </w:tcPr>
          <w:p w:rsidR="00517169" w:rsidRPr="00F3122D" w:rsidRDefault="00517169" w:rsidP="00F21117"/>
          <w:p w:rsidR="00517169" w:rsidRPr="00F3122D" w:rsidRDefault="00517169" w:rsidP="00F21117">
            <w:r w:rsidRPr="00F3122D">
              <w:t>83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12.04.17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Инструктаж</w:t>
            </w:r>
            <w:proofErr w:type="gramStart"/>
            <w:r w:rsidRPr="00F3122D">
              <w:t xml:space="preserve"> Т</w:t>
            </w:r>
            <w:proofErr w:type="gramEnd"/>
            <w:r w:rsidRPr="00F3122D">
              <w:t xml:space="preserve">/Б  по волейболу. Специальные беговые упражнения. </w:t>
            </w:r>
            <w:proofErr w:type="gramStart"/>
            <w:r w:rsidRPr="00F3122D">
              <w:rPr>
                <w:color w:val="000000"/>
              </w:rPr>
              <w:t xml:space="preserve">Комбинации из освоенных элементов техники перемещений (шагом, приставным шагом, </w:t>
            </w:r>
            <w:proofErr w:type="spellStart"/>
            <w:r w:rsidRPr="00F3122D">
              <w:rPr>
                <w:color w:val="000000"/>
              </w:rPr>
              <w:t>скрестным</w:t>
            </w:r>
            <w:proofErr w:type="spellEnd"/>
            <w:r w:rsidRPr="00F3122D">
              <w:rPr>
                <w:color w:val="000000"/>
              </w:rPr>
              <w:t xml:space="preserve"> шагом, двойным шагом, бегом, скачком, прыжком, падением). </w:t>
            </w:r>
            <w:proofErr w:type="gramEnd"/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</w:t>
            </w:r>
          </w:p>
          <w:p w:rsidR="00517169" w:rsidRPr="00F3122D" w:rsidRDefault="00517169" w:rsidP="00F21117">
            <w:pPr>
              <w:spacing w:after="200" w:line="276" w:lineRule="auto"/>
              <w:jc w:val="center"/>
            </w:pPr>
            <w:r w:rsidRPr="00F3122D">
              <w:t>индивидуальная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F876B6">
        <w:trPr>
          <w:trHeight w:val="1578"/>
        </w:trPr>
        <w:tc>
          <w:tcPr>
            <w:tcW w:w="549" w:type="dxa"/>
            <w:tcBorders>
              <w:top w:val="single" w:sz="4" w:space="0" w:color="auto"/>
            </w:tcBorders>
          </w:tcPr>
          <w:p w:rsidR="00517169" w:rsidRPr="00F3122D" w:rsidRDefault="00517169" w:rsidP="00F21117"/>
          <w:p w:rsidR="00517169" w:rsidRPr="00F3122D" w:rsidRDefault="00517169" w:rsidP="00F21117">
            <w:r w:rsidRPr="00F3122D">
              <w:t>84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14.04.17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Нижняя прямая подача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Нападающий удар при встречных передачах. Нижняя прямая подача в заднюю часть площадки. Учебная игра. Развитие координационных способностей. ТБ на уроках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F876B6">
        <w:trPr>
          <w:trHeight w:val="139"/>
        </w:trPr>
        <w:tc>
          <w:tcPr>
            <w:tcW w:w="549" w:type="dxa"/>
          </w:tcPr>
          <w:p w:rsidR="00517169" w:rsidRPr="00F3122D" w:rsidRDefault="00517169" w:rsidP="00F21117">
            <w:r w:rsidRPr="00F3122D">
              <w:t>85</w:t>
            </w:r>
          </w:p>
        </w:tc>
        <w:tc>
          <w:tcPr>
            <w:tcW w:w="1260" w:type="dxa"/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17.04.17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Передача мяча сверху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Оценка техники выполнения передачи мяча сверху двумя руками в прыжке в парах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F876B6">
        <w:trPr>
          <w:trHeight w:val="139"/>
        </w:trPr>
        <w:tc>
          <w:tcPr>
            <w:tcW w:w="549" w:type="dxa"/>
          </w:tcPr>
          <w:p w:rsidR="00517169" w:rsidRPr="00F3122D" w:rsidRDefault="00517169" w:rsidP="00F21117">
            <w:r w:rsidRPr="00F3122D">
              <w:t>86</w:t>
            </w:r>
          </w:p>
        </w:tc>
        <w:tc>
          <w:tcPr>
            <w:tcW w:w="1260" w:type="dxa"/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19.04.17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Передача мяча сверху двумя руками через сетку.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Передача мяча сверху двумя руками через сетку. Нападающий удар при встречных  передачах. Нижняя прямая подача. Учебная игра.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B777D1">
        <w:trPr>
          <w:trHeight w:val="139"/>
        </w:trPr>
        <w:tc>
          <w:tcPr>
            <w:tcW w:w="549" w:type="dxa"/>
          </w:tcPr>
          <w:p w:rsidR="00517169" w:rsidRPr="00F3122D" w:rsidRDefault="00517169" w:rsidP="00F21117">
            <w:r w:rsidRPr="00F3122D">
              <w:t>87</w:t>
            </w:r>
          </w:p>
        </w:tc>
        <w:tc>
          <w:tcPr>
            <w:tcW w:w="1260" w:type="dxa"/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21.04.17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Нижней прямой подачи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t>Оценка техники выполнения нижней прямой подачи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282"/>
        </w:trPr>
        <w:tc>
          <w:tcPr>
            <w:tcW w:w="549" w:type="dxa"/>
          </w:tcPr>
          <w:p w:rsidR="00517169" w:rsidRPr="00F3122D" w:rsidRDefault="00517169" w:rsidP="00F21117">
            <w:r w:rsidRPr="00F3122D">
              <w:t>88</w:t>
            </w:r>
          </w:p>
        </w:tc>
        <w:tc>
          <w:tcPr>
            <w:tcW w:w="1260" w:type="dxa"/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24.04.17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Прием мяча снизу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640"/>
        </w:trPr>
        <w:tc>
          <w:tcPr>
            <w:tcW w:w="549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lastRenderedPageBreak/>
              <w:t>89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26.04.17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Учебная игра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21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t>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28.04.17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 xml:space="preserve">ОРУ. </w:t>
            </w:r>
            <w:r w:rsidRPr="00F3122D">
              <w:rPr>
                <w:color w:val="000000"/>
              </w:rPr>
              <w:t xml:space="preserve">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</w:t>
            </w:r>
            <w:r w:rsidRPr="00F3122D">
              <w:t>Развитие прыгучести.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 индивидуальная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7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t>91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03.05.17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 xml:space="preserve"> Верхняя прямая и нижняя подача.  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 Учебная игра.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Корректировка техники выполнения упражнений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301"/>
        </w:trPr>
        <w:tc>
          <w:tcPr>
            <w:tcW w:w="549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r w:rsidRPr="00F3122D">
              <w:t>92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17169" w:rsidRPr="00F3122D" w:rsidRDefault="00D55A67" w:rsidP="00F21117">
            <w:pPr>
              <w:spacing w:after="200" w:line="276" w:lineRule="auto"/>
            </w:pPr>
            <w:r w:rsidRPr="00F3122D">
              <w:t>03.05.17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 Учебная игра.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Корректировка техники выполнения упражнений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F21117" w:rsidRPr="00F3122D" w:rsidTr="00517169">
        <w:trPr>
          <w:trHeight w:val="282"/>
        </w:trPr>
        <w:tc>
          <w:tcPr>
            <w:tcW w:w="16410" w:type="dxa"/>
            <w:gridSpan w:val="15"/>
            <w:tcBorders>
              <w:top w:val="nil"/>
              <w:bottom w:val="nil"/>
            </w:tcBorders>
          </w:tcPr>
          <w:p w:rsidR="00F21117" w:rsidRPr="00F3122D" w:rsidRDefault="00F21117" w:rsidP="00F21117">
            <w:pPr>
              <w:jc w:val="center"/>
            </w:pPr>
          </w:p>
        </w:tc>
      </w:tr>
      <w:tr w:rsidR="00517169" w:rsidRPr="00F3122D" w:rsidTr="00517169">
        <w:trPr>
          <w:trHeight w:val="887"/>
        </w:trPr>
        <w:tc>
          <w:tcPr>
            <w:tcW w:w="549" w:type="dxa"/>
          </w:tcPr>
          <w:p w:rsidR="00517169" w:rsidRPr="00F3122D" w:rsidRDefault="00517169" w:rsidP="00F21117">
            <w:r w:rsidRPr="00F3122D">
              <w:t>93</w:t>
            </w:r>
          </w:p>
        </w:tc>
        <w:tc>
          <w:tcPr>
            <w:tcW w:w="1260" w:type="dxa"/>
          </w:tcPr>
          <w:p w:rsidR="00517169" w:rsidRPr="00F3122D" w:rsidRDefault="00D55A67" w:rsidP="00F21117">
            <w:r w:rsidRPr="00F3122D">
              <w:t>05.05.17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 xml:space="preserve">Подготовка к выполнению видов </w:t>
            </w:r>
            <w:r w:rsidRPr="00F3122D">
              <w:rPr>
                <w:bCs/>
              </w:rPr>
              <w:lastRenderedPageBreak/>
              <w:t>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lastRenderedPageBreak/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легкой атлетикой.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на результат 60 метров (мин). Специальные беговые упражнения. Эстафетный бег. Развитие скоростных качеств</w:t>
            </w:r>
          </w:p>
          <w:p w:rsidR="00517169" w:rsidRPr="00F3122D" w:rsidRDefault="00517169" w:rsidP="00F21117">
            <w:pPr>
              <w:spacing w:after="200" w:line="276" w:lineRule="auto"/>
            </w:pPr>
            <w:r w:rsidRPr="00F3122D">
              <w:t xml:space="preserve">Прыжок в длину способом  «согнув ноги» с 11–13 беговых шагов. Специальные беговые упражнения. </w:t>
            </w:r>
            <w:r w:rsidRPr="00F3122D">
              <w:lastRenderedPageBreak/>
              <w:t>Развитие скоростно-силовых качеств. История отечественного спорта</w:t>
            </w:r>
          </w:p>
        </w:tc>
        <w:tc>
          <w:tcPr>
            <w:tcW w:w="2887" w:type="dxa"/>
            <w:gridSpan w:val="2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proofErr w:type="gramStart"/>
            <w:r w:rsidRPr="00F3122D">
              <w:rPr>
                <w:b/>
                <w:bCs/>
              </w:rPr>
              <w:lastRenderedPageBreak/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</w:t>
            </w:r>
            <w:proofErr w:type="gramEnd"/>
          </w:p>
        </w:tc>
        <w:tc>
          <w:tcPr>
            <w:tcW w:w="1464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517169" w:rsidRPr="00F3122D" w:rsidRDefault="00517169" w:rsidP="00F21117">
            <w:r w:rsidRPr="00F3122D">
              <w:t>Основная группа: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мальчики –«5» – 8,4; </w:t>
            </w:r>
            <w:r w:rsidRPr="00F3122D">
              <w:lastRenderedPageBreak/>
              <w:t xml:space="preserve">«4» – 9,2; «3» – 10,0; девочки – «5» – 9,4; «4» – 10,0; «3» – 10,5Подготовительная  и специальная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руппы</w:t>
            </w:r>
            <w:proofErr w:type="spellEnd"/>
            <w:r w:rsidRPr="00F3122D">
              <w:t>: без учета времени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lastRenderedPageBreak/>
              <w:t>Комплекс 4</w:t>
            </w: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282"/>
        </w:trPr>
        <w:tc>
          <w:tcPr>
            <w:tcW w:w="549" w:type="dxa"/>
          </w:tcPr>
          <w:p w:rsidR="00517169" w:rsidRPr="00F3122D" w:rsidRDefault="00517169" w:rsidP="00F21117">
            <w:r w:rsidRPr="00F3122D">
              <w:lastRenderedPageBreak/>
              <w:t>94</w:t>
            </w:r>
          </w:p>
        </w:tc>
        <w:tc>
          <w:tcPr>
            <w:tcW w:w="1260" w:type="dxa"/>
          </w:tcPr>
          <w:p w:rsidR="00517169" w:rsidRPr="00F3122D" w:rsidRDefault="003345FB" w:rsidP="00F21117">
            <w:r>
              <w:t>06</w:t>
            </w:r>
            <w:r w:rsidR="00D55A67" w:rsidRPr="00F3122D">
              <w:t>.05.17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Прыжок в длину способом  «согнув ноги»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Прыжок в длину на результат.</w:t>
            </w:r>
          </w:p>
          <w:p w:rsidR="00517169" w:rsidRPr="00F3122D" w:rsidRDefault="00517169" w:rsidP="00F21117">
            <w:r w:rsidRPr="00F3122D">
              <w:t>Метание мяча на дальность. Развитие скоростно-силовых качеств. Медленный бег до 2 минут.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на максимальный результат при оптимальной скорости, метать мяч на дальность с разбега, сохраняя характерный для техники метания ритм</w:t>
            </w:r>
          </w:p>
        </w:tc>
        <w:tc>
          <w:tcPr>
            <w:tcW w:w="1464" w:type="dxa"/>
            <w:vAlign w:val="center"/>
          </w:tcPr>
          <w:p w:rsidR="00517169" w:rsidRPr="00F3122D" w:rsidRDefault="00517169" w:rsidP="00F21117">
            <w:r w:rsidRPr="00F3122D">
              <w:t>Прыжок в длину способом  «согнув ноги»</w:t>
            </w:r>
          </w:p>
          <w:p w:rsidR="00517169" w:rsidRPr="00F3122D" w:rsidRDefault="00517169" w:rsidP="00F21117">
            <w:r w:rsidRPr="00F3122D">
              <w:t>Основная группа: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 xml:space="preserve">Мальчики: 420–430–330. 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Девочки: 370–360–290.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 xml:space="preserve">Подготовительная  и специальная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руппы</w:t>
            </w:r>
            <w:proofErr w:type="spellEnd"/>
            <w:r w:rsidRPr="00F3122D">
              <w:t>: техника выполнения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282"/>
        </w:trPr>
        <w:tc>
          <w:tcPr>
            <w:tcW w:w="549" w:type="dxa"/>
          </w:tcPr>
          <w:p w:rsidR="00517169" w:rsidRPr="00F3122D" w:rsidRDefault="00517169" w:rsidP="00F21117">
            <w:r w:rsidRPr="00F3122D">
              <w:lastRenderedPageBreak/>
              <w:t>95</w:t>
            </w:r>
          </w:p>
        </w:tc>
        <w:tc>
          <w:tcPr>
            <w:tcW w:w="1260" w:type="dxa"/>
          </w:tcPr>
          <w:p w:rsidR="00517169" w:rsidRPr="00F3122D" w:rsidRDefault="003345FB" w:rsidP="00F21117">
            <w:pPr>
              <w:spacing w:after="200" w:line="276" w:lineRule="auto"/>
            </w:pPr>
            <w:r>
              <w:t>10</w:t>
            </w:r>
            <w:r w:rsidR="00D55A67" w:rsidRPr="00F3122D">
              <w:t>.05.17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Метание малого мяча на дальность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Метание мяча на дальность с разбега. Специальные беговые упражнения. Развитие скоростно-силовых качеств. Эстафетный бег.  Медленный бег до 7минут.</w:t>
            </w:r>
          </w:p>
        </w:tc>
        <w:tc>
          <w:tcPr>
            <w:tcW w:w="2887" w:type="dxa"/>
            <w:gridSpan w:val="2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4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282"/>
        </w:trPr>
        <w:tc>
          <w:tcPr>
            <w:tcW w:w="549" w:type="dxa"/>
          </w:tcPr>
          <w:p w:rsidR="00517169" w:rsidRPr="00F3122D" w:rsidRDefault="00517169" w:rsidP="00F21117">
            <w:r w:rsidRPr="00F3122D">
              <w:t>96</w:t>
            </w:r>
          </w:p>
        </w:tc>
        <w:tc>
          <w:tcPr>
            <w:tcW w:w="1260" w:type="dxa"/>
          </w:tcPr>
          <w:p w:rsidR="00517169" w:rsidRPr="00F3122D" w:rsidRDefault="003345FB" w:rsidP="00F21117">
            <w:pPr>
              <w:spacing w:after="200" w:line="276" w:lineRule="auto"/>
            </w:pPr>
            <w:r>
              <w:t>12</w:t>
            </w:r>
            <w:r w:rsidR="00D55A67" w:rsidRPr="00F3122D">
              <w:t>.05.17</w:t>
            </w:r>
          </w:p>
        </w:tc>
        <w:tc>
          <w:tcPr>
            <w:tcW w:w="1560" w:type="dxa"/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Метание малого мяча</w:t>
            </w:r>
          </w:p>
        </w:tc>
        <w:tc>
          <w:tcPr>
            <w:tcW w:w="933" w:type="dxa"/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Метание мяча на дальность с разбега.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887" w:type="dxa"/>
            <w:gridSpan w:val="2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последние бросковые шаги  и финальное усилие в метании мяча на дальность 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с разбега</w:t>
            </w:r>
          </w:p>
        </w:tc>
        <w:tc>
          <w:tcPr>
            <w:tcW w:w="1464" w:type="dxa"/>
            <w:vAlign w:val="center"/>
          </w:tcPr>
          <w:p w:rsidR="00517169" w:rsidRPr="00F3122D" w:rsidRDefault="00517169" w:rsidP="00F21117">
            <w:r w:rsidRPr="00F3122D">
              <w:rPr>
                <w:bCs/>
              </w:rPr>
              <w:t>Метание малого мяча</w:t>
            </w:r>
          </w:p>
          <w:p w:rsidR="00517169" w:rsidRPr="00F3122D" w:rsidRDefault="00517169" w:rsidP="00F21117">
            <w:r w:rsidRPr="00F3122D">
              <w:t>Основная группа: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 xml:space="preserve">Мальчики: 45,40,31. 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Девочки: 28,23,18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 xml:space="preserve">Подготовительная  и специальная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руппы</w:t>
            </w:r>
            <w:proofErr w:type="spellEnd"/>
            <w:r w:rsidRPr="00F3122D">
              <w:t>: техника выполнения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926"/>
        </w:trPr>
        <w:tc>
          <w:tcPr>
            <w:tcW w:w="549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t>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7169" w:rsidRPr="00F3122D" w:rsidRDefault="003345FB" w:rsidP="00F21117">
            <w:pPr>
              <w:spacing w:after="200" w:line="276" w:lineRule="auto"/>
            </w:pPr>
            <w:r>
              <w:t>13</w:t>
            </w:r>
            <w:r w:rsidR="00D55A67" w:rsidRPr="00F3122D">
              <w:t>.05.17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15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25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t>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3345FB" w:rsidP="00F21117">
            <w:pPr>
              <w:spacing w:after="200" w:line="276" w:lineRule="auto"/>
            </w:pPr>
            <w:r>
              <w:t>15</w:t>
            </w:r>
            <w:r w:rsidR="00D55A67" w:rsidRPr="00F3122D">
              <w:t>.05.17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17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283"/>
        </w:trPr>
        <w:tc>
          <w:tcPr>
            <w:tcW w:w="549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r w:rsidRPr="00F3122D">
              <w:t>99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17169" w:rsidRPr="00F3122D" w:rsidRDefault="003345FB" w:rsidP="00F21117">
            <w:pPr>
              <w:spacing w:after="200" w:line="276" w:lineRule="auto"/>
            </w:pPr>
            <w:r>
              <w:t>17</w:t>
            </w:r>
            <w:r w:rsidR="00D55A67" w:rsidRPr="00F3122D">
              <w:t>.05.17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20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800"/>
        </w:trPr>
        <w:tc>
          <w:tcPr>
            <w:tcW w:w="549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lastRenderedPageBreak/>
              <w:t>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7169" w:rsidRPr="00F3122D" w:rsidRDefault="003345FB" w:rsidP="00F21117">
            <w:pPr>
              <w:spacing w:after="200" w:line="276" w:lineRule="auto"/>
            </w:pPr>
            <w:r>
              <w:t>19</w:t>
            </w:r>
            <w:r w:rsidR="00D55A67" w:rsidRPr="00F3122D">
              <w:t>.05.17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на 1000 м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>Бег на результат 1000 м (юноши) и 1000 м (девочки). Развитие выносливости. Игры «Картошка», и т.д. Домашнее задание на лето.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r w:rsidRPr="00F3122D">
              <w:t>Бег на 1000 м Основная группа: на время.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t xml:space="preserve">Подготовительная  и специальная </w:t>
            </w:r>
            <w:proofErr w:type="spellStart"/>
            <w:r w:rsidRPr="00F3122D">
              <w:t>мед</w:t>
            </w:r>
            <w:proofErr w:type="gramStart"/>
            <w:r w:rsidRPr="00F3122D">
              <w:t>.г</w:t>
            </w:r>
            <w:proofErr w:type="gramEnd"/>
            <w:r w:rsidRPr="00F3122D">
              <w:t>руппы</w:t>
            </w:r>
            <w:proofErr w:type="spellEnd"/>
            <w:r w:rsidRPr="00F3122D">
              <w:t>: без учета времени</w:t>
            </w: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2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r w:rsidRPr="00F3122D">
              <w:t>101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3345FB" w:rsidP="00F21117">
            <w:pPr>
              <w:spacing w:after="200" w:line="276" w:lineRule="auto"/>
            </w:pPr>
            <w:r>
              <w:t>20</w:t>
            </w:r>
            <w:r w:rsidR="00D55A67" w:rsidRPr="00F3122D">
              <w:t>.05.17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</w:pPr>
            <w:r w:rsidRPr="00F3122D">
              <w:rPr>
                <w:iCs/>
              </w:rPr>
              <w:t>Кроссовая подготовка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 xml:space="preserve">Бег 25 минут. Преодоление горизонтальных препятствий. ОРУ. Специальные беговые упражнения Спортивные игры. Развитие выносливости. Правила использования </w:t>
            </w:r>
            <w:proofErr w:type="gramStart"/>
            <w:r w:rsidRPr="00F3122D">
              <w:t>л</w:t>
            </w:r>
            <w:proofErr w:type="gramEnd"/>
            <w:r w:rsidRPr="00F3122D">
              <w:t>/а упражнений для развития выносливости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25минут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517169" w:rsidRPr="00F3122D" w:rsidRDefault="00517169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17169" w:rsidRPr="00F3122D" w:rsidRDefault="00517169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517169"/>
        </w:tc>
      </w:tr>
      <w:tr w:rsidR="00517169" w:rsidRPr="00F3122D" w:rsidTr="00517169">
        <w:trPr>
          <w:trHeight w:val="1221"/>
        </w:trPr>
        <w:tc>
          <w:tcPr>
            <w:tcW w:w="549" w:type="dxa"/>
            <w:tcBorders>
              <w:top w:val="single" w:sz="4" w:space="0" w:color="auto"/>
            </w:tcBorders>
          </w:tcPr>
          <w:p w:rsidR="00517169" w:rsidRPr="00F3122D" w:rsidRDefault="00517169" w:rsidP="00F21117">
            <w:r w:rsidRPr="00F3122D">
              <w:t>102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17169" w:rsidRPr="00F3122D" w:rsidRDefault="003345FB" w:rsidP="00F21117">
            <w:pPr>
              <w:spacing w:after="200" w:line="276" w:lineRule="auto"/>
            </w:pPr>
            <w:r>
              <w:t>22</w:t>
            </w:r>
            <w:r w:rsidR="00D55A67" w:rsidRPr="00F3122D">
              <w:t>.05.17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69" w:rsidRPr="00F3122D" w:rsidRDefault="00517169" w:rsidP="00F21117">
            <w:pPr>
              <w:spacing w:after="160" w:line="259" w:lineRule="auto"/>
            </w:pPr>
            <w:r w:rsidRPr="00F3122D">
              <w:t>Теоретические основы плавания.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69" w:rsidRPr="00F3122D" w:rsidRDefault="00517169" w:rsidP="00F21117">
            <w:pPr>
              <w:spacing w:after="160" w:line="259" w:lineRule="auto"/>
            </w:pPr>
            <w:r w:rsidRPr="00F3122D">
              <w:t>УНМ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69" w:rsidRPr="00F3122D" w:rsidRDefault="00517169" w:rsidP="00F21117">
            <w:pPr>
              <w:spacing w:after="160" w:line="259" w:lineRule="auto"/>
            </w:pPr>
            <w:r w:rsidRPr="00F3122D">
              <w:t xml:space="preserve"> Основные способы плавания, кроль на груди и спине, брасс. Подведение итогов за учебный год.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69" w:rsidRPr="00F3122D" w:rsidRDefault="00517169" w:rsidP="00F21117">
            <w:pPr>
              <w:spacing w:after="160" w:line="259" w:lineRule="auto"/>
            </w:pPr>
            <w:r w:rsidRPr="00F3122D">
              <w:t>Знать: технические основы видов плавания кролем и брассом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69" w:rsidRPr="00F3122D" w:rsidRDefault="00517169" w:rsidP="00F21117">
            <w:pPr>
              <w:spacing w:after="160" w:line="259" w:lineRule="auto"/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169" w:rsidRPr="00F3122D" w:rsidRDefault="00517169" w:rsidP="00F21117">
            <w:pPr>
              <w:spacing w:after="160" w:line="259" w:lineRule="auto"/>
            </w:pPr>
            <w:r w:rsidRPr="00F3122D">
              <w:t>Домашнее задание на лето</w:t>
            </w:r>
          </w:p>
          <w:p w:rsidR="00517169" w:rsidRPr="00F3122D" w:rsidRDefault="00517169" w:rsidP="00F21117">
            <w:pPr>
              <w:spacing w:after="160" w:line="259" w:lineRule="auto"/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517169" w:rsidRPr="00F3122D" w:rsidRDefault="00517169" w:rsidP="00F21117">
            <w:pPr>
              <w:spacing w:after="160" w:line="259" w:lineRule="auto"/>
            </w:pPr>
          </w:p>
        </w:tc>
      </w:tr>
    </w:tbl>
    <w:p w:rsidR="00F21117" w:rsidRPr="00F3122D" w:rsidRDefault="00F21117" w:rsidP="00F21117">
      <w:pPr>
        <w:rPr>
          <w:b/>
        </w:rPr>
      </w:pPr>
    </w:p>
    <w:p w:rsidR="00F21117" w:rsidRPr="00F3122D" w:rsidRDefault="00F21117" w:rsidP="00F21117">
      <w:pPr>
        <w:rPr>
          <w:i/>
          <w:iCs/>
        </w:rPr>
      </w:pPr>
    </w:p>
    <w:p w:rsidR="00F21117" w:rsidRPr="00F3122D" w:rsidRDefault="00F21117" w:rsidP="00F21117">
      <w:pPr>
        <w:rPr>
          <w:i/>
          <w:iCs/>
        </w:rPr>
      </w:pPr>
    </w:p>
    <w:p w:rsidR="00F21117" w:rsidRPr="00F3122D" w:rsidRDefault="00F21117" w:rsidP="00F21117">
      <w:pPr>
        <w:rPr>
          <w:i/>
          <w:iCs/>
        </w:rPr>
      </w:pPr>
    </w:p>
    <w:p w:rsidR="00F21117" w:rsidRPr="00F3122D" w:rsidRDefault="00F21117" w:rsidP="00F21117">
      <w:pPr>
        <w:autoSpaceDE w:val="0"/>
        <w:autoSpaceDN w:val="0"/>
        <w:adjustRightInd w:val="0"/>
        <w:rPr>
          <w:b/>
          <w:bCs/>
        </w:rPr>
      </w:pPr>
    </w:p>
    <w:p w:rsidR="00D85423" w:rsidRPr="00F3122D" w:rsidRDefault="00D85423"/>
    <w:sectPr w:rsidR="00D85423" w:rsidRPr="00F3122D" w:rsidSect="000812FB">
      <w:pgSz w:w="16838" w:h="11906" w:orient="landscape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117"/>
    <w:rsid w:val="00001E63"/>
    <w:rsid w:val="00013B64"/>
    <w:rsid w:val="00023A86"/>
    <w:rsid w:val="000713A3"/>
    <w:rsid w:val="000812FB"/>
    <w:rsid w:val="000D681A"/>
    <w:rsid w:val="001C2A2C"/>
    <w:rsid w:val="00321D45"/>
    <w:rsid w:val="003345FB"/>
    <w:rsid w:val="003C7EE0"/>
    <w:rsid w:val="00462C38"/>
    <w:rsid w:val="0046771D"/>
    <w:rsid w:val="00517169"/>
    <w:rsid w:val="00540609"/>
    <w:rsid w:val="005577E9"/>
    <w:rsid w:val="00565CD4"/>
    <w:rsid w:val="006F5735"/>
    <w:rsid w:val="00896866"/>
    <w:rsid w:val="008E6928"/>
    <w:rsid w:val="00965E2F"/>
    <w:rsid w:val="0098101C"/>
    <w:rsid w:val="009B35D9"/>
    <w:rsid w:val="009D71DB"/>
    <w:rsid w:val="00B6650F"/>
    <w:rsid w:val="00CB1D86"/>
    <w:rsid w:val="00D55A67"/>
    <w:rsid w:val="00D6165F"/>
    <w:rsid w:val="00D85423"/>
    <w:rsid w:val="00DC76C8"/>
    <w:rsid w:val="00E72855"/>
    <w:rsid w:val="00F21117"/>
    <w:rsid w:val="00F3122D"/>
    <w:rsid w:val="00F7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3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21117"/>
  </w:style>
  <w:style w:type="paragraph" w:styleId="a3">
    <w:name w:val="No Spacing"/>
    <w:qFormat/>
    <w:rsid w:val="00F21117"/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10"/>
    <w:uiPriority w:val="99"/>
    <w:rsid w:val="00F21117"/>
    <w:pPr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rsid w:val="00F21117"/>
    <w:rPr>
      <w:sz w:val="24"/>
      <w:szCs w:val="24"/>
      <w:lang w:eastAsia="ru-RU"/>
    </w:rPr>
  </w:style>
  <w:style w:type="character" w:customStyle="1" w:styleId="10">
    <w:name w:val="Основной текст Знак1"/>
    <w:link w:val="a4"/>
    <w:uiPriority w:val="99"/>
    <w:rsid w:val="00F21117"/>
    <w:rPr>
      <w:sz w:val="28"/>
      <w:szCs w:val="28"/>
    </w:rPr>
  </w:style>
  <w:style w:type="character" w:customStyle="1" w:styleId="0pt1">
    <w:name w:val="Основной текст + Интервал 0 pt1"/>
    <w:uiPriority w:val="99"/>
    <w:rsid w:val="00F21117"/>
    <w:rPr>
      <w:rFonts w:ascii="Times New Roman" w:hAnsi="Times New Roman" w:cs="Times New Roman"/>
      <w:spacing w:val="10"/>
      <w:sz w:val="37"/>
      <w:szCs w:val="37"/>
    </w:rPr>
  </w:style>
  <w:style w:type="paragraph" w:styleId="a6">
    <w:name w:val="Balloon Text"/>
    <w:basedOn w:val="a"/>
    <w:link w:val="a7"/>
    <w:rsid w:val="00F21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21117"/>
    <w:rPr>
      <w:rFonts w:ascii="Segoe UI" w:hAnsi="Segoe UI" w:cs="Segoe UI"/>
      <w:sz w:val="18"/>
      <w:szCs w:val="18"/>
      <w:lang w:eastAsia="ru-RU"/>
    </w:rPr>
  </w:style>
  <w:style w:type="paragraph" w:customStyle="1" w:styleId="c18c11">
    <w:name w:val="c18 c11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8">
    <w:name w:val="c8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8c15">
    <w:name w:val="c8 c15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c2">
    <w:name w:val="c2"/>
    <w:rsid w:val="00F21117"/>
  </w:style>
  <w:style w:type="character" w:customStyle="1" w:styleId="c7c2">
    <w:name w:val="c7 c2"/>
    <w:rsid w:val="00F21117"/>
  </w:style>
  <w:style w:type="character" w:customStyle="1" w:styleId="apple-converted-space">
    <w:name w:val="apple-converted-space"/>
    <w:rsid w:val="00F21117"/>
  </w:style>
  <w:style w:type="character" w:customStyle="1" w:styleId="c3c2">
    <w:name w:val="c3 c2"/>
    <w:rsid w:val="00F21117"/>
  </w:style>
  <w:style w:type="character" w:customStyle="1" w:styleId="c29c2">
    <w:name w:val="c29 c2"/>
    <w:rsid w:val="00F21117"/>
  </w:style>
  <w:style w:type="paragraph" w:customStyle="1" w:styleId="c11">
    <w:name w:val="c11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Normal (Web)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9">
    <w:name w:val="Strong"/>
    <w:qFormat/>
    <w:rsid w:val="00F21117"/>
    <w:rPr>
      <w:b/>
    </w:rPr>
  </w:style>
  <w:style w:type="character" w:styleId="aa">
    <w:name w:val="line number"/>
    <w:rsid w:val="00F21117"/>
  </w:style>
  <w:style w:type="paragraph" w:styleId="ab">
    <w:name w:val="header"/>
    <w:basedOn w:val="a"/>
    <w:link w:val="ac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F21117"/>
    <w:rPr>
      <w:rFonts w:ascii="Calibri" w:hAnsi="Calibr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F21117"/>
    <w:rPr>
      <w:rFonts w:ascii="Calibri" w:hAnsi="Calibri"/>
      <w:sz w:val="22"/>
      <w:szCs w:val="22"/>
      <w:lang w:eastAsia="ru-RU"/>
    </w:rPr>
  </w:style>
  <w:style w:type="character" w:styleId="af">
    <w:name w:val="Hyperlink"/>
    <w:unhideWhenUsed/>
    <w:rsid w:val="00F21117"/>
    <w:rPr>
      <w:color w:val="008080"/>
      <w:u w:val="single"/>
    </w:rPr>
  </w:style>
  <w:style w:type="character" w:styleId="af0">
    <w:name w:val="Emphasis"/>
    <w:qFormat/>
    <w:rsid w:val="00F21117"/>
    <w:rPr>
      <w:i/>
      <w:iCs/>
    </w:rPr>
  </w:style>
  <w:style w:type="paragraph" w:styleId="3">
    <w:name w:val="Body Text Indent 3"/>
    <w:basedOn w:val="a"/>
    <w:link w:val="30"/>
    <w:uiPriority w:val="99"/>
    <w:rsid w:val="00023A86"/>
    <w:pPr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23A86"/>
    <w:rPr>
      <w:sz w:val="16"/>
      <w:szCs w:val="16"/>
      <w:lang w:eastAsia="ar-SA"/>
    </w:rPr>
  </w:style>
  <w:style w:type="table" w:styleId="af1">
    <w:name w:val="Table Grid"/>
    <w:basedOn w:val="a1"/>
    <w:uiPriority w:val="59"/>
    <w:rsid w:val="003C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3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21117"/>
  </w:style>
  <w:style w:type="paragraph" w:styleId="a3">
    <w:name w:val="No Spacing"/>
    <w:qFormat/>
    <w:rsid w:val="00F21117"/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10"/>
    <w:uiPriority w:val="99"/>
    <w:rsid w:val="00F21117"/>
    <w:pPr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rsid w:val="00F21117"/>
    <w:rPr>
      <w:sz w:val="24"/>
      <w:szCs w:val="24"/>
      <w:lang w:eastAsia="ru-RU"/>
    </w:rPr>
  </w:style>
  <w:style w:type="character" w:customStyle="1" w:styleId="10">
    <w:name w:val="Основной текст Знак1"/>
    <w:link w:val="a4"/>
    <w:uiPriority w:val="99"/>
    <w:rsid w:val="00F21117"/>
    <w:rPr>
      <w:sz w:val="28"/>
      <w:szCs w:val="28"/>
    </w:rPr>
  </w:style>
  <w:style w:type="character" w:customStyle="1" w:styleId="0pt1">
    <w:name w:val="Основной текст + Интервал 0 pt1"/>
    <w:uiPriority w:val="99"/>
    <w:rsid w:val="00F21117"/>
    <w:rPr>
      <w:rFonts w:ascii="Times New Roman" w:hAnsi="Times New Roman" w:cs="Times New Roman"/>
      <w:spacing w:val="10"/>
      <w:sz w:val="37"/>
      <w:szCs w:val="37"/>
    </w:rPr>
  </w:style>
  <w:style w:type="paragraph" w:styleId="a6">
    <w:name w:val="Balloon Text"/>
    <w:basedOn w:val="a"/>
    <w:link w:val="a7"/>
    <w:rsid w:val="00F21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21117"/>
    <w:rPr>
      <w:rFonts w:ascii="Segoe UI" w:hAnsi="Segoe UI" w:cs="Segoe UI"/>
      <w:sz w:val="18"/>
      <w:szCs w:val="18"/>
      <w:lang w:eastAsia="ru-RU"/>
    </w:rPr>
  </w:style>
  <w:style w:type="paragraph" w:customStyle="1" w:styleId="c18c11">
    <w:name w:val="c18 c11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8">
    <w:name w:val="c8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8c15">
    <w:name w:val="c8 c15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c2">
    <w:name w:val="c2"/>
    <w:rsid w:val="00F21117"/>
  </w:style>
  <w:style w:type="character" w:customStyle="1" w:styleId="c7c2">
    <w:name w:val="c7 c2"/>
    <w:rsid w:val="00F21117"/>
  </w:style>
  <w:style w:type="character" w:customStyle="1" w:styleId="apple-converted-space">
    <w:name w:val="apple-converted-space"/>
    <w:rsid w:val="00F21117"/>
  </w:style>
  <w:style w:type="character" w:customStyle="1" w:styleId="c3c2">
    <w:name w:val="c3 c2"/>
    <w:rsid w:val="00F21117"/>
  </w:style>
  <w:style w:type="character" w:customStyle="1" w:styleId="c29c2">
    <w:name w:val="c29 c2"/>
    <w:rsid w:val="00F21117"/>
  </w:style>
  <w:style w:type="paragraph" w:customStyle="1" w:styleId="c11">
    <w:name w:val="c11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Normal (Web)"/>
    <w:basedOn w:val="a"/>
    <w:rsid w:val="00F21117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9">
    <w:name w:val="Strong"/>
    <w:qFormat/>
    <w:rsid w:val="00F21117"/>
    <w:rPr>
      <w:b/>
    </w:rPr>
  </w:style>
  <w:style w:type="character" w:styleId="aa">
    <w:name w:val="line number"/>
    <w:rsid w:val="00F21117"/>
  </w:style>
  <w:style w:type="paragraph" w:styleId="ab">
    <w:name w:val="header"/>
    <w:basedOn w:val="a"/>
    <w:link w:val="ac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F21117"/>
    <w:rPr>
      <w:rFonts w:ascii="Calibri" w:hAnsi="Calibr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F21117"/>
    <w:rPr>
      <w:rFonts w:ascii="Calibri" w:hAnsi="Calibri"/>
      <w:sz w:val="22"/>
      <w:szCs w:val="22"/>
      <w:lang w:eastAsia="ru-RU"/>
    </w:rPr>
  </w:style>
  <w:style w:type="character" w:styleId="af">
    <w:name w:val="Hyperlink"/>
    <w:unhideWhenUsed/>
    <w:rsid w:val="00F21117"/>
    <w:rPr>
      <w:color w:val="008080"/>
      <w:u w:val="single"/>
    </w:rPr>
  </w:style>
  <w:style w:type="character" w:styleId="af0">
    <w:name w:val="Emphasis"/>
    <w:qFormat/>
    <w:rsid w:val="00F21117"/>
    <w:rPr>
      <w:i/>
      <w:iCs/>
    </w:rPr>
  </w:style>
  <w:style w:type="paragraph" w:styleId="3">
    <w:name w:val="Body Text Indent 3"/>
    <w:basedOn w:val="a"/>
    <w:link w:val="30"/>
    <w:uiPriority w:val="99"/>
    <w:rsid w:val="00023A86"/>
    <w:pPr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23A86"/>
    <w:rPr>
      <w:sz w:val="16"/>
      <w:szCs w:val="16"/>
      <w:lang w:eastAsia="ar-SA"/>
    </w:rPr>
  </w:style>
  <w:style w:type="table" w:styleId="af1">
    <w:name w:val="Table Grid"/>
    <w:basedOn w:val="a1"/>
    <w:uiPriority w:val="59"/>
    <w:rsid w:val="003C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F1E0-A248-497A-937F-714C4855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9763</Words>
  <Characters>55653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</dc:creator>
  <cp:lastModifiedBy>school</cp:lastModifiedBy>
  <cp:revision>2</cp:revision>
  <cp:lastPrinted>2016-09-15T02:43:00Z</cp:lastPrinted>
  <dcterms:created xsi:type="dcterms:W3CDTF">2016-09-15T03:04:00Z</dcterms:created>
  <dcterms:modified xsi:type="dcterms:W3CDTF">2016-09-15T03:04:00Z</dcterms:modified>
</cp:coreProperties>
</file>