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13" w:rsidRPr="00C56A09" w:rsidRDefault="007C6B13" w:rsidP="007C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ИШИМСКИЙ МУНИЦИПАЛЬНЫЙ РАЙОН ТЮМЕНСКОЙ ОБЛАСТИ</w:t>
      </w:r>
    </w:p>
    <w:p w:rsidR="007C6B13" w:rsidRPr="00C56A09" w:rsidRDefault="007C6B13" w:rsidP="007C6B1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Pr="00C56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илиал</w:t>
      </w:r>
    </w:p>
    <w:p w:rsidR="007C6B13" w:rsidRPr="00C56A09" w:rsidRDefault="007C6B13" w:rsidP="007C6B1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автономного общеобразовательного учреждения</w:t>
      </w:r>
    </w:p>
    <w:p w:rsidR="007C6B13" w:rsidRDefault="007C6B13" w:rsidP="007C6B1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Гагаринская средняя общеобразовательная школа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</w:p>
    <w:p w:rsidR="007C6B13" w:rsidRPr="00C56A09" w:rsidRDefault="007C6B13" w:rsidP="007C6B1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СИНИЦЫНСКАЯ ОСНОВНАЯ ОБЩЕОБРАЗОВАТЕЛЬНАЯ ШКОЛА</w:t>
      </w:r>
    </w:p>
    <w:p w:rsidR="007C6B13" w:rsidRPr="00C56A09" w:rsidRDefault="007C6B13" w:rsidP="007C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C56A09">
        <w:rPr>
          <w:rFonts w:ascii="Times New Roman" w:eastAsia="Times New Roman" w:hAnsi="Times New Roman" w:cs="Times New Roman"/>
          <w:b/>
          <w:szCs w:val="20"/>
          <w:lang w:eastAsia="ru-RU"/>
        </w:rPr>
        <w:t>ПРИКАЗ</w:t>
      </w:r>
    </w:p>
    <w:p w:rsidR="007C6B13" w:rsidRPr="00C56A09" w:rsidRDefault="007C6B13" w:rsidP="007C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proofErr w:type="spellStart"/>
      <w:r w:rsidRPr="00C56A09">
        <w:rPr>
          <w:rFonts w:ascii="Times New Roman" w:eastAsia="Times New Roman" w:hAnsi="Times New Roman" w:cs="Times New Roman"/>
          <w:b/>
          <w:szCs w:val="20"/>
          <w:lang w:eastAsia="ru-RU"/>
        </w:rPr>
        <w:t>д</w:t>
      </w:r>
      <w:proofErr w:type="gramStart"/>
      <w:r w:rsidRPr="00C56A09">
        <w:rPr>
          <w:rFonts w:ascii="Times New Roman" w:eastAsia="Times New Roman" w:hAnsi="Times New Roman" w:cs="Times New Roman"/>
          <w:b/>
          <w:szCs w:val="20"/>
          <w:lang w:eastAsia="ru-RU"/>
        </w:rPr>
        <w:t>.С</w:t>
      </w:r>
      <w:proofErr w:type="gramEnd"/>
      <w:r w:rsidRPr="00C56A09">
        <w:rPr>
          <w:rFonts w:ascii="Times New Roman" w:eastAsia="Times New Roman" w:hAnsi="Times New Roman" w:cs="Times New Roman"/>
          <w:b/>
          <w:szCs w:val="20"/>
          <w:lang w:eastAsia="ru-RU"/>
        </w:rPr>
        <w:t>иниц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ы</w:t>
      </w:r>
      <w:r w:rsidRPr="00C56A09">
        <w:rPr>
          <w:rFonts w:ascii="Times New Roman" w:eastAsia="Times New Roman" w:hAnsi="Times New Roman" w:cs="Times New Roman"/>
          <w:b/>
          <w:szCs w:val="20"/>
          <w:lang w:eastAsia="ru-RU"/>
        </w:rPr>
        <w:t>на</w:t>
      </w:r>
      <w:proofErr w:type="spellEnd"/>
    </w:p>
    <w:p w:rsidR="007C6B13" w:rsidRDefault="007C6B13" w:rsidP="007C6B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01.09.2017 г.                                                                                                                     № 31</w:t>
      </w:r>
    </w:p>
    <w:p w:rsidR="007C6B13" w:rsidRPr="00DC6C83" w:rsidRDefault="007C6B13" w:rsidP="007C6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6C8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7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формах, сроках проведения и участниках промежуточной итоговой аттестации </w:t>
      </w:r>
      <w:bookmarkStart w:id="0" w:name="_GoBack"/>
      <w:r w:rsidRPr="00647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47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7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классов</w:t>
      </w:r>
      <w:r w:rsidRPr="00DC6C83">
        <w:rPr>
          <w:rFonts w:ascii="Times New Roman" w:hAnsi="Times New Roman" w:cs="Times New Roman"/>
          <w:b/>
          <w:sz w:val="24"/>
          <w:szCs w:val="24"/>
        </w:rPr>
        <w:t xml:space="preserve"> в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C6C83">
        <w:rPr>
          <w:rFonts w:ascii="Times New Roman" w:hAnsi="Times New Roman" w:cs="Times New Roman"/>
          <w:b/>
          <w:sz w:val="24"/>
          <w:szCs w:val="24"/>
        </w:rPr>
        <w:t xml:space="preserve"> 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C6C83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7C6B13" w:rsidRPr="00DE2395" w:rsidRDefault="007C6B13" w:rsidP="007C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3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Положения о порядке осуществления текущего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успеваемости и </w:t>
      </w:r>
      <w:bookmarkEnd w:id="0"/>
      <w:r w:rsidRPr="00DE23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 аттестации обучающихся,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3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их форм, периодичности и порядк</w:t>
      </w:r>
      <w:r w:rsidRPr="007136E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проведения</w:t>
      </w:r>
      <w:r w:rsidRPr="00DE239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утверждённого приказом директора</w:t>
      </w:r>
      <w:r w:rsidRPr="0071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Гагаринская </w:t>
      </w:r>
      <w:r w:rsidRPr="00DE2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от </w:t>
      </w:r>
      <w:r w:rsidRPr="007136E9">
        <w:rPr>
          <w:rFonts w:ascii="Times New Roman" w:eastAsia="Times New Roman" w:hAnsi="Times New Roman" w:cs="Times New Roman"/>
          <w:sz w:val="24"/>
          <w:szCs w:val="24"/>
          <w:lang w:eastAsia="ru-RU"/>
        </w:rPr>
        <w:t>02 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6E9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года № 196/1</w:t>
      </w:r>
      <w:r w:rsidRPr="00DE2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решения педагогического совета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DE239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8.2017</w:t>
      </w:r>
      <w:r w:rsidRPr="00DE2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7C6B13" w:rsidRDefault="007C6B13" w:rsidP="007C6B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7C6B13" w:rsidRDefault="007C6B13" w:rsidP="007C6B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промежуточную аттестацию обучающихся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7-2018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переводных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-8 классах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следующих формах:</w:t>
      </w:r>
      <w:proofErr w:type="gramEnd"/>
    </w:p>
    <w:p w:rsidR="007C6B13" w:rsidRDefault="007C6B13" w:rsidP="007C6B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</w:p>
    <w:tbl>
      <w:tblPr>
        <w:tblStyle w:val="a3"/>
        <w:tblW w:w="10053" w:type="dxa"/>
        <w:tblLayout w:type="fixed"/>
        <w:tblLook w:val="04A0" w:firstRow="1" w:lastRow="0" w:firstColumn="1" w:lastColumn="0" w:noHBand="0" w:noVBand="1"/>
      </w:tblPr>
      <w:tblGrid>
        <w:gridCol w:w="1962"/>
        <w:gridCol w:w="2522"/>
        <w:gridCol w:w="2521"/>
        <w:gridCol w:w="3048"/>
      </w:tblGrid>
      <w:tr w:rsidR="007C6B13" w:rsidRPr="00863780" w:rsidTr="007A29C6">
        <w:trPr>
          <w:trHeight w:val="255"/>
        </w:trPr>
        <w:tc>
          <w:tcPr>
            <w:tcW w:w="1962" w:type="dxa"/>
            <w:vMerge w:val="restart"/>
          </w:tcPr>
          <w:p w:rsidR="007C6B13" w:rsidRPr="00863780" w:rsidRDefault="007C6B13" w:rsidP="007A29C6">
            <w:pPr>
              <w:tabs>
                <w:tab w:val="center" w:pos="4677"/>
                <w:tab w:val="right" w:pos="9355"/>
              </w:tabs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8091" w:type="dxa"/>
            <w:gridSpan w:val="3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7C6B13" w:rsidRPr="00863780" w:rsidTr="007A29C6">
        <w:trPr>
          <w:trHeight w:val="136"/>
        </w:trPr>
        <w:tc>
          <w:tcPr>
            <w:tcW w:w="1962" w:type="dxa"/>
            <w:vMerge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521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3048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7C6B13" w:rsidRPr="00863780" w:rsidTr="007A29C6">
        <w:trPr>
          <w:trHeight w:val="779"/>
        </w:trPr>
        <w:tc>
          <w:tcPr>
            <w:tcW w:w="196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2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2521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3048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Итоговая письменная работа </w:t>
            </w:r>
          </w:p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B13" w:rsidRPr="00863780" w:rsidTr="007A29C6">
        <w:trPr>
          <w:trHeight w:val="510"/>
        </w:trPr>
        <w:tc>
          <w:tcPr>
            <w:tcW w:w="196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2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521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3048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C6B13" w:rsidRPr="00863780" w:rsidTr="007A29C6">
        <w:trPr>
          <w:trHeight w:val="524"/>
        </w:trPr>
        <w:tc>
          <w:tcPr>
            <w:tcW w:w="196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2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521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3048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C6B13" w:rsidRPr="00863780" w:rsidTr="007A29C6">
        <w:trPr>
          <w:trHeight w:val="510"/>
        </w:trPr>
        <w:tc>
          <w:tcPr>
            <w:tcW w:w="196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2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521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3048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Итоговая письменная работа</w:t>
            </w:r>
          </w:p>
        </w:tc>
      </w:tr>
      <w:tr w:rsidR="007C6B13" w:rsidRPr="00863780" w:rsidTr="007A29C6">
        <w:trPr>
          <w:trHeight w:val="524"/>
        </w:trPr>
        <w:tc>
          <w:tcPr>
            <w:tcW w:w="196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2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521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3048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C6B13" w:rsidRPr="00863780" w:rsidTr="007A29C6">
        <w:trPr>
          <w:trHeight w:val="255"/>
        </w:trPr>
        <w:tc>
          <w:tcPr>
            <w:tcW w:w="196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2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521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3048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7C6B13" w:rsidRPr="00863780" w:rsidTr="007A29C6">
        <w:trPr>
          <w:trHeight w:val="255"/>
        </w:trPr>
        <w:tc>
          <w:tcPr>
            <w:tcW w:w="196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52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графическая работа</w:t>
            </w:r>
          </w:p>
        </w:tc>
        <w:tc>
          <w:tcPr>
            <w:tcW w:w="2521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графическая работа</w:t>
            </w:r>
          </w:p>
        </w:tc>
        <w:tc>
          <w:tcPr>
            <w:tcW w:w="3048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графическая работа</w:t>
            </w:r>
          </w:p>
        </w:tc>
      </w:tr>
      <w:tr w:rsidR="007C6B13" w:rsidRPr="00863780" w:rsidTr="007A29C6">
        <w:trPr>
          <w:trHeight w:val="255"/>
        </w:trPr>
        <w:tc>
          <w:tcPr>
            <w:tcW w:w="196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2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521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3048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7C6B13" w:rsidRPr="00863780" w:rsidTr="007A29C6">
        <w:trPr>
          <w:trHeight w:val="510"/>
        </w:trPr>
        <w:tc>
          <w:tcPr>
            <w:tcW w:w="196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2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сдача комплекса ГТО</w:t>
            </w:r>
          </w:p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или сообщение</w:t>
            </w:r>
          </w:p>
        </w:tc>
        <w:tc>
          <w:tcPr>
            <w:tcW w:w="2521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сдача комплекса ГТО</w:t>
            </w:r>
          </w:p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или сообщение</w:t>
            </w:r>
          </w:p>
        </w:tc>
        <w:tc>
          <w:tcPr>
            <w:tcW w:w="3048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сдача комплекса ГТО</w:t>
            </w:r>
          </w:p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или сообщение</w:t>
            </w:r>
          </w:p>
        </w:tc>
      </w:tr>
      <w:tr w:rsidR="007C6B13" w:rsidRPr="00863780" w:rsidTr="007A29C6">
        <w:trPr>
          <w:trHeight w:val="269"/>
        </w:trPr>
        <w:tc>
          <w:tcPr>
            <w:tcW w:w="196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252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Безотметочный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</w:tr>
    </w:tbl>
    <w:p w:rsidR="007C6B13" w:rsidRDefault="007C6B13" w:rsidP="007C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</w:p>
    <w:p w:rsidR="007C6B13" w:rsidRPr="00647AC5" w:rsidRDefault="007C6B13" w:rsidP="007C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2105"/>
        <w:gridCol w:w="2006"/>
        <w:gridCol w:w="1984"/>
      </w:tblGrid>
      <w:tr w:rsidR="007C6B13" w:rsidRPr="00863780" w:rsidTr="007A29C6">
        <w:tc>
          <w:tcPr>
            <w:tcW w:w="1702" w:type="dxa"/>
            <w:vMerge w:val="restart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8079" w:type="dxa"/>
            <w:gridSpan w:val="4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Форма промежуточной аттестации</w:t>
            </w:r>
          </w:p>
        </w:tc>
      </w:tr>
      <w:tr w:rsidR="007C6B13" w:rsidRPr="00863780" w:rsidTr="007A29C6">
        <w:tc>
          <w:tcPr>
            <w:tcW w:w="1702" w:type="dxa"/>
            <w:vMerge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7 класс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Устный экзамен (билеты)</w:t>
            </w: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Устный экзамен </w:t>
            </w:r>
          </w:p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(билеты)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Письменная итоговая контрольная </w:t>
            </w: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Письменная итоговая контрольная </w:t>
            </w: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Алгебра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Устный экзамен (билеты)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Устный экзамен </w:t>
            </w:r>
          </w:p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(билеты)</w:t>
            </w: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или исследовательская работа</w:t>
            </w: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или исследовательская работа</w:t>
            </w: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или исследовательская работа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или исследовательская работа</w:t>
            </w: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  или исследовательская работа</w:t>
            </w: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графическая работа</w:t>
            </w: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графическая работа</w:t>
            </w: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графическая работа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Итоговый</w:t>
            </w:r>
          </w:p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Комплекс ГТО или защита реферата</w:t>
            </w: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Комплекс ГТО или защита реферата</w:t>
            </w: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Комплекс ГТО или защита реферата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Комплекс ГТО или защита реферата</w:t>
            </w:r>
          </w:p>
        </w:tc>
      </w:tr>
      <w:tr w:rsidR="007C6B13" w:rsidRPr="00863780" w:rsidTr="007A29C6">
        <w:tc>
          <w:tcPr>
            <w:tcW w:w="1702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C6B13" w:rsidRPr="00863780" w:rsidRDefault="007C6B13" w:rsidP="007A29C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</w:tbl>
    <w:p w:rsidR="007C6B13" w:rsidRPr="00863780" w:rsidRDefault="007C6B13" w:rsidP="007C6B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6B13" w:rsidRDefault="007C6B13" w:rsidP="007C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 руководителям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-8 классов ознакомить обучающихся и их родителей </w:t>
      </w:r>
    </w:p>
    <w:p w:rsidR="007C6B13" w:rsidRPr="00647AC5" w:rsidRDefault="007C6B13" w:rsidP="007C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с Положения о порядке осуществления текущего контроля успеваемости и промежуточной аттестации обучающихся, установление их форм, периодичности и порядка проведения, утверждённого приказом директора МАОУ Гагаринская  школы от 02 июня 2014 года № 196/1, предметами и формами промежуточной аттестации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результаты оформить протоколами.</w:t>
      </w:r>
    </w:p>
    <w:p w:rsidR="007C6B13" w:rsidRPr="00647AC5" w:rsidRDefault="007C6B13" w:rsidP="007C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Сосниной Евгении Викторовне, учителю информатики </w:t>
      </w:r>
      <w:proofErr w:type="gramStart"/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</w:t>
      </w:r>
      <w:proofErr w:type="gramEnd"/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приказ на сайте школы.</w:t>
      </w:r>
    </w:p>
    <w:p w:rsidR="007C6B13" w:rsidRPr="00647AC5" w:rsidRDefault="007C6B13" w:rsidP="007C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 предметникам разработать экзаменационный материал для проведения промежуточной аттестации </w:t>
      </w:r>
      <w:proofErr w:type="gramStart"/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срок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7C6B13" w:rsidRPr="00647AC5" w:rsidRDefault="007C6B13" w:rsidP="007C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на утверждение подготовленный экзаменационный материал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>0 апреля 2017 года.</w:t>
      </w:r>
    </w:p>
    <w:p w:rsidR="007C6B13" w:rsidRPr="00647AC5" w:rsidRDefault="007C6B13" w:rsidP="007C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Подготовленные экзаменационные материалы сдать на хранение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2017 года.</w:t>
      </w:r>
    </w:p>
    <w:p w:rsidR="007C6B13" w:rsidRPr="00647AC5" w:rsidRDefault="007C6B13" w:rsidP="007C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proofErr w:type="gramStart"/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47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7C6B13" w:rsidRDefault="007C6B13" w:rsidP="007C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B13" w:rsidRDefault="007C6B13" w:rsidP="007C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школы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Л.В.Скоробогатова</w:t>
      </w:r>
    </w:p>
    <w:p w:rsidR="007C6B13" w:rsidRDefault="007C6B13" w:rsidP="007C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B13" w:rsidRDefault="007C6B13" w:rsidP="007C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B13" w:rsidRDefault="007C6B13" w:rsidP="007C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B13" w:rsidRDefault="007C6B13" w:rsidP="007C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B13" w:rsidRDefault="007C6B13" w:rsidP="007C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B13" w:rsidRDefault="007C6B13" w:rsidP="007C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B13" w:rsidRDefault="007C6B13" w:rsidP="007C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B13" w:rsidRDefault="007C6B13" w:rsidP="007C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B13" w:rsidRDefault="007C6B13" w:rsidP="007C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B13" w:rsidRDefault="007C6B13" w:rsidP="007C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B13" w:rsidRDefault="007C6B13" w:rsidP="007C6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A16" w:rsidRDefault="00064A16"/>
    <w:sectPr w:rsidR="00064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13"/>
    <w:rsid w:val="00064A16"/>
    <w:rsid w:val="007C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2017-09-08T07:31:00Z</dcterms:created>
  <dcterms:modified xsi:type="dcterms:W3CDTF">2017-09-08T07:32:00Z</dcterms:modified>
</cp:coreProperties>
</file>