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A1" w:rsidRDefault="00E303A1" w:rsidP="00795BC8">
      <w:pPr>
        <w:pStyle w:val="aa"/>
        <w:spacing w:before="0" w:beforeAutospacing="0" w:after="0" w:afterAutospacing="0"/>
        <w:contextualSpacing/>
        <w:rPr>
          <w:b/>
          <w:bCs/>
        </w:rPr>
      </w:pPr>
      <w:r>
        <w:rPr>
          <w:b/>
          <w:bCs/>
          <w:noProof/>
        </w:rPr>
        <w:drawing>
          <wp:inline distT="0" distB="0" distL="0" distR="0">
            <wp:extent cx="5939790" cy="8167211"/>
            <wp:effectExtent l="19050" t="0" r="3810" b="0"/>
            <wp:docPr id="1" name="Рисунок 1" descr="C:\Users\school\Downloads\литература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ool\Downloads\литература9.jpeg"/>
                    <pic:cNvPicPr>
                      <a:picLocks noChangeAspect="1" noChangeArrowheads="1"/>
                    </pic:cNvPicPr>
                  </pic:nvPicPr>
                  <pic:blipFill>
                    <a:blip r:embed="rId7"/>
                    <a:srcRect/>
                    <a:stretch>
                      <a:fillRect/>
                    </a:stretch>
                  </pic:blipFill>
                  <pic:spPr bwMode="auto">
                    <a:xfrm>
                      <a:off x="0" y="0"/>
                      <a:ext cx="5939790" cy="8167211"/>
                    </a:xfrm>
                    <a:prstGeom prst="rect">
                      <a:avLst/>
                    </a:prstGeom>
                    <a:noFill/>
                    <a:ln w="9525">
                      <a:noFill/>
                      <a:miter lim="800000"/>
                      <a:headEnd/>
                      <a:tailEnd/>
                    </a:ln>
                  </pic:spPr>
                </pic:pic>
              </a:graphicData>
            </a:graphic>
          </wp:inline>
        </w:drawing>
      </w:r>
    </w:p>
    <w:p w:rsidR="00E303A1" w:rsidRDefault="00E303A1" w:rsidP="00795BC8">
      <w:pPr>
        <w:pStyle w:val="aa"/>
        <w:spacing w:before="0" w:beforeAutospacing="0" w:after="0" w:afterAutospacing="0"/>
        <w:contextualSpacing/>
        <w:rPr>
          <w:b/>
          <w:bCs/>
        </w:rPr>
      </w:pPr>
    </w:p>
    <w:p w:rsidR="00E303A1" w:rsidRDefault="00E303A1" w:rsidP="00795BC8">
      <w:pPr>
        <w:pStyle w:val="aa"/>
        <w:spacing w:before="0" w:beforeAutospacing="0" w:after="0" w:afterAutospacing="0"/>
        <w:contextualSpacing/>
        <w:rPr>
          <w:b/>
          <w:bCs/>
        </w:rPr>
      </w:pPr>
    </w:p>
    <w:p w:rsidR="00E303A1" w:rsidRDefault="00E303A1" w:rsidP="00795BC8">
      <w:pPr>
        <w:pStyle w:val="aa"/>
        <w:spacing w:before="0" w:beforeAutospacing="0" w:after="0" w:afterAutospacing="0"/>
        <w:contextualSpacing/>
        <w:rPr>
          <w:b/>
          <w:bCs/>
        </w:rPr>
      </w:pPr>
    </w:p>
    <w:p w:rsidR="00E303A1" w:rsidRDefault="00E303A1" w:rsidP="00795BC8">
      <w:pPr>
        <w:pStyle w:val="aa"/>
        <w:spacing w:before="0" w:beforeAutospacing="0" w:after="0" w:afterAutospacing="0"/>
        <w:contextualSpacing/>
        <w:rPr>
          <w:b/>
          <w:bCs/>
        </w:rPr>
      </w:pPr>
    </w:p>
    <w:p w:rsidR="00E303A1" w:rsidRDefault="00E303A1" w:rsidP="00795BC8">
      <w:pPr>
        <w:pStyle w:val="aa"/>
        <w:spacing w:before="0" w:beforeAutospacing="0" w:after="0" w:afterAutospacing="0"/>
        <w:contextualSpacing/>
        <w:rPr>
          <w:b/>
          <w:bCs/>
        </w:rPr>
      </w:pPr>
    </w:p>
    <w:p w:rsidR="00E303A1" w:rsidRDefault="00E303A1" w:rsidP="00795BC8">
      <w:pPr>
        <w:pStyle w:val="aa"/>
        <w:spacing w:before="0" w:beforeAutospacing="0" w:after="0" w:afterAutospacing="0"/>
        <w:contextualSpacing/>
        <w:rPr>
          <w:b/>
          <w:bCs/>
        </w:rPr>
      </w:pPr>
    </w:p>
    <w:p w:rsidR="00955E2E" w:rsidRPr="000A5736" w:rsidRDefault="00E303A1" w:rsidP="00795BC8">
      <w:pPr>
        <w:pStyle w:val="aa"/>
        <w:spacing w:before="0" w:beforeAutospacing="0" w:after="0" w:afterAutospacing="0"/>
        <w:contextualSpacing/>
        <w:rPr>
          <w:b/>
          <w:bCs/>
        </w:rPr>
      </w:pPr>
      <w:r>
        <w:rPr>
          <w:b/>
          <w:bCs/>
        </w:rPr>
        <w:t xml:space="preserve">                                                       </w:t>
      </w:r>
      <w:r w:rsidR="00955E2E" w:rsidRPr="000A5736">
        <w:rPr>
          <w:b/>
          <w:bCs/>
        </w:rPr>
        <w:t>Пояснительная записка</w:t>
      </w:r>
    </w:p>
    <w:p w:rsidR="00955E2E" w:rsidRPr="000A5736" w:rsidRDefault="00955E2E" w:rsidP="00795BC8"/>
    <w:p w:rsidR="00955E2E" w:rsidRPr="00516EA4" w:rsidRDefault="00955E2E" w:rsidP="00795BC8">
      <w:pPr>
        <w:rPr>
          <w:color w:val="FF0000"/>
        </w:rPr>
      </w:pPr>
      <w:r w:rsidRPr="000A5736">
        <w:t xml:space="preserve">Рабочая программа  по литературе 9 класса составлена в соответствии с федеральным компонентом государственных  образовательных стандартов основного общего образования по русскому языку (Приказ Министерства образования РФ от 5 марта </w:t>
      </w:r>
      <w:smartTag w:uri="urn:schemas-microsoft-com:office:smarttags" w:element="metricconverter">
        <w:smartTagPr>
          <w:attr w:name="ProductID" w:val="2004 г"/>
        </w:smartTagPr>
        <w:r w:rsidRPr="000A5736">
          <w:t>2004 г</w:t>
        </w:r>
      </w:smartTag>
      <w:r w:rsidRPr="000A5736">
        <w:t xml:space="preserve">. N1089"Об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учетом  программы под редакцией  </w:t>
      </w:r>
      <w:r w:rsidRPr="00CB0D8C">
        <w:rPr>
          <w:color w:val="FF0000"/>
        </w:rPr>
        <w:t>Коровиной В.Я.</w:t>
      </w:r>
      <w:r w:rsidRPr="00CB0D8C">
        <w:rPr>
          <w:lang w:eastAsia="en-US"/>
        </w:rPr>
        <w:t xml:space="preserve"> В.Я. – М.: Просвещение, 2006.</w:t>
      </w:r>
    </w:p>
    <w:p w:rsidR="00955E2E" w:rsidRPr="000A5736" w:rsidRDefault="00955E2E" w:rsidP="00795BC8">
      <w:pPr>
        <w:spacing w:after="200"/>
        <w:contextualSpacing/>
        <w:jc w:val="both"/>
      </w:pPr>
    </w:p>
    <w:p w:rsidR="00955E2E" w:rsidRPr="000A5736" w:rsidRDefault="00955E2E" w:rsidP="00795BC8">
      <w:pPr>
        <w:ind w:left="360"/>
        <w:rPr>
          <w:b/>
        </w:rPr>
      </w:pPr>
    </w:p>
    <w:p w:rsidR="00955E2E" w:rsidRPr="000A5736" w:rsidRDefault="00955E2E" w:rsidP="00795BC8">
      <w:pPr>
        <w:ind w:left="360"/>
        <w:jc w:val="both"/>
        <w:rPr>
          <w:b/>
        </w:rPr>
      </w:pPr>
      <w:r w:rsidRPr="000A5736">
        <w:rPr>
          <w:b/>
        </w:rPr>
        <w:t>Общая характеристика учебного предмета</w:t>
      </w:r>
    </w:p>
    <w:p w:rsidR="00955E2E" w:rsidRPr="000A5736" w:rsidRDefault="00955E2E" w:rsidP="00795BC8">
      <w:pPr>
        <w:widowControl w:val="0"/>
        <w:jc w:val="both"/>
      </w:pPr>
      <w:r w:rsidRPr="000A5736">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955E2E" w:rsidRPr="000A5736" w:rsidRDefault="00955E2E" w:rsidP="00795BC8">
      <w:pPr>
        <w:pStyle w:val="a5"/>
        <w:ind w:firstLine="567"/>
        <w:jc w:val="both"/>
      </w:pPr>
      <w:r w:rsidRPr="000A5736">
        <w:t xml:space="preserve">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w:t>
      </w:r>
      <w:r w:rsidRPr="000A5736">
        <w:rPr>
          <w:color w:val="000000"/>
        </w:rPr>
        <w:t>классики. Каждое классическое произведение всегда актуально, так как обращено к вечным человеческим ценностям.</w:t>
      </w:r>
      <w:r w:rsidRPr="000A5736">
        <w:t xml:space="preserve"> Школьник постигает 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   </w:t>
      </w:r>
    </w:p>
    <w:p w:rsidR="00955E2E" w:rsidRPr="000A5736" w:rsidRDefault="00955E2E" w:rsidP="00795BC8">
      <w:pPr>
        <w:pStyle w:val="a5"/>
        <w:ind w:firstLine="567"/>
        <w:jc w:val="both"/>
      </w:pPr>
      <w:r w:rsidRPr="000A5736">
        <w:t xml:space="preserve">Курс литературы опирается на следующие </w:t>
      </w:r>
      <w:r w:rsidRPr="000A5736">
        <w:rPr>
          <w:b/>
        </w:rPr>
        <w:t>виды деятельности по освоению содержания художественных произведений и теоретико-литературных понятий:</w:t>
      </w:r>
    </w:p>
    <w:p w:rsidR="00955E2E" w:rsidRPr="000A5736" w:rsidRDefault="00955E2E" w:rsidP="00795BC8">
      <w:pPr>
        <w:pStyle w:val="a5"/>
        <w:widowControl w:val="0"/>
        <w:numPr>
          <w:ilvl w:val="0"/>
          <w:numId w:val="2"/>
        </w:numPr>
        <w:autoSpaceDE w:val="0"/>
        <w:autoSpaceDN w:val="0"/>
        <w:adjustRightInd w:val="0"/>
        <w:spacing w:after="0"/>
        <w:jc w:val="both"/>
      </w:pPr>
      <w:r w:rsidRPr="000A5736">
        <w:t>осознанное, творческое чтение художественных произведений разных жанров;</w:t>
      </w:r>
    </w:p>
    <w:p w:rsidR="00955E2E" w:rsidRPr="000A5736" w:rsidRDefault="00955E2E" w:rsidP="00795BC8">
      <w:pPr>
        <w:pStyle w:val="a5"/>
        <w:widowControl w:val="0"/>
        <w:numPr>
          <w:ilvl w:val="0"/>
          <w:numId w:val="2"/>
        </w:numPr>
        <w:autoSpaceDE w:val="0"/>
        <w:autoSpaceDN w:val="0"/>
        <w:adjustRightInd w:val="0"/>
        <w:spacing w:after="0"/>
        <w:jc w:val="both"/>
      </w:pPr>
      <w:r w:rsidRPr="000A5736">
        <w:t>выразительное чтение художественного текста;</w:t>
      </w:r>
    </w:p>
    <w:p w:rsidR="00955E2E" w:rsidRPr="000A5736" w:rsidRDefault="00955E2E" w:rsidP="00795BC8">
      <w:pPr>
        <w:pStyle w:val="a5"/>
        <w:widowControl w:val="0"/>
        <w:numPr>
          <w:ilvl w:val="0"/>
          <w:numId w:val="2"/>
        </w:numPr>
        <w:autoSpaceDE w:val="0"/>
        <w:autoSpaceDN w:val="0"/>
        <w:adjustRightInd w:val="0"/>
        <w:spacing w:after="0"/>
        <w:jc w:val="both"/>
      </w:pPr>
      <w:r w:rsidRPr="000A5736">
        <w:t>различные виды пересказа (подробный, краткий, выборочный, с элементами комментария, с творческим заданием);</w:t>
      </w:r>
    </w:p>
    <w:p w:rsidR="00955E2E" w:rsidRPr="000A5736" w:rsidRDefault="00955E2E" w:rsidP="00795BC8">
      <w:pPr>
        <w:pStyle w:val="a5"/>
        <w:widowControl w:val="0"/>
        <w:numPr>
          <w:ilvl w:val="0"/>
          <w:numId w:val="2"/>
        </w:numPr>
        <w:autoSpaceDE w:val="0"/>
        <w:autoSpaceDN w:val="0"/>
        <w:adjustRightInd w:val="0"/>
        <w:spacing w:after="0"/>
        <w:jc w:val="both"/>
      </w:pPr>
      <w:r w:rsidRPr="000A5736">
        <w:t>ответы на вопросы, раскрывающие знание и понимание текста произведения;</w:t>
      </w:r>
    </w:p>
    <w:p w:rsidR="00955E2E" w:rsidRPr="000A5736" w:rsidRDefault="00955E2E" w:rsidP="00795BC8">
      <w:pPr>
        <w:pStyle w:val="a5"/>
        <w:widowControl w:val="0"/>
        <w:numPr>
          <w:ilvl w:val="0"/>
          <w:numId w:val="2"/>
        </w:numPr>
        <w:autoSpaceDE w:val="0"/>
        <w:autoSpaceDN w:val="0"/>
        <w:adjustRightInd w:val="0"/>
        <w:spacing w:after="0"/>
        <w:jc w:val="both"/>
      </w:pPr>
      <w:r w:rsidRPr="000A5736">
        <w:t>заучивание наизусть стихотворных и прозаических текстов;</w:t>
      </w:r>
    </w:p>
    <w:p w:rsidR="00955E2E" w:rsidRPr="000A5736" w:rsidRDefault="00955E2E" w:rsidP="00795BC8">
      <w:pPr>
        <w:pStyle w:val="a5"/>
        <w:widowControl w:val="0"/>
        <w:numPr>
          <w:ilvl w:val="0"/>
          <w:numId w:val="2"/>
        </w:numPr>
        <w:autoSpaceDE w:val="0"/>
        <w:autoSpaceDN w:val="0"/>
        <w:adjustRightInd w:val="0"/>
        <w:spacing w:after="0"/>
        <w:jc w:val="both"/>
        <w:rPr>
          <w:i/>
        </w:rPr>
      </w:pPr>
      <w:r w:rsidRPr="000A5736">
        <w:t>анализ и интерпретация произведения;</w:t>
      </w:r>
    </w:p>
    <w:p w:rsidR="00955E2E" w:rsidRPr="000A5736" w:rsidRDefault="00955E2E" w:rsidP="00795BC8">
      <w:pPr>
        <w:pStyle w:val="a5"/>
        <w:widowControl w:val="0"/>
        <w:numPr>
          <w:ilvl w:val="0"/>
          <w:numId w:val="2"/>
        </w:numPr>
        <w:autoSpaceDE w:val="0"/>
        <w:autoSpaceDN w:val="0"/>
        <w:adjustRightInd w:val="0"/>
        <w:spacing w:after="0"/>
        <w:jc w:val="both"/>
      </w:pPr>
      <w:r w:rsidRPr="000A5736">
        <w:t>составление планов и написание отзывов о произведениях;</w:t>
      </w:r>
    </w:p>
    <w:p w:rsidR="00955E2E" w:rsidRPr="000A5736" w:rsidRDefault="00955E2E" w:rsidP="00795BC8">
      <w:pPr>
        <w:pStyle w:val="a5"/>
        <w:widowControl w:val="0"/>
        <w:numPr>
          <w:ilvl w:val="0"/>
          <w:numId w:val="2"/>
        </w:numPr>
        <w:autoSpaceDE w:val="0"/>
        <w:autoSpaceDN w:val="0"/>
        <w:adjustRightInd w:val="0"/>
        <w:spacing w:after="0"/>
        <w:jc w:val="both"/>
      </w:pPr>
      <w:r w:rsidRPr="000A5736">
        <w:t>написание сочинений по литературным произведениям и на основе жизненных впечатлений;</w:t>
      </w:r>
    </w:p>
    <w:p w:rsidR="00955E2E" w:rsidRPr="000A5736" w:rsidRDefault="00955E2E" w:rsidP="00795BC8">
      <w:pPr>
        <w:pStyle w:val="a5"/>
        <w:widowControl w:val="0"/>
        <w:numPr>
          <w:ilvl w:val="0"/>
          <w:numId w:val="2"/>
        </w:numPr>
        <w:autoSpaceDE w:val="0"/>
        <w:autoSpaceDN w:val="0"/>
        <w:adjustRightInd w:val="0"/>
        <w:spacing w:after="0"/>
        <w:jc w:val="both"/>
      </w:pPr>
      <w:r w:rsidRPr="000A5736">
        <w:t>целенаправленный поиск информации на основе знания ее источников и умения работать с ними.</w:t>
      </w:r>
    </w:p>
    <w:p w:rsidR="00955E2E" w:rsidRPr="000A5736" w:rsidRDefault="00955E2E" w:rsidP="00795BC8">
      <w:pPr>
        <w:pStyle w:val="a5"/>
        <w:ind w:firstLine="567"/>
        <w:jc w:val="both"/>
      </w:pPr>
      <w:r w:rsidRPr="000A5736">
        <w:lastRenderedPageBreak/>
        <w:t>Учебный предмет «Литература» – одна из важнейших частей образовательной области «Филология»</w:t>
      </w:r>
      <w:r w:rsidRPr="000A5736">
        <w:rPr>
          <w:i/>
        </w:rPr>
        <w:t>.</w:t>
      </w:r>
      <w:r w:rsidRPr="000A5736">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955E2E" w:rsidRPr="000A5736" w:rsidRDefault="00955E2E" w:rsidP="00795BC8">
      <w:pPr>
        <w:jc w:val="both"/>
      </w:pPr>
    </w:p>
    <w:p w:rsidR="00955E2E" w:rsidRPr="000A5736" w:rsidRDefault="00955E2E" w:rsidP="00795BC8">
      <w:pPr>
        <w:shd w:val="clear" w:color="auto" w:fill="FFFFFF"/>
        <w:autoSpaceDE w:val="0"/>
        <w:autoSpaceDN w:val="0"/>
        <w:adjustRightInd w:val="0"/>
        <w:jc w:val="both"/>
      </w:pPr>
      <w:r w:rsidRPr="000A5736">
        <w:rPr>
          <w:b/>
          <w:bCs/>
          <w:color w:val="000000"/>
        </w:rPr>
        <w:t>Место предмета</w:t>
      </w:r>
      <w:r w:rsidRPr="000A5736">
        <w:rPr>
          <w:b/>
          <w:bCs/>
        </w:rPr>
        <w:t xml:space="preserve"> в учебном плане</w:t>
      </w:r>
    </w:p>
    <w:p w:rsidR="00955E2E" w:rsidRPr="000A5736" w:rsidRDefault="00955E2E" w:rsidP="00795BC8">
      <w:pPr>
        <w:pStyle w:val="a7"/>
        <w:spacing w:after="0"/>
        <w:jc w:val="both"/>
      </w:pPr>
    </w:p>
    <w:p w:rsidR="00955E2E" w:rsidRPr="000A5736" w:rsidRDefault="00955E2E" w:rsidP="00795BC8">
      <w:pPr>
        <w:jc w:val="both"/>
      </w:pPr>
      <w:r w:rsidRPr="000A5736">
        <w:t xml:space="preserve">Федеральный базисный учебный план для образовательных учреждений Российской Федерации отводит 374  часов для обязательного изучения литературы на ступени основного общего образования. Согласно учебному плану Синицынская ООШ на изучение литературы  в 9 классе отводится 3 ч в неделю (102 часа за год). </w:t>
      </w:r>
    </w:p>
    <w:p w:rsidR="00955E2E" w:rsidRPr="000A5736" w:rsidRDefault="00955E2E" w:rsidP="00795BC8">
      <w:pPr>
        <w:widowControl w:val="0"/>
        <w:ind w:firstLine="567"/>
        <w:rPr>
          <w:b/>
        </w:rPr>
      </w:pPr>
    </w:p>
    <w:p w:rsidR="00955E2E" w:rsidRPr="000A5736" w:rsidRDefault="00955E2E" w:rsidP="00795BC8">
      <w:pPr>
        <w:widowControl w:val="0"/>
        <w:ind w:firstLine="567"/>
        <w:rPr>
          <w:b/>
        </w:rPr>
      </w:pPr>
    </w:p>
    <w:p w:rsidR="00955E2E" w:rsidRPr="000A5736" w:rsidRDefault="00955E2E" w:rsidP="00795BC8">
      <w:pPr>
        <w:widowControl w:val="0"/>
        <w:ind w:firstLine="567"/>
        <w:rPr>
          <w:b/>
        </w:rPr>
      </w:pPr>
      <w:r w:rsidRPr="000A5736">
        <w:rPr>
          <w:b/>
        </w:rPr>
        <w:t>Цели обучения.</w:t>
      </w:r>
    </w:p>
    <w:p w:rsidR="00955E2E" w:rsidRPr="000A5736" w:rsidRDefault="00955E2E" w:rsidP="00795BC8">
      <w:pPr>
        <w:widowControl w:val="0"/>
        <w:ind w:firstLine="567"/>
      </w:pPr>
      <w:r w:rsidRPr="000A5736">
        <w:t>Изучение литературы в основной школе направлено на достижение следующих целей:</w:t>
      </w:r>
    </w:p>
    <w:p w:rsidR="00955E2E" w:rsidRPr="000A5736" w:rsidRDefault="00955E2E" w:rsidP="00795BC8">
      <w:pPr>
        <w:widowControl w:val="0"/>
        <w:numPr>
          <w:ilvl w:val="0"/>
          <w:numId w:val="3"/>
        </w:numPr>
        <w:spacing w:before="60"/>
      </w:pPr>
      <w:r w:rsidRPr="000A5736">
        <w:rPr>
          <w:b/>
        </w:rPr>
        <w:t>воспитание</w:t>
      </w:r>
      <w:r w:rsidRPr="000A5736">
        <w:t xml:space="preserve">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955E2E" w:rsidRPr="000A5736" w:rsidRDefault="00955E2E" w:rsidP="00795BC8">
      <w:pPr>
        <w:widowControl w:val="0"/>
        <w:numPr>
          <w:ilvl w:val="0"/>
          <w:numId w:val="3"/>
        </w:numPr>
        <w:spacing w:before="60"/>
      </w:pPr>
      <w:r w:rsidRPr="000A5736">
        <w:rPr>
          <w:b/>
        </w:rPr>
        <w:t xml:space="preserve">развитие </w:t>
      </w:r>
      <w:r w:rsidRPr="000A5736">
        <w:t>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955E2E" w:rsidRPr="000A5736" w:rsidRDefault="00955E2E" w:rsidP="00795BC8">
      <w:pPr>
        <w:widowControl w:val="0"/>
        <w:numPr>
          <w:ilvl w:val="0"/>
          <w:numId w:val="3"/>
        </w:numPr>
        <w:spacing w:before="60"/>
      </w:pPr>
      <w:r w:rsidRPr="000A5736">
        <w:rPr>
          <w:b/>
        </w:rPr>
        <w:t xml:space="preserve">освоение </w:t>
      </w:r>
      <w:r w:rsidRPr="000A5736">
        <w:t>текстовхудожественных произведений в единстве формы и содержания, основных историко-литературных сведений и теоретико-литературных понятий;</w:t>
      </w:r>
    </w:p>
    <w:p w:rsidR="00955E2E" w:rsidRPr="000A5736" w:rsidRDefault="00955E2E" w:rsidP="00795BC8">
      <w:pPr>
        <w:widowControl w:val="0"/>
        <w:numPr>
          <w:ilvl w:val="0"/>
          <w:numId w:val="3"/>
        </w:numPr>
        <w:spacing w:before="60"/>
      </w:pPr>
      <w:r w:rsidRPr="000A5736">
        <w:rPr>
          <w:b/>
        </w:rPr>
        <w:t>овладение умениями</w:t>
      </w:r>
      <w:r w:rsidRPr="000A5736">
        <w:t xml:space="preserve">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955E2E" w:rsidRDefault="00955E2E" w:rsidP="00795BC8">
      <w:pPr>
        <w:widowControl w:val="0"/>
        <w:ind w:right="141"/>
        <w:jc w:val="both"/>
        <w:rPr>
          <w:b/>
        </w:rPr>
      </w:pPr>
    </w:p>
    <w:p w:rsidR="00955E2E" w:rsidRPr="000A5736" w:rsidRDefault="00955E2E" w:rsidP="00795BC8">
      <w:pPr>
        <w:widowControl w:val="0"/>
        <w:ind w:right="141"/>
        <w:jc w:val="both"/>
        <w:rPr>
          <w:b/>
        </w:rPr>
      </w:pPr>
      <w:r w:rsidRPr="000A5736">
        <w:rPr>
          <w:b/>
        </w:rPr>
        <w:t>Учебно-методический комплект:</w:t>
      </w:r>
    </w:p>
    <w:p w:rsidR="00955E2E" w:rsidRPr="000A5736" w:rsidRDefault="00955E2E" w:rsidP="00795BC8">
      <w:pPr>
        <w:ind w:right="141"/>
        <w:jc w:val="both"/>
        <w:rPr>
          <w:lang w:eastAsia="en-US"/>
        </w:rPr>
      </w:pPr>
      <w:r w:rsidRPr="000A5736">
        <w:rPr>
          <w:lang w:eastAsia="en-US"/>
        </w:rPr>
        <w:t xml:space="preserve">1. Программы общеобразовательных учреждений. Литература 5-11 классы. Под редакцией Коровиной В.Я. – М.: Просвещение, 2006. </w:t>
      </w:r>
    </w:p>
    <w:p w:rsidR="00955E2E" w:rsidRPr="000A5736" w:rsidRDefault="00955E2E" w:rsidP="00795BC8">
      <w:pPr>
        <w:widowControl w:val="0"/>
      </w:pPr>
      <w:r w:rsidRPr="000A5736">
        <w:t>2.«Литература». 9 кл. Учеб.дляобщеобразоват. учреждений. В 2 ч. Под ред.   Коровиной В.Я. и др. М.: Просвещение, 2006</w:t>
      </w:r>
    </w:p>
    <w:p w:rsidR="00955E2E" w:rsidRPr="000A5736" w:rsidRDefault="00955E2E" w:rsidP="00795BC8">
      <w:pPr>
        <w:tabs>
          <w:tab w:val="left" w:pos="1080"/>
        </w:tabs>
      </w:pPr>
      <w:r w:rsidRPr="000A5736">
        <w:t>3. Золотарёва И. В., Аникина С. М. Поурочные разработки по литературе. 9 класс. Программы 68 и 102 часа. М.: «ВАКО», 2005</w:t>
      </w:r>
    </w:p>
    <w:p w:rsidR="00955E2E" w:rsidRPr="000A5736" w:rsidRDefault="00955E2E" w:rsidP="00795BC8">
      <w:pPr>
        <w:ind w:right="141"/>
        <w:jc w:val="both"/>
        <w:rPr>
          <w:lang w:eastAsia="en-US"/>
        </w:rPr>
      </w:pPr>
    </w:p>
    <w:p w:rsidR="00955E2E" w:rsidRPr="000A5736" w:rsidRDefault="00955E2E" w:rsidP="00795BC8">
      <w:pPr>
        <w:widowControl w:val="0"/>
        <w:rPr>
          <w:b/>
        </w:rPr>
      </w:pPr>
      <w:r w:rsidRPr="000A5736">
        <w:rPr>
          <w:b/>
        </w:rPr>
        <w:t xml:space="preserve">    Тематический план</w:t>
      </w:r>
    </w:p>
    <w:p w:rsidR="00955E2E" w:rsidRPr="000A5736" w:rsidRDefault="00955E2E" w:rsidP="00795BC8">
      <w:pPr>
        <w:widowControl w:val="0"/>
        <w:rPr>
          <w:b/>
        </w:rPr>
      </w:pPr>
    </w:p>
    <w:tbl>
      <w:tblPr>
        <w:tblW w:w="8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
        <w:gridCol w:w="3598"/>
        <w:gridCol w:w="2126"/>
        <w:gridCol w:w="1600"/>
      </w:tblGrid>
      <w:tr w:rsidR="00955E2E" w:rsidRPr="000A5736" w:rsidTr="00795BC8">
        <w:tc>
          <w:tcPr>
            <w:tcW w:w="847" w:type="dxa"/>
          </w:tcPr>
          <w:p w:rsidR="00955E2E" w:rsidRPr="000A5736" w:rsidRDefault="00955E2E" w:rsidP="00E31964">
            <w:pPr>
              <w:widowControl w:val="0"/>
              <w:spacing w:line="276" w:lineRule="auto"/>
              <w:rPr>
                <w:lang w:eastAsia="en-US"/>
              </w:rPr>
            </w:pPr>
            <w:r w:rsidRPr="000A5736">
              <w:rPr>
                <w:lang w:eastAsia="en-US"/>
              </w:rPr>
              <w:t>№п/п</w:t>
            </w:r>
          </w:p>
        </w:tc>
        <w:tc>
          <w:tcPr>
            <w:tcW w:w="3598" w:type="dxa"/>
          </w:tcPr>
          <w:p w:rsidR="00955E2E" w:rsidRPr="000A5736" w:rsidRDefault="00955E2E" w:rsidP="00E31964">
            <w:pPr>
              <w:widowControl w:val="0"/>
              <w:spacing w:line="276" w:lineRule="auto"/>
              <w:rPr>
                <w:lang w:eastAsia="en-US"/>
              </w:rPr>
            </w:pPr>
            <w:r w:rsidRPr="000A5736">
              <w:rPr>
                <w:lang w:eastAsia="en-US"/>
              </w:rPr>
              <w:t>Тема</w:t>
            </w:r>
          </w:p>
        </w:tc>
        <w:tc>
          <w:tcPr>
            <w:tcW w:w="2126" w:type="dxa"/>
          </w:tcPr>
          <w:p w:rsidR="00955E2E" w:rsidRPr="000A5736" w:rsidRDefault="00955E2E" w:rsidP="00E31964">
            <w:pPr>
              <w:widowControl w:val="0"/>
              <w:spacing w:line="276" w:lineRule="auto"/>
              <w:rPr>
                <w:lang w:eastAsia="en-US"/>
              </w:rPr>
            </w:pPr>
            <w:r w:rsidRPr="000A5736">
              <w:rPr>
                <w:lang w:eastAsia="en-US"/>
              </w:rPr>
              <w:t xml:space="preserve">Количество часов по  плану </w:t>
            </w:r>
          </w:p>
        </w:tc>
        <w:tc>
          <w:tcPr>
            <w:tcW w:w="1600" w:type="dxa"/>
          </w:tcPr>
          <w:p w:rsidR="00955E2E" w:rsidRPr="000A5736" w:rsidRDefault="00955E2E" w:rsidP="00E31964">
            <w:pPr>
              <w:widowControl w:val="0"/>
              <w:spacing w:line="276" w:lineRule="auto"/>
              <w:rPr>
                <w:lang w:eastAsia="en-US"/>
              </w:rPr>
            </w:pPr>
            <w:r w:rsidRPr="000A5736">
              <w:rPr>
                <w:lang w:eastAsia="en-US"/>
              </w:rPr>
              <w:t>Из них на</w:t>
            </w:r>
          </w:p>
          <w:p w:rsidR="00955E2E" w:rsidRPr="000A5736" w:rsidRDefault="00955E2E" w:rsidP="00E31964">
            <w:pPr>
              <w:widowControl w:val="0"/>
              <w:spacing w:line="276" w:lineRule="auto"/>
              <w:rPr>
                <w:lang w:eastAsia="en-US"/>
              </w:rPr>
            </w:pPr>
            <w:r w:rsidRPr="000A5736">
              <w:rPr>
                <w:lang w:eastAsia="en-US"/>
              </w:rPr>
              <w:t>развитие речи</w:t>
            </w:r>
          </w:p>
        </w:tc>
      </w:tr>
      <w:tr w:rsidR="00955E2E" w:rsidRPr="000A5736" w:rsidTr="00795BC8">
        <w:tc>
          <w:tcPr>
            <w:tcW w:w="847" w:type="dxa"/>
          </w:tcPr>
          <w:p w:rsidR="00955E2E" w:rsidRPr="000A5736" w:rsidRDefault="00955E2E" w:rsidP="00E31964">
            <w:pPr>
              <w:widowControl w:val="0"/>
              <w:spacing w:line="276" w:lineRule="auto"/>
              <w:rPr>
                <w:lang w:eastAsia="en-US"/>
              </w:rPr>
            </w:pPr>
            <w:r w:rsidRPr="000A5736">
              <w:rPr>
                <w:lang w:eastAsia="en-US"/>
              </w:rPr>
              <w:lastRenderedPageBreak/>
              <w:t>1</w:t>
            </w:r>
          </w:p>
        </w:tc>
        <w:tc>
          <w:tcPr>
            <w:tcW w:w="3598" w:type="dxa"/>
          </w:tcPr>
          <w:p w:rsidR="00955E2E" w:rsidRPr="000A5736" w:rsidRDefault="00955E2E" w:rsidP="00E31964">
            <w:pPr>
              <w:widowControl w:val="0"/>
              <w:spacing w:line="276" w:lineRule="auto"/>
              <w:rPr>
                <w:lang w:eastAsia="en-US"/>
              </w:rPr>
            </w:pPr>
            <w:r w:rsidRPr="000A5736">
              <w:rPr>
                <w:lang w:eastAsia="en-US"/>
              </w:rPr>
              <w:t>Введение</w:t>
            </w:r>
          </w:p>
        </w:tc>
        <w:tc>
          <w:tcPr>
            <w:tcW w:w="2126" w:type="dxa"/>
          </w:tcPr>
          <w:p w:rsidR="00955E2E" w:rsidRPr="000A5736" w:rsidRDefault="00955E2E" w:rsidP="00E31964">
            <w:pPr>
              <w:widowControl w:val="0"/>
              <w:spacing w:line="276" w:lineRule="auto"/>
              <w:rPr>
                <w:lang w:eastAsia="en-US"/>
              </w:rPr>
            </w:pPr>
            <w:r w:rsidRPr="000A5736">
              <w:rPr>
                <w:lang w:eastAsia="en-US"/>
              </w:rPr>
              <w:t>1</w:t>
            </w:r>
          </w:p>
        </w:tc>
        <w:tc>
          <w:tcPr>
            <w:tcW w:w="1600" w:type="dxa"/>
          </w:tcPr>
          <w:p w:rsidR="00955E2E" w:rsidRPr="000A5736" w:rsidRDefault="00955E2E" w:rsidP="00E31964">
            <w:pPr>
              <w:widowControl w:val="0"/>
              <w:spacing w:line="276" w:lineRule="auto"/>
              <w:rPr>
                <w:lang w:eastAsia="en-US"/>
              </w:rPr>
            </w:pPr>
            <w:r w:rsidRPr="000A5736">
              <w:rPr>
                <w:lang w:eastAsia="en-US"/>
              </w:rPr>
              <w:t>-</w:t>
            </w:r>
          </w:p>
        </w:tc>
      </w:tr>
      <w:tr w:rsidR="00955E2E" w:rsidRPr="000A5736" w:rsidTr="00795BC8">
        <w:tc>
          <w:tcPr>
            <w:tcW w:w="847" w:type="dxa"/>
          </w:tcPr>
          <w:p w:rsidR="00955E2E" w:rsidRPr="000A5736" w:rsidRDefault="00955E2E" w:rsidP="00E31964">
            <w:pPr>
              <w:widowControl w:val="0"/>
              <w:spacing w:line="276" w:lineRule="auto"/>
              <w:rPr>
                <w:lang w:eastAsia="en-US"/>
              </w:rPr>
            </w:pPr>
            <w:r w:rsidRPr="000A5736">
              <w:rPr>
                <w:lang w:eastAsia="en-US"/>
              </w:rPr>
              <w:t>2</w:t>
            </w:r>
          </w:p>
        </w:tc>
        <w:tc>
          <w:tcPr>
            <w:tcW w:w="3598" w:type="dxa"/>
          </w:tcPr>
          <w:p w:rsidR="00955E2E" w:rsidRPr="000A5736" w:rsidRDefault="00955E2E" w:rsidP="00E31964">
            <w:pPr>
              <w:widowControl w:val="0"/>
              <w:spacing w:line="276" w:lineRule="auto"/>
              <w:rPr>
                <w:lang w:eastAsia="en-US"/>
              </w:rPr>
            </w:pPr>
            <w:r w:rsidRPr="000A5736">
              <w:rPr>
                <w:lang w:eastAsia="en-US"/>
              </w:rPr>
              <w:t>Древнерусская литература</w:t>
            </w:r>
          </w:p>
        </w:tc>
        <w:tc>
          <w:tcPr>
            <w:tcW w:w="2126" w:type="dxa"/>
          </w:tcPr>
          <w:p w:rsidR="00955E2E" w:rsidRPr="000A5736" w:rsidRDefault="00955E2E" w:rsidP="00E31964">
            <w:pPr>
              <w:widowControl w:val="0"/>
              <w:spacing w:line="276" w:lineRule="auto"/>
              <w:rPr>
                <w:lang w:eastAsia="en-US"/>
              </w:rPr>
            </w:pPr>
            <w:r w:rsidRPr="000A5736">
              <w:rPr>
                <w:lang w:eastAsia="en-US"/>
              </w:rPr>
              <w:t>3</w:t>
            </w:r>
          </w:p>
        </w:tc>
        <w:tc>
          <w:tcPr>
            <w:tcW w:w="1600" w:type="dxa"/>
          </w:tcPr>
          <w:p w:rsidR="00955E2E" w:rsidRPr="000A5736" w:rsidRDefault="00955E2E" w:rsidP="00E31964">
            <w:pPr>
              <w:widowControl w:val="0"/>
              <w:spacing w:line="276" w:lineRule="auto"/>
              <w:rPr>
                <w:lang w:eastAsia="en-US"/>
              </w:rPr>
            </w:pPr>
            <w:r w:rsidRPr="000A5736">
              <w:rPr>
                <w:lang w:eastAsia="en-US"/>
              </w:rPr>
              <w:t>1</w:t>
            </w:r>
          </w:p>
        </w:tc>
      </w:tr>
      <w:tr w:rsidR="00955E2E" w:rsidRPr="000A5736" w:rsidTr="00795BC8">
        <w:tc>
          <w:tcPr>
            <w:tcW w:w="847" w:type="dxa"/>
          </w:tcPr>
          <w:p w:rsidR="00955E2E" w:rsidRPr="000A5736" w:rsidRDefault="00955E2E" w:rsidP="00E31964">
            <w:pPr>
              <w:widowControl w:val="0"/>
              <w:spacing w:line="276" w:lineRule="auto"/>
              <w:rPr>
                <w:lang w:eastAsia="en-US"/>
              </w:rPr>
            </w:pPr>
            <w:r w:rsidRPr="000A5736">
              <w:rPr>
                <w:lang w:eastAsia="en-US"/>
              </w:rPr>
              <w:t>3</w:t>
            </w:r>
          </w:p>
        </w:tc>
        <w:tc>
          <w:tcPr>
            <w:tcW w:w="3598" w:type="dxa"/>
          </w:tcPr>
          <w:p w:rsidR="00955E2E" w:rsidRPr="000A5736" w:rsidRDefault="00955E2E" w:rsidP="00E31964">
            <w:pPr>
              <w:widowControl w:val="0"/>
              <w:spacing w:line="276" w:lineRule="auto"/>
              <w:rPr>
                <w:lang w:eastAsia="en-US"/>
              </w:rPr>
            </w:pPr>
            <w:r w:rsidRPr="000A5736">
              <w:rPr>
                <w:lang w:eastAsia="en-US"/>
              </w:rPr>
              <w:t>Русская литература 18 века</w:t>
            </w:r>
          </w:p>
        </w:tc>
        <w:tc>
          <w:tcPr>
            <w:tcW w:w="2126" w:type="dxa"/>
          </w:tcPr>
          <w:p w:rsidR="00955E2E" w:rsidRPr="000A5736" w:rsidRDefault="00955E2E" w:rsidP="00E31964">
            <w:pPr>
              <w:widowControl w:val="0"/>
              <w:spacing w:line="276" w:lineRule="auto"/>
              <w:rPr>
                <w:lang w:eastAsia="en-US"/>
              </w:rPr>
            </w:pPr>
            <w:r>
              <w:rPr>
                <w:lang w:eastAsia="en-US"/>
              </w:rPr>
              <w:t>54</w:t>
            </w:r>
          </w:p>
        </w:tc>
        <w:tc>
          <w:tcPr>
            <w:tcW w:w="1600" w:type="dxa"/>
          </w:tcPr>
          <w:p w:rsidR="00955E2E" w:rsidRPr="000A5736" w:rsidRDefault="00955E2E" w:rsidP="00E31964">
            <w:pPr>
              <w:widowControl w:val="0"/>
              <w:spacing w:line="276" w:lineRule="auto"/>
              <w:rPr>
                <w:lang w:eastAsia="en-US"/>
              </w:rPr>
            </w:pPr>
            <w:r>
              <w:rPr>
                <w:lang w:eastAsia="en-US"/>
              </w:rPr>
              <w:t>9</w:t>
            </w:r>
          </w:p>
        </w:tc>
      </w:tr>
      <w:tr w:rsidR="00955E2E" w:rsidRPr="000A5736" w:rsidTr="00795BC8">
        <w:tc>
          <w:tcPr>
            <w:tcW w:w="847" w:type="dxa"/>
          </w:tcPr>
          <w:p w:rsidR="00955E2E" w:rsidRPr="000A5736" w:rsidRDefault="00955E2E" w:rsidP="00E31964">
            <w:pPr>
              <w:widowControl w:val="0"/>
              <w:spacing w:line="276" w:lineRule="auto"/>
              <w:rPr>
                <w:lang w:eastAsia="en-US"/>
              </w:rPr>
            </w:pPr>
            <w:r w:rsidRPr="000A5736">
              <w:rPr>
                <w:lang w:eastAsia="en-US"/>
              </w:rPr>
              <w:t>9</w:t>
            </w:r>
          </w:p>
        </w:tc>
        <w:tc>
          <w:tcPr>
            <w:tcW w:w="3598" w:type="dxa"/>
          </w:tcPr>
          <w:p w:rsidR="00955E2E" w:rsidRPr="000A5736" w:rsidRDefault="00955E2E" w:rsidP="00E31964">
            <w:pPr>
              <w:widowControl w:val="0"/>
              <w:spacing w:line="276" w:lineRule="auto"/>
              <w:rPr>
                <w:lang w:eastAsia="en-US"/>
              </w:rPr>
            </w:pPr>
            <w:r w:rsidRPr="000A5736">
              <w:rPr>
                <w:lang w:eastAsia="en-US"/>
              </w:rPr>
              <w:t>Русская литература второй половины 19 века</w:t>
            </w:r>
          </w:p>
        </w:tc>
        <w:tc>
          <w:tcPr>
            <w:tcW w:w="2126" w:type="dxa"/>
          </w:tcPr>
          <w:p w:rsidR="00955E2E" w:rsidRPr="000A5736" w:rsidRDefault="00955E2E" w:rsidP="00E31964">
            <w:pPr>
              <w:widowControl w:val="0"/>
              <w:spacing w:line="276" w:lineRule="auto"/>
              <w:rPr>
                <w:lang w:eastAsia="en-US"/>
              </w:rPr>
            </w:pPr>
            <w:r w:rsidRPr="000A5736">
              <w:rPr>
                <w:lang w:eastAsia="en-US"/>
              </w:rPr>
              <w:t>10</w:t>
            </w:r>
          </w:p>
        </w:tc>
        <w:tc>
          <w:tcPr>
            <w:tcW w:w="1600" w:type="dxa"/>
          </w:tcPr>
          <w:p w:rsidR="00955E2E" w:rsidRPr="000A5736" w:rsidRDefault="00955E2E" w:rsidP="00E31964">
            <w:pPr>
              <w:widowControl w:val="0"/>
              <w:spacing w:line="276" w:lineRule="auto"/>
              <w:rPr>
                <w:lang w:eastAsia="en-US"/>
              </w:rPr>
            </w:pPr>
            <w:r w:rsidRPr="000A5736">
              <w:rPr>
                <w:lang w:eastAsia="en-US"/>
              </w:rPr>
              <w:t>2</w:t>
            </w:r>
          </w:p>
        </w:tc>
      </w:tr>
      <w:tr w:rsidR="00955E2E" w:rsidRPr="000A5736" w:rsidTr="00795BC8">
        <w:tc>
          <w:tcPr>
            <w:tcW w:w="847" w:type="dxa"/>
          </w:tcPr>
          <w:p w:rsidR="00955E2E" w:rsidRPr="000A5736" w:rsidRDefault="00955E2E" w:rsidP="00E31964">
            <w:pPr>
              <w:widowControl w:val="0"/>
              <w:spacing w:line="276" w:lineRule="auto"/>
              <w:rPr>
                <w:lang w:eastAsia="en-US"/>
              </w:rPr>
            </w:pPr>
            <w:r w:rsidRPr="000A5736">
              <w:rPr>
                <w:lang w:eastAsia="en-US"/>
              </w:rPr>
              <w:t>10</w:t>
            </w:r>
          </w:p>
        </w:tc>
        <w:tc>
          <w:tcPr>
            <w:tcW w:w="3598" w:type="dxa"/>
          </w:tcPr>
          <w:p w:rsidR="00955E2E" w:rsidRPr="000A5736" w:rsidRDefault="00955E2E" w:rsidP="00E31964">
            <w:pPr>
              <w:widowControl w:val="0"/>
              <w:spacing w:line="276" w:lineRule="auto"/>
              <w:rPr>
                <w:lang w:eastAsia="en-US"/>
              </w:rPr>
            </w:pPr>
            <w:r w:rsidRPr="000A5736">
              <w:rPr>
                <w:lang w:eastAsia="en-US"/>
              </w:rPr>
              <w:t>Русская литература 20 века</w:t>
            </w:r>
          </w:p>
        </w:tc>
        <w:tc>
          <w:tcPr>
            <w:tcW w:w="2126" w:type="dxa"/>
          </w:tcPr>
          <w:p w:rsidR="00955E2E" w:rsidRPr="000A5736" w:rsidRDefault="00955E2E" w:rsidP="00E31964">
            <w:pPr>
              <w:widowControl w:val="0"/>
              <w:spacing w:line="276" w:lineRule="auto"/>
              <w:rPr>
                <w:lang w:eastAsia="en-US"/>
              </w:rPr>
            </w:pPr>
            <w:r w:rsidRPr="000A5736">
              <w:rPr>
                <w:lang w:eastAsia="en-US"/>
              </w:rPr>
              <w:t>27</w:t>
            </w:r>
          </w:p>
        </w:tc>
        <w:tc>
          <w:tcPr>
            <w:tcW w:w="1600" w:type="dxa"/>
          </w:tcPr>
          <w:p w:rsidR="00955E2E" w:rsidRPr="000A5736" w:rsidRDefault="00955E2E" w:rsidP="00E31964">
            <w:pPr>
              <w:widowControl w:val="0"/>
              <w:spacing w:line="276" w:lineRule="auto"/>
              <w:rPr>
                <w:lang w:eastAsia="en-US"/>
              </w:rPr>
            </w:pPr>
            <w:r w:rsidRPr="000A5736">
              <w:rPr>
                <w:lang w:eastAsia="en-US"/>
              </w:rPr>
              <w:t>2</w:t>
            </w:r>
          </w:p>
        </w:tc>
      </w:tr>
      <w:tr w:rsidR="00955E2E" w:rsidRPr="000A5736" w:rsidTr="00795BC8">
        <w:tc>
          <w:tcPr>
            <w:tcW w:w="847" w:type="dxa"/>
          </w:tcPr>
          <w:p w:rsidR="00955E2E" w:rsidRPr="000A5736" w:rsidRDefault="00955E2E" w:rsidP="00E31964">
            <w:pPr>
              <w:widowControl w:val="0"/>
              <w:spacing w:line="276" w:lineRule="auto"/>
              <w:rPr>
                <w:lang w:eastAsia="en-US"/>
              </w:rPr>
            </w:pPr>
            <w:r w:rsidRPr="000A5736">
              <w:rPr>
                <w:lang w:eastAsia="en-US"/>
              </w:rPr>
              <w:t>11</w:t>
            </w:r>
          </w:p>
        </w:tc>
        <w:tc>
          <w:tcPr>
            <w:tcW w:w="3598" w:type="dxa"/>
          </w:tcPr>
          <w:p w:rsidR="00955E2E" w:rsidRPr="000A5736" w:rsidRDefault="00955E2E" w:rsidP="00E31964">
            <w:pPr>
              <w:widowControl w:val="0"/>
              <w:spacing w:line="276" w:lineRule="auto"/>
              <w:rPr>
                <w:lang w:eastAsia="en-US"/>
              </w:rPr>
            </w:pPr>
            <w:r w:rsidRPr="000A5736">
              <w:rPr>
                <w:lang w:eastAsia="en-US"/>
              </w:rPr>
              <w:t>Зарубежная литература</w:t>
            </w:r>
          </w:p>
        </w:tc>
        <w:tc>
          <w:tcPr>
            <w:tcW w:w="2126" w:type="dxa"/>
          </w:tcPr>
          <w:p w:rsidR="00955E2E" w:rsidRPr="000A5736" w:rsidRDefault="00955E2E" w:rsidP="00E31964">
            <w:pPr>
              <w:widowControl w:val="0"/>
              <w:spacing w:line="276" w:lineRule="auto"/>
              <w:rPr>
                <w:lang w:eastAsia="en-US"/>
              </w:rPr>
            </w:pPr>
            <w:r w:rsidRPr="000A5736">
              <w:rPr>
                <w:lang w:eastAsia="en-US"/>
              </w:rPr>
              <w:t>6</w:t>
            </w:r>
          </w:p>
        </w:tc>
        <w:tc>
          <w:tcPr>
            <w:tcW w:w="1600" w:type="dxa"/>
          </w:tcPr>
          <w:p w:rsidR="00955E2E" w:rsidRPr="000A5736" w:rsidRDefault="00955E2E" w:rsidP="00E31964">
            <w:pPr>
              <w:widowControl w:val="0"/>
              <w:spacing w:line="276" w:lineRule="auto"/>
              <w:rPr>
                <w:lang w:eastAsia="en-US"/>
              </w:rPr>
            </w:pPr>
          </w:p>
        </w:tc>
      </w:tr>
      <w:tr w:rsidR="00955E2E" w:rsidRPr="000A5736" w:rsidTr="00795BC8">
        <w:tc>
          <w:tcPr>
            <w:tcW w:w="847" w:type="dxa"/>
          </w:tcPr>
          <w:p w:rsidR="00955E2E" w:rsidRPr="000A5736" w:rsidRDefault="00955E2E" w:rsidP="00E31964">
            <w:pPr>
              <w:widowControl w:val="0"/>
              <w:spacing w:line="276" w:lineRule="auto"/>
              <w:rPr>
                <w:lang w:eastAsia="en-US"/>
              </w:rPr>
            </w:pPr>
            <w:r w:rsidRPr="000A5736">
              <w:rPr>
                <w:lang w:eastAsia="en-US"/>
              </w:rPr>
              <w:t>12</w:t>
            </w:r>
          </w:p>
        </w:tc>
        <w:tc>
          <w:tcPr>
            <w:tcW w:w="3598" w:type="dxa"/>
          </w:tcPr>
          <w:p w:rsidR="00955E2E" w:rsidRPr="000A5736" w:rsidRDefault="00955E2E" w:rsidP="00E31964">
            <w:pPr>
              <w:widowControl w:val="0"/>
              <w:spacing w:line="276" w:lineRule="auto"/>
              <w:rPr>
                <w:lang w:eastAsia="en-US"/>
              </w:rPr>
            </w:pPr>
            <w:r w:rsidRPr="000A5736">
              <w:rPr>
                <w:lang w:eastAsia="en-US"/>
              </w:rPr>
              <w:t>Резерв</w:t>
            </w:r>
          </w:p>
        </w:tc>
        <w:tc>
          <w:tcPr>
            <w:tcW w:w="2126" w:type="dxa"/>
          </w:tcPr>
          <w:p w:rsidR="00955E2E" w:rsidRPr="000A5736" w:rsidRDefault="00955E2E" w:rsidP="00E31964">
            <w:pPr>
              <w:widowControl w:val="0"/>
              <w:spacing w:line="276" w:lineRule="auto"/>
              <w:rPr>
                <w:lang w:eastAsia="en-US"/>
              </w:rPr>
            </w:pPr>
            <w:r w:rsidRPr="000A5736">
              <w:rPr>
                <w:lang w:eastAsia="en-US"/>
              </w:rPr>
              <w:t>1</w:t>
            </w:r>
          </w:p>
        </w:tc>
        <w:tc>
          <w:tcPr>
            <w:tcW w:w="1600" w:type="dxa"/>
          </w:tcPr>
          <w:p w:rsidR="00955E2E" w:rsidRPr="000A5736" w:rsidRDefault="00955E2E" w:rsidP="00E31964">
            <w:pPr>
              <w:widowControl w:val="0"/>
              <w:spacing w:line="276" w:lineRule="auto"/>
              <w:rPr>
                <w:lang w:eastAsia="en-US"/>
              </w:rPr>
            </w:pPr>
          </w:p>
        </w:tc>
      </w:tr>
      <w:tr w:rsidR="00955E2E" w:rsidRPr="000A5736" w:rsidTr="00795BC8">
        <w:tc>
          <w:tcPr>
            <w:tcW w:w="847" w:type="dxa"/>
          </w:tcPr>
          <w:p w:rsidR="00955E2E" w:rsidRPr="000A5736" w:rsidRDefault="00955E2E" w:rsidP="00E31964">
            <w:pPr>
              <w:widowControl w:val="0"/>
              <w:spacing w:line="276" w:lineRule="auto"/>
              <w:rPr>
                <w:lang w:eastAsia="en-US"/>
              </w:rPr>
            </w:pPr>
          </w:p>
        </w:tc>
        <w:tc>
          <w:tcPr>
            <w:tcW w:w="3598" w:type="dxa"/>
          </w:tcPr>
          <w:p w:rsidR="00955E2E" w:rsidRPr="000A5736" w:rsidRDefault="00955E2E" w:rsidP="0037485E">
            <w:pPr>
              <w:widowControl w:val="0"/>
              <w:spacing w:line="276" w:lineRule="auto"/>
              <w:rPr>
                <w:lang w:eastAsia="en-US"/>
              </w:rPr>
            </w:pPr>
            <w:r>
              <w:rPr>
                <w:lang w:eastAsia="en-US"/>
              </w:rPr>
              <w:t>Итого</w:t>
            </w:r>
          </w:p>
        </w:tc>
        <w:tc>
          <w:tcPr>
            <w:tcW w:w="2126" w:type="dxa"/>
          </w:tcPr>
          <w:p w:rsidR="00955E2E" w:rsidRPr="000A5736" w:rsidRDefault="00955E2E" w:rsidP="00E31964">
            <w:pPr>
              <w:widowControl w:val="0"/>
              <w:spacing w:line="276" w:lineRule="auto"/>
              <w:rPr>
                <w:lang w:eastAsia="en-US"/>
              </w:rPr>
            </w:pPr>
            <w:r>
              <w:rPr>
                <w:lang w:eastAsia="en-US"/>
              </w:rPr>
              <w:t>102</w:t>
            </w:r>
          </w:p>
        </w:tc>
        <w:tc>
          <w:tcPr>
            <w:tcW w:w="1600" w:type="dxa"/>
          </w:tcPr>
          <w:p w:rsidR="00955E2E" w:rsidRPr="000A5736" w:rsidRDefault="00955E2E" w:rsidP="00E31964">
            <w:pPr>
              <w:widowControl w:val="0"/>
              <w:spacing w:line="276" w:lineRule="auto"/>
              <w:rPr>
                <w:lang w:eastAsia="en-US"/>
              </w:rPr>
            </w:pPr>
            <w:r>
              <w:rPr>
                <w:lang w:eastAsia="en-US"/>
              </w:rPr>
              <w:t>14</w:t>
            </w:r>
          </w:p>
        </w:tc>
      </w:tr>
    </w:tbl>
    <w:p w:rsidR="00955E2E" w:rsidRPr="000A5736" w:rsidRDefault="00955E2E" w:rsidP="00795BC8">
      <w:pPr>
        <w:rPr>
          <w:b/>
        </w:rPr>
      </w:pPr>
    </w:p>
    <w:p w:rsidR="00955E2E" w:rsidRPr="000A5736" w:rsidRDefault="00955E2E" w:rsidP="00795BC8">
      <w:pPr>
        <w:widowControl w:val="0"/>
        <w:jc w:val="center"/>
        <w:rPr>
          <w:b/>
          <w:u w:val="single"/>
        </w:rPr>
      </w:pPr>
    </w:p>
    <w:p w:rsidR="00955E2E" w:rsidRPr="000A5736" w:rsidRDefault="00955E2E" w:rsidP="00795BC8">
      <w:pPr>
        <w:widowControl w:val="0"/>
        <w:jc w:val="center"/>
        <w:rPr>
          <w:b/>
          <w:u w:val="single"/>
        </w:rPr>
      </w:pPr>
    </w:p>
    <w:p w:rsidR="00955E2E" w:rsidRPr="000A5736" w:rsidRDefault="00955E2E" w:rsidP="00795BC8">
      <w:pPr>
        <w:autoSpaceDE w:val="0"/>
        <w:autoSpaceDN w:val="0"/>
        <w:adjustRightInd w:val="0"/>
        <w:ind w:right="282"/>
        <w:jc w:val="center"/>
        <w:outlineLvl w:val="6"/>
        <w:rPr>
          <w:b/>
        </w:rPr>
      </w:pPr>
      <w:bookmarkStart w:id="0" w:name="Par1112"/>
      <w:bookmarkEnd w:id="0"/>
      <w:r w:rsidRPr="000A5736">
        <w:rPr>
          <w:b/>
        </w:rPr>
        <w:t>Содержание тем учебного курса</w:t>
      </w:r>
      <w:bookmarkStart w:id="1" w:name="Par1115"/>
      <w:bookmarkEnd w:id="1"/>
    </w:p>
    <w:p w:rsidR="00955E2E" w:rsidRPr="000A5736" w:rsidRDefault="00955E2E" w:rsidP="00795BC8">
      <w:pPr>
        <w:pStyle w:val="ConsPlusNormal"/>
        <w:jc w:val="both"/>
        <w:outlineLvl w:val="6"/>
        <w:rPr>
          <w:rFonts w:ascii="Times New Roman" w:hAnsi="Times New Roman" w:cs="Times New Roman"/>
          <w:sz w:val="24"/>
          <w:szCs w:val="24"/>
        </w:rPr>
      </w:pPr>
      <w:bookmarkStart w:id="2" w:name="Par1128"/>
      <w:bookmarkEnd w:id="2"/>
    </w:p>
    <w:p w:rsidR="00955E2E" w:rsidRPr="000A5736" w:rsidRDefault="00955E2E" w:rsidP="00795BC8">
      <w:pPr>
        <w:pStyle w:val="ConsPlusNormal"/>
        <w:ind w:firstLine="540"/>
        <w:jc w:val="both"/>
        <w:outlineLvl w:val="6"/>
        <w:rPr>
          <w:rFonts w:ascii="Times New Roman" w:hAnsi="Times New Roman" w:cs="Times New Roman"/>
          <w:b/>
          <w:sz w:val="24"/>
          <w:szCs w:val="24"/>
        </w:rPr>
      </w:pPr>
      <w:bookmarkStart w:id="3" w:name="Par1134"/>
      <w:bookmarkEnd w:id="3"/>
      <w:r w:rsidRPr="000A5736">
        <w:rPr>
          <w:rFonts w:ascii="Times New Roman" w:hAnsi="Times New Roman" w:cs="Times New Roman"/>
          <w:b/>
          <w:sz w:val="24"/>
          <w:szCs w:val="24"/>
        </w:rPr>
        <w:t>Древнерусская литература</w:t>
      </w:r>
    </w:p>
    <w:p w:rsidR="00955E2E" w:rsidRPr="003070C7" w:rsidRDefault="00955E2E" w:rsidP="00795BC8">
      <w:pPr>
        <w:pStyle w:val="ConsPlusNormal"/>
        <w:ind w:firstLine="540"/>
        <w:jc w:val="both"/>
        <w:rPr>
          <w:rFonts w:ascii="Times New Roman" w:hAnsi="Times New Roman" w:cs="Times New Roman"/>
          <w:color w:val="FF0000"/>
          <w:sz w:val="24"/>
          <w:szCs w:val="24"/>
        </w:rPr>
      </w:pPr>
      <w:r w:rsidRPr="000A5736">
        <w:rPr>
          <w:rFonts w:ascii="Times New Roman" w:hAnsi="Times New Roman" w:cs="Times New Roman"/>
          <w:sz w:val="24"/>
          <w:szCs w:val="24"/>
        </w:rPr>
        <w:t xml:space="preserve">"Слово о полку Игореве" </w:t>
      </w:r>
      <w:r w:rsidRPr="003070C7">
        <w:rPr>
          <w:rFonts w:ascii="Times New Roman" w:hAnsi="Times New Roman" w:cs="Times New Roman"/>
          <w:color w:val="FF0000"/>
          <w:sz w:val="24"/>
          <w:szCs w:val="24"/>
        </w:rPr>
        <w:t>(в образовательных учреждениях с родным (нерусским) языком обучения - в сокращении)</w:t>
      </w:r>
    </w:p>
    <w:p w:rsidR="00955E2E" w:rsidRPr="000A5736" w:rsidRDefault="00955E2E" w:rsidP="00795BC8">
      <w:pPr>
        <w:pStyle w:val="ConsPlusNormal"/>
        <w:ind w:firstLine="540"/>
        <w:jc w:val="both"/>
        <w:rPr>
          <w:rFonts w:ascii="Times New Roman" w:hAnsi="Times New Roman" w:cs="Times New Roman"/>
          <w:sz w:val="24"/>
          <w:szCs w:val="24"/>
        </w:rPr>
      </w:pPr>
    </w:p>
    <w:p w:rsidR="00955E2E" w:rsidRPr="000A5736" w:rsidRDefault="00955E2E" w:rsidP="00795BC8">
      <w:pPr>
        <w:pStyle w:val="ConsPlusNormal"/>
        <w:ind w:firstLine="540"/>
        <w:jc w:val="both"/>
        <w:outlineLvl w:val="6"/>
        <w:rPr>
          <w:rFonts w:ascii="Times New Roman" w:hAnsi="Times New Roman" w:cs="Times New Roman"/>
          <w:b/>
          <w:sz w:val="24"/>
          <w:szCs w:val="24"/>
        </w:rPr>
      </w:pPr>
      <w:bookmarkStart w:id="4" w:name="Par1139"/>
      <w:bookmarkEnd w:id="4"/>
      <w:r w:rsidRPr="000A5736">
        <w:rPr>
          <w:rFonts w:ascii="Times New Roman" w:hAnsi="Times New Roman" w:cs="Times New Roman"/>
          <w:b/>
          <w:sz w:val="24"/>
          <w:szCs w:val="24"/>
        </w:rPr>
        <w:t>Русская литература XVIII века</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М.В. Ломоносов</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Одно стихотворение по выбору.</w:t>
      </w:r>
    </w:p>
    <w:p w:rsidR="00955E2E" w:rsidRPr="000A5736" w:rsidRDefault="00955E2E" w:rsidP="00CF308E">
      <w:pPr>
        <w:pStyle w:val="ConsPlusNormal"/>
        <w:ind w:firstLine="540"/>
        <w:jc w:val="both"/>
        <w:rPr>
          <w:rFonts w:ascii="Times New Roman" w:hAnsi="Times New Roman" w:cs="Times New Roman"/>
          <w:sz w:val="24"/>
          <w:szCs w:val="24"/>
        </w:rPr>
      </w:pP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Г.Р. Державин</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Два произведения по выбору.</w:t>
      </w:r>
    </w:p>
    <w:p w:rsidR="00955E2E" w:rsidRPr="003070C7" w:rsidRDefault="00955E2E" w:rsidP="00795BC8">
      <w:pPr>
        <w:pStyle w:val="ConsPlusNormal"/>
        <w:ind w:firstLine="540"/>
        <w:jc w:val="both"/>
        <w:rPr>
          <w:rFonts w:ascii="Times New Roman" w:hAnsi="Times New Roman" w:cs="Times New Roman"/>
          <w:i/>
          <w:color w:val="FF0000"/>
          <w:sz w:val="24"/>
          <w:szCs w:val="24"/>
        </w:rPr>
      </w:pPr>
      <w:r>
        <w:rPr>
          <w:rFonts w:ascii="Times New Roman" w:hAnsi="Times New Roman" w:cs="Times New Roman"/>
          <w:i/>
          <w:color w:val="FF0000"/>
          <w:sz w:val="24"/>
          <w:szCs w:val="24"/>
        </w:rPr>
        <w:t>А.Н. Радищев</w:t>
      </w:r>
    </w:p>
    <w:p w:rsidR="00955E2E" w:rsidRPr="003070C7" w:rsidRDefault="00955E2E" w:rsidP="00795BC8">
      <w:pPr>
        <w:pStyle w:val="ConsPlusNormal"/>
        <w:ind w:firstLine="540"/>
        <w:jc w:val="both"/>
        <w:rPr>
          <w:rFonts w:ascii="Times New Roman" w:hAnsi="Times New Roman" w:cs="Times New Roman"/>
          <w:i/>
          <w:color w:val="FF0000"/>
          <w:sz w:val="24"/>
          <w:szCs w:val="24"/>
        </w:rPr>
      </w:pPr>
      <w:r w:rsidRPr="003070C7">
        <w:rPr>
          <w:rFonts w:ascii="Times New Roman" w:hAnsi="Times New Roman" w:cs="Times New Roman"/>
          <w:i/>
          <w:color w:val="FF0000"/>
          <w:sz w:val="24"/>
          <w:szCs w:val="24"/>
        </w:rPr>
        <w:t>"П</w:t>
      </w:r>
      <w:r>
        <w:rPr>
          <w:rFonts w:ascii="Times New Roman" w:hAnsi="Times New Roman" w:cs="Times New Roman"/>
          <w:i/>
          <w:color w:val="FF0000"/>
          <w:sz w:val="24"/>
          <w:szCs w:val="24"/>
        </w:rPr>
        <w:t>утешествие из  Петербурга  в Москву" (Обзор</w:t>
      </w:r>
      <w:r w:rsidRPr="003070C7">
        <w:rPr>
          <w:rFonts w:ascii="Times New Roman" w:hAnsi="Times New Roman" w:cs="Times New Roman"/>
          <w:i/>
          <w:color w:val="FF0000"/>
          <w:sz w:val="24"/>
          <w:szCs w:val="24"/>
        </w:rPr>
        <w:t>).</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Н.М. Карамзин</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Повесть "Бедная Лиза".</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955E2E" w:rsidRPr="000A5736" w:rsidRDefault="00955E2E" w:rsidP="00795BC8">
      <w:pPr>
        <w:pStyle w:val="ConsPlusNormal"/>
        <w:ind w:firstLine="540"/>
        <w:jc w:val="both"/>
        <w:rPr>
          <w:rFonts w:ascii="Times New Roman" w:hAnsi="Times New Roman" w:cs="Times New Roman"/>
          <w:sz w:val="24"/>
          <w:szCs w:val="24"/>
        </w:rPr>
      </w:pPr>
    </w:p>
    <w:p w:rsidR="00955E2E" w:rsidRPr="000A5736" w:rsidRDefault="00955E2E" w:rsidP="00795BC8">
      <w:pPr>
        <w:pStyle w:val="ConsPlusNormal"/>
        <w:ind w:firstLine="540"/>
        <w:jc w:val="both"/>
        <w:outlineLvl w:val="6"/>
        <w:rPr>
          <w:rFonts w:ascii="Times New Roman" w:hAnsi="Times New Roman" w:cs="Times New Roman"/>
          <w:b/>
          <w:sz w:val="24"/>
          <w:szCs w:val="24"/>
        </w:rPr>
      </w:pPr>
      <w:bookmarkStart w:id="5" w:name="Par1153"/>
      <w:bookmarkEnd w:id="5"/>
      <w:r w:rsidRPr="000A5736">
        <w:rPr>
          <w:rFonts w:ascii="Times New Roman" w:hAnsi="Times New Roman" w:cs="Times New Roman"/>
          <w:b/>
          <w:sz w:val="24"/>
          <w:szCs w:val="24"/>
        </w:rPr>
        <w:t>Русская литература XIX века</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b/>
          <w:sz w:val="24"/>
          <w:szCs w:val="24"/>
        </w:rPr>
        <w:t>В.А. Жуковский</w:t>
      </w:r>
      <w:r w:rsidRPr="000A5736">
        <w:rPr>
          <w:rFonts w:ascii="Times New Roman" w:hAnsi="Times New Roman" w:cs="Times New Roman"/>
          <w:sz w:val="24"/>
          <w:szCs w:val="24"/>
        </w:rPr>
        <w:t>Баллада "Светлана".</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b/>
          <w:sz w:val="24"/>
          <w:szCs w:val="24"/>
        </w:rPr>
        <w:t>А.С. Грибоедов</w:t>
      </w:r>
      <w:r w:rsidRPr="000A5736">
        <w:rPr>
          <w:rFonts w:ascii="Times New Roman" w:hAnsi="Times New Roman" w:cs="Times New Roman"/>
          <w:sz w:val="24"/>
          <w:szCs w:val="24"/>
        </w:rPr>
        <w:t xml:space="preserve">Комедия "Горе от ума" </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b/>
          <w:sz w:val="24"/>
          <w:szCs w:val="24"/>
        </w:rPr>
        <w:t>А.С. Пушкин</w:t>
      </w:r>
      <w:r w:rsidRPr="000A5736">
        <w:rPr>
          <w:rFonts w:ascii="Times New Roman" w:hAnsi="Times New Roman" w:cs="Times New Roman"/>
          <w:sz w:val="24"/>
          <w:szCs w:val="24"/>
        </w:rPr>
        <w:t>Стихотворения: "К Чаадаеву", "К морю",  "К***" ("Я помню чудное мгновенье..."), "Пророк", "Анчар", "На холмах Грузии лежит ночная мгла...", "Я вас любил: любовь еще, быть может...», "Бесы", "Туча", "Я памятник себе воздвиг нерукотворный...".</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xml:space="preserve">Одна романтическая поэма по выбору </w:t>
      </w:r>
      <w:r w:rsidRPr="003070C7">
        <w:rPr>
          <w:rFonts w:ascii="Times New Roman" w:hAnsi="Times New Roman" w:cs="Times New Roman"/>
          <w:color w:val="FF0000"/>
          <w:sz w:val="24"/>
          <w:szCs w:val="24"/>
        </w:rPr>
        <w:t>(в образовательных учреждениях с родным (нерусским) языком обучения - в сокращении).</w:t>
      </w:r>
      <w:r w:rsidRPr="000A5736">
        <w:rPr>
          <w:rFonts w:ascii="Times New Roman" w:hAnsi="Times New Roman" w:cs="Times New Roman"/>
          <w:i/>
          <w:sz w:val="24"/>
          <w:szCs w:val="24"/>
        </w:rPr>
        <w:t>(«Цыганы»)</w:t>
      </w:r>
    </w:p>
    <w:p w:rsidR="00955E2E" w:rsidRPr="003070C7" w:rsidRDefault="00955E2E" w:rsidP="00795BC8">
      <w:pPr>
        <w:pStyle w:val="ConsPlusNormal"/>
        <w:ind w:firstLine="540"/>
        <w:jc w:val="both"/>
        <w:rPr>
          <w:rFonts w:ascii="Times New Roman" w:hAnsi="Times New Roman" w:cs="Times New Roman"/>
          <w:i/>
          <w:color w:val="FF0000"/>
          <w:sz w:val="24"/>
          <w:szCs w:val="24"/>
        </w:rPr>
      </w:pPr>
      <w:r>
        <w:rPr>
          <w:rFonts w:ascii="Times New Roman" w:hAnsi="Times New Roman" w:cs="Times New Roman"/>
          <w:color w:val="FF0000"/>
          <w:sz w:val="24"/>
          <w:szCs w:val="24"/>
        </w:rPr>
        <w:t>"Маленькие трагедии" (одна трагедия по выбору</w:t>
      </w:r>
      <w:r w:rsidRPr="003070C7">
        <w:rPr>
          <w:rFonts w:ascii="Times New Roman" w:hAnsi="Times New Roman" w:cs="Times New Roman"/>
          <w:color w:val="FF0000"/>
          <w:sz w:val="24"/>
          <w:szCs w:val="24"/>
        </w:rPr>
        <w:t>) (</w:t>
      </w:r>
      <w:r>
        <w:rPr>
          <w:rFonts w:ascii="Times New Roman" w:hAnsi="Times New Roman" w:cs="Times New Roman"/>
          <w:color w:val="FF0000"/>
          <w:sz w:val="24"/>
          <w:szCs w:val="24"/>
        </w:rPr>
        <w:t>только для образовательных учреждений с русским языком обучения</w:t>
      </w:r>
      <w:r w:rsidRPr="003070C7">
        <w:rPr>
          <w:rFonts w:ascii="Times New Roman" w:hAnsi="Times New Roman" w:cs="Times New Roman"/>
          <w:i/>
          <w:color w:val="FF0000"/>
          <w:sz w:val="24"/>
          <w:szCs w:val="24"/>
        </w:rPr>
        <w:t>.(«Моцарт и Сольери»)</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xml:space="preserve">Роман в стихах "Евгений Онегин" </w:t>
      </w:r>
    </w:p>
    <w:p w:rsidR="00955E2E" w:rsidRPr="000A5736" w:rsidRDefault="00955E2E" w:rsidP="00795BC8">
      <w:pPr>
        <w:pStyle w:val="ConsPlusNormal"/>
        <w:ind w:firstLine="540"/>
        <w:jc w:val="both"/>
        <w:rPr>
          <w:rFonts w:ascii="Times New Roman" w:hAnsi="Times New Roman" w:cs="Times New Roman"/>
          <w:b/>
          <w:sz w:val="24"/>
          <w:szCs w:val="24"/>
        </w:rPr>
      </w:pPr>
      <w:r w:rsidRPr="000A5736">
        <w:rPr>
          <w:rFonts w:ascii="Times New Roman" w:hAnsi="Times New Roman" w:cs="Times New Roman"/>
          <w:b/>
          <w:sz w:val="24"/>
          <w:szCs w:val="24"/>
        </w:rPr>
        <w:t>М.Ю. Лермонтов</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Стихотворения: "Смерть Поэта", "Дума", "Поэт" ("Отделкой золотой блистает мой кинжал..."),  "И скучно и грустно", "Нет, не тебя так пылко я люблю...", "Родина", "Пророк", а также три стихотворения по выбору.</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xml:space="preserve">Роман "Герой нашего времени" </w:t>
      </w:r>
    </w:p>
    <w:p w:rsidR="00955E2E" w:rsidRPr="000A5736" w:rsidRDefault="00955E2E" w:rsidP="00795BC8">
      <w:pPr>
        <w:pStyle w:val="ConsPlusNormal"/>
        <w:ind w:firstLine="540"/>
        <w:jc w:val="both"/>
        <w:rPr>
          <w:rFonts w:ascii="Times New Roman" w:hAnsi="Times New Roman" w:cs="Times New Roman"/>
          <w:b/>
          <w:sz w:val="24"/>
          <w:szCs w:val="24"/>
        </w:rPr>
      </w:pPr>
      <w:r w:rsidRPr="000A5736">
        <w:rPr>
          <w:rFonts w:ascii="Times New Roman" w:hAnsi="Times New Roman" w:cs="Times New Roman"/>
          <w:b/>
          <w:sz w:val="24"/>
          <w:szCs w:val="24"/>
        </w:rPr>
        <w:t>Н.В. Гоголь</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xml:space="preserve">Поэма "Мертвые души" (первый том) </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lastRenderedPageBreak/>
        <w:t>А.Н. Островский</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Одна пьеса по выбору   «</w:t>
      </w:r>
      <w:r w:rsidRPr="000A5736">
        <w:rPr>
          <w:rFonts w:ascii="Times New Roman" w:hAnsi="Times New Roman" w:cs="Times New Roman"/>
          <w:i/>
          <w:sz w:val="24"/>
          <w:szCs w:val="24"/>
        </w:rPr>
        <w:t>Свои люди – сочтемся»</w:t>
      </w:r>
    </w:p>
    <w:p w:rsidR="00955E2E" w:rsidRPr="000A5736" w:rsidRDefault="00955E2E" w:rsidP="00795BC8">
      <w:pPr>
        <w:pStyle w:val="ConsPlusNormal"/>
        <w:ind w:firstLine="540"/>
        <w:jc w:val="both"/>
        <w:rPr>
          <w:rFonts w:ascii="Times New Roman" w:hAnsi="Times New Roman" w:cs="Times New Roman"/>
          <w:b/>
          <w:sz w:val="24"/>
          <w:szCs w:val="24"/>
        </w:rPr>
      </w:pPr>
      <w:r w:rsidRPr="000A5736">
        <w:rPr>
          <w:rFonts w:ascii="Times New Roman" w:hAnsi="Times New Roman" w:cs="Times New Roman"/>
          <w:b/>
          <w:sz w:val="24"/>
          <w:szCs w:val="24"/>
        </w:rPr>
        <w:t>Ф.И. Тютчев</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Стихотворения: "Умом Россию не понять»</w:t>
      </w:r>
    </w:p>
    <w:p w:rsidR="00955E2E" w:rsidRPr="000A5736" w:rsidRDefault="00955E2E" w:rsidP="00795BC8">
      <w:pPr>
        <w:pStyle w:val="ConsPlusNormal"/>
        <w:ind w:firstLine="540"/>
        <w:jc w:val="both"/>
        <w:rPr>
          <w:rFonts w:ascii="Times New Roman" w:hAnsi="Times New Roman" w:cs="Times New Roman"/>
          <w:b/>
          <w:sz w:val="24"/>
          <w:szCs w:val="24"/>
        </w:rPr>
      </w:pPr>
      <w:r w:rsidRPr="000A5736">
        <w:rPr>
          <w:rFonts w:ascii="Times New Roman" w:hAnsi="Times New Roman" w:cs="Times New Roman"/>
          <w:b/>
          <w:sz w:val="24"/>
          <w:szCs w:val="24"/>
        </w:rPr>
        <w:t>А.А. Фет</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Стихотворения: "Вечер»</w:t>
      </w:r>
    </w:p>
    <w:p w:rsidR="00955E2E" w:rsidRPr="000A5736" w:rsidRDefault="00955E2E" w:rsidP="00795BC8">
      <w:pPr>
        <w:pStyle w:val="ConsPlusNormal"/>
        <w:ind w:firstLine="540"/>
        <w:jc w:val="both"/>
        <w:rPr>
          <w:rFonts w:ascii="Times New Roman" w:hAnsi="Times New Roman" w:cs="Times New Roman"/>
          <w:b/>
          <w:sz w:val="24"/>
          <w:szCs w:val="24"/>
        </w:rPr>
      </w:pPr>
      <w:r w:rsidRPr="000A5736">
        <w:rPr>
          <w:rFonts w:ascii="Times New Roman" w:hAnsi="Times New Roman" w:cs="Times New Roman"/>
          <w:b/>
          <w:sz w:val="24"/>
          <w:szCs w:val="24"/>
        </w:rPr>
        <w:t>А.К. ТОЛСТОЙ</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«Средь шумного бала…»</w:t>
      </w:r>
    </w:p>
    <w:p w:rsidR="00955E2E" w:rsidRPr="000A5736" w:rsidRDefault="00955E2E" w:rsidP="00795BC8">
      <w:pPr>
        <w:pStyle w:val="ConsPlusNormal"/>
        <w:ind w:firstLine="540"/>
        <w:jc w:val="both"/>
        <w:rPr>
          <w:rFonts w:ascii="Times New Roman" w:hAnsi="Times New Roman" w:cs="Times New Roman"/>
          <w:b/>
          <w:sz w:val="24"/>
          <w:szCs w:val="24"/>
        </w:rPr>
      </w:pPr>
      <w:r w:rsidRPr="000A5736">
        <w:rPr>
          <w:rFonts w:ascii="Times New Roman" w:hAnsi="Times New Roman" w:cs="Times New Roman"/>
          <w:b/>
          <w:sz w:val="24"/>
          <w:szCs w:val="24"/>
        </w:rPr>
        <w:t>Ф.М. Достоевский</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Одна повесть по выбору (только для образовательных учреждений с русским языком обучения).</w:t>
      </w:r>
      <w:r w:rsidRPr="000A5736">
        <w:rPr>
          <w:rFonts w:ascii="Times New Roman" w:hAnsi="Times New Roman" w:cs="Times New Roman"/>
          <w:i/>
          <w:sz w:val="24"/>
          <w:szCs w:val="24"/>
        </w:rPr>
        <w:t>«Бедные люди»</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w:t>
      </w:r>
    </w:p>
    <w:p w:rsidR="00955E2E" w:rsidRPr="000A5736" w:rsidRDefault="00955E2E" w:rsidP="00795BC8">
      <w:pPr>
        <w:pStyle w:val="ConsPlusNormal"/>
        <w:ind w:firstLine="540"/>
        <w:jc w:val="both"/>
        <w:rPr>
          <w:rFonts w:ascii="Times New Roman" w:hAnsi="Times New Roman" w:cs="Times New Roman"/>
          <w:b/>
          <w:sz w:val="24"/>
          <w:szCs w:val="24"/>
        </w:rPr>
      </w:pPr>
      <w:r w:rsidRPr="000A5736">
        <w:rPr>
          <w:rFonts w:ascii="Times New Roman" w:hAnsi="Times New Roman" w:cs="Times New Roman"/>
          <w:b/>
          <w:sz w:val="24"/>
          <w:szCs w:val="24"/>
        </w:rPr>
        <w:t>А.П. Чехов</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Рассказ: "Тоска»</w:t>
      </w:r>
    </w:p>
    <w:p w:rsidR="00955E2E" w:rsidRPr="000A5736" w:rsidRDefault="00955E2E" w:rsidP="00795BC8">
      <w:pPr>
        <w:pStyle w:val="ConsPlusNormal"/>
        <w:ind w:firstLine="540"/>
        <w:jc w:val="both"/>
        <w:rPr>
          <w:rFonts w:ascii="Times New Roman" w:hAnsi="Times New Roman" w:cs="Times New Roman"/>
          <w:sz w:val="24"/>
          <w:szCs w:val="24"/>
        </w:rPr>
      </w:pPr>
    </w:p>
    <w:p w:rsidR="00955E2E" w:rsidRPr="000A5736" w:rsidRDefault="00955E2E" w:rsidP="00795BC8">
      <w:pPr>
        <w:pStyle w:val="ConsPlusNormal"/>
        <w:ind w:firstLine="540"/>
        <w:jc w:val="both"/>
        <w:outlineLvl w:val="6"/>
        <w:rPr>
          <w:rFonts w:ascii="Times New Roman" w:hAnsi="Times New Roman" w:cs="Times New Roman"/>
          <w:b/>
          <w:sz w:val="24"/>
          <w:szCs w:val="24"/>
        </w:rPr>
      </w:pPr>
      <w:bookmarkStart w:id="6" w:name="Par1213"/>
      <w:bookmarkEnd w:id="6"/>
      <w:r w:rsidRPr="000A5736">
        <w:rPr>
          <w:rFonts w:ascii="Times New Roman" w:hAnsi="Times New Roman" w:cs="Times New Roman"/>
          <w:b/>
          <w:sz w:val="24"/>
          <w:szCs w:val="24"/>
        </w:rPr>
        <w:t>Русская литература XX века</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b/>
          <w:sz w:val="24"/>
          <w:szCs w:val="24"/>
        </w:rPr>
        <w:t>И.А. Бунин</w:t>
      </w:r>
      <w:r w:rsidRPr="000A5736">
        <w:rPr>
          <w:rFonts w:ascii="Times New Roman" w:hAnsi="Times New Roman" w:cs="Times New Roman"/>
          <w:sz w:val="24"/>
          <w:szCs w:val="24"/>
        </w:rPr>
        <w:t>Рассказ «Темные аллеи», ст-е «Слово»</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b/>
          <w:sz w:val="24"/>
          <w:szCs w:val="24"/>
        </w:rPr>
        <w:t>А.А. Блок</w:t>
      </w:r>
      <w:r w:rsidRPr="000A5736">
        <w:rPr>
          <w:rFonts w:ascii="Times New Roman" w:hAnsi="Times New Roman" w:cs="Times New Roman"/>
          <w:sz w:val="24"/>
          <w:szCs w:val="24"/>
        </w:rPr>
        <w:t>Стихи «О, я хочу безумно жить…», «О доблестях, о подвигах, о славе», «Ветер принес издалека».</w:t>
      </w:r>
    </w:p>
    <w:p w:rsidR="00955E2E" w:rsidRPr="000A5736" w:rsidRDefault="00955E2E" w:rsidP="00795BC8">
      <w:pPr>
        <w:pStyle w:val="ConsPlusNormal"/>
        <w:ind w:firstLine="540"/>
        <w:jc w:val="both"/>
        <w:rPr>
          <w:rFonts w:ascii="Times New Roman" w:hAnsi="Times New Roman" w:cs="Times New Roman"/>
          <w:sz w:val="24"/>
          <w:szCs w:val="24"/>
        </w:rPr>
      </w:pP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b/>
          <w:sz w:val="24"/>
          <w:szCs w:val="24"/>
        </w:rPr>
        <w:t>В.В. Маяковский</w:t>
      </w:r>
      <w:r w:rsidRPr="000A5736">
        <w:rPr>
          <w:rFonts w:ascii="Times New Roman" w:hAnsi="Times New Roman" w:cs="Times New Roman"/>
          <w:sz w:val="24"/>
          <w:szCs w:val="24"/>
        </w:rPr>
        <w:t xml:space="preserve">  Стихи: «Послушайте!», «А вы могли бы», «Люблю»</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b/>
          <w:sz w:val="24"/>
          <w:szCs w:val="24"/>
        </w:rPr>
        <w:t>С.А. Есенин</w:t>
      </w:r>
      <w:r w:rsidRPr="000A5736">
        <w:rPr>
          <w:rFonts w:ascii="Times New Roman" w:hAnsi="Times New Roman" w:cs="Times New Roman"/>
          <w:sz w:val="24"/>
          <w:szCs w:val="24"/>
        </w:rPr>
        <w:t xml:space="preserve"> Стихи: «Письмо к женщине», «Отговорила роща золотая», «Не жалею, не зову, не плачу», «Гой ты, Русь, моя родная»</w:t>
      </w:r>
    </w:p>
    <w:p w:rsidR="00955E2E" w:rsidRPr="000A5736" w:rsidRDefault="00955E2E" w:rsidP="00795BC8">
      <w:pPr>
        <w:pStyle w:val="ConsPlusNormal"/>
        <w:ind w:firstLine="540"/>
        <w:jc w:val="both"/>
        <w:rPr>
          <w:rFonts w:ascii="Times New Roman" w:hAnsi="Times New Roman" w:cs="Times New Roman"/>
          <w:b/>
          <w:sz w:val="24"/>
          <w:szCs w:val="24"/>
        </w:rPr>
      </w:pPr>
    </w:p>
    <w:p w:rsidR="00955E2E" w:rsidRPr="000A5736" w:rsidRDefault="00955E2E" w:rsidP="00795BC8">
      <w:pPr>
        <w:widowControl w:val="0"/>
        <w:tabs>
          <w:tab w:val="left" w:pos="7380"/>
          <w:tab w:val="left" w:pos="8100"/>
        </w:tabs>
        <w:spacing w:before="40"/>
        <w:ind w:firstLine="567"/>
        <w:jc w:val="both"/>
        <w:outlineLvl w:val="1"/>
        <w:rPr>
          <w:b/>
          <w:bCs/>
          <w:iCs/>
          <w:shd w:val="clear" w:color="auto" w:fill="FFFFFF"/>
        </w:rPr>
      </w:pPr>
      <w:r w:rsidRPr="000A5736">
        <w:rPr>
          <w:b/>
          <w:bCs/>
          <w:iCs/>
          <w:shd w:val="clear" w:color="auto" w:fill="FFFFFF"/>
        </w:rPr>
        <w:t>А.А. Ахматова</w:t>
      </w:r>
    </w:p>
    <w:p w:rsidR="00955E2E" w:rsidRPr="000A5736" w:rsidRDefault="00955E2E" w:rsidP="00795BC8">
      <w:pPr>
        <w:ind w:firstLine="567"/>
        <w:jc w:val="both"/>
      </w:pPr>
      <w:r w:rsidRPr="000A5736">
        <w:t>Стихотворения: «…Мне голос был. Он звал утешно…», «Мужество», «Родная земля», «Муза», «Пушкин»</w:t>
      </w:r>
    </w:p>
    <w:p w:rsidR="00955E2E" w:rsidRPr="000A5736" w:rsidRDefault="00955E2E" w:rsidP="00795BC8">
      <w:pPr>
        <w:widowControl w:val="0"/>
        <w:tabs>
          <w:tab w:val="left" w:pos="7380"/>
          <w:tab w:val="left" w:pos="8100"/>
        </w:tabs>
        <w:spacing w:before="40"/>
        <w:ind w:firstLine="567"/>
        <w:jc w:val="both"/>
        <w:outlineLvl w:val="1"/>
        <w:rPr>
          <w:b/>
          <w:bCs/>
          <w:iCs/>
          <w:shd w:val="clear" w:color="auto" w:fill="FFFFFF"/>
        </w:rPr>
      </w:pPr>
      <w:r w:rsidRPr="000A5736">
        <w:rPr>
          <w:b/>
          <w:bCs/>
          <w:iCs/>
          <w:shd w:val="clear" w:color="auto" w:fill="FFFFFF"/>
        </w:rPr>
        <w:t>М.И. Цветаева</w:t>
      </w:r>
    </w:p>
    <w:p w:rsidR="00955E2E" w:rsidRPr="000A5736" w:rsidRDefault="00955E2E" w:rsidP="00795BC8">
      <w:pPr>
        <w:ind w:firstLine="567"/>
        <w:jc w:val="both"/>
      </w:pPr>
      <w:r w:rsidRPr="000A5736">
        <w:t xml:space="preserve">Стихотворения: </w:t>
      </w:r>
      <w:r w:rsidRPr="000A5736">
        <w:rPr>
          <w:i/>
        </w:rPr>
        <w:t>«Моим стихам, написанным так рано…», «Красною кистью…», «Семь холмов, как семь колоколов…», «Москве», «Бабушке», «Мне нравится».</w:t>
      </w:r>
    </w:p>
    <w:p w:rsidR="00955E2E" w:rsidRPr="000A5736" w:rsidRDefault="00955E2E" w:rsidP="00795BC8">
      <w:pPr>
        <w:widowControl w:val="0"/>
        <w:tabs>
          <w:tab w:val="left" w:pos="7380"/>
          <w:tab w:val="left" w:pos="8100"/>
        </w:tabs>
        <w:spacing w:before="40"/>
        <w:ind w:firstLine="567"/>
        <w:jc w:val="both"/>
        <w:outlineLvl w:val="1"/>
        <w:rPr>
          <w:b/>
          <w:bCs/>
          <w:iCs/>
          <w:shd w:val="clear" w:color="auto" w:fill="FFFFFF"/>
        </w:rPr>
      </w:pPr>
      <w:r w:rsidRPr="000A5736">
        <w:rPr>
          <w:b/>
          <w:bCs/>
          <w:iCs/>
          <w:shd w:val="clear" w:color="auto" w:fill="FFFFFF"/>
        </w:rPr>
        <w:t>Б.Л. Пастернак</w:t>
      </w:r>
    </w:p>
    <w:p w:rsidR="00955E2E" w:rsidRPr="000A5736" w:rsidRDefault="00955E2E" w:rsidP="00795BC8">
      <w:pPr>
        <w:ind w:firstLine="567"/>
        <w:jc w:val="both"/>
      </w:pPr>
      <w:r w:rsidRPr="000A5736">
        <w:rPr>
          <w:i/>
        </w:rPr>
        <w:t>«Весна в лесу», «Во всем мне хочется»,  «Быть знаменитым некрасиво»</w:t>
      </w:r>
    </w:p>
    <w:p w:rsidR="00955E2E" w:rsidRPr="000A5736" w:rsidRDefault="00955E2E" w:rsidP="00795BC8">
      <w:pPr>
        <w:widowControl w:val="0"/>
        <w:tabs>
          <w:tab w:val="left" w:pos="7380"/>
          <w:tab w:val="left" w:pos="8100"/>
        </w:tabs>
        <w:spacing w:before="40"/>
        <w:ind w:firstLine="567"/>
        <w:jc w:val="both"/>
        <w:outlineLvl w:val="1"/>
        <w:rPr>
          <w:b/>
          <w:bCs/>
          <w:iCs/>
          <w:shd w:val="clear" w:color="auto" w:fill="FFFFFF"/>
        </w:rPr>
      </w:pPr>
      <w:r w:rsidRPr="000A5736">
        <w:rPr>
          <w:b/>
          <w:bCs/>
          <w:iCs/>
          <w:shd w:val="clear" w:color="auto" w:fill="FFFFFF"/>
        </w:rPr>
        <w:t>М.А. Булгаков</w:t>
      </w:r>
    </w:p>
    <w:p w:rsidR="00955E2E" w:rsidRPr="000A5736" w:rsidRDefault="00955E2E" w:rsidP="00795BC8">
      <w:pPr>
        <w:ind w:firstLine="567"/>
        <w:jc w:val="both"/>
        <w:rPr>
          <w:i/>
        </w:rPr>
      </w:pPr>
      <w:r w:rsidRPr="000A5736">
        <w:t xml:space="preserve">Повесть «Собачье сердце» </w:t>
      </w:r>
    </w:p>
    <w:p w:rsidR="00955E2E" w:rsidRPr="000A5736" w:rsidRDefault="00955E2E" w:rsidP="00795BC8">
      <w:pPr>
        <w:widowControl w:val="0"/>
        <w:tabs>
          <w:tab w:val="left" w:pos="7380"/>
          <w:tab w:val="left" w:pos="8100"/>
        </w:tabs>
        <w:spacing w:before="40"/>
        <w:ind w:firstLine="567"/>
        <w:jc w:val="both"/>
        <w:outlineLvl w:val="1"/>
        <w:rPr>
          <w:b/>
          <w:bCs/>
          <w:iCs/>
          <w:shd w:val="clear" w:color="auto" w:fill="FFFFFF"/>
        </w:rPr>
      </w:pPr>
      <w:r w:rsidRPr="000A5736">
        <w:rPr>
          <w:b/>
          <w:bCs/>
          <w:iCs/>
          <w:shd w:val="clear" w:color="auto" w:fill="FFFFFF"/>
        </w:rPr>
        <w:t>М.М. Пришвин</w:t>
      </w:r>
    </w:p>
    <w:p w:rsidR="00955E2E" w:rsidRPr="000A5736" w:rsidRDefault="00955E2E" w:rsidP="00795BC8">
      <w:pPr>
        <w:ind w:firstLine="567"/>
        <w:jc w:val="both"/>
        <w:rPr>
          <w:i/>
        </w:rPr>
      </w:pPr>
      <w:r w:rsidRPr="000A5736">
        <w:rPr>
          <w:i/>
        </w:rPr>
        <w:t>1 произведение по выбору.</w:t>
      </w:r>
    </w:p>
    <w:p w:rsidR="00955E2E" w:rsidRPr="000A5736" w:rsidRDefault="00955E2E" w:rsidP="00795BC8">
      <w:pPr>
        <w:widowControl w:val="0"/>
        <w:tabs>
          <w:tab w:val="left" w:pos="7380"/>
          <w:tab w:val="left" w:pos="8100"/>
        </w:tabs>
        <w:spacing w:before="40"/>
        <w:ind w:firstLine="567"/>
        <w:jc w:val="both"/>
        <w:outlineLvl w:val="1"/>
        <w:rPr>
          <w:b/>
          <w:bCs/>
          <w:iCs/>
          <w:shd w:val="clear" w:color="auto" w:fill="FFFFFF"/>
        </w:rPr>
      </w:pPr>
      <w:r w:rsidRPr="000A5736">
        <w:rPr>
          <w:b/>
          <w:bCs/>
          <w:iCs/>
          <w:shd w:val="clear" w:color="auto" w:fill="FFFFFF"/>
        </w:rPr>
        <w:t>Н.А. Заболоцкий</w:t>
      </w:r>
    </w:p>
    <w:p w:rsidR="00955E2E" w:rsidRPr="000A5736" w:rsidRDefault="00955E2E" w:rsidP="00795BC8">
      <w:pPr>
        <w:ind w:firstLine="567"/>
        <w:jc w:val="both"/>
      </w:pPr>
      <w:r w:rsidRPr="000A5736">
        <w:t>«Я не ищу гармонии в природе», «Можжевеловый куст», «О красоте человеческих лиц»</w:t>
      </w:r>
    </w:p>
    <w:p w:rsidR="00955E2E" w:rsidRPr="000A5736" w:rsidRDefault="00955E2E" w:rsidP="00795BC8">
      <w:pPr>
        <w:widowControl w:val="0"/>
        <w:tabs>
          <w:tab w:val="left" w:pos="7380"/>
          <w:tab w:val="left" w:pos="8100"/>
        </w:tabs>
        <w:spacing w:before="40"/>
        <w:ind w:firstLine="567"/>
        <w:jc w:val="both"/>
        <w:outlineLvl w:val="1"/>
        <w:rPr>
          <w:b/>
          <w:bCs/>
          <w:iCs/>
          <w:shd w:val="clear" w:color="auto" w:fill="FFFFFF"/>
        </w:rPr>
      </w:pPr>
      <w:r w:rsidRPr="000A5736">
        <w:rPr>
          <w:b/>
          <w:bCs/>
          <w:iCs/>
          <w:shd w:val="clear" w:color="auto" w:fill="FFFFFF"/>
        </w:rPr>
        <w:t>М.А. Шолохов</w:t>
      </w:r>
    </w:p>
    <w:p w:rsidR="00955E2E" w:rsidRPr="000A5736" w:rsidRDefault="00955E2E" w:rsidP="00795BC8">
      <w:pPr>
        <w:ind w:firstLine="567"/>
        <w:jc w:val="both"/>
      </w:pPr>
      <w:r w:rsidRPr="000A5736">
        <w:t xml:space="preserve">Рассказ «Судьба человека» </w:t>
      </w:r>
    </w:p>
    <w:p w:rsidR="00955E2E" w:rsidRPr="000A5736" w:rsidRDefault="00955E2E" w:rsidP="00795BC8">
      <w:pPr>
        <w:widowControl w:val="0"/>
        <w:spacing w:before="120"/>
        <w:ind w:firstLine="567"/>
        <w:jc w:val="center"/>
        <w:outlineLvl w:val="3"/>
        <w:rPr>
          <w:b/>
          <w:caps/>
          <w:shd w:val="clear" w:color="auto" w:fill="FFFFFF"/>
        </w:rPr>
      </w:pPr>
      <w:r w:rsidRPr="000A5736">
        <w:rPr>
          <w:b/>
          <w:caps/>
          <w:shd w:val="clear" w:color="auto" w:fill="FFFFFF"/>
        </w:rPr>
        <w:t>Литература второй половины ХХ века</w:t>
      </w:r>
    </w:p>
    <w:p w:rsidR="00955E2E" w:rsidRPr="000A5736" w:rsidRDefault="00955E2E" w:rsidP="00795BC8">
      <w:pPr>
        <w:widowControl w:val="0"/>
        <w:autoSpaceDE w:val="0"/>
        <w:autoSpaceDN w:val="0"/>
        <w:adjustRightInd w:val="0"/>
        <w:ind w:firstLine="567"/>
        <w:jc w:val="both"/>
        <w:outlineLvl w:val="5"/>
        <w:rPr>
          <w:i/>
        </w:rPr>
      </w:pPr>
      <w:r w:rsidRPr="000A5736">
        <w:t>А.И.Солженицын, «Матренин двор»</w:t>
      </w:r>
    </w:p>
    <w:p w:rsidR="00955E2E" w:rsidRPr="000A5736" w:rsidRDefault="00955E2E" w:rsidP="00795BC8">
      <w:pPr>
        <w:widowControl w:val="0"/>
        <w:spacing w:before="120"/>
        <w:ind w:firstLine="567"/>
        <w:jc w:val="center"/>
        <w:outlineLvl w:val="3"/>
        <w:rPr>
          <w:b/>
          <w:caps/>
          <w:shd w:val="clear" w:color="auto" w:fill="FFFFFF"/>
        </w:rPr>
      </w:pPr>
      <w:r w:rsidRPr="000A5736">
        <w:rPr>
          <w:b/>
          <w:caps/>
          <w:shd w:val="clear" w:color="auto" w:fill="FFFFFF"/>
        </w:rPr>
        <w:t>Зарубежная литература</w:t>
      </w:r>
    </w:p>
    <w:p w:rsidR="00955E2E" w:rsidRPr="000A5736" w:rsidRDefault="00955E2E" w:rsidP="00795BC8">
      <w:pPr>
        <w:widowControl w:val="0"/>
        <w:tabs>
          <w:tab w:val="left" w:pos="7380"/>
          <w:tab w:val="left" w:pos="8100"/>
        </w:tabs>
        <w:spacing w:before="40"/>
        <w:ind w:firstLine="567"/>
        <w:jc w:val="both"/>
        <w:outlineLvl w:val="1"/>
        <w:rPr>
          <w:b/>
          <w:bCs/>
          <w:iCs/>
          <w:shd w:val="clear" w:color="auto" w:fill="FFFFFF"/>
        </w:rPr>
      </w:pPr>
      <w:r w:rsidRPr="000A5736">
        <w:rPr>
          <w:b/>
          <w:bCs/>
          <w:iCs/>
          <w:shd w:val="clear" w:color="auto" w:fill="FFFFFF"/>
        </w:rPr>
        <w:t>Античная лирика</w:t>
      </w:r>
    </w:p>
    <w:p w:rsidR="00955E2E" w:rsidRPr="000A5736" w:rsidRDefault="00955E2E" w:rsidP="00795BC8">
      <w:pPr>
        <w:tabs>
          <w:tab w:val="left" w:pos="7380"/>
          <w:tab w:val="left" w:pos="8100"/>
        </w:tabs>
        <w:ind w:firstLine="567"/>
        <w:jc w:val="both"/>
        <w:rPr>
          <w:b/>
          <w:i/>
        </w:rPr>
      </w:pPr>
      <w:r w:rsidRPr="000A5736">
        <w:rPr>
          <w:i/>
        </w:rPr>
        <w:t>Катулл «Нет, ни одна среди женщин»,   Гораций «Я воздвиг памятник»</w:t>
      </w:r>
    </w:p>
    <w:p w:rsidR="00955E2E" w:rsidRPr="000A5736" w:rsidRDefault="00955E2E" w:rsidP="00795BC8">
      <w:pPr>
        <w:widowControl w:val="0"/>
        <w:tabs>
          <w:tab w:val="left" w:pos="7380"/>
          <w:tab w:val="left" w:pos="8100"/>
        </w:tabs>
        <w:spacing w:before="40"/>
        <w:ind w:firstLine="567"/>
        <w:jc w:val="both"/>
        <w:outlineLvl w:val="1"/>
        <w:rPr>
          <w:b/>
          <w:bCs/>
          <w:iCs/>
          <w:shd w:val="clear" w:color="auto" w:fill="FFFFFF"/>
        </w:rPr>
      </w:pPr>
      <w:r w:rsidRPr="000A5736">
        <w:rPr>
          <w:b/>
          <w:bCs/>
          <w:iCs/>
          <w:shd w:val="clear" w:color="auto" w:fill="FFFFFF"/>
        </w:rPr>
        <w:t xml:space="preserve">О. Хайям </w:t>
      </w:r>
    </w:p>
    <w:p w:rsidR="00955E2E" w:rsidRPr="000A5736" w:rsidRDefault="00955E2E" w:rsidP="00795BC8">
      <w:pPr>
        <w:ind w:firstLine="567"/>
        <w:jc w:val="both"/>
        <w:rPr>
          <w:shd w:val="clear" w:color="auto" w:fill="FFFFFF"/>
        </w:rPr>
      </w:pPr>
      <w:r w:rsidRPr="000A5736">
        <w:t xml:space="preserve">Цикл </w:t>
      </w:r>
      <w:r w:rsidRPr="000A5736">
        <w:rPr>
          <w:i/>
        </w:rPr>
        <w:t>"Рубаийат"</w:t>
      </w:r>
      <w:r w:rsidRPr="000A5736">
        <w:t xml:space="preserve"> (3 рубаи по выбору).</w:t>
      </w:r>
    </w:p>
    <w:p w:rsidR="00955E2E" w:rsidRPr="000A5736" w:rsidRDefault="00955E2E" w:rsidP="00795BC8">
      <w:pPr>
        <w:widowControl w:val="0"/>
        <w:tabs>
          <w:tab w:val="left" w:pos="7380"/>
          <w:tab w:val="left" w:pos="8100"/>
        </w:tabs>
        <w:ind w:firstLine="567"/>
        <w:jc w:val="both"/>
        <w:outlineLvl w:val="1"/>
        <w:rPr>
          <w:b/>
          <w:bCs/>
          <w:iCs/>
          <w:shd w:val="clear" w:color="auto" w:fill="FFFFFF"/>
        </w:rPr>
      </w:pPr>
      <w:r w:rsidRPr="000A5736">
        <w:rPr>
          <w:b/>
          <w:bCs/>
          <w:iCs/>
          <w:shd w:val="clear" w:color="auto" w:fill="FFFFFF"/>
        </w:rPr>
        <w:t>Данте</w:t>
      </w:r>
    </w:p>
    <w:p w:rsidR="00955E2E" w:rsidRPr="000A5736" w:rsidRDefault="00955E2E" w:rsidP="00795BC8">
      <w:pPr>
        <w:ind w:firstLine="567"/>
        <w:jc w:val="both"/>
        <w:rPr>
          <w:shd w:val="clear" w:color="auto" w:fill="FFFFFF"/>
        </w:rPr>
      </w:pPr>
      <w:r w:rsidRPr="000A5736">
        <w:rPr>
          <w:i/>
          <w:shd w:val="clear" w:color="auto" w:fill="FFFFFF"/>
        </w:rPr>
        <w:t xml:space="preserve"> «Божественная комедия»</w:t>
      </w:r>
      <w:r w:rsidRPr="000A5736">
        <w:rPr>
          <w:shd w:val="clear" w:color="auto" w:fill="FFFFFF"/>
        </w:rPr>
        <w:t xml:space="preserve"> (фрагменты). </w:t>
      </w:r>
    </w:p>
    <w:p w:rsidR="00955E2E" w:rsidRPr="000A5736" w:rsidRDefault="00955E2E" w:rsidP="00795BC8">
      <w:pPr>
        <w:widowControl w:val="0"/>
        <w:tabs>
          <w:tab w:val="left" w:pos="7380"/>
          <w:tab w:val="left" w:pos="8100"/>
        </w:tabs>
        <w:spacing w:before="40"/>
        <w:ind w:firstLine="567"/>
        <w:jc w:val="both"/>
        <w:outlineLvl w:val="1"/>
        <w:rPr>
          <w:b/>
          <w:bCs/>
          <w:iCs/>
          <w:shd w:val="clear" w:color="auto" w:fill="FFFFFF"/>
        </w:rPr>
      </w:pPr>
      <w:r w:rsidRPr="000A5736">
        <w:rPr>
          <w:b/>
          <w:bCs/>
          <w:iCs/>
          <w:shd w:val="clear" w:color="auto" w:fill="FFFFFF"/>
        </w:rPr>
        <w:lastRenderedPageBreak/>
        <w:t>У. Шекспир</w:t>
      </w:r>
    </w:p>
    <w:p w:rsidR="00955E2E" w:rsidRPr="000A5736" w:rsidRDefault="00955E2E" w:rsidP="00795BC8">
      <w:pPr>
        <w:ind w:firstLine="567"/>
        <w:jc w:val="both"/>
      </w:pPr>
      <w:r w:rsidRPr="000A5736">
        <w:t xml:space="preserve">Трагедии: </w:t>
      </w:r>
      <w:r w:rsidRPr="000A5736">
        <w:rPr>
          <w:i/>
        </w:rPr>
        <w:t>«Гамлет»</w:t>
      </w:r>
      <w:r w:rsidRPr="000A5736">
        <w:t xml:space="preserve"> (отрывки)</w:t>
      </w:r>
    </w:p>
    <w:p w:rsidR="00955E2E" w:rsidRPr="000A5736" w:rsidRDefault="00955E2E" w:rsidP="00795BC8">
      <w:pPr>
        <w:ind w:firstLine="567"/>
        <w:jc w:val="both"/>
        <w:rPr>
          <w:shd w:val="clear" w:color="auto" w:fill="FFFFFF"/>
        </w:rPr>
      </w:pPr>
    </w:p>
    <w:p w:rsidR="00955E2E" w:rsidRPr="000A5736" w:rsidRDefault="00955E2E" w:rsidP="00795BC8">
      <w:pPr>
        <w:widowControl w:val="0"/>
        <w:tabs>
          <w:tab w:val="left" w:pos="7380"/>
          <w:tab w:val="left" w:pos="8100"/>
        </w:tabs>
        <w:spacing w:before="40"/>
        <w:ind w:firstLine="567"/>
        <w:jc w:val="both"/>
        <w:outlineLvl w:val="1"/>
        <w:rPr>
          <w:b/>
          <w:bCs/>
          <w:iCs/>
          <w:shd w:val="clear" w:color="auto" w:fill="FFFFFF"/>
        </w:rPr>
      </w:pPr>
      <w:r w:rsidRPr="000A5736">
        <w:rPr>
          <w:b/>
          <w:bCs/>
          <w:iCs/>
          <w:shd w:val="clear" w:color="auto" w:fill="FFFFFF"/>
        </w:rPr>
        <w:t>И.-В. Гете</w:t>
      </w:r>
    </w:p>
    <w:p w:rsidR="00955E2E" w:rsidRPr="000A5736" w:rsidRDefault="00955E2E" w:rsidP="00795BC8">
      <w:pPr>
        <w:ind w:firstLine="567"/>
        <w:jc w:val="both"/>
        <w:rPr>
          <w:shd w:val="clear" w:color="auto" w:fill="FFFFFF"/>
        </w:rPr>
      </w:pPr>
      <w:r w:rsidRPr="000A5736">
        <w:rPr>
          <w:i/>
        </w:rPr>
        <w:t>«Фауст»</w:t>
      </w:r>
      <w:r w:rsidRPr="000A5736">
        <w:t xml:space="preserve"> (фрагменты).</w:t>
      </w:r>
    </w:p>
    <w:p w:rsidR="00955E2E" w:rsidRPr="000A5736" w:rsidRDefault="00955E2E" w:rsidP="00795BC8">
      <w:pPr>
        <w:ind w:firstLine="567"/>
        <w:jc w:val="both"/>
      </w:pPr>
      <w:r w:rsidRPr="000A5736">
        <w:rPr>
          <w:i/>
        </w:rPr>
        <w:t>.</w:t>
      </w:r>
    </w:p>
    <w:p w:rsidR="00955E2E" w:rsidRPr="000A5736" w:rsidRDefault="00955E2E" w:rsidP="00795BC8">
      <w:pPr>
        <w:pStyle w:val="ConsPlusNormal"/>
        <w:jc w:val="center"/>
        <w:outlineLvl w:val="4"/>
        <w:rPr>
          <w:rFonts w:ascii="Times New Roman" w:hAnsi="Times New Roman" w:cs="Times New Roman"/>
          <w:b/>
          <w:sz w:val="24"/>
          <w:szCs w:val="24"/>
        </w:rPr>
      </w:pPr>
      <w:bookmarkStart w:id="7" w:name="Par1382"/>
      <w:bookmarkEnd w:id="7"/>
      <w:r w:rsidRPr="000A5736">
        <w:rPr>
          <w:rFonts w:ascii="Times New Roman" w:hAnsi="Times New Roman" w:cs="Times New Roman"/>
          <w:b/>
          <w:sz w:val="24"/>
          <w:szCs w:val="24"/>
        </w:rPr>
        <w:t>Требования к уровню подготовки выпускников</w:t>
      </w:r>
    </w:p>
    <w:p w:rsidR="00955E2E" w:rsidRPr="000A5736" w:rsidRDefault="00955E2E" w:rsidP="00795BC8">
      <w:pPr>
        <w:pStyle w:val="ConsPlusNormal"/>
        <w:ind w:firstLine="540"/>
        <w:jc w:val="both"/>
        <w:rPr>
          <w:rFonts w:ascii="Times New Roman" w:hAnsi="Times New Roman" w:cs="Times New Roman"/>
          <w:sz w:val="24"/>
          <w:szCs w:val="24"/>
        </w:rPr>
      </w:pP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В результате изучения литературы ученик 9 класса должен:</w:t>
      </w:r>
    </w:p>
    <w:p w:rsidR="00955E2E" w:rsidRPr="000A5736" w:rsidRDefault="00955E2E" w:rsidP="00795BC8">
      <w:pPr>
        <w:pStyle w:val="ConsPlusNormal"/>
        <w:ind w:firstLine="540"/>
        <w:jc w:val="both"/>
        <w:rPr>
          <w:rFonts w:ascii="Times New Roman" w:hAnsi="Times New Roman" w:cs="Times New Roman"/>
          <w:sz w:val="24"/>
          <w:szCs w:val="24"/>
        </w:rPr>
      </w:pPr>
      <w:r w:rsidRPr="00E31964">
        <w:rPr>
          <w:rFonts w:ascii="Times New Roman" w:hAnsi="Times New Roman" w:cs="Times New Roman"/>
          <w:b/>
          <w:sz w:val="24"/>
          <w:szCs w:val="24"/>
        </w:rPr>
        <w:t>знать/понимать</w:t>
      </w:r>
      <w:r w:rsidRPr="000A5736">
        <w:rPr>
          <w:rFonts w:ascii="Times New Roman" w:hAnsi="Times New Roman" w:cs="Times New Roman"/>
          <w:sz w:val="24"/>
          <w:szCs w:val="24"/>
        </w:rPr>
        <w:t>:</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образную природу словесного искусства;</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содержание изученных литературных произведений;</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основные факты жизни и творческого пути А.С. Грибоедова, А.С. Пушкина, М.Ю. Лермонтова, Н.В. Гоголя;</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изученные теоретико-литературные понятия;</w:t>
      </w:r>
    </w:p>
    <w:p w:rsidR="00955E2E" w:rsidRPr="00E31964" w:rsidRDefault="00955E2E" w:rsidP="00795BC8">
      <w:pPr>
        <w:pStyle w:val="ConsPlusNormal"/>
        <w:ind w:firstLine="540"/>
        <w:jc w:val="both"/>
        <w:rPr>
          <w:rFonts w:ascii="Times New Roman" w:hAnsi="Times New Roman" w:cs="Times New Roman"/>
          <w:b/>
          <w:sz w:val="24"/>
          <w:szCs w:val="24"/>
        </w:rPr>
      </w:pPr>
      <w:r w:rsidRPr="00E31964">
        <w:rPr>
          <w:rFonts w:ascii="Times New Roman" w:hAnsi="Times New Roman" w:cs="Times New Roman"/>
          <w:b/>
          <w:sz w:val="24"/>
          <w:szCs w:val="24"/>
        </w:rPr>
        <w:t>уметь:</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воспринимать и анализировать художественный текст;</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выделять смысловые части художественного текста, составлять тезисы и план прочитанного;</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определять род и жанр литературного произведения;</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выделять и формулировать тему, идею, проблематику изученного произведения; давать характеристику героев;</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характеризовать особенности сюжета, композиции, роль изобразительно-выразительных средств;</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сопоставлять эпизоды литературных произведений и сравнивать их героев;</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выявлять авторскую позицию;</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выражать свое отношение к прочитанному;</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владеть различными видами пересказа;</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строить устные и письменные высказывания в связи с изученным произведением;</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участвовать в диалоге по прочитанным произведениям, понимать чужую точку зрения и аргументированно отстаивать свою;</w:t>
      </w:r>
    </w:p>
    <w:p w:rsidR="00955E2E" w:rsidRPr="000A5736" w:rsidRDefault="00955E2E" w:rsidP="00795BC8">
      <w:pPr>
        <w:pStyle w:val="ConsPlusNormal"/>
        <w:ind w:firstLine="540"/>
        <w:jc w:val="both"/>
        <w:rPr>
          <w:rFonts w:ascii="Times New Roman" w:hAnsi="Times New Roman" w:cs="Times New Roman"/>
          <w:sz w:val="24"/>
          <w:szCs w:val="24"/>
        </w:rPr>
      </w:pPr>
      <w:r w:rsidRPr="000A5736">
        <w:rPr>
          <w:rFonts w:ascii="Times New Roman" w:hAnsi="Times New Roman" w:cs="Times New Roman"/>
          <w:sz w:val="24"/>
          <w:szCs w:val="24"/>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955E2E" w:rsidRDefault="00955E2E" w:rsidP="0063168A">
      <w:pPr>
        <w:spacing w:before="100" w:beforeAutospacing="1" w:after="100" w:afterAutospacing="1"/>
      </w:pPr>
      <w:r>
        <w:rPr>
          <w:b/>
          <w:color w:val="FF0000"/>
        </w:rPr>
        <w:t>-</w:t>
      </w:r>
      <w:r w:rsidRPr="0063168A">
        <w:t xml:space="preserve">использовать приобретенные знания и умения в практической деятельности и повседневной жизни для: </w:t>
      </w:r>
    </w:p>
    <w:p w:rsidR="00955E2E" w:rsidRPr="0063168A" w:rsidRDefault="00955E2E" w:rsidP="0063168A">
      <w:pPr>
        <w:spacing w:before="100" w:beforeAutospacing="1" w:after="100" w:afterAutospacing="1"/>
      </w:pPr>
      <w:r w:rsidRPr="0063168A">
        <w:t xml:space="preserve">- создания связного текста (устного и письменного) на необходимую тему с учетом норм русского литературного языка; </w:t>
      </w:r>
    </w:p>
    <w:p w:rsidR="00955E2E" w:rsidRPr="0063168A" w:rsidRDefault="00955E2E" w:rsidP="0063168A">
      <w:pPr>
        <w:spacing w:before="100" w:beforeAutospacing="1" w:after="100" w:afterAutospacing="1"/>
      </w:pPr>
      <w:bookmarkStart w:id="8" w:name="9ad9b"/>
      <w:bookmarkEnd w:id="8"/>
      <w:r w:rsidRPr="0063168A">
        <w:t xml:space="preserve">- определения своего круга чтения и оценки литературных произведений; </w:t>
      </w:r>
    </w:p>
    <w:p w:rsidR="00955E2E" w:rsidRPr="0063168A" w:rsidRDefault="00955E2E" w:rsidP="0063168A">
      <w:pPr>
        <w:spacing w:before="100" w:beforeAutospacing="1" w:after="100" w:afterAutospacing="1"/>
      </w:pPr>
      <w:r w:rsidRPr="0063168A">
        <w:t xml:space="preserve">- поиска нужной информации о литературе, о конкретном произведении и его авторе (справочная литература, периодика, телевидение, ресурсы Интернета). </w:t>
      </w:r>
    </w:p>
    <w:p w:rsidR="00955E2E" w:rsidRDefault="00955E2E" w:rsidP="00795BC8">
      <w:pPr>
        <w:widowControl w:val="0"/>
        <w:ind w:left="708"/>
        <w:rPr>
          <w:b/>
          <w:color w:val="FF0000"/>
        </w:rPr>
      </w:pPr>
    </w:p>
    <w:p w:rsidR="00955E2E" w:rsidRDefault="00955E2E" w:rsidP="00795BC8">
      <w:pPr>
        <w:widowControl w:val="0"/>
        <w:rPr>
          <w:b/>
          <w:color w:val="FF0000"/>
        </w:rPr>
      </w:pPr>
    </w:p>
    <w:p w:rsidR="00955E2E" w:rsidRPr="00E31964" w:rsidRDefault="00955E2E" w:rsidP="00795BC8">
      <w:pPr>
        <w:widowControl w:val="0"/>
        <w:rPr>
          <w:b/>
          <w:color w:val="FF0000"/>
        </w:rPr>
      </w:pPr>
    </w:p>
    <w:p w:rsidR="00955E2E" w:rsidRPr="000A5736" w:rsidRDefault="00955E2E" w:rsidP="00795BC8">
      <w:pPr>
        <w:widowControl w:val="0"/>
        <w:jc w:val="center"/>
        <w:rPr>
          <w:b/>
          <w:u w:val="single"/>
        </w:rPr>
      </w:pPr>
    </w:p>
    <w:p w:rsidR="00955E2E" w:rsidRPr="000A5736" w:rsidRDefault="00955E2E" w:rsidP="00795BC8">
      <w:pPr>
        <w:widowControl w:val="0"/>
        <w:jc w:val="center"/>
        <w:rPr>
          <w:b/>
          <w:u w:val="single"/>
        </w:rPr>
      </w:pPr>
    </w:p>
    <w:p w:rsidR="00955E2E" w:rsidRPr="000A5736" w:rsidRDefault="00955E2E" w:rsidP="00795BC8">
      <w:pPr>
        <w:jc w:val="center"/>
        <w:rPr>
          <w:b/>
          <w:bCs/>
          <w:iCs/>
          <w:caps/>
        </w:rPr>
      </w:pPr>
      <w:r w:rsidRPr="000A5736">
        <w:rPr>
          <w:b/>
          <w:bCs/>
          <w:iCs/>
          <w:caps/>
        </w:rPr>
        <w:lastRenderedPageBreak/>
        <w:t>Список дополнительной литературы:</w:t>
      </w:r>
    </w:p>
    <w:p w:rsidR="00955E2E" w:rsidRPr="000A5736" w:rsidRDefault="00955E2E" w:rsidP="00795BC8">
      <w:pPr>
        <w:jc w:val="center"/>
        <w:rPr>
          <w:b/>
        </w:rPr>
      </w:pPr>
    </w:p>
    <w:p w:rsidR="00955E2E" w:rsidRPr="000A5736" w:rsidRDefault="00955E2E" w:rsidP="00795BC8">
      <w:pPr>
        <w:widowControl w:val="0"/>
      </w:pPr>
    </w:p>
    <w:p w:rsidR="00955E2E" w:rsidRPr="000A5736" w:rsidRDefault="00955E2E" w:rsidP="00795BC8">
      <w:pPr>
        <w:numPr>
          <w:ilvl w:val="0"/>
          <w:numId w:val="11"/>
        </w:numPr>
        <w:tabs>
          <w:tab w:val="left" w:pos="1080"/>
        </w:tabs>
      </w:pPr>
      <w:r w:rsidRPr="000A5736">
        <w:t>Интернет-ресурсы. Материалы «Открытый урок», 2006-2014</w:t>
      </w:r>
    </w:p>
    <w:p w:rsidR="00955E2E" w:rsidRPr="000A5736" w:rsidRDefault="00955E2E" w:rsidP="00795BC8">
      <w:pPr>
        <w:numPr>
          <w:ilvl w:val="0"/>
          <w:numId w:val="11"/>
        </w:numPr>
        <w:tabs>
          <w:tab w:val="left" w:pos="1080"/>
        </w:tabs>
      </w:pPr>
      <w:r w:rsidRPr="000A5736">
        <w:t>Материалы газеты «Литература. Первое сентября», 2006, 2007</w:t>
      </w:r>
    </w:p>
    <w:p w:rsidR="00955E2E" w:rsidRPr="000A5736" w:rsidRDefault="00955E2E" w:rsidP="00795BC8">
      <w:pPr>
        <w:numPr>
          <w:ilvl w:val="0"/>
          <w:numId w:val="11"/>
        </w:numPr>
        <w:tabs>
          <w:tab w:val="left" w:pos="1080"/>
        </w:tabs>
      </w:pPr>
      <w:r w:rsidRPr="000A5736">
        <w:t>Материалы журнала «Литература в школе», 2000, 2003, 2006, 2007-2014</w:t>
      </w:r>
    </w:p>
    <w:p w:rsidR="00955E2E" w:rsidRPr="000A5736" w:rsidRDefault="00955E2E" w:rsidP="00795BC8">
      <w:pPr>
        <w:numPr>
          <w:ilvl w:val="0"/>
          <w:numId w:val="11"/>
        </w:numPr>
        <w:jc w:val="both"/>
      </w:pPr>
      <w:r w:rsidRPr="000A5736">
        <w:t>Карнаух Н.Л., Щербина И.В. Письменные работы по литературе: 9-11 класс. – М.: Дрофа, 2002.</w:t>
      </w:r>
    </w:p>
    <w:p w:rsidR="00955E2E" w:rsidRPr="000A5736" w:rsidRDefault="00955E2E" w:rsidP="00795BC8">
      <w:pPr>
        <w:numPr>
          <w:ilvl w:val="0"/>
          <w:numId w:val="11"/>
        </w:numPr>
        <w:jc w:val="both"/>
      </w:pPr>
      <w:r w:rsidRPr="000A5736">
        <w:t>Марченко А.М. Анализ стихотворения на уроке: Книга для учителя. – М.: Просвещение.</w:t>
      </w:r>
    </w:p>
    <w:p w:rsidR="00955E2E" w:rsidRPr="00E31964" w:rsidRDefault="00955E2E" w:rsidP="00795BC8">
      <w:pPr>
        <w:pStyle w:val="a9"/>
        <w:numPr>
          <w:ilvl w:val="0"/>
          <w:numId w:val="11"/>
        </w:numPr>
        <w:spacing w:line="240" w:lineRule="auto"/>
        <w:jc w:val="both"/>
        <w:rPr>
          <w:rFonts w:ascii="Times New Roman" w:hAnsi="Times New Roman"/>
          <w:sz w:val="24"/>
          <w:szCs w:val="24"/>
        </w:rPr>
      </w:pPr>
      <w:r w:rsidRPr="00E31964">
        <w:rPr>
          <w:rFonts w:ascii="Times New Roman" w:hAnsi="Times New Roman"/>
          <w:sz w:val="24"/>
          <w:szCs w:val="24"/>
        </w:rPr>
        <w:t>Воропаев В. Николай Гоголь: Опыт духовной биографии. – М: Православный паломник, 2008.</w:t>
      </w:r>
    </w:p>
    <w:p w:rsidR="00955E2E" w:rsidRPr="000A5736" w:rsidRDefault="00955E2E" w:rsidP="00795BC8">
      <w:pPr>
        <w:numPr>
          <w:ilvl w:val="0"/>
          <w:numId w:val="11"/>
        </w:numPr>
        <w:ind w:left="1418" w:hanging="567"/>
        <w:jc w:val="both"/>
      </w:pPr>
      <w:r w:rsidRPr="000A5736">
        <w:t>Капитанова Л.А. А.П. Чехов в жизни и творчестве. – М.: Русское слово, 2008.</w:t>
      </w:r>
    </w:p>
    <w:p w:rsidR="00955E2E" w:rsidRPr="000A5736" w:rsidRDefault="00955E2E" w:rsidP="00795BC8">
      <w:pPr>
        <w:numPr>
          <w:ilvl w:val="0"/>
          <w:numId w:val="11"/>
        </w:numPr>
        <w:ind w:left="1418" w:hanging="567"/>
        <w:jc w:val="both"/>
      </w:pPr>
      <w:r w:rsidRPr="000A5736">
        <w:t>Якушин Н.И. И.С. Тургенев в жизни и творчестве. – М.: Русское слово, 2008.</w:t>
      </w:r>
    </w:p>
    <w:p w:rsidR="00955E2E" w:rsidRPr="000A5736" w:rsidRDefault="00955E2E" w:rsidP="00795BC8">
      <w:pPr>
        <w:numPr>
          <w:ilvl w:val="0"/>
          <w:numId w:val="11"/>
        </w:numPr>
        <w:ind w:left="1418" w:hanging="567"/>
        <w:jc w:val="both"/>
      </w:pPr>
      <w:r w:rsidRPr="000A5736">
        <w:t>Интернет сайты: ФИПИ, Википедия.</w:t>
      </w:r>
    </w:p>
    <w:p w:rsidR="00955E2E" w:rsidRPr="000A5736" w:rsidRDefault="00955E2E" w:rsidP="00795BC8">
      <w:pPr>
        <w:numPr>
          <w:ilvl w:val="0"/>
          <w:numId w:val="11"/>
        </w:numPr>
        <w:ind w:left="1418" w:hanging="567"/>
        <w:jc w:val="both"/>
      </w:pPr>
      <w:r w:rsidRPr="000A5736">
        <w:t>Электронное пособие Кирилла и Мефодия.</w:t>
      </w:r>
    </w:p>
    <w:p w:rsidR="00955E2E" w:rsidRPr="000A5736" w:rsidRDefault="00955E2E" w:rsidP="00795BC8">
      <w:pPr>
        <w:ind w:left="851"/>
        <w:jc w:val="both"/>
      </w:pPr>
    </w:p>
    <w:p w:rsidR="00955E2E" w:rsidRPr="000A5736" w:rsidRDefault="00955E2E" w:rsidP="00795BC8">
      <w:pPr>
        <w:widowControl w:val="0"/>
        <w:jc w:val="center"/>
        <w:rPr>
          <w:b/>
          <w:u w:val="single"/>
        </w:rPr>
      </w:pPr>
    </w:p>
    <w:p w:rsidR="00955E2E" w:rsidRPr="000A5736" w:rsidRDefault="00955E2E" w:rsidP="00795BC8">
      <w:pPr>
        <w:widowControl w:val="0"/>
        <w:jc w:val="center"/>
        <w:rPr>
          <w:b/>
          <w:u w:val="single"/>
        </w:rPr>
      </w:pPr>
    </w:p>
    <w:p w:rsidR="00955E2E" w:rsidRPr="000A5736" w:rsidRDefault="00955E2E" w:rsidP="00795BC8">
      <w:pPr>
        <w:widowControl w:val="0"/>
        <w:jc w:val="center"/>
        <w:rPr>
          <w:b/>
          <w:u w:val="single"/>
        </w:rPr>
      </w:pPr>
    </w:p>
    <w:p w:rsidR="00955E2E" w:rsidRPr="000A5736" w:rsidRDefault="00955E2E" w:rsidP="00795BC8">
      <w:pPr>
        <w:widowControl w:val="0"/>
        <w:jc w:val="both"/>
        <w:rPr>
          <w:b/>
          <w:lang w:eastAsia="en-US"/>
        </w:rPr>
      </w:pPr>
      <w:r w:rsidRPr="000A5736">
        <w:rPr>
          <w:b/>
          <w:lang w:eastAsia="en-US"/>
        </w:rPr>
        <w:t xml:space="preserve"> График контрольных  работ</w:t>
      </w:r>
    </w:p>
    <w:p w:rsidR="00955E2E" w:rsidRPr="000A5736" w:rsidRDefault="00955E2E" w:rsidP="00795BC8">
      <w:pPr>
        <w:widowControl w:val="0"/>
        <w:jc w:val="both"/>
        <w:rPr>
          <w:lang w:eastAsia="en-US"/>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1560"/>
        <w:gridCol w:w="6804"/>
      </w:tblGrid>
      <w:tr w:rsidR="00955E2E" w:rsidRPr="000A5736" w:rsidTr="00795BC8">
        <w:trPr>
          <w:trHeight w:val="670"/>
        </w:trPr>
        <w:tc>
          <w:tcPr>
            <w:tcW w:w="850" w:type="dxa"/>
            <w:vAlign w:val="center"/>
          </w:tcPr>
          <w:p w:rsidR="00955E2E" w:rsidRPr="000A5736" w:rsidRDefault="00955E2E" w:rsidP="00E31964">
            <w:pPr>
              <w:tabs>
                <w:tab w:val="left" w:pos="3960"/>
              </w:tabs>
              <w:spacing w:line="360" w:lineRule="auto"/>
              <w:jc w:val="center"/>
            </w:pPr>
            <w:r w:rsidRPr="000A5736">
              <w:t>№</w:t>
            </w:r>
          </w:p>
        </w:tc>
        <w:tc>
          <w:tcPr>
            <w:tcW w:w="1560" w:type="dxa"/>
            <w:vAlign w:val="center"/>
          </w:tcPr>
          <w:p w:rsidR="00955E2E" w:rsidRPr="000A5736" w:rsidRDefault="00955E2E" w:rsidP="00E31964">
            <w:pPr>
              <w:tabs>
                <w:tab w:val="left" w:pos="3960"/>
              </w:tabs>
              <w:spacing w:line="360" w:lineRule="auto"/>
              <w:jc w:val="center"/>
            </w:pPr>
            <w:r w:rsidRPr="000A5736">
              <w:t>Дата проведения</w:t>
            </w:r>
          </w:p>
        </w:tc>
        <w:tc>
          <w:tcPr>
            <w:tcW w:w="6804" w:type="dxa"/>
            <w:vAlign w:val="center"/>
          </w:tcPr>
          <w:p w:rsidR="00955E2E" w:rsidRPr="000A5736" w:rsidRDefault="00955E2E" w:rsidP="00E31964">
            <w:pPr>
              <w:tabs>
                <w:tab w:val="left" w:pos="3960"/>
              </w:tabs>
              <w:spacing w:line="360" w:lineRule="auto"/>
              <w:jc w:val="center"/>
            </w:pPr>
            <w:r w:rsidRPr="000A5736">
              <w:t>ТЕМА</w:t>
            </w:r>
          </w:p>
        </w:tc>
      </w:tr>
      <w:tr w:rsidR="00955E2E" w:rsidRPr="000A5736" w:rsidTr="00795BC8">
        <w:trPr>
          <w:trHeight w:val="670"/>
        </w:trPr>
        <w:tc>
          <w:tcPr>
            <w:tcW w:w="850" w:type="dxa"/>
            <w:vAlign w:val="center"/>
          </w:tcPr>
          <w:p w:rsidR="00955E2E" w:rsidRPr="000A5736" w:rsidRDefault="00955E2E" w:rsidP="00E31964">
            <w:pPr>
              <w:tabs>
                <w:tab w:val="left" w:pos="3960"/>
              </w:tabs>
              <w:spacing w:line="360" w:lineRule="auto"/>
              <w:jc w:val="center"/>
            </w:pPr>
            <w:r w:rsidRPr="000A5736">
              <w:t>1.</w:t>
            </w:r>
          </w:p>
        </w:tc>
        <w:tc>
          <w:tcPr>
            <w:tcW w:w="1560" w:type="dxa"/>
            <w:vAlign w:val="center"/>
          </w:tcPr>
          <w:p w:rsidR="00955E2E" w:rsidRPr="000A5736" w:rsidRDefault="00467147" w:rsidP="00E31964">
            <w:pPr>
              <w:tabs>
                <w:tab w:val="left" w:pos="3960"/>
              </w:tabs>
              <w:spacing w:line="360" w:lineRule="auto"/>
            </w:pPr>
            <w:r>
              <w:t>11</w:t>
            </w:r>
            <w:r w:rsidR="00955E2E" w:rsidRPr="000A5736">
              <w:t>.09.</w:t>
            </w:r>
          </w:p>
        </w:tc>
        <w:tc>
          <w:tcPr>
            <w:tcW w:w="6804" w:type="dxa"/>
            <w:vAlign w:val="center"/>
          </w:tcPr>
          <w:p w:rsidR="00955E2E" w:rsidRPr="000A5736" w:rsidRDefault="00955E2E" w:rsidP="00E31964">
            <w:pPr>
              <w:tabs>
                <w:tab w:val="left" w:pos="3960"/>
              </w:tabs>
            </w:pPr>
            <w:r w:rsidRPr="000A5736">
              <w:t>Сочинение №1 по «Слову о полку Игореве» (письменно)</w:t>
            </w:r>
          </w:p>
        </w:tc>
      </w:tr>
      <w:tr w:rsidR="00955E2E" w:rsidRPr="000A5736" w:rsidTr="00795BC8">
        <w:trPr>
          <w:trHeight w:val="670"/>
        </w:trPr>
        <w:tc>
          <w:tcPr>
            <w:tcW w:w="850" w:type="dxa"/>
            <w:vAlign w:val="center"/>
          </w:tcPr>
          <w:p w:rsidR="00955E2E" w:rsidRPr="000A5736" w:rsidRDefault="00955E2E" w:rsidP="00E31964">
            <w:pPr>
              <w:tabs>
                <w:tab w:val="left" w:pos="3960"/>
              </w:tabs>
              <w:spacing w:line="360" w:lineRule="auto"/>
              <w:jc w:val="center"/>
            </w:pPr>
            <w:r w:rsidRPr="000A5736">
              <w:t>2.</w:t>
            </w:r>
          </w:p>
        </w:tc>
        <w:tc>
          <w:tcPr>
            <w:tcW w:w="1560" w:type="dxa"/>
            <w:vAlign w:val="center"/>
          </w:tcPr>
          <w:p w:rsidR="00955E2E" w:rsidRPr="000A5736" w:rsidRDefault="00467147" w:rsidP="00E31964">
            <w:pPr>
              <w:tabs>
                <w:tab w:val="left" w:pos="3960"/>
              </w:tabs>
              <w:spacing w:line="360" w:lineRule="auto"/>
            </w:pPr>
            <w:r>
              <w:t>02.10</w:t>
            </w:r>
          </w:p>
        </w:tc>
        <w:tc>
          <w:tcPr>
            <w:tcW w:w="6804" w:type="dxa"/>
            <w:vAlign w:val="center"/>
          </w:tcPr>
          <w:p w:rsidR="00955E2E" w:rsidRPr="000A5736" w:rsidRDefault="00955E2E" w:rsidP="00E31964">
            <w:pPr>
              <w:tabs>
                <w:tab w:val="left" w:pos="3960"/>
              </w:tabs>
            </w:pPr>
            <w:r w:rsidRPr="000A5736">
              <w:t>Сочинение №2  «Характеристика литературного героя» (по повести Карамзина «Бедная Лиза») - устно</w:t>
            </w:r>
          </w:p>
        </w:tc>
      </w:tr>
      <w:tr w:rsidR="00955E2E" w:rsidRPr="000A5736" w:rsidTr="00795BC8">
        <w:trPr>
          <w:trHeight w:val="670"/>
        </w:trPr>
        <w:tc>
          <w:tcPr>
            <w:tcW w:w="850" w:type="dxa"/>
            <w:vAlign w:val="center"/>
          </w:tcPr>
          <w:p w:rsidR="00955E2E" w:rsidRPr="000A5736" w:rsidRDefault="00955E2E" w:rsidP="00E31964">
            <w:pPr>
              <w:tabs>
                <w:tab w:val="left" w:pos="3960"/>
              </w:tabs>
              <w:spacing w:line="360" w:lineRule="auto"/>
              <w:jc w:val="center"/>
            </w:pPr>
            <w:r w:rsidRPr="000A5736">
              <w:t>3.</w:t>
            </w:r>
          </w:p>
        </w:tc>
        <w:tc>
          <w:tcPr>
            <w:tcW w:w="1560" w:type="dxa"/>
            <w:vAlign w:val="center"/>
          </w:tcPr>
          <w:p w:rsidR="00955E2E" w:rsidRPr="000A5736" w:rsidRDefault="00467147" w:rsidP="00E31964">
            <w:pPr>
              <w:tabs>
                <w:tab w:val="left" w:pos="3960"/>
              </w:tabs>
              <w:spacing w:line="360" w:lineRule="auto"/>
            </w:pPr>
            <w:r>
              <w:t>26</w:t>
            </w:r>
            <w:r w:rsidR="00955E2E" w:rsidRPr="000A5736">
              <w:t>.10</w:t>
            </w:r>
          </w:p>
        </w:tc>
        <w:tc>
          <w:tcPr>
            <w:tcW w:w="6804" w:type="dxa"/>
            <w:vAlign w:val="center"/>
          </w:tcPr>
          <w:p w:rsidR="00955E2E" w:rsidRPr="000A5736" w:rsidRDefault="00955E2E" w:rsidP="00E31964">
            <w:pPr>
              <w:tabs>
                <w:tab w:val="left" w:pos="3960"/>
              </w:tabs>
            </w:pPr>
            <w:r w:rsidRPr="000A5736">
              <w:t>Сочинение  №3 по пьесе Грибоедова «Горе от ума» - письменно</w:t>
            </w:r>
          </w:p>
        </w:tc>
      </w:tr>
      <w:tr w:rsidR="00955E2E" w:rsidRPr="000A5736" w:rsidTr="00795BC8">
        <w:trPr>
          <w:trHeight w:val="670"/>
        </w:trPr>
        <w:tc>
          <w:tcPr>
            <w:tcW w:w="850" w:type="dxa"/>
            <w:vAlign w:val="center"/>
          </w:tcPr>
          <w:p w:rsidR="00955E2E" w:rsidRPr="000A5736" w:rsidRDefault="00955E2E" w:rsidP="00E31964">
            <w:pPr>
              <w:tabs>
                <w:tab w:val="left" w:pos="3960"/>
              </w:tabs>
              <w:spacing w:line="360" w:lineRule="auto"/>
              <w:jc w:val="center"/>
            </w:pPr>
            <w:r w:rsidRPr="000A5736">
              <w:t>4.</w:t>
            </w:r>
          </w:p>
        </w:tc>
        <w:tc>
          <w:tcPr>
            <w:tcW w:w="1560" w:type="dxa"/>
            <w:vAlign w:val="center"/>
          </w:tcPr>
          <w:p w:rsidR="00955E2E" w:rsidRPr="000A5736" w:rsidRDefault="00363F9B" w:rsidP="00E31964">
            <w:pPr>
              <w:tabs>
                <w:tab w:val="left" w:pos="3960"/>
              </w:tabs>
              <w:spacing w:line="360" w:lineRule="auto"/>
            </w:pPr>
            <w:r>
              <w:t>13</w:t>
            </w:r>
            <w:bookmarkStart w:id="9" w:name="_GoBack"/>
            <w:bookmarkEnd w:id="9"/>
            <w:r w:rsidR="00955E2E" w:rsidRPr="000A5736">
              <w:t>.11</w:t>
            </w:r>
          </w:p>
        </w:tc>
        <w:tc>
          <w:tcPr>
            <w:tcW w:w="6804" w:type="dxa"/>
            <w:vAlign w:val="center"/>
          </w:tcPr>
          <w:p w:rsidR="00955E2E" w:rsidRPr="000A5736" w:rsidRDefault="00955E2E" w:rsidP="00E31964">
            <w:pPr>
              <w:tabs>
                <w:tab w:val="left" w:pos="3960"/>
              </w:tabs>
            </w:pPr>
            <w:r w:rsidRPr="000A5736">
              <w:t>Анализ стихотворения А.С. Пушкина «Я памятник воздвиг себе…» (или др. ст-е)</w:t>
            </w:r>
          </w:p>
        </w:tc>
      </w:tr>
      <w:tr w:rsidR="00955E2E" w:rsidRPr="000A5736" w:rsidTr="00795BC8">
        <w:trPr>
          <w:trHeight w:val="670"/>
        </w:trPr>
        <w:tc>
          <w:tcPr>
            <w:tcW w:w="850" w:type="dxa"/>
            <w:vAlign w:val="center"/>
          </w:tcPr>
          <w:p w:rsidR="00955E2E" w:rsidRPr="000A5736" w:rsidRDefault="00955E2E" w:rsidP="00E31964">
            <w:pPr>
              <w:tabs>
                <w:tab w:val="left" w:pos="3960"/>
              </w:tabs>
              <w:spacing w:line="360" w:lineRule="auto"/>
              <w:jc w:val="center"/>
            </w:pPr>
            <w:r w:rsidRPr="000A5736">
              <w:t>5.</w:t>
            </w:r>
          </w:p>
        </w:tc>
        <w:tc>
          <w:tcPr>
            <w:tcW w:w="1560" w:type="dxa"/>
            <w:vAlign w:val="center"/>
          </w:tcPr>
          <w:p w:rsidR="00955E2E" w:rsidRPr="000A5736" w:rsidRDefault="00363F9B" w:rsidP="00E31964">
            <w:pPr>
              <w:tabs>
                <w:tab w:val="left" w:pos="3960"/>
              </w:tabs>
              <w:spacing w:line="360" w:lineRule="auto"/>
            </w:pPr>
            <w:r>
              <w:t>07</w:t>
            </w:r>
            <w:r w:rsidR="00955E2E" w:rsidRPr="000A5736">
              <w:t>.12</w:t>
            </w:r>
          </w:p>
        </w:tc>
        <w:tc>
          <w:tcPr>
            <w:tcW w:w="6804" w:type="dxa"/>
            <w:vAlign w:val="center"/>
          </w:tcPr>
          <w:p w:rsidR="00955E2E" w:rsidRPr="000A5736" w:rsidRDefault="00955E2E" w:rsidP="00E31964">
            <w:pPr>
              <w:tabs>
                <w:tab w:val="left" w:pos="3960"/>
              </w:tabs>
            </w:pPr>
            <w:r w:rsidRPr="000A5736">
              <w:t>Сочинение № 4 по роману Пушкина «Евгений Онегин» - письменно</w:t>
            </w:r>
          </w:p>
        </w:tc>
      </w:tr>
      <w:tr w:rsidR="00955E2E" w:rsidRPr="000A5736" w:rsidTr="00795BC8">
        <w:trPr>
          <w:trHeight w:val="670"/>
        </w:trPr>
        <w:tc>
          <w:tcPr>
            <w:tcW w:w="850" w:type="dxa"/>
            <w:vAlign w:val="center"/>
          </w:tcPr>
          <w:p w:rsidR="00955E2E" w:rsidRPr="000A5736" w:rsidRDefault="00955E2E" w:rsidP="00E31964">
            <w:pPr>
              <w:tabs>
                <w:tab w:val="left" w:pos="3960"/>
              </w:tabs>
              <w:spacing w:line="360" w:lineRule="auto"/>
              <w:jc w:val="center"/>
            </w:pPr>
            <w:r w:rsidRPr="000A5736">
              <w:t>6.</w:t>
            </w:r>
          </w:p>
        </w:tc>
        <w:tc>
          <w:tcPr>
            <w:tcW w:w="1560" w:type="dxa"/>
            <w:vAlign w:val="center"/>
          </w:tcPr>
          <w:p w:rsidR="00955E2E" w:rsidRPr="000A5736" w:rsidRDefault="00955E2E" w:rsidP="00E31964">
            <w:pPr>
              <w:tabs>
                <w:tab w:val="left" w:pos="3960"/>
              </w:tabs>
              <w:spacing w:line="360" w:lineRule="auto"/>
            </w:pPr>
            <w:r w:rsidRPr="000A5736">
              <w:t>16.01</w:t>
            </w:r>
          </w:p>
        </w:tc>
        <w:tc>
          <w:tcPr>
            <w:tcW w:w="6804" w:type="dxa"/>
            <w:vAlign w:val="center"/>
          </w:tcPr>
          <w:p w:rsidR="00955E2E" w:rsidRPr="000A5736" w:rsidRDefault="00955E2E" w:rsidP="00E31964">
            <w:pPr>
              <w:tabs>
                <w:tab w:val="left" w:pos="3960"/>
              </w:tabs>
            </w:pPr>
            <w:r w:rsidRPr="000A5736">
              <w:t>Сочинение № 5 по роману Лермонтова «Герой нашего времени»  -письменно</w:t>
            </w:r>
          </w:p>
        </w:tc>
      </w:tr>
      <w:tr w:rsidR="00955E2E" w:rsidRPr="000A5736" w:rsidTr="00795BC8">
        <w:trPr>
          <w:trHeight w:val="670"/>
        </w:trPr>
        <w:tc>
          <w:tcPr>
            <w:tcW w:w="850" w:type="dxa"/>
            <w:vAlign w:val="center"/>
          </w:tcPr>
          <w:p w:rsidR="00955E2E" w:rsidRPr="000A5736" w:rsidRDefault="00955E2E" w:rsidP="00E31964">
            <w:pPr>
              <w:tabs>
                <w:tab w:val="left" w:pos="3960"/>
              </w:tabs>
              <w:spacing w:line="360" w:lineRule="auto"/>
              <w:jc w:val="center"/>
            </w:pPr>
            <w:r w:rsidRPr="000A5736">
              <w:t>7.</w:t>
            </w:r>
          </w:p>
        </w:tc>
        <w:tc>
          <w:tcPr>
            <w:tcW w:w="1560" w:type="dxa"/>
            <w:vAlign w:val="center"/>
          </w:tcPr>
          <w:p w:rsidR="00955E2E" w:rsidRPr="000A5736" w:rsidRDefault="00955E2E" w:rsidP="00E31964">
            <w:pPr>
              <w:tabs>
                <w:tab w:val="left" w:pos="3960"/>
              </w:tabs>
              <w:spacing w:line="360" w:lineRule="auto"/>
            </w:pPr>
            <w:r>
              <w:t>26</w:t>
            </w:r>
            <w:r w:rsidRPr="000A5736">
              <w:t>.01</w:t>
            </w:r>
          </w:p>
        </w:tc>
        <w:tc>
          <w:tcPr>
            <w:tcW w:w="6804" w:type="dxa"/>
            <w:vAlign w:val="center"/>
          </w:tcPr>
          <w:p w:rsidR="00955E2E" w:rsidRPr="000A5736" w:rsidRDefault="00955E2E" w:rsidP="00E31964">
            <w:pPr>
              <w:tabs>
                <w:tab w:val="left" w:pos="3960"/>
              </w:tabs>
            </w:pPr>
            <w:r w:rsidRPr="000A5736">
              <w:t>Сочинение №6 по поэме Гоголя «Мертвые души»</w:t>
            </w:r>
          </w:p>
        </w:tc>
      </w:tr>
      <w:tr w:rsidR="00955E2E" w:rsidRPr="000A5736" w:rsidTr="00795BC8">
        <w:trPr>
          <w:trHeight w:val="670"/>
        </w:trPr>
        <w:tc>
          <w:tcPr>
            <w:tcW w:w="850" w:type="dxa"/>
            <w:vAlign w:val="center"/>
          </w:tcPr>
          <w:p w:rsidR="00955E2E" w:rsidRPr="000A5736" w:rsidRDefault="00955E2E" w:rsidP="00E31964">
            <w:pPr>
              <w:tabs>
                <w:tab w:val="left" w:pos="3960"/>
              </w:tabs>
              <w:spacing w:line="360" w:lineRule="auto"/>
              <w:jc w:val="center"/>
            </w:pPr>
            <w:r w:rsidRPr="000A5736">
              <w:t>8.</w:t>
            </w:r>
          </w:p>
        </w:tc>
        <w:tc>
          <w:tcPr>
            <w:tcW w:w="1560" w:type="dxa"/>
            <w:vAlign w:val="center"/>
          </w:tcPr>
          <w:p w:rsidR="00955E2E" w:rsidRPr="000A5736" w:rsidRDefault="00363F9B" w:rsidP="00E31964">
            <w:pPr>
              <w:tabs>
                <w:tab w:val="left" w:pos="3960"/>
              </w:tabs>
              <w:spacing w:line="360" w:lineRule="auto"/>
            </w:pPr>
            <w:r>
              <w:t>1</w:t>
            </w:r>
            <w:r w:rsidR="00955E2E">
              <w:t>9.02</w:t>
            </w:r>
          </w:p>
        </w:tc>
        <w:tc>
          <w:tcPr>
            <w:tcW w:w="6804" w:type="dxa"/>
            <w:vAlign w:val="center"/>
          </w:tcPr>
          <w:p w:rsidR="00955E2E" w:rsidRPr="000A5736" w:rsidRDefault="00955E2E" w:rsidP="00E31964">
            <w:pPr>
              <w:tabs>
                <w:tab w:val="left" w:pos="3960"/>
              </w:tabs>
            </w:pPr>
            <w:r w:rsidRPr="000A5736">
              <w:t>Сочинение №7 по литературе 19 века – устно.</w:t>
            </w:r>
          </w:p>
        </w:tc>
      </w:tr>
      <w:tr w:rsidR="00955E2E" w:rsidRPr="000A5736" w:rsidTr="00795BC8">
        <w:trPr>
          <w:trHeight w:val="670"/>
        </w:trPr>
        <w:tc>
          <w:tcPr>
            <w:tcW w:w="850" w:type="dxa"/>
            <w:vAlign w:val="center"/>
          </w:tcPr>
          <w:p w:rsidR="00955E2E" w:rsidRPr="000A5736" w:rsidRDefault="00955E2E" w:rsidP="00E31964">
            <w:pPr>
              <w:tabs>
                <w:tab w:val="left" w:pos="3960"/>
              </w:tabs>
              <w:spacing w:line="360" w:lineRule="auto"/>
              <w:jc w:val="center"/>
            </w:pPr>
            <w:r w:rsidRPr="000A5736">
              <w:t>9.</w:t>
            </w:r>
          </w:p>
        </w:tc>
        <w:tc>
          <w:tcPr>
            <w:tcW w:w="1560" w:type="dxa"/>
            <w:vAlign w:val="center"/>
          </w:tcPr>
          <w:p w:rsidR="00955E2E" w:rsidRPr="000A5736" w:rsidRDefault="00363F9B" w:rsidP="00E31964">
            <w:pPr>
              <w:tabs>
                <w:tab w:val="left" w:pos="3960"/>
              </w:tabs>
              <w:spacing w:line="360" w:lineRule="auto"/>
            </w:pPr>
            <w:r>
              <w:t>19</w:t>
            </w:r>
            <w:r w:rsidR="00955E2E" w:rsidRPr="000A5736">
              <w:t>.03</w:t>
            </w:r>
          </w:p>
        </w:tc>
        <w:tc>
          <w:tcPr>
            <w:tcW w:w="6804" w:type="dxa"/>
            <w:vAlign w:val="center"/>
          </w:tcPr>
          <w:p w:rsidR="00955E2E" w:rsidRPr="000A5736" w:rsidRDefault="00955E2E" w:rsidP="00E31964">
            <w:pPr>
              <w:tabs>
                <w:tab w:val="left" w:pos="3960"/>
              </w:tabs>
            </w:pPr>
            <w:r w:rsidRPr="000A5736">
              <w:t>Контрольная работа за 3 четверть</w:t>
            </w:r>
          </w:p>
        </w:tc>
      </w:tr>
      <w:tr w:rsidR="00955E2E" w:rsidRPr="000A5736" w:rsidTr="00795BC8">
        <w:trPr>
          <w:trHeight w:val="670"/>
        </w:trPr>
        <w:tc>
          <w:tcPr>
            <w:tcW w:w="850" w:type="dxa"/>
            <w:vAlign w:val="center"/>
          </w:tcPr>
          <w:p w:rsidR="00955E2E" w:rsidRPr="000A5736" w:rsidRDefault="00955E2E" w:rsidP="00E31964">
            <w:pPr>
              <w:tabs>
                <w:tab w:val="left" w:pos="3960"/>
              </w:tabs>
              <w:spacing w:line="360" w:lineRule="auto"/>
              <w:jc w:val="center"/>
            </w:pPr>
            <w:r w:rsidRPr="000A5736">
              <w:t>10</w:t>
            </w:r>
          </w:p>
        </w:tc>
        <w:tc>
          <w:tcPr>
            <w:tcW w:w="1560" w:type="dxa"/>
            <w:vAlign w:val="center"/>
          </w:tcPr>
          <w:p w:rsidR="00955E2E" w:rsidRPr="000A5736" w:rsidRDefault="00363F9B" w:rsidP="00E31964">
            <w:pPr>
              <w:tabs>
                <w:tab w:val="left" w:pos="3960"/>
              </w:tabs>
              <w:spacing w:line="360" w:lineRule="auto"/>
            </w:pPr>
            <w:r>
              <w:t>30</w:t>
            </w:r>
            <w:r w:rsidR="00955E2E" w:rsidRPr="000A5736">
              <w:t>.04</w:t>
            </w:r>
          </w:p>
        </w:tc>
        <w:tc>
          <w:tcPr>
            <w:tcW w:w="6804" w:type="dxa"/>
            <w:vAlign w:val="center"/>
          </w:tcPr>
          <w:p w:rsidR="00955E2E" w:rsidRPr="000A5736" w:rsidRDefault="00955E2E" w:rsidP="00E31964">
            <w:pPr>
              <w:tabs>
                <w:tab w:val="left" w:pos="3960"/>
              </w:tabs>
            </w:pPr>
            <w:r w:rsidRPr="000A5736">
              <w:t>Зачет по лирике 20 века.</w:t>
            </w:r>
          </w:p>
        </w:tc>
      </w:tr>
    </w:tbl>
    <w:p w:rsidR="00955E2E" w:rsidRPr="000A5736" w:rsidRDefault="00955E2E" w:rsidP="00795BC8">
      <w:pPr>
        <w:pStyle w:val="ConsPlusNormal"/>
        <w:jc w:val="both"/>
        <w:rPr>
          <w:rFonts w:ascii="Times New Roman" w:hAnsi="Times New Roman" w:cs="Times New Roman"/>
          <w:sz w:val="24"/>
          <w:szCs w:val="24"/>
        </w:rPr>
        <w:sectPr w:rsidR="00955E2E" w:rsidRPr="000A5736" w:rsidSect="00E31964">
          <w:footerReference w:type="default" r:id="rId8"/>
          <w:pgSz w:w="11906" w:h="16838"/>
          <w:pgMar w:top="1134" w:right="851" w:bottom="1134" w:left="1701" w:header="709" w:footer="709" w:gutter="0"/>
          <w:cols w:space="708"/>
          <w:docGrid w:linePitch="360"/>
        </w:sectPr>
      </w:pPr>
    </w:p>
    <w:p w:rsidR="00955E2E" w:rsidRPr="000A5736" w:rsidRDefault="00955E2E" w:rsidP="00795BC8">
      <w:pPr>
        <w:keepNext/>
        <w:outlineLvl w:val="0"/>
        <w:rPr>
          <w:b/>
          <w:bCs/>
        </w:rPr>
      </w:pPr>
      <w:r w:rsidRPr="000A5736">
        <w:rPr>
          <w:b/>
          <w:bCs/>
        </w:rPr>
        <w:lastRenderedPageBreak/>
        <w:t>Календарно-тематическое планирование</w:t>
      </w:r>
    </w:p>
    <w:tbl>
      <w:tblPr>
        <w:tblpPr w:leftFromText="180" w:rightFromText="180" w:vertAnchor="text" w:horzAnchor="page" w:tblpX="598" w:tblpY="176"/>
        <w:tblW w:w="15276" w:type="dxa"/>
        <w:tblBorders>
          <w:top w:val="single" w:sz="4" w:space="0" w:color="auto"/>
          <w:left w:val="single" w:sz="4" w:space="0" w:color="auto"/>
          <w:bottom w:val="single" w:sz="4" w:space="0" w:color="auto"/>
          <w:right w:val="single" w:sz="4" w:space="0" w:color="auto"/>
        </w:tblBorders>
        <w:tblLayout w:type="fixed"/>
        <w:tblLook w:val="00A0"/>
      </w:tblPr>
      <w:tblGrid>
        <w:gridCol w:w="752"/>
        <w:gridCol w:w="762"/>
        <w:gridCol w:w="992"/>
        <w:gridCol w:w="3120"/>
        <w:gridCol w:w="11"/>
        <w:gridCol w:w="1559"/>
        <w:gridCol w:w="2268"/>
        <w:gridCol w:w="2410"/>
        <w:gridCol w:w="990"/>
        <w:gridCol w:w="2412"/>
      </w:tblGrid>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Default="00955E2E" w:rsidP="00E31964">
            <w:pPr>
              <w:jc w:val="center"/>
              <w:rPr>
                <w:b/>
                <w:bCs/>
                <w:sz w:val="20"/>
                <w:szCs w:val="20"/>
              </w:rPr>
            </w:pPr>
            <w:r w:rsidRPr="00496E1C">
              <w:rPr>
                <w:b/>
                <w:bCs/>
                <w:sz w:val="20"/>
                <w:szCs w:val="20"/>
              </w:rPr>
              <w:t>№ урока</w:t>
            </w:r>
          </w:p>
          <w:p w:rsidR="00955E2E" w:rsidRDefault="00955E2E" w:rsidP="00E31964">
            <w:pPr>
              <w:jc w:val="center"/>
              <w:rPr>
                <w:b/>
                <w:bCs/>
                <w:sz w:val="20"/>
                <w:szCs w:val="20"/>
              </w:rPr>
            </w:pPr>
          </w:p>
          <w:p w:rsidR="00955E2E" w:rsidRPr="00496E1C" w:rsidRDefault="00955E2E" w:rsidP="00E31964">
            <w:pPr>
              <w:jc w:val="center"/>
              <w:rPr>
                <w:b/>
                <w:bCs/>
                <w:sz w:val="20"/>
                <w:szCs w:val="20"/>
              </w:rPr>
            </w:pP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jc w:val="center"/>
              <w:rPr>
                <w:b/>
                <w:bCs/>
                <w:sz w:val="20"/>
                <w:szCs w:val="20"/>
              </w:rPr>
            </w:pPr>
            <w:r w:rsidRPr="00496E1C">
              <w:rPr>
                <w:b/>
                <w:bCs/>
                <w:sz w:val="20"/>
                <w:szCs w:val="20"/>
              </w:rPr>
              <w:t>Дата</w:t>
            </w:r>
            <w:r>
              <w:rPr>
                <w:b/>
                <w:bCs/>
                <w:sz w:val="20"/>
                <w:szCs w:val="20"/>
              </w:rPr>
              <w:t xml:space="preserve"> по плану </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jc w:val="center"/>
              <w:rPr>
                <w:b/>
                <w:bCs/>
                <w:sz w:val="20"/>
                <w:szCs w:val="20"/>
              </w:rPr>
            </w:pPr>
            <w:r>
              <w:rPr>
                <w:b/>
                <w:bCs/>
                <w:sz w:val="20"/>
                <w:szCs w:val="20"/>
              </w:rPr>
              <w:t>Дата коррекция</w:t>
            </w: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jc w:val="center"/>
              <w:rPr>
                <w:b/>
                <w:bCs/>
                <w:sz w:val="20"/>
                <w:szCs w:val="20"/>
              </w:rPr>
            </w:pPr>
            <w:r w:rsidRPr="00496E1C">
              <w:rPr>
                <w:b/>
                <w:bCs/>
                <w:sz w:val="20"/>
                <w:szCs w:val="20"/>
              </w:rPr>
              <w:t>Тема урока</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b/>
                <w:bCs/>
                <w:sz w:val="20"/>
                <w:szCs w:val="20"/>
              </w:rPr>
            </w:pPr>
            <w:r>
              <w:rPr>
                <w:b/>
                <w:bCs/>
                <w:sz w:val="20"/>
                <w:szCs w:val="20"/>
              </w:rPr>
              <w:t xml:space="preserve">Вид урока. Основные виды деятельности </w:t>
            </w:r>
          </w:p>
        </w:tc>
        <w:tc>
          <w:tcPr>
            <w:tcW w:w="2268"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jc w:val="center"/>
              <w:rPr>
                <w:b/>
                <w:bCs/>
                <w:sz w:val="20"/>
                <w:szCs w:val="20"/>
              </w:rPr>
            </w:pPr>
            <w:r w:rsidRPr="00496E1C">
              <w:rPr>
                <w:b/>
                <w:bCs/>
                <w:sz w:val="20"/>
                <w:szCs w:val="20"/>
              </w:rPr>
              <w:t>ЗУН</w:t>
            </w: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jc w:val="center"/>
              <w:rPr>
                <w:b/>
                <w:bCs/>
                <w:sz w:val="20"/>
                <w:szCs w:val="20"/>
              </w:rPr>
            </w:pPr>
            <w:r>
              <w:rPr>
                <w:b/>
                <w:bCs/>
                <w:sz w:val="20"/>
                <w:szCs w:val="20"/>
              </w:rPr>
              <w:t>Межпредметные связи</w:t>
            </w:r>
          </w:p>
        </w:tc>
        <w:tc>
          <w:tcPr>
            <w:tcW w:w="990" w:type="dxa"/>
            <w:tcBorders>
              <w:top w:val="single" w:sz="4" w:space="0" w:color="auto"/>
              <w:left w:val="single" w:sz="4" w:space="0" w:color="auto"/>
              <w:bottom w:val="single" w:sz="4" w:space="0" w:color="auto"/>
              <w:right w:val="single" w:sz="4" w:space="0" w:color="auto"/>
            </w:tcBorders>
          </w:tcPr>
          <w:p w:rsidR="00955E2E" w:rsidRDefault="00955E2E" w:rsidP="00E31964">
            <w:pPr>
              <w:jc w:val="center"/>
              <w:rPr>
                <w:b/>
                <w:bCs/>
                <w:sz w:val="20"/>
                <w:szCs w:val="20"/>
              </w:rPr>
            </w:pPr>
            <w:r>
              <w:rPr>
                <w:b/>
                <w:bCs/>
                <w:sz w:val="20"/>
                <w:szCs w:val="20"/>
              </w:rPr>
              <w:t>Кодификатор</w:t>
            </w:r>
          </w:p>
          <w:p w:rsidR="00955E2E" w:rsidRPr="00496E1C" w:rsidRDefault="00955E2E" w:rsidP="00E31964">
            <w:pPr>
              <w:jc w:val="center"/>
              <w:rPr>
                <w:b/>
                <w:bCs/>
                <w:sz w:val="20"/>
                <w:szCs w:val="20"/>
              </w:rPr>
            </w:pPr>
            <w:r>
              <w:rPr>
                <w:b/>
                <w:bCs/>
                <w:sz w:val="20"/>
                <w:szCs w:val="20"/>
              </w:rPr>
              <w:t xml:space="preserve"> ( ЕГЭ)</w:t>
            </w:r>
          </w:p>
        </w:tc>
        <w:tc>
          <w:tcPr>
            <w:tcW w:w="2412" w:type="dxa"/>
            <w:tcBorders>
              <w:top w:val="single" w:sz="4" w:space="0" w:color="auto"/>
              <w:left w:val="single" w:sz="4" w:space="0" w:color="auto"/>
              <w:bottom w:val="single" w:sz="4" w:space="0" w:color="auto"/>
            </w:tcBorders>
          </w:tcPr>
          <w:p w:rsidR="00955E2E" w:rsidRDefault="00955E2E" w:rsidP="00E31964">
            <w:pPr>
              <w:jc w:val="center"/>
              <w:rPr>
                <w:b/>
                <w:bCs/>
                <w:sz w:val="20"/>
                <w:szCs w:val="20"/>
              </w:rPr>
            </w:pPr>
            <w:r w:rsidRPr="00496E1C">
              <w:rPr>
                <w:b/>
                <w:bCs/>
                <w:sz w:val="20"/>
                <w:szCs w:val="20"/>
              </w:rPr>
              <w:t>Домашние задание</w:t>
            </w:r>
          </w:p>
          <w:p w:rsidR="00955E2E" w:rsidRPr="00496E1C" w:rsidRDefault="00955E2E" w:rsidP="00E31964">
            <w:pPr>
              <w:jc w:val="center"/>
              <w:rPr>
                <w:b/>
                <w:bCs/>
                <w:sz w:val="20"/>
                <w:szCs w:val="20"/>
              </w:rPr>
            </w:pPr>
            <w:r>
              <w:rPr>
                <w:b/>
                <w:bCs/>
                <w:sz w:val="20"/>
                <w:szCs w:val="20"/>
              </w:rPr>
              <w:t>(примерное)</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Default="00955E2E" w:rsidP="00E31964">
            <w:pPr>
              <w:rPr>
                <w:sz w:val="20"/>
                <w:szCs w:val="20"/>
              </w:rPr>
            </w:pPr>
            <w:r w:rsidRPr="00496E1C">
              <w:rPr>
                <w:sz w:val="20"/>
                <w:szCs w:val="20"/>
              </w:rPr>
              <w:t>1</w:t>
            </w:r>
          </w:p>
          <w:p w:rsidR="00955E2E" w:rsidRPr="00496E1C" w:rsidRDefault="00955E2E" w:rsidP="00E31964">
            <w:pPr>
              <w:rPr>
                <w:sz w:val="20"/>
                <w:szCs w:val="20"/>
              </w:rPr>
            </w:pPr>
            <w:r>
              <w:rPr>
                <w:sz w:val="20"/>
                <w:szCs w:val="20"/>
              </w:rPr>
              <w:t>1 четверть</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4.09</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Вводный урок.  Литература как искусство слова и ее роль в духовной жизни человека. Выявление уровня литературного развития учащихся.</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 работа с книгой</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1.1</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 Стр.4-8 (читать, пересказывать), составить план текста. Вопросы на стр. 8</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2</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5.09</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 xml:space="preserve">Литература Древней Руси (с повторением ранее изученного). Самобытный характер древнерусской литературы. Богатство и разнообразие жанров. "Слово о полку Игореве"- величайший памятник древнерусской литературы.  </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слушание фрагментов произведения</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основные этапы развития рус/литер., её жанровое разнообразие</w:t>
            </w:r>
          </w:p>
          <w:p w:rsidR="00955E2E" w:rsidRPr="00C7794E" w:rsidRDefault="00955E2E" w:rsidP="00E31964">
            <w:pPr>
              <w:autoSpaceDE w:val="0"/>
              <w:autoSpaceDN w:val="0"/>
              <w:adjustRightInd w:val="0"/>
              <w:ind w:left="30" w:right="30"/>
              <w:rPr>
                <w:sz w:val="20"/>
                <w:szCs w:val="20"/>
              </w:rPr>
            </w:pPr>
            <w:r w:rsidRPr="00C7794E">
              <w:rPr>
                <w:sz w:val="20"/>
                <w:szCs w:val="20"/>
              </w:rPr>
              <w:t>У м е т  ь: делать выводы, сравнивать произведения</w:t>
            </w:r>
          </w:p>
          <w:p w:rsidR="00955E2E" w:rsidRPr="00C7794E" w:rsidRDefault="00955E2E" w:rsidP="00E31964">
            <w:pPr>
              <w:rPr>
                <w:sz w:val="20"/>
                <w:szCs w:val="20"/>
              </w:rPr>
            </w:pPr>
          </w:p>
        </w:tc>
        <w:tc>
          <w:tcPr>
            <w:tcW w:w="2410" w:type="dxa"/>
            <w:vMerge w:val="restart"/>
            <w:tcBorders>
              <w:top w:val="single" w:sz="4" w:space="0" w:color="auto"/>
              <w:left w:val="single" w:sz="4" w:space="0" w:color="auto"/>
              <w:right w:val="single" w:sz="4" w:space="0" w:color="auto"/>
            </w:tcBorders>
          </w:tcPr>
          <w:p w:rsidR="00955E2E" w:rsidRPr="001A16EA" w:rsidRDefault="00955E2E" w:rsidP="00E31964">
            <w:pPr>
              <w:rPr>
                <w:sz w:val="20"/>
                <w:szCs w:val="20"/>
              </w:rPr>
            </w:pPr>
            <w:r w:rsidRPr="001A16EA">
              <w:rPr>
                <w:b/>
                <w:color w:val="0000FF"/>
                <w:sz w:val="20"/>
                <w:szCs w:val="20"/>
                <w:u w:val="single"/>
              </w:rPr>
              <w:t>ИЗО.</w:t>
            </w:r>
            <w:r w:rsidRPr="001A16EA">
              <w:rPr>
                <w:sz w:val="20"/>
                <w:szCs w:val="20"/>
              </w:rPr>
              <w:t xml:space="preserve"> Гравюры А. В. Фаворского. Иллюстрации к «Слову…» Н. Рерих «Поход князя Игоря». В. Васнецов «После побоища</w:t>
            </w:r>
          </w:p>
          <w:p w:rsidR="00955E2E" w:rsidRPr="001A16EA" w:rsidRDefault="00955E2E" w:rsidP="00E31964">
            <w:pPr>
              <w:rPr>
                <w:sz w:val="20"/>
                <w:szCs w:val="20"/>
              </w:rPr>
            </w:pPr>
            <w:r w:rsidRPr="001A16EA">
              <w:rPr>
                <w:sz w:val="20"/>
                <w:szCs w:val="20"/>
              </w:rPr>
              <w:t xml:space="preserve"> Игоря Святославовича с половцами».  </w:t>
            </w:r>
          </w:p>
          <w:p w:rsidR="00955E2E" w:rsidRPr="001A16EA" w:rsidRDefault="00955E2E" w:rsidP="00E31964">
            <w:pPr>
              <w:rPr>
                <w:sz w:val="20"/>
                <w:szCs w:val="20"/>
              </w:rPr>
            </w:pPr>
            <w:r w:rsidRPr="001A16EA">
              <w:rPr>
                <w:b/>
                <w:color w:val="0000FF"/>
                <w:sz w:val="20"/>
                <w:szCs w:val="20"/>
                <w:u w:val="single"/>
              </w:rPr>
              <w:t>История</w:t>
            </w:r>
            <w:r w:rsidRPr="001A16EA">
              <w:rPr>
                <w:color w:val="0000FF"/>
                <w:sz w:val="20"/>
                <w:szCs w:val="20"/>
                <w:u w:val="single"/>
              </w:rPr>
              <w:t>.</w:t>
            </w:r>
            <w:r w:rsidRPr="001A16EA">
              <w:rPr>
                <w:sz w:val="20"/>
                <w:szCs w:val="20"/>
              </w:rPr>
              <w:t xml:space="preserve">Культура и быт Руси в </w:t>
            </w:r>
            <w:r w:rsidRPr="001A16EA">
              <w:rPr>
                <w:sz w:val="20"/>
                <w:szCs w:val="20"/>
                <w:lang w:val="en-US"/>
              </w:rPr>
              <w:t>IX</w:t>
            </w:r>
            <w:r w:rsidRPr="001A16EA">
              <w:rPr>
                <w:sz w:val="20"/>
                <w:szCs w:val="20"/>
              </w:rPr>
              <w:t>-</w:t>
            </w:r>
            <w:r w:rsidRPr="001A16EA">
              <w:rPr>
                <w:sz w:val="20"/>
                <w:szCs w:val="20"/>
                <w:lang w:val="en-US"/>
              </w:rPr>
              <w:t>XII</w:t>
            </w:r>
            <w:r w:rsidRPr="001A16EA">
              <w:rPr>
                <w:sz w:val="20"/>
                <w:szCs w:val="20"/>
              </w:rPr>
              <w:t xml:space="preserve">веках.раздробленность русских земель (7 класс). </w:t>
            </w:r>
          </w:p>
          <w:p w:rsidR="00955E2E" w:rsidRDefault="00955E2E" w:rsidP="00E31964">
            <w:pPr>
              <w:rPr>
                <w:sz w:val="20"/>
                <w:szCs w:val="20"/>
              </w:rPr>
            </w:pPr>
            <w:r w:rsidRPr="001A16EA">
              <w:rPr>
                <w:b/>
                <w:color w:val="0000FF"/>
                <w:sz w:val="20"/>
                <w:szCs w:val="20"/>
                <w:u w:val="single"/>
              </w:rPr>
              <w:t>Музыка.</w:t>
            </w:r>
            <w:r w:rsidRPr="001A16EA">
              <w:rPr>
                <w:sz w:val="20"/>
                <w:szCs w:val="20"/>
              </w:rPr>
              <w:t xml:space="preserve"> А. Бородин «Князь Игорь».</w:t>
            </w: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3.1</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Прочитать по учебнику текст "Слова", подготовить выразительное чтение понравившегося фрагмента. Вступление наизусть.</w:t>
            </w:r>
          </w:p>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3</w:t>
            </w:r>
            <w:r>
              <w:rPr>
                <w:sz w:val="20"/>
                <w:szCs w:val="20"/>
              </w:rPr>
              <w:t>-4</w:t>
            </w:r>
          </w:p>
        </w:tc>
        <w:tc>
          <w:tcPr>
            <w:tcW w:w="76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Pr>
                <w:sz w:val="20"/>
                <w:szCs w:val="20"/>
              </w:rPr>
              <w:t>7.09</w:t>
            </w: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Pr="00496E1C" w:rsidRDefault="00955E2E" w:rsidP="00E31964">
            <w:pPr>
              <w:rPr>
                <w:sz w:val="20"/>
                <w:szCs w:val="20"/>
              </w:rPr>
            </w:pPr>
            <w:r>
              <w:rPr>
                <w:sz w:val="20"/>
                <w:szCs w:val="20"/>
              </w:rPr>
              <w:t>11.09</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Художественные особенности «Слова…»: самобытность содержания, специфика жанра, образов, языка. Проблема авторства «Слова…».</w:t>
            </w:r>
          </w:p>
          <w:p w:rsidR="00955E2E" w:rsidRPr="00496E1C" w:rsidRDefault="00955E2E" w:rsidP="00E31964">
            <w:pPr>
              <w:rPr>
                <w:sz w:val="20"/>
                <w:szCs w:val="20"/>
              </w:rPr>
            </w:pPr>
            <w:r w:rsidRPr="00496E1C">
              <w:rPr>
                <w:sz w:val="20"/>
                <w:szCs w:val="20"/>
              </w:rPr>
              <w:t>Подготовка к домашнему сочинению.</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t xml:space="preserve">Практикум </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vMerge/>
            <w:tcBorders>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3.2</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u w:val="single"/>
              </w:rPr>
              <w:t>Домашние сочинение</w:t>
            </w:r>
            <w:r w:rsidRPr="00496E1C">
              <w:rPr>
                <w:sz w:val="20"/>
                <w:szCs w:val="20"/>
              </w:rPr>
              <w:t>. Темы: "Какую обложку к книге, где напечатано "Слово", я бы нарисовал"; "Чем интересно "Слово" современному читателю"; "Образ Русской Земли на страницах "Слова" "</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12.09</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 xml:space="preserve">Литература XVlll века (общий образ). Классицизм в русском и мировом искусстве. М.В. Ломоносов. Слово о поэте. «Вечернее размышление о Божием величестве при случае великого северного сияния». Особенности содержания и формы произведения. </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spacing w:before="100" w:beforeAutospacing="1" w:after="100" w:afterAutospacing="1"/>
              <w:rPr>
                <w:color w:val="000000"/>
                <w:sz w:val="20"/>
                <w:szCs w:val="20"/>
              </w:rPr>
            </w:pPr>
            <w:r w:rsidRPr="00F17C4F">
              <w:rPr>
                <w:color w:val="000000"/>
                <w:sz w:val="20"/>
                <w:szCs w:val="20"/>
              </w:rPr>
              <w:t>Лекция, практикум</w:t>
            </w:r>
          </w:p>
          <w:p w:rsidR="00955E2E" w:rsidRPr="00F17C4F" w:rsidRDefault="00955E2E" w:rsidP="00E31964">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955E2E" w:rsidRPr="00B036F3" w:rsidRDefault="00955E2E" w:rsidP="00E31964">
            <w:pPr>
              <w:rPr>
                <w:sz w:val="20"/>
                <w:szCs w:val="20"/>
              </w:rPr>
            </w:pPr>
            <w:r w:rsidRPr="00B036F3">
              <w:rPr>
                <w:sz w:val="20"/>
                <w:szCs w:val="20"/>
              </w:rPr>
              <w:t>Уметь</w:t>
            </w:r>
          </w:p>
          <w:p w:rsidR="00955E2E" w:rsidRPr="00B036F3" w:rsidRDefault="00955E2E" w:rsidP="00E31964">
            <w:pPr>
              <w:rPr>
                <w:sz w:val="20"/>
                <w:szCs w:val="20"/>
              </w:rPr>
            </w:pPr>
            <w:r w:rsidRPr="00B036F3">
              <w:rPr>
                <w:sz w:val="20"/>
                <w:szCs w:val="20"/>
              </w:rPr>
              <w:t>анализироватьстихотворение.</w:t>
            </w:r>
          </w:p>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755B6E" w:rsidRDefault="00955E2E" w:rsidP="00E31964">
            <w:pPr>
              <w:rPr>
                <w:sz w:val="20"/>
                <w:szCs w:val="20"/>
              </w:rPr>
            </w:pPr>
            <w:r w:rsidRPr="00755B6E">
              <w:rPr>
                <w:b/>
                <w:color w:val="0000FF"/>
                <w:sz w:val="20"/>
                <w:szCs w:val="20"/>
                <w:u w:val="single"/>
              </w:rPr>
              <w:t>ИЗО.</w:t>
            </w:r>
            <w:r w:rsidRPr="00755B6E">
              <w:rPr>
                <w:sz w:val="20"/>
                <w:szCs w:val="20"/>
              </w:rPr>
              <w:t xml:space="preserve"> Портрет М. Ломоносова , портрет Елизаветы Петр.</w:t>
            </w:r>
          </w:p>
          <w:p w:rsidR="00955E2E" w:rsidRPr="00755B6E" w:rsidRDefault="00955E2E" w:rsidP="00E31964">
            <w:pPr>
              <w:rPr>
                <w:sz w:val="20"/>
                <w:szCs w:val="20"/>
              </w:rPr>
            </w:pPr>
            <w:r w:rsidRPr="00755B6E">
              <w:rPr>
                <w:sz w:val="20"/>
                <w:szCs w:val="20"/>
              </w:rPr>
              <w:t>работы  Вишнякова, Державина.</w:t>
            </w:r>
          </w:p>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4.1</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Pr>
                <w:sz w:val="20"/>
                <w:szCs w:val="20"/>
              </w:rPr>
              <w:t xml:space="preserve"> С.42-46 пересказ, с.58 вопросы, выразит.чтение</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14.09</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 xml:space="preserve">Ода как жанр лирической поэзии. «Ода на день восшествия на Всероссийский престол еяВеличесва государыни Императрицы </w:t>
            </w:r>
            <w:r w:rsidRPr="00496E1C">
              <w:rPr>
                <w:sz w:val="20"/>
                <w:szCs w:val="20"/>
              </w:rPr>
              <w:lastRenderedPageBreak/>
              <w:t>ЕлисаветыПетровны 1747 года»</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spacing w:before="100" w:beforeAutospacing="1" w:after="100" w:afterAutospacing="1"/>
              <w:rPr>
                <w:color w:val="000000"/>
                <w:sz w:val="20"/>
                <w:szCs w:val="20"/>
              </w:rPr>
            </w:pPr>
            <w:r>
              <w:rPr>
                <w:color w:val="000000"/>
                <w:sz w:val="20"/>
                <w:szCs w:val="20"/>
              </w:rPr>
              <w:lastRenderedPageBreak/>
              <w:t>в</w:t>
            </w:r>
            <w:r w:rsidRPr="00F17C4F">
              <w:rPr>
                <w:color w:val="000000"/>
                <w:sz w:val="20"/>
                <w:szCs w:val="20"/>
              </w:rPr>
              <w:t>ыразительное чтение, беседа</w:t>
            </w:r>
          </w:p>
          <w:p w:rsidR="00955E2E" w:rsidRPr="00F17C4F" w:rsidRDefault="00955E2E" w:rsidP="00E31964">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 xml:space="preserve">Повторить биографию М. В. Ломоносова. Опорный конспект в тетради. Наизусть отрывок из "Вечернего </w:t>
            </w:r>
            <w:r w:rsidRPr="00496E1C">
              <w:rPr>
                <w:sz w:val="20"/>
                <w:szCs w:val="20"/>
              </w:rPr>
              <w:lastRenderedPageBreak/>
              <w:t>размышления о Державине ".</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lastRenderedPageBreak/>
              <w:t>7-8</w:t>
            </w:r>
          </w:p>
        </w:tc>
        <w:tc>
          <w:tcPr>
            <w:tcW w:w="76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Pr>
                <w:sz w:val="20"/>
                <w:szCs w:val="20"/>
              </w:rPr>
              <w:t>18.09</w:t>
            </w: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Pr="00496E1C" w:rsidRDefault="00955E2E" w:rsidP="00E31964">
            <w:pPr>
              <w:rPr>
                <w:sz w:val="20"/>
                <w:szCs w:val="20"/>
              </w:rPr>
            </w:pPr>
            <w:r>
              <w:rPr>
                <w:sz w:val="20"/>
                <w:szCs w:val="20"/>
              </w:rPr>
              <w:t>19.09</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Новая эра русской поэзии. Творчество Г. Р. Державина. Обличие несправедливости в стихотворении «Властителям и судиям». Высокий слог и ораторские интонации стихотворения.</w:t>
            </w:r>
          </w:p>
          <w:p w:rsidR="00955E2E" w:rsidRPr="00496E1C" w:rsidRDefault="00955E2E" w:rsidP="00E31964">
            <w:pPr>
              <w:rPr>
                <w:sz w:val="20"/>
                <w:szCs w:val="20"/>
              </w:rPr>
            </w:pPr>
          </w:p>
          <w:p w:rsidR="00955E2E" w:rsidRPr="00496E1C" w:rsidRDefault="00955E2E" w:rsidP="00E31964">
            <w:pPr>
              <w:rPr>
                <w:sz w:val="20"/>
                <w:szCs w:val="20"/>
              </w:rPr>
            </w:pPr>
            <w:r w:rsidRPr="00496E1C">
              <w:rPr>
                <w:sz w:val="20"/>
                <w:szCs w:val="20"/>
              </w:rPr>
              <w:t>Тема поэта и поэзии в лирике Г.Р. Державина. «Памятник». Оценка в стихотворении собственного поэтического творчества. Мысль о бессмертии поэта.</w:t>
            </w:r>
          </w:p>
        </w:tc>
        <w:tc>
          <w:tcPr>
            <w:tcW w:w="1570" w:type="dxa"/>
            <w:gridSpan w:val="2"/>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Pr>
                <w:sz w:val="20"/>
                <w:szCs w:val="20"/>
              </w:rPr>
              <w:t>Внеклассное чтение</w:t>
            </w:r>
          </w:p>
          <w:p w:rsidR="00955E2E" w:rsidRDefault="00955E2E" w:rsidP="00E31964">
            <w:pPr>
              <w:rPr>
                <w:sz w:val="20"/>
                <w:szCs w:val="20"/>
              </w:rPr>
            </w:pPr>
          </w:p>
          <w:p w:rsidR="00955E2E" w:rsidRDefault="00955E2E" w:rsidP="00E31964">
            <w:pPr>
              <w:rPr>
                <w:sz w:val="20"/>
                <w:szCs w:val="20"/>
              </w:rPr>
            </w:pPr>
          </w:p>
          <w:p w:rsidR="00955E2E" w:rsidRPr="00F17C4F" w:rsidRDefault="00955E2E" w:rsidP="00E31964">
            <w:pPr>
              <w:rPr>
                <w:sz w:val="20"/>
                <w:szCs w:val="20"/>
              </w:rPr>
            </w:pPr>
          </w:p>
          <w:p w:rsidR="00955E2E" w:rsidRPr="00F17C4F" w:rsidRDefault="00955E2E" w:rsidP="00E31964">
            <w:pPr>
              <w:rPr>
                <w:sz w:val="20"/>
                <w:szCs w:val="20"/>
              </w:rPr>
            </w:pPr>
          </w:p>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классицизм как литературное направление, его принципы</w:t>
            </w:r>
          </w:p>
          <w:p w:rsidR="00955E2E" w:rsidRPr="00C7794E" w:rsidRDefault="00955E2E" w:rsidP="00E31964">
            <w:pPr>
              <w:autoSpaceDE w:val="0"/>
              <w:autoSpaceDN w:val="0"/>
              <w:adjustRightInd w:val="0"/>
              <w:ind w:left="30" w:right="30"/>
              <w:rPr>
                <w:sz w:val="20"/>
                <w:szCs w:val="20"/>
              </w:rPr>
            </w:pPr>
            <w:r w:rsidRPr="00C7794E">
              <w:rPr>
                <w:sz w:val="20"/>
                <w:szCs w:val="20"/>
              </w:rPr>
              <w:t>У м е т  ь: анализировать поэтический текст</w:t>
            </w:r>
          </w:p>
          <w:p w:rsidR="00955E2E" w:rsidRPr="00C7794E" w:rsidRDefault="00955E2E" w:rsidP="00E31964">
            <w:pPr>
              <w:rPr>
                <w:sz w:val="20"/>
                <w:szCs w:val="20"/>
              </w:rPr>
            </w:pPr>
            <w:r w:rsidRPr="00C7794E">
              <w:rPr>
                <w:i/>
                <w:iCs/>
                <w:sz w:val="20"/>
                <w:szCs w:val="20"/>
              </w:rPr>
              <w:t>Продуктивный уровень:</w:t>
            </w:r>
          </w:p>
        </w:tc>
        <w:tc>
          <w:tcPr>
            <w:tcW w:w="2410" w:type="dxa"/>
            <w:tcBorders>
              <w:top w:val="single" w:sz="4" w:space="0" w:color="auto"/>
              <w:left w:val="single" w:sz="4" w:space="0" w:color="auto"/>
              <w:bottom w:val="single" w:sz="4" w:space="0" w:color="auto"/>
              <w:right w:val="single" w:sz="4" w:space="0" w:color="auto"/>
            </w:tcBorders>
          </w:tcPr>
          <w:p w:rsidR="00955E2E" w:rsidRPr="00755B6E" w:rsidRDefault="00955E2E" w:rsidP="00E31964">
            <w:pPr>
              <w:rPr>
                <w:sz w:val="20"/>
                <w:szCs w:val="20"/>
              </w:rPr>
            </w:pPr>
            <w:r w:rsidRPr="00755B6E">
              <w:rPr>
                <w:b/>
                <w:color w:val="0000FF"/>
                <w:sz w:val="20"/>
                <w:szCs w:val="20"/>
                <w:u w:val="single"/>
              </w:rPr>
              <w:t>История</w:t>
            </w:r>
            <w:r w:rsidRPr="00755B6E">
              <w:rPr>
                <w:b/>
                <w:color w:val="0000FF"/>
                <w:sz w:val="20"/>
                <w:szCs w:val="20"/>
              </w:rPr>
              <w:t>.</w:t>
            </w:r>
            <w:r w:rsidRPr="00755B6E">
              <w:rPr>
                <w:sz w:val="20"/>
                <w:szCs w:val="20"/>
              </w:rPr>
              <w:t xml:space="preserve"> Эпоха просвещения. Внутрен. политика Екатерины </w:t>
            </w:r>
            <w:r w:rsidRPr="00755B6E">
              <w:rPr>
                <w:sz w:val="20"/>
                <w:szCs w:val="20"/>
                <w:lang w:val="en-US"/>
              </w:rPr>
              <w:t>II</w:t>
            </w:r>
            <w:r w:rsidRPr="00755B6E">
              <w:rPr>
                <w:sz w:val="20"/>
                <w:szCs w:val="20"/>
              </w:rPr>
              <w:t xml:space="preserve"> (7 класс).</w:t>
            </w:r>
          </w:p>
          <w:p w:rsidR="00955E2E" w:rsidRPr="00755B6E" w:rsidRDefault="00955E2E" w:rsidP="00E31964">
            <w:pPr>
              <w:rPr>
                <w:sz w:val="20"/>
                <w:szCs w:val="20"/>
              </w:rPr>
            </w:pPr>
            <w:r w:rsidRPr="00755B6E">
              <w:rPr>
                <w:sz w:val="20"/>
                <w:szCs w:val="20"/>
              </w:rPr>
              <w:t xml:space="preserve">Быт основ.сословий в </w:t>
            </w:r>
            <w:r w:rsidRPr="00755B6E">
              <w:rPr>
                <w:sz w:val="20"/>
                <w:szCs w:val="20"/>
                <w:lang w:val="en-US"/>
              </w:rPr>
              <w:t>XVIII</w:t>
            </w:r>
            <w:r w:rsidRPr="00755B6E">
              <w:rPr>
                <w:sz w:val="20"/>
                <w:szCs w:val="20"/>
              </w:rPr>
              <w:t xml:space="preserve"> веке. </w:t>
            </w:r>
          </w:p>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4.3</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Pr>
                <w:sz w:val="20"/>
                <w:szCs w:val="20"/>
              </w:rPr>
              <w:t xml:space="preserve">С.59-64, записи в тетрадях. </w:t>
            </w:r>
            <w:r w:rsidRPr="00496E1C">
              <w:rPr>
                <w:sz w:val="20"/>
                <w:szCs w:val="20"/>
              </w:rPr>
              <w:t>Наизусть на выбор "Властителям и судьям" или "Памятник"Наизусть на выбор "Властителям и судьям" или "Памятник"</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9</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21.09</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Подвиг А. Н. Радищева.</w:t>
            </w:r>
          </w:p>
          <w:p w:rsidR="00955E2E" w:rsidRPr="00496E1C" w:rsidRDefault="00955E2E" w:rsidP="00E31964">
            <w:pPr>
              <w:rPr>
                <w:sz w:val="20"/>
                <w:szCs w:val="20"/>
              </w:rPr>
            </w:pPr>
            <w:r w:rsidRPr="00496E1C">
              <w:rPr>
                <w:sz w:val="20"/>
                <w:szCs w:val="20"/>
              </w:rPr>
              <w:t>"Путешествие из Петербурга в Москву" (главы). Изображение российской действительности. Критика крепостничества.</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spacing w:before="100" w:beforeAutospacing="1" w:after="100" w:afterAutospacing="1"/>
              <w:rPr>
                <w:color w:val="000000"/>
                <w:sz w:val="20"/>
                <w:szCs w:val="20"/>
              </w:rPr>
            </w:pPr>
            <w:r w:rsidRPr="00F17C4F">
              <w:rPr>
                <w:color w:val="000000"/>
                <w:sz w:val="20"/>
                <w:szCs w:val="20"/>
              </w:rPr>
              <w:t>Рассказ, беседа</w:t>
            </w:r>
          </w:p>
          <w:p w:rsidR="00955E2E" w:rsidRPr="00F17C4F" w:rsidRDefault="00955E2E" w:rsidP="00E31964">
            <w:pPr>
              <w:rPr>
                <w:sz w:val="20"/>
                <w:szCs w:val="20"/>
                <w:u w:val="single"/>
              </w:rPr>
            </w:pP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u w:val="single"/>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u w:val="single"/>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Pr>
                <w:sz w:val="20"/>
                <w:szCs w:val="20"/>
              </w:rPr>
              <w:t>С.68-74, вопросы 1-6</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1</w:t>
            </w:r>
            <w:r>
              <w:rPr>
                <w:sz w:val="20"/>
                <w:szCs w:val="20"/>
              </w:rPr>
              <w:t>0</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25.09</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Особенности повествования в «Путешествии…». Жанр путешествия и его содержательное наполнение.</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t xml:space="preserve">Практикум </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Прочитать из "Путешествия из Петербурга в Москву" названные главы, подготовить по ним обзор содержания и комментарии.</w:t>
            </w:r>
            <w:r>
              <w:rPr>
                <w:sz w:val="20"/>
                <w:szCs w:val="20"/>
              </w:rPr>
              <w:t xml:space="preserve"> Вопросы 7-9, с.74</w:t>
            </w:r>
          </w:p>
        </w:tc>
      </w:tr>
      <w:tr w:rsidR="00955E2E" w:rsidRPr="00496E1C" w:rsidTr="00795BC8">
        <w:trPr>
          <w:trHeight w:val="416"/>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1</w:t>
            </w:r>
            <w:r>
              <w:rPr>
                <w:sz w:val="20"/>
                <w:szCs w:val="20"/>
              </w:rPr>
              <w:t>1</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26.09</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Понятие о сентиментализме Н.М. Карамзин - писатель и историк. "Бедная Лиза". Внимание писателя к внутренней жизни человека.</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работа с книгой</w:t>
            </w:r>
          </w:p>
        </w:tc>
        <w:tc>
          <w:tcPr>
            <w:tcW w:w="2268" w:type="dxa"/>
            <w:tcBorders>
              <w:top w:val="single" w:sz="4" w:space="0" w:color="auto"/>
              <w:left w:val="single" w:sz="4" w:space="0" w:color="auto"/>
              <w:bottom w:val="single" w:sz="4" w:space="0" w:color="auto"/>
              <w:right w:val="single" w:sz="4" w:space="0" w:color="auto"/>
            </w:tcBorders>
          </w:tcPr>
          <w:p w:rsidR="00955E2E" w:rsidRPr="000244F7" w:rsidRDefault="00955E2E" w:rsidP="00E31964">
            <w:pPr>
              <w:numPr>
                <w:ilvl w:val="0"/>
                <w:numId w:val="35"/>
              </w:numPr>
              <w:tabs>
                <w:tab w:val="num" w:pos="175"/>
              </w:tabs>
              <w:ind w:left="0" w:hanging="108"/>
              <w:rPr>
                <w:sz w:val="20"/>
                <w:szCs w:val="20"/>
              </w:rPr>
            </w:pPr>
            <w:r w:rsidRPr="000244F7">
              <w:rPr>
                <w:sz w:val="20"/>
                <w:szCs w:val="20"/>
              </w:rPr>
              <w:t xml:space="preserve">воспитание у учащихся внимательного отношения к чувствам людей, их душе; </w:t>
            </w:r>
          </w:p>
          <w:p w:rsidR="00955E2E" w:rsidRPr="000244F7" w:rsidRDefault="00955E2E" w:rsidP="00E31964">
            <w:pPr>
              <w:numPr>
                <w:ilvl w:val="0"/>
                <w:numId w:val="35"/>
              </w:numPr>
              <w:tabs>
                <w:tab w:val="num" w:pos="175"/>
              </w:tabs>
              <w:ind w:left="0" w:hanging="108"/>
              <w:rPr>
                <w:sz w:val="20"/>
                <w:szCs w:val="20"/>
              </w:rPr>
            </w:pPr>
            <w:r w:rsidRPr="000244F7">
              <w:rPr>
                <w:sz w:val="20"/>
                <w:szCs w:val="20"/>
              </w:rPr>
              <w:t>развитие умения рассуждать на поставленную проблему, опираясь на повесть, свои личные примеры.</w:t>
            </w:r>
          </w:p>
        </w:tc>
        <w:tc>
          <w:tcPr>
            <w:tcW w:w="2410" w:type="dxa"/>
            <w:tcBorders>
              <w:top w:val="single" w:sz="4" w:space="0" w:color="auto"/>
              <w:left w:val="single" w:sz="4" w:space="0" w:color="auto"/>
              <w:bottom w:val="single" w:sz="4" w:space="0" w:color="auto"/>
              <w:right w:val="single" w:sz="4" w:space="0" w:color="auto"/>
            </w:tcBorders>
          </w:tcPr>
          <w:p w:rsidR="00955E2E" w:rsidRPr="00B036F3" w:rsidRDefault="00955E2E" w:rsidP="00E31964">
            <w:pPr>
              <w:rPr>
                <w:sz w:val="20"/>
                <w:szCs w:val="20"/>
              </w:rPr>
            </w:pPr>
            <w:r w:rsidRPr="00B036F3">
              <w:rPr>
                <w:b/>
                <w:color w:val="0000FF"/>
                <w:sz w:val="20"/>
                <w:szCs w:val="20"/>
                <w:u w:val="single"/>
              </w:rPr>
              <w:t>ИЗО.</w:t>
            </w:r>
            <w:r>
              <w:rPr>
                <w:sz w:val="20"/>
                <w:szCs w:val="20"/>
              </w:rPr>
              <w:t>Портреты</w:t>
            </w:r>
            <w:r w:rsidRPr="00B036F3">
              <w:rPr>
                <w:sz w:val="20"/>
                <w:szCs w:val="20"/>
              </w:rPr>
              <w:t xml:space="preserve"> Карамзина. </w:t>
            </w:r>
          </w:p>
          <w:p w:rsidR="00955E2E" w:rsidRPr="00755B6E" w:rsidRDefault="00955E2E" w:rsidP="00E31964">
            <w:pPr>
              <w:rPr>
                <w:sz w:val="20"/>
                <w:szCs w:val="20"/>
              </w:rPr>
            </w:pPr>
            <w:r w:rsidRPr="00B036F3">
              <w:rPr>
                <w:b/>
                <w:color w:val="0000FF"/>
                <w:sz w:val="20"/>
                <w:szCs w:val="20"/>
                <w:u w:val="single"/>
              </w:rPr>
              <w:t>Русс.яз.</w:t>
            </w:r>
            <w:r w:rsidRPr="00B036F3">
              <w:rPr>
                <w:sz w:val="20"/>
                <w:szCs w:val="20"/>
              </w:rPr>
              <w:t xml:space="preserve">Сборник текстов «Легенда о Коломне» (№30) о Карамзине. </w:t>
            </w: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4.4</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Pr>
                <w:sz w:val="20"/>
                <w:szCs w:val="20"/>
              </w:rPr>
              <w:t>С.75-85, вопросы с.85, знать материал о сентиментализме, прочитать «Бедную Лизу»</w:t>
            </w:r>
          </w:p>
        </w:tc>
      </w:tr>
      <w:tr w:rsidR="00955E2E" w:rsidRPr="00496E1C" w:rsidTr="00812A42">
        <w:trPr>
          <w:trHeight w:val="2016"/>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lastRenderedPageBreak/>
              <w:t>1</w:t>
            </w:r>
            <w:r>
              <w:rPr>
                <w:sz w:val="20"/>
                <w:szCs w:val="20"/>
              </w:rPr>
              <w:t>2</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28.09</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«Бедная Лиза» как произведение сентиментализма. Новые черты русской литературы.</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color w:val="000000"/>
                <w:sz w:val="20"/>
                <w:szCs w:val="20"/>
              </w:rPr>
              <w:t>Лекция, практикум, анализ</w:t>
            </w:r>
          </w:p>
        </w:tc>
        <w:tc>
          <w:tcPr>
            <w:tcW w:w="2268" w:type="dxa"/>
            <w:tcBorders>
              <w:top w:val="single" w:sz="4" w:space="0" w:color="auto"/>
              <w:left w:val="single" w:sz="4" w:space="0" w:color="auto"/>
              <w:bottom w:val="single" w:sz="4" w:space="0" w:color="auto"/>
              <w:right w:val="single" w:sz="4" w:space="0" w:color="auto"/>
            </w:tcBorders>
          </w:tcPr>
          <w:p w:rsidR="00955E2E" w:rsidRPr="000244F7" w:rsidRDefault="00955E2E" w:rsidP="00E31964">
            <w:pPr>
              <w:spacing w:before="100" w:beforeAutospacing="1" w:after="100" w:afterAutospacing="1"/>
              <w:rPr>
                <w:sz w:val="20"/>
                <w:szCs w:val="20"/>
              </w:rPr>
            </w:pPr>
            <w:r w:rsidRPr="000244F7">
              <w:rPr>
                <w:sz w:val="20"/>
                <w:szCs w:val="20"/>
              </w:rPr>
              <w:t xml:space="preserve">обобщить признаки сентиментализма как литературного метода на примере повести Н.М.Карамзина “Бедная Лиза; </w:t>
            </w:r>
          </w:p>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D34131" w:rsidRDefault="00955E2E" w:rsidP="00E31964">
            <w:pPr>
              <w:rPr>
                <w:sz w:val="20"/>
                <w:szCs w:val="20"/>
              </w:rPr>
            </w:pPr>
            <w:r>
              <w:rPr>
                <w:sz w:val="20"/>
                <w:szCs w:val="20"/>
              </w:rPr>
              <w:t>С.103, вопросы, подготовиться к сочинению</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13</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02.10</w:t>
            </w:r>
          </w:p>
        </w:tc>
        <w:tc>
          <w:tcPr>
            <w:tcW w:w="99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Классное устное сочинение.</w:t>
            </w:r>
            <w:r w:rsidRPr="00496E1C">
              <w:rPr>
                <w:sz w:val="20"/>
                <w:szCs w:val="20"/>
              </w:rPr>
              <w:t xml:space="preserve"> «Литература </w:t>
            </w:r>
            <w:r w:rsidRPr="00496E1C">
              <w:rPr>
                <w:sz w:val="20"/>
                <w:szCs w:val="20"/>
                <w:lang w:val="en-US"/>
              </w:rPr>
              <w:t>XVIII</w:t>
            </w:r>
            <w:r w:rsidRPr="00496E1C">
              <w:rPr>
                <w:sz w:val="20"/>
                <w:szCs w:val="20"/>
              </w:rPr>
              <w:t xml:space="preserve"> века в восприятии современного читателя» (на примере 1-2 произведений).</w:t>
            </w:r>
            <w:r>
              <w:rPr>
                <w:sz w:val="20"/>
                <w:szCs w:val="20"/>
              </w:rPr>
              <w:t xml:space="preserve"> Или :характеристика литературного героя (Лизы)</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t>Развитие речи</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Pr>
                <w:sz w:val="20"/>
                <w:szCs w:val="20"/>
              </w:rPr>
              <w:t>Сообщения</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14</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03.10</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Золотой век русской литературы. От классицизма и сентиментализма к романтизму и реализму.</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Pr>
                <w:sz w:val="20"/>
                <w:szCs w:val="20"/>
              </w:rPr>
              <w:t>Выучить лекцию, с.112 вопросы</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15</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05.10</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Романтическая лирика начала века. "Литературный Колумб Руси". Очерк жизни и творчества В. А. Жуковского. Стихотворение «Море».  Обучение анализу лирического стихотворения.</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 выразительное 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понятие о художественном мире писателя, основные темы и мотивы лирики</w:t>
            </w:r>
          </w:p>
          <w:p w:rsidR="00955E2E" w:rsidRPr="00C7794E" w:rsidRDefault="00955E2E" w:rsidP="00E31964">
            <w:pPr>
              <w:autoSpaceDE w:val="0"/>
              <w:autoSpaceDN w:val="0"/>
              <w:adjustRightInd w:val="0"/>
              <w:ind w:left="30" w:right="30"/>
              <w:rPr>
                <w:sz w:val="20"/>
                <w:szCs w:val="20"/>
              </w:rPr>
            </w:pPr>
            <w:r w:rsidRPr="00C7794E">
              <w:rPr>
                <w:sz w:val="20"/>
                <w:szCs w:val="20"/>
              </w:rPr>
              <w:t>У м е т  ь: анализировать поэтический текст</w:t>
            </w: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5.2</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 xml:space="preserve">Материалы собранные по анализу стихотворения на уроке, оформить в виде </w:t>
            </w:r>
            <w:r w:rsidRPr="00496E1C">
              <w:rPr>
                <w:sz w:val="20"/>
                <w:szCs w:val="20"/>
                <w:u w:val="single"/>
              </w:rPr>
              <w:t>сочинения</w:t>
            </w:r>
            <w:r w:rsidRPr="00496E1C">
              <w:rPr>
                <w:sz w:val="20"/>
                <w:szCs w:val="20"/>
              </w:rPr>
              <w:t xml:space="preserve"> (или самостоятельно проана</w:t>
            </w:r>
            <w:r>
              <w:rPr>
                <w:sz w:val="20"/>
                <w:szCs w:val="20"/>
              </w:rPr>
              <w:t>лизировать стихотворения поэта), с.114-126</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16</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09.10</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В.А.Жуковский. «Светлана». Особенности жанра баллады. Нравственный мир героини баллады. Язык баллады.</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spacing w:before="100" w:beforeAutospacing="1" w:after="100" w:afterAutospacing="1"/>
              <w:rPr>
                <w:color w:val="000000"/>
                <w:sz w:val="20"/>
                <w:szCs w:val="20"/>
              </w:rPr>
            </w:pPr>
            <w:r w:rsidRPr="00F17C4F">
              <w:rPr>
                <w:color w:val="000000"/>
                <w:sz w:val="20"/>
                <w:szCs w:val="20"/>
              </w:rPr>
              <w:t>Беседа, практикум</w:t>
            </w:r>
          </w:p>
          <w:p w:rsidR="00955E2E" w:rsidRPr="00F17C4F" w:rsidRDefault="00955E2E" w:rsidP="00E31964">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955E2E" w:rsidRPr="000244F7" w:rsidRDefault="00955E2E" w:rsidP="00E31964">
            <w:pPr>
              <w:numPr>
                <w:ilvl w:val="0"/>
                <w:numId w:val="37"/>
              </w:numPr>
              <w:tabs>
                <w:tab w:val="left" w:pos="317"/>
              </w:tabs>
              <w:ind w:left="0" w:firstLine="34"/>
              <w:rPr>
                <w:sz w:val="20"/>
                <w:szCs w:val="20"/>
              </w:rPr>
            </w:pPr>
            <w:r w:rsidRPr="000244F7">
              <w:rPr>
                <w:sz w:val="20"/>
                <w:szCs w:val="20"/>
              </w:rPr>
              <w:t xml:space="preserve">рассмотреть понятия “вера” и “верность” с нравственной точки зрения; </w:t>
            </w:r>
          </w:p>
          <w:p w:rsidR="00955E2E" w:rsidRPr="000244F7" w:rsidRDefault="00955E2E" w:rsidP="00E31964">
            <w:pPr>
              <w:numPr>
                <w:ilvl w:val="0"/>
                <w:numId w:val="37"/>
              </w:numPr>
              <w:tabs>
                <w:tab w:val="left" w:pos="317"/>
              </w:tabs>
              <w:ind w:left="0" w:firstLine="34"/>
              <w:rPr>
                <w:sz w:val="20"/>
                <w:szCs w:val="20"/>
              </w:rPr>
            </w:pPr>
            <w:r w:rsidRPr="000244F7">
              <w:rPr>
                <w:sz w:val="20"/>
                <w:szCs w:val="20"/>
              </w:rPr>
              <w:t xml:space="preserve">формировать систему нравственных ценностей; </w:t>
            </w:r>
          </w:p>
          <w:p w:rsidR="00955E2E" w:rsidRPr="000244F7" w:rsidRDefault="00955E2E" w:rsidP="00E31964">
            <w:pPr>
              <w:numPr>
                <w:ilvl w:val="0"/>
                <w:numId w:val="37"/>
              </w:numPr>
              <w:tabs>
                <w:tab w:val="left" w:pos="317"/>
              </w:tabs>
              <w:ind w:left="0" w:firstLine="34"/>
              <w:rPr>
                <w:sz w:val="20"/>
                <w:szCs w:val="20"/>
              </w:rPr>
            </w:pPr>
            <w:r w:rsidRPr="000244F7">
              <w:rPr>
                <w:sz w:val="20"/>
                <w:szCs w:val="20"/>
              </w:rPr>
              <w:t xml:space="preserve">вырабатывать навык анализа художественного произведения в единстве формы и содержания; </w:t>
            </w:r>
          </w:p>
          <w:p w:rsidR="00955E2E" w:rsidRPr="000244F7" w:rsidRDefault="00955E2E" w:rsidP="00E31964">
            <w:pPr>
              <w:numPr>
                <w:ilvl w:val="0"/>
                <w:numId w:val="37"/>
              </w:numPr>
              <w:tabs>
                <w:tab w:val="left" w:pos="317"/>
              </w:tabs>
              <w:ind w:left="0" w:firstLine="34"/>
              <w:rPr>
                <w:sz w:val="20"/>
                <w:szCs w:val="20"/>
              </w:rPr>
            </w:pPr>
            <w:r w:rsidRPr="000244F7">
              <w:rPr>
                <w:sz w:val="20"/>
                <w:szCs w:val="20"/>
              </w:rPr>
              <w:t xml:space="preserve">развивать умение </w:t>
            </w:r>
            <w:r w:rsidRPr="000244F7">
              <w:rPr>
                <w:sz w:val="20"/>
                <w:szCs w:val="20"/>
              </w:rPr>
              <w:lastRenderedPageBreak/>
              <w:t xml:space="preserve">грамотно и аргументировано выражать свою точку зрения. </w:t>
            </w: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5.3</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Pr>
                <w:sz w:val="20"/>
                <w:szCs w:val="20"/>
              </w:rPr>
              <w:t>С.127-140, вопросы с.140, наизусть отрывок баллады</w:t>
            </w:r>
          </w:p>
        </w:tc>
      </w:tr>
      <w:tr w:rsidR="00955E2E" w:rsidRPr="00496E1C" w:rsidTr="00795BC8">
        <w:trPr>
          <w:trHeight w:val="2511"/>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lastRenderedPageBreak/>
              <w:t>17</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10.10</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А. С. Грибоедов: личность и судьба.</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понятие драматического произведения, ремарка как выражение авторского взгляда, значение реплик героев, изображение характера героя в драматических произведениях</w:t>
            </w:r>
          </w:p>
          <w:p w:rsidR="00955E2E" w:rsidRPr="00027172" w:rsidRDefault="00955E2E" w:rsidP="00E31964">
            <w:pPr>
              <w:autoSpaceDE w:val="0"/>
              <w:autoSpaceDN w:val="0"/>
              <w:adjustRightInd w:val="0"/>
              <w:ind w:left="30" w:right="30"/>
              <w:rPr>
                <w:sz w:val="20"/>
                <w:szCs w:val="20"/>
              </w:rPr>
            </w:pPr>
            <w:r w:rsidRPr="00C7794E">
              <w:rPr>
                <w:sz w:val="20"/>
                <w:szCs w:val="20"/>
              </w:rPr>
              <w:t>У м е т  ь: анализировать поэтический текст</w:t>
            </w:r>
          </w:p>
        </w:tc>
        <w:tc>
          <w:tcPr>
            <w:tcW w:w="2410" w:type="dxa"/>
            <w:tcBorders>
              <w:top w:val="single" w:sz="4" w:space="0" w:color="auto"/>
              <w:left w:val="single" w:sz="4" w:space="0" w:color="auto"/>
              <w:bottom w:val="single" w:sz="4" w:space="0" w:color="auto"/>
              <w:right w:val="single" w:sz="4" w:space="0" w:color="auto"/>
            </w:tcBorders>
          </w:tcPr>
          <w:p w:rsidR="00955E2E" w:rsidRPr="00B036F3" w:rsidRDefault="00955E2E" w:rsidP="00E31964">
            <w:pPr>
              <w:rPr>
                <w:b/>
                <w:color w:val="0000FF"/>
                <w:sz w:val="20"/>
                <w:szCs w:val="20"/>
                <w:u w:val="single"/>
              </w:rPr>
            </w:pPr>
            <w:r w:rsidRPr="00B036F3">
              <w:rPr>
                <w:b/>
                <w:color w:val="0000FF"/>
                <w:sz w:val="20"/>
                <w:szCs w:val="20"/>
                <w:u w:val="single"/>
              </w:rPr>
              <w:t xml:space="preserve">Музыка. </w:t>
            </w:r>
          </w:p>
          <w:p w:rsidR="00955E2E" w:rsidRPr="00B036F3" w:rsidRDefault="00955E2E" w:rsidP="00E31964">
            <w:pPr>
              <w:rPr>
                <w:sz w:val="20"/>
                <w:szCs w:val="20"/>
              </w:rPr>
            </w:pPr>
            <w:r w:rsidRPr="00B036F3">
              <w:rPr>
                <w:sz w:val="20"/>
                <w:szCs w:val="20"/>
              </w:rPr>
              <w:t>Вальсы Грибоед.</w:t>
            </w:r>
          </w:p>
          <w:p w:rsidR="00955E2E" w:rsidRPr="00B036F3" w:rsidRDefault="00955E2E" w:rsidP="00E31964">
            <w:pPr>
              <w:rPr>
                <w:b/>
                <w:color w:val="0000FF"/>
                <w:sz w:val="20"/>
                <w:szCs w:val="20"/>
                <w:u w:val="single"/>
              </w:rPr>
            </w:pPr>
            <w:r w:rsidRPr="00B036F3">
              <w:rPr>
                <w:b/>
                <w:color w:val="0000FF"/>
                <w:sz w:val="20"/>
                <w:szCs w:val="20"/>
                <w:u w:val="single"/>
              </w:rPr>
              <w:t xml:space="preserve">ИЗО. </w:t>
            </w:r>
          </w:p>
          <w:p w:rsidR="00955E2E" w:rsidRPr="00B036F3" w:rsidRDefault="00955E2E" w:rsidP="00E31964">
            <w:pPr>
              <w:rPr>
                <w:sz w:val="20"/>
                <w:szCs w:val="20"/>
              </w:rPr>
            </w:pPr>
            <w:r w:rsidRPr="00B036F3">
              <w:rPr>
                <w:sz w:val="20"/>
                <w:szCs w:val="20"/>
              </w:rPr>
              <w:t>Портреты Грибоед., работы И. Крамского (1873), В. Машкова (1827)</w:t>
            </w:r>
          </w:p>
          <w:p w:rsidR="00955E2E" w:rsidRPr="00B036F3" w:rsidRDefault="00955E2E" w:rsidP="00E31964">
            <w:pPr>
              <w:rPr>
                <w:sz w:val="20"/>
                <w:szCs w:val="20"/>
              </w:rPr>
            </w:pPr>
            <w:r w:rsidRPr="00B036F3">
              <w:rPr>
                <w:sz w:val="20"/>
                <w:szCs w:val="20"/>
              </w:rPr>
              <w:t xml:space="preserve">Иллюстрации к комедии </w:t>
            </w:r>
          </w:p>
          <w:p w:rsidR="00955E2E" w:rsidRDefault="00955E2E" w:rsidP="00E31964">
            <w:pPr>
              <w:rPr>
                <w:sz w:val="20"/>
                <w:szCs w:val="20"/>
              </w:rPr>
            </w:pPr>
            <w:r w:rsidRPr="00B036F3">
              <w:rPr>
                <w:sz w:val="20"/>
                <w:szCs w:val="20"/>
              </w:rPr>
              <w:t xml:space="preserve">Авторы: И. Кузьмин, П. Соколов, Д. Кардовский и др. </w:t>
            </w: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5.4</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Прочитать комедию "Горе от ума".</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18</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12.10</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Комедия "Горе от ума". Знакомство с героями. Чтение и анализ 1 действия.</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беседа, выразительное чтение, аналитическое 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 xml:space="preserve">Выразительное чтение </w:t>
            </w:r>
            <w:r>
              <w:rPr>
                <w:sz w:val="20"/>
                <w:szCs w:val="20"/>
                <w:lang w:val="en-US"/>
              </w:rPr>
              <w:t xml:space="preserve"> II</w:t>
            </w:r>
            <w:r>
              <w:rPr>
                <w:sz w:val="20"/>
                <w:szCs w:val="20"/>
              </w:rPr>
              <w:t xml:space="preserve"> действия</w:t>
            </w:r>
          </w:p>
        </w:tc>
      </w:tr>
      <w:tr w:rsidR="00955E2E" w:rsidRPr="00496E1C" w:rsidTr="00795BC8">
        <w:trPr>
          <w:trHeight w:val="560"/>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19-20</w:t>
            </w:r>
          </w:p>
        </w:tc>
        <w:tc>
          <w:tcPr>
            <w:tcW w:w="76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Pr>
                <w:sz w:val="20"/>
                <w:szCs w:val="20"/>
              </w:rPr>
              <w:t>16.10</w:t>
            </w: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Pr="00496E1C" w:rsidRDefault="00955E2E" w:rsidP="00E31964">
            <w:pPr>
              <w:rPr>
                <w:sz w:val="20"/>
                <w:szCs w:val="20"/>
              </w:rPr>
            </w:pPr>
            <w:r>
              <w:rPr>
                <w:sz w:val="20"/>
                <w:szCs w:val="20"/>
              </w:rPr>
              <w:t>17.10</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2 действие комедии. Обучение анализу монолога.</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spacing w:before="100" w:beforeAutospacing="1" w:after="100" w:afterAutospacing="1"/>
              <w:rPr>
                <w:sz w:val="20"/>
                <w:szCs w:val="20"/>
              </w:rPr>
            </w:pPr>
            <w:r w:rsidRPr="00146E06">
              <w:rPr>
                <w:sz w:val="20"/>
                <w:szCs w:val="20"/>
              </w:rPr>
              <w:t>1 гр. – Чичиков: Беда или надежда России (вопросы по учебнику, творческий практикум стр. 147.)</w:t>
            </w:r>
            <w:r w:rsidRPr="00146E06">
              <w:rPr>
                <w:sz w:val="20"/>
                <w:szCs w:val="20"/>
              </w:rPr>
              <w:br/>
              <w:t>2 гр. – Судьба и характер крестьян, которых покупал Чичиков у помещиков.</w:t>
            </w:r>
            <w:r w:rsidRPr="00146E06">
              <w:rPr>
                <w:sz w:val="20"/>
                <w:szCs w:val="20"/>
              </w:rPr>
              <w:br/>
              <w:t>3 гр. – Художественная деталь и её роль в создании образа Плюшкина.</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21</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19.10</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3 действие комедии. Анализ сцены бала.</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 выразит. Чтение по ролям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 xml:space="preserve">Перечитать 4 действие комедии. Выучить наизусть монолог (по выбору) </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22</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23.10</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 xml:space="preserve">4 действие комедии. Смысл названия комедии "Горе от ума". Проблема жанра. Новаторство и традиции в комедии. </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Начать подготовку к классному сочинению по комедии.</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23</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24.10</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 xml:space="preserve">И. А. Гончаров "Мильонтерзаний </w:t>
            </w:r>
            <w:r w:rsidRPr="00496E1C">
              <w:rPr>
                <w:sz w:val="20"/>
                <w:szCs w:val="20"/>
              </w:rPr>
              <w:lastRenderedPageBreak/>
              <w:t xml:space="preserve">". Обучение конспектированию.  </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lastRenderedPageBreak/>
              <w:t>Конспект</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 xml:space="preserve">Закончить конспект </w:t>
            </w:r>
            <w:r w:rsidRPr="00496E1C">
              <w:rPr>
                <w:sz w:val="20"/>
                <w:szCs w:val="20"/>
              </w:rPr>
              <w:lastRenderedPageBreak/>
              <w:t>статьи. Завершить подготовку к сочинению.</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Default="00955E2E" w:rsidP="00E31964">
            <w:pPr>
              <w:rPr>
                <w:sz w:val="20"/>
                <w:szCs w:val="20"/>
              </w:rPr>
            </w:pPr>
            <w:r>
              <w:rPr>
                <w:sz w:val="20"/>
                <w:szCs w:val="20"/>
              </w:rPr>
              <w:lastRenderedPageBreak/>
              <w:t>24-25</w:t>
            </w: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Pr="00496E1C" w:rsidRDefault="00955E2E" w:rsidP="00E31964">
            <w:pPr>
              <w:rPr>
                <w:sz w:val="20"/>
                <w:szCs w:val="20"/>
              </w:rPr>
            </w:pPr>
            <w:r>
              <w:rPr>
                <w:sz w:val="20"/>
                <w:szCs w:val="20"/>
              </w:rPr>
              <w:t>2 четверть</w:t>
            </w:r>
          </w:p>
        </w:tc>
        <w:tc>
          <w:tcPr>
            <w:tcW w:w="76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u w:val="single"/>
              </w:rPr>
            </w:pPr>
            <w:r>
              <w:rPr>
                <w:sz w:val="20"/>
                <w:szCs w:val="20"/>
                <w:u w:val="single"/>
              </w:rPr>
              <w:t>2</w:t>
            </w:r>
            <w:r>
              <w:rPr>
                <w:sz w:val="20"/>
                <w:szCs w:val="20"/>
              </w:rPr>
              <w:t>6</w:t>
            </w:r>
            <w:r w:rsidRPr="00701E87">
              <w:rPr>
                <w:sz w:val="20"/>
                <w:szCs w:val="20"/>
              </w:rPr>
              <w:t>.10</w:t>
            </w:r>
          </w:p>
          <w:p w:rsidR="00955E2E" w:rsidRDefault="00955E2E" w:rsidP="00E31964">
            <w:pPr>
              <w:rPr>
                <w:sz w:val="20"/>
                <w:szCs w:val="20"/>
                <w:u w:val="single"/>
              </w:rPr>
            </w:pPr>
          </w:p>
          <w:p w:rsidR="00955E2E" w:rsidRDefault="00955E2E" w:rsidP="00E31964">
            <w:pPr>
              <w:rPr>
                <w:sz w:val="20"/>
                <w:szCs w:val="20"/>
                <w:u w:val="single"/>
              </w:rPr>
            </w:pPr>
          </w:p>
          <w:p w:rsidR="00955E2E" w:rsidRDefault="00955E2E" w:rsidP="00E31964">
            <w:pPr>
              <w:rPr>
                <w:sz w:val="20"/>
                <w:szCs w:val="20"/>
                <w:u w:val="single"/>
              </w:rPr>
            </w:pPr>
          </w:p>
          <w:p w:rsidR="00955E2E" w:rsidRDefault="00955E2E" w:rsidP="00E31964">
            <w:pPr>
              <w:rPr>
                <w:sz w:val="20"/>
                <w:szCs w:val="20"/>
                <w:u w:val="single"/>
              </w:rPr>
            </w:pPr>
          </w:p>
          <w:p w:rsidR="00955E2E" w:rsidRDefault="00955E2E" w:rsidP="00E31964">
            <w:pPr>
              <w:rPr>
                <w:sz w:val="20"/>
                <w:szCs w:val="20"/>
                <w:u w:val="single"/>
              </w:rPr>
            </w:pPr>
          </w:p>
          <w:p w:rsidR="00955E2E" w:rsidRDefault="00955E2E" w:rsidP="00E31964">
            <w:pPr>
              <w:rPr>
                <w:sz w:val="20"/>
                <w:szCs w:val="20"/>
                <w:u w:val="single"/>
              </w:rPr>
            </w:pPr>
          </w:p>
          <w:p w:rsidR="00955E2E" w:rsidRDefault="00955E2E" w:rsidP="00E31964">
            <w:pPr>
              <w:rPr>
                <w:sz w:val="20"/>
                <w:szCs w:val="20"/>
                <w:u w:val="single"/>
              </w:rPr>
            </w:pPr>
          </w:p>
          <w:p w:rsidR="00955E2E" w:rsidRDefault="00955E2E" w:rsidP="00E31964">
            <w:pPr>
              <w:rPr>
                <w:sz w:val="20"/>
                <w:szCs w:val="20"/>
                <w:u w:val="single"/>
              </w:rPr>
            </w:pPr>
          </w:p>
          <w:p w:rsidR="00955E2E" w:rsidRPr="00701E87" w:rsidRDefault="00955E2E" w:rsidP="00E31964">
            <w:pPr>
              <w:rPr>
                <w:sz w:val="20"/>
                <w:szCs w:val="20"/>
              </w:rPr>
            </w:pPr>
            <w:r>
              <w:rPr>
                <w:sz w:val="20"/>
                <w:szCs w:val="20"/>
              </w:rPr>
              <w:t>06.11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u w:val="single"/>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u w:val="single"/>
              </w:rPr>
              <w:t xml:space="preserve">Классное сочинение по комедии   </w:t>
            </w:r>
            <w:r w:rsidRPr="00496E1C">
              <w:rPr>
                <w:sz w:val="20"/>
                <w:szCs w:val="20"/>
              </w:rPr>
              <w:t xml:space="preserve">    "Горе от ума".</w:t>
            </w:r>
          </w:p>
          <w:p w:rsidR="00955E2E" w:rsidRPr="00496E1C" w:rsidRDefault="00955E2E" w:rsidP="00E31964">
            <w:pPr>
              <w:rPr>
                <w:sz w:val="20"/>
                <w:szCs w:val="20"/>
              </w:rPr>
            </w:pPr>
            <w:r w:rsidRPr="00496E1C">
              <w:rPr>
                <w:sz w:val="20"/>
                <w:szCs w:val="20"/>
              </w:rPr>
              <w:t>"Век нынешний и век минувший" в комедии.</w:t>
            </w:r>
          </w:p>
          <w:p w:rsidR="00955E2E" w:rsidRPr="00496E1C" w:rsidRDefault="00955E2E" w:rsidP="00E31964">
            <w:pPr>
              <w:rPr>
                <w:sz w:val="20"/>
                <w:szCs w:val="20"/>
              </w:rPr>
            </w:pPr>
            <w:r w:rsidRPr="00496E1C">
              <w:rPr>
                <w:sz w:val="20"/>
                <w:szCs w:val="20"/>
              </w:rPr>
              <w:t>"Софья начертана не ясно …"(А. Пушкин)</w:t>
            </w:r>
          </w:p>
          <w:p w:rsidR="00955E2E" w:rsidRPr="00496E1C" w:rsidRDefault="00955E2E" w:rsidP="00E31964">
            <w:pPr>
              <w:rPr>
                <w:sz w:val="20"/>
                <w:szCs w:val="20"/>
              </w:rPr>
            </w:pPr>
            <w:r w:rsidRPr="00496E1C">
              <w:rPr>
                <w:sz w:val="20"/>
                <w:szCs w:val="20"/>
              </w:rPr>
              <w:t>"Смысл названия комедии".</w:t>
            </w:r>
          </w:p>
          <w:p w:rsidR="00955E2E" w:rsidRPr="00496E1C" w:rsidRDefault="00955E2E" w:rsidP="00E31964">
            <w:pPr>
              <w:rPr>
                <w:sz w:val="20"/>
                <w:szCs w:val="20"/>
              </w:rPr>
            </w:pPr>
            <w:r w:rsidRPr="00496E1C">
              <w:rPr>
                <w:sz w:val="20"/>
                <w:szCs w:val="20"/>
              </w:rPr>
              <w:t xml:space="preserve">"Чацкий и Молчалин в комедии Грибоедова "Горе от ума" </w:t>
            </w:r>
          </w:p>
          <w:p w:rsidR="00955E2E" w:rsidRPr="00496E1C" w:rsidRDefault="00955E2E" w:rsidP="00E31964">
            <w:pPr>
              <w:rPr>
                <w:sz w:val="20"/>
                <w:szCs w:val="20"/>
              </w:rPr>
            </w:pPr>
            <w:r w:rsidRPr="00496E1C">
              <w:rPr>
                <w:sz w:val="20"/>
                <w:szCs w:val="20"/>
              </w:rPr>
              <w:t>"Москва, Страстная площадь, дом П.А.Фамусова ". Софье Павловне Фамусовой"…</w:t>
            </w:r>
          </w:p>
          <w:p w:rsidR="00955E2E" w:rsidRPr="004435FA" w:rsidRDefault="00955E2E" w:rsidP="00E31964">
            <w:pPr>
              <w:rPr>
                <w:sz w:val="20"/>
                <w:szCs w:val="20"/>
              </w:rPr>
            </w:pPr>
            <w:r w:rsidRPr="00496E1C">
              <w:rPr>
                <w:sz w:val="20"/>
                <w:szCs w:val="20"/>
              </w:rPr>
              <w:t>"Смешное и грустное в комедии Грибоедова "Горе от ума".</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t>Развитие речи</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 </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26</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07.11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Лекция. А. С. Пушкин: жизнь и судьба.</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демонстрация</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факты биографии Пушкина, изобразительно-выразительные средства литературы, особенности философской лирики</w:t>
            </w:r>
          </w:p>
          <w:p w:rsidR="00955E2E" w:rsidRPr="00755B6E" w:rsidRDefault="00955E2E" w:rsidP="00E31964">
            <w:pPr>
              <w:autoSpaceDE w:val="0"/>
              <w:autoSpaceDN w:val="0"/>
              <w:adjustRightInd w:val="0"/>
              <w:ind w:left="30" w:right="30"/>
              <w:rPr>
                <w:sz w:val="20"/>
                <w:szCs w:val="20"/>
              </w:rPr>
            </w:pPr>
            <w:r w:rsidRPr="00C7794E">
              <w:rPr>
                <w:sz w:val="20"/>
                <w:szCs w:val="20"/>
              </w:rPr>
              <w:t>У м е т  ь: анализировать языковой строй стиха</w:t>
            </w:r>
          </w:p>
        </w:tc>
        <w:tc>
          <w:tcPr>
            <w:tcW w:w="2410" w:type="dxa"/>
            <w:tcBorders>
              <w:top w:val="single" w:sz="4" w:space="0" w:color="auto"/>
              <w:left w:val="single" w:sz="4" w:space="0" w:color="auto"/>
              <w:bottom w:val="single" w:sz="4" w:space="0" w:color="auto"/>
              <w:right w:val="single" w:sz="4" w:space="0" w:color="auto"/>
            </w:tcBorders>
          </w:tcPr>
          <w:p w:rsidR="00955E2E" w:rsidRPr="00B036F3" w:rsidRDefault="00955E2E" w:rsidP="00E31964">
            <w:pPr>
              <w:rPr>
                <w:sz w:val="20"/>
                <w:szCs w:val="20"/>
              </w:rPr>
            </w:pPr>
            <w:r w:rsidRPr="00B036F3">
              <w:rPr>
                <w:b/>
                <w:color w:val="0000FF"/>
                <w:sz w:val="20"/>
                <w:szCs w:val="20"/>
                <w:u w:val="single"/>
              </w:rPr>
              <w:t>ИЗО.</w:t>
            </w:r>
            <w:r w:rsidRPr="00B036F3">
              <w:rPr>
                <w:sz w:val="20"/>
                <w:szCs w:val="20"/>
              </w:rPr>
              <w:t>ПортретыА.С.Пушкина.</w:t>
            </w:r>
          </w:p>
          <w:p w:rsidR="00955E2E" w:rsidRPr="00B036F3" w:rsidRDefault="00955E2E" w:rsidP="00E31964">
            <w:pPr>
              <w:rPr>
                <w:b/>
                <w:color w:val="0000FF"/>
                <w:sz w:val="20"/>
                <w:szCs w:val="20"/>
                <w:u w:val="single"/>
              </w:rPr>
            </w:pPr>
            <w:r w:rsidRPr="00B036F3">
              <w:rPr>
                <w:b/>
                <w:color w:val="0000FF"/>
                <w:sz w:val="20"/>
                <w:szCs w:val="20"/>
                <w:u w:val="single"/>
              </w:rPr>
              <w:t>Русский язык.</w:t>
            </w:r>
          </w:p>
          <w:p w:rsidR="00955E2E" w:rsidRPr="00B036F3" w:rsidRDefault="00955E2E" w:rsidP="00E31964">
            <w:pPr>
              <w:rPr>
                <w:sz w:val="20"/>
                <w:szCs w:val="20"/>
              </w:rPr>
            </w:pPr>
            <w:r w:rsidRPr="00B036F3">
              <w:rPr>
                <w:sz w:val="20"/>
                <w:szCs w:val="20"/>
              </w:rPr>
              <w:t>Сборник текстов, текст</w:t>
            </w:r>
          </w:p>
          <w:p w:rsidR="00955E2E" w:rsidRPr="00B036F3" w:rsidRDefault="00955E2E" w:rsidP="00E31964">
            <w:pPr>
              <w:rPr>
                <w:sz w:val="20"/>
                <w:szCs w:val="20"/>
              </w:rPr>
            </w:pPr>
            <w:r w:rsidRPr="00B036F3">
              <w:rPr>
                <w:sz w:val="20"/>
                <w:szCs w:val="20"/>
              </w:rPr>
              <w:t xml:space="preserve"> №1    «И.Пущин»,</w:t>
            </w:r>
          </w:p>
          <w:p w:rsidR="00955E2E" w:rsidRPr="00B036F3" w:rsidRDefault="00955E2E" w:rsidP="00E31964">
            <w:pPr>
              <w:rPr>
                <w:sz w:val="20"/>
                <w:szCs w:val="20"/>
              </w:rPr>
            </w:pPr>
            <w:r w:rsidRPr="00B036F3">
              <w:rPr>
                <w:sz w:val="20"/>
                <w:szCs w:val="20"/>
              </w:rPr>
              <w:t>№48  «Москвич Пушкин».</w:t>
            </w:r>
          </w:p>
          <w:p w:rsidR="00955E2E" w:rsidRPr="00755B6E" w:rsidRDefault="00955E2E" w:rsidP="00E31964">
            <w:pPr>
              <w:rPr>
                <w:sz w:val="20"/>
                <w:szCs w:val="20"/>
              </w:rPr>
            </w:pPr>
            <w:r w:rsidRPr="00B036F3">
              <w:rPr>
                <w:sz w:val="20"/>
                <w:szCs w:val="20"/>
              </w:rPr>
              <w:t>№72 «О музейной смотрительнице</w:t>
            </w:r>
            <w:r>
              <w:rPr>
                <w:sz w:val="20"/>
                <w:szCs w:val="20"/>
              </w:rPr>
              <w:t>»</w:t>
            </w: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5.5</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Работа в группах собрать материалы о лицейских друзьях Пушкина.</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27</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09.11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2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Дружба и друзья в лирике А.С. Пушкина</w:t>
            </w:r>
          </w:p>
        </w:tc>
        <w:tc>
          <w:tcPr>
            <w:tcW w:w="1570" w:type="dxa"/>
            <w:gridSpan w:val="2"/>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беседа, выразительное 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особенности каждого жанра, тематической группы</w:t>
            </w:r>
          </w:p>
          <w:p w:rsidR="00955E2E" w:rsidRPr="00C7794E" w:rsidRDefault="00955E2E" w:rsidP="00E31964">
            <w:pPr>
              <w:autoSpaceDE w:val="0"/>
              <w:autoSpaceDN w:val="0"/>
              <w:adjustRightInd w:val="0"/>
              <w:ind w:left="30" w:right="30"/>
              <w:rPr>
                <w:sz w:val="20"/>
                <w:szCs w:val="20"/>
              </w:rPr>
            </w:pPr>
            <w:r w:rsidRPr="00C7794E">
              <w:rPr>
                <w:sz w:val="20"/>
                <w:szCs w:val="20"/>
              </w:rPr>
              <w:t>У м е т  ь: анализировать языковой строй стиха</w:t>
            </w:r>
          </w:p>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5.5</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 xml:space="preserve">Наизусть </w:t>
            </w:r>
          </w:p>
          <w:p w:rsidR="00955E2E" w:rsidRPr="00496E1C" w:rsidRDefault="00955E2E" w:rsidP="00E31964">
            <w:pPr>
              <w:rPr>
                <w:sz w:val="20"/>
                <w:szCs w:val="20"/>
              </w:rPr>
            </w:pPr>
            <w:r w:rsidRPr="00496E1C">
              <w:rPr>
                <w:sz w:val="20"/>
                <w:szCs w:val="20"/>
              </w:rPr>
              <w:t>стихотворение «Пущину"  (1826).</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Default="00955E2E" w:rsidP="00E31964">
            <w:pPr>
              <w:ind w:left="142" w:hanging="142"/>
              <w:rPr>
                <w:sz w:val="20"/>
                <w:szCs w:val="20"/>
              </w:rPr>
            </w:pPr>
            <w:r>
              <w:rPr>
                <w:sz w:val="20"/>
                <w:szCs w:val="20"/>
              </w:rPr>
              <w:t>28</w:t>
            </w:r>
          </w:p>
          <w:p w:rsidR="00955E2E" w:rsidRPr="00496E1C" w:rsidRDefault="00955E2E" w:rsidP="00E31964">
            <w:pPr>
              <w:ind w:left="142" w:hanging="142"/>
              <w:rPr>
                <w:sz w:val="20"/>
                <w:szCs w:val="20"/>
              </w:rPr>
            </w:pP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13.11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Свободолюбивая  лирика А.С. Пушкина</w:t>
            </w:r>
            <w:r>
              <w:rPr>
                <w:sz w:val="20"/>
                <w:szCs w:val="20"/>
              </w:rPr>
              <w:t>.Анализ стихотворения</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выразительное 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5.5</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Анализ стихотворения. Чтение наизусть.</w:t>
            </w:r>
          </w:p>
          <w:p w:rsidR="00955E2E" w:rsidRDefault="00955E2E" w:rsidP="00E31964">
            <w:pPr>
              <w:rPr>
                <w:sz w:val="20"/>
                <w:szCs w:val="20"/>
              </w:rPr>
            </w:pPr>
            <w:r w:rsidRPr="00496E1C">
              <w:rPr>
                <w:sz w:val="20"/>
                <w:szCs w:val="20"/>
              </w:rPr>
              <w:t> </w:t>
            </w:r>
          </w:p>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29</w:t>
            </w:r>
            <w:r w:rsidRPr="00496E1C">
              <w:rPr>
                <w:sz w:val="20"/>
                <w:szCs w:val="20"/>
              </w:rPr>
              <w:t>   </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14.11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Любовная лирика Пушкина. Адресаты любовной лирики Пушкина.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Семинар</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5.5</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Анализ стихотворения Чтение наизусть.</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30</w:t>
            </w:r>
            <w:r w:rsidRPr="00496E1C">
              <w:rPr>
                <w:sz w:val="20"/>
                <w:szCs w:val="20"/>
              </w:rPr>
              <w:t>      </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16.11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E23656" w:rsidRDefault="00955E2E" w:rsidP="00E31964">
            <w:pPr>
              <w:rPr>
                <w:sz w:val="20"/>
                <w:szCs w:val="20"/>
              </w:rPr>
            </w:pPr>
            <w:r w:rsidRPr="00496E1C">
              <w:rPr>
                <w:sz w:val="20"/>
                <w:szCs w:val="20"/>
              </w:rPr>
              <w:t>Тема поэта и поэзии в лирике Пушкина.</w:t>
            </w:r>
          </w:p>
          <w:p w:rsidR="00955E2E" w:rsidRPr="00E23656" w:rsidRDefault="00955E2E" w:rsidP="00E31964">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Ответ по плану с цитированием наизусть.</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31</w:t>
            </w:r>
            <w:r w:rsidRPr="00496E1C">
              <w:rPr>
                <w:sz w:val="20"/>
                <w:szCs w:val="20"/>
              </w:rPr>
              <w:t>     </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20.11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E23656" w:rsidRDefault="00955E2E" w:rsidP="00E31964">
            <w:pPr>
              <w:rPr>
                <w:sz w:val="20"/>
                <w:szCs w:val="20"/>
              </w:rPr>
            </w:pPr>
            <w:r w:rsidRPr="00496E1C">
              <w:rPr>
                <w:sz w:val="20"/>
                <w:szCs w:val="20"/>
              </w:rPr>
              <w:t xml:space="preserve">А.С. Пушкин «Цыганы» как </w:t>
            </w:r>
            <w:r w:rsidRPr="00496E1C">
              <w:rPr>
                <w:sz w:val="20"/>
                <w:szCs w:val="20"/>
              </w:rPr>
              <w:lastRenderedPageBreak/>
              <w:t>романтическая поэма. Герои поэмы. Противоречие двух миров: цивилизованного и естественного.</w:t>
            </w:r>
          </w:p>
          <w:p w:rsidR="00955E2E" w:rsidRPr="00E23656" w:rsidRDefault="00955E2E" w:rsidP="00E31964">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lastRenderedPageBreak/>
              <w:t xml:space="preserve">Внеклассное </w:t>
            </w:r>
            <w:r>
              <w:rPr>
                <w:sz w:val="20"/>
                <w:szCs w:val="20"/>
              </w:rPr>
              <w:lastRenderedPageBreak/>
              <w:t>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5.6</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 xml:space="preserve">«Евгений Онегин». </w:t>
            </w:r>
            <w:r w:rsidRPr="00496E1C">
              <w:rPr>
                <w:sz w:val="20"/>
                <w:szCs w:val="20"/>
              </w:rPr>
              <w:lastRenderedPageBreak/>
              <w:t>Знание текста.</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lastRenderedPageBreak/>
              <w:t>32</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21.11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«Евгений Онегин» История создания романа. Композиция. Сюжет. Жанр романа в стихах.  Система образов романа.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работа с книгой</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жанры лирики, её особенности, понятие «роман в стихах»; композиционное строение романа; герои</w:t>
            </w:r>
          </w:p>
          <w:p w:rsidR="00955E2E" w:rsidRPr="00C7794E" w:rsidRDefault="00955E2E" w:rsidP="00E31964">
            <w:pPr>
              <w:rPr>
                <w:sz w:val="20"/>
                <w:szCs w:val="20"/>
              </w:rPr>
            </w:pPr>
            <w:r w:rsidRPr="00C7794E">
              <w:rPr>
                <w:sz w:val="20"/>
                <w:szCs w:val="20"/>
              </w:rPr>
              <w:t>У м е т ь: самостоятельно делать выводы, выявлять авторскую позицию и художественную концепцию произведения: сюжет, систему образов</w:t>
            </w:r>
          </w:p>
        </w:tc>
        <w:tc>
          <w:tcPr>
            <w:tcW w:w="2410" w:type="dxa"/>
            <w:tcBorders>
              <w:top w:val="single" w:sz="4" w:space="0" w:color="auto"/>
              <w:left w:val="single" w:sz="4" w:space="0" w:color="auto"/>
              <w:bottom w:val="single" w:sz="4" w:space="0" w:color="auto"/>
              <w:right w:val="single" w:sz="4" w:space="0" w:color="auto"/>
            </w:tcBorders>
          </w:tcPr>
          <w:p w:rsidR="00955E2E" w:rsidRPr="00B036F3" w:rsidRDefault="00955E2E" w:rsidP="00E31964">
            <w:pPr>
              <w:rPr>
                <w:sz w:val="20"/>
                <w:szCs w:val="20"/>
              </w:rPr>
            </w:pPr>
            <w:r w:rsidRPr="00B036F3">
              <w:rPr>
                <w:b/>
                <w:color w:val="0000FF"/>
                <w:sz w:val="20"/>
                <w:szCs w:val="20"/>
                <w:u w:val="single"/>
              </w:rPr>
              <w:t>ИЗО.</w:t>
            </w:r>
            <w:r w:rsidRPr="00B036F3">
              <w:rPr>
                <w:sz w:val="20"/>
                <w:szCs w:val="20"/>
              </w:rPr>
              <w:t xml:space="preserve">Иллюстр. к роману. Художники: М. Микешин, Н. Кузьмин, М. Добужинский, А. Нотбек, В. Канашевич, сам А. С. Пушкин. </w:t>
            </w:r>
          </w:p>
          <w:p w:rsidR="00955E2E" w:rsidRPr="00B036F3" w:rsidRDefault="00955E2E" w:rsidP="00E31964">
            <w:pPr>
              <w:rPr>
                <w:sz w:val="20"/>
                <w:szCs w:val="20"/>
              </w:rPr>
            </w:pPr>
            <w:r w:rsidRPr="00B036F3">
              <w:rPr>
                <w:b/>
                <w:color w:val="0000FF"/>
                <w:sz w:val="20"/>
                <w:szCs w:val="20"/>
                <w:u w:val="single"/>
              </w:rPr>
              <w:t>Музыка.</w:t>
            </w:r>
            <w:r w:rsidRPr="00B036F3">
              <w:rPr>
                <w:sz w:val="20"/>
                <w:szCs w:val="20"/>
              </w:rPr>
              <w:t xml:space="preserve"> Чайковский. Опера «ЕО». </w:t>
            </w:r>
          </w:p>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5.7</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День Онегина в Петербурге.</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33</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23.11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Типическое и индивидуальное в образах Онегина и Ленского. Трагические итоги жизненного пути.</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 выразительное 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 xml:space="preserve">У м е т ь: самостоятельно делать выводы, выявлять авторскую позицию и художественную концепцию произведения: сюжет, систему образов </w:t>
            </w: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Default="00955E2E" w:rsidP="00E31964">
            <w:pPr>
              <w:numPr>
                <w:ilvl w:val="0"/>
                <w:numId w:val="34"/>
              </w:numPr>
              <w:rPr>
                <w:sz w:val="20"/>
                <w:szCs w:val="20"/>
              </w:rPr>
            </w:pPr>
            <w:r>
              <w:rPr>
                <w:sz w:val="20"/>
                <w:szCs w:val="20"/>
              </w:rPr>
              <w:t xml:space="preserve">Проанализировать строфы </w:t>
            </w:r>
            <w:r>
              <w:rPr>
                <w:sz w:val="20"/>
                <w:szCs w:val="20"/>
                <w:lang w:val="en-US"/>
              </w:rPr>
              <w:t>XXXIX</w:t>
            </w:r>
            <w:r>
              <w:rPr>
                <w:sz w:val="20"/>
                <w:szCs w:val="20"/>
              </w:rPr>
              <w:t>и</w:t>
            </w:r>
            <w:r>
              <w:rPr>
                <w:sz w:val="20"/>
                <w:szCs w:val="20"/>
                <w:lang w:val="en-US"/>
              </w:rPr>
              <w:t>XXXVII</w:t>
            </w:r>
            <w:r>
              <w:rPr>
                <w:sz w:val="20"/>
                <w:szCs w:val="20"/>
              </w:rPr>
              <w:t>(возможные пути жизни Ленского).</w:t>
            </w:r>
          </w:p>
          <w:p w:rsidR="00955E2E" w:rsidRDefault="00955E2E" w:rsidP="00E31964">
            <w:pPr>
              <w:numPr>
                <w:ilvl w:val="0"/>
                <w:numId w:val="34"/>
              </w:numPr>
              <w:rPr>
                <w:sz w:val="20"/>
                <w:szCs w:val="20"/>
              </w:rPr>
            </w:pPr>
            <w:r w:rsidRPr="00496E1C">
              <w:rPr>
                <w:sz w:val="20"/>
                <w:szCs w:val="20"/>
              </w:rPr>
              <w:t>Письмо Онегина и  Татьяны.</w:t>
            </w:r>
          </w:p>
          <w:p w:rsidR="00955E2E" w:rsidRPr="00496E1C" w:rsidRDefault="00955E2E" w:rsidP="00E31964">
            <w:pPr>
              <w:numPr>
                <w:ilvl w:val="0"/>
                <w:numId w:val="34"/>
              </w:numPr>
              <w:rPr>
                <w:sz w:val="20"/>
                <w:szCs w:val="20"/>
              </w:rPr>
            </w:pPr>
            <w:r>
              <w:rPr>
                <w:sz w:val="20"/>
                <w:szCs w:val="20"/>
              </w:rPr>
              <w:t>Как изображена Москва в гл.7</w:t>
            </w:r>
            <w:r w:rsidRPr="00496E1C">
              <w:rPr>
                <w:sz w:val="20"/>
                <w:szCs w:val="20"/>
              </w:rPr>
              <w:t>.</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34</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27.11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Татьяна Ларина – нравственный идеал Пушкина. Татьяна и Ольга.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Аналитичес-кая работа с текстом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r w:rsidRPr="00C7794E">
              <w:rPr>
                <w:sz w:val="20"/>
                <w:szCs w:val="20"/>
              </w:rPr>
              <w:t>У м е т ь: работать с критической литературой</w:t>
            </w: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35</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28.11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Эволюция взаимоотношений Татьяны и Онегина. Анализ двух писем.</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Письмо наизусть.</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36</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30.11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Автор как идейно-композиционный и лирический центр романа.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37</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04.12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Пушкинская эпоха в романе. «Евгений Онегин» как энциклопедия русской жизни. Реализм романа.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t>Семинар</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38-39</w:t>
            </w:r>
          </w:p>
        </w:tc>
        <w:tc>
          <w:tcPr>
            <w:tcW w:w="76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Pr>
                <w:sz w:val="20"/>
                <w:szCs w:val="20"/>
              </w:rPr>
              <w:t>05.12</w:t>
            </w: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Pr="00496E1C" w:rsidRDefault="00955E2E" w:rsidP="00E31964">
            <w:pPr>
              <w:rPr>
                <w:sz w:val="20"/>
                <w:szCs w:val="20"/>
              </w:rPr>
            </w:pPr>
            <w:r>
              <w:rPr>
                <w:sz w:val="20"/>
                <w:szCs w:val="20"/>
              </w:rPr>
              <w:t>07.12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 xml:space="preserve">Пушкинский роман в зеркале </w:t>
            </w:r>
            <w:r w:rsidRPr="00496E1C">
              <w:rPr>
                <w:sz w:val="20"/>
                <w:szCs w:val="20"/>
              </w:rPr>
              <w:lastRenderedPageBreak/>
              <w:t>критики: В.Г. Белинский, А.А. Григорьев. Подготовка к сочинению по роману.</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lastRenderedPageBreak/>
              <w:t>Развитие речи</w:t>
            </w:r>
          </w:p>
        </w:tc>
        <w:tc>
          <w:tcPr>
            <w:tcW w:w="2268" w:type="dxa"/>
            <w:tcBorders>
              <w:top w:val="single" w:sz="4" w:space="0" w:color="auto"/>
              <w:left w:val="single" w:sz="4" w:space="0" w:color="auto"/>
              <w:bottom w:val="single" w:sz="4" w:space="0" w:color="auto"/>
              <w:right w:val="single" w:sz="4" w:space="0" w:color="auto"/>
            </w:tcBorders>
          </w:tcPr>
          <w:p w:rsidR="00955E2E" w:rsidRPr="00755B6E" w:rsidRDefault="00955E2E" w:rsidP="00E31964">
            <w:pPr>
              <w:autoSpaceDE w:val="0"/>
              <w:autoSpaceDN w:val="0"/>
              <w:adjustRightInd w:val="0"/>
              <w:ind w:left="30" w:right="30"/>
              <w:rPr>
                <w:sz w:val="20"/>
                <w:szCs w:val="20"/>
              </w:rPr>
            </w:pPr>
            <w:r w:rsidRPr="00C7794E">
              <w:rPr>
                <w:sz w:val="20"/>
                <w:szCs w:val="20"/>
              </w:rPr>
              <w:t xml:space="preserve">У м е т  ь: </w:t>
            </w:r>
            <w:r w:rsidRPr="00C7794E">
              <w:rPr>
                <w:sz w:val="20"/>
                <w:szCs w:val="20"/>
              </w:rPr>
              <w:lastRenderedPageBreak/>
              <w:t>самостоятельно делать выводы, строить рассуждения на нравственно-этические темы</w:t>
            </w: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p>
        </w:tc>
      </w:tr>
      <w:tr w:rsidR="00955E2E" w:rsidRPr="00496E1C" w:rsidTr="00795BC8">
        <w:trPr>
          <w:trHeight w:val="3462"/>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lastRenderedPageBreak/>
              <w:t>40</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11.12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А.С. Пушкин «Моцарт и Сальери». Проблема «гения и злодейства». Два типа мировосприятия персонажей.</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t>Внеклассное чтение</w:t>
            </w:r>
          </w:p>
        </w:tc>
        <w:tc>
          <w:tcPr>
            <w:tcW w:w="2268"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sidRPr="000244F7">
              <w:rPr>
                <w:sz w:val="20"/>
                <w:szCs w:val="20"/>
              </w:rPr>
              <w:t>уметь</w:t>
            </w:r>
            <w:r>
              <w:rPr>
                <w:sz w:val="20"/>
                <w:szCs w:val="20"/>
              </w:rPr>
              <w:t>:</w:t>
            </w:r>
          </w:p>
          <w:p w:rsidR="00955E2E" w:rsidRPr="000244F7" w:rsidRDefault="00955E2E" w:rsidP="00E31964">
            <w:pPr>
              <w:rPr>
                <w:sz w:val="20"/>
                <w:szCs w:val="20"/>
              </w:rPr>
            </w:pPr>
            <w:r w:rsidRPr="000244F7">
              <w:rPr>
                <w:sz w:val="20"/>
                <w:szCs w:val="20"/>
              </w:rPr>
              <w:t>определять тематику и проблематику</w:t>
            </w:r>
            <w:r>
              <w:rPr>
                <w:sz w:val="20"/>
                <w:szCs w:val="20"/>
              </w:rPr>
              <w:t xml:space="preserve"> маленькой трагедии</w:t>
            </w:r>
          </w:p>
          <w:p w:rsidR="00955E2E" w:rsidRPr="000244F7" w:rsidRDefault="00955E2E" w:rsidP="00E31964">
            <w:pPr>
              <w:rPr>
                <w:sz w:val="20"/>
                <w:szCs w:val="20"/>
              </w:rPr>
            </w:pPr>
            <w:r w:rsidRPr="000244F7">
              <w:rPr>
                <w:sz w:val="20"/>
                <w:szCs w:val="20"/>
              </w:rPr>
              <w:t xml:space="preserve"> - уметь находить изобразительно – выразительные средства языка;</w:t>
            </w:r>
          </w:p>
          <w:p w:rsidR="00955E2E" w:rsidRPr="000244F7" w:rsidRDefault="00955E2E" w:rsidP="00E31964">
            <w:pPr>
              <w:rPr>
                <w:sz w:val="20"/>
                <w:szCs w:val="20"/>
              </w:rPr>
            </w:pPr>
            <w:r w:rsidRPr="000244F7">
              <w:rPr>
                <w:sz w:val="20"/>
                <w:szCs w:val="20"/>
              </w:rPr>
              <w:t>- уметь анализировать текст, отбирать главное, сопоставлять произведения разных видов искусств,  объединенных одной темой;</w:t>
            </w: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F04F3A">
              <w:rPr>
                <w:sz w:val="20"/>
                <w:szCs w:val="20"/>
              </w:rPr>
              <w:t>Понятно, что зависть – явление крайне страшное. Как с ней бороться, чтобы сохранить свет в своей душе? Вы – люди 21 века. Попробуйте  поразмышлять над этой проблемой. Каким образом можно бороться с таким чувством как зависть?  Напишите свои рецепты.</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41</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12.12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М.Ю.Лермонтов. Личность, судьба, эпоха. Мотивы вольности и одиночества в лирике.</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беседа, работа с книгой, демонстрация</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основные факты жизни и творчества М. Ю. Лермонтова.</w:t>
            </w:r>
          </w:p>
          <w:p w:rsidR="00955E2E" w:rsidRPr="00C7794E" w:rsidRDefault="00955E2E" w:rsidP="00E31964">
            <w:pPr>
              <w:rPr>
                <w:sz w:val="20"/>
                <w:szCs w:val="20"/>
              </w:rPr>
            </w:pPr>
            <w:r w:rsidRPr="00C7794E">
              <w:rPr>
                <w:sz w:val="20"/>
                <w:szCs w:val="20"/>
              </w:rPr>
              <w:t>У м е т ь: определять род и жанр литературного произведения; выразительно читать произведение, в том числе выученные наизусть отрывки</w:t>
            </w:r>
          </w:p>
        </w:tc>
        <w:tc>
          <w:tcPr>
            <w:tcW w:w="2410" w:type="dxa"/>
            <w:tcBorders>
              <w:top w:val="single" w:sz="4" w:space="0" w:color="auto"/>
              <w:left w:val="single" w:sz="4" w:space="0" w:color="auto"/>
              <w:bottom w:val="single" w:sz="4" w:space="0" w:color="auto"/>
              <w:right w:val="single" w:sz="4" w:space="0" w:color="auto"/>
            </w:tcBorders>
          </w:tcPr>
          <w:p w:rsidR="00955E2E" w:rsidRPr="00B036F3" w:rsidRDefault="00955E2E" w:rsidP="00E31964">
            <w:pPr>
              <w:rPr>
                <w:b/>
                <w:color w:val="0000FF"/>
                <w:sz w:val="20"/>
                <w:szCs w:val="20"/>
                <w:u w:val="single"/>
              </w:rPr>
            </w:pPr>
            <w:r w:rsidRPr="00B036F3">
              <w:rPr>
                <w:b/>
                <w:color w:val="0000FF"/>
                <w:sz w:val="20"/>
                <w:szCs w:val="20"/>
                <w:u w:val="single"/>
              </w:rPr>
              <w:t xml:space="preserve">История. </w:t>
            </w:r>
          </w:p>
          <w:p w:rsidR="00955E2E" w:rsidRPr="00B036F3" w:rsidRDefault="00955E2E" w:rsidP="00E31964">
            <w:pPr>
              <w:rPr>
                <w:sz w:val="20"/>
                <w:szCs w:val="20"/>
              </w:rPr>
            </w:pPr>
            <w:r w:rsidRPr="00B036F3">
              <w:rPr>
                <w:sz w:val="20"/>
                <w:szCs w:val="20"/>
              </w:rPr>
              <w:t xml:space="preserve">30-е годы </w:t>
            </w:r>
            <w:r w:rsidRPr="00B036F3">
              <w:rPr>
                <w:sz w:val="20"/>
                <w:szCs w:val="20"/>
                <w:lang w:val="en-US"/>
              </w:rPr>
              <w:t>XIX</w:t>
            </w:r>
            <w:r w:rsidRPr="00B036F3">
              <w:rPr>
                <w:sz w:val="20"/>
                <w:szCs w:val="20"/>
              </w:rPr>
              <w:t xml:space="preserve"> века. </w:t>
            </w:r>
          </w:p>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1E7A9E" w:rsidRDefault="00955E2E" w:rsidP="00E31964">
            <w:pPr>
              <w:rPr>
                <w:sz w:val="20"/>
                <w:szCs w:val="20"/>
              </w:rPr>
            </w:pPr>
            <w:r>
              <w:rPr>
                <w:sz w:val="20"/>
                <w:szCs w:val="20"/>
              </w:rPr>
              <w:t>5.10</w:t>
            </w:r>
          </w:p>
        </w:tc>
        <w:tc>
          <w:tcPr>
            <w:tcW w:w="2412" w:type="dxa"/>
            <w:tcBorders>
              <w:top w:val="single" w:sz="4" w:space="0" w:color="auto"/>
              <w:left w:val="single" w:sz="4" w:space="0" w:color="auto"/>
              <w:bottom w:val="single" w:sz="4" w:space="0" w:color="auto"/>
            </w:tcBorders>
          </w:tcPr>
          <w:p w:rsidR="00955E2E" w:rsidRPr="00253144" w:rsidRDefault="00955E2E" w:rsidP="00E31964">
            <w:pPr>
              <w:ind w:firstLine="317"/>
              <w:jc w:val="both"/>
              <w:rPr>
                <w:kern w:val="2"/>
                <w:sz w:val="20"/>
                <w:szCs w:val="20"/>
              </w:rPr>
            </w:pPr>
            <w:r w:rsidRPr="00253144">
              <w:rPr>
                <w:kern w:val="2"/>
                <w:sz w:val="20"/>
                <w:szCs w:val="20"/>
              </w:rPr>
              <w:t xml:space="preserve">1) стр. учебника </w:t>
            </w:r>
            <w:r>
              <w:rPr>
                <w:kern w:val="2"/>
                <w:sz w:val="20"/>
                <w:szCs w:val="20"/>
              </w:rPr>
              <w:t>250-262</w:t>
            </w:r>
            <w:r w:rsidRPr="00253144">
              <w:rPr>
                <w:kern w:val="2"/>
                <w:sz w:val="20"/>
                <w:szCs w:val="20"/>
              </w:rPr>
              <w:t>;</w:t>
            </w:r>
          </w:p>
          <w:p w:rsidR="00955E2E" w:rsidRPr="00253144" w:rsidRDefault="00955E2E" w:rsidP="00E31964">
            <w:pPr>
              <w:ind w:firstLine="317"/>
              <w:jc w:val="both"/>
              <w:rPr>
                <w:kern w:val="2"/>
                <w:sz w:val="20"/>
                <w:szCs w:val="20"/>
              </w:rPr>
            </w:pPr>
            <w:r w:rsidRPr="00253144">
              <w:rPr>
                <w:kern w:val="2"/>
                <w:sz w:val="20"/>
                <w:szCs w:val="20"/>
              </w:rPr>
              <w:t>2) принести стихотворения «Смерть поэта»;  «Как часто пестрою толпою окружен» («1 января»), «Желание», «Узник»;</w:t>
            </w:r>
          </w:p>
          <w:p w:rsidR="00955E2E" w:rsidRPr="00253144" w:rsidRDefault="00955E2E" w:rsidP="00E31964">
            <w:pPr>
              <w:ind w:firstLine="317"/>
              <w:jc w:val="both"/>
              <w:rPr>
                <w:kern w:val="2"/>
                <w:sz w:val="20"/>
                <w:szCs w:val="20"/>
              </w:rPr>
            </w:pPr>
          </w:p>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42</w:t>
            </w:r>
            <w:r w:rsidRPr="00496E1C">
              <w:rPr>
                <w:sz w:val="20"/>
                <w:szCs w:val="20"/>
              </w:rPr>
              <w:t xml:space="preserve">  </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14.12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sidRPr="00496E1C">
              <w:rPr>
                <w:sz w:val="20"/>
                <w:szCs w:val="20"/>
              </w:rPr>
              <w:t>Эпоха безвременья в лирике М.Ю.Лермонтова.  Анализ «Думы».</w:t>
            </w:r>
          </w:p>
          <w:p w:rsidR="00955E2E" w:rsidRPr="00496E1C" w:rsidRDefault="00955E2E" w:rsidP="00E31964">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Семинар</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5.10</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«Выхожу один я на дорогу» Наизусть.</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43</w:t>
            </w:r>
            <w:r w:rsidRPr="00496E1C">
              <w:rPr>
                <w:sz w:val="20"/>
                <w:szCs w:val="20"/>
              </w:rPr>
              <w:t>    </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18.12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Образ поэта-пророка в поэзии М.Ю.Лермонтова.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понятие композиции поэтического произведения.</w:t>
            </w:r>
          </w:p>
          <w:p w:rsidR="00955E2E" w:rsidRPr="00C7794E" w:rsidRDefault="00955E2E" w:rsidP="00E31964">
            <w:pPr>
              <w:autoSpaceDE w:val="0"/>
              <w:autoSpaceDN w:val="0"/>
              <w:adjustRightInd w:val="0"/>
              <w:ind w:left="30" w:right="30"/>
              <w:rPr>
                <w:sz w:val="20"/>
                <w:szCs w:val="20"/>
              </w:rPr>
            </w:pPr>
            <w:r w:rsidRPr="00C7794E">
              <w:rPr>
                <w:sz w:val="20"/>
                <w:szCs w:val="20"/>
              </w:rPr>
              <w:t>У м е т  ь: объяснить особенности строения стиха</w:t>
            </w:r>
          </w:p>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5.10</w:t>
            </w:r>
          </w:p>
        </w:tc>
        <w:tc>
          <w:tcPr>
            <w:tcW w:w="2412" w:type="dxa"/>
            <w:tcBorders>
              <w:top w:val="single" w:sz="4" w:space="0" w:color="auto"/>
              <w:left w:val="single" w:sz="4" w:space="0" w:color="auto"/>
              <w:bottom w:val="single" w:sz="4" w:space="0" w:color="auto"/>
            </w:tcBorders>
          </w:tcPr>
          <w:p w:rsidR="00955E2E" w:rsidRPr="00E44D3D" w:rsidRDefault="00955E2E" w:rsidP="00E31964">
            <w:pPr>
              <w:tabs>
                <w:tab w:val="left" w:pos="142"/>
              </w:tabs>
              <w:jc w:val="both"/>
              <w:rPr>
                <w:kern w:val="2"/>
                <w:sz w:val="16"/>
                <w:szCs w:val="16"/>
              </w:rPr>
            </w:pPr>
            <w:r w:rsidRPr="00E44D3D">
              <w:rPr>
                <w:kern w:val="2"/>
                <w:sz w:val="16"/>
                <w:szCs w:val="16"/>
              </w:rPr>
              <w:t xml:space="preserve">1) Чтение учебника, статьи (стр. 227—279). </w:t>
            </w:r>
          </w:p>
          <w:p w:rsidR="00955E2E" w:rsidRPr="00E44D3D" w:rsidRDefault="00955E2E" w:rsidP="00E31964">
            <w:pPr>
              <w:tabs>
                <w:tab w:val="left" w:pos="142"/>
              </w:tabs>
              <w:jc w:val="both"/>
              <w:rPr>
                <w:kern w:val="2"/>
                <w:sz w:val="16"/>
                <w:szCs w:val="16"/>
              </w:rPr>
            </w:pPr>
            <w:r w:rsidRPr="00E44D3D">
              <w:rPr>
                <w:kern w:val="2"/>
                <w:sz w:val="16"/>
                <w:szCs w:val="16"/>
              </w:rPr>
              <w:t>2) Принести на урок тексты стихотворений:</w:t>
            </w:r>
          </w:p>
          <w:p w:rsidR="00955E2E" w:rsidRPr="00E44D3D" w:rsidRDefault="00955E2E" w:rsidP="00E31964">
            <w:pPr>
              <w:tabs>
                <w:tab w:val="left" w:pos="142"/>
              </w:tabs>
              <w:ind w:firstLine="175"/>
              <w:jc w:val="both"/>
              <w:rPr>
                <w:kern w:val="2"/>
                <w:sz w:val="16"/>
                <w:szCs w:val="16"/>
              </w:rPr>
            </w:pPr>
            <w:r w:rsidRPr="00E44D3D">
              <w:rPr>
                <w:kern w:val="2"/>
                <w:sz w:val="16"/>
                <w:szCs w:val="16"/>
              </w:rPr>
              <w:t>"К. н.и. "Я не достоин, может быть"</w:t>
            </w:r>
          </w:p>
          <w:p w:rsidR="00955E2E" w:rsidRPr="00E44D3D" w:rsidRDefault="00955E2E" w:rsidP="00E31964">
            <w:pPr>
              <w:tabs>
                <w:tab w:val="left" w:pos="142"/>
              </w:tabs>
              <w:ind w:firstLine="175"/>
              <w:jc w:val="both"/>
              <w:rPr>
                <w:kern w:val="2"/>
                <w:sz w:val="16"/>
                <w:szCs w:val="16"/>
              </w:rPr>
            </w:pPr>
            <w:r w:rsidRPr="00E44D3D">
              <w:rPr>
                <w:kern w:val="2"/>
                <w:sz w:val="16"/>
                <w:szCs w:val="16"/>
              </w:rPr>
              <w:t>"К…"  "Не думай, чтоб я был достоин сожаленья"</w:t>
            </w:r>
          </w:p>
          <w:p w:rsidR="00955E2E" w:rsidRPr="00E44D3D" w:rsidRDefault="00955E2E" w:rsidP="00E31964">
            <w:pPr>
              <w:tabs>
                <w:tab w:val="left" w:pos="142"/>
              </w:tabs>
              <w:ind w:firstLine="175"/>
              <w:jc w:val="both"/>
              <w:rPr>
                <w:kern w:val="2"/>
                <w:sz w:val="16"/>
                <w:szCs w:val="16"/>
              </w:rPr>
            </w:pPr>
            <w:r w:rsidRPr="00E44D3D">
              <w:rPr>
                <w:kern w:val="2"/>
                <w:sz w:val="16"/>
                <w:szCs w:val="16"/>
              </w:rPr>
              <w:t>"Она была прекрасна, как места"</w:t>
            </w:r>
          </w:p>
          <w:p w:rsidR="00955E2E" w:rsidRPr="00E44D3D" w:rsidRDefault="00955E2E" w:rsidP="00E31964">
            <w:pPr>
              <w:tabs>
                <w:tab w:val="left" w:pos="142"/>
              </w:tabs>
              <w:ind w:firstLine="175"/>
              <w:jc w:val="both"/>
              <w:rPr>
                <w:kern w:val="2"/>
                <w:sz w:val="16"/>
                <w:szCs w:val="16"/>
              </w:rPr>
            </w:pPr>
            <w:r w:rsidRPr="00E44D3D">
              <w:rPr>
                <w:kern w:val="2"/>
                <w:sz w:val="16"/>
                <w:szCs w:val="16"/>
              </w:rPr>
              <w:lastRenderedPageBreak/>
              <w:t>"Я не унижусь пред тобою"</w:t>
            </w:r>
          </w:p>
          <w:p w:rsidR="00955E2E" w:rsidRPr="00E44D3D" w:rsidRDefault="00955E2E" w:rsidP="00E31964">
            <w:pPr>
              <w:tabs>
                <w:tab w:val="left" w:pos="142"/>
              </w:tabs>
              <w:ind w:firstLine="175"/>
              <w:jc w:val="both"/>
              <w:rPr>
                <w:kern w:val="2"/>
                <w:sz w:val="16"/>
                <w:szCs w:val="16"/>
              </w:rPr>
            </w:pPr>
            <w:r w:rsidRPr="00E44D3D">
              <w:rPr>
                <w:kern w:val="2"/>
                <w:sz w:val="16"/>
                <w:szCs w:val="16"/>
              </w:rPr>
              <w:t>"К" "прости! — мы не встретимся боле"</w:t>
            </w:r>
          </w:p>
          <w:p w:rsidR="00955E2E" w:rsidRPr="002E0851" w:rsidRDefault="00955E2E" w:rsidP="00E31964">
            <w:pPr>
              <w:tabs>
                <w:tab w:val="left" w:pos="142"/>
              </w:tabs>
              <w:ind w:firstLine="175"/>
              <w:jc w:val="both"/>
              <w:rPr>
                <w:kern w:val="2"/>
                <w:sz w:val="20"/>
                <w:szCs w:val="20"/>
              </w:rPr>
            </w:pPr>
            <w:r w:rsidRPr="00E44D3D">
              <w:rPr>
                <w:kern w:val="2"/>
                <w:sz w:val="16"/>
                <w:szCs w:val="16"/>
              </w:rPr>
              <w:t>"Отчего" "Нет, не тебя</w:t>
            </w:r>
            <w:r w:rsidRPr="00253144">
              <w:rPr>
                <w:kern w:val="2"/>
                <w:sz w:val="20"/>
                <w:szCs w:val="20"/>
              </w:rPr>
              <w:t xml:space="preserve"> так пылко я люблю"</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lastRenderedPageBreak/>
              <w:t>44-45</w:t>
            </w:r>
            <w:r w:rsidRPr="00496E1C">
              <w:rPr>
                <w:sz w:val="20"/>
                <w:szCs w:val="20"/>
              </w:rPr>
              <w:t>   </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19.12-21.12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Адресаты любовной лирики Лермонтова.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5.10</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«Родина». Наизусть стихотв.</w:t>
            </w:r>
          </w:p>
        </w:tc>
      </w:tr>
      <w:tr w:rsidR="00955E2E" w:rsidRPr="00496E1C" w:rsidTr="00795BC8">
        <w:trPr>
          <w:trHeight w:val="2774"/>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46</w:t>
            </w:r>
            <w:r w:rsidRPr="00496E1C">
              <w:rPr>
                <w:sz w:val="20"/>
                <w:szCs w:val="20"/>
              </w:rPr>
              <w:t>     </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25.12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«Герой нашего времени»  - первый психологический роман в русской литературе. Обзор содержания.</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работа с книгой</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проблематику произведения; смысл понятия «герой времени»</w:t>
            </w:r>
          </w:p>
          <w:p w:rsidR="00955E2E" w:rsidRPr="00C7794E" w:rsidRDefault="00955E2E" w:rsidP="00E31964">
            <w:pPr>
              <w:autoSpaceDE w:val="0"/>
              <w:autoSpaceDN w:val="0"/>
              <w:adjustRightInd w:val="0"/>
              <w:ind w:left="30" w:right="30"/>
              <w:rPr>
                <w:sz w:val="20"/>
                <w:szCs w:val="20"/>
              </w:rPr>
            </w:pPr>
            <w:r w:rsidRPr="00C7794E">
              <w:rPr>
                <w:sz w:val="20"/>
                <w:szCs w:val="20"/>
              </w:rPr>
              <w:t>У м е т ь: выбирать цитаты, характеризующие героя</w:t>
            </w:r>
          </w:p>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5.13</w:t>
            </w:r>
          </w:p>
        </w:tc>
        <w:tc>
          <w:tcPr>
            <w:tcW w:w="2412" w:type="dxa"/>
            <w:tcBorders>
              <w:top w:val="single" w:sz="4" w:space="0" w:color="auto"/>
              <w:left w:val="single" w:sz="4" w:space="0" w:color="auto"/>
              <w:bottom w:val="single" w:sz="4" w:space="0" w:color="auto"/>
            </w:tcBorders>
          </w:tcPr>
          <w:p w:rsidR="00955E2E" w:rsidRPr="002E0851" w:rsidRDefault="00955E2E" w:rsidP="00E31964">
            <w:pPr>
              <w:tabs>
                <w:tab w:val="left" w:pos="142"/>
              </w:tabs>
              <w:jc w:val="both"/>
              <w:rPr>
                <w:kern w:val="2"/>
                <w:sz w:val="20"/>
                <w:szCs w:val="20"/>
              </w:rPr>
            </w:pPr>
            <w:r w:rsidRPr="002E0851">
              <w:rPr>
                <w:kern w:val="2"/>
                <w:sz w:val="20"/>
                <w:szCs w:val="20"/>
              </w:rPr>
              <w:t>читать главу "Максим Максимыч".</w:t>
            </w:r>
          </w:p>
          <w:p w:rsidR="00955E2E" w:rsidRPr="002E0851" w:rsidRDefault="00955E2E" w:rsidP="00E31964">
            <w:pPr>
              <w:tabs>
                <w:tab w:val="left" w:pos="142"/>
              </w:tabs>
              <w:ind w:left="34"/>
              <w:jc w:val="both"/>
              <w:rPr>
                <w:kern w:val="2"/>
                <w:sz w:val="20"/>
                <w:szCs w:val="20"/>
              </w:rPr>
            </w:pPr>
            <w:r w:rsidRPr="002E0851">
              <w:rPr>
                <w:kern w:val="2"/>
                <w:sz w:val="20"/>
                <w:szCs w:val="20"/>
              </w:rPr>
              <w:t xml:space="preserve">Кто более прав в отношении к другому: Печорин или Максим Максимыч? </w:t>
            </w:r>
          </w:p>
          <w:p w:rsidR="00955E2E" w:rsidRPr="002E0851" w:rsidRDefault="00955E2E" w:rsidP="00E31964">
            <w:pPr>
              <w:tabs>
                <w:tab w:val="left" w:pos="142"/>
              </w:tabs>
              <w:ind w:left="34"/>
              <w:jc w:val="both"/>
              <w:rPr>
                <w:kern w:val="2"/>
                <w:sz w:val="20"/>
                <w:szCs w:val="20"/>
              </w:rPr>
            </w:pPr>
            <w:r w:rsidRPr="002E0851">
              <w:rPr>
                <w:kern w:val="2"/>
                <w:sz w:val="20"/>
                <w:szCs w:val="20"/>
              </w:rPr>
              <w:t>Каким видит Печорина Максим Максимыча?</w:t>
            </w:r>
          </w:p>
          <w:p w:rsidR="00955E2E" w:rsidRPr="002E0851" w:rsidRDefault="00955E2E" w:rsidP="00E31964">
            <w:pPr>
              <w:tabs>
                <w:tab w:val="left" w:pos="142"/>
              </w:tabs>
              <w:ind w:left="34"/>
              <w:jc w:val="both"/>
              <w:rPr>
                <w:kern w:val="2"/>
                <w:sz w:val="20"/>
                <w:szCs w:val="20"/>
              </w:rPr>
            </w:pPr>
            <w:r w:rsidRPr="002E0851">
              <w:rPr>
                <w:kern w:val="2"/>
                <w:sz w:val="20"/>
                <w:szCs w:val="20"/>
              </w:rPr>
              <w:t>Какое впечатление на вас произвел Печорин в этой главе?</w:t>
            </w:r>
          </w:p>
          <w:p w:rsidR="00955E2E" w:rsidRPr="002E0851" w:rsidRDefault="00955E2E" w:rsidP="00E31964">
            <w:pPr>
              <w:tabs>
                <w:tab w:val="left" w:pos="142"/>
              </w:tabs>
              <w:ind w:left="34"/>
              <w:jc w:val="both"/>
              <w:rPr>
                <w:kern w:val="2"/>
                <w:sz w:val="20"/>
                <w:szCs w:val="20"/>
              </w:rPr>
            </w:pPr>
            <w:r w:rsidRPr="002E0851">
              <w:rPr>
                <w:kern w:val="2"/>
                <w:sz w:val="20"/>
                <w:szCs w:val="20"/>
              </w:rPr>
              <w:t>Портрет Печорина: "злой нрав" или "глубокая, постоянная грусть" в основе его характера?</w:t>
            </w:r>
          </w:p>
          <w:p w:rsidR="00955E2E" w:rsidRPr="002E0851" w:rsidRDefault="00955E2E" w:rsidP="00E31964">
            <w:pPr>
              <w:tabs>
                <w:tab w:val="left" w:pos="142"/>
              </w:tabs>
              <w:ind w:left="34"/>
              <w:jc w:val="both"/>
              <w:rPr>
                <w:kern w:val="2"/>
                <w:sz w:val="20"/>
                <w:szCs w:val="20"/>
              </w:rPr>
            </w:pPr>
            <w:r w:rsidRPr="002E0851">
              <w:rPr>
                <w:kern w:val="2"/>
                <w:sz w:val="20"/>
                <w:szCs w:val="20"/>
              </w:rPr>
              <w:t>Как меняется форма повествования, его характерная тональность?</w:t>
            </w:r>
          </w:p>
          <w:p w:rsidR="00955E2E" w:rsidRPr="002E0851" w:rsidRDefault="00955E2E" w:rsidP="00E31964">
            <w:pPr>
              <w:tabs>
                <w:tab w:val="left" w:pos="142"/>
              </w:tabs>
              <w:ind w:left="34"/>
              <w:jc w:val="both"/>
              <w:rPr>
                <w:kern w:val="2"/>
                <w:sz w:val="20"/>
                <w:szCs w:val="20"/>
              </w:rPr>
            </w:pPr>
            <w:r>
              <w:rPr>
                <w:kern w:val="2"/>
                <w:sz w:val="20"/>
                <w:szCs w:val="20"/>
              </w:rPr>
              <w:t>Учебник — стр. 28</w:t>
            </w:r>
            <w:r w:rsidRPr="002E0851">
              <w:rPr>
                <w:kern w:val="2"/>
                <w:sz w:val="20"/>
                <w:szCs w:val="20"/>
              </w:rPr>
              <w:t xml:space="preserve">8 — </w:t>
            </w:r>
            <w:r>
              <w:rPr>
                <w:kern w:val="2"/>
                <w:sz w:val="20"/>
                <w:szCs w:val="20"/>
              </w:rPr>
              <w:t>311</w:t>
            </w:r>
            <w:r w:rsidRPr="002E0851">
              <w:rPr>
                <w:kern w:val="2"/>
                <w:sz w:val="20"/>
                <w:szCs w:val="20"/>
              </w:rPr>
              <w:t>.</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47</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26.12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Печорин как представитель «портрета поколения». Загадки образа Печорина в главах «Бэла» и «Максим Максимыч».</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художественные средства создания характера героя</w:t>
            </w:r>
          </w:p>
          <w:p w:rsidR="00955E2E" w:rsidRPr="00027172" w:rsidRDefault="00955E2E" w:rsidP="00E31964">
            <w:pPr>
              <w:autoSpaceDE w:val="0"/>
              <w:autoSpaceDN w:val="0"/>
              <w:adjustRightInd w:val="0"/>
              <w:ind w:left="30" w:right="30"/>
              <w:rPr>
                <w:sz w:val="20"/>
                <w:szCs w:val="20"/>
              </w:rPr>
            </w:pPr>
            <w:r w:rsidRPr="00C7794E">
              <w:rPr>
                <w:sz w:val="20"/>
                <w:szCs w:val="20"/>
              </w:rPr>
              <w:t>У м е т ь: строить собственное высказывание на материале произведения, анализе изобразительных средств</w:t>
            </w: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705506" w:rsidRDefault="00955E2E" w:rsidP="00E31964">
            <w:pPr>
              <w:tabs>
                <w:tab w:val="left" w:pos="142"/>
              </w:tabs>
              <w:ind w:left="34" w:firstLine="33"/>
              <w:jc w:val="both"/>
              <w:rPr>
                <w:kern w:val="2"/>
                <w:sz w:val="20"/>
                <w:szCs w:val="20"/>
              </w:rPr>
            </w:pPr>
            <w:r w:rsidRPr="00705506">
              <w:rPr>
                <w:kern w:val="2"/>
                <w:sz w:val="20"/>
                <w:szCs w:val="20"/>
              </w:rPr>
              <w:t xml:space="preserve">1) Стр. Учебника — "Печорин и Максим Максимыч". </w:t>
            </w:r>
          </w:p>
          <w:p w:rsidR="00955E2E" w:rsidRPr="00705506" w:rsidRDefault="00955E2E" w:rsidP="00E31964">
            <w:pPr>
              <w:tabs>
                <w:tab w:val="left" w:pos="142"/>
              </w:tabs>
              <w:ind w:left="34" w:firstLine="33"/>
              <w:jc w:val="both"/>
              <w:rPr>
                <w:kern w:val="2"/>
                <w:sz w:val="20"/>
                <w:szCs w:val="20"/>
              </w:rPr>
            </w:pPr>
            <w:r w:rsidRPr="00705506">
              <w:rPr>
                <w:kern w:val="2"/>
                <w:sz w:val="20"/>
                <w:szCs w:val="20"/>
              </w:rPr>
              <w:t>2) Чтение "Тамань".</w:t>
            </w:r>
          </w:p>
          <w:p w:rsidR="00955E2E" w:rsidRPr="00705506" w:rsidRDefault="00955E2E" w:rsidP="00E31964">
            <w:pPr>
              <w:tabs>
                <w:tab w:val="left" w:pos="142"/>
              </w:tabs>
              <w:ind w:left="34" w:firstLine="33"/>
              <w:jc w:val="both"/>
              <w:rPr>
                <w:kern w:val="2"/>
                <w:sz w:val="20"/>
                <w:szCs w:val="20"/>
              </w:rPr>
            </w:pPr>
            <w:r w:rsidRPr="00705506">
              <w:rPr>
                <w:kern w:val="2"/>
                <w:sz w:val="20"/>
                <w:szCs w:val="20"/>
              </w:rPr>
              <w:t>Как раскрывается Печорин в его истории с контрабандистами?</w:t>
            </w:r>
          </w:p>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48</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28.12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«Журнал Печорина» как средство самораскрытия его характера. «Тамань», «Княжна Мери», «Фаталист».</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705506" w:rsidRDefault="00955E2E" w:rsidP="00E31964">
            <w:pPr>
              <w:tabs>
                <w:tab w:val="left" w:pos="142"/>
              </w:tabs>
              <w:jc w:val="both"/>
              <w:rPr>
                <w:kern w:val="2"/>
                <w:sz w:val="20"/>
                <w:szCs w:val="20"/>
              </w:rPr>
            </w:pPr>
            <w:r w:rsidRPr="00496E1C">
              <w:rPr>
                <w:sz w:val="20"/>
                <w:szCs w:val="20"/>
              </w:rPr>
              <w:t> </w:t>
            </w:r>
            <w:r w:rsidRPr="00705506">
              <w:rPr>
                <w:kern w:val="2"/>
                <w:sz w:val="20"/>
                <w:szCs w:val="20"/>
              </w:rPr>
              <w:t>чтение и анализ повести "Княжна Мэри".</w:t>
            </w:r>
          </w:p>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Default="00955E2E" w:rsidP="00E31964">
            <w:pPr>
              <w:ind w:left="142" w:hanging="142"/>
              <w:rPr>
                <w:sz w:val="20"/>
                <w:szCs w:val="20"/>
              </w:rPr>
            </w:pPr>
            <w:r>
              <w:rPr>
                <w:sz w:val="20"/>
                <w:szCs w:val="20"/>
              </w:rPr>
              <w:lastRenderedPageBreak/>
              <w:t>49</w:t>
            </w:r>
          </w:p>
          <w:p w:rsidR="00955E2E" w:rsidRPr="00496E1C" w:rsidRDefault="00955E2E" w:rsidP="00E31964">
            <w:pPr>
              <w:ind w:left="142" w:hanging="142"/>
              <w:rPr>
                <w:sz w:val="20"/>
                <w:szCs w:val="20"/>
              </w:rPr>
            </w:pPr>
            <w:r>
              <w:rPr>
                <w:sz w:val="20"/>
                <w:szCs w:val="20"/>
              </w:rPr>
              <w:t>3 четверть</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11.01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Печорин в системе женских образов романа. Любовь в жизни Печорина.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705506">
              <w:rPr>
                <w:kern w:val="2"/>
                <w:sz w:val="20"/>
                <w:szCs w:val="20"/>
              </w:rPr>
              <w:t>1) Чтение статьи Белинского "Герой нашего времени" (Основные положения статьи записать в тетрадь). 2) Материал к  сочинению.</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360" w:hanging="360"/>
              <w:rPr>
                <w:sz w:val="20"/>
                <w:szCs w:val="20"/>
              </w:rPr>
            </w:pPr>
            <w:r>
              <w:rPr>
                <w:sz w:val="20"/>
                <w:szCs w:val="20"/>
              </w:rPr>
              <w:t>50</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15.01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Споры о романтизме и реализме романа «Герой нашего времени». Подготовка к сочинению</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t>Семинар</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705506" w:rsidRDefault="00955E2E" w:rsidP="00E31964">
            <w:pPr>
              <w:tabs>
                <w:tab w:val="left" w:pos="142"/>
              </w:tabs>
              <w:jc w:val="both"/>
              <w:rPr>
                <w:kern w:val="2"/>
                <w:sz w:val="20"/>
                <w:szCs w:val="20"/>
              </w:rPr>
            </w:pPr>
          </w:p>
        </w:tc>
      </w:tr>
      <w:tr w:rsidR="00955E2E" w:rsidRPr="00B8143B" w:rsidTr="00795BC8">
        <w:trPr>
          <w:trHeight w:val="145"/>
        </w:trPr>
        <w:tc>
          <w:tcPr>
            <w:tcW w:w="752" w:type="dxa"/>
            <w:tcBorders>
              <w:top w:val="single" w:sz="4" w:space="0" w:color="auto"/>
              <w:bottom w:val="single" w:sz="4" w:space="0" w:color="auto"/>
              <w:right w:val="single" w:sz="4" w:space="0" w:color="auto"/>
            </w:tcBorders>
          </w:tcPr>
          <w:p w:rsidR="00955E2E" w:rsidRPr="00EC5CD9" w:rsidRDefault="00955E2E" w:rsidP="00E31964">
            <w:pPr>
              <w:ind w:left="360" w:hanging="360"/>
              <w:rPr>
                <w:sz w:val="20"/>
                <w:szCs w:val="20"/>
              </w:rPr>
            </w:pPr>
            <w:r>
              <w:rPr>
                <w:sz w:val="20"/>
                <w:szCs w:val="20"/>
              </w:rPr>
              <w:t>51</w:t>
            </w:r>
          </w:p>
        </w:tc>
        <w:tc>
          <w:tcPr>
            <w:tcW w:w="762" w:type="dxa"/>
            <w:tcBorders>
              <w:top w:val="single" w:sz="4" w:space="0" w:color="auto"/>
              <w:left w:val="single" w:sz="4" w:space="0" w:color="auto"/>
              <w:bottom w:val="single" w:sz="4" w:space="0" w:color="auto"/>
              <w:right w:val="single" w:sz="4" w:space="0" w:color="auto"/>
            </w:tcBorders>
          </w:tcPr>
          <w:p w:rsidR="00955E2E" w:rsidRPr="00EC5CD9" w:rsidRDefault="00955E2E" w:rsidP="00E31964">
            <w:pPr>
              <w:rPr>
                <w:sz w:val="20"/>
                <w:szCs w:val="20"/>
              </w:rPr>
            </w:pPr>
            <w:r>
              <w:rPr>
                <w:sz w:val="20"/>
                <w:szCs w:val="20"/>
              </w:rPr>
              <w:t>16.01</w:t>
            </w:r>
          </w:p>
        </w:tc>
        <w:tc>
          <w:tcPr>
            <w:tcW w:w="992" w:type="dxa"/>
            <w:tcBorders>
              <w:top w:val="single" w:sz="4" w:space="0" w:color="auto"/>
              <w:left w:val="single" w:sz="4" w:space="0" w:color="auto"/>
              <w:bottom w:val="single" w:sz="4" w:space="0" w:color="auto"/>
              <w:right w:val="single" w:sz="4" w:space="0" w:color="auto"/>
            </w:tcBorders>
          </w:tcPr>
          <w:p w:rsidR="00955E2E" w:rsidRDefault="00955E2E" w:rsidP="00E31964">
            <w:pPr>
              <w:rPr>
                <w:b/>
                <w:sz w:val="20"/>
                <w:szCs w:val="20"/>
                <w:u w:val="single"/>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B8143B" w:rsidRDefault="00955E2E" w:rsidP="00E31964">
            <w:pPr>
              <w:rPr>
                <w:b/>
                <w:sz w:val="20"/>
                <w:szCs w:val="20"/>
                <w:u w:val="single"/>
              </w:rPr>
            </w:pPr>
            <w:r>
              <w:rPr>
                <w:b/>
                <w:sz w:val="20"/>
                <w:szCs w:val="20"/>
                <w:u w:val="single"/>
              </w:rPr>
              <w:t xml:space="preserve">Сочинение </w:t>
            </w:r>
            <w:r w:rsidRPr="00B8143B">
              <w:rPr>
                <w:b/>
                <w:sz w:val="20"/>
                <w:szCs w:val="20"/>
                <w:u w:val="single"/>
              </w:rPr>
              <w:t>по лирике М.Ю. Лермонтова и роману «Герой нашего времени».</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b/>
                <w:sz w:val="20"/>
                <w:szCs w:val="20"/>
                <w:u w:val="single"/>
              </w:rPr>
            </w:pPr>
            <w:r>
              <w:rPr>
                <w:b/>
                <w:sz w:val="20"/>
                <w:szCs w:val="20"/>
                <w:u w:val="single"/>
              </w:rPr>
              <w:t>Урок  РР</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b/>
                <w:sz w:val="20"/>
                <w:szCs w:val="20"/>
                <w:u w:val="single"/>
              </w:rPr>
            </w:pPr>
          </w:p>
        </w:tc>
        <w:tc>
          <w:tcPr>
            <w:tcW w:w="2410" w:type="dxa"/>
            <w:tcBorders>
              <w:top w:val="single" w:sz="4" w:space="0" w:color="auto"/>
              <w:left w:val="single" w:sz="4" w:space="0" w:color="auto"/>
              <w:bottom w:val="single" w:sz="4" w:space="0" w:color="auto"/>
              <w:right w:val="single" w:sz="4" w:space="0" w:color="auto"/>
            </w:tcBorders>
          </w:tcPr>
          <w:p w:rsidR="00955E2E" w:rsidRPr="00A25285"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A25285"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A25285" w:rsidRDefault="00955E2E" w:rsidP="00E31964">
            <w:pPr>
              <w:rPr>
                <w:sz w:val="20"/>
                <w:szCs w:val="20"/>
              </w:rPr>
            </w:pPr>
            <w:r w:rsidRPr="00A25285">
              <w:rPr>
                <w:sz w:val="20"/>
                <w:szCs w:val="20"/>
              </w:rPr>
              <w:t>Стр.319-324</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52</w:t>
            </w:r>
          </w:p>
        </w:tc>
        <w:tc>
          <w:tcPr>
            <w:tcW w:w="76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Pr>
                <w:sz w:val="20"/>
                <w:szCs w:val="20"/>
              </w:rPr>
              <w:t>18.01</w:t>
            </w: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Default="00955E2E" w:rsidP="00E31964">
            <w:pPr>
              <w:rPr>
                <w:sz w:val="20"/>
                <w:szCs w:val="20"/>
              </w:rPr>
            </w:pPr>
          </w:p>
          <w:p w:rsidR="00955E2E" w:rsidRPr="00496E1C" w:rsidRDefault="00955E2E" w:rsidP="00E3196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Н.В.Гоголь. Страницы жизни и творчества. Первые творческие успехи. Проблематика и поэтика первых сборников Н.В. Гоголя «Мертвые души». Обзор содержания.</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беседа, работа с книгой, демонстрация</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особенности жанра поэмы как эпического произведения, понятия лиричности и психологизма</w:t>
            </w:r>
          </w:p>
          <w:p w:rsidR="00955E2E" w:rsidRPr="00C7794E" w:rsidRDefault="00955E2E" w:rsidP="00E31964">
            <w:pPr>
              <w:autoSpaceDE w:val="0"/>
              <w:autoSpaceDN w:val="0"/>
              <w:adjustRightInd w:val="0"/>
              <w:ind w:left="30" w:right="30"/>
              <w:rPr>
                <w:sz w:val="20"/>
                <w:szCs w:val="20"/>
              </w:rPr>
            </w:pPr>
            <w:r w:rsidRPr="00C7794E">
              <w:rPr>
                <w:sz w:val="20"/>
                <w:szCs w:val="20"/>
              </w:rPr>
              <w:t>У м е т ь: внимательно читать</w:t>
            </w:r>
          </w:p>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B036F3" w:rsidRDefault="00955E2E" w:rsidP="00E31964">
            <w:pPr>
              <w:rPr>
                <w:b/>
                <w:color w:val="0000FF"/>
                <w:sz w:val="20"/>
                <w:szCs w:val="20"/>
                <w:u w:val="single"/>
              </w:rPr>
            </w:pPr>
            <w:r w:rsidRPr="00B036F3">
              <w:rPr>
                <w:b/>
                <w:color w:val="0000FF"/>
                <w:sz w:val="20"/>
                <w:szCs w:val="20"/>
                <w:u w:val="single"/>
              </w:rPr>
              <w:t xml:space="preserve">Русский язык. </w:t>
            </w:r>
          </w:p>
          <w:p w:rsidR="00955E2E" w:rsidRPr="00B036F3" w:rsidRDefault="00955E2E" w:rsidP="00E31964">
            <w:pPr>
              <w:rPr>
                <w:sz w:val="20"/>
                <w:szCs w:val="20"/>
              </w:rPr>
            </w:pPr>
            <w:r w:rsidRPr="00B036F3">
              <w:rPr>
                <w:sz w:val="20"/>
                <w:szCs w:val="20"/>
              </w:rPr>
              <w:t>Сб-к текстов</w:t>
            </w:r>
          </w:p>
          <w:p w:rsidR="00955E2E" w:rsidRPr="00B036F3" w:rsidRDefault="00955E2E" w:rsidP="00E31964">
            <w:pPr>
              <w:rPr>
                <w:sz w:val="20"/>
                <w:szCs w:val="20"/>
              </w:rPr>
            </w:pPr>
            <w:r w:rsidRPr="00B036F3">
              <w:rPr>
                <w:sz w:val="20"/>
                <w:szCs w:val="20"/>
              </w:rPr>
              <w:t xml:space="preserve"> №3 «О Чичикове»</w:t>
            </w:r>
          </w:p>
          <w:p w:rsidR="00955E2E" w:rsidRPr="00B036F3" w:rsidRDefault="00955E2E" w:rsidP="00E31964">
            <w:pPr>
              <w:rPr>
                <w:sz w:val="20"/>
                <w:szCs w:val="20"/>
              </w:rPr>
            </w:pPr>
            <w:r w:rsidRPr="00B036F3">
              <w:rPr>
                <w:sz w:val="20"/>
                <w:szCs w:val="20"/>
              </w:rPr>
              <w:t>№41 («Чичиков и Собакевич»).</w:t>
            </w:r>
          </w:p>
          <w:p w:rsidR="00955E2E" w:rsidRPr="00B036F3" w:rsidRDefault="00955E2E" w:rsidP="00E31964">
            <w:pPr>
              <w:rPr>
                <w:sz w:val="20"/>
                <w:szCs w:val="20"/>
              </w:rPr>
            </w:pPr>
          </w:p>
          <w:p w:rsidR="00955E2E" w:rsidRPr="00B036F3" w:rsidRDefault="00955E2E" w:rsidP="00E31964">
            <w:pPr>
              <w:rPr>
                <w:b/>
                <w:color w:val="0000FF"/>
                <w:sz w:val="20"/>
                <w:szCs w:val="20"/>
                <w:u w:val="single"/>
              </w:rPr>
            </w:pPr>
            <w:r w:rsidRPr="00B036F3">
              <w:rPr>
                <w:b/>
                <w:color w:val="0000FF"/>
                <w:sz w:val="20"/>
                <w:szCs w:val="20"/>
                <w:u w:val="single"/>
              </w:rPr>
              <w:t xml:space="preserve">История. </w:t>
            </w:r>
          </w:p>
          <w:p w:rsidR="00955E2E" w:rsidRPr="00B036F3" w:rsidRDefault="00955E2E" w:rsidP="00E31964">
            <w:pPr>
              <w:rPr>
                <w:sz w:val="20"/>
                <w:szCs w:val="20"/>
              </w:rPr>
            </w:pPr>
            <w:r w:rsidRPr="00B036F3">
              <w:rPr>
                <w:sz w:val="20"/>
                <w:szCs w:val="20"/>
              </w:rPr>
              <w:t xml:space="preserve">Крепостное право в России. </w:t>
            </w:r>
          </w:p>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1E7A9E" w:rsidRDefault="00955E2E" w:rsidP="00E31964">
            <w:pPr>
              <w:rPr>
                <w:sz w:val="20"/>
                <w:szCs w:val="20"/>
              </w:rPr>
            </w:pPr>
            <w:r>
              <w:rPr>
                <w:sz w:val="20"/>
                <w:szCs w:val="20"/>
              </w:rPr>
              <w:t>5.16</w:t>
            </w:r>
          </w:p>
        </w:tc>
        <w:tc>
          <w:tcPr>
            <w:tcW w:w="2412" w:type="dxa"/>
            <w:tcBorders>
              <w:top w:val="single" w:sz="4" w:space="0" w:color="auto"/>
              <w:left w:val="single" w:sz="4" w:space="0" w:color="auto"/>
              <w:bottom w:val="single" w:sz="4" w:space="0" w:color="auto"/>
            </w:tcBorders>
          </w:tcPr>
          <w:p w:rsidR="00955E2E" w:rsidRPr="00A25285" w:rsidRDefault="00955E2E" w:rsidP="00E31964">
            <w:pPr>
              <w:rPr>
                <w:sz w:val="20"/>
                <w:szCs w:val="20"/>
              </w:rPr>
            </w:pPr>
            <w:r w:rsidRPr="003C1460">
              <w:rPr>
                <w:sz w:val="16"/>
                <w:szCs w:val="16"/>
              </w:rPr>
              <w:t>Подготовить сообщения-характеристики помещиков (Манилов, Ноздрёв, Коробочка, Собакевич, Плюшкин) по плану: а) первое впечатление; б) характерные особенности внешности; в) манера поведения и речь; г) отношение к хозяйству; д) отношение к окружающим; е) любимые занятия; ж) жизненные цели; з)</w:t>
            </w:r>
            <w:r w:rsidRPr="00A25285">
              <w:rPr>
                <w:sz w:val="20"/>
                <w:szCs w:val="20"/>
              </w:rPr>
              <w:t xml:space="preserve"> выводы.</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53</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22.01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Система образов поэмы «Мертвые души». Обучение анализу эпизода.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Работа с текстом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понятие «типизация»</w:t>
            </w:r>
          </w:p>
          <w:p w:rsidR="00955E2E" w:rsidRPr="00C7794E" w:rsidRDefault="00955E2E" w:rsidP="00E31964">
            <w:pPr>
              <w:rPr>
                <w:sz w:val="20"/>
                <w:szCs w:val="20"/>
              </w:rPr>
            </w:pPr>
            <w:r w:rsidRPr="00C7794E">
              <w:rPr>
                <w:sz w:val="20"/>
                <w:szCs w:val="20"/>
              </w:rPr>
              <w:t>У м е т ь: самостоятельно делать выводы, выявлять авторскую позицию и художественную концепцию произведения: сюжет, систему образов</w:t>
            </w: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Подготовить тест.</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54</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23.01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Образ города в поэме «Мертвые души».</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55</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25.01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Чичиков как новый герой эпохи и как антигерой. Эволюция его образа в замысле поэмы.</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У м е т ь: строить собственные выводы по теме, анализировать детали произведения</w:t>
            </w:r>
          </w:p>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Подготовиться к диспуту.</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56</w:t>
            </w:r>
            <w:r w:rsidRPr="00496E1C">
              <w:rPr>
                <w:sz w:val="20"/>
                <w:szCs w:val="20"/>
              </w:rPr>
              <w:t>-5</w:t>
            </w:r>
            <w:r>
              <w:rPr>
                <w:sz w:val="20"/>
                <w:szCs w:val="20"/>
              </w:rPr>
              <w:t>7</w:t>
            </w:r>
          </w:p>
        </w:tc>
        <w:tc>
          <w:tcPr>
            <w:tcW w:w="76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Pr>
                <w:sz w:val="20"/>
                <w:szCs w:val="20"/>
              </w:rPr>
              <w:t>29.01</w:t>
            </w:r>
          </w:p>
          <w:p w:rsidR="00955E2E" w:rsidRDefault="00955E2E" w:rsidP="00E31964">
            <w:pPr>
              <w:rPr>
                <w:sz w:val="20"/>
                <w:szCs w:val="20"/>
              </w:rPr>
            </w:pPr>
          </w:p>
          <w:p w:rsidR="00955E2E" w:rsidRDefault="00955E2E" w:rsidP="00E31964">
            <w:pPr>
              <w:rPr>
                <w:sz w:val="20"/>
                <w:szCs w:val="20"/>
              </w:rPr>
            </w:pPr>
          </w:p>
          <w:p w:rsidR="00955E2E" w:rsidRPr="00496E1C" w:rsidRDefault="00955E2E" w:rsidP="00E31964">
            <w:pPr>
              <w:rPr>
                <w:sz w:val="20"/>
                <w:szCs w:val="20"/>
              </w:rPr>
            </w:pPr>
            <w:r>
              <w:rPr>
                <w:sz w:val="20"/>
                <w:szCs w:val="20"/>
              </w:rPr>
              <w:t>30.01</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 xml:space="preserve">«Мертвые души» - поэма о величии России. Мертвые и живые души. Эволюция образа автора. Поэма в оценках В.Г. </w:t>
            </w:r>
            <w:r w:rsidRPr="00496E1C">
              <w:rPr>
                <w:sz w:val="20"/>
                <w:szCs w:val="20"/>
              </w:rPr>
              <w:lastRenderedPageBreak/>
              <w:t>Белинского. Подготовка к сочинению.</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lastRenderedPageBreak/>
              <w:t>Семинар + УРОК РР (сочинение)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Статьи учебника о Тютчеве, Фете, Некрасове.</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lastRenderedPageBreak/>
              <w:t>58</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01.02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А.Н.Островский. Слово о драматурге. «Бедность не порок». Особенности сюжета. Патриархальный мир в пьесе и угроза распада.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беседа</w:t>
            </w:r>
          </w:p>
        </w:tc>
        <w:tc>
          <w:tcPr>
            <w:tcW w:w="2268" w:type="dxa"/>
            <w:tcBorders>
              <w:top w:val="single" w:sz="4" w:space="0" w:color="auto"/>
              <w:left w:val="single" w:sz="4" w:space="0" w:color="auto"/>
              <w:bottom w:val="single" w:sz="4" w:space="0" w:color="auto"/>
              <w:right w:val="single" w:sz="4" w:space="0" w:color="auto"/>
            </w:tcBorders>
          </w:tcPr>
          <w:p w:rsidR="00955E2E" w:rsidRPr="00027172" w:rsidRDefault="00955E2E" w:rsidP="00E31964">
            <w:pPr>
              <w:rPr>
                <w:sz w:val="20"/>
                <w:szCs w:val="20"/>
              </w:rPr>
            </w:pPr>
            <w:r w:rsidRPr="00027172">
              <w:rPr>
                <w:sz w:val="20"/>
                <w:szCs w:val="20"/>
              </w:rPr>
              <w:t xml:space="preserve">выявить значение драматургии А.Н.Островского; обзорно       познакомиться с содержанием пьесы </w:t>
            </w: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6.1</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«Бедность не порок». Чтение статьи.</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59</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05.02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lang w:val="en-US"/>
              </w:rPr>
            </w:pPr>
            <w:r w:rsidRPr="00496E1C">
              <w:rPr>
                <w:sz w:val="20"/>
                <w:szCs w:val="20"/>
              </w:rPr>
              <w:t>Любовь в патриархальном мире и ее влияние на героев пьесы «Бедность не порок». Комедия как жанр драматургии.</w:t>
            </w:r>
          </w:p>
          <w:p w:rsidR="00955E2E" w:rsidRPr="00E44D3D" w:rsidRDefault="00955E2E" w:rsidP="00E31964">
            <w:pPr>
              <w:rPr>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w:t>
            </w:r>
          </w:p>
          <w:p w:rsidR="00955E2E" w:rsidRPr="00F17C4F" w:rsidRDefault="00955E2E" w:rsidP="00E31964">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Чтение статьи учебника.</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60</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06.02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Ф.М.Достоевский. Основные этапы жизни и творчества. Тип «петербургского мечтателя» в повести «Белые ночи». Черты его внутреннего мира.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беседа, работа с книгой, демонстрация</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содержание повести.</w:t>
            </w:r>
          </w:p>
          <w:p w:rsidR="00955E2E" w:rsidRPr="00C7794E" w:rsidRDefault="00955E2E" w:rsidP="00E31964">
            <w:pPr>
              <w:autoSpaceDE w:val="0"/>
              <w:autoSpaceDN w:val="0"/>
              <w:adjustRightInd w:val="0"/>
              <w:ind w:left="30" w:right="30"/>
              <w:rPr>
                <w:sz w:val="20"/>
                <w:szCs w:val="20"/>
              </w:rPr>
            </w:pPr>
            <w:r w:rsidRPr="00C7794E">
              <w:rPr>
                <w:sz w:val="20"/>
                <w:szCs w:val="20"/>
              </w:rPr>
              <w:t>У м е т ь: характеризовать изобразительно-выразительные средства.</w:t>
            </w: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6.7</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«Белые ночи». Мое представление о главном герое.</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61</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08.02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Роль истории Настеньки в повести «Белые ночи».  Содержание и смысл «сентиментальности» в понимании Достоевского. Развитие понятия о повести.</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Pr>
                <w:sz w:val="20"/>
                <w:szCs w:val="20"/>
              </w:rPr>
              <w:t xml:space="preserve">Ответ </w:t>
            </w:r>
            <w:r w:rsidRPr="0075555F">
              <w:rPr>
                <w:sz w:val="20"/>
                <w:szCs w:val="20"/>
              </w:rPr>
              <w:t>на вопрос: “Актуальна ли проблема, поднятая в произведении,в наши дни”?</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62</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12.02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Личность Л.Н.Толстого. Замысел автобиографической трилогии и ее воплощение. Подлинные и мнимые ценности жизни (По повести Л.Н.Толстого «Юность»)</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t>Внеклассное 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B036F3" w:rsidRDefault="00955E2E" w:rsidP="00E31964">
            <w:pPr>
              <w:rPr>
                <w:b/>
                <w:color w:val="0000FF"/>
                <w:sz w:val="20"/>
                <w:szCs w:val="20"/>
                <w:u w:val="single"/>
              </w:rPr>
            </w:pPr>
            <w:r w:rsidRPr="00B036F3">
              <w:rPr>
                <w:b/>
                <w:color w:val="0000FF"/>
                <w:sz w:val="20"/>
                <w:szCs w:val="20"/>
                <w:u w:val="single"/>
              </w:rPr>
              <w:t xml:space="preserve">Русский язык. </w:t>
            </w:r>
          </w:p>
          <w:p w:rsidR="00955E2E" w:rsidRPr="00B036F3" w:rsidRDefault="00955E2E" w:rsidP="00E31964">
            <w:pPr>
              <w:rPr>
                <w:sz w:val="20"/>
                <w:szCs w:val="20"/>
              </w:rPr>
            </w:pPr>
            <w:r w:rsidRPr="00B036F3">
              <w:rPr>
                <w:sz w:val="20"/>
                <w:szCs w:val="20"/>
              </w:rPr>
              <w:t>Текст № 8 («Исповедь»).</w:t>
            </w:r>
          </w:p>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6.8</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Составить вопросы для анализа главы. Прочитать главу «Я проваливаюсь».</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63</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13.02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E23656" w:rsidRDefault="00955E2E" w:rsidP="00E31964">
            <w:pPr>
              <w:rPr>
                <w:sz w:val="20"/>
                <w:szCs w:val="20"/>
              </w:rPr>
            </w:pPr>
            <w:r w:rsidRPr="00496E1C">
              <w:rPr>
                <w:sz w:val="20"/>
                <w:szCs w:val="20"/>
              </w:rPr>
              <w:t xml:space="preserve">Эпоха А.П.Чехова. «Смерть чиновника». Эволюция образа «маленького человека» в русской литературе </w:t>
            </w:r>
            <w:r w:rsidRPr="00496E1C">
              <w:rPr>
                <w:sz w:val="20"/>
                <w:szCs w:val="20"/>
                <w:lang w:val="en-US"/>
              </w:rPr>
              <w:t>XIX</w:t>
            </w:r>
            <w:r w:rsidRPr="00496E1C">
              <w:rPr>
                <w:sz w:val="20"/>
                <w:szCs w:val="20"/>
              </w:rPr>
              <w:t xml:space="preserve"> века и чеховское отношение к нему.</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Аналитическая беседа, работа с книгой,</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1E7A9E"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9435C0" w:rsidRDefault="00955E2E" w:rsidP="00E31964">
            <w:pPr>
              <w:rPr>
                <w:sz w:val="20"/>
                <w:szCs w:val="20"/>
              </w:rPr>
            </w:pPr>
            <w:r w:rsidRPr="009435C0">
              <w:rPr>
                <w:sz w:val="20"/>
                <w:szCs w:val="20"/>
              </w:rPr>
              <w:t>Рассуждение-миниатюра. Почему рассказ называется «Смерть чиновника», а не «Смерть Ивана Дмитриевича»?</w:t>
            </w:r>
          </w:p>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64</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15.02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E23656" w:rsidRDefault="00955E2E" w:rsidP="00E31964">
            <w:pPr>
              <w:rPr>
                <w:sz w:val="20"/>
                <w:szCs w:val="20"/>
              </w:rPr>
            </w:pPr>
            <w:r w:rsidRPr="00496E1C">
              <w:rPr>
                <w:sz w:val="20"/>
                <w:szCs w:val="20"/>
              </w:rPr>
              <w:t xml:space="preserve">А.П.Чехов «Тоска». Тема одиночества человека в мире. Образ многолюдного города и его роль в рассказе. </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6.10</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Статья учебника о литературе ХХ века.</w:t>
            </w:r>
          </w:p>
        </w:tc>
      </w:tr>
      <w:tr w:rsidR="00955E2E" w:rsidRPr="00B8143B" w:rsidTr="00795BC8">
        <w:trPr>
          <w:trHeight w:val="145"/>
        </w:trPr>
        <w:tc>
          <w:tcPr>
            <w:tcW w:w="752" w:type="dxa"/>
            <w:tcBorders>
              <w:top w:val="single" w:sz="4" w:space="0" w:color="auto"/>
              <w:bottom w:val="single" w:sz="4" w:space="0" w:color="auto"/>
              <w:right w:val="single" w:sz="4" w:space="0" w:color="auto"/>
            </w:tcBorders>
          </w:tcPr>
          <w:p w:rsidR="00955E2E" w:rsidRPr="003C1460" w:rsidRDefault="00955E2E" w:rsidP="00E31964">
            <w:pPr>
              <w:rPr>
                <w:sz w:val="20"/>
                <w:szCs w:val="20"/>
              </w:rPr>
            </w:pPr>
            <w:r w:rsidRPr="003C1460">
              <w:rPr>
                <w:sz w:val="20"/>
                <w:szCs w:val="20"/>
              </w:rPr>
              <w:t>65</w:t>
            </w:r>
          </w:p>
        </w:tc>
        <w:tc>
          <w:tcPr>
            <w:tcW w:w="762" w:type="dxa"/>
            <w:tcBorders>
              <w:top w:val="single" w:sz="4" w:space="0" w:color="auto"/>
              <w:left w:val="single" w:sz="4" w:space="0" w:color="auto"/>
              <w:bottom w:val="single" w:sz="4" w:space="0" w:color="auto"/>
              <w:right w:val="single" w:sz="4" w:space="0" w:color="auto"/>
            </w:tcBorders>
          </w:tcPr>
          <w:p w:rsidR="00955E2E" w:rsidRPr="008602A1" w:rsidRDefault="00955E2E" w:rsidP="00E31964">
            <w:pPr>
              <w:rPr>
                <w:sz w:val="20"/>
                <w:szCs w:val="20"/>
              </w:rPr>
            </w:pPr>
            <w:r>
              <w:rPr>
                <w:sz w:val="20"/>
                <w:szCs w:val="20"/>
              </w:rPr>
              <w:t>19</w:t>
            </w:r>
            <w:r w:rsidRPr="008602A1">
              <w:rPr>
                <w:sz w:val="20"/>
                <w:szCs w:val="20"/>
              </w:rPr>
              <w:t>.02</w:t>
            </w:r>
          </w:p>
        </w:tc>
        <w:tc>
          <w:tcPr>
            <w:tcW w:w="992" w:type="dxa"/>
            <w:tcBorders>
              <w:top w:val="single" w:sz="4" w:space="0" w:color="auto"/>
              <w:left w:val="single" w:sz="4" w:space="0" w:color="auto"/>
              <w:bottom w:val="single" w:sz="4" w:space="0" w:color="auto"/>
              <w:right w:val="single" w:sz="4" w:space="0" w:color="auto"/>
            </w:tcBorders>
          </w:tcPr>
          <w:p w:rsidR="00955E2E" w:rsidRPr="00B8143B" w:rsidRDefault="00955E2E" w:rsidP="00E31964">
            <w:pPr>
              <w:rPr>
                <w:b/>
                <w:sz w:val="20"/>
                <w:szCs w:val="20"/>
                <w:u w:val="single"/>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3C1460" w:rsidRDefault="00955E2E" w:rsidP="00E31964">
            <w:pPr>
              <w:rPr>
                <w:sz w:val="20"/>
                <w:szCs w:val="20"/>
              </w:rPr>
            </w:pPr>
            <w:r w:rsidRPr="003C1460">
              <w:rPr>
                <w:sz w:val="20"/>
                <w:szCs w:val="20"/>
              </w:rPr>
              <w:t xml:space="preserve">Подготовка к устному сочинению-ответу на </w:t>
            </w:r>
            <w:r w:rsidRPr="003C1460">
              <w:rPr>
                <w:sz w:val="20"/>
                <w:szCs w:val="20"/>
              </w:rPr>
              <w:lastRenderedPageBreak/>
              <w:t xml:space="preserve">проблемный вопрос «В чем особенности изображения внутреннего мира героев русской литературы </w:t>
            </w:r>
            <w:r w:rsidRPr="003C1460">
              <w:rPr>
                <w:sz w:val="20"/>
                <w:szCs w:val="20"/>
                <w:lang w:val="en-US"/>
              </w:rPr>
              <w:t>XIX</w:t>
            </w:r>
            <w:r w:rsidRPr="003C1460">
              <w:rPr>
                <w:sz w:val="20"/>
                <w:szCs w:val="20"/>
              </w:rPr>
              <w:t xml:space="preserve"> века?» (на примере произведений А.Н. Островского,  Ф.М. Достоевского, Л.Н. Толстого, А.П. Чехова)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b/>
                <w:sz w:val="20"/>
                <w:szCs w:val="20"/>
                <w:u w:val="single"/>
              </w:rPr>
            </w:pPr>
            <w:r>
              <w:rPr>
                <w:b/>
                <w:sz w:val="20"/>
                <w:szCs w:val="20"/>
                <w:u w:val="single"/>
              </w:rPr>
              <w:lastRenderedPageBreak/>
              <w:t>Развитие речи</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b/>
                <w:sz w:val="20"/>
                <w:szCs w:val="20"/>
                <w:u w:val="single"/>
              </w:rPr>
            </w:pPr>
          </w:p>
        </w:tc>
        <w:tc>
          <w:tcPr>
            <w:tcW w:w="2410" w:type="dxa"/>
            <w:tcBorders>
              <w:top w:val="single" w:sz="4" w:space="0" w:color="auto"/>
              <w:left w:val="single" w:sz="4" w:space="0" w:color="auto"/>
              <w:bottom w:val="single" w:sz="4" w:space="0" w:color="auto"/>
              <w:right w:val="single" w:sz="4" w:space="0" w:color="auto"/>
            </w:tcBorders>
          </w:tcPr>
          <w:p w:rsidR="00955E2E" w:rsidRPr="00B8143B" w:rsidRDefault="00955E2E" w:rsidP="00E31964">
            <w:pPr>
              <w:rPr>
                <w:b/>
                <w:sz w:val="20"/>
                <w:szCs w:val="20"/>
                <w:u w:val="single"/>
              </w:rPr>
            </w:pPr>
          </w:p>
        </w:tc>
        <w:tc>
          <w:tcPr>
            <w:tcW w:w="990" w:type="dxa"/>
            <w:tcBorders>
              <w:top w:val="single" w:sz="4" w:space="0" w:color="auto"/>
              <w:left w:val="single" w:sz="4" w:space="0" w:color="auto"/>
              <w:bottom w:val="single" w:sz="4" w:space="0" w:color="auto"/>
              <w:right w:val="single" w:sz="4" w:space="0" w:color="auto"/>
            </w:tcBorders>
          </w:tcPr>
          <w:p w:rsidR="00955E2E" w:rsidRPr="00B8143B" w:rsidRDefault="00955E2E" w:rsidP="00E31964">
            <w:pPr>
              <w:rPr>
                <w:b/>
                <w:sz w:val="20"/>
                <w:szCs w:val="20"/>
                <w:u w:val="single"/>
              </w:rPr>
            </w:pPr>
          </w:p>
        </w:tc>
        <w:tc>
          <w:tcPr>
            <w:tcW w:w="2412" w:type="dxa"/>
            <w:tcBorders>
              <w:top w:val="single" w:sz="4" w:space="0" w:color="auto"/>
              <w:left w:val="single" w:sz="4" w:space="0" w:color="auto"/>
              <w:bottom w:val="single" w:sz="4" w:space="0" w:color="auto"/>
            </w:tcBorders>
          </w:tcPr>
          <w:p w:rsidR="00955E2E" w:rsidRPr="00B8143B" w:rsidRDefault="00955E2E" w:rsidP="00E31964">
            <w:pPr>
              <w:rPr>
                <w:b/>
                <w:sz w:val="20"/>
                <w:szCs w:val="20"/>
                <w:u w:val="single"/>
              </w:rPr>
            </w:pPr>
          </w:p>
        </w:tc>
      </w:tr>
      <w:tr w:rsidR="00955E2E" w:rsidRPr="00496E1C" w:rsidTr="00795BC8">
        <w:trPr>
          <w:trHeight w:val="437"/>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lastRenderedPageBreak/>
              <w:t>6</w:t>
            </w:r>
            <w:r>
              <w:rPr>
                <w:sz w:val="20"/>
                <w:szCs w:val="20"/>
              </w:rPr>
              <w:t>6</w:t>
            </w:r>
          </w:p>
        </w:tc>
        <w:tc>
          <w:tcPr>
            <w:tcW w:w="76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Pr>
                <w:sz w:val="20"/>
                <w:szCs w:val="20"/>
              </w:rPr>
              <w:t>20.02</w:t>
            </w:r>
          </w:p>
          <w:p w:rsidR="00955E2E" w:rsidRDefault="00955E2E" w:rsidP="00E31964">
            <w:pPr>
              <w:rPr>
                <w:sz w:val="20"/>
                <w:szCs w:val="20"/>
              </w:rPr>
            </w:pPr>
          </w:p>
          <w:p w:rsidR="00955E2E" w:rsidRDefault="00955E2E" w:rsidP="00E31964">
            <w:pPr>
              <w:rPr>
                <w:sz w:val="20"/>
                <w:szCs w:val="20"/>
              </w:rPr>
            </w:pPr>
          </w:p>
          <w:p w:rsidR="00955E2E" w:rsidRPr="00496E1C" w:rsidRDefault="00955E2E" w:rsidP="00E3196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Лирика</w:t>
            </w:r>
            <w:r w:rsidRPr="00496E1C">
              <w:rPr>
                <w:sz w:val="20"/>
                <w:szCs w:val="20"/>
              </w:rPr>
              <w:t>Н.А.Некрасова,  Ф.И.Тютчева, А.А.Фета. Их стихотворения разных жанров. Эмоциональное богатство русской поэзии.</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Pr>
                <w:sz w:val="20"/>
                <w:szCs w:val="20"/>
              </w:rPr>
              <w:t>Внеклассное 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основные жанры лирики, особенности гражданской лирики</w:t>
            </w:r>
          </w:p>
          <w:p w:rsidR="00955E2E" w:rsidRPr="00C7794E" w:rsidRDefault="00955E2E" w:rsidP="00E31964">
            <w:pPr>
              <w:autoSpaceDE w:val="0"/>
              <w:autoSpaceDN w:val="0"/>
              <w:adjustRightInd w:val="0"/>
              <w:ind w:left="30" w:right="30"/>
              <w:rPr>
                <w:sz w:val="20"/>
                <w:szCs w:val="20"/>
              </w:rPr>
            </w:pPr>
            <w:r w:rsidRPr="00C7794E">
              <w:rPr>
                <w:sz w:val="20"/>
                <w:szCs w:val="20"/>
              </w:rPr>
              <w:t>У м е т ь: анализировать поэтический текст</w:t>
            </w: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1E7A9E" w:rsidRDefault="00955E2E" w:rsidP="00E31964">
            <w:pPr>
              <w:rPr>
                <w:sz w:val="20"/>
                <w:szCs w:val="20"/>
              </w:rPr>
            </w:pPr>
            <w:r>
              <w:rPr>
                <w:sz w:val="20"/>
                <w:szCs w:val="20"/>
              </w:rPr>
              <w:t>6.5</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Анализ стихотв. По выбору.</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67</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22.02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 xml:space="preserve">Русская литература </w:t>
            </w:r>
            <w:r w:rsidRPr="00496E1C">
              <w:rPr>
                <w:sz w:val="20"/>
                <w:szCs w:val="20"/>
                <w:lang w:val="en-US"/>
              </w:rPr>
              <w:t>XX</w:t>
            </w:r>
            <w:r w:rsidRPr="00496E1C">
              <w:rPr>
                <w:sz w:val="20"/>
                <w:szCs w:val="20"/>
              </w:rPr>
              <w:t xml:space="preserve"> века: многообразие жанров и направлений.</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аналитическая беседа, работа с книгой,</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1.4</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Анализ стихотворения по выбору.</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68</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26.02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И. Бунин. Слово о писателе. «Темные аллеи». История любви Надежды и Николая Алексеевича. «Поэзия» и «проза» русской усадьбы.</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Аналитическая беседа, работа с книгой,</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понятие импрессионализма в искусстве</w:t>
            </w:r>
          </w:p>
          <w:p w:rsidR="00955E2E" w:rsidRPr="00C7794E" w:rsidRDefault="00955E2E" w:rsidP="00E31964">
            <w:pPr>
              <w:rPr>
                <w:sz w:val="20"/>
                <w:szCs w:val="20"/>
              </w:rPr>
            </w:pPr>
            <w:r w:rsidRPr="00C7794E">
              <w:rPr>
                <w:sz w:val="20"/>
                <w:szCs w:val="20"/>
              </w:rPr>
              <w:t>У м е т ь: характеризовать изобразительно-выразительные средства.</w:t>
            </w: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7.1</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p>
        </w:tc>
      </w:tr>
      <w:tr w:rsidR="00955E2E" w:rsidRPr="00496E1C" w:rsidTr="00795BC8">
        <w:trPr>
          <w:trHeight w:val="876"/>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69</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27.02</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Мастерство И.Бунина в рассказе «Темные аллеи». Лиризм повествования.</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70</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01.03</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М.Булгаков. Жизнь и судьба.«Собачье сердце» как социально-философская сатира на современное общество. История создания и судьба повести. Система образов повести.</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беседа, работа с книгой, демонстрация</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содержание произведения.</w:t>
            </w:r>
          </w:p>
          <w:p w:rsidR="00955E2E" w:rsidRPr="00755B6E" w:rsidRDefault="00955E2E" w:rsidP="00E31964">
            <w:pPr>
              <w:autoSpaceDE w:val="0"/>
              <w:autoSpaceDN w:val="0"/>
              <w:adjustRightInd w:val="0"/>
              <w:ind w:left="30" w:right="30"/>
              <w:rPr>
                <w:sz w:val="20"/>
                <w:szCs w:val="20"/>
              </w:rPr>
            </w:pPr>
            <w:r w:rsidRPr="00C7794E">
              <w:rPr>
                <w:sz w:val="20"/>
                <w:szCs w:val="20"/>
              </w:rPr>
              <w:t xml:space="preserve"> У м е т ь: определять нравственную проблематику произведения; владеть различными видами пересказа.</w:t>
            </w: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«Собачье сердце Примеры гротеска в повести.</w:t>
            </w:r>
          </w:p>
          <w:p w:rsidR="00955E2E" w:rsidRPr="00496E1C" w:rsidRDefault="00955E2E" w:rsidP="00E31964">
            <w:pPr>
              <w:rPr>
                <w:sz w:val="20"/>
                <w:szCs w:val="20"/>
              </w:rPr>
            </w:pPr>
            <w:r w:rsidRPr="00496E1C">
              <w:rPr>
                <w:sz w:val="20"/>
                <w:szCs w:val="20"/>
              </w:rPr>
              <w:t> </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71-72</w:t>
            </w:r>
          </w:p>
        </w:tc>
        <w:tc>
          <w:tcPr>
            <w:tcW w:w="76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Pr>
                <w:sz w:val="20"/>
                <w:szCs w:val="20"/>
              </w:rPr>
              <w:t>05.03</w:t>
            </w:r>
          </w:p>
          <w:p w:rsidR="00955E2E" w:rsidRDefault="00955E2E" w:rsidP="00E31964">
            <w:pPr>
              <w:rPr>
                <w:sz w:val="20"/>
                <w:szCs w:val="20"/>
              </w:rPr>
            </w:pPr>
          </w:p>
          <w:p w:rsidR="00955E2E" w:rsidRPr="00496E1C" w:rsidRDefault="00955E2E" w:rsidP="00E31964">
            <w:pPr>
              <w:rPr>
                <w:sz w:val="20"/>
                <w:szCs w:val="20"/>
              </w:rPr>
            </w:pPr>
            <w:r>
              <w:rPr>
                <w:sz w:val="20"/>
                <w:szCs w:val="20"/>
              </w:rPr>
              <w:t>06.03</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 xml:space="preserve">Поэтика повести М.Булгакова «Собачье сердце». Гуманистическая поэзия автора. Смысл названия. </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.Ответить на вопросы.</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73</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08.03</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 xml:space="preserve">М.А.Шолохов. «Судьба </w:t>
            </w:r>
            <w:r w:rsidRPr="00496E1C">
              <w:rPr>
                <w:sz w:val="20"/>
                <w:szCs w:val="20"/>
              </w:rPr>
              <w:lastRenderedPageBreak/>
              <w:t>человека». Смысл названия рассказа. Судьба человека и судьба Родины.</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lastRenderedPageBreak/>
              <w:t xml:space="preserve">Лекция, </w:t>
            </w:r>
            <w:r w:rsidRPr="00F17C4F">
              <w:rPr>
                <w:sz w:val="20"/>
                <w:szCs w:val="20"/>
              </w:rPr>
              <w:lastRenderedPageBreak/>
              <w:t>аналитическая беседа, работа с книгой,</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lastRenderedPageBreak/>
              <w:t xml:space="preserve">З н а т ь: композиция </w:t>
            </w:r>
            <w:r w:rsidRPr="00C7794E">
              <w:rPr>
                <w:sz w:val="20"/>
                <w:szCs w:val="20"/>
              </w:rPr>
              <w:lastRenderedPageBreak/>
              <w:t>рассказа, его пафос, приемы и средства изображения характера героя, автор и повествователь в рассказе</w:t>
            </w:r>
          </w:p>
          <w:p w:rsidR="00955E2E" w:rsidRPr="00755B6E" w:rsidRDefault="00955E2E" w:rsidP="00E31964">
            <w:pPr>
              <w:autoSpaceDE w:val="0"/>
              <w:autoSpaceDN w:val="0"/>
              <w:adjustRightInd w:val="0"/>
              <w:ind w:left="30" w:right="30"/>
              <w:rPr>
                <w:sz w:val="20"/>
                <w:szCs w:val="20"/>
              </w:rPr>
            </w:pPr>
            <w:r w:rsidRPr="00C7794E">
              <w:rPr>
                <w:sz w:val="20"/>
                <w:szCs w:val="20"/>
              </w:rPr>
              <w:t>У м е т ь: определять нравственную проблематику произведения; владеть различными видами пересказа.</w:t>
            </w:r>
          </w:p>
        </w:tc>
        <w:tc>
          <w:tcPr>
            <w:tcW w:w="2410" w:type="dxa"/>
            <w:tcBorders>
              <w:top w:val="single" w:sz="4" w:space="0" w:color="auto"/>
              <w:left w:val="single" w:sz="4" w:space="0" w:color="auto"/>
              <w:bottom w:val="single" w:sz="4" w:space="0" w:color="auto"/>
              <w:right w:val="single" w:sz="4" w:space="0" w:color="auto"/>
            </w:tcBorders>
          </w:tcPr>
          <w:p w:rsidR="00955E2E" w:rsidRPr="00B036F3" w:rsidRDefault="00955E2E" w:rsidP="00E31964">
            <w:pPr>
              <w:tabs>
                <w:tab w:val="left" w:pos="6540"/>
              </w:tabs>
              <w:rPr>
                <w:sz w:val="20"/>
                <w:szCs w:val="20"/>
              </w:rPr>
            </w:pPr>
            <w:r w:rsidRPr="00B036F3">
              <w:rPr>
                <w:b/>
                <w:color w:val="0000FF"/>
                <w:sz w:val="20"/>
                <w:szCs w:val="20"/>
                <w:u w:val="single"/>
              </w:rPr>
              <w:lastRenderedPageBreak/>
              <w:t>ИЗО</w:t>
            </w:r>
            <w:r w:rsidRPr="00B036F3">
              <w:rPr>
                <w:sz w:val="20"/>
                <w:szCs w:val="20"/>
              </w:rPr>
              <w:t xml:space="preserve"> – портреты </w:t>
            </w:r>
            <w:r w:rsidRPr="00B036F3">
              <w:rPr>
                <w:sz w:val="20"/>
                <w:szCs w:val="20"/>
              </w:rPr>
              <w:lastRenderedPageBreak/>
              <w:t>писателей, репродукции картин с изображением военных событий.</w:t>
            </w:r>
          </w:p>
          <w:p w:rsidR="00955E2E" w:rsidRPr="00B036F3" w:rsidRDefault="00955E2E" w:rsidP="00E31964">
            <w:pPr>
              <w:tabs>
                <w:tab w:val="left" w:pos="6540"/>
              </w:tabs>
              <w:rPr>
                <w:sz w:val="20"/>
                <w:szCs w:val="20"/>
              </w:rPr>
            </w:pPr>
            <w:r w:rsidRPr="00B036F3">
              <w:rPr>
                <w:b/>
                <w:color w:val="0000FF"/>
                <w:sz w:val="20"/>
                <w:szCs w:val="20"/>
                <w:u w:val="single"/>
              </w:rPr>
              <w:t>Музыка</w:t>
            </w:r>
            <w:r w:rsidRPr="00B036F3">
              <w:rPr>
                <w:sz w:val="20"/>
                <w:szCs w:val="20"/>
              </w:rPr>
              <w:t>– песни военных лет.</w:t>
            </w:r>
          </w:p>
          <w:p w:rsidR="00955E2E" w:rsidRDefault="00955E2E" w:rsidP="00E31964">
            <w:pPr>
              <w:rPr>
                <w:sz w:val="20"/>
                <w:szCs w:val="20"/>
              </w:rPr>
            </w:pPr>
            <w:r w:rsidRPr="00B036F3">
              <w:rPr>
                <w:b/>
                <w:color w:val="0000FF"/>
                <w:sz w:val="20"/>
                <w:szCs w:val="20"/>
                <w:u w:val="single"/>
              </w:rPr>
              <w:t>История</w:t>
            </w:r>
            <w:r w:rsidRPr="00B036F3">
              <w:rPr>
                <w:sz w:val="20"/>
                <w:szCs w:val="20"/>
              </w:rPr>
              <w:t>– Великая Отечественная война.</w:t>
            </w: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lastRenderedPageBreak/>
              <w:t>7.5</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lastRenderedPageBreak/>
              <w:t>74</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12.03</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E23656" w:rsidRDefault="00955E2E" w:rsidP="00E31964">
            <w:pPr>
              <w:rPr>
                <w:sz w:val="20"/>
                <w:szCs w:val="20"/>
              </w:rPr>
            </w:pPr>
            <w:r w:rsidRPr="00496E1C">
              <w:rPr>
                <w:sz w:val="20"/>
                <w:szCs w:val="20"/>
              </w:rPr>
              <w:t>Особенности авторского повествования в рассказе «Судьба человека». Композиция рассказа, автор и рассказчик, сказовая манера повествования. Роль пейзажа, широта реалистической типизации, особенности жанра.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75</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13.03</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А.И. Солженицын. Слово о писателе. «Матренин двор» Картины послевоенной деревни. Образ рассказчика. Тема праведничества в рассказе.</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Беседа, работа с книгой</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7.8</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76</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15.03</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Образ праведницы в рассказе «Матренин двор». Трагизм ее судьбы. Нравственный смысл рассказа-притчи.</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7463DE">
              <w:rPr>
                <w:sz w:val="20"/>
                <w:szCs w:val="20"/>
              </w:rPr>
              <w:t>Письм. ответ на вопрос: “О чем заставил меня задуматься рассказ А. И. Солженицына “Матренин двор”?</w:t>
            </w:r>
          </w:p>
        </w:tc>
      </w:tr>
      <w:tr w:rsidR="00955E2E" w:rsidRPr="00B8143B" w:rsidTr="00795BC8">
        <w:trPr>
          <w:trHeight w:val="145"/>
        </w:trPr>
        <w:tc>
          <w:tcPr>
            <w:tcW w:w="752" w:type="dxa"/>
            <w:tcBorders>
              <w:top w:val="single" w:sz="4" w:space="0" w:color="auto"/>
              <w:bottom w:val="single" w:sz="4" w:space="0" w:color="auto"/>
              <w:right w:val="single" w:sz="4" w:space="0" w:color="auto"/>
            </w:tcBorders>
          </w:tcPr>
          <w:p w:rsidR="00955E2E" w:rsidRPr="007D7C71" w:rsidRDefault="00955E2E" w:rsidP="00E31964">
            <w:pPr>
              <w:ind w:left="142" w:hanging="142"/>
              <w:rPr>
                <w:sz w:val="20"/>
                <w:szCs w:val="20"/>
              </w:rPr>
            </w:pPr>
            <w:r>
              <w:rPr>
                <w:sz w:val="20"/>
                <w:szCs w:val="20"/>
              </w:rPr>
              <w:t>77</w:t>
            </w:r>
          </w:p>
        </w:tc>
        <w:tc>
          <w:tcPr>
            <w:tcW w:w="762" w:type="dxa"/>
            <w:tcBorders>
              <w:top w:val="single" w:sz="4" w:space="0" w:color="auto"/>
              <w:left w:val="single" w:sz="4" w:space="0" w:color="auto"/>
              <w:bottom w:val="single" w:sz="4" w:space="0" w:color="auto"/>
              <w:right w:val="single" w:sz="4" w:space="0" w:color="auto"/>
            </w:tcBorders>
          </w:tcPr>
          <w:p w:rsidR="00955E2E" w:rsidRPr="000A5448" w:rsidRDefault="00955E2E" w:rsidP="00E31964">
            <w:pPr>
              <w:rPr>
                <w:sz w:val="20"/>
                <w:szCs w:val="20"/>
              </w:rPr>
            </w:pPr>
            <w:r>
              <w:rPr>
                <w:sz w:val="20"/>
                <w:szCs w:val="20"/>
              </w:rPr>
              <w:t>19.03</w:t>
            </w:r>
          </w:p>
        </w:tc>
        <w:tc>
          <w:tcPr>
            <w:tcW w:w="992" w:type="dxa"/>
            <w:tcBorders>
              <w:top w:val="single" w:sz="4" w:space="0" w:color="auto"/>
              <w:left w:val="single" w:sz="4" w:space="0" w:color="auto"/>
              <w:bottom w:val="single" w:sz="4" w:space="0" w:color="auto"/>
              <w:right w:val="single" w:sz="4" w:space="0" w:color="auto"/>
            </w:tcBorders>
          </w:tcPr>
          <w:p w:rsidR="00955E2E" w:rsidRPr="00B8143B" w:rsidRDefault="00955E2E" w:rsidP="00E31964">
            <w:pPr>
              <w:rPr>
                <w:b/>
                <w:sz w:val="20"/>
                <w:szCs w:val="20"/>
                <w:u w:val="single"/>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E23656" w:rsidRDefault="00955E2E" w:rsidP="00E31964">
            <w:pPr>
              <w:rPr>
                <w:b/>
                <w:sz w:val="20"/>
                <w:szCs w:val="20"/>
                <w:u w:val="single"/>
              </w:rPr>
            </w:pPr>
            <w:r w:rsidRPr="00B8143B">
              <w:rPr>
                <w:b/>
                <w:sz w:val="20"/>
                <w:szCs w:val="20"/>
                <w:u w:val="single"/>
              </w:rPr>
              <w:t xml:space="preserve">Контрольная работа по произведениям второй половины </w:t>
            </w:r>
            <w:r w:rsidRPr="00B8143B">
              <w:rPr>
                <w:b/>
                <w:sz w:val="20"/>
                <w:szCs w:val="20"/>
                <w:u w:val="single"/>
                <w:lang w:val="en-US"/>
              </w:rPr>
              <w:t>XIX</w:t>
            </w:r>
            <w:r w:rsidRPr="00B8143B">
              <w:rPr>
                <w:b/>
                <w:sz w:val="20"/>
                <w:szCs w:val="20"/>
                <w:u w:val="single"/>
              </w:rPr>
              <w:t xml:space="preserve"> и </w:t>
            </w:r>
            <w:r w:rsidRPr="00B8143B">
              <w:rPr>
                <w:b/>
                <w:sz w:val="20"/>
                <w:szCs w:val="20"/>
                <w:u w:val="single"/>
                <w:lang w:val="en-US"/>
              </w:rPr>
              <w:t>XX</w:t>
            </w:r>
            <w:r w:rsidRPr="00B8143B">
              <w:rPr>
                <w:b/>
                <w:sz w:val="20"/>
                <w:szCs w:val="20"/>
                <w:u w:val="single"/>
              </w:rPr>
              <w:t xml:space="preserve"> веков.</w:t>
            </w:r>
          </w:p>
          <w:p w:rsidR="00955E2E" w:rsidRPr="00E23656" w:rsidRDefault="00955E2E" w:rsidP="00E31964">
            <w:pPr>
              <w:rPr>
                <w:b/>
                <w:sz w:val="20"/>
                <w:szCs w:val="20"/>
                <w:u w:val="single"/>
              </w:rPr>
            </w:pPr>
          </w:p>
        </w:tc>
        <w:tc>
          <w:tcPr>
            <w:tcW w:w="1559" w:type="dxa"/>
            <w:tcBorders>
              <w:top w:val="single" w:sz="4" w:space="0" w:color="auto"/>
              <w:left w:val="single" w:sz="4" w:space="0" w:color="auto"/>
              <w:bottom w:val="single" w:sz="4" w:space="0" w:color="auto"/>
              <w:right w:val="single" w:sz="4" w:space="0" w:color="auto"/>
            </w:tcBorders>
          </w:tcPr>
          <w:p w:rsidR="00955E2E" w:rsidRDefault="00955E2E" w:rsidP="00E31964">
            <w:pPr>
              <w:rPr>
                <w:b/>
                <w:sz w:val="20"/>
                <w:szCs w:val="20"/>
                <w:u w:val="single"/>
              </w:rPr>
            </w:pPr>
            <w:r>
              <w:rPr>
                <w:b/>
                <w:sz w:val="20"/>
                <w:szCs w:val="20"/>
                <w:u w:val="single"/>
              </w:rPr>
              <w:t xml:space="preserve">Урок </w:t>
            </w:r>
          </w:p>
          <w:p w:rsidR="00955E2E" w:rsidRDefault="00955E2E" w:rsidP="00E31964">
            <w:pPr>
              <w:rPr>
                <w:b/>
                <w:sz w:val="20"/>
                <w:szCs w:val="20"/>
                <w:u w:val="single"/>
              </w:rPr>
            </w:pPr>
            <w:r>
              <w:rPr>
                <w:b/>
                <w:sz w:val="20"/>
                <w:szCs w:val="20"/>
                <w:u w:val="single"/>
              </w:rPr>
              <w:t>контроля</w:t>
            </w:r>
          </w:p>
          <w:p w:rsidR="00955E2E" w:rsidRPr="00F17C4F" w:rsidRDefault="00955E2E" w:rsidP="00E31964">
            <w:pPr>
              <w:rPr>
                <w:b/>
                <w:sz w:val="20"/>
                <w:szCs w:val="20"/>
                <w:u w:val="single"/>
              </w:rPr>
            </w:pP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b/>
                <w:sz w:val="20"/>
                <w:szCs w:val="20"/>
                <w:u w:val="single"/>
              </w:rPr>
            </w:pPr>
          </w:p>
        </w:tc>
        <w:tc>
          <w:tcPr>
            <w:tcW w:w="2410" w:type="dxa"/>
            <w:tcBorders>
              <w:top w:val="single" w:sz="4" w:space="0" w:color="auto"/>
              <w:left w:val="single" w:sz="4" w:space="0" w:color="auto"/>
              <w:bottom w:val="single" w:sz="4" w:space="0" w:color="auto"/>
              <w:right w:val="single" w:sz="4" w:space="0" w:color="auto"/>
            </w:tcBorders>
          </w:tcPr>
          <w:p w:rsidR="00955E2E" w:rsidRPr="00B8143B" w:rsidRDefault="00955E2E" w:rsidP="00E31964">
            <w:pPr>
              <w:rPr>
                <w:b/>
                <w:sz w:val="20"/>
                <w:szCs w:val="20"/>
                <w:u w:val="single"/>
              </w:rPr>
            </w:pPr>
          </w:p>
        </w:tc>
        <w:tc>
          <w:tcPr>
            <w:tcW w:w="990" w:type="dxa"/>
            <w:tcBorders>
              <w:top w:val="single" w:sz="4" w:space="0" w:color="auto"/>
              <w:left w:val="single" w:sz="4" w:space="0" w:color="auto"/>
              <w:bottom w:val="single" w:sz="4" w:space="0" w:color="auto"/>
              <w:right w:val="single" w:sz="4" w:space="0" w:color="auto"/>
            </w:tcBorders>
          </w:tcPr>
          <w:p w:rsidR="00955E2E" w:rsidRPr="00B8143B" w:rsidRDefault="00955E2E" w:rsidP="00E31964">
            <w:pPr>
              <w:rPr>
                <w:b/>
                <w:sz w:val="20"/>
                <w:szCs w:val="20"/>
                <w:u w:val="single"/>
              </w:rPr>
            </w:pPr>
          </w:p>
        </w:tc>
        <w:tc>
          <w:tcPr>
            <w:tcW w:w="2412" w:type="dxa"/>
            <w:tcBorders>
              <w:top w:val="single" w:sz="4" w:space="0" w:color="auto"/>
              <w:left w:val="single" w:sz="4" w:space="0" w:color="auto"/>
              <w:bottom w:val="single" w:sz="4" w:space="0" w:color="auto"/>
            </w:tcBorders>
          </w:tcPr>
          <w:p w:rsidR="00955E2E" w:rsidRPr="00B8143B" w:rsidRDefault="00955E2E" w:rsidP="00E31964">
            <w:pPr>
              <w:rPr>
                <w:b/>
                <w:sz w:val="20"/>
                <w:szCs w:val="20"/>
                <w:u w:val="single"/>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78</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20.03</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«Серебряный век» русской поэзии.</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Лекция, демонстрация</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З н а т ь: основные черты искусства «серебряного века», новые направления в противовес реализму</w:t>
            </w:r>
          </w:p>
          <w:p w:rsidR="00955E2E" w:rsidRPr="00755B6E" w:rsidRDefault="00955E2E" w:rsidP="00E31964">
            <w:pPr>
              <w:autoSpaceDE w:val="0"/>
              <w:autoSpaceDN w:val="0"/>
              <w:adjustRightInd w:val="0"/>
              <w:ind w:left="30" w:right="30"/>
              <w:rPr>
                <w:sz w:val="20"/>
                <w:szCs w:val="20"/>
              </w:rPr>
            </w:pPr>
            <w:r w:rsidRPr="00C7794E">
              <w:rPr>
                <w:sz w:val="20"/>
                <w:szCs w:val="20"/>
              </w:rPr>
              <w:t>У м е т ь: характеризовать изобразительно-выразительные средства.</w:t>
            </w: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sidRPr="00B036F3">
              <w:rPr>
                <w:b/>
                <w:color w:val="0000FF"/>
                <w:sz w:val="20"/>
                <w:szCs w:val="20"/>
                <w:u w:val="single"/>
              </w:rPr>
              <w:t>ИЗО.</w:t>
            </w:r>
            <w:r w:rsidRPr="00B036F3">
              <w:rPr>
                <w:sz w:val="20"/>
                <w:szCs w:val="20"/>
              </w:rPr>
              <w:t>Портреты поэтов «серебряного века».</w:t>
            </w: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7</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В чем уникальность «Серебряного века»?</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Default="00955E2E" w:rsidP="00E31964">
            <w:pPr>
              <w:rPr>
                <w:sz w:val="20"/>
                <w:szCs w:val="20"/>
              </w:rPr>
            </w:pPr>
            <w:r>
              <w:rPr>
                <w:sz w:val="20"/>
                <w:szCs w:val="20"/>
              </w:rPr>
              <w:lastRenderedPageBreak/>
              <w:t>79</w:t>
            </w:r>
          </w:p>
          <w:p w:rsidR="00955E2E" w:rsidRPr="00496E1C" w:rsidRDefault="00955E2E" w:rsidP="00E31964">
            <w:pPr>
              <w:rPr>
                <w:sz w:val="20"/>
                <w:szCs w:val="20"/>
              </w:rPr>
            </w:pP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22.03</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А.А.Блок. Слово о поэте. Своеобразие лирики. Образы и ритмы поэта. «Ветер принес издалека.., «О, весна без конца и без краю…» и др.</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Аналитическая беседа, работа с книгой, поэтическим текстом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autoSpaceDE w:val="0"/>
              <w:autoSpaceDN w:val="0"/>
              <w:adjustRightInd w:val="0"/>
              <w:ind w:left="30" w:right="30"/>
              <w:rPr>
                <w:sz w:val="20"/>
                <w:szCs w:val="20"/>
              </w:rPr>
            </w:pPr>
            <w:r w:rsidRPr="00C7794E">
              <w:rPr>
                <w:sz w:val="20"/>
                <w:szCs w:val="20"/>
              </w:rPr>
              <w:t>У м е т  ь: анализировать поэтический текст</w:t>
            </w:r>
          </w:p>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7.2</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Наизусть на выбор.</w:t>
            </w:r>
          </w:p>
        </w:tc>
      </w:tr>
      <w:tr w:rsidR="00955E2E" w:rsidRPr="00496E1C" w:rsidTr="00795BC8">
        <w:trPr>
          <w:trHeight w:val="1341"/>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80 4четверть</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02.04</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С.А.Есенин. Своеобразие лирики. Тема Родины. «Вот уж вечер..», «Разбуди меня завтра рано…» и др.</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Аналитическая беседа, работа с книгой, поэтическим текстом</w:t>
            </w:r>
          </w:p>
        </w:tc>
        <w:tc>
          <w:tcPr>
            <w:tcW w:w="2268" w:type="dxa"/>
            <w:tcBorders>
              <w:top w:val="single" w:sz="4" w:space="0" w:color="auto"/>
              <w:left w:val="single" w:sz="4" w:space="0" w:color="auto"/>
              <w:bottom w:val="single" w:sz="4" w:space="0" w:color="auto"/>
              <w:right w:val="single" w:sz="4" w:space="0" w:color="auto"/>
            </w:tcBorders>
          </w:tcPr>
          <w:p w:rsidR="00955E2E" w:rsidRPr="00755B6E" w:rsidRDefault="00955E2E" w:rsidP="00E31964">
            <w:pPr>
              <w:autoSpaceDE w:val="0"/>
              <w:autoSpaceDN w:val="0"/>
              <w:adjustRightInd w:val="0"/>
              <w:ind w:left="30" w:right="30"/>
              <w:rPr>
                <w:sz w:val="20"/>
                <w:szCs w:val="20"/>
              </w:rPr>
            </w:pPr>
            <w:r w:rsidRPr="00C7794E">
              <w:rPr>
                <w:sz w:val="20"/>
                <w:szCs w:val="20"/>
              </w:rPr>
              <w:t>У м е т ь: самостоятельно выражать читательское восприятие стихов</w:t>
            </w: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7.4</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Наизусть на выбор.</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81</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03..04</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Размышления о жизни, любви, природе, предназначении человека в лирике С.А. Есенина. «Письмо к женщине», «Не жалею, не зову, не плачу…».</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Наизусть на выбор</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82</w:t>
            </w:r>
          </w:p>
        </w:tc>
        <w:tc>
          <w:tcPr>
            <w:tcW w:w="762"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r>
              <w:rPr>
                <w:sz w:val="20"/>
                <w:szCs w:val="20"/>
              </w:rPr>
              <w:t>05.04</w:t>
            </w:r>
          </w:p>
          <w:p w:rsidR="00955E2E" w:rsidRDefault="00955E2E" w:rsidP="00E31964">
            <w:pPr>
              <w:rPr>
                <w:sz w:val="20"/>
                <w:szCs w:val="20"/>
              </w:rPr>
            </w:pPr>
          </w:p>
          <w:p w:rsidR="00955E2E" w:rsidRDefault="00955E2E" w:rsidP="00E31964">
            <w:pPr>
              <w:rPr>
                <w:sz w:val="20"/>
                <w:szCs w:val="20"/>
              </w:rPr>
            </w:pPr>
          </w:p>
          <w:p w:rsidR="00955E2E" w:rsidRPr="00496E1C" w:rsidRDefault="00955E2E" w:rsidP="00E31964">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 xml:space="preserve">Слово о В.В. Маяковском. «Послушайте!», «А вы могли бы?», «Люблю» (отрывок). Новаторство поэзии Маяковского. </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Аналитическая беседа, работа с книгой, поэтическим текстом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7.3</w:t>
            </w: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Наизусть на выбор.</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ind w:left="142" w:hanging="142"/>
              <w:rPr>
                <w:sz w:val="20"/>
                <w:szCs w:val="20"/>
              </w:rPr>
            </w:pPr>
            <w:r>
              <w:rPr>
                <w:sz w:val="20"/>
                <w:szCs w:val="20"/>
              </w:rPr>
              <w:t>83</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09.04</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М.И.Цветаева. Биография поэтессы. Стихи о поэзии, о любви, о жизни и смерти. Особенности поэтики Цветаевой.</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Аналитическая беседа, работа с книгой, поэтическим текстом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1E7A9E"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Наизусть на выбор.</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84</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10.04</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«Родина». Образ Родины в лирическом цикле М. Цветаевой «Стихи о Москве». Традиции и новаторство в творческих поисках поэта.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Наизусть на выбор.</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85</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12.04</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lang w:val="en-US"/>
              </w:rPr>
            </w:pPr>
            <w:r w:rsidRPr="00496E1C">
              <w:rPr>
                <w:sz w:val="20"/>
                <w:szCs w:val="20"/>
              </w:rPr>
              <w:t xml:space="preserve">Н.А.Заболоцкий. Слово о поэте. Тема гармонии с природой, любви и смерти в лирике поэта. Философский характер лирики Заболоцкого. </w:t>
            </w:r>
          </w:p>
          <w:p w:rsidR="00955E2E" w:rsidRPr="00E44D3D" w:rsidRDefault="00955E2E" w:rsidP="00E31964">
            <w:pPr>
              <w:rPr>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Аналитическая беседа, работа с книгой, поэтическим текстом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E31964">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Наизусть на выбор.</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86</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Pr>
                <w:sz w:val="20"/>
                <w:szCs w:val="20"/>
              </w:rPr>
              <w:t>16.04</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r w:rsidRPr="00496E1C">
              <w:rPr>
                <w:sz w:val="20"/>
                <w:szCs w:val="20"/>
              </w:rPr>
              <w:t>«Я отраженье вашего лица» А.А.Ахматова. Слово о поэтессе. Трагические интонации в любовной лирике.</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E31964">
            <w:pPr>
              <w:rPr>
                <w:sz w:val="20"/>
                <w:szCs w:val="20"/>
              </w:rPr>
            </w:pPr>
            <w:r w:rsidRPr="00F17C4F">
              <w:rPr>
                <w:sz w:val="20"/>
                <w:szCs w:val="20"/>
              </w:rPr>
              <w:t>Аналитическая беседа, работа с книгой, поэтическим текстом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E31964">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B036F3" w:rsidRDefault="00955E2E" w:rsidP="00E31964">
            <w:pPr>
              <w:rPr>
                <w:b/>
                <w:color w:val="0000FF"/>
                <w:sz w:val="20"/>
                <w:szCs w:val="20"/>
                <w:u w:val="single"/>
              </w:rPr>
            </w:pPr>
            <w:r w:rsidRPr="00B036F3">
              <w:rPr>
                <w:b/>
                <w:color w:val="0000FF"/>
                <w:sz w:val="20"/>
                <w:szCs w:val="20"/>
                <w:u w:val="single"/>
              </w:rPr>
              <w:t xml:space="preserve">Русский язык. </w:t>
            </w:r>
          </w:p>
          <w:p w:rsidR="00955E2E" w:rsidRDefault="00955E2E" w:rsidP="00E31964">
            <w:pPr>
              <w:rPr>
                <w:sz w:val="20"/>
                <w:szCs w:val="20"/>
              </w:rPr>
            </w:pPr>
            <w:r w:rsidRPr="00B036F3">
              <w:rPr>
                <w:sz w:val="20"/>
                <w:szCs w:val="20"/>
              </w:rPr>
              <w:t>Текст № 14 (из статьи «Анна Ахматова» К.И.Чуковского).</w:t>
            </w: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E31964">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E31964">
            <w:pPr>
              <w:rPr>
                <w:sz w:val="20"/>
                <w:szCs w:val="20"/>
              </w:rPr>
            </w:pPr>
            <w:r w:rsidRPr="00496E1C">
              <w:rPr>
                <w:sz w:val="20"/>
                <w:szCs w:val="20"/>
              </w:rPr>
              <w:t>Любимые страницы.  Поэзии «серебряного века».</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87</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17.04</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t>Стихи А.Ахматовой о поэте и поэзии. Особенности поэтики.</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63168A">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r w:rsidRPr="00496E1C">
              <w:rPr>
                <w:sz w:val="20"/>
                <w:szCs w:val="20"/>
              </w:rPr>
              <w:t xml:space="preserve">Любимые страницы.  Поэзии «серебряного </w:t>
            </w:r>
            <w:r w:rsidRPr="00496E1C">
              <w:rPr>
                <w:sz w:val="20"/>
                <w:szCs w:val="20"/>
              </w:rPr>
              <w:lastRenderedPageBreak/>
              <w:t>века</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lastRenderedPageBreak/>
              <w:t>88</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19.04</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t>Б.Л. Пастернак. Слово о поэте. Вечность и современность в стихах о природе и любви. Философская глубина лирики Пастернака.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63168A">
            <w:pPr>
              <w:rPr>
                <w:sz w:val="20"/>
                <w:szCs w:val="20"/>
              </w:rPr>
            </w:pPr>
            <w:r w:rsidRPr="00F17C4F">
              <w:rPr>
                <w:sz w:val="20"/>
                <w:szCs w:val="20"/>
              </w:rPr>
              <w:t>Аналитическая беседа, работа с книгой, поэтическим текстом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89</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23.04</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t>А.Т.Твардовский. Слово о поэте. Стихи о Родине и о природе. Интонация и стиль стихотворений «Урожай», «Весенние строчки».</w:t>
            </w:r>
          </w:p>
        </w:tc>
        <w:tc>
          <w:tcPr>
            <w:tcW w:w="1559" w:type="dxa"/>
            <w:tcBorders>
              <w:top w:val="single" w:sz="4" w:space="0" w:color="auto"/>
              <w:left w:val="single" w:sz="4" w:space="0" w:color="auto"/>
              <w:bottom w:val="single" w:sz="4" w:space="0" w:color="auto"/>
              <w:right w:val="single" w:sz="4" w:space="0" w:color="auto"/>
            </w:tcBorders>
          </w:tcPr>
          <w:p w:rsidR="00955E2E" w:rsidRPr="00E44D3D" w:rsidRDefault="00955E2E" w:rsidP="0063168A">
            <w:pPr>
              <w:rPr>
                <w:sz w:val="16"/>
                <w:szCs w:val="16"/>
              </w:rPr>
            </w:pPr>
            <w:r w:rsidRPr="00E44D3D">
              <w:rPr>
                <w:sz w:val="16"/>
                <w:szCs w:val="16"/>
              </w:rPr>
              <w:t>Аналитическая беседа, работа с книгой, поэтическим текстом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7.6</w:t>
            </w: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r w:rsidRPr="00496E1C">
              <w:rPr>
                <w:sz w:val="20"/>
                <w:szCs w:val="20"/>
              </w:rPr>
              <w:t>Подготовиться к семинару.</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90</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24.04</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t>А.Т.Твардовский. «Я убит подо Ржевом». Проблемы и интонации стихов о войне.</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63168A">
            <w:pPr>
              <w:rPr>
                <w:sz w:val="20"/>
                <w:szCs w:val="20"/>
              </w:rPr>
            </w:pPr>
            <w:r w:rsidRPr="00F17C4F">
              <w:rPr>
                <w:sz w:val="20"/>
                <w:szCs w:val="20"/>
              </w:rPr>
              <w:t>Практикум</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r w:rsidRPr="00496E1C">
              <w:rPr>
                <w:sz w:val="20"/>
                <w:szCs w:val="20"/>
              </w:rPr>
              <w:t>Подготовиться к семинару</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91</w:t>
            </w:r>
            <w:r w:rsidRPr="00496E1C">
              <w:rPr>
                <w:sz w:val="20"/>
                <w:szCs w:val="20"/>
              </w:rPr>
              <w:t>-9</w:t>
            </w:r>
            <w:r>
              <w:rPr>
                <w:sz w:val="20"/>
                <w:szCs w:val="20"/>
              </w:rPr>
              <w:t>2</w:t>
            </w:r>
            <w:r w:rsidRPr="00496E1C">
              <w:rPr>
                <w:sz w:val="20"/>
                <w:szCs w:val="20"/>
              </w:rPr>
              <w:t> </w:t>
            </w:r>
          </w:p>
        </w:tc>
        <w:tc>
          <w:tcPr>
            <w:tcW w:w="762" w:type="dxa"/>
            <w:tcBorders>
              <w:top w:val="single" w:sz="4" w:space="0" w:color="auto"/>
              <w:left w:val="single" w:sz="4" w:space="0" w:color="auto"/>
              <w:bottom w:val="single" w:sz="4" w:space="0" w:color="auto"/>
              <w:right w:val="single" w:sz="4" w:space="0" w:color="auto"/>
            </w:tcBorders>
          </w:tcPr>
          <w:p w:rsidR="00955E2E" w:rsidRDefault="00955E2E" w:rsidP="0063168A">
            <w:pPr>
              <w:rPr>
                <w:sz w:val="20"/>
                <w:szCs w:val="20"/>
              </w:rPr>
            </w:pPr>
            <w:r>
              <w:rPr>
                <w:sz w:val="20"/>
                <w:szCs w:val="20"/>
              </w:rPr>
              <w:t>21.0424.04</w:t>
            </w:r>
          </w:p>
          <w:p w:rsidR="00955E2E" w:rsidRDefault="00955E2E" w:rsidP="0063168A">
            <w:pPr>
              <w:rPr>
                <w:sz w:val="20"/>
                <w:szCs w:val="20"/>
              </w:rPr>
            </w:pPr>
          </w:p>
          <w:p w:rsidR="00955E2E" w:rsidRPr="00496E1C" w:rsidRDefault="00955E2E" w:rsidP="0063168A">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t xml:space="preserve">Песни и романсы на стихи русских поэтов </w:t>
            </w:r>
            <w:r w:rsidRPr="00496E1C">
              <w:rPr>
                <w:sz w:val="20"/>
                <w:szCs w:val="20"/>
                <w:lang w:val="en-US"/>
              </w:rPr>
              <w:t>XIX</w:t>
            </w:r>
            <w:r w:rsidRPr="00496E1C">
              <w:rPr>
                <w:sz w:val="20"/>
                <w:szCs w:val="20"/>
              </w:rPr>
              <w:t>-</w:t>
            </w:r>
            <w:r w:rsidRPr="00496E1C">
              <w:rPr>
                <w:sz w:val="20"/>
                <w:szCs w:val="20"/>
                <w:lang w:val="en-US"/>
              </w:rPr>
              <w:t>XX</w:t>
            </w:r>
            <w:r w:rsidRPr="00496E1C">
              <w:rPr>
                <w:sz w:val="20"/>
                <w:szCs w:val="20"/>
              </w:rPr>
              <w:t xml:space="preserve"> вв.</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63168A">
            <w:pPr>
              <w:rPr>
                <w:sz w:val="20"/>
                <w:szCs w:val="20"/>
              </w:rPr>
            </w:pPr>
            <w:r>
              <w:rPr>
                <w:sz w:val="20"/>
                <w:szCs w:val="20"/>
              </w:rPr>
              <w:t>Внеклассное 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r w:rsidRPr="00496E1C">
              <w:rPr>
                <w:sz w:val="20"/>
                <w:szCs w:val="20"/>
              </w:rPr>
              <w:t>Анализ произведений.</w:t>
            </w:r>
          </w:p>
        </w:tc>
      </w:tr>
      <w:tr w:rsidR="00955E2E" w:rsidRPr="00B8143B" w:rsidTr="00795BC8">
        <w:trPr>
          <w:trHeight w:val="145"/>
        </w:trPr>
        <w:tc>
          <w:tcPr>
            <w:tcW w:w="752" w:type="dxa"/>
            <w:tcBorders>
              <w:top w:val="single" w:sz="4" w:space="0" w:color="auto"/>
              <w:bottom w:val="single" w:sz="4" w:space="0" w:color="auto"/>
              <w:right w:val="single" w:sz="4" w:space="0" w:color="auto"/>
            </w:tcBorders>
          </w:tcPr>
          <w:p w:rsidR="00955E2E" w:rsidRPr="00DF107D" w:rsidRDefault="00955E2E" w:rsidP="0063168A">
            <w:pPr>
              <w:rPr>
                <w:sz w:val="20"/>
                <w:szCs w:val="20"/>
              </w:rPr>
            </w:pPr>
            <w:r w:rsidRPr="00DF107D">
              <w:rPr>
                <w:sz w:val="20"/>
                <w:szCs w:val="20"/>
              </w:rPr>
              <w:t>9</w:t>
            </w:r>
            <w:r>
              <w:rPr>
                <w:sz w:val="20"/>
                <w:szCs w:val="20"/>
              </w:rPr>
              <w:t>3-94</w:t>
            </w:r>
          </w:p>
        </w:tc>
        <w:tc>
          <w:tcPr>
            <w:tcW w:w="762" w:type="dxa"/>
            <w:tcBorders>
              <w:top w:val="single" w:sz="4" w:space="0" w:color="auto"/>
              <w:left w:val="single" w:sz="4" w:space="0" w:color="auto"/>
              <w:bottom w:val="single" w:sz="4" w:space="0" w:color="auto"/>
              <w:right w:val="single" w:sz="4" w:space="0" w:color="auto"/>
            </w:tcBorders>
          </w:tcPr>
          <w:p w:rsidR="00955E2E" w:rsidRPr="00DF107D" w:rsidRDefault="00955E2E" w:rsidP="0063168A">
            <w:pPr>
              <w:rPr>
                <w:sz w:val="20"/>
                <w:szCs w:val="20"/>
              </w:rPr>
            </w:pPr>
            <w:r>
              <w:rPr>
                <w:sz w:val="20"/>
                <w:szCs w:val="20"/>
              </w:rPr>
              <w:t>26.0430.04-</w:t>
            </w:r>
          </w:p>
        </w:tc>
        <w:tc>
          <w:tcPr>
            <w:tcW w:w="992" w:type="dxa"/>
            <w:tcBorders>
              <w:top w:val="single" w:sz="4" w:space="0" w:color="auto"/>
              <w:left w:val="single" w:sz="4" w:space="0" w:color="auto"/>
              <w:bottom w:val="single" w:sz="4" w:space="0" w:color="auto"/>
              <w:right w:val="single" w:sz="4" w:space="0" w:color="auto"/>
            </w:tcBorders>
          </w:tcPr>
          <w:p w:rsidR="00955E2E" w:rsidRPr="00B8143B" w:rsidRDefault="00955E2E" w:rsidP="0063168A">
            <w:pPr>
              <w:rPr>
                <w:b/>
                <w:sz w:val="20"/>
                <w:szCs w:val="20"/>
                <w:u w:val="single"/>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1B171D" w:rsidRDefault="00955E2E" w:rsidP="0063168A">
            <w:pPr>
              <w:rPr>
                <w:sz w:val="20"/>
                <w:szCs w:val="20"/>
              </w:rPr>
            </w:pPr>
            <w:r w:rsidRPr="001B171D">
              <w:rPr>
                <w:sz w:val="20"/>
                <w:szCs w:val="20"/>
              </w:rPr>
              <w:t xml:space="preserve">Зачетное занятие по русской лирике </w:t>
            </w:r>
            <w:r w:rsidRPr="001B171D">
              <w:rPr>
                <w:sz w:val="20"/>
                <w:szCs w:val="20"/>
                <w:lang w:val="en-US"/>
              </w:rPr>
              <w:t>XX</w:t>
            </w:r>
            <w:r w:rsidRPr="001B171D">
              <w:rPr>
                <w:sz w:val="20"/>
                <w:szCs w:val="20"/>
              </w:rPr>
              <w:t xml:space="preserve"> века.</w:t>
            </w:r>
          </w:p>
        </w:tc>
        <w:tc>
          <w:tcPr>
            <w:tcW w:w="1559" w:type="dxa"/>
            <w:tcBorders>
              <w:top w:val="single" w:sz="4" w:space="0" w:color="auto"/>
              <w:left w:val="single" w:sz="4" w:space="0" w:color="auto"/>
              <w:bottom w:val="single" w:sz="4" w:space="0" w:color="auto"/>
              <w:right w:val="single" w:sz="4" w:space="0" w:color="auto"/>
            </w:tcBorders>
          </w:tcPr>
          <w:p w:rsidR="00955E2E" w:rsidRDefault="00955E2E" w:rsidP="0063168A">
            <w:pPr>
              <w:rPr>
                <w:b/>
                <w:sz w:val="20"/>
                <w:szCs w:val="20"/>
                <w:u w:val="single"/>
              </w:rPr>
            </w:pPr>
            <w:r>
              <w:rPr>
                <w:b/>
                <w:sz w:val="20"/>
                <w:szCs w:val="20"/>
                <w:u w:val="single"/>
              </w:rPr>
              <w:t xml:space="preserve">Урок </w:t>
            </w:r>
          </w:p>
          <w:p w:rsidR="00955E2E" w:rsidRPr="00F17C4F" w:rsidRDefault="00955E2E" w:rsidP="0063168A">
            <w:pPr>
              <w:rPr>
                <w:b/>
                <w:sz w:val="20"/>
                <w:szCs w:val="20"/>
                <w:u w:val="single"/>
              </w:rPr>
            </w:pPr>
            <w:r>
              <w:rPr>
                <w:b/>
                <w:sz w:val="20"/>
                <w:szCs w:val="20"/>
                <w:u w:val="single"/>
              </w:rPr>
              <w:t>контроля</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b/>
                <w:sz w:val="20"/>
                <w:szCs w:val="20"/>
                <w:u w:val="single"/>
              </w:rPr>
            </w:pPr>
          </w:p>
        </w:tc>
        <w:tc>
          <w:tcPr>
            <w:tcW w:w="2410" w:type="dxa"/>
            <w:tcBorders>
              <w:top w:val="single" w:sz="4" w:space="0" w:color="auto"/>
              <w:left w:val="single" w:sz="4" w:space="0" w:color="auto"/>
              <w:bottom w:val="single" w:sz="4" w:space="0" w:color="auto"/>
              <w:right w:val="single" w:sz="4" w:space="0" w:color="auto"/>
            </w:tcBorders>
          </w:tcPr>
          <w:p w:rsidR="00955E2E" w:rsidRPr="00B8143B" w:rsidRDefault="00955E2E" w:rsidP="0063168A">
            <w:pPr>
              <w:rPr>
                <w:b/>
                <w:sz w:val="20"/>
                <w:szCs w:val="20"/>
                <w:u w:val="single"/>
              </w:rPr>
            </w:pPr>
          </w:p>
        </w:tc>
        <w:tc>
          <w:tcPr>
            <w:tcW w:w="990" w:type="dxa"/>
            <w:tcBorders>
              <w:top w:val="single" w:sz="4" w:space="0" w:color="auto"/>
              <w:left w:val="single" w:sz="4" w:space="0" w:color="auto"/>
              <w:bottom w:val="single" w:sz="4" w:space="0" w:color="auto"/>
              <w:right w:val="single" w:sz="4" w:space="0" w:color="auto"/>
            </w:tcBorders>
          </w:tcPr>
          <w:p w:rsidR="00955E2E" w:rsidRPr="00B8143B" w:rsidRDefault="00955E2E" w:rsidP="0063168A">
            <w:pPr>
              <w:rPr>
                <w:b/>
                <w:sz w:val="20"/>
                <w:szCs w:val="20"/>
                <w:u w:val="single"/>
              </w:rPr>
            </w:pPr>
          </w:p>
        </w:tc>
        <w:tc>
          <w:tcPr>
            <w:tcW w:w="2412" w:type="dxa"/>
            <w:tcBorders>
              <w:top w:val="single" w:sz="4" w:space="0" w:color="auto"/>
              <w:left w:val="single" w:sz="4" w:space="0" w:color="auto"/>
              <w:bottom w:val="single" w:sz="4" w:space="0" w:color="auto"/>
            </w:tcBorders>
          </w:tcPr>
          <w:p w:rsidR="00955E2E" w:rsidRPr="00B8143B" w:rsidRDefault="00955E2E" w:rsidP="0063168A">
            <w:pPr>
              <w:rPr>
                <w:b/>
                <w:sz w:val="20"/>
                <w:szCs w:val="20"/>
                <w:u w:val="single"/>
              </w:rPr>
            </w:pPr>
            <w:r w:rsidRPr="00B8143B">
              <w:rPr>
                <w:b/>
                <w:sz w:val="20"/>
                <w:szCs w:val="20"/>
                <w:u w:val="single"/>
              </w:rPr>
              <w:t>Анализ произведений</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95</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096F5C" w:rsidP="0063168A">
            <w:pPr>
              <w:rPr>
                <w:sz w:val="20"/>
                <w:szCs w:val="20"/>
              </w:rPr>
            </w:pPr>
            <w:r>
              <w:rPr>
                <w:sz w:val="20"/>
                <w:szCs w:val="20"/>
              </w:rPr>
              <w:t>3</w:t>
            </w:r>
            <w:r w:rsidR="00955E2E">
              <w:rPr>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955E2E" w:rsidRPr="00B8143B" w:rsidRDefault="00955E2E" w:rsidP="0063168A">
            <w:pPr>
              <w:rPr>
                <w:b/>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B8143B" w:rsidRDefault="00955E2E" w:rsidP="0063168A">
            <w:pPr>
              <w:rPr>
                <w:b/>
                <w:sz w:val="20"/>
                <w:szCs w:val="20"/>
              </w:rPr>
            </w:pPr>
            <w:r w:rsidRPr="00B8143B">
              <w:rPr>
                <w:b/>
                <w:sz w:val="20"/>
                <w:szCs w:val="20"/>
              </w:rPr>
              <w:t xml:space="preserve">Античная лирика. </w:t>
            </w:r>
          </w:p>
          <w:p w:rsidR="00955E2E" w:rsidRPr="00496E1C" w:rsidRDefault="00955E2E" w:rsidP="0063168A">
            <w:pPr>
              <w:rPr>
                <w:sz w:val="20"/>
                <w:szCs w:val="20"/>
              </w:rPr>
            </w:pPr>
            <w:r w:rsidRPr="00496E1C">
              <w:rPr>
                <w:sz w:val="20"/>
                <w:szCs w:val="20"/>
              </w:rPr>
              <w:t>Катулл. Слово о поэте. «Нет, ни одна средь женщин…» и др. Чувства и разум в любовной лирике поэта.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63168A">
            <w:pPr>
              <w:rPr>
                <w:sz w:val="20"/>
                <w:szCs w:val="20"/>
              </w:rPr>
            </w:pPr>
            <w:r>
              <w:rPr>
                <w:sz w:val="20"/>
                <w:szCs w:val="20"/>
              </w:rPr>
              <w:t>Внеклассное 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8</w:t>
            </w: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r w:rsidRPr="00496E1C">
              <w:rPr>
                <w:sz w:val="20"/>
                <w:szCs w:val="20"/>
              </w:rPr>
              <w:t> </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96</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096F5C" w:rsidP="0063168A">
            <w:pPr>
              <w:rPr>
                <w:sz w:val="20"/>
                <w:szCs w:val="20"/>
              </w:rPr>
            </w:pPr>
            <w:r>
              <w:rPr>
                <w:sz w:val="20"/>
                <w:szCs w:val="20"/>
              </w:rPr>
              <w:t>7</w:t>
            </w:r>
            <w:r w:rsidR="00955E2E">
              <w:rPr>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t>Данте Алигьери. Слово о поэте. «Божественная комедия» (фрагменты). Множественность смыслов поэмы и ее универсально-философский характер.</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63168A">
            <w:pPr>
              <w:rPr>
                <w:sz w:val="20"/>
                <w:szCs w:val="20"/>
              </w:rPr>
            </w:pPr>
            <w:r w:rsidRPr="00F17C4F">
              <w:rPr>
                <w:sz w:val="20"/>
                <w:szCs w:val="20"/>
              </w:rPr>
              <w:t>Беседа, работа с книгой</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r w:rsidRPr="00496E1C">
              <w:rPr>
                <w:sz w:val="20"/>
                <w:szCs w:val="20"/>
              </w:rPr>
              <w:t> </w:t>
            </w: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97</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096F5C" w:rsidP="0063168A">
            <w:pPr>
              <w:rPr>
                <w:sz w:val="20"/>
                <w:szCs w:val="20"/>
              </w:rPr>
            </w:pPr>
            <w:r>
              <w:rPr>
                <w:sz w:val="20"/>
                <w:szCs w:val="20"/>
              </w:rPr>
              <w:t>8</w:t>
            </w:r>
            <w:r w:rsidR="00955E2E">
              <w:rPr>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t>У. Шекспир. Слово о поэте. «Гамлет». Гуманизм эпохи Возрождения. Общечеловеческое значение героев Шекспира. Одиночество Гамлета в его конфликте с реальным миром «расшатавшегося века».</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63168A">
            <w:pPr>
              <w:rPr>
                <w:sz w:val="20"/>
                <w:szCs w:val="20"/>
              </w:rPr>
            </w:pPr>
            <w:r w:rsidRPr="00F17C4F">
              <w:rPr>
                <w:sz w:val="20"/>
                <w:szCs w:val="20"/>
              </w:rPr>
              <w:t>Беседа, работа с книгой</w:t>
            </w:r>
          </w:p>
        </w:tc>
        <w:tc>
          <w:tcPr>
            <w:tcW w:w="2268" w:type="dxa"/>
            <w:tcBorders>
              <w:top w:val="single" w:sz="4" w:space="0" w:color="auto"/>
              <w:left w:val="single" w:sz="4" w:space="0" w:color="auto"/>
              <w:bottom w:val="single" w:sz="4" w:space="0" w:color="auto"/>
              <w:right w:val="single" w:sz="4" w:space="0" w:color="auto"/>
            </w:tcBorders>
          </w:tcPr>
          <w:p w:rsidR="00955E2E" w:rsidRPr="00E44D3D" w:rsidRDefault="00955E2E" w:rsidP="0063168A">
            <w:pPr>
              <w:autoSpaceDE w:val="0"/>
              <w:autoSpaceDN w:val="0"/>
              <w:adjustRightInd w:val="0"/>
              <w:ind w:left="30" w:right="30"/>
              <w:rPr>
                <w:sz w:val="16"/>
                <w:szCs w:val="16"/>
              </w:rPr>
            </w:pPr>
            <w:r w:rsidRPr="00E44D3D">
              <w:rPr>
                <w:b/>
                <w:sz w:val="16"/>
                <w:szCs w:val="16"/>
              </w:rPr>
              <w:t xml:space="preserve">Знать: </w:t>
            </w:r>
            <w:r w:rsidRPr="00E44D3D">
              <w:rPr>
                <w:sz w:val="16"/>
                <w:szCs w:val="16"/>
              </w:rPr>
              <w:t>жанры драматического произведения, их отличительные признаки</w:t>
            </w:r>
          </w:p>
          <w:p w:rsidR="00955E2E" w:rsidRPr="00C7794E" w:rsidRDefault="00955E2E" w:rsidP="0063168A">
            <w:pPr>
              <w:rPr>
                <w:sz w:val="20"/>
                <w:szCs w:val="20"/>
              </w:rPr>
            </w:pPr>
            <w:r w:rsidRPr="00E44D3D">
              <w:rPr>
                <w:b/>
                <w:sz w:val="16"/>
                <w:szCs w:val="16"/>
              </w:rPr>
              <w:t xml:space="preserve">Уметь: </w:t>
            </w:r>
            <w:r w:rsidRPr="00E44D3D">
              <w:rPr>
                <w:sz w:val="16"/>
                <w:szCs w:val="16"/>
              </w:rPr>
              <w:t>анализировать текст с точки зрения его строения и понимания</w:t>
            </w:r>
          </w:p>
        </w:tc>
        <w:tc>
          <w:tcPr>
            <w:tcW w:w="2410" w:type="dxa"/>
            <w:tcBorders>
              <w:top w:val="single" w:sz="4" w:space="0" w:color="auto"/>
              <w:left w:val="single" w:sz="4" w:space="0" w:color="auto"/>
              <w:bottom w:val="single" w:sz="4" w:space="0" w:color="auto"/>
              <w:right w:val="single" w:sz="4" w:space="0" w:color="auto"/>
            </w:tcBorders>
          </w:tcPr>
          <w:p w:rsidR="00955E2E"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8.2</w:t>
            </w: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98</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096F5C" w:rsidP="0063168A">
            <w:pPr>
              <w:rPr>
                <w:sz w:val="20"/>
                <w:szCs w:val="20"/>
              </w:rPr>
            </w:pPr>
            <w:r>
              <w:rPr>
                <w:sz w:val="20"/>
                <w:szCs w:val="20"/>
              </w:rPr>
              <w:t>10</w:t>
            </w:r>
            <w:r w:rsidR="00955E2E">
              <w:rPr>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t>Трагизм  любви Гамлета и Офелии. Философский характер трагедии. Гамлет как вечный образ мировой литературы.</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63168A">
            <w:pPr>
              <w:rPr>
                <w:sz w:val="20"/>
                <w:szCs w:val="20"/>
              </w:rPr>
            </w:pPr>
            <w:r>
              <w:rPr>
                <w:sz w:val="20"/>
                <w:szCs w:val="20"/>
              </w:rPr>
              <w:t>Внеклассное 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99</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096F5C" w:rsidP="0063168A">
            <w:pPr>
              <w:rPr>
                <w:sz w:val="20"/>
                <w:szCs w:val="20"/>
              </w:rPr>
            </w:pPr>
            <w:r>
              <w:rPr>
                <w:sz w:val="20"/>
                <w:szCs w:val="20"/>
              </w:rPr>
              <w:t>14</w:t>
            </w:r>
            <w:r w:rsidR="00955E2E">
              <w:rPr>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t xml:space="preserve">И.-В. Гете. Слово о поэте. </w:t>
            </w:r>
            <w:r w:rsidRPr="00496E1C">
              <w:rPr>
                <w:sz w:val="20"/>
                <w:szCs w:val="20"/>
              </w:rPr>
              <w:lastRenderedPageBreak/>
              <w:t>«Фауст». Эпоха Просвещения. «Фауст» как философская трагедия. Противостояние добра и зла, Фауста и Мефистофеля.</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63168A">
            <w:pPr>
              <w:rPr>
                <w:sz w:val="20"/>
                <w:szCs w:val="20"/>
              </w:rPr>
            </w:pPr>
            <w:r w:rsidRPr="00F17C4F">
              <w:rPr>
                <w:sz w:val="20"/>
                <w:szCs w:val="20"/>
              </w:rPr>
              <w:lastRenderedPageBreak/>
              <w:t>Лекция</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8.4</w:t>
            </w: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lastRenderedPageBreak/>
              <w:t>10</w:t>
            </w:r>
            <w:r>
              <w:rPr>
                <w:sz w:val="20"/>
                <w:szCs w:val="20"/>
              </w:rPr>
              <w:t>0</w:t>
            </w:r>
          </w:p>
        </w:tc>
        <w:tc>
          <w:tcPr>
            <w:tcW w:w="762" w:type="dxa"/>
            <w:tcBorders>
              <w:top w:val="single" w:sz="4" w:space="0" w:color="auto"/>
              <w:left w:val="single" w:sz="4" w:space="0" w:color="auto"/>
              <w:bottom w:val="single" w:sz="4" w:space="0" w:color="auto"/>
              <w:right w:val="single" w:sz="4" w:space="0" w:color="auto"/>
            </w:tcBorders>
          </w:tcPr>
          <w:p w:rsidR="00955E2E" w:rsidRPr="00496E1C" w:rsidRDefault="00096F5C" w:rsidP="0063168A">
            <w:pPr>
              <w:rPr>
                <w:sz w:val="20"/>
                <w:szCs w:val="20"/>
              </w:rPr>
            </w:pPr>
            <w:r>
              <w:rPr>
                <w:sz w:val="20"/>
                <w:szCs w:val="20"/>
              </w:rPr>
              <w:t>15</w:t>
            </w:r>
            <w:r w:rsidR="00955E2E">
              <w:rPr>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t>Смысл сопоставления Фауста и Вагнера. Трагизм любви Фауста и Гретхен. Идейный смысл трагедии.</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63168A">
            <w:pPr>
              <w:rPr>
                <w:sz w:val="20"/>
                <w:szCs w:val="20"/>
              </w:rPr>
            </w:pPr>
            <w:r>
              <w:rPr>
                <w:sz w:val="20"/>
                <w:szCs w:val="20"/>
              </w:rPr>
              <w:t>Внеклассное чтение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p>
        </w:tc>
      </w:tr>
      <w:tr w:rsidR="00955E2E" w:rsidRPr="00496E1C" w:rsidTr="00795BC8">
        <w:trPr>
          <w:trHeight w:val="145"/>
        </w:trPr>
        <w:tc>
          <w:tcPr>
            <w:tcW w:w="752" w:type="dxa"/>
            <w:tcBorders>
              <w:top w:val="single" w:sz="4" w:space="0" w:color="auto"/>
              <w:bottom w:val="single" w:sz="4" w:space="0" w:color="auto"/>
              <w:right w:val="single" w:sz="4" w:space="0" w:color="auto"/>
            </w:tcBorders>
          </w:tcPr>
          <w:p w:rsidR="00955E2E" w:rsidRPr="00496E1C" w:rsidRDefault="00955E2E" w:rsidP="0063168A">
            <w:pPr>
              <w:rPr>
                <w:sz w:val="20"/>
                <w:szCs w:val="20"/>
              </w:rPr>
            </w:pPr>
            <w:r>
              <w:rPr>
                <w:sz w:val="20"/>
                <w:szCs w:val="20"/>
              </w:rPr>
              <w:t>101-102</w:t>
            </w:r>
          </w:p>
        </w:tc>
        <w:tc>
          <w:tcPr>
            <w:tcW w:w="762" w:type="dxa"/>
            <w:tcBorders>
              <w:top w:val="single" w:sz="4" w:space="0" w:color="auto"/>
              <w:left w:val="single" w:sz="4" w:space="0" w:color="auto"/>
              <w:bottom w:val="single" w:sz="4" w:space="0" w:color="auto"/>
              <w:right w:val="single" w:sz="4" w:space="0" w:color="auto"/>
            </w:tcBorders>
          </w:tcPr>
          <w:p w:rsidR="00955E2E" w:rsidRDefault="00096F5C" w:rsidP="0063168A">
            <w:pPr>
              <w:rPr>
                <w:sz w:val="20"/>
                <w:szCs w:val="20"/>
              </w:rPr>
            </w:pPr>
            <w:r>
              <w:rPr>
                <w:sz w:val="20"/>
                <w:szCs w:val="20"/>
              </w:rPr>
              <w:t>17</w:t>
            </w:r>
            <w:r w:rsidR="00955E2E">
              <w:rPr>
                <w:sz w:val="20"/>
                <w:szCs w:val="20"/>
              </w:rPr>
              <w:t>.05</w:t>
            </w:r>
          </w:p>
          <w:p w:rsidR="00955E2E" w:rsidRPr="00496E1C" w:rsidRDefault="00096F5C" w:rsidP="0063168A">
            <w:pPr>
              <w:rPr>
                <w:sz w:val="20"/>
                <w:szCs w:val="20"/>
              </w:rPr>
            </w:pPr>
            <w:r>
              <w:rPr>
                <w:sz w:val="20"/>
                <w:szCs w:val="20"/>
              </w:rPr>
              <w:t>21</w:t>
            </w:r>
            <w:r w:rsidR="00955E2E">
              <w:rPr>
                <w:sz w:val="20"/>
                <w:szCs w:val="20"/>
              </w:rPr>
              <w:t>.05</w:t>
            </w:r>
          </w:p>
        </w:tc>
        <w:tc>
          <w:tcPr>
            <w:tcW w:w="992"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3131" w:type="dxa"/>
            <w:gridSpan w:val="2"/>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r w:rsidRPr="00496E1C">
              <w:rPr>
                <w:sz w:val="20"/>
                <w:szCs w:val="20"/>
              </w:rPr>
              <w:t>Выявление уровня литературного развития учащихся. Итоги года и задание на лето.</w:t>
            </w:r>
          </w:p>
        </w:tc>
        <w:tc>
          <w:tcPr>
            <w:tcW w:w="1559" w:type="dxa"/>
            <w:tcBorders>
              <w:top w:val="single" w:sz="4" w:space="0" w:color="auto"/>
              <w:left w:val="single" w:sz="4" w:space="0" w:color="auto"/>
              <w:bottom w:val="single" w:sz="4" w:space="0" w:color="auto"/>
              <w:right w:val="single" w:sz="4" w:space="0" w:color="auto"/>
            </w:tcBorders>
          </w:tcPr>
          <w:p w:rsidR="00955E2E" w:rsidRPr="00F17C4F" w:rsidRDefault="00955E2E" w:rsidP="0063168A">
            <w:pPr>
              <w:rPr>
                <w:sz w:val="20"/>
                <w:szCs w:val="20"/>
              </w:rPr>
            </w:pPr>
            <w:r w:rsidRPr="00F17C4F">
              <w:rPr>
                <w:sz w:val="20"/>
                <w:szCs w:val="20"/>
              </w:rPr>
              <w:t>Беседа</w:t>
            </w:r>
            <w:r>
              <w:rPr>
                <w:sz w:val="20"/>
                <w:szCs w:val="20"/>
              </w:rPr>
              <w:t>, тестирование</w:t>
            </w:r>
          </w:p>
        </w:tc>
        <w:tc>
          <w:tcPr>
            <w:tcW w:w="2268" w:type="dxa"/>
            <w:tcBorders>
              <w:top w:val="single" w:sz="4" w:space="0" w:color="auto"/>
              <w:left w:val="single" w:sz="4" w:space="0" w:color="auto"/>
              <w:bottom w:val="single" w:sz="4" w:space="0" w:color="auto"/>
              <w:right w:val="single" w:sz="4" w:space="0" w:color="auto"/>
            </w:tcBorders>
          </w:tcPr>
          <w:p w:rsidR="00955E2E" w:rsidRPr="00C7794E" w:rsidRDefault="00955E2E" w:rsidP="0063168A">
            <w:pPr>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990" w:type="dxa"/>
            <w:tcBorders>
              <w:top w:val="single" w:sz="4" w:space="0" w:color="auto"/>
              <w:left w:val="single" w:sz="4" w:space="0" w:color="auto"/>
              <w:bottom w:val="single" w:sz="4" w:space="0" w:color="auto"/>
              <w:right w:val="single" w:sz="4" w:space="0" w:color="auto"/>
            </w:tcBorders>
          </w:tcPr>
          <w:p w:rsidR="00955E2E" w:rsidRPr="00496E1C" w:rsidRDefault="00955E2E" w:rsidP="0063168A">
            <w:pPr>
              <w:rPr>
                <w:sz w:val="20"/>
                <w:szCs w:val="20"/>
              </w:rPr>
            </w:pPr>
          </w:p>
        </w:tc>
        <w:tc>
          <w:tcPr>
            <w:tcW w:w="2412" w:type="dxa"/>
            <w:tcBorders>
              <w:top w:val="single" w:sz="4" w:space="0" w:color="auto"/>
              <w:left w:val="single" w:sz="4" w:space="0" w:color="auto"/>
              <w:bottom w:val="single" w:sz="4" w:space="0" w:color="auto"/>
            </w:tcBorders>
          </w:tcPr>
          <w:p w:rsidR="00955E2E" w:rsidRPr="00496E1C" w:rsidRDefault="00955E2E" w:rsidP="0063168A">
            <w:pPr>
              <w:rPr>
                <w:sz w:val="20"/>
                <w:szCs w:val="20"/>
              </w:rPr>
            </w:pPr>
            <w:r w:rsidRPr="00496E1C">
              <w:rPr>
                <w:sz w:val="20"/>
                <w:szCs w:val="20"/>
              </w:rPr>
              <w:t> </w:t>
            </w:r>
          </w:p>
        </w:tc>
      </w:tr>
    </w:tbl>
    <w:p w:rsidR="00955E2E" w:rsidRDefault="00955E2E" w:rsidP="00795BC8">
      <w:pPr>
        <w:keepNext/>
        <w:outlineLvl w:val="0"/>
      </w:pPr>
    </w:p>
    <w:p w:rsidR="00955E2E" w:rsidRDefault="00955E2E" w:rsidP="00795BC8">
      <w:pPr>
        <w:keepNext/>
        <w:outlineLvl w:val="0"/>
      </w:pPr>
    </w:p>
    <w:p w:rsidR="00955E2E" w:rsidRDefault="00955E2E" w:rsidP="00795BC8">
      <w:pPr>
        <w:keepNext/>
        <w:outlineLvl w:val="0"/>
      </w:pPr>
    </w:p>
    <w:p w:rsidR="00955E2E" w:rsidRDefault="00955E2E" w:rsidP="00795BC8">
      <w:pPr>
        <w:keepNext/>
        <w:outlineLvl w:val="0"/>
      </w:pPr>
    </w:p>
    <w:p w:rsidR="00955E2E" w:rsidRDefault="00955E2E" w:rsidP="00795BC8">
      <w:pPr>
        <w:keepNext/>
        <w:outlineLvl w:val="0"/>
      </w:pPr>
    </w:p>
    <w:p w:rsidR="00955E2E" w:rsidRDefault="00955E2E" w:rsidP="00795BC8">
      <w:pPr>
        <w:keepNext/>
        <w:outlineLvl w:val="0"/>
      </w:pPr>
    </w:p>
    <w:p w:rsidR="00955E2E" w:rsidRDefault="00955E2E" w:rsidP="00795BC8">
      <w:pPr>
        <w:keepNext/>
        <w:outlineLvl w:val="0"/>
      </w:pPr>
    </w:p>
    <w:p w:rsidR="00955E2E" w:rsidRDefault="00955E2E" w:rsidP="00795BC8">
      <w:pPr>
        <w:keepNext/>
        <w:outlineLvl w:val="0"/>
      </w:pPr>
    </w:p>
    <w:p w:rsidR="00955E2E" w:rsidRPr="003A1A74" w:rsidRDefault="00955E2E" w:rsidP="00795BC8">
      <w:pPr>
        <w:keepNext/>
        <w:outlineLvl w:val="0"/>
      </w:pPr>
    </w:p>
    <w:p w:rsidR="00955E2E" w:rsidRPr="003A1A74" w:rsidRDefault="00955E2E" w:rsidP="00795BC8">
      <w:pPr>
        <w:keepNext/>
        <w:outlineLvl w:val="0"/>
      </w:pPr>
    </w:p>
    <w:p w:rsidR="00955E2E" w:rsidRPr="003A1A74" w:rsidRDefault="00955E2E" w:rsidP="00795BC8">
      <w:pPr>
        <w:jc w:val="center"/>
      </w:pPr>
      <w:r w:rsidRPr="003A1A74">
        <w:rPr>
          <w:b/>
        </w:rPr>
        <w:t>Пояснительная записка</w:t>
      </w:r>
    </w:p>
    <w:p w:rsidR="00955E2E" w:rsidRPr="003A1A74" w:rsidRDefault="00955E2E" w:rsidP="00795BC8">
      <w:r w:rsidRPr="003A1A74">
        <w:t>Рабочая программа  по русскому языку 9 класса составлена в соответствии с федеральным компонентом государственных  образовательных стандартов основного общего образования по русскому языку(Приказ Министерства образования РФ от 5 марта 2004 г. N1089"Об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учетом  программы под редакцией Баранова М.Т., Ладыженской Т.А., Шанского Н.М.</w:t>
      </w:r>
      <w:r w:rsidRPr="003A1A74">
        <w:rPr>
          <w:lang w:eastAsia="en-US"/>
        </w:rPr>
        <w:t xml:space="preserve"> – М.: Просвещение, 2007. -45с.</w:t>
      </w:r>
    </w:p>
    <w:p w:rsidR="00955E2E" w:rsidRPr="003A1A74" w:rsidRDefault="00955E2E" w:rsidP="00795BC8">
      <w:pPr>
        <w:jc w:val="both"/>
        <w:rPr>
          <w:b/>
        </w:rPr>
      </w:pPr>
    </w:p>
    <w:p w:rsidR="00955E2E" w:rsidRPr="003A1A74" w:rsidRDefault="00955E2E" w:rsidP="00795BC8">
      <w:pPr>
        <w:pStyle w:val="a7"/>
        <w:spacing w:after="0"/>
        <w:ind w:left="0"/>
        <w:contextualSpacing/>
        <w:jc w:val="both"/>
        <w:rPr>
          <w:b/>
        </w:rPr>
      </w:pPr>
      <w:r w:rsidRPr="003A1A74">
        <w:rPr>
          <w:b/>
        </w:rPr>
        <w:t>Общая характеристика  учебного предмета</w:t>
      </w:r>
    </w:p>
    <w:p w:rsidR="00955E2E" w:rsidRPr="003A1A74" w:rsidRDefault="00955E2E" w:rsidP="00795BC8">
      <w:pPr>
        <w:autoSpaceDE w:val="0"/>
        <w:autoSpaceDN w:val="0"/>
        <w:adjustRightInd w:val="0"/>
        <w:ind w:firstLine="360"/>
        <w:jc w:val="both"/>
        <w:rPr>
          <w:lang w:eastAsia="en-US"/>
        </w:rPr>
      </w:pPr>
      <w:r w:rsidRPr="003A1A74">
        <w:rPr>
          <w:lang w:eastAsia="en-US"/>
        </w:rPr>
        <w:t xml:space="preserve">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 </w:t>
      </w:r>
    </w:p>
    <w:p w:rsidR="00955E2E" w:rsidRPr="003A1A74" w:rsidRDefault="00955E2E" w:rsidP="00795BC8">
      <w:pPr>
        <w:ind w:right="141"/>
        <w:rPr>
          <w:lang w:eastAsia="en-US"/>
        </w:rPr>
      </w:pPr>
      <w:r w:rsidRPr="003A1A74">
        <w:rPr>
          <w:lang w:eastAsia="en-US"/>
        </w:rPr>
        <w:t>Данная программа отражает  обязательное для усвоения в основной школе содержание  обучения русскому языку. Основная цель обучения состоит в том, чтобы обеспечить языковое  развитие учащихся, помочь им овладеть речевой деятельностью на русском языке. Сформировать умения и навыки грамотного письма, рационального чтения, полноценного восприятия звучащей речи, научить их свободно говорить и писать на русском языке.</w:t>
      </w:r>
    </w:p>
    <w:p w:rsidR="00955E2E" w:rsidRPr="003A1A74" w:rsidRDefault="00955E2E" w:rsidP="00795BC8">
      <w:pPr>
        <w:widowControl w:val="0"/>
        <w:ind w:right="141"/>
        <w:jc w:val="both"/>
      </w:pPr>
      <w:r w:rsidRPr="003A1A74">
        <w:lastRenderedPageBreak/>
        <w:t xml:space="preserve">                                       Виды деятельности учащихся на уроке:</w:t>
      </w:r>
    </w:p>
    <w:p w:rsidR="00955E2E" w:rsidRPr="003A1A74" w:rsidRDefault="00955E2E" w:rsidP="00795BC8">
      <w:pPr>
        <w:widowControl w:val="0"/>
        <w:ind w:right="141"/>
        <w:jc w:val="both"/>
      </w:pPr>
      <w:r w:rsidRPr="003A1A74">
        <w:t>-анализ языковых единиц с точки зрения правильности, точности и уместности их употребления;</w:t>
      </w:r>
    </w:p>
    <w:p w:rsidR="00955E2E" w:rsidRPr="003A1A74" w:rsidRDefault="00955E2E" w:rsidP="00795BC8">
      <w:pPr>
        <w:widowControl w:val="0"/>
        <w:ind w:right="141"/>
        <w:jc w:val="both"/>
      </w:pPr>
      <w:r w:rsidRPr="003A1A74">
        <w:t>- разные виды разбора (фонетический, лексический, словообразовательный, морфологический, синтаксический, лингвистический);</w:t>
      </w:r>
    </w:p>
    <w:p w:rsidR="00955E2E" w:rsidRPr="003A1A74" w:rsidRDefault="00955E2E" w:rsidP="00795BC8">
      <w:pPr>
        <w:widowControl w:val="0"/>
        <w:ind w:right="141"/>
        <w:jc w:val="both"/>
        <w:rPr>
          <w:lang w:eastAsia="en-US"/>
        </w:rPr>
      </w:pPr>
      <w:r w:rsidRPr="003A1A74">
        <w:rPr>
          <w:lang w:eastAsia="en-US"/>
        </w:rPr>
        <w:t>- лингвистический анализ языковых явлений и  текстов различных функциональных стилей  языка;</w:t>
      </w:r>
    </w:p>
    <w:p w:rsidR="00955E2E" w:rsidRPr="003A1A74" w:rsidRDefault="00955E2E" w:rsidP="00795BC8">
      <w:pPr>
        <w:widowControl w:val="0"/>
        <w:ind w:right="141"/>
        <w:jc w:val="both"/>
        <w:rPr>
          <w:lang w:eastAsia="en-US"/>
        </w:rPr>
      </w:pPr>
      <w:r w:rsidRPr="003A1A74">
        <w:rPr>
          <w:lang w:eastAsia="en-US"/>
        </w:rPr>
        <w:t xml:space="preserve">- </w:t>
      </w:r>
      <w:r w:rsidRPr="003A1A74">
        <w:rPr>
          <w:b/>
          <w:i/>
          <w:lang w:eastAsia="en-US"/>
        </w:rPr>
        <w:t>смысловой анализ и информационная переработка</w:t>
      </w:r>
      <w:r w:rsidRPr="003A1A74">
        <w:rPr>
          <w:lang w:eastAsia="en-US"/>
        </w:rPr>
        <w:t xml:space="preserve"> устного и письменного текста:</w:t>
      </w:r>
    </w:p>
    <w:p w:rsidR="00955E2E" w:rsidRPr="003A1A74" w:rsidRDefault="00955E2E" w:rsidP="00795BC8">
      <w:pPr>
        <w:widowControl w:val="0"/>
        <w:ind w:right="141"/>
        <w:jc w:val="both"/>
        <w:rPr>
          <w:i/>
          <w:lang w:eastAsia="en-US"/>
        </w:rPr>
      </w:pPr>
      <w:r w:rsidRPr="003A1A74">
        <w:rPr>
          <w:i/>
          <w:lang w:eastAsia="en-US"/>
        </w:rPr>
        <w:t>составление плана текста;</w:t>
      </w:r>
    </w:p>
    <w:p w:rsidR="00955E2E" w:rsidRPr="003A1A74" w:rsidRDefault="00955E2E" w:rsidP="00795BC8">
      <w:pPr>
        <w:widowControl w:val="0"/>
        <w:ind w:right="141"/>
        <w:jc w:val="both"/>
        <w:rPr>
          <w:i/>
          <w:lang w:eastAsia="en-US"/>
        </w:rPr>
      </w:pPr>
      <w:r w:rsidRPr="003A1A74">
        <w:rPr>
          <w:i/>
          <w:lang w:eastAsia="en-US"/>
        </w:rPr>
        <w:t>пересказ текста по плану;</w:t>
      </w:r>
    </w:p>
    <w:p w:rsidR="00955E2E" w:rsidRPr="003A1A74" w:rsidRDefault="00955E2E" w:rsidP="00795BC8">
      <w:pPr>
        <w:widowControl w:val="0"/>
        <w:ind w:right="141"/>
        <w:jc w:val="both"/>
        <w:rPr>
          <w:i/>
          <w:lang w:eastAsia="en-US"/>
        </w:rPr>
      </w:pPr>
      <w:r w:rsidRPr="003A1A74">
        <w:rPr>
          <w:i/>
          <w:lang w:eastAsia="en-US"/>
        </w:rPr>
        <w:t>продолжение текста;</w:t>
      </w:r>
    </w:p>
    <w:p w:rsidR="00955E2E" w:rsidRPr="003A1A74" w:rsidRDefault="00955E2E" w:rsidP="00795BC8">
      <w:pPr>
        <w:widowControl w:val="0"/>
        <w:ind w:right="141"/>
        <w:jc w:val="both"/>
        <w:rPr>
          <w:i/>
          <w:lang w:eastAsia="en-US"/>
        </w:rPr>
      </w:pPr>
      <w:r w:rsidRPr="003A1A74">
        <w:rPr>
          <w:i/>
          <w:lang w:eastAsia="en-US"/>
        </w:rPr>
        <w:t>редактирование;</w:t>
      </w:r>
    </w:p>
    <w:p w:rsidR="00955E2E" w:rsidRPr="003A1A74" w:rsidRDefault="00955E2E" w:rsidP="00795BC8">
      <w:pPr>
        <w:widowControl w:val="0"/>
        <w:ind w:right="141"/>
        <w:jc w:val="both"/>
        <w:rPr>
          <w:lang w:eastAsia="en-US"/>
        </w:rPr>
      </w:pPr>
      <w:r w:rsidRPr="003A1A74">
        <w:rPr>
          <w:i/>
          <w:lang w:eastAsia="en-US"/>
        </w:rPr>
        <w:t>конспектирование;</w:t>
      </w:r>
    </w:p>
    <w:p w:rsidR="00955E2E" w:rsidRPr="003A1A74" w:rsidRDefault="00955E2E" w:rsidP="00795BC8">
      <w:pPr>
        <w:widowControl w:val="0"/>
        <w:ind w:right="141"/>
        <w:jc w:val="both"/>
        <w:rPr>
          <w:lang w:eastAsia="en-US"/>
        </w:rPr>
      </w:pPr>
      <w:r w:rsidRPr="003A1A74">
        <w:rPr>
          <w:lang w:eastAsia="en-US"/>
        </w:rPr>
        <w:t>-участие в диалогах различных видов;</w:t>
      </w:r>
    </w:p>
    <w:p w:rsidR="00955E2E" w:rsidRPr="003A1A74" w:rsidRDefault="00955E2E" w:rsidP="00795BC8">
      <w:pPr>
        <w:widowControl w:val="0"/>
        <w:ind w:right="141"/>
        <w:jc w:val="both"/>
      </w:pPr>
      <w:r w:rsidRPr="003A1A74">
        <w:t>-</w:t>
      </w:r>
      <w:r w:rsidRPr="003A1A74">
        <w:rPr>
          <w:b/>
          <w:i/>
        </w:rPr>
        <w:t>аудирование</w:t>
      </w:r>
      <w:r w:rsidRPr="003A1A74">
        <w:t xml:space="preserve">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 , установление смысловых частей текста, определение их связей);</w:t>
      </w:r>
    </w:p>
    <w:p w:rsidR="00955E2E" w:rsidRPr="003A1A74" w:rsidRDefault="00955E2E" w:rsidP="00795BC8">
      <w:pPr>
        <w:widowControl w:val="0"/>
        <w:ind w:right="141"/>
        <w:jc w:val="both"/>
      </w:pPr>
      <w:r w:rsidRPr="003A1A74">
        <w:t>-</w:t>
      </w:r>
      <w:r w:rsidRPr="003A1A74">
        <w:rPr>
          <w:b/>
          <w:i/>
        </w:rPr>
        <w:t>создание собственных письменных текстов</w:t>
      </w:r>
      <w:r w:rsidRPr="003A1A74">
        <w:t>;</w:t>
      </w:r>
    </w:p>
    <w:p w:rsidR="00955E2E" w:rsidRPr="003A1A74" w:rsidRDefault="00955E2E" w:rsidP="00795BC8">
      <w:pPr>
        <w:widowControl w:val="0"/>
        <w:ind w:right="141"/>
        <w:jc w:val="both"/>
        <w:rPr>
          <w:lang w:eastAsia="en-US"/>
        </w:rPr>
      </w:pPr>
      <w:r w:rsidRPr="003A1A74">
        <w:rPr>
          <w:lang w:eastAsia="en-US"/>
        </w:rPr>
        <w:t>- составление орфографических и  пунктуационных упражнений самими учащимися;</w:t>
      </w:r>
    </w:p>
    <w:p w:rsidR="00955E2E" w:rsidRPr="003A1A74" w:rsidRDefault="00955E2E" w:rsidP="00795BC8">
      <w:pPr>
        <w:widowControl w:val="0"/>
        <w:ind w:right="141"/>
        <w:jc w:val="both"/>
        <w:rPr>
          <w:lang w:eastAsia="en-US"/>
        </w:rPr>
      </w:pPr>
      <w:r w:rsidRPr="003A1A74">
        <w:rPr>
          <w:lang w:eastAsia="en-US"/>
        </w:rPr>
        <w:t>- составление опорных схем и таблиц;</w:t>
      </w:r>
    </w:p>
    <w:p w:rsidR="00955E2E" w:rsidRPr="003A1A74" w:rsidRDefault="00955E2E" w:rsidP="00795BC8">
      <w:pPr>
        <w:widowControl w:val="0"/>
        <w:ind w:right="141"/>
        <w:jc w:val="both"/>
        <w:rPr>
          <w:lang w:eastAsia="en-US"/>
        </w:rPr>
      </w:pPr>
      <w:r w:rsidRPr="003A1A74">
        <w:rPr>
          <w:b/>
          <w:i/>
          <w:lang w:eastAsia="en-US"/>
        </w:rPr>
        <w:t>-работа с учебно- научными текстами, справочной литературой</w:t>
      </w:r>
      <w:r w:rsidRPr="003A1A74">
        <w:rPr>
          <w:lang w:eastAsia="en-US"/>
        </w:rPr>
        <w:t xml:space="preserve">  и другими источниками информации, включая СМИ, компьютерные диски и программы,  ресурсы Интернета;</w:t>
      </w:r>
    </w:p>
    <w:p w:rsidR="00955E2E" w:rsidRPr="003A1A74" w:rsidRDefault="00955E2E" w:rsidP="00795BC8">
      <w:pPr>
        <w:widowControl w:val="0"/>
        <w:ind w:right="141"/>
        <w:jc w:val="both"/>
        <w:rPr>
          <w:lang w:eastAsia="en-US"/>
        </w:rPr>
      </w:pPr>
      <w:r w:rsidRPr="003A1A74">
        <w:rPr>
          <w:lang w:eastAsia="en-US"/>
        </w:rPr>
        <w:t>-работа с различными видами словарей, ведение индивидуальных словарей.</w:t>
      </w:r>
    </w:p>
    <w:p w:rsidR="00955E2E" w:rsidRPr="003A1A74" w:rsidRDefault="00955E2E" w:rsidP="00795BC8">
      <w:pPr>
        <w:widowControl w:val="0"/>
        <w:ind w:right="141"/>
        <w:jc w:val="both"/>
        <w:rPr>
          <w:lang w:eastAsia="en-US"/>
        </w:rPr>
      </w:pPr>
    </w:p>
    <w:p w:rsidR="00955E2E" w:rsidRPr="003A1A74" w:rsidRDefault="00955E2E" w:rsidP="00795BC8">
      <w:pPr>
        <w:pStyle w:val="a7"/>
        <w:ind w:left="284"/>
        <w:contextualSpacing/>
        <w:jc w:val="both"/>
      </w:pPr>
    </w:p>
    <w:p w:rsidR="00955E2E" w:rsidRPr="003A1A74" w:rsidRDefault="00955E2E" w:rsidP="00795BC8">
      <w:pPr>
        <w:pStyle w:val="a7"/>
        <w:spacing w:after="0"/>
        <w:jc w:val="both"/>
      </w:pPr>
      <w:r w:rsidRPr="003A1A74">
        <w:rPr>
          <w:b/>
        </w:rPr>
        <w:t>Место предмета в учебном плане</w:t>
      </w:r>
    </w:p>
    <w:p w:rsidR="00955E2E" w:rsidRPr="003A1A74" w:rsidRDefault="00955E2E" w:rsidP="00795BC8">
      <w:pPr>
        <w:jc w:val="both"/>
      </w:pPr>
      <w:r w:rsidRPr="003A1A74">
        <w:t xml:space="preserve">Федеральный базисный учебный план для образовательных учреждений Российской Федерации отводит 714  часов для обязательного изучения русского языка на ступени основного общего образования. Согласно учебному плану Синицынская  ООШ на изучение русского языка  в 9 классе отводится 2 ч в неделю (68 часов за год). </w:t>
      </w:r>
    </w:p>
    <w:p w:rsidR="00955E2E" w:rsidRPr="003A1A74" w:rsidRDefault="00955E2E" w:rsidP="00795BC8">
      <w:pPr>
        <w:pStyle w:val="a7"/>
        <w:spacing w:after="0"/>
        <w:jc w:val="both"/>
        <w:rPr>
          <w:b/>
        </w:rPr>
      </w:pPr>
    </w:p>
    <w:p w:rsidR="00955E2E" w:rsidRPr="003A1A74" w:rsidRDefault="00955E2E" w:rsidP="00795BC8">
      <w:pPr>
        <w:ind w:right="141"/>
        <w:rPr>
          <w:lang w:eastAsia="en-US"/>
        </w:rPr>
      </w:pPr>
    </w:p>
    <w:p w:rsidR="00955E2E" w:rsidRPr="003A1A74" w:rsidRDefault="00955E2E" w:rsidP="00795BC8">
      <w:pPr>
        <w:ind w:right="141"/>
        <w:rPr>
          <w:b/>
          <w:bCs/>
        </w:rPr>
      </w:pPr>
    </w:p>
    <w:p w:rsidR="00955E2E" w:rsidRPr="003A1A74" w:rsidRDefault="00955E2E" w:rsidP="00795BC8">
      <w:pPr>
        <w:spacing w:before="360"/>
        <w:ind w:firstLine="567"/>
        <w:jc w:val="both"/>
        <w:rPr>
          <w:b/>
          <w:bCs/>
          <w:iCs/>
        </w:rPr>
      </w:pPr>
      <w:r w:rsidRPr="003A1A74">
        <w:rPr>
          <w:b/>
          <w:bCs/>
          <w:iCs/>
        </w:rPr>
        <w:t>Изучение русского языка в основной школе направлено на достижение следующих целей:</w:t>
      </w:r>
    </w:p>
    <w:p w:rsidR="00955E2E" w:rsidRPr="003A1A74" w:rsidRDefault="00955E2E" w:rsidP="006E3361">
      <w:pPr>
        <w:spacing w:before="100" w:beforeAutospacing="1" w:after="100" w:afterAutospacing="1"/>
      </w:pPr>
      <w:r w:rsidRPr="003A1A74">
        <w:t xml:space="preserve">Изучение русского языка на ступени основного общего образования направлено на достижение следующих целей: </w:t>
      </w:r>
    </w:p>
    <w:p w:rsidR="00955E2E" w:rsidRPr="003A1A74" w:rsidRDefault="00955E2E" w:rsidP="006E3361">
      <w:pPr>
        <w:spacing w:before="100" w:beforeAutospacing="1" w:after="100" w:afterAutospacing="1"/>
      </w:pPr>
      <w:r w:rsidRPr="003A1A74">
        <w:t xml:space="preserve">- воспитание гражданственности и патриотизма, любви к русскому языку; сознательного отношения к языку как духовной ценности, средству </w:t>
      </w:r>
      <w:bookmarkStart w:id="10" w:name="223b2"/>
      <w:bookmarkEnd w:id="10"/>
      <w:r w:rsidRPr="003A1A74">
        <w:t xml:space="preserve">общения и получения знаний в разных сферах человеческой деятельности; </w:t>
      </w:r>
    </w:p>
    <w:p w:rsidR="00955E2E" w:rsidRPr="003A1A74" w:rsidRDefault="00955E2E" w:rsidP="006E3361">
      <w:pPr>
        <w:spacing w:before="100" w:beforeAutospacing="1" w:after="100" w:afterAutospacing="1"/>
      </w:pPr>
      <w:bookmarkStart w:id="11" w:name="e9d5e"/>
      <w:bookmarkEnd w:id="11"/>
      <w:r w:rsidRPr="003A1A74">
        <w:lastRenderedPageBreak/>
        <w:t xml:space="preserve">-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 </w:t>
      </w:r>
    </w:p>
    <w:p w:rsidR="00955E2E" w:rsidRPr="003A1A74" w:rsidRDefault="00955E2E" w:rsidP="006E3361">
      <w:pPr>
        <w:spacing w:before="100" w:beforeAutospacing="1" w:after="100" w:afterAutospacing="1"/>
      </w:pPr>
      <w:r w:rsidRPr="003A1A74">
        <w:t xml:space="preserve">-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w:t>
      </w:r>
      <w:bookmarkStart w:id="12" w:name="d675e"/>
      <w:bookmarkEnd w:id="12"/>
      <w:r w:rsidRPr="003A1A74">
        <w:t xml:space="preserve">и речевого этикета; обогащение словарного запаса и расширение круга используемых грамматических средств; </w:t>
      </w:r>
    </w:p>
    <w:p w:rsidR="00955E2E" w:rsidRPr="003A1A74" w:rsidRDefault="00955E2E" w:rsidP="006E3361">
      <w:pPr>
        <w:spacing w:before="100" w:beforeAutospacing="1" w:after="100" w:afterAutospacing="1"/>
      </w:pPr>
      <w:bookmarkStart w:id="13" w:name="c925f"/>
      <w:bookmarkEnd w:id="13"/>
      <w:r w:rsidRPr="003A1A74">
        <w:t xml:space="preserve">-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 </w:t>
      </w:r>
    </w:p>
    <w:p w:rsidR="00955E2E" w:rsidRPr="003A1A74" w:rsidRDefault="00955E2E" w:rsidP="006E3361">
      <w:pPr>
        <w:spacing w:before="100" w:beforeAutospacing="1" w:after="100" w:afterAutospacing="1"/>
      </w:pPr>
      <w:r w:rsidRPr="003A1A74">
        <w:t xml:space="preserve">- применение полученных знаний и умений в собственной речевой практике. </w:t>
      </w:r>
    </w:p>
    <w:p w:rsidR="00955E2E" w:rsidRPr="003A1A74" w:rsidRDefault="00955E2E" w:rsidP="006E3361">
      <w:pPr>
        <w:spacing w:before="100" w:beforeAutospacing="1" w:after="100" w:afterAutospacing="1"/>
      </w:pPr>
      <w:r w:rsidRPr="003A1A74">
        <w:t xml:space="preserve">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 </w:t>
      </w:r>
    </w:p>
    <w:p w:rsidR="00955E2E" w:rsidRPr="003A1A74" w:rsidRDefault="00955E2E" w:rsidP="006E3361">
      <w:pPr>
        <w:spacing w:before="100" w:beforeAutospacing="1" w:after="100" w:afterAutospacing="1"/>
      </w:pPr>
      <w:bookmarkStart w:id="14" w:name="ceb46"/>
      <w:bookmarkEnd w:id="14"/>
      <w:r w:rsidRPr="003A1A74">
        <w:t xml:space="preserve">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w:t>
      </w:r>
      <w:bookmarkStart w:id="15" w:name="21648"/>
      <w:bookmarkEnd w:id="15"/>
      <w:r w:rsidRPr="003A1A74">
        <w:t xml:space="preserve">сферах и ситуациях общения, соответствующих опыту, интересам, психологическим особенностям учащихся основной школы на разных ее этапах (V - VII, VIII - IX классы). </w:t>
      </w:r>
    </w:p>
    <w:p w:rsidR="00955E2E" w:rsidRPr="003A1A74" w:rsidRDefault="00955E2E" w:rsidP="006E3361">
      <w:pPr>
        <w:spacing w:before="100" w:beforeAutospacing="1" w:after="100" w:afterAutospacing="1"/>
      </w:pPr>
      <w:r w:rsidRPr="003A1A74">
        <w:t xml:space="preserve">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w:t>
      </w:r>
      <w:bookmarkStart w:id="16" w:name="f9517"/>
      <w:bookmarkEnd w:id="16"/>
      <w:r w:rsidRPr="003A1A74">
        <w:t xml:space="preserve">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 </w:t>
      </w:r>
    </w:p>
    <w:p w:rsidR="00955E2E" w:rsidRPr="003A1A74" w:rsidRDefault="00955E2E" w:rsidP="006E3361">
      <w:pPr>
        <w:spacing w:before="100" w:beforeAutospacing="1" w:after="100" w:afterAutospacing="1"/>
      </w:pPr>
      <w:bookmarkStart w:id="17" w:name="eec70"/>
      <w:bookmarkEnd w:id="17"/>
      <w:r w:rsidRPr="003A1A74">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w:t>
      </w:r>
    </w:p>
    <w:p w:rsidR="00955E2E" w:rsidRPr="003A1A74" w:rsidRDefault="00955E2E" w:rsidP="006E3361">
      <w:pPr>
        <w:spacing w:before="100" w:beforeAutospacing="1" w:after="100" w:afterAutospacing="1"/>
      </w:pPr>
      <w:r w:rsidRPr="003A1A74">
        <w:t xml:space="preserve">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w:t>
      </w:r>
      <w:bookmarkStart w:id="18" w:name="09f8e"/>
      <w:bookmarkEnd w:id="18"/>
      <w:r w:rsidRPr="003A1A74">
        <w:t xml:space="preserve">ребенка, а также ролью родного языка в усвоении всех изучаемых в школе учебных предметов. </w:t>
      </w:r>
    </w:p>
    <w:p w:rsidR="00955E2E" w:rsidRPr="003A1A74" w:rsidRDefault="00955E2E" w:rsidP="006E3361">
      <w:pPr>
        <w:spacing w:before="100" w:beforeAutospacing="1" w:after="100" w:afterAutospacing="1"/>
      </w:pPr>
      <w:bookmarkStart w:id="19" w:name="af76c"/>
      <w:bookmarkEnd w:id="19"/>
      <w:r w:rsidRPr="003A1A74">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955E2E" w:rsidRPr="003A1A74" w:rsidRDefault="00955E2E" w:rsidP="00795BC8">
      <w:pPr>
        <w:autoSpaceDE w:val="0"/>
        <w:autoSpaceDN w:val="0"/>
        <w:adjustRightInd w:val="0"/>
        <w:spacing w:line="264" w:lineRule="auto"/>
        <w:ind w:firstLine="360"/>
        <w:jc w:val="both"/>
        <w:rPr>
          <w:lang w:eastAsia="en-US"/>
        </w:rPr>
      </w:pPr>
    </w:p>
    <w:p w:rsidR="00955E2E" w:rsidRPr="003A1A74" w:rsidRDefault="00955E2E" w:rsidP="00795BC8">
      <w:pPr>
        <w:autoSpaceDE w:val="0"/>
        <w:autoSpaceDN w:val="0"/>
        <w:adjustRightInd w:val="0"/>
        <w:spacing w:line="264" w:lineRule="auto"/>
        <w:ind w:firstLine="360"/>
        <w:jc w:val="both"/>
        <w:rPr>
          <w:b/>
          <w:bCs/>
          <w:i/>
          <w:iCs/>
          <w:u w:val="single"/>
          <w:lang w:eastAsia="en-US"/>
        </w:rPr>
      </w:pPr>
      <w:r w:rsidRPr="003A1A74">
        <w:rPr>
          <w:lang w:eastAsia="en-US"/>
        </w:rPr>
        <w:lastRenderedPageBreak/>
        <w:t xml:space="preserve">На основании требований Государственного образовательного стандарта 2004 г. в содержании календарно-тематического планирования предполагается реализовать актуальные в настоящее время компетентностный, личностно ориентированный, деятельностный подходы, которые определяют </w:t>
      </w:r>
      <w:r w:rsidRPr="003A1A74">
        <w:rPr>
          <w:b/>
          <w:bCs/>
          <w:i/>
          <w:iCs/>
          <w:u w:val="single"/>
          <w:lang w:eastAsia="en-US"/>
        </w:rPr>
        <w:t xml:space="preserve">задачи обучения: </w:t>
      </w:r>
    </w:p>
    <w:p w:rsidR="00955E2E" w:rsidRPr="003A1A74" w:rsidRDefault="00955E2E" w:rsidP="00795BC8">
      <w:pPr>
        <w:autoSpaceDE w:val="0"/>
        <w:autoSpaceDN w:val="0"/>
        <w:adjustRightInd w:val="0"/>
        <w:spacing w:line="266" w:lineRule="auto"/>
        <w:ind w:firstLine="360"/>
        <w:jc w:val="both"/>
        <w:rPr>
          <w:lang w:eastAsia="en-US"/>
        </w:rPr>
      </w:pPr>
      <w:r w:rsidRPr="003A1A74">
        <w:rPr>
          <w:lang w:eastAsia="en-US"/>
        </w:rPr>
        <w:t>• приобретение знаний о языке как знаковой системе и общественном явлении, его устройстве, развитии и функционировании;</w:t>
      </w:r>
    </w:p>
    <w:p w:rsidR="00955E2E" w:rsidRPr="003A1A74" w:rsidRDefault="00955E2E" w:rsidP="00795BC8">
      <w:pPr>
        <w:autoSpaceDE w:val="0"/>
        <w:autoSpaceDN w:val="0"/>
        <w:adjustRightInd w:val="0"/>
        <w:spacing w:line="266" w:lineRule="auto"/>
        <w:ind w:firstLine="360"/>
        <w:jc w:val="both"/>
        <w:rPr>
          <w:lang w:eastAsia="en-US"/>
        </w:rPr>
      </w:pPr>
      <w:r w:rsidRPr="003A1A74">
        <w:rPr>
          <w:lang w:eastAsia="en-US"/>
        </w:rPr>
        <w:t xml:space="preserve">• овладение умениями и навыками использования языка в различных сферах и ситуациях общения, основными нормами русского литературного языка; </w:t>
      </w:r>
    </w:p>
    <w:p w:rsidR="00955E2E" w:rsidRPr="003A1A74" w:rsidRDefault="00955E2E" w:rsidP="00795BC8">
      <w:pPr>
        <w:autoSpaceDE w:val="0"/>
        <w:autoSpaceDN w:val="0"/>
        <w:adjustRightInd w:val="0"/>
        <w:spacing w:line="276" w:lineRule="auto"/>
        <w:ind w:firstLine="360"/>
        <w:jc w:val="both"/>
        <w:rPr>
          <w:lang w:eastAsia="en-US"/>
        </w:rPr>
      </w:pPr>
      <w:r w:rsidRPr="003A1A74">
        <w:rPr>
          <w:color w:val="000000"/>
          <w:lang w:eastAsia="en-US"/>
        </w:rPr>
        <w:t xml:space="preserve">• </w:t>
      </w:r>
      <w:r w:rsidRPr="003A1A74">
        <w:rPr>
          <w:lang w:eastAsia="en-US"/>
        </w:rPr>
        <w:t>формирование способностей к анализу и оценке языковых явлений и фактов; умение пользоваться различными лингвистическими словарями; совершенствование умений и навыков письменной речи;</w:t>
      </w:r>
    </w:p>
    <w:p w:rsidR="00955E2E" w:rsidRPr="003A1A74" w:rsidRDefault="00955E2E" w:rsidP="00795BC8">
      <w:pPr>
        <w:autoSpaceDE w:val="0"/>
        <w:autoSpaceDN w:val="0"/>
        <w:adjustRightInd w:val="0"/>
        <w:spacing w:line="276" w:lineRule="auto"/>
        <w:ind w:firstLine="360"/>
        <w:jc w:val="both"/>
        <w:rPr>
          <w:lang w:eastAsia="en-US"/>
        </w:rPr>
      </w:pPr>
      <w:r w:rsidRPr="003A1A74">
        <w:rPr>
          <w:lang w:eastAsia="en-US"/>
        </w:rPr>
        <w:t>• освоение компетенций – коммуникативной, языковедческой и культуроведческой.</w:t>
      </w:r>
    </w:p>
    <w:p w:rsidR="00955E2E" w:rsidRPr="003A1A74" w:rsidRDefault="00955E2E" w:rsidP="00795BC8">
      <w:pPr>
        <w:ind w:right="141"/>
        <w:rPr>
          <w:b/>
          <w:lang w:eastAsia="en-US"/>
        </w:rPr>
      </w:pPr>
    </w:p>
    <w:p w:rsidR="00955E2E" w:rsidRPr="003A1A74" w:rsidRDefault="00955E2E" w:rsidP="00795BC8">
      <w:pPr>
        <w:widowControl w:val="0"/>
        <w:ind w:right="141"/>
        <w:jc w:val="both"/>
        <w:rPr>
          <w:b/>
        </w:rPr>
      </w:pPr>
      <w:r w:rsidRPr="003A1A74">
        <w:rPr>
          <w:b/>
        </w:rPr>
        <w:t xml:space="preserve"> Учебно-методический комплект:</w:t>
      </w:r>
    </w:p>
    <w:p w:rsidR="00955E2E" w:rsidRPr="003A1A74" w:rsidRDefault="00955E2E" w:rsidP="00795BC8">
      <w:pPr>
        <w:ind w:right="141"/>
        <w:jc w:val="both"/>
        <w:rPr>
          <w:lang w:eastAsia="en-US"/>
        </w:rPr>
      </w:pPr>
      <w:r w:rsidRPr="003A1A74">
        <w:rPr>
          <w:lang w:eastAsia="en-US"/>
        </w:rPr>
        <w:t>1. Программы общеобразовательных учреждений. Русский язык 5-9 классы. (Баранов М.Т., Ладыженская Т.А., Шанский Н.М.) – М.: Просвещение, 2007. -45с.</w:t>
      </w:r>
    </w:p>
    <w:p w:rsidR="00955E2E" w:rsidRPr="003A1A74" w:rsidRDefault="00955E2E" w:rsidP="00795BC8">
      <w:pPr>
        <w:ind w:right="141"/>
        <w:jc w:val="both"/>
        <w:rPr>
          <w:lang w:eastAsia="en-US"/>
        </w:rPr>
      </w:pPr>
      <w:r w:rsidRPr="003A1A74">
        <w:rPr>
          <w:lang w:eastAsia="en-US"/>
        </w:rPr>
        <w:t>2. Баранов М.Т., Ладыженская Т.А., Русский язык. Учебник для 9 класса общеобразовательных учреждений. - М.: Просвещение, 2006. -205с.</w:t>
      </w:r>
    </w:p>
    <w:p w:rsidR="00955E2E" w:rsidRPr="003A1A74" w:rsidRDefault="00955E2E" w:rsidP="00795BC8">
      <w:pPr>
        <w:ind w:right="141"/>
        <w:jc w:val="both"/>
        <w:rPr>
          <w:lang w:eastAsia="en-US"/>
        </w:rPr>
      </w:pPr>
      <w:r w:rsidRPr="003A1A74">
        <w:rPr>
          <w:lang w:eastAsia="en-US"/>
        </w:rPr>
        <w:t>3.  Егораева Н.В. Поурочные разработки по русскому языку:  9 класс. –М.: «Вако», 2006.</w:t>
      </w:r>
    </w:p>
    <w:p w:rsidR="00955E2E" w:rsidRPr="003A1A74" w:rsidRDefault="00955E2E" w:rsidP="00795BC8">
      <w:pPr>
        <w:widowControl w:val="0"/>
        <w:tabs>
          <w:tab w:val="left" w:pos="8154"/>
        </w:tabs>
        <w:jc w:val="both"/>
        <w:rPr>
          <w:b/>
          <w:lang w:eastAsia="en-US"/>
        </w:rPr>
      </w:pPr>
      <w:r w:rsidRPr="003A1A74">
        <w:rPr>
          <w:lang w:eastAsia="en-US"/>
        </w:rPr>
        <w:tab/>
      </w:r>
    </w:p>
    <w:p w:rsidR="00955E2E" w:rsidRPr="003A1A74" w:rsidRDefault="00955E2E" w:rsidP="00795BC8">
      <w:pPr>
        <w:tabs>
          <w:tab w:val="left" w:pos="4720"/>
        </w:tabs>
        <w:ind w:right="141"/>
        <w:jc w:val="center"/>
        <w:rPr>
          <w:b/>
          <w:lang w:eastAsia="en-US"/>
        </w:rPr>
      </w:pPr>
    </w:p>
    <w:p w:rsidR="00955E2E" w:rsidRPr="003A1A74" w:rsidRDefault="00955E2E" w:rsidP="00795BC8">
      <w:pPr>
        <w:tabs>
          <w:tab w:val="left" w:pos="4720"/>
        </w:tabs>
        <w:ind w:right="141"/>
        <w:jc w:val="center"/>
        <w:rPr>
          <w:b/>
          <w:lang w:eastAsia="en-US"/>
        </w:rPr>
      </w:pPr>
      <w:r w:rsidRPr="003A1A74">
        <w:rPr>
          <w:b/>
          <w:lang w:eastAsia="en-US"/>
        </w:rPr>
        <w:t>Тематический план</w:t>
      </w:r>
    </w:p>
    <w:p w:rsidR="00955E2E" w:rsidRPr="003A1A74" w:rsidRDefault="00955E2E" w:rsidP="00795BC8">
      <w:pPr>
        <w:tabs>
          <w:tab w:val="left" w:pos="4720"/>
        </w:tabs>
        <w:ind w:right="141"/>
        <w:jc w:val="both"/>
        <w:rPr>
          <w:b/>
          <w:lang w:eastAsia="en-US"/>
        </w:rPr>
      </w:pPr>
    </w:p>
    <w:tbl>
      <w:tblPr>
        <w:tblW w:w="99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3"/>
        <w:gridCol w:w="2189"/>
        <w:gridCol w:w="1918"/>
      </w:tblGrid>
      <w:tr w:rsidR="00955E2E" w:rsidRPr="003A1A74" w:rsidTr="00795BC8">
        <w:trPr>
          <w:trHeight w:val="643"/>
        </w:trPr>
        <w:tc>
          <w:tcPr>
            <w:tcW w:w="5883" w:type="dxa"/>
          </w:tcPr>
          <w:p w:rsidR="00955E2E" w:rsidRPr="003A1A74" w:rsidRDefault="00955E2E">
            <w:pPr>
              <w:tabs>
                <w:tab w:val="left" w:pos="4720"/>
              </w:tabs>
              <w:spacing w:line="276" w:lineRule="auto"/>
              <w:ind w:right="141"/>
              <w:jc w:val="center"/>
              <w:rPr>
                <w:b/>
                <w:lang w:eastAsia="en-US"/>
              </w:rPr>
            </w:pPr>
            <w:r w:rsidRPr="003A1A74">
              <w:rPr>
                <w:b/>
                <w:lang w:eastAsia="en-US"/>
              </w:rPr>
              <w:t>Тема</w:t>
            </w:r>
          </w:p>
        </w:tc>
        <w:tc>
          <w:tcPr>
            <w:tcW w:w="2189" w:type="dxa"/>
          </w:tcPr>
          <w:p w:rsidR="00955E2E" w:rsidRPr="003A1A74" w:rsidRDefault="00955E2E">
            <w:pPr>
              <w:tabs>
                <w:tab w:val="left" w:pos="4720"/>
              </w:tabs>
              <w:spacing w:line="276" w:lineRule="auto"/>
              <w:ind w:right="141"/>
              <w:jc w:val="center"/>
              <w:rPr>
                <w:b/>
                <w:lang w:eastAsia="en-US"/>
              </w:rPr>
            </w:pPr>
            <w:r w:rsidRPr="003A1A74">
              <w:rPr>
                <w:b/>
                <w:lang w:eastAsia="en-US"/>
              </w:rPr>
              <w:t>Кол-во часов на изучение темы</w:t>
            </w:r>
          </w:p>
        </w:tc>
        <w:tc>
          <w:tcPr>
            <w:tcW w:w="1918" w:type="dxa"/>
          </w:tcPr>
          <w:p w:rsidR="00955E2E" w:rsidRPr="003A1A74" w:rsidRDefault="00955E2E">
            <w:pPr>
              <w:tabs>
                <w:tab w:val="left" w:pos="4720"/>
              </w:tabs>
              <w:spacing w:line="276" w:lineRule="auto"/>
              <w:ind w:right="141"/>
              <w:jc w:val="center"/>
              <w:rPr>
                <w:b/>
                <w:lang w:eastAsia="en-US"/>
              </w:rPr>
            </w:pPr>
            <w:r w:rsidRPr="003A1A74">
              <w:rPr>
                <w:b/>
                <w:lang w:eastAsia="en-US"/>
              </w:rPr>
              <w:t>В том числе кол-во часов на развитие речи</w:t>
            </w:r>
          </w:p>
        </w:tc>
      </w:tr>
      <w:tr w:rsidR="00955E2E" w:rsidRPr="003A1A74" w:rsidTr="00795BC8">
        <w:trPr>
          <w:trHeight w:val="251"/>
        </w:trPr>
        <w:tc>
          <w:tcPr>
            <w:tcW w:w="5883" w:type="dxa"/>
          </w:tcPr>
          <w:p w:rsidR="00955E2E" w:rsidRPr="003A1A74" w:rsidRDefault="00955E2E">
            <w:pPr>
              <w:tabs>
                <w:tab w:val="left" w:pos="4720"/>
              </w:tabs>
              <w:spacing w:line="276" w:lineRule="auto"/>
              <w:ind w:right="141"/>
              <w:jc w:val="both"/>
              <w:rPr>
                <w:lang w:eastAsia="en-US"/>
              </w:rPr>
            </w:pPr>
            <w:r w:rsidRPr="003A1A74">
              <w:rPr>
                <w:lang w:eastAsia="en-US"/>
              </w:rPr>
              <w:t>Международное  значение русского языка</w:t>
            </w:r>
          </w:p>
        </w:tc>
        <w:tc>
          <w:tcPr>
            <w:tcW w:w="2189" w:type="dxa"/>
          </w:tcPr>
          <w:p w:rsidR="00955E2E" w:rsidRPr="003A1A74" w:rsidRDefault="00955E2E">
            <w:pPr>
              <w:tabs>
                <w:tab w:val="left" w:pos="4720"/>
              </w:tabs>
              <w:spacing w:line="276" w:lineRule="auto"/>
              <w:ind w:right="141"/>
              <w:jc w:val="center"/>
              <w:rPr>
                <w:lang w:eastAsia="en-US"/>
              </w:rPr>
            </w:pPr>
            <w:r w:rsidRPr="003A1A74">
              <w:rPr>
                <w:lang w:eastAsia="en-US"/>
              </w:rPr>
              <w:t>1</w:t>
            </w:r>
          </w:p>
        </w:tc>
        <w:tc>
          <w:tcPr>
            <w:tcW w:w="1918" w:type="dxa"/>
          </w:tcPr>
          <w:p w:rsidR="00955E2E" w:rsidRPr="003A1A74" w:rsidRDefault="00955E2E">
            <w:pPr>
              <w:tabs>
                <w:tab w:val="left" w:pos="4720"/>
              </w:tabs>
              <w:spacing w:line="276" w:lineRule="auto"/>
              <w:ind w:right="141"/>
              <w:jc w:val="center"/>
              <w:rPr>
                <w:lang w:eastAsia="en-US"/>
              </w:rPr>
            </w:pPr>
          </w:p>
        </w:tc>
      </w:tr>
      <w:tr w:rsidR="00955E2E" w:rsidRPr="003A1A74" w:rsidTr="00795BC8">
        <w:trPr>
          <w:trHeight w:val="251"/>
        </w:trPr>
        <w:tc>
          <w:tcPr>
            <w:tcW w:w="5883" w:type="dxa"/>
          </w:tcPr>
          <w:p w:rsidR="00955E2E" w:rsidRPr="003A1A74" w:rsidRDefault="00955E2E">
            <w:pPr>
              <w:tabs>
                <w:tab w:val="left" w:pos="4720"/>
              </w:tabs>
              <w:spacing w:line="276" w:lineRule="auto"/>
              <w:ind w:right="141"/>
              <w:jc w:val="both"/>
              <w:rPr>
                <w:lang w:eastAsia="en-US"/>
              </w:rPr>
            </w:pPr>
            <w:r w:rsidRPr="003A1A74">
              <w:rPr>
                <w:lang w:eastAsia="en-US"/>
              </w:rPr>
              <w:t xml:space="preserve">Повторение пройденного в </w:t>
            </w:r>
            <w:r w:rsidRPr="003A1A74">
              <w:rPr>
                <w:lang w:val="en-US" w:eastAsia="en-US"/>
              </w:rPr>
              <w:t>V</w:t>
            </w:r>
            <w:r w:rsidRPr="003A1A74">
              <w:rPr>
                <w:lang w:eastAsia="en-US"/>
              </w:rPr>
              <w:t>-</w:t>
            </w:r>
            <w:r w:rsidRPr="003A1A74">
              <w:rPr>
                <w:lang w:val="en-US" w:eastAsia="en-US"/>
              </w:rPr>
              <w:t>VIII</w:t>
            </w:r>
            <w:r w:rsidRPr="003A1A74">
              <w:rPr>
                <w:lang w:eastAsia="en-US"/>
              </w:rPr>
              <w:t xml:space="preserve"> классах</w:t>
            </w:r>
          </w:p>
        </w:tc>
        <w:tc>
          <w:tcPr>
            <w:tcW w:w="2189" w:type="dxa"/>
          </w:tcPr>
          <w:p w:rsidR="00955E2E" w:rsidRPr="003A1A74" w:rsidRDefault="00955E2E">
            <w:pPr>
              <w:tabs>
                <w:tab w:val="left" w:pos="4720"/>
              </w:tabs>
              <w:spacing w:line="276" w:lineRule="auto"/>
              <w:ind w:right="141"/>
              <w:jc w:val="center"/>
              <w:rPr>
                <w:lang w:eastAsia="en-US"/>
              </w:rPr>
            </w:pPr>
            <w:r w:rsidRPr="003A1A74">
              <w:rPr>
                <w:lang w:eastAsia="en-US"/>
              </w:rPr>
              <w:t>8</w:t>
            </w:r>
          </w:p>
        </w:tc>
        <w:tc>
          <w:tcPr>
            <w:tcW w:w="1918" w:type="dxa"/>
          </w:tcPr>
          <w:p w:rsidR="00955E2E" w:rsidRPr="003A1A74" w:rsidRDefault="00955E2E">
            <w:pPr>
              <w:tabs>
                <w:tab w:val="left" w:pos="4720"/>
              </w:tabs>
              <w:spacing w:line="276" w:lineRule="auto"/>
              <w:ind w:right="141"/>
              <w:jc w:val="center"/>
              <w:rPr>
                <w:lang w:eastAsia="en-US"/>
              </w:rPr>
            </w:pPr>
            <w:r w:rsidRPr="003A1A74">
              <w:rPr>
                <w:lang w:eastAsia="en-US"/>
              </w:rPr>
              <w:t>2</w:t>
            </w:r>
          </w:p>
        </w:tc>
      </w:tr>
      <w:tr w:rsidR="00955E2E" w:rsidRPr="003A1A74" w:rsidTr="00795BC8">
        <w:trPr>
          <w:trHeight w:val="267"/>
        </w:trPr>
        <w:tc>
          <w:tcPr>
            <w:tcW w:w="5883" w:type="dxa"/>
          </w:tcPr>
          <w:p w:rsidR="00955E2E" w:rsidRPr="003A1A74" w:rsidRDefault="00955E2E">
            <w:pPr>
              <w:tabs>
                <w:tab w:val="left" w:pos="4720"/>
              </w:tabs>
              <w:spacing w:line="276" w:lineRule="auto"/>
              <w:ind w:right="141"/>
              <w:jc w:val="both"/>
              <w:rPr>
                <w:lang w:eastAsia="en-US"/>
              </w:rPr>
            </w:pPr>
            <w:r w:rsidRPr="003A1A74">
              <w:rPr>
                <w:lang w:eastAsia="en-US"/>
              </w:rPr>
              <w:t>Сложное предложение</w:t>
            </w:r>
          </w:p>
        </w:tc>
        <w:tc>
          <w:tcPr>
            <w:tcW w:w="2189" w:type="dxa"/>
          </w:tcPr>
          <w:p w:rsidR="00955E2E" w:rsidRPr="003A1A74" w:rsidRDefault="00955E2E">
            <w:pPr>
              <w:tabs>
                <w:tab w:val="left" w:pos="4720"/>
              </w:tabs>
              <w:spacing w:line="276" w:lineRule="auto"/>
              <w:ind w:right="141"/>
              <w:jc w:val="center"/>
              <w:rPr>
                <w:lang w:eastAsia="en-US"/>
              </w:rPr>
            </w:pPr>
            <w:r w:rsidRPr="003A1A74">
              <w:rPr>
                <w:lang w:eastAsia="en-US"/>
              </w:rPr>
              <w:t>2</w:t>
            </w:r>
          </w:p>
        </w:tc>
        <w:tc>
          <w:tcPr>
            <w:tcW w:w="1918" w:type="dxa"/>
          </w:tcPr>
          <w:p w:rsidR="00955E2E" w:rsidRPr="003A1A74" w:rsidRDefault="00955E2E">
            <w:pPr>
              <w:tabs>
                <w:tab w:val="left" w:pos="4720"/>
              </w:tabs>
              <w:spacing w:line="276" w:lineRule="auto"/>
              <w:ind w:right="141"/>
              <w:jc w:val="center"/>
              <w:rPr>
                <w:lang w:eastAsia="en-US"/>
              </w:rPr>
            </w:pPr>
            <w:r w:rsidRPr="003A1A74">
              <w:rPr>
                <w:lang w:eastAsia="en-US"/>
              </w:rPr>
              <w:t>1</w:t>
            </w:r>
          </w:p>
        </w:tc>
      </w:tr>
      <w:tr w:rsidR="00955E2E" w:rsidRPr="003A1A74" w:rsidTr="00795BC8">
        <w:trPr>
          <w:trHeight w:val="251"/>
        </w:trPr>
        <w:tc>
          <w:tcPr>
            <w:tcW w:w="5883" w:type="dxa"/>
          </w:tcPr>
          <w:p w:rsidR="00955E2E" w:rsidRPr="003A1A74" w:rsidRDefault="00955E2E">
            <w:pPr>
              <w:tabs>
                <w:tab w:val="left" w:pos="4720"/>
              </w:tabs>
              <w:spacing w:line="276" w:lineRule="auto"/>
              <w:ind w:right="141"/>
              <w:jc w:val="both"/>
              <w:rPr>
                <w:lang w:eastAsia="en-US"/>
              </w:rPr>
            </w:pPr>
            <w:r w:rsidRPr="003A1A74">
              <w:rPr>
                <w:lang w:eastAsia="en-US"/>
              </w:rPr>
              <w:t>Сложносочиненные предложения</w:t>
            </w:r>
          </w:p>
        </w:tc>
        <w:tc>
          <w:tcPr>
            <w:tcW w:w="2189" w:type="dxa"/>
          </w:tcPr>
          <w:p w:rsidR="00955E2E" w:rsidRPr="003A1A74" w:rsidRDefault="00955E2E">
            <w:pPr>
              <w:tabs>
                <w:tab w:val="left" w:pos="4720"/>
              </w:tabs>
              <w:spacing w:line="276" w:lineRule="auto"/>
              <w:ind w:right="141"/>
              <w:jc w:val="center"/>
              <w:rPr>
                <w:lang w:eastAsia="en-US"/>
              </w:rPr>
            </w:pPr>
            <w:r w:rsidRPr="003A1A74">
              <w:rPr>
                <w:lang w:eastAsia="en-US"/>
              </w:rPr>
              <w:t>7</w:t>
            </w:r>
          </w:p>
        </w:tc>
        <w:tc>
          <w:tcPr>
            <w:tcW w:w="1918" w:type="dxa"/>
          </w:tcPr>
          <w:p w:rsidR="00955E2E" w:rsidRPr="003A1A74" w:rsidRDefault="00955E2E">
            <w:pPr>
              <w:tabs>
                <w:tab w:val="left" w:pos="4720"/>
              </w:tabs>
              <w:spacing w:line="276" w:lineRule="auto"/>
              <w:ind w:right="141"/>
              <w:jc w:val="center"/>
              <w:rPr>
                <w:lang w:eastAsia="en-US"/>
              </w:rPr>
            </w:pPr>
            <w:r w:rsidRPr="003A1A74">
              <w:rPr>
                <w:lang w:eastAsia="en-US"/>
              </w:rPr>
              <w:t>2</w:t>
            </w:r>
          </w:p>
        </w:tc>
      </w:tr>
      <w:tr w:rsidR="00955E2E" w:rsidRPr="003A1A74" w:rsidTr="00795BC8">
        <w:trPr>
          <w:trHeight w:val="251"/>
        </w:trPr>
        <w:tc>
          <w:tcPr>
            <w:tcW w:w="5883" w:type="dxa"/>
          </w:tcPr>
          <w:p w:rsidR="00955E2E" w:rsidRPr="003A1A74" w:rsidRDefault="00955E2E">
            <w:pPr>
              <w:tabs>
                <w:tab w:val="left" w:pos="4720"/>
              </w:tabs>
              <w:spacing w:line="276" w:lineRule="auto"/>
              <w:ind w:right="141"/>
              <w:jc w:val="both"/>
              <w:rPr>
                <w:lang w:eastAsia="en-US"/>
              </w:rPr>
            </w:pPr>
            <w:r w:rsidRPr="003A1A74">
              <w:rPr>
                <w:lang w:eastAsia="en-US"/>
              </w:rPr>
              <w:t>Сложноподчиненные предложения</w:t>
            </w:r>
          </w:p>
        </w:tc>
        <w:tc>
          <w:tcPr>
            <w:tcW w:w="2189" w:type="dxa"/>
          </w:tcPr>
          <w:p w:rsidR="00955E2E" w:rsidRPr="003A1A74" w:rsidRDefault="00955E2E">
            <w:pPr>
              <w:tabs>
                <w:tab w:val="left" w:pos="4720"/>
              </w:tabs>
              <w:spacing w:line="276" w:lineRule="auto"/>
              <w:ind w:right="141"/>
              <w:jc w:val="center"/>
              <w:rPr>
                <w:lang w:eastAsia="en-US"/>
              </w:rPr>
            </w:pPr>
            <w:r w:rsidRPr="003A1A74">
              <w:rPr>
                <w:lang w:eastAsia="en-US"/>
              </w:rPr>
              <w:t>23</w:t>
            </w:r>
          </w:p>
        </w:tc>
        <w:tc>
          <w:tcPr>
            <w:tcW w:w="1918" w:type="dxa"/>
          </w:tcPr>
          <w:p w:rsidR="00955E2E" w:rsidRPr="003A1A74" w:rsidRDefault="00955E2E">
            <w:pPr>
              <w:tabs>
                <w:tab w:val="left" w:pos="4720"/>
              </w:tabs>
              <w:spacing w:line="276" w:lineRule="auto"/>
              <w:ind w:right="141"/>
              <w:jc w:val="center"/>
              <w:rPr>
                <w:lang w:eastAsia="en-US"/>
              </w:rPr>
            </w:pPr>
            <w:r w:rsidRPr="003A1A74">
              <w:rPr>
                <w:lang w:eastAsia="en-US"/>
              </w:rPr>
              <w:t>5</w:t>
            </w:r>
          </w:p>
        </w:tc>
      </w:tr>
      <w:tr w:rsidR="00955E2E" w:rsidRPr="003A1A74" w:rsidTr="00795BC8">
        <w:trPr>
          <w:trHeight w:val="251"/>
        </w:trPr>
        <w:tc>
          <w:tcPr>
            <w:tcW w:w="5883" w:type="dxa"/>
          </w:tcPr>
          <w:p w:rsidR="00955E2E" w:rsidRPr="003A1A74" w:rsidRDefault="00955E2E">
            <w:pPr>
              <w:tabs>
                <w:tab w:val="left" w:pos="4720"/>
              </w:tabs>
              <w:spacing w:line="276" w:lineRule="auto"/>
              <w:ind w:right="141"/>
              <w:jc w:val="both"/>
              <w:rPr>
                <w:lang w:eastAsia="en-US"/>
              </w:rPr>
            </w:pPr>
            <w:r w:rsidRPr="003A1A74">
              <w:rPr>
                <w:lang w:eastAsia="en-US"/>
              </w:rPr>
              <w:t>Бессоюзные сложные предложения</w:t>
            </w:r>
          </w:p>
        </w:tc>
        <w:tc>
          <w:tcPr>
            <w:tcW w:w="2189" w:type="dxa"/>
          </w:tcPr>
          <w:p w:rsidR="00955E2E" w:rsidRPr="003A1A74" w:rsidRDefault="00955E2E">
            <w:pPr>
              <w:tabs>
                <w:tab w:val="left" w:pos="4720"/>
              </w:tabs>
              <w:spacing w:line="276" w:lineRule="auto"/>
              <w:ind w:right="141"/>
              <w:jc w:val="center"/>
              <w:rPr>
                <w:lang w:eastAsia="en-US"/>
              </w:rPr>
            </w:pPr>
            <w:r w:rsidRPr="003A1A74">
              <w:rPr>
                <w:lang w:eastAsia="en-US"/>
              </w:rPr>
              <w:t>8</w:t>
            </w:r>
          </w:p>
        </w:tc>
        <w:tc>
          <w:tcPr>
            <w:tcW w:w="1918" w:type="dxa"/>
          </w:tcPr>
          <w:p w:rsidR="00955E2E" w:rsidRPr="003A1A74" w:rsidRDefault="00955E2E">
            <w:pPr>
              <w:tabs>
                <w:tab w:val="left" w:pos="4720"/>
              </w:tabs>
              <w:spacing w:line="276" w:lineRule="auto"/>
              <w:ind w:right="141"/>
              <w:jc w:val="center"/>
              <w:rPr>
                <w:lang w:eastAsia="en-US"/>
              </w:rPr>
            </w:pPr>
            <w:r w:rsidRPr="003A1A74">
              <w:rPr>
                <w:lang w:eastAsia="en-US"/>
              </w:rPr>
              <w:t>2</w:t>
            </w:r>
          </w:p>
        </w:tc>
      </w:tr>
      <w:tr w:rsidR="00955E2E" w:rsidRPr="003A1A74" w:rsidTr="00795BC8">
        <w:trPr>
          <w:trHeight w:val="267"/>
        </w:trPr>
        <w:tc>
          <w:tcPr>
            <w:tcW w:w="5883" w:type="dxa"/>
          </w:tcPr>
          <w:p w:rsidR="00955E2E" w:rsidRPr="003A1A74" w:rsidRDefault="00955E2E">
            <w:pPr>
              <w:tabs>
                <w:tab w:val="left" w:pos="4720"/>
              </w:tabs>
              <w:spacing w:line="276" w:lineRule="auto"/>
              <w:ind w:right="141"/>
              <w:jc w:val="both"/>
              <w:rPr>
                <w:lang w:eastAsia="en-US"/>
              </w:rPr>
            </w:pPr>
            <w:r w:rsidRPr="003A1A74">
              <w:rPr>
                <w:lang w:eastAsia="en-US"/>
              </w:rPr>
              <w:t>Сложные предложения с различными видами связи</w:t>
            </w:r>
          </w:p>
        </w:tc>
        <w:tc>
          <w:tcPr>
            <w:tcW w:w="2189" w:type="dxa"/>
          </w:tcPr>
          <w:p w:rsidR="00955E2E" w:rsidRPr="003A1A74" w:rsidRDefault="00955E2E">
            <w:pPr>
              <w:tabs>
                <w:tab w:val="left" w:pos="4720"/>
              </w:tabs>
              <w:spacing w:line="276" w:lineRule="auto"/>
              <w:ind w:right="141"/>
              <w:jc w:val="center"/>
              <w:rPr>
                <w:lang w:eastAsia="en-US"/>
              </w:rPr>
            </w:pPr>
            <w:r w:rsidRPr="003A1A74">
              <w:rPr>
                <w:lang w:eastAsia="en-US"/>
              </w:rPr>
              <w:t>7</w:t>
            </w:r>
          </w:p>
        </w:tc>
        <w:tc>
          <w:tcPr>
            <w:tcW w:w="1918" w:type="dxa"/>
          </w:tcPr>
          <w:p w:rsidR="00955E2E" w:rsidRPr="003A1A74" w:rsidRDefault="00955E2E">
            <w:pPr>
              <w:tabs>
                <w:tab w:val="left" w:pos="4720"/>
              </w:tabs>
              <w:spacing w:line="276" w:lineRule="auto"/>
              <w:ind w:right="141"/>
              <w:jc w:val="center"/>
              <w:rPr>
                <w:lang w:eastAsia="en-US"/>
              </w:rPr>
            </w:pPr>
            <w:r w:rsidRPr="003A1A74">
              <w:rPr>
                <w:lang w:eastAsia="en-US"/>
              </w:rPr>
              <w:t>2</w:t>
            </w:r>
          </w:p>
        </w:tc>
      </w:tr>
      <w:tr w:rsidR="00955E2E" w:rsidRPr="003A1A74" w:rsidTr="00795BC8">
        <w:trPr>
          <w:trHeight w:val="251"/>
        </w:trPr>
        <w:tc>
          <w:tcPr>
            <w:tcW w:w="5883" w:type="dxa"/>
          </w:tcPr>
          <w:p w:rsidR="00955E2E" w:rsidRPr="003A1A74" w:rsidRDefault="00955E2E">
            <w:pPr>
              <w:tabs>
                <w:tab w:val="left" w:pos="4720"/>
              </w:tabs>
              <w:spacing w:line="276" w:lineRule="auto"/>
              <w:ind w:right="141"/>
              <w:jc w:val="both"/>
              <w:rPr>
                <w:lang w:eastAsia="en-US"/>
              </w:rPr>
            </w:pPr>
            <w:r w:rsidRPr="003A1A74">
              <w:rPr>
                <w:lang w:eastAsia="en-US"/>
              </w:rPr>
              <w:t>Общие сведения о языке</w:t>
            </w:r>
          </w:p>
        </w:tc>
        <w:tc>
          <w:tcPr>
            <w:tcW w:w="2189" w:type="dxa"/>
          </w:tcPr>
          <w:p w:rsidR="00955E2E" w:rsidRPr="003A1A74" w:rsidRDefault="00955E2E">
            <w:pPr>
              <w:tabs>
                <w:tab w:val="left" w:pos="4720"/>
              </w:tabs>
              <w:spacing w:line="276" w:lineRule="auto"/>
              <w:ind w:right="141"/>
              <w:jc w:val="center"/>
              <w:rPr>
                <w:lang w:eastAsia="en-US"/>
              </w:rPr>
            </w:pPr>
            <w:r w:rsidRPr="003A1A74">
              <w:rPr>
                <w:lang w:eastAsia="en-US"/>
              </w:rPr>
              <w:t>2</w:t>
            </w:r>
          </w:p>
        </w:tc>
        <w:tc>
          <w:tcPr>
            <w:tcW w:w="1918" w:type="dxa"/>
          </w:tcPr>
          <w:p w:rsidR="00955E2E" w:rsidRPr="003A1A74" w:rsidRDefault="00955E2E">
            <w:pPr>
              <w:tabs>
                <w:tab w:val="left" w:pos="4720"/>
              </w:tabs>
              <w:spacing w:line="276" w:lineRule="auto"/>
              <w:ind w:right="141"/>
              <w:jc w:val="center"/>
              <w:rPr>
                <w:lang w:eastAsia="en-US"/>
              </w:rPr>
            </w:pPr>
          </w:p>
        </w:tc>
      </w:tr>
      <w:tr w:rsidR="00955E2E" w:rsidRPr="003A1A74" w:rsidTr="00795BC8">
        <w:trPr>
          <w:trHeight w:val="292"/>
        </w:trPr>
        <w:tc>
          <w:tcPr>
            <w:tcW w:w="5883" w:type="dxa"/>
          </w:tcPr>
          <w:p w:rsidR="00955E2E" w:rsidRPr="003A1A74" w:rsidRDefault="00955E2E">
            <w:pPr>
              <w:tabs>
                <w:tab w:val="left" w:pos="4720"/>
              </w:tabs>
              <w:spacing w:line="276" w:lineRule="auto"/>
              <w:ind w:right="141"/>
              <w:jc w:val="both"/>
              <w:rPr>
                <w:lang w:eastAsia="en-US"/>
              </w:rPr>
            </w:pPr>
            <w:r w:rsidRPr="003A1A74">
              <w:rPr>
                <w:lang w:eastAsia="en-US"/>
              </w:rPr>
              <w:t xml:space="preserve">Систематизация изученного о языке, речи и правописании в  </w:t>
            </w:r>
            <w:r w:rsidRPr="003A1A74">
              <w:rPr>
                <w:lang w:val="en-US" w:eastAsia="en-US"/>
              </w:rPr>
              <w:t>V</w:t>
            </w:r>
            <w:r w:rsidRPr="003A1A74">
              <w:rPr>
                <w:lang w:eastAsia="en-US"/>
              </w:rPr>
              <w:t>-</w:t>
            </w:r>
            <w:r w:rsidRPr="003A1A74">
              <w:rPr>
                <w:lang w:val="en-US" w:eastAsia="en-US"/>
              </w:rPr>
              <w:t>IX</w:t>
            </w:r>
            <w:r w:rsidRPr="003A1A74">
              <w:rPr>
                <w:lang w:eastAsia="en-US"/>
              </w:rPr>
              <w:t>кл.</w:t>
            </w:r>
          </w:p>
        </w:tc>
        <w:tc>
          <w:tcPr>
            <w:tcW w:w="2189" w:type="dxa"/>
          </w:tcPr>
          <w:p w:rsidR="00955E2E" w:rsidRPr="003A1A74" w:rsidRDefault="00955E2E">
            <w:pPr>
              <w:tabs>
                <w:tab w:val="left" w:pos="4720"/>
              </w:tabs>
              <w:spacing w:line="276" w:lineRule="auto"/>
              <w:ind w:right="141"/>
              <w:jc w:val="center"/>
              <w:rPr>
                <w:lang w:eastAsia="en-US"/>
              </w:rPr>
            </w:pPr>
            <w:r w:rsidRPr="003A1A74">
              <w:rPr>
                <w:lang w:eastAsia="en-US"/>
              </w:rPr>
              <w:t>10</w:t>
            </w:r>
          </w:p>
        </w:tc>
        <w:tc>
          <w:tcPr>
            <w:tcW w:w="1918" w:type="dxa"/>
          </w:tcPr>
          <w:p w:rsidR="00955E2E" w:rsidRPr="003A1A74" w:rsidRDefault="00955E2E">
            <w:pPr>
              <w:tabs>
                <w:tab w:val="left" w:pos="4720"/>
              </w:tabs>
              <w:spacing w:line="276" w:lineRule="auto"/>
              <w:ind w:right="141"/>
              <w:jc w:val="center"/>
              <w:rPr>
                <w:lang w:eastAsia="en-US"/>
              </w:rPr>
            </w:pPr>
            <w:r w:rsidRPr="003A1A74">
              <w:rPr>
                <w:lang w:eastAsia="en-US"/>
              </w:rPr>
              <w:t>2</w:t>
            </w:r>
          </w:p>
        </w:tc>
      </w:tr>
      <w:tr w:rsidR="00955E2E" w:rsidRPr="003A1A74" w:rsidTr="00795BC8">
        <w:trPr>
          <w:trHeight w:val="267"/>
        </w:trPr>
        <w:tc>
          <w:tcPr>
            <w:tcW w:w="5883" w:type="dxa"/>
          </w:tcPr>
          <w:p w:rsidR="00955E2E" w:rsidRPr="003A1A74" w:rsidRDefault="00955E2E">
            <w:pPr>
              <w:tabs>
                <w:tab w:val="left" w:pos="4720"/>
              </w:tabs>
              <w:spacing w:line="276" w:lineRule="auto"/>
              <w:ind w:right="141"/>
              <w:jc w:val="both"/>
              <w:rPr>
                <w:b/>
                <w:lang w:eastAsia="en-US"/>
              </w:rPr>
            </w:pPr>
            <w:r w:rsidRPr="003A1A74">
              <w:rPr>
                <w:b/>
                <w:lang w:eastAsia="en-US"/>
              </w:rPr>
              <w:lastRenderedPageBreak/>
              <w:t>Итого</w:t>
            </w:r>
          </w:p>
        </w:tc>
        <w:tc>
          <w:tcPr>
            <w:tcW w:w="2189" w:type="dxa"/>
          </w:tcPr>
          <w:p w:rsidR="00955E2E" w:rsidRPr="003A1A74" w:rsidRDefault="00955E2E">
            <w:pPr>
              <w:tabs>
                <w:tab w:val="left" w:pos="4720"/>
              </w:tabs>
              <w:spacing w:line="276" w:lineRule="auto"/>
              <w:ind w:right="141"/>
              <w:jc w:val="both"/>
              <w:rPr>
                <w:b/>
                <w:lang w:eastAsia="en-US"/>
              </w:rPr>
            </w:pPr>
            <w:r w:rsidRPr="003A1A74">
              <w:rPr>
                <w:b/>
                <w:lang w:eastAsia="en-US"/>
              </w:rPr>
              <w:t>68</w:t>
            </w:r>
          </w:p>
        </w:tc>
        <w:tc>
          <w:tcPr>
            <w:tcW w:w="1918" w:type="dxa"/>
          </w:tcPr>
          <w:p w:rsidR="00955E2E" w:rsidRPr="003A1A74" w:rsidRDefault="00955E2E">
            <w:pPr>
              <w:tabs>
                <w:tab w:val="left" w:pos="4720"/>
              </w:tabs>
              <w:spacing w:line="276" w:lineRule="auto"/>
              <w:ind w:right="141"/>
              <w:jc w:val="both"/>
              <w:rPr>
                <w:b/>
                <w:lang w:eastAsia="en-US"/>
              </w:rPr>
            </w:pPr>
            <w:r w:rsidRPr="003A1A74">
              <w:rPr>
                <w:b/>
                <w:lang w:eastAsia="en-US"/>
              </w:rPr>
              <w:t>16</w:t>
            </w:r>
          </w:p>
        </w:tc>
      </w:tr>
    </w:tbl>
    <w:p w:rsidR="00955E2E" w:rsidRPr="003A1A74" w:rsidRDefault="00955E2E" w:rsidP="00795BC8">
      <w:pPr>
        <w:tabs>
          <w:tab w:val="left" w:pos="4720"/>
        </w:tabs>
        <w:ind w:right="141"/>
        <w:jc w:val="both"/>
        <w:rPr>
          <w:b/>
          <w:lang w:eastAsia="en-US"/>
        </w:rPr>
      </w:pPr>
      <w:r w:rsidRPr="003A1A74">
        <w:rPr>
          <w:b/>
          <w:lang w:eastAsia="en-US"/>
        </w:rPr>
        <w:tab/>
      </w:r>
    </w:p>
    <w:p w:rsidR="00955E2E" w:rsidRPr="003A1A74" w:rsidRDefault="00955E2E" w:rsidP="00795BC8">
      <w:pPr>
        <w:widowControl w:val="0"/>
        <w:jc w:val="both"/>
        <w:rPr>
          <w:lang w:eastAsia="en-US"/>
        </w:rPr>
      </w:pPr>
    </w:p>
    <w:p w:rsidR="00955E2E" w:rsidRPr="003A1A74" w:rsidRDefault="00955E2E" w:rsidP="00795BC8">
      <w:pPr>
        <w:keepNext/>
        <w:jc w:val="center"/>
        <w:outlineLvl w:val="4"/>
        <w:rPr>
          <w:b/>
          <w:bCs/>
        </w:rPr>
      </w:pPr>
      <w:r w:rsidRPr="003A1A74">
        <w:rPr>
          <w:b/>
          <w:bCs/>
        </w:rPr>
        <w:t>Содержание тем учебного курса</w:t>
      </w:r>
    </w:p>
    <w:p w:rsidR="00955E2E" w:rsidRPr="003A1A74" w:rsidRDefault="00955E2E" w:rsidP="00795BC8">
      <w:pPr>
        <w:rPr>
          <w:b/>
          <w:bCs/>
          <w:iCs/>
          <w:caps/>
        </w:rPr>
      </w:pPr>
    </w:p>
    <w:p w:rsidR="00955E2E" w:rsidRPr="003A1A74" w:rsidRDefault="00955E2E" w:rsidP="00795BC8">
      <w:pPr>
        <w:ind w:left="567"/>
        <w:jc w:val="both"/>
        <w:rPr>
          <w:bCs/>
          <w:iCs/>
          <w:caps/>
        </w:rPr>
      </w:pPr>
      <w:r w:rsidRPr="003A1A74">
        <w:rPr>
          <w:b/>
          <w:bCs/>
          <w:iCs/>
          <w:caps/>
        </w:rPr>
        <w:t>К</w:t>
      </w:r>
      <w:r w:rsidRPr="003A1A74">
        <w:rPr>
          <w:bCs/>
          <w:iCs/>
          <w:caps/>
        </w:rPr>
        <w:t>оммуникативная функция</w:t>
      </w:r>
    </w:p>
    <w:p w:rsidR="00955E2E" w:rsidRPr="003A1A74" w:rsidRDefault="00955E2E" w:rsidP="00795BC8">
      <w:pPr>
        <w:ind w:left="567"/>
        <w:rPr>
          <w:bCs/>
          <w:iCs/>
          <w:caps/>
        </w:rPr>
      </w:pPr>
      <w:r w:rsidRPr="003A1A74">
        <w:rPr>
          <w:bCs/>
          <w:iCs/>
          <w:caps/>
        </w:rPr>
        <w:t>(в течение всего курса)</w:t>
      </w:r>
    </w:p>
    <w:p w:rsidR="00955E2E" w:rsidRPr="003A1A74" w:rsidRDefault="00955E2E" w:rsidP="00795BC8">
      <w:pPr>
        <w:ind w:firstLine="567"/>
        <w:jc w:val="both"/>
      </w:pPr>
      <w:r w:rsidRPr="003A1A74">
        <w:t xml:space="preserve">Речь и речевое общение. Речь устная и письменная, диалогическая и монологическая. </w:t>
      </w:r>
      <w:r w:rsidRPr="003A1A74">
        <w:rPr>
          <w:i/>
        </w:rPr>
        <w:t>Сферы речевого общения</w:t>
      </w:r>
      <w:r w:rsidRPr="003A1A74">
        <w:rPr>
          <w:i/>
          <w:iCs/>
          <w:vertAlign w:val="superscript"/>
        </w:rPr>
        <w:footnoteReference w:id="2"/>
      </w:r>
      <w:r w:rsidRPr="003A1A74">
        <w:rPr>
          <w:i/>
          <w:iCs/>
        </w:rPr>
        <w:t>.</w:t>
      </w:r>
      <w:r w:rsidRPr="003A1A74">
        <w:t xml:space="preserve"> Функциональные разновидности языка (разговорная речь, функциональные стили: научный, публицистический, официально-деловой; язык художественной литературы), их основные особенности. </w:t>
      </w:r>
    </w:p>
    <w:p w:rsidR="00955E2E" w:rsidRPr="003A1A74" w:rsidRDefault="00955E2E" w:rsidP="00795BC8">
      <w:pPr>
        <w:ind w:firstLine="567"/>
        <w:jc w:val="both"/>
      </w:pPr>
      <w:r w:rsidRPr="003A1A74">
        <w:t>Ситуации речевого общения.</w:t>
      </w:r>
    </w:p>
    <w:p w:rsidR="00955E2E" w:rsidRPr="003A1A74" w:rsidRDefault="00955E2E" w:rsidP="00795BC8">
      <w:pPr>
        <w:ind w:firstLine="567"/>
        <w:jc w:val="both"/>
      </w:pPr>
      <w:r w:rsidRPr="003A1A74">
        <w:t>Основные жанры научного(отзыв, реферат, выступление,</w:t>
      </w:r>
      <w:r w:rsidRPr="003A1A74">
        <w:rPr>
          <w:i/>
        </w:rPr>
        <w:t xml:space="preserve"> доклад</w:t>
      </w:r>
      <w:r w:rsidRPr="003A1A74">
        <w:t xml:space="preserve">, </w:t>
      </w:r>
      <w:r w:rsidRPr="003A1A74">
        <w:rPr>
          <w:i/>
        </w:rPr>
        <w:t>статья, рецензия</w:t>
      </w:r>
      <w:r w:rsidRPr="003A1A74">
        <w:t>), публицистического(выступление,</w:t>
      </w:r>
      <w:r w:rsidRPr="003A1A74">
        <w:rPr>
          <w:i/>
        </w:rPr>
        <w:t xml:space="preserve"> статья, интервью, очерк), </w:t>
      </w:r>
      <w:r w:rsidRPr="003A1A74">
        <w:t>официально-делового(</w:t>
      </w:r>
      <w:r w:rsidRPr="003A1A74">
        <w:rPr>
          <w:i/>
        </w:rPr>
        <w:t>расписка, доверенность</w:t>
      </w:r>
      <w:r w:rsidRPr="003A1A74">
        <w:t xml:space="preserve">, заявление, </w:t>
      </w:r>
      <w:r w:rsidRPr="003A1A74">
        <w:rPr>
          <w:i/>
        </w:rPr>
        <w:t>резюме</w:t>
      </w:r>
      <w:r w:rsidRPr="003A1A74">
        <w:t>) стилей, разговорной (рассказ, беседа, спор) речи.</w:t>
      </w:r>
    </w:p>
    <w:p w:rsidR="00955E2E" w:rsidRPr="003A1A74" w:rsidRDefault="00955E2E" w:rsidP="00795BC8">
      <w:pPr>
        <w:ind w:firstLine="567"/>
        <w:jc w:val="both"/>
      </w:pPr>
      <w:r w:rsidRPr="003A1A74">
        <w:t>Культура речи. Критерии культуры речи.</w:t>
      </w:r>
    </w:p>
    <w:p w:rsidR="00955E2E" w:rsidRPr="003A1A74" w:rsidRDefault="00955E2E" w:rsidP="00795BC8">
      <w:pPr>
        <w:ind w:firstLine="567"/>
        <w:jc w:val="both"/>
      </w:pPr>
      <w:r w:rsidRPr="003A1A74">
        <w:t>Текст как продукт речевой деятельности. Функционально-смысловые типы текста: повествование, описание, рассуждение. Структура текста.</w:t>
      </w:r>
    </w:p>
    <w:p w:rsidR="00955E2E" w:rsidRPr="003A1A74" w:rsidRDefault="00955E2E" w:rsidP="00795BC8">
      <w:pPr>
        <w:ind w:firstLine="567"/>
        <w:jc w:val="both"/>
      </w:pPr>
      <w:r w:rsidRPr="003A1A74">
        <w:t xml:space="preserve">Основные виды информационной переработки текста: план, конспект, </w:t>
      </w:r>
      <w:r w:rsidRPr="003A1A74">
        <w:rPr>
          <w:i/>
        </w:rPr>
        <w:t>аннотация.</w:t>
      </w:r>
    </w:p>
    <w:p w:rsidR="00955E2E" w:rsidRPr="003A1A74" w:rsidRDefault="00955E2E" w:rsidP="00795BC8">
      <w:pPr>
        <w:ind w:firstLine="567"/>
        <w:jc w:val="both"/>
      </w:pPr>
      <w:r w:rsidRPr="003A1A74">
        <w:t>Анализ текста с точки зрения его темы, основной мысли, структуры, принадлежности к функционально-смысловому типу, определенной функциональной разновидности языка, определенному стилю.</w:t>
      </w:r>
    </w:p>
    <w:p w:rsidR="00955E2E" w:rsidRPr="003A1A74" w:rsidRDefault="00955E2E" w:rsidP="00795BC8">
      <w:pPr>
        <w:ind w:firstLine="567"/>
        <w:jc w:val="both"/>
      </w:pPr>
      <w:r w:rsidRPr="003A1A74">
        <w:t>Овладение основными видами речевой деятельности: аудированием (слушанием), говорением, чтением, письмом.</w:t>
      </w:r>
    </w:p>
    <w:p w:rsidR="00955E2E" w:rsidRPr="003A1A74" w:rsidRDefault="00955E2E" w:rsidP="00795BC8">
      <w:pPr>
        <w:ind w:firstLine="567"/>
        <w:jc w:val="both"/>
      </w:pPr>
      <w:r w:rsidRPr="003A1A74">
        <w:t xml:space="preserve">Адекватное восприятие устной и письменной речи в соответствии с ситуацией речевого общения. </w:t>
      </w:r>
    </w:p>
    <w:p w:rsidR="00955E2E" w:rsidRPr="003A1A74" w:rsidRDefault="00955E2E" w:rsidP="00795BC8">
      <w:pPr>
        <w:ind w:firstLine="567"/>
        <w:jc w:val="both"/>
      </w:pPr>
      <w:r w:rsidRPr="003A1A74">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и ситуацией общения.</w:t>
      </w:r>
    </w:p>
    <w:p w:rsidR="00955E2E" w:rsidRPr="003A1A74" w:rsidRDefault="00955E2E" w:rsidP="00795BC8">
      <w:pPr>
        <w:ind w:firstLine="567"/>
        <w:jc w:val="both"/>
      </w:pPr>
      <w:r w:rsidRPr="003A1A74">
        <w:t>Овладение различными видами чтения (ознакомительное, изучающее, просмотровое), приемами работы с учебной книгой и другими информационными источниками, включая ресурсы Интернета.</w:t>
      </w:r>
    </w:p>
    <w:p w:rsidR="00955E2E" w:rsidRPr="003A1A74" w:rsidRDefault="00955E2E" w:rsidP="00795BC8">
      <w:pPr>
        <w:widowControl w:val="0"/>
        <w:ind w:firstLine="567"/>
        <w:jc w:val="both"/>
      </w:pPr>
      <w:r w:rsidRPr="003A1A74">
        <w:t xml:space="preserve">Изложение содержания прослушанного или прочитанного текста (подробное, сжатое, выборочное). Написание сочинений различных видов; создание текстов разных стилей и жанров: </w:t>
      </w:r>
      <w:r w:rsidRPr="003A1A74">
        <w:rPr>
          <w:i/>
        </w:rPr>
        <w:t>тезисы,</w:t>
      </w:r>
      <w:r w:rsidRPr="003A1A74">
        <w:t xml:space="preserve"> конспект, отзыв, </w:t>
      </w:r>
      <w:r w:rsidRPr="003A1A74">
        <w:rPr>
          <w:i/>
        </w:rPr>
        <w:t>рецензия</w:t>
      </w:r>
      <w:r w:rsidRPr="003A1A74">
        <w:t xml:space="preserve">, </w:t>
      </w:r>
      <w:r w:rsidRPr="003A1A74">
        <w:rPr>
          <w:i/>
        </w:rPr>
        <w:t>аннотация;</w:t>
      </w:r>
      <w:r w:rsidRPr="003A1A74">
        <w:t xml:space="preserve"> письмо; </w:t>
      </w:r>
      <w:r w:rsidRPr="003A1A74">
        <w:rPr>
          <w:i/>
        </w:rPr>
        <w:t>расписка, доверенность</w:t>
      </w:r>
      <w:r w:rsidRPr="003A1A74">
        <w:t>, заявление.</w:t>
      </w:r>
    </w:p>
    <w:p w:rsidR="00955E2E" w:rsidRPr="003A1A74" w:rsidRDefault="00955E2E" w:rsidP="00795BC8">
      <w:pPr>
        <w:spacing w:before="360"/>
        <w:ind w:left="567"/>
        <w:rPr>
          <w:b/>
          <w:bCs/>
          <w:iCs/>
          <w:caps/>
        </w:rPr>
      </w:pPr>
      <w:r w:rsidRPr="003A1A74">
        <w:rPr>
          <w:b/>
          <w:bCs/>
          <w:iCs/>
          <w:caps/>
        </w:rPr>
        <w:t>языковая и Лингвистическая</w:t>
      </w:r>
      <w:r w:rsidRPr="003A1A74">
        <w:rPr>
          <w:b/>
          <w:bCs/>
          <w:iCs/>
          <w:caps/>
        </w:rPr>
        <w:br/>
        <w:t>(языковедческая) компетенции</w:t>
      </w:r>
    </w:p>
    <w:p w:rsidR="00955E2E" w:rsidRPr="003A1A74" w:rsidRDefault="00955E2E" w:rsidP="00795BC8">
      <w:pPr>
        <w:spacing w:before="120"/>
        <w:ind w:firstLine="567"/>
        <w:jc w:val="both"/>
        <w:rPr>
          <w:b/>
          <w:bCs/>
        </w:rPr>
      </w:pPr>
      <w:r w:rsidRPr="003A1A74">
        <w:rPr>
          <w:b/>
          <w:bCs/>
        </w:rPr>
        <w:t>Общие сведения о языке  (3ч.)</w:t>
      </w:r>
    </w:p>
    <w:p w:rsidR="00955E2E" w:rsidRPr="003A1A74" w:rsidRDefault="00955E2E" w:rsidP="00795BC8">
      <w:pPr>
        <w:ind w:firstLine="567"/>
        <w:jc w:val="both"/>
      </w:pPr>
      <w:r w:rsidRPr="003A1A74">
        <w:t>Русский язык – национальный язык русского народа, государственный язык Российской Федерации и язык межнационального общения.</w:t>
      </w:r>
    </w:p>
    <w:p w:rsidR="00955E2E" w:rsidRPr="003A1A74" w:rsidRDefault="00955E2E" w:rsidP="00795BC8">
      <w:pPr>
        <w:ind w:firstLine="567"/>
        <w:jc w:val="both"/>
      </w:pPr>
      <w:r w:rsidRPr="003A1A74">
        <w:t>Основные лингвистические словари. Извлечение необходимой информации из словарей.</w:t>
      </w:r>
    </w:p>
    <w:p w:rsidR="00955E2E" w:rsidRPr="003A1A74" w:rsidRDefault="00955E2E" w:rsidP="00795BC8">
      <w:pPr>
        <w:ind w:firstLine="567"/>
        <w:jc w:val="both"/>
        <w:rPr>
          <w:b/>
        </w:rPr>
      </w:pPr>
      <w:r w:rsidRPr="003A1A74">
        <w:t xml:space="preserve">Наука о русском языке и ее основные разделы. </w:t>
      </w:r>
      <w:r w:rsidRPr="003A1A74">
        <w:rPr>
          <w:i/>
        </w:rPr>
        <w:t>Краткие сведения о выдающихся отечественных лингвистах.</w:t>
      </w:r>
    </w:p>
    <w:p w:rsidR="00955E2E" w:rsidRPr="002C031E" w:rsidRDefault="00955E2E" w:rsidP="00795BC8">
      <w:pPr>
        <w:spacing w:before="120"/>
        <w:ind w:firstLine="567"/>
        <w:jc w:val="both"/>
      </w:pPr>
      <w:r w:rsidRPr="002C031E">
        <w:lastRenderedPageBreak/>
        <w:t>Система языка</w:t>
      </w:r>
    </w:p>
    <w:p w:rsidR="00955E2E" w:rsidRPr="002C031E" w:rsidRDefault="00955E2E" w:rsidP="00795BC8">
      <w:pPr>
        <w:spacing w:before="120"/>
        <w:ind w:firstLine="567"/>
        <w:jc w:val="both"/>
        <w:rPr>
          <w:i/>
        </w:rPr>
      </w:pPr>
      <w:r w:rsidRPr="002C031E">
        <w:rPr>
          <w:i/>
        </w:rPr>
        <w:t>Фонетика. Орфоэпия(1ч.)</w:t>
      </w:r>
    </w:p>
    <w:p w:rsidR="00955E2E" w:rsidRPr="002C031E" w:rsidRDefault="00955E2E" w:rsidP="00795BC8">
      <w:pPr>
        <w:ind w:firstLine="567"/>
        <w:jc w:val="both"/>
      </w:pPr>
      <w:r w:rsidRPr="002C031E">
        <w:t>Основные орфоэпические нормы русского литературного языка.</w:t>
      </w:r>
    </w:p>
    <w:p w:rsidR="00955E2E" w:rsidRPr="002C031E" w:rsidRDefault="00955E2E" w:rsidP="00795BC8">
      <w:pPr>
        <w:spacing w:before="120"/>
        <w:ind w:firstLine="567"/>
        <w:jc w:val="both"/>
        <w:rPr>
          <w:i/>
        </w:rPr>
      </w:pPr>
      <w:r w:rsidRPr="002C031E">
        <w:rPr>
          <w:i/>
        </w:rPr>
        <w:t>Синтаксис (50ч.)</w:t>
      </w:r>
    </w:p>
    <w:p w:rsidR="00955E2E" w:rsidRPr="002C031E" w:rsidRDefault="00955E2E" w:rsidP="00795BC8">
      <w:pPr>
        <w:ind w:firstLine="567"/>
        <w:jc w:val="both"/>
      </w:pPr>
      <w:r w:rsidRPr="002C031E">
        <w:t>Предложения простые и сложные.</w:t>
      </w:r>
    </w:p>
    <w:p w:rsidR="00955E2E" w:rsidRPr="002C031E" w:rsidRDefault="00955E2E" w:rsidP="00795BC8">
      <w:pPr>
        <w:ind w:firstLine="567"/>
        <w:jc w:val="both"/>
        <w:rPr>
          <w:i/>
        </w:rPr>
      </w:pPr>
      <w:r w:rsidRPr="002C031E">
        <w:t>Предложения сложносочиненные, сложноподчиненные, бессоюзные.</w:t>
      </w:r>
    </w:p>
    <w:p w:rsidR="00955E2E" w:rsidRPr="002C031E" w:rsidRDefault="00955E2E" w:rsidP="00795BC8">
      <w:pPr>
        <w:ind w:firstLine="567"/>
        <w:jc w:val="both"/>
      </w:pPr>
      <w:r w:rsidRPr="002C031E">
        <w:t>Сложные предложения с различными видами связи.</w:t>
      </w:r>
    </w:p>
    <w:p w:rsidR="00955E2E" w:rsidRPr="002C031E" w:rsidRDefault="00955E2E" w:rsidP="00795BC8">
      <w:pPr>
        <w:ind w:firstLine="567"/>
        <w:jc w:val="both"/>
      </w:pPr>
      <w:r w:rsidRPr="002C031E">
        <w:t>Основные синтаксические нормы современного русского литературного языка.</w:t>
      </w:r>
    </w:p>
    <w:p w:rsidR="00955E2E" w:rsidRPr="002C031E" w:rsidRDefault="00955E2E" w:rsidP="00795BC8">
      <w:pPr>
        <w:ind w:firstLine="567"/>
        <w:jc w:val="both"/>
      </w:pPr>
      <w:r w:rsidRPr="002C031E">
        <w:t xml:space="preserve">Употребление синтаксических конструкций в соответствии с нормами русского литературного языка. </w:t>
      </w:r>
    </w:p>
    <w:p w:rsidR="00955E2E" w:rsidRPr="002C031E" w:rsidRDefault="00955E2E" w:rsidP="00795BC8">
      <w:pPr>
        <w:ind w:firstLine="567"/>
        <w:jc w:val="both"/>
      </w:pPr>
      <w:r w:rsidRPr="002C031E">
        <w:t>Применение знаний и умений по синтаксису в практике правописания.</w:t>
      </w:r>
    </w:p>
    <w:p w:rsidR="00955E2E" w:rsidRPr="002C031E" w:rsidRDefault="00955E2E" w:rsidP="00795BC8">
      <w:pPr>
        <w:spacing w:before="120"/>
        <w:ind w:firstLine="567"/>
        <w:jc w:val="both"/>
      </w:pPr>
      <w:r w:rsidRPr="002C031E">
        <w:t>Правописание: орфография и пунктуация (14ч.)</w:t>
      </w:r>
    </w:p>
    <w:p w:rsidR="00955E2E" w:rsidRPr="002C031E" w:rsidRDefault="00955E2E" w:rsidP="00795BC8">
      <w:pPr>
        <w:spacing w:before="120"/>
        <w:ind w:firstLine="567"/>
        <w:jc w:val="both"/>
        <w:rPr>
          <w:i/>
        </w:rPr>
      </w:pPr>
      <w:r w:rsidRPr="002C031E">
        <w:rPr>
          <w:i/>
        </w:rPr>
        <w:t>Пунктуация</w:t>
      </w:r>
    </w:p>
    <w:p w:rsidR="00955E2E" w:rsidRPr="002C031E" w:rsidRDefault="00955E2E" w:rsidP="00795BC8">
      <w:pPr>
        <w:ind w:firstLine="567"/>
        <w:jc w:val="both"/>
      </w:pPr>
      <w:r w:rsidRPr="002C031E">
        <w:t>Знаки препинания, их функции.</w:t>
      </w:r>
    </w:p>
    <w:p w:rsidR="00955E2E" w:rsidRPr="002C031E" w:rsidRDefault="00955E2E" w:rsidP="00795BC8">
      <w:pPr>
        <w:ind w:firstLine="567"/>
        <w:jc w:val="both"/>
      </w:pPr>
      <w:r w:rsidRPr="002C031E">
        <w:t>Знаки препинания  в простом и в сложном предложениях.</w:t>
      </w:r>
    </w:p>
    <w:p w:rsidR="00955E2E" w:rsidRPr="002C031E" w:rsidRDefault="00955E2E" w:rsidP="00795BC8">
      <w:pPr>
        <w:ind w:firstLine="567"/>
        <w:jc w:val="both"/>
      </w:pPr>
      <w:r w:rsidRPr="002C031E">
        <w:t>Употребление пунктуационных знаков.</w:t>
      </w:r>
    </w:p>
    <w:p w:rsidR="00955E2E" w:rsidRPr="002C031E" w:rsidRDefault="00955E2E" w:rsidP="00795BC8">
      <w:pPr>
        <w:ind w:left="567"/>
        <w:rPr>
          <w:bCs/>
          <w:iCs/>
          <w:caps/>
        </w:rPr>
      </w:pPr>
      <w:r w:rsidRPr="002C031E">
        <w:rPr>
          <w:bCs/>
          <w:iCs/>
          <w:caps/>
        </w:rPr>
        <w:t>КУЛЬТуРОВЕДЧЕСКАЯ КОМПЕТЕНЦИЯ</w:t>
      </w:r>
    </w:p>
    <w:p w:rsidR="00955E2E" w:rsidRPr="002C031E" w:rsidRDefault="00955E2E" w:rsidP="00795BC8">
      <w:pPr>
        <w:ind w:left="567"/>
        <w:rPr>
          <w:bCs/>
          <w:iCs/>
          <w:caps/>
        </w:rPr>
      </w:pPr>
      <w:r w:rsidRPr="002C031E">
        <w:rPr>
          <w:bCs/>
          <w:iCs/>
          <w:caps/>
        </w:rPr>
        <w:t>(В течение всего курса)</w:t>
      </w:r>
    </w:p>
    <w:p w:rsidR="00955E2E" w:rsidRPr="002C031E" w:rsidRDefault="00955E2E" w:rsidP="00795BC8">
      <w:pPr>
        <w:widowControl w:val="0"/>
        <w:autoSpaceDE w:val="0"/>
        <w:autoSpaceDN w:val="0"/>
        <w:adjustRightInd w:val="0"/>
        <w:ind w:firstLine="567"/>
        <w:jc w:val="both"/>
      </w:pPr>
      <w:r w:rsidRPr="002C031E">
        <w:t>Отражение в языке культуры и истории народа.</w:t>
      </w:r>
    </w:p>
    <w:p w:rsidR="00955E2E" w:rsidRPr="003A1A74" w:rsidRDefault="00955E2E" w:rsidP="00795BC8">
      <w:pPr>
        <w:ind w:firstLine="567"/>
        <w:jc w:val="both"/>
      </w:pPr>
      <w:r w:rsidRPr="003A1A74">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 </w:t>
      </w:r>
    </w:p>
    <w:p w:rsidR="00955E2E" w:rsidRPr="003A1A74" w:rsidRDefault="00955E2E" w:rsidP="00795BC8">
      <w:pPr>
        <w:jc w:val="center"/>
        <w:rPr>
          <w:b/>
          <w:bCs/>
          <w:iCs/>
          <w:caps/>
        </w:rPr>
      </w:pPr>
    </w:p>
    <w:p w:rsidR="00955E2E" w:rsidRPr="003A1A74" w:rsidRDefault="00955E2E" w:rsidP="00795BC8">
      <w:pPr>
        <w:jc w:val="both"/>
      </w:pPr>
    </w:p>
    <w:p w:rsidR="00955E2E" w:rsidRPr="003A1A74" w:rsidRDefault="00955E2E" w:rsidP="00795BC8">
      <w:pPr>
        <w:keepNext/>
        <w:spacing w:before="360"/>
        <w:jc w:val="center"/>
        <w:outlineLvl w:val="1"/>
        <w:rPr>
          <w:b/>
          <w:bCs/>
        </w:rPr>
      </w:pPr>
      <w:r w:rsidRPr="003A1A74">
        <w:rPr>
          <w:b/>
          <w:bCs/>
        </w:rPr>
        <w:t>ТРЕБОВАНИЯ К УРОВНЮ ПОДГОТОВКИ ВЫПУСКНИКОВ</w:t>
      </w:r>
    </w:p>
    <w:p w:rsidR="00955E2E" w:rsidRPr="003A1A74" w:rsidRDefault="00955E2E" w:rsidP="00BC5C45">
      <w:pPr>
        <w:ind w:firstLine="567"/>
        <w:jc w:val="both"/>
        <w:rPr>
          <w:b/>
          <w:bCs/>
          <w:i/>
          <w:iCs/>
        </w:rPr>
      </w:pPr>
      <w:r w:rsidRPr="003A1A74">
        <w:rPr>
          <w:b/>
          <w:bCs/>
          <w:i/>
          <w:iCs/>
        </w:rPr>
        <w:t>В результате изучения русского языка  ученик 9 класса должен</w:t>
      </w:r>
    </w:p>
    <w:p w:rsidR="00955E2E" w:rsidRPr="003A1A74" w:rsidRDefault="00955E2E" w:rsidP="00BC5C45">
      <w:pPr>
        <w:spacing w:before="100" w:beforeAutospacing="1" w:after="100" w:afterAutospacing="1"/>
      </w:pPr>
      <w:r w:rsidRPr="003A1A74">
        <w:t xml:space="preserve">знать/понимать: </w:t>
      </w:r>
    </w:p>
    <w:p w:rsidR="00955E2E" w:rsidRPr="003A1A74" w:rsidRDefault="00955E2E" w:rsidP="00BC5C45">
      <w:pPr>
        <w:spacing w:before="100" w:beforeAutospacing="1" w:after="100" w:afterAutospacing="1"/>
      </w:pPr>
      <w:r w:rsidRPr="003A1A74">
        <w:t xml:space="preserve">- роль русского языка как национального языка русского народа, государственного языка Российской Федерации и средства межнационального общения; </w:t>
      </w:r>
    </w:p>
    <w:p w:rsidR="00955E2E" w:rsidRPr="003A1A74" w:rsidRDefault="00955E2E" w:rsidP="00BC5C45">
      <w:pPr>
        <w:spacing w:before="100" w:beforeAutospacing="1" w:after="100" w:afterAutospacing="1"/>
      </w:pPr>
      <w:r w:rsidRPr="003A1A74">
        <w:t xml:space="preserve">- смысл понятий: речь устная и письменная; монолог, диалог; сфера и ситуация речевого общения; </w:t>
      </w:r>
    </w:p>
    <w:p w:rsidR="00955E2E" w:rsidRPr="003A1A74" w:rsidRDefault="00955E2E" w:rsidP="00BC5C45">
      <w:pPr>
        <w:spacing w:before="100" w:beforeAutospacing="1" w:after="100" w:afterAutospacing="1"/>
      </w:pPr>
      <w:bookmarkStart w:id="20" w:name="1d0a2"/>
      <w:bookmarkEnd w:id="20"/>
      <w:r w:rsidRPr="003A1A74">
        <w:lastRenderedPageBreak/>
        <w:t xml:space="preserve">- основные признаки разговорной речи, научного, публицистического, официально-делового стилей, языка художественной литературы; </w:t>
      </w:r>
    </w:p>
    <w:p w:rsidR="00955E2E" w:rsidRPr="003A1A74" w:rsidRDefault="00955E2E" w:rsidP="00BC5C45">
      <w:pPr>
        <w:spacing w:before="100" w:beforeAutospacing="1" w:after="100" w:afterAutospacing="1"/>
      </w:pPr>
      <w:bookmarkStart w:id="21" w:name="98944"/>
      <w:bookmarkEnd w:id="21"/>
      <w:r w:rsidRPr="003A1A74">
        <w:t xml:space="preserve">- особенности основных жанров научного, публицистического, официально-делового стилей и разговорной речи; </w:t>
      </w:r>
    </w:p>
    <w:p w:rsidR="00955E2E" w:rsidRPr="003A1A74" w:rsidRDefault="00955E2E" w:rsidP="00BC5C45">
      <w:pPr>
        <w:spacing w:before="100" w:beforeAutospacing="1" w:after="100" w:afterAutospacing="1"/>
      </w:pPr>
      <w:r w:rsidRPr="003A1A74">
        <w:t xml:space="preserve">- признаки текста и его функционально-смысловых типов (повествования, описания, рассуждения); </w:t>
      </w:r>
    </w:p>
    <w:p w:rsidR="00955E2E" w:rsidRPr="003A1A74" w:rsidRDefault="00955E2E" w:rsidP="00BC5C45">
      <w:pPr>
        <w:spacing w:before="100" w:beforeAutospacing="1" w:after="100" w:afterAutospacing="1"/>
      </w:pPr>
      <w:r w:rsidRPr="003A1A74">
        <w:t xml:space="preserve">- основные единицы языка, их признаки; </w:t>
      </w:r>
    </w:p>
    <w:p w:rsidR="00955E2E" w:rsidRPr="003A1A74" w:rsidRDefault="00955E2E" w:rsidP="00BC5C45">
      <w:pPr>
        <w:spacing w:before="100" w:beforeAutospacing="1" w:after="100" w:afterAutospacing="1"/>
      </w:pPr>
      <w:r w:rsidRPr="003A1A74">
        <w:t xml:space="preserve">- основные нормы русского литературного языка (орфоэпические, лексические, грамматические, орфографические, пунктуационные); нормы речевого этикета; </w:t>
      </w:r>
    </w:p>
    <w:p w:rsidR="00955E2E" w:rsidRPr="003A1A74" w:rsidRDefault="00955E2E" w:rsidP="00BC5C45">
      <w:pPr>
        <w:spacing w:before="100" w:beforeAutospacing="1" w:after="100" w:afterAutospacing="1"/>
      </w:pPr>
      <w:r w:rsidRPr="003A1A74">
        <w:t xml:space="preserve">уметь: </w:t>
      </w:r>
    </w:p>
    <w:p w:rsidR="00955E2E" w:rsidRPr="003A1A74" w:rsidRDefault="00955E2E" w:rsidP="00BC5C45">
      <w:pPr>
        <w:spacing w:before="100" w:beforeAutospacing="1" w:after="100" w:afterAutospacing="1"/>
      </w:pPr>
      <w:r w:rsidRPr="003A1A74">
        <w:t xml:space="preserve">- различать разговорную речь, научный, публицистический, официально-деловой стили, язык художественной литературы; </w:t>
      </w:r>
    </w:p>
    <w:p w:rsidR="00955E2E" w:rsidRPr="003A1A74" w:rsidRDefault="00955E2E" w:rsidP="00BC5C45">
      <w:pPr>
        <w:spacing w:before="100" w:beforeAutospacing="1" w:after="100" w:afterAutospacing="1"/>
      </w:pPr>
      <w:bookmarkStart w:id="22" w:name="32289"/>
      <w:bookmarkEnd w:id="22"/>
      <w:r w:rsidRPr="003A1A74">
        <w:t xml:space="preserve">- определять тему, основную мысль текста, функционально-смысловой тип и стиль речи; анализировать структуру и языковые особенности текста; </w:t>
      </w:r>
    </w:p>
    <w:p w:rsidR="00955E2E" w:rsidRPr="003A1A74" w:rsidRDefault="00955E2E" w:rsidP="00BC5C45">
      <w:pPr>
        <w:spacing w:before="100" w:beforeAutospacing="1" w:after="100" w:afterAutospacing="1"/>
      </w:pPr>
      <w:r w:rsidRPr="003A1A74">
        <w:t xml:space="preserve">- опознавать языковые единицы, проводить различные виды их анализа; </w:t>
      </w:r>
    </w:p>
    <w:p w:rsidR="00955E2E" w:rsidRPr="003A1A74" w:rsidRDefault="00955E2E" w:rsidP="00BC5C45">
      <w:pPr>
        <w:spacing w:before="100" w:beforeAutospacing="1" w:after="100" w:afterAutospacing="1"/>
      </w:pPr>
      <w:r w:rsidRPr="003A1A74">
        <w:t xml:space="preserve">- объяснять с помощью словаря значение слов с национально-культурным компонентом; </w:t>
      </w:r>
    </w:p>
    <w:p w:rsidR="00955E2E" w:rsidRPr="003A1A74" w:rsidRDefault="00955E2E" w:rsidP="00BC5C45">
      <w:pPr>
        <w:spacing w:before="100" w:beforeAutospacing="1" w:after="100" w:afterAutospacing="1"/>
      </w:pPr>
      <w:r w:rsidRPr="003A1A74">
        <w:t xml:space="preserve">аудирование и чтение: </w:t>
      </w:r>
    </w:p>
    <w:p w:rsidR="00955E2E" w:rsidRPr="003A1A74" w:rsidRDefault="00955E2E" w:rsidP="00BC5C45">
      <w:pPr>
        <w:spacing w:before="100" w:beforeAutospacing="1" w:after="100" w:afterAutospacing="1"/>
      </w:pPr>
      <w:r w:rsidRPr="003A1A74">
        <w:t xml:space="preserve">- адекватно понимать информацию устного и письменного сообщения (цель, тему основную и дополнительную, явную и скрытую информацию); </w:t>
      </w:r>
    </w:p>
    <w:p w:rsidR="00955E2E" w:rsidRPr="003A1A74" w:rsidRDefault="00955E2E" w:rsidP="00BC5C45">
      <w:pPr>
        <w:spacing w:before="100" w:beforeAutospacing="1" w:after="100" w:afterAutospacing="1"/>
      </w:pPr>
      <w:bookmarkStart w:id="23" w:name="43b1e"/>
      <w:bookmarkEnd w:id="23"/>
      <w:r w:rsidRPr="003A1A74">
        <w:t xml:space="preserve">- читать тексты разных стилей и жанров; владеть разными видами чтения (изучающим, ознакомительным, просмотровым); </w:t>
      </w:r>
    </w:p>
    <w:p w:rsidR="00955E2E" w:rsidRPr="003A1A74" w:rsidRDefault="00955E2E" w:rsidP="00BC5C45">
      <w:pPr>
        <w:spacing w:before="100" w:beforeAutospacing="1" w:after="100" w:afterAutospacing="1"/>
      </w:pPr>
      <w:bookmarkStart w:id="24" w:name="8fd2f"/>
      <w:bookmarkEnd w:id="24"/>
      <w:r w:rsidRPr="003A1A74">
        <w:t xml:space="preserve">-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955E2E" w:rsidRPr="003A1A74" w:rsidRDefault="00955E2E" w:rsidP="00BC5C45">
      <w:pPr>
        <w:spacing w:before="100" w:beforeAutospacing="1" w:after="100" w:afterAutospacing="1"/>
      </w:pPr>
      <w:r w:rsidRPr="003A1A74">
        <w:t xml:space="preserve">говорение и письмо: </w:t>
      </w:r>
    </w:p>
    <w:p w:rsidR="00955E2E" w:rsidRPr="003A1A74" w:rsidRDefault="00955E2E" w:rsidP="00BC5C45">
      <w:pPr>
        <w:spacing w:before="100" w:beforeAutospacing="1" w:after="100" w:afterAutospacing="1"/>
      </w:pPr>
      <w:r w:rsidRPr="003A1A74">
        <w:t xml:space="preserve">- воспроизводить текст с заданной степенью свернутости (план, пересказ, изложение, конспект); </w:t>
      </w:r>
    </w:p>
    <w:p w:rsidR="00955E2E" w:rsidRPr="003A1A74" w:rsidRDefault="00955E2E" w:rsidP="00BC5C45">
      <w:pPr>
        <w:spacing w:before="100" w:beforeAutospacing="1" w:after="100" w:afterAutospacing="1"/>
      </w:pPr>
      <w:r w:rsidRPr="003A1A74">
        <w:t xml:space="preserve">- создавать тексты различных стилей и жанров (отзыв, аннотацию, реферат, выступление, письмо, расписку, заявление); </w:t>
      </w:r>
    </w:p>
    <w:p w:rsidR="00955E2E" w:rsidRPr="003A1A74" w:rsidRDefault="00955E2E" w:rsidP="00BC5C45">
      <w:pPr>
        <w:spacing w:before="100" w:beforeAutospacing="1" w:after="100" w:afterAutospacing="1"/>
      </w:pPr>
      <w:r w:rsidRPr="003A1A74">
        <w:lastRenderedPageBreak/>
        <w:t xml:space="preserve">- осуществлять выбор и организацию языковых средств в соответствии с темой, целями, сферой и ситуацией общения; </w:t>
      </w:r>
    </w:p>
    <w:p w:rsidR="00955E2E" w:rsidRPr="003A1A74" w:rsidRDefault="00955E2E" w:rsidP="00BC5C45">
      <w:pPr>
        <w:spacing w:before="100" w:beforeAutospacing="1" w:after="100" w:afterAutospacing="1"/>
      </w:pPr>
      <w:bookmarkStart w:id="25" w:name="50461"/>
      <w:bookmarkEnd w:id="25"/>
      <w:r w:rsidRPr="003A1A74">
        <w:t xml:space="preserve">-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w:t>
      </w:r>
      <w:bookmarkStart w:id="26" w:name="93291"/>
      <w:bookmarkEnd w:id="26"/>
      <w:r w:rsidRPr="003A1A74">
        <w:t xml:space="preserve">отношений); </w:t>
      </w:r>
    </w:p>
    <w:p w:rsidR="00955E2E" w:rsidRPr="003A1A74" w:rsidRDefault="00955E2E" w:rsidP="00BC5C45">
      <w:pPr>
        <w:spacing w:before="100" w:beforeAutospacing="1" w:after="100" w:afterAutospacing="1"/>
      </w:pPr>
      <w:r w:rsidRPr="003A1A74">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 </w:t>
      </w:r>
    </w:p>
    <w:p w:rsidR="00955E2E" w:rsidRPr="003A1A74" w:rsidRDefault="00955E2E" w:rsidP="00BC5C45">
      <w:pPr>
        <w:spacing w:before="100" w:beforeAutospacing="1" w:after="100" w:afterAutospacing="1"/>
      </w:pPr>
      <w:r w:rsidRPr="003A1A74">
        <w:t xml:space="preserve">- соблюдать в практике речевого общения основные произносительные, лексические, грамматические нормы современного русского литературного языка; </w:t>
      </w:r>
    </w:p>
    <w:p w:rsidR="00955E2E" w:rsidRPr="003A1A74" w:rsidRDefault="00955E2E" w:rsidP="00BC5C45">
      <w:pPr>
        <w:spacing w:before="100" w:beforeAutospacing="1" w:after="100" w:afterAutospacing="1"/>
      </w:pPr>
      <w:bookmarkStart w:id="27" w:name="ab5f8"/>
      <w:bookmarkEnd w:id="27"/>
      <w:r w:rsidRPr="003A1A74">
        <w:t xml:space="preserve">- соблюдать в практике письма основные правила орфографии и пунктуации; </w:t>
      </w:r>
    </w:p>
    <w:p w:rsidR="00955E2E" w:rsidRPr="003A1A74" w:rsidRDefault="00955E2E" w:rsidP="00BC5C45">
      <w:pPr>
        <w:spacing w:before="100" w:beforeAutospacing="1" w:after="100" w:afterAutospacing="1"/>
      </w:pPr>
      <w:r w:rsidRPr="003A1A74">
        <w:t xml:space="preserve">- соблюдать нормы русского речевого этикета; уместно использовать паралингвистические (внеязыковые) средства общения; </w:t>
      </w:r>
    </w:p>
    <w:p w:rsidR="00955E2E" w:rsidRPr="003A1A74" w:rsidRDefault="00955E2E" w:rsidP="00BC5C45">
      <w:pPr>
        <w:spacing w:before="100" w:beforeAutospacing="1" w:after="100" w:afterAutospacing="1"/>
      </w:pPr>
      <w:r w:rsidRPr="003A1A74">
        <w:t xml:space="preserve">-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 </w:t>
      </w:r>
    </w:p>
    <w:p w:rsidR="00955E2E" w:rsidRPr="003A1A74" w:rsidRDefault="00955E2E" w:rsidP="00BC5C45">
      <w:pPr>
        <w:spacing w:before="100" w:beforeAutospacing="1" w:after="100" w:afterAutospacing="1"/>
      </w:pPr>
      <w:r w:rsidRPr="003A1A74">
        <w:t xml:space="preserve">использовать приобретенные знания и умения в практической деятельности и повседневной жизни для: </w:t>
      </w:r>
    </w:p>
    <w:p w:rsidR="00955E2E" w:rsidRPr="003A1A74" w:rsidRDefault="00955E2E" w:rsidP="00BC5C45">
      <w:pPr>
        <w:spacing w:before="100" w:beforeAutospacing="1" w:after="100" w:afterAutospacing="1"/>
      </w:pPr>
      <w:bookmarkStart w:id="28" w:name="625f1"/>
      <w:bookmarkEnd w:id="28"/>
      <w:r w:rsidRPr="003A1A74">
        <w:t xml:space="preserve">- осознания роли родного языка в развитии интеллектуальных и творческих способностей личности; значения родного языка в жизни человека и общества; </w:t>
      </w:r>
    </w:p>
    <w:p w:rsidR="00955E2E" w:rsidRPr="003A1A74" w:rsidRDefault="00955E2E" w:rsidP="00BC5C45">
      <w:pPr>
        <w:spacing w:before="100" w:beforeAutospacing="1" w:after="100" w:afterAutospacing="1"/>
      </w:pPr>
      <w:r w:rsidRPr="003A1A74">
        <w:t xml:space="preserve">- развития речевой культуры, бережного и сознательного отношения к родному языку, сохранения чистоты русского языка как явления культуры; </w:t>
      </w:r>
    </w:p>
    <w:p w:rsidR="00955E2E" w:rsidRPr="003A1A74" w:rsidRDefault="00955E2E" w:rsidP="00BC5C45">
      <w:pPr>
        <w:spacing w:before="100" w:beforeAutospacing="1" w:after="100" w:afterAutospacing="1"/>
      </w:pPr>
      <w:r w:rsidRPr="003A1A74">
        <w:t xml:space="preserve">- удовлетворения коммуникативных потребностей в учебных, бытовых, социально-культурных ситуациях общения; </w:t>
      </w:r>
    </w:p>
    <w:p w:rsidR="00955E2E" w:rsidRPr="003A1A74" w:rsidRDefault="00955E2E" w:rsidP="00BC5C45">
      <w:pPr>
        <w:spacing w:before="100" w:beforeAutospacing="1" w:after="100" w:afterAutospacing="1"/>
      </w:pPr>
      <w:bookmarkStart w:id="29" w:name="c2e2c"/>
      <w:bookmarkEnd w:id="29"/>
      <w:r w:rsidRPr="003A1A74">
        <w:t xml:space="preserve">-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955E2E" w:rsidRPr="003A1A74" w:rsidRDefault="00955E2E" w:rsidP="00BC5C45">
      <w:pPr>
        <w:spacing w:before="100" w:beforeAutospacing="1" w:after="100" w:afterAutospacing="1"/>
      </w:pPr>
      <w:bookmarkStart w:id="30" w:name="b8d9a"/>
      <w:bookmarkEnd w:id="30"/>
      <w:r w:rsidRPr="003A1A74">
        <w:t xml:space="preserve">- использования родного языка как средства получения знаний по другим учебным предметам и продолжения образования. </w:t>
      </w:r>
    </w:p>
    <w:p w:rsidR="00955E2E" w:rsidRPr="002C031E" w:rsidRDefault="00955E2E" w:rsidP="00BC5C45">
      <w:pPr>
        <w:ind w:firstLine="567"/>
        <w:jc w:val="both"/>
        <w:rPr>
          <w:bCs/>
          <w:i/>
          <w:iCs/>
        </w:rPr>
      </w:pPr>
    </w:p>
    <w:p w:rsidR="00955E2E" w:rsidRPr="002C031E" w:rsidRDefault="00955E2E" w:rsidP="00BC5C45">
      <w:pPr>
        <w:rPr>
          <w:bCs/>
          <w:iCs/>
          <w:caps/>
        </w:rPr>
      </w:pPr>
      <w:r w:rsidRPr="002C031E">
        <w:rPr>
          <w:bCs/>
          <w:iCs/>
          <w:caps/>
        </w:rPr>
        <w:t>Список дополнительной литературы:</w:t>
      </w:r>
    </w:p>
    <w:p w:rsidR="00955E2E" w:rsidRPr="002C031E" w:rsidRDefault="00955E2E" w:rsidP="00795BC8">
      <w:pPr>
        <w:widowControl w:val="0"/>
        <w:jc w:val="both"/>
        <w:rPr>
          <w:lang w:eastAsia="en-US"/>
        </w:rPr>
      </w:pPr>
    </w:p>
    <w:p w:rsidR="00955E2E" w:rsidRPr="002C031E" w:rsidRDefault="00955E2E" w:rsidP="00795BC8">
      <w:r w:rsidRPr="002C031E">
        <w:lastRenderedPageBreak/>
        <w:t>1.Малюшкин А.Б. Тестовые задания для проверки знаний учащихся по русскому языку: 9 класс. - М.: «Экзамен»,2008-2011.</w:t>
      </w:r>
    </w:p>
    <w:p w:rsidR="00955E2E" w:rsidRPr="002C031E" w:rsidRDefault="00955E2E" w:rsidP="00795BC8">
      <w:pPr>
        <w:ind w:right="141"/>
        <w:rPr>
          <w:lang w:eastAsia="en-US"/>
        </w:rPr>
      </w:pPr>
      <w:r w:rsidRPr="002C031E">
        <w:t xml:space="preserve">2.Рыбченкова Л.М. Сборник текстов для проведения письменного экзамена по русскому языку за курс основной школы. - Москва: Дрофа,2005.                                                                                   </w:t>
      </w:r>
    </w:p>
    <w:p w:rsidR="00955E2E" w:rsidRPr="002C031E" w:rsidRDefault="00955E2E" w:rsidP="00795BC8">
      <w:pPr>
        <w:ind w:right="141"/>
        <w:rPr>
          <w:lang w:eastAsia="en-US"/>
        </w:rPr>
      </w:pPr>
      <w:r w:rsidRPr="002C031E">
        <w:t>3.Цыбулько И.П. федеральный институт педагогических измерений. Государственная итоговая аттестация выпускников 9 класса в новой форме. – Ярославль: «Интеллект- центр»,2008-20154.Крамаренко Н.О. Уроки русского языка в 9 классе. Поурочные разработки.-Волгоград: «Учитель»,2009.                                        5.Журналы «Русский язык в школе» 1998-2011 Приложение к «Первому сентября» «Русский язык» 1999-2011</w:t>
      </w:r>
      <w:r w:rsidRPr="002C031E">
        <w:rPr>
          <w:lang w:eastAsia="en-US"/>
        </w:rPr>
        <w:t>.</w:t>
      </w:r>
    </w:p>
    <w:p w:rsidR="00955E2E" w:rsidRPr="002C031E" w:rsidRDefault="00955E2E" w:rsidP="00795BC8">
      <w:pPr>
        <w:jc w:val="both"/>
      </w:pPr>
      <w:r w:rsidRPr="002C031E">
        <w:t>6.Примерная программа основного общего образования на базовом уровне по русскому языку для общеобразовательных учреждений 5 – 9 кл под ред Баранова М.Т., М. «Просвещение»</w:t>
      </w:r>
    </w:p>
    <w:p w:rsidR="00955E2E" w:rsidRPr="002C031E" w:rsidRDefault="00955E2E" w:rsidP="00795BC8">
      <w:r w:rsidRPr="002C031E">
        <w:t xml:space="preserve">7.Львова, С.И. ГИА 2008. Русский язык: Сборник заданий: 9 класс / С.И. Львова. – М.: Эксмо, 2008. – 304с.                                                                                               8.Карпова, Т.Б., Баженова Е.А., Дускаева, Л.Р. Нормы русского языка в таблицах и тестах: Учебное пособие. – Перм. Ун-т. - Пермь. ООО «Издательский дом «Типография купца Тарасова, 2009. - 224с.                                                                                                                                                                                                                    9. В.В. Бабайцева «Русский язык. Теория. 5-11 классы». – 2-е изд., стереотип. – М.: Дрофа, 200. – 272с.                                                                                               </w:t>
      </w:r>
    </w:p>
    <w:p w:rsidR="00955E2E" w:rsidRPr="002C031E" w:rsidRDefault="00955E2E" w:rsidP="00795BC8">
      <w:pPr>
        <w:jc w:val="both"/>
      </w:pPr>
      <w:r w:rsidRPr="002C031E">
        <w:t>10.Таблицы и схемы по основным разделам курса русского языка</w:t>
      </w:r>
    </w:p>
    <w:p w:rsidR="00955E2E" w:rsidRPr="002C031E" w:rsidRDefault="00955E2E" w:rsidP="00795BC8">
      <w:pPr>
        <w:rPr>
          <w:bCs/>
        </w:rPr>
      </w:pPr>
      <w:r w:rsidRPr="002C031E">
        <w:rPr>
          <w:bCs/>
        </w:rPr>
        <w:t>11.КОМПЬЮТЕРНЫЕ И ИНФОРМАЦИОННО-КОММУНИКАТИВНЫЕ СРЕДСТВА</w:t>
      </w:r>
    </w:p>
    <w:p w:rsidR="00955E2E" w:rsidRPr="002C031E" w:rsidRDefault="00955E2E" w:rsidP="00795BC8">
      <w:pPr>
        <w:jc w:val="both"/>
        <w:rPr>
          <w:bCs/>
        </w:rPr>
      </w:pPr>
      <w:r w:rsidRPr="002C031E">
        <w:rPr>
          <w:bCs/>
        </w:rPr>
        <w:t>12.ЭКРАННО-ЗВУКОВЫЕ ПОСОБИЯ (МОГУТ БЫТЬ В ЦИФРОВОМ ВИДЕ)</w:t>
      </w:r>
    </w:p>
    <w:p w:rsidR="00955E2E" w:rsidRPr="002C031E" w:rsidRDefault="00955E2E" w:rsidP="00795BC8">
      <w:pPr>
        <w:jc w:val="both"/>
      </w:pPr>
      <w:r w:rsidRPr="002C031E">
        <w:t>Аудиозаписи текстов изложений</w:t>
      </w:r>
    </w:p>
    <w:p w:rsidR="00955E2E" w:rsidRPr="002C031E" w:rsidRDefault="00955E2E" w:rsidP="00795BC8">
      <w:pPr>
        <w:widowControl w:val="0"/>
        <w:jc w:val="both"/>
        <w:rPr>
          <w:lang w:eastAsia="en-US"/>
        </w:rPr>
      </w:pPr>
    </w:p>
    <w:p w:rsidR="00955E2E" w:rsidRPr="003A1A74" w:rsidRDefault="00955E2E" w:rsidP="00795BC8">
      <w:pPr>
        <w:widowControl w:val="0"/>
        <w:jc w:val="both"/>
        <w:rPr>
          <w:b/>
          <w:lang w:eastAsia="en-US"/>
        </w:rPr>
      </w:pPr>
      <w:r w:rsidRPr="003A1A74">
        <w:rPr>
          <w:b/>
          <w:lang w:eastAsia="en-US"/>
        </w:rPr>
        <w:t>График контрольных  работ</w:t>
      </w:r>
    </w:p>
    <w:p w:rsidR="00955E2E" w:rsidRPr="003A1A74" w:rsidRDefault="00955E2E" w:rsidP="00795BC8">
      <w:pPr>
        <w:widowControl w:val="0"/>
        <w:jc w:val="both"/>
        <w:rPr>
          <w:lang w:eastAsia="en-US"/>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1560"/>
        <w:gridCol w:w="6804"/>
      </w:tblGrid>
      <w:tr w:rsidR="00955E2E" w:rsidRPr="003A1A74" w:rsidTr="00795BC8">
        <w:trPr>
          <w:trHeight w:val="670"/>
        </w:trPr>
        <w:tc>
          <w:tcPr>
            <w:tcW w:w="850" w:type="dxa"/>
            <w:vAlign w:val="center"/>
          </w:tcPr>
          <w:p w:rsidR="00955E2E" w:rsidRPr="003A1A74" w:rsidRDefault="00955E2E">
            <w:pPr>
              <w:tabs>
                <w:tab w:val="left" w:pos="3960"/>
              </w:tabs>
              <w:spacing w:line="360" w:lineRule="auto"/>
              <w:jc w:val="center"/>
              <w:rPr>
                <w:lang w:eastAsia="en-US"/>
              </w:rPr>
            </w:pPr>
            <w:r w:rsidRPr="003A1A74">
              <w:rPr>
                <w:lang w:eastAsia="en-US"/>
              </w:rPr>
              <w:t>№</w:t>
            </w:r>
          </w:p>
        </w:tc>
        <w:tc>
          <w:tcPr>
            <w:tcW w:w="1560" w:type="dxa"/>
            <w:vAlign w:val="center"/>
          </w:tcPr>
          <w:p w:rsidR="00955E2E" w:rsidRPr="003A1A74" w:rsidRDefault="00955E2E">
            <w:pPr>
              <w:tabs>
                <w:tab w:val="left" w:pos="3960"/>
              </w:tabs>
              <w:spacing w:line="360" w:lineRule="auto"/>
              <w:jc w:val="center"/>
              <w:rPr>
                <w:lang w:eastAsia="en-US"/>
              </w:rPr>
            </w:pPr>
            <w:r w:rsidRPr="003A1A74">
              <w:rPr>
                <w:lang w:eastAsia="en-US"/>
              </w:rPr>
              <w:t>Дата проведения</w:t>
            </w:r>
          </w:p>
        </w:tc>
        <w:tc>
          <w:tcPr>
            <w:tcW w:w="6804" w:type="dxa"/>
            <w:vAlign w:val="center"/>
          </w:tcPr>
          <w:p w:rsidR="00955E2E" w:rsidRPr="003A1A74" w:rsidRDefault="00955E2E">
            <w:pPr>
              <w:tabs>
                <w:tab w:val="left" w:pos="3960"/>
              </w:tabs>
              <w:spacing w:line="360" w:lineRule="auto"/>
              <w:jc w:val="center"/>
              <w:rPr>
                <w:lang w:eastAsia="en-US"/>
              </w:rPr>
            </w:pPr>
            <w:r w:rsidRPr="003A1A74">
              <w:rPr>
                <w:lang w:eastAsia="en-US"/>
              </w:rPr>
              <w:t>ТЕМА</w:t>
            </w:r>
          </w:p>
        </w:tc>
      </w:tr>
      <w:tr w:rsidR="00955E2E" w:rsidRPr="003A1A74" w:rsidTr="00795BC8">
        <w:trPr>
          <w:trHeight w:val="670"/>
        </w:trPr>
        <w:tc>
          <w:tcPr>
            <w:tcW w:w="850" w:type="dxa"/>
            <w:vAlign w:val="center"/>
          </w:tcPr>
          <w:p w:rsidR="00955E2E" w:rsidRPr="003A1A74" w:rsidRDefault="00955E2E">
            <w:pPr>
              <w:tabs>
                <w:tab w:val="left" w:pos="3960"/>
              </w:tabs>
              <w:spacing w:line="360" w:lineRule="auto"/>
              <w:jc w:val="center"/>
              <w:rPr>
                <w:lang w:eastAsia="en-US"/>
              </w:rPr>
            </w:pPr>
            <w:r w:rsidRPr="003A1A74">
              <w:rPr>
                <w:lang w:eastAsia="en-US"/>
              </w:rPr>
              <w:t>1.</w:t>
            </w:r>
          </w:p>
        </w:tc>
        <w:tc>
          <w:tcPr>
            <w:tcW w:w="1560" w:type="dxa"/>
            <w:vAlign w:val="center"/>
          </w:tcPr>
          <w:p w:rsidR="00955E2E" w:rsidRPr="003A1A74" w:rsidRDefault="00955E2E">
            <w:pPr>
              <w:tabs>
                <w:tab w:val="left" w:pos="3960"/>
              </w:tabs>
              <w:spacing w:line="360" w:lineRule="auto"/>
              <w:rPr>
                <w:lang w:eastAsia="en-US"/>
              </w:rPr>
            </w:pPr>
            <w:r w:rsidRPr="003A1A74">
              <w:rPr>
                <w:lang w:eastAsia="en-US"/>
              </w:rPr>
              <w:t>24.09..</w:t>
            </w:r>
          </w:p>
        </w:tc>
        <w:tc>
          <w:tcPr>
            <w:tcW w:w="6804" w:type="dxa"/>
            <w:vAlign w:val="center"/>
          </w:tcPr>
          <w:p w:rsidR="00955E2E" w:rsidRPr="003A1A74" w:rsidRDefault="00955E2E">
            <w:pPr>
              <w:tabs>
                <w:tab w:val="left" w:pos="3960"/>
              </w:tabs>
              <w:spacing w:line="276" w:lineRule="auto"/>
              <w:rPr>
                <w:lang w:eastAsia="en-US"/>
              </w:rPr>
            </w:pPr>
            <w:r w:rsidRPr="003A1A74">
              <w:rPr>
                <w:lang w:eastAsia="en-US"/>
              </w:rPr>
              <w:t xml:space="preserve">Изложение публицистического стиля «О нравственности» </w:t>
            </w:r>
          </w:p>
          <w:p w:rsidR="00955E2E" w:rsidRPr="003A1A74" w:rsidRDefault="00955E2E">
            <w:pPr>
              <w:tabs>
                <w:tab w:val="left" w:pos="3960"/>
              </w:tabs>
              <w:spacing w:line="276" w:lineRule="auto"/>
              <w:rPr>
                <w:lang w:eastAsia="en-US"/>
              </w:rPr>
            </w:pPr>
            <w:r w:rsidRPr="003A1A74">
              <w:rPr>
                <w:lang w:eastAsia="en-US"/>
              </w:rPr>
              <w:t>(по аудиозаписи)</w:t>
            </w:r>
          </w:p>
        </w:tc>
      </w:tr>
      <w:tr w:rsidR="00955E2E" w:rsidRPr="003A1A74" w:rsidTr="00795BC8">
        <w:trPr>
          <w:trHeight w:val="670"/>
        </w:trPr>
        <w:tc>
          <w:tcPr>
            <w:tcW w:w="850" w:type="dxa"/>
            <w:vAlign w:val="center"/>
          </w:tcPr>
          <w:p w:rsidR="00955E2E" w:rsidRPr="003A1A74" w:rsidRDefault="00955E2E">
            <w:pPr>
              <w:tabs>
                <w:tab w:val="left" w:pos="3960"/>
              </w:tabs>
              <w:spacing w:line="360" w:lineRule="auto"/>
              <w:jc w:val="center"/>
              <w:rPr>
                <w:lang w:eastAsia="en-US"/>
              </w:rPr>
            </w:pPr>
            <w:r w:rsidRPr="003A1A74">
              <w:rPr>
                <w:lang w:eastAsia="en-US"/>
              </w:rPr>
              <w:t>2.</w:t>
            </w:r>
          </w:p>
        </w:tc>
        <w:tc>
          <w:tcPr>
            <w:tcW w:w="1560" w:type="dxa"/>
            <w:vAlign w:val="center"/>
          </w:tcPr>
          <w:p w:rsidR="00955E2E" w:rsidRPr="003A1A74" w:rsidRDefault="00955E2E">
            <w:pPr>
              <w:tabs>
                <w:tab w:val="left" w:pos="3960"/>
              </w:tabs>
              <w:spacing w:line="360" w:lineRule="auto"/>
              <w:rPr>
                <w:lang w:eastAsia="en-US"/>
              </w:rPr>
            </w:pPr>
            <w:r w:rsidRPr="003A1A74">
              <w:rPr>
                <w:lang w:eastAsia="en-US"/>
              </w:rPr>
              <w:t>28.09.</w:t>
            </w:r>
          </w:p>
        </w:tc>
        <w:tc>
          <w:tcPr>
            <w:tcW w:w="6804" w:type="dxa"/>
            <w:vAlign w:val="center"/>
          </w:tcPr>
          <w:p w:rsidR="00955E2E" w:rsidRPr="003A1A74" w:rsidRDefault="00955E2E">
            <w:pPr>
              <w:tabs>
                <w:tab w:val="left" w:pos="3960"/>
              </w:tabs>
              <w:spacing w:line="276" w:lineRule="auto"/>
              <w:rPr>
                <w:lang w:eastAsia="en-US"/>
              </w:rPr>
            </w:pPr>
            <w:r w:rsidRPr="003A1A74">
              <w:rPr>
                <w:lang w:eastAsia="en-US"/>
              </w:rPr>
              <w:t>Тестирование по части А.В.(по материалам ОГЭ)</w:t>
            </w:r>
          </w:p>
        </w:tc>
      </w:tr>
      <w:tr w:rsidR="00955E2E" w:rsidRPr="003A1A74" w:rsidTr="00795BC8">
        <w:trPr>
          <w:trHeight w:val="670"/>
        </w:trPr>
        <w:tc>
          <w:tcPr>
            <w:tcW w:w="850" w:type="dxa"/>
            <w:vAlign w:val="center"/>
          </w:tcPr>
          <w:p w:rsidR="00955E2E" w:rsidRPr="003A1A74" w:rsidRDefault="00955E2E">
            <w:pPr>
              <w:tabs>
                <w:tab w:val="left" w:pos="3960"/>
              </w:tabs>
              <w:spacing w:line="360" w:lineRule="auto"/>
              <w:jc w:val="center"/>
              <w:rPr>
                <w:lang w:eastAsia="en-US"/>
              </w:rPr>
            </w:pPr>
            <w:r w:rsidRPr="003A1A74">
              <w:rPr>
                <w:lang w:eastAsia="en-US"/>
              </w:rPr>
              <w:t>3.</w:t>
            </w:r>
          </w:p>
        </w:tc>
        <w:tc>
          <w:tcPr>
            <w:tcW w:w="1560" w:type="dxa"/>
            <w:vAlign w:val="center"/>
          </w:tcPr>
          <w:p w:rsidR="00955E2E" w:rsidRPr="003A1A74" w:rsidRDefault="00955E2E">
            <w:pPr>
              <w:tabs>
                <w:tab w:val="left" w:pos="3960"/>
              </w:tabs>
              <w:spacing w:line="360" w:lineRule="auto"/>
              <w:rPr>
                <w:lang w:eastAsia="en-US"/>
              </w:rPr>
            </w:pPr>
            <w:r w:rsidRPr="003A1A74">
              <w:rPr>
                <w:lang w:eastAsia="en-US"/>
              </w:rPr>
              <w:t>22.10.</w:t>
            </w:r>
          </w:p>
        </w:tc>
        <w:tc>
          <w:tcPr>
            <w:tcW w:w="6804" w:type="dxa"/>
            <w:vAlign w:val="center"/>
          </w:tcPr>
          <w:p w:rsidR="00955E2E" w:rsidRPr="003A1A74" w:rsidRDefault="00955E2E">
            <w:pPr>
              <w:tabs>
                <w:tab w:val="left" w:pos="3960"/>
              </w:tabs>
              <w:spacing w:line="276" w:lineRule="auto"/>
              <w:rPr>
                <w:lang w:eastAsia="en-US"/>
              </w:rPr>
            </w:pPr>
            <w:r w:rsidRPr="003A1A74">
              <w:rPr>
                <w:lang w:eastAsia="en-US"/>
              </w:rPr>
              <w:t>Сжатое изложение (по аудиозаписи)</w:t>
            </w:r>
          </w:p>
        </w:tc>
      </w:tr>
      <w:tr w:rsidR="00955E2E" w:rsidRPr="003A1A74" w:rsidTr="00795BC8">
        <w:trPr>
          <w:trHeight w:val="670"/>
        </w:trPr>
        <w:tc>
          <w:tcPr>
            <w:tcW w:w="850" w:type="dxa"/>
            <w:vAlign w:val="center"/>
          </w:tcPr>
          <w:p w:rsidR="00955E2E" w:rsidRPr="003A1A74" w:rsidRDefault="00955E2E">
            <w:pPr>
              <w:tabs>
                <w:tab w:val="left" w:pos="3960"/>
              </w:tabs>
              <w:spacing w:line="360" w:lineRule="auto"/>
              <w:jc w:val="center"/>
              <w:rPr>
                <w:lang w:eastAsia="en-US"/>
              </w:rPr>
            </w:pPr>
            <w:r w:rsidRPr="003A1A74">
              <w:rPr>
                <w:lang w:eastAsia="en-US"/>
              </w:rPr>
              <w:t>4.</w:t>
            </w:r>
          </w:p>
        </w:tc>
        <w:tc>
          <w:tcPr>
            <w:tcW w:w="1560" w:type="dxa"/>
            <w:vAlign w:val="center"/>
          </w:tcPr>
          <w:p w:rsidR="00955E2E" w:rsidRPr="003A1A74" w:rsidRDefault="00955E2E">
            <w:pPr>
              <w:tabs>
                <w:tab w:val="left" w:pos="3960"/>
              </w:tabs>
              <w:spacing w:line="360" w:lineRule="auto"/>
              <w:rPr>
                <w:lang w:eastAsia="en-US"/>
              </w:rPr>
            </w:pPr>
            <w:r w:rsidRPr="003A1A74">
              <w:rPr>
                <w:lang w:eastAsia="en-US"/>
              </w:rPr>
              <w:t>5.11.</w:t>
            </w:r>
          </w:p>
        </w:tc>
        <w:tc>
          <w:tcPr>
            <w:tcW w:w="6804" w:type="dxa"/>
            <w:vAlign w:val="center"/>
          </w:tcPr>
          <w:p w:rsidR="00955E2E" w:rsidRPr="003A1A74" w:rsidRDefault="00955E2E">
            <w:pPr>
              <w:tabs>
                <w:tab w:val="left" w:pos="3960"/>
              </w:tabs>
              <w:spacing w:line="276" w:lineRule="auto"/>
              <w:rPr>
                <w:lang w:eastAsia="en-US"/>
              </w:rPr>
            </w:pPr>
            <w:r w:rsidRPr="003A1A74">
              <w:rPr>
                <w:lang w:eastAsia="en-US"/>
              </w:rPr>
              <w:t>Контрольная работа по теме «Сложносочиненное предложение» (тестирование)</w:t>
            </w:r>
          </w:p>
        </w:tc>
      </w:tr>
      <w:tr w:rsidR="00955E2E" w:rsidRPr="003A1A74" w:rsidTr="00795BC8">
        <w:trPr>
          <w:trHeight w:val="670"/>
        </w:trPr>
        <w:tc>
          <w:tcPr>
            <w:tcW w:w="850" w:type="dxa"/>
            <w:vAlign w:val="center"/>
          </w:tcPr>
          <w:p w:rsidR="00955E2E" w:rsidRPr="003A1A74" w:rsidRDefault="00955E2E">
            <w:pPr>
              <w:tabs>
                <w:tab w:val="left" w:pos="3960"/>
              </w:tabs>
              <w:spacing w:line="360" w:lineRule="auto"/>
              <w:jc w:val="center"/>
              <w:rPr>
                <w:lang w:eastAsia="en-US"/>
              </w:rPr>
            </w:pPr>
            <w:r w:rsidRPr="003A1A74">
              <w:rPr>
                <w:lang w:eastAsia="en-US"/>
              </w:rPr>
              <w:t>5.</w:t>
            </w:r>
          </w:p>
        </w:tc>
        <w:tc>
          <w:tcPr>
            <w:tcW w:w="1560" w:type="dxa"/>
            <w:vAlign w:val="center"/>
          </w:tcPr>
          <w:p w:rsidR="00955E2E" w:rsidRPr="003A1A74" w:rsidRDefault="00955E2E">
            <w:pPr>
              <w:tabs>
                <w:tab w:val="left" w:pos="3960"/>
              </w:tabs>
              <w:spacing w:line="360" w:lineRule="auto"/>
              <w:rPr>
                <w:lang w:eastAsia="en-US"/>
              </w:rPr>
            </w:pPr>
            <w:r w:rsidRPr="003A1A74">
              <w:rPr>
                <w:lang w:eastAsia="en-US"/>
              </w:rPr>
              <w:t>09.11.</w:t>
            </w:r>
          </w:p>
        </w:tc>
        <w:tc>
          <w:tcPr>
            <w:tcW w:w="6804" w:type="dxa"/>
            <w:vAlign w:val="center"/>
          </w:tcPr>
          <w:p w:rsidR="00955E2E" w:rsidRPr="003A1A74" w:rsidRDefault="00955E2E">
            <w:pPr>
              <w:tabs>
                <w:tab w:val="left" w:pos="3960"/>
              </w:tabs>
              <w:spacing w:line="276" w:lineRule="auto"/>
              <w:rPr>
                <w:lang w:eastAsia="en-US"/>
              </w:rPr>
            </w:pPr>
            <w:r w:rsidRPr="003A1A74">
              <w:rPr>
                <w:lang w:eastAsia="en-US"/>
              </w:rPr>
              <w:t>Сочинение-рассуждение на лингвистическую тему</w:t>
            </w:r>
          </w:p>
        </w:tc>
      </w:tr>
      <w:tr w:rsidR="00955E2E" w:rsidRPr="003A1A74" w:rsidTr="00795BC8">
        <w:trPr>
          <w:trHeight w:val="670"/>
        </w:trPr>
        <w:tc>
          <w:tcPr>
            <w:tcW w:w="850" w:type="dxa"/>
            <w:vAlign w:val="center"/>
          </w:tcPr>
          <w:p w:rsidR="00955E2E" w:rsidRPr="003A1A74" w:rsidRDefault="00955E2E">
            <w:pPr>
              <w:tabs>
                <w:tab w:val="left" w:pos="3960"/>
              </w:tabs>
              <w:spacing w:line="360" w:lineRule="auto"/>
              <w:jc w:val="center"/>
              <w:rPr>
                <w:lang w:eastAsia="en-US"/>
              </w:rPr>
            </w:pPr>
            <w:r w:rsidRPr="003A1A74">
              <w:rPr>
                <w:lang w:eastAsia="en-US"/>
              </w:rPr>
              <w:t>6.</w:t>
            </w:r>
          </w:p>
        </w:tc>
        <w:tc>
          <w:tcPr>
            <w:tcW w:w="1560" w:type="dxa"/>
            <w:vAlign w:val="center"/>
          </w:tcPr>
          <w:p w:rsidR="00955E2E" w:rsidRPr="003A1A74" w:rsidRDefault="00955E2E">
            <w:pPr>
              <w:tabs>
                <w:tab w:val="left" w:pos="3960"/>
              </w:tabs>
              <w:spacing w:line="360" w:lineRule="auto"/>
              <w:rPr>
                <w:lang w:eastAsia="en-US"/>
              </w:rPr>
            </w:pPr>
            <w:r w:rsidRPr="003A1A74">
              <w:rPr>
                <w:lang w:eastAsia="en-US"/>
              </w:rPr>
              <w:t>21.12.</w:t>
            </w:r>
          </w:p>
        </w:tc>
        <w:tc>
          <w:tcPr>
            <w:tcW w:w="6804" w:type="dxa"/>
            <w:vAlign w:val="center"/>
          </w:tcPr>
          <w:p w:rsidR="00955E2E" w:rsidRPr="003A1A74" w:rsidRDefault="00955E2E">
            <w:pPr>
              <w:tabs>
                <w:tab w:val="left" w:pos="3960"/>
              </w:tabs>
              <w:spacing w:line="276" w:lineRule="auto"/>
              <w:rPr>
                <w:lang w:eastAsia="en-US"/>
              </w:rPr>
            </w:pPr>
            <w:r w:rsidRPr="003A1A74">
              <w:rPr>
                <w:lang w:eastAsia="en-US"/>
              </w:rPr>
              <w:t>Контрольная работа за 1 полугодие (по материалам ОГЭ)</w:t>
            </w:r>
          </w:p>
        </w:tc>
      </w:tr>
      <w:tr w:rsidR="00955E2E" w:rsidRPr="003A1A74" w:rsidTr="00795BC8">
        <w:trPr>
          <w:trHeight w:val="670"/>
        </w:trPr>
        <w:tc>
          <w:tcPr>
            <w:tcW w:w="850" w:type="dxa"/>
            <w:vAlign w:val="center"/>
          </w:tcPr>
          <w:p w:rsidR="00955E2E" w:rsidRPr="003A1A74" w:rsidRDefault="00955E2E">
            <w:pPr>
              <w:tabs>
                <w:tab w:val="left" w:pos="3960"/>
              </w:tabs>
              <w:spacing w:line="360" w:lineRule="auto"/>
              <w:jc w:val="center"/>
              <w:rPr>
                <w:lang w:eastAsia="en-US"/>
              </w:rPr>
            </w:pPr>
            <w:r w:rsidRPr="003A1A74">
              <w:rPr>
                <w:lang w:eastAsia="en-US"/>
              </w:rPr>
              <w:lastRenderedPageBreak/>
              <w:t>7.</w:t>
            </w:r>
          </w:p>
        </w:tc>
        <w:tc>
          <w:tcPr>
            <w:tcW w:w="1560" w:type="dxa"/>
            <w:vAlign w:val="center"/>
          </w:tcPr>
          <w:p w:rsidR="00955E2E" w:rsidRPr="003A1A74" w:rsidRDefault="00955E2E">
            <w:pPr>
              <w:tabs>
                <w:tab w:val="left" w:pos="3960"/>
              </w:tabs>
              <w:spacing w:line="360" w:lineRule="auto"/>
              <w:rPr>
                <w:lang w:eastAsia="en-US"/>
              </w:rPr>
            </w:pPr>
            <w:r w:rsidRPr="003A1A74">
              <w:rPr>
                <w:lang w:eastAsia="en-US"/>
              </w:rPr>
              <w:t>28.01.</w:t>
            </w:r>
          </w:p>
        </w:tc>
        <w:tc>
          <w:tcPr>
            <w:tcW w:w="6804" w:type="dxa"/>
            <w:vAlign w:val="center"/>
          </w:tcPr>
          <w:p w:rsidR="00955E2E" w:rsidRPr="003A1A74" w:rsidRDefault="00955E2E">
            <w:pPr>
              <w:tabs>
                <w:tab w:val="left" w:pos="3960"/>
              </w:tabs>
              <w:spacing w:line="276" w:lineRule="auto"/>
              <w:rPr>
                <w:lang w:eastAsia="en-US"/>
              </w:rPr>
            </w:pPr>
            <w:r w:rsidRPr="003A1A74">
              <w:rPr>
                <w:lang w:eastAsia="en-US"/>
              </w:rPr>
              <w:t>Контрольная работа по теме «Сложноподчиненное предложение» (тестирование)</w:t>
            </w:r>
          </w:p>
        </w:tc>
      </w:tr>
      <w:tr w:rsidR="00955E2E" w:rsidRPr="003A1A74" w:rsidTr="00795BC8">
        <w:trPr>
          <w:trHeight w:val="670"/>
        </w:trPr>
        <w:tc>
          <w:tcPr>
            <w:tcW w:w="850" w:type="dxa"/>
            <w:vAlign w:val="center"/>
          </w:tcPr>
          <w:p w:rsidR="00955E2E" w:rsidRPr="003A1A74" w:rsidRDefault="00955E2E">
            <w:pPr>
              <w:tabs>
                <w:tab w:val="left" w:pos="3960"/>
              </w:tabs>
              <w:spacing w:line="360" w:lineRule="auto"/>
              <w:jc w:val="center"/>
              <w:rPr>
                <w:lang w:eastAsia="en-US"/>
              </w:rPr>
            </w:pPr>
            <w:r w:rsidRPr="003A1A74">
              <w:rPr>
                <w:lang w:eastAsia="en-US"/>
              </w:rPr>
              <w:t>8</w:t>
            </w:r>
          </w:p>
        </w:tc>
        <w:tc>
          <w:tcPr>
            <w:tcW w:w="1560" w:type="dxa"/>
            <w:vAlign w:val="center"/>
          </w:tcPr>
          <w:p w:rsidR="00955E2E" w:rsidRPr="003A1A74" w:rsidRDefault="00955E2E">
            <w:pPr>
              <w:tabs>
                <w:tab w:val="left" w:pos="3960"/>
              </w:tabs>
              <w:spacing w:line="360" w:lineRule="auto"/>
              <w:rPr>
                <w:lang w:eastAsia="en-US"/>
              </w:rPr>
            </w:pPr>
            <w:r w:rsidRPr="003A1A74">
              <w:rPr>
                <w:lang w:eastAsia="en-US"/>
              </w:rPr>
              <w:t>06.03</w:t>
            </w:r>
          </w:p>
        </w:tc>
        <w:tc>
          <w:tcPr>
            <w:tcW w:w="6804" w:type="dxa"/>
            <w:vAlign w:val="center"/>
          </w:tcPr>
          <w:p w:rsidR="00955E2E" w:rsidRPr="003A1A74" w:rsidRDefault="00955E2E">
            <w:pPr>
              <w:tabs>
                <w:tab w:val="left" w:pos="3960"/>
              </w:tabs>
              <w:spacing w:line="276" w:lineRule="auto"/>
              <w:rPr>
                <w:lang w:eastAsia="en-US"/>
              </w:rPr>
            </w:pPr>
            <w:r w:rsidRPr="003A1A74">
              <w:rPr>
                <w:lang w:eastAsia="en-US"/>
              </w:rPr>
              <w:t>Контрольная работа по теме «Бессоюзное сложное предложение» (тестирование)</w:t>
            </w:r>
          </w:p>
        </w:tc>
      </w:tr>
      <w:tr w:rsidR="00955E2E" w:rsidRPr="003A1A74" w:rsidTr="00795BC8">
        <w:trPr>
          <w:trHeight w:val="670"/>
        </w:trPr>
        <w:tc>
          <w:tcPr>
            <w:tcW w:w="850" w:type="dxa"/>
            <w:vAlign w:val="center"/>
          </w:tcPr>
          <w:p w:rsidR="00955E2E" w:rsidRPr="003A1A74" w:rsidRDefault="00955E2E">
            <w:pPr>
              <w:tabs>
                <w:tab w:val="left" w:pos="3960"/>
              </w:tabs>
              <w:spacing w:line="360" w:lineRule="auto"/>
              <w:jc w:val="center"/>
              <w:rPr>
                <w:lang w:eastAsia="en-US"/>
              </w:rPr>
            </w:pPr>
            <w:r w:rsidRPr="003A1A74">
              <w:rPr>
                <w:lang w:eastAsia="en-US"/>
              </w:rPr>
              <w:t>9.</w:t>
            </w:r>
          </w:p>
        </w:tc>
        <w:tc>
          <w:tcPr>
            <w:tcW w:w="1560" w:type="dxa"/>
            <w:vAlign w:val="center"/>
          </w:tcPr>
          <w:p w:rsidR="00955E2E" w:rsidRPr="003A1A74" w:rsidRDefault="00955E2E">
            <w:pPr>
              <w:tabs>
                <w:tab w:val="left" w:pos="3960"/>
              </w:tabs>
              <w:spacing w:line="360" w:lineRule="auto"/>
              <w:rPr>
                <w:lang w:eastAsia="en-US"/>
              </w:rPr>
            </w:pPr>
            <w:r w:rsidRPr="003A1A74">
              <w:rPr>
                <w:lang w:eastAsia="en-US"/>
              </w:rPr>
              <w:t>11.04..</w:t>
            </w:r>
          </w:p>
        </w:tc>
        <w:tc>
          <w:tcPr>
            <w:tcW w:w="6804" w:type="dxa"/>
            <w:vAlign w:val="center"/>
          </w:tcPr>
          <w:p w:rsidR="00955E2E" w:rsidRPr="003A1A74" w:rsidRDefault="00955E2E">
            <w:pPr>
              <w:tabs>
                <w:tab w:val="left" w:pos="3960"/>
              </w:tabs>
              <w:spacing w:line="276" w:lineRule="auto"/>
              <w:rPr>
                <w:lang w:eastAsia="en-US"/>
              </w:rPr>
            </w:pPr>
            <w:r w:rsidRPr="003A1A74">
              <w:rPr>
                <w:lang w:eastAsia="en-US"/>
              </w:rPr>
              <w:t>Контрольная работа по теме «Виды сложных предложений и знаки препинания в нем» (тестирование)</w:t>
            </w:r>
          </w:p>
        </w:tc>
      </w:tr>
      <w:tr w:rsidR="00955E2E" w:rsidRPr="003A1A74" w:rsidTr="00795BC8">
        <w:trPr>
          <w:trHeight w:val="670"/>
        </w:trPr>
        <w:tc>
          <w:tcPr>
            <w:tcW w:w="850" w:type="dxa"/>
            <w:vAlign w:val="center"/>
          </w:tcPr>
          <w:p w:rsidR="00955E2E" w:rsidRPr="003A1A74" w:rsidRDefault="00955E2E" w:rsidP="005845E1">
            <w:pPr>
              <w:tabs>
                <w:tab w:val="left" w:pos="3960"/>
              </w:tabs>
              <w:spacing w:line="360" w:lineRule="auto"/>
              <w:jc w:val="center"/>
              <w:rPr>
                <w:lang w:eastAsia="en-US"/>
              </w:rPr>
            </w:pPr>
            <w:r w:rsidRPr="003A1A74">
              <w:rPr>
                <w:lang w:eastAsia="en-US"/>
              </w:rPr>
              <w:t>10</w:t>
            </w:r>
          </w:p>
        </w:tc>
        <w:tc>
          <w:tcPr>
            <w:tcW w:w="1560" w:type="dxa"/>
            <w:vAlign w:val="center"/>
          </w:tcPr>
          <w:p w:rsidR="00955E2E" w:rsidRPr="003A1A74" w:rsidRDefault="00955E2E" w:rsidP="005845E1">
            <w:pPr>
              <w:tabs>
                <w:tab w:val="left" w:pos="3960"/>
              </w:tabs>
              <w:spacing w:line="360" w:lineRule="auto"/>
              <w:rPr>
                <w:lang w:eastAsia="en-US"/>
              </w:rPr>
            </w:pPr>
            <w:r w:rsidRPr="003A1A74">
              <w:rPr>
                <w:lang w:eastAsia="en-US"/>
              </w:rPr>
              <w:t>14.05.</w:t>
            </w:r>
          </w:p>
        </w:tc>
        <w:tc>
          <w:tcPr>
            <w:tcW w:w="6804" w:type="dxa"/>
            <w:vAlign w:val="center"/>
          </w:tcPr>
          <w:p w:rsidR="00955E2E" w:rsidRPr="003A1A74" w:rsidRDefault="00955E2E" w:rsidP="005845E1">
            <w:pPr>
              <w:tabs>
                <w:tab w:val="left" w:pos="3960"/>
              </w:tabs>
              <w:spacing w:line="276" w:lineRule="auto"/>
              <w:rPr>
                <w:lang w:eastAsia="en-US"/>
              </w:rPr>
            </w:pPr>
            <w:r w:rsidRPr="003A1A74">
              <w:rPr>
                <w:lang w:eastAsia="en-US"/>
              </w:rPr>
              <w:t>Комплексный анализ текста.</w:t>
            </w:r>
          </w:p>
        </w:tc>
      </w:tr>
      <w:tr w:rsidR="00955E2E" w:rsidRPr="003A1A74" w:rsidTr="00795BC8">
        <w:trPr>
          <w:trHeight w:val="670"/>
        </w:trPr>
        <w:tc>
          <w:tcPr>
            <w:tcW w:w="850" w:type="dxa"/>
            <w:vAlign w:val="center"/>
          </w:tcPr>
          <w:p w:rsidR="00955E2E" w:rsidRPr="003A1A74" w:rsidRDefault="00955E2E" w:rsidP="005845E1">
            <w:pPr>
              <w:tabs>
                <w:tab w:val="left" w:pos="3960"/>
              </w:tabs>
              <w:spacing w:line="360" w:lineRule="auto"/>
              <w:jc w:val="center"/>
              <w:rPr>
                <w:lang w:eastAsia="en-US"/>
              </w:rPr>
            </w:pPr>
            <w:r w:rsidRPr="003A1A74">
              <w:rPr>
                <w:lang w:eastAsia="en-US"/>
              </w:rPr>
              <w:t>11.</w:t>
            </w:r>
          </w:p>
        </w:tc>
        <w:tc>
          <w:tcPr>
            <w:tcW w:w="1560" w:type="dxa"/>
            <w:vAlign w:val="center"/>
          </w:tcPr>
          <w:p w:rsidR="00955E2E" w:rsidRPr="003A1A74" w:rsidRDefault="00955E2E" w:rsidP="005845E1">
            <w:pPr>
              <w:tabs>
                <w:tab w:val="left" w:pos="3960"/>
              </w:tabs>
              <w:spacing w:line="360" w:lineRule="auto"/>
              <w:rPr>
                <w:lang w:eastAsia="en-US"/>
              </w:rPr>
            </w:pPr>
            <w:r w:rsidRPr="003A1A74">
              <w:rPr>
                <w:lang w:eastAsia="en-US"/>
              </w:rPr>
              <w:t>16.05</w:t>
            </w:r>
          </w:p>
        </w:tc>
        <w:tc>
          <w:tcPr>
            <w:tcW w:w="6804" w:type="dxa"/>
            <w:vAlign w:val="center"/>
          </w:tcPr>
          <w:p w:rsidR="00955E2E" w:rsidRPr="003A1A74" w:rsidRDefault="00955E2E" w:rsidP="005845E1">
            <w:pPr>
              <w:tabs>
                <w:tab w:val="left" w:pos="3960"/>
              </w:tabs>
              <w:spacing w:line="276" w:lineRule="auto"/>
              <w:rPr>
                <w:lang w:eastAsia="en-US"/>
              </w:rPr>
            </w:pPr>
            <w:r w:rsidRPr="003A1A74">
              <w:rPr>
                <w:lang w:eastAsia="en-US"/>
              </w:rPr>
              <w:t>Контрольная работа за 2 полугодие</w:t>
            </w:r>
          </w:p>
        </w:tc>
      </w:tr>
    </w:tbl>
    <w:p w:rsidR="00955E2E" w:rsidRPr="003A1A74" w:rsidRDefault="00955E2E" w:rsidP="00795BC8">
      <w:pPr>
        <w:rPr>
          <w:lang w:eastAsia="en-US"/>
        </w:rPr>
        <w:sectPr w:rsidR="00955E2E" w:rsidRPr="003A1A74" w:rsidSect="00467147">
          <w:pgSz w:w="16838" w:h="11906" w:orient="landscape"/>
          <w:pgMar w:top="425" w:right="567" w:bottom="425" w:left="1134" w:header="709" w:footer="709" w:gutter="0"/>
          <w:cols w:space="720"/>
          <w:docGrid w:linePitch="326"/>
        </w:sectPr>
      </w:pPr>
    </w:p>
    <w:p w:rsidR="00955E2E" w:rsidRPr="003A1A74" w:rsidRDefault="00955E2E" w:rsidP="00795BC8">
      <w:pPr>
        <w:widowControl w:val="0"/>
        <w:jc w:val="both"/>
        <w:rPr>
          <w:lang w:eastAsia="en-US"/>
        </w:rPr>
      </w:pPr>
    </w:p>
    <w:p w:rsidR="00955E2E" w:rsidRPr="003A1A74" w:rsidRDefault="00955E2E" w:rsidP="00795BC8">
      <w:pPr>
        <w:widowControl w:val="0"/>
        <w:jc w:val="both"/>
        <w:rPr>
          <w:lang w:eastAsia="en-US"/>
        </w:rPr>
      </w:pPr>
    </w:p>
    <w:p w:rsidR="00955E2E" w:rsidRPr="003A1A74" w:rsidRDefault="00955E2E" w:rsidP="00795BC8">
      <w:pPr>
        <w:jc w:val="center"/>
        <w:rPr>
          <w:b/>
          <w:bCs/>
        </w:rPr>
      </w:pPr>
      <w:r w:rsidRPr="003A1A74">
        <w:rPr>
          <w:b/>
          <w:bCs/>
        </w:rPr>
        <w:t xml:space="preserve">Календарно-тематическое планирование </w:t>
      </w:r>
    </w:p>
    <w:tbl>
      <w:tblPr>
        <w:tblW w:w="15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994"/>
        <w:gridCol w:w="992"/>
        <w:gridCol w:w="2694"/>
        <w:gridCol w:w="4819"/>
        <w:gridCol w:w="992"/>
        <w:gridCol w:w="851"/>
        <w:gridCol w:w="3402"/>
      </w:tblGrid>
      <w:tr w:rsidR="00955E2E" w:rsidRPr="003A1A74" w:rsidTr="00795BC8">
        <w:trPr>
          <w:cantSplit/>
          <w:trHeight w:val="1648"/>
          <w:tblHeader/>
        </w:trPr>
        <w:tc>
          <w:tcPr>
            <w:tcW w:w="496" w:type="dxa"/>
          </w:tcPr>
          <w:p w:rsidR="00955E2E" w:rsidRPr="003A1A74" w:rsidRDefault="00955E2E">
            <w:pPr>
              <w:spacing w:line="276" w:lineRule="auto"/>
              <w:jc w:val="center"/>
              <w:rPr>
                <w:b/>
                <w:bCs/>
                <w:lang w:eastAsia="en-US"/>
              </w:rPr>
            </w:pPr>
            <w:r w:rsidRPr="003A1A74">
              <w:rPr>
                <w:b/>
                <w:bCs/>
                <w:lang w:eastAsia="en-US"/>
              </w:rPr>
              <w:t>№ ур</w:t>
            </w:r>
          </w:p>
        </w:tc>
        <w:tc>
          <w:tcPr>
            <w:tcW w:w="994" w:type="dxa"/>
          </w:tcPr>
          <w:p w:rsidR="00955E2E" w:rsidRPr="003A1A74" w:rsidRDefault="00955E2E">
            <w:pPr>
              <w:spacing w:line="276" w:lineRule="auto"/>
              <w:rPr>
                <w:b/>
                <w:bCs/>
                <w:lang w:eastAsia="en-US"/>
              </w:rPr>
            </w:pPr>
            <w:r w:rsidRPr="003A1A74">
              <w:rPr>
                <w:b/>
                <w:bCs/>
                <w:lang w:eastAsia="en-US"/>
              </w:rPr>
              <w:t>Дата по плану</w:t>
            </w:r>
          </w:p>
        </w:tc>
        <w:tc>
          <w:tcPr>
            <w:tcW w:w="992" w:type="dxa"/>
          </w:tcPr>
          <w:p w:rsidR="00955E2E" w:rsidRPr="003A1A74" w:rsidRDefault="00955E2E">
            <w:pPr>
              <w:spacing w:line="276" w:lineRule="auto"/>
              <w:jc w:val="center"/>
              <w:rPr>
                <w:b/>
                <w:bCs/>
                <w:lang w:eastAsia="en-US"/>
              </w:rPr>
            </w:pPr>
            <w:r w:rsidRPr="003A1A74">
              <w:rPr>
                <w:b/>
                <w:bCs/>
                <w:lang w:eastAsia="en-US"/>
              </w:rPr>
              <w:t>Дата коррек</w:t>
            </w:r>
          </w:p>
          <w:p w:rsidR="00955E2E" w:rsidRPr="003A1A74" w:rsidRDefault="00955E2E">
            <w:pPr>
              <w:spacing w:line="276" w:lineRule="auto"/>
              <w:jc w:val="center"/>
              <w:rPr>
                <w:b/>
                <w:bCs/>
                <w:lang w:eastAsia="en-US"/>
              </w:rPr>
            </w:pPr>
            <w:r w:rsidRPr="003A1A74">
              <w:rPr>
                <w:b/>
                <w:bCs/>
                <w:lang w:eastAsia="en-US"/>
              </w:rPr>
              <w:t>ция</w:t>
            </w:r>
          </w:p>
        </w:tc>
        <w:tc>
          <w:tcPr>
            <w:tcW w:w="2694" w:type="dxa"/>
          </w:tcPr>
          <w:p w:rsidR="00955E2E" w:rsidRPr="003A1A74" w:rsidRDefault="00955E2E">
            <w:pPr>
              <w:spacing w:line="276" w:lineRule="auto"/>
              <w:rPr>
                <w:b/>
                <w:bCs/>
                <w:lang w:eastAsia="en-US"/>
              </w:rPr>
            </w:pPr>
          </w:p>
          <w:p w:rsidR="00955E2E" w:rsidRPr="003A1A74" w:rsidRDefault="00955E2E">
            <w:pPr>
              <w:spacing w:line="276" w:lineRule="auto"/>
              <w:jc w:val="center"/>
              <w:rPr>
                <w:b/>
                <w:bCs/>
                <w:lang w:eastAsia="en-US"/>
              </w:rPr>
            </w:pPr>
            <w:r w:rsidRPr="003A1A74">
              <w:rPr>
                <w:b/>
                <w:bCs/>
                <w:lang w:eastAsia="en-US"/>
              </w:rPr>
              <w:t>Тема урока</w:t>
            </w:r>
          </w:p>
          <w:p w:rsidR="00955E2E" w:rsidRPr="003A1A74" w:rsidRDefault="00955E2E">
            <w:pPr>
              <w:spacing w:line="276" w:lineRule="auto"/>
              <w:rPr>
                <w:lang w:eastAsia="en-US"/>
              </w:rPr>
            </w:pPr>
          </w:p>
        </w:tc>
        <w:tc>
          <w:tcPr>
            <w:tcW w:w="4819" w:type="dxa"/>
          </w:tcPr>
          <w:p w:rsidR="00955E2E" w:rsidRPr="003A1A74" w:rsidRDefault="00955E2E">
            <w:pPr>
              <w:spacing w:line="276" w:lineRule="auto"/>
              <w:jc w:val="center"/>
              <w:rPr>
                <w:b/>
                <w:bCs/>
                <w:lang w:eastAsia="en-US"/>
              </w:rPr>
            </w:pPr>
            <w:r w:rsidRPr="003A1A74">
              <w:rPr>
                <w:b/>
                <w:bCs/>
                <w:lang w:eastAsia="en-US"/>
              </w:rPr>
              <w:t>Основные понятия</w:t>
            </w:r>
          </w:p>
          <w:p w:rsidR="00955E2E" w:rsidRPr="003A1A74" w:rsidRDefault="00955E2E">
            <w:pPr>
              <w:spacing w:line="276" w:lineRule="auto"/>
              <w:jc w:val="center"/>
              <w:rPr>
                <w:b/>
                <w:bCs/>
                <w:lang w:eastAsia="en-US"/>
              </w:rPr>
            </w:pPr>
            <w:r w:rsidRPr="003A1A74">
              <w:rPr>
                <w:b/>
                <w:bCs/>
                <w:lang w:eastAsia="en-US"/>
              </w:rPr>
              <w:t>Практическая часть (</w:t>
            </w:r>
            <w:r w:rsidRPr="003A1A74">
              <w:rPr>
                <w:b/>
                <w:bCs/>
                <w:i/>
                <w:iCs/>
                <w:lang w:eastAsia="en-US"/>
              </w:rPr>
              <w:t>контрольные, самостоятельные, практические, тестовые, зачетные, изложения, планы, устный и письменный пересказ, составление планов, разные виды работы с текстом)</w:t>
            </w:r>
          </w:p>
        </w:tc>
        <w:tc>
          <w:tcPr>
            <w:tcW w:w="1843" w:type="dxa"/>
            <w:gridSpan w:val="2"/>
          </w:tcPr>
          <w:p w:rsidR="00955E2E" w:rsidRPr="003A1A74" w:rsidRDefault="00955E2E">
            <w:pPr>
              <w:spacing w:line="276" w:lineRule="auto"/>
              <w:jc w:val="center"/>
              <w:rPr>
                <w:lang w:eastAsia="en-US"/>
              </w:rPr>
            </w:pPr>
            <w:r w:rsidRPr="003A1A74">
              <w:rPr>
                <w:b/>
                <w:bCs/>
                <w:lang w:eastAsia="en-US"/>
              </w:rPr>
              <w:t xml:space="preserve">Элементы содержания и предметные результаты обучения </w:t>
            </w:r>
            <w:r w:rsidRPr="003A1A74">
              <w:rPr>
                <w:lang w:eastAsia="en-US"/>
              </w:rPr>
              <w:t>(подготовка к</w:t>
            </w:r>
          </w:p>
          <w:p w:rsidR="00955E2E" w:rsidRPr="003A1A74" w:rsidRDefault="00955E2E">
            <w:pPr>
              <w:spacing w:line="276" w:lineRule="auto"/>
              <w:rPr>
                <w:b/>
                <w:bCs/>
                <w:lang w:eastAsia="en-US"/>
              </w:rPr>
            </w:pPr>
            <w:r w:rsidRPr="003A1A74">
              <w:rPr>
                <w:lang w:eastAsia="en-US"/>
              </w:rPr>
              <w:t>ОГЭ             ЕГЭ</w:t>
            </w:r>
          </w:p>
        </w:tc>
        <w:tc>
          <w:tcPr>
            <w:tcW w:w="3402" w:type="dxa"/>
          </w:tcPr>
          <w:p w:rsidR="00955E2E" w:rsidRPr="003A1A74" w:rsidRDefault="00955E2E">
            <w:pPr>
              <w:spacing w:line="276" w:lineRule="auto"/>
              <w:jc w:val="center"/>
              <w:rPr>
                <w:b/>
                <w:bCs/>
                <w:lang w:eastAsia="en-US"/>
              </w:rPr>
            </w:pPr>
            <w:r w:rsidRPr="003A1A74">
              <w:rPr>
                <w:b/>
                <w:bCs/>
                <w:lang w:eastAsia="en-US"/>
              </w:rPr>
              <w:t>Стандарты</w:t>
            </w:r>
          </w:p>
          <w:p w:rsidR="00955E2E" w:rsidRPr="003A1A74" w:rsidRDefault="00955E2E">
            <w:pPr>
              <w:spacing w:line="276" w:lineRule="auto"/>
              <w:jc w:val="center"/>
              <w:rPr>
                <w:b/>
                <w:bCs/>
                <w:lang w:eastAsia="en-US"/>
              </w:rPr>
            </w:pPr>
            <w:r w:rsidRPr="003A1A74">
              <w:rPr>
                <w:b/>
                <w:bCs/>
                <w:lang w:eastAsia="en-US"/>
              </w:rPr>
              <w:t>Знать:</w:t>
            </w:r>
          </w:p>
          <w:p w:rsidR="00955E2E" w:rsidRPr="003A1A74" w:rsidRDefault="00955E2E">
            <w:pPr>
              <w:spacing w:line="276" w:lineRule="auto"/>
              <w:jc w:val="center"/>
              <w:rPr>
                <w:b/>
                <w:bCs/>
                <w:lang w:eastAsia="en-US"/>
              </w:rPr>
            </w:pPr>
            <w:r w:rsidRPr="003A1A74">
              <w:rPr>
                <w:b/>
                <w:bCs/>
                <w:lang w:eastAsia="en-US"/>
              </w:rPr>
              <w:t>Уметь:</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1</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1.09</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Вводный урок. Международное значение русского языка</w:t>
            </w:r>
          </w:p>
        </w:tc>
        <w:tc>
          <w:tcPr>
            <w:tcW w:w="4819" w:type="dxa"/>
            <w:vAlign w:val="center"/>
          </w:tcPr>
          <w:p w:rsidR="00955E2E" w:rsidRPr="003A1A74" w:rsidRDefault="00955E2E">
            <w:pPr>
              <w:spacing w:line="276" w:lineRule="auto"/>
              <w:rPr>
                <w:kern w:val="16"/>
                <w:lang w:eastAsia="en-US"/>
              </w:rPr>
            </w:pPr>
            <w:r w:rsidRPr="003A1A74">
              <w:rPr>
                <w:kern w:val="16"/>
                <w:lang w:eastAsia="en-US"/>
              </w:rPr>
              <w:t>Анализ текстов Д.С.Лихачева о языке Сочинение-рассуждение по цитате о роли русского языка (обосновать свое отношение к высказываниям)</w:t>
            </w:r>
          </w:p>
        </w:tc>
        <w:tc>
          <w:tcPr>
            <w:tcW w:w="992" w:type="dxa"/>
            <w:vAlign w:val="center"/>
          </w:tcPr>
          <w:p w:rsidR="00955E2E" w:rsidRPr="003A1A74" w:rsidRDefault="00955E2E">
            <w:pPr>
              <w:spacing w:line="276" w:lineRule="auto"/>
              <w:jc w:val="center"/>
              <w:rPr>
                <w:kern w:val="16"/>
                <w:lang w:eastAsia="en-US"/>
              </w:rPr>
            </w:pPr>
            <w:r w:rsidRPr="003A1A74">
              <w:rPr>
                <w:kern w:val="16"/>
                <w:lang w:eastAsia="en-US"/>
              </w:rPr>
              <w:t>А1</w:t>
            </w:r>
          </w:p>
          <w:p w:rsidR="00955E2E" w:rsidRPr="003A1A74" w:rsidRDefault="00955E2E">
            <w:pPr>
              <w:spacing w:line="276" w:lineRule="auto"/>
              <w:jc w:val="center"/>
              <w:rPr>
                <w:kern w:val="16"/>
                <w:lang w:eastAsia="en-US"/>
              </w:rPr>
            </w:pPr>
            <w:r w:rsidRPr="003A1A74">
              <w:rPr>
                <w:kern w:val="16"/>
                <w:lang w:eastAsia="en-US"/>
              </w:rPr>
              <w:t>А2</w:t>
            </w:r>
          </w:p>
          <w:p w:rsidR="00955E2E" w:rsidRPr="003A1A74" w:rsidRDefault="00955E2E">
            <w:pPr>
              <w:spacing w:line="276" w:lineRule="auto"/>
              <w:jc w:val="center"/>
              <w:rPr>
                <w:kern w:val="16"/>
                <w:lang w:eastAsia="en-US"/>
              </w:rPr>
            </w:pPr>
            <w:r w:rsidRPr="003A1A74">
              <w:rPr>
                <w:kern w:val="16"/>
                <w:lang w:eastAsia="en-US"/>
              </w:rPr>
              <w:t>С2.1</w:t>
            </w:r>
          </w:p>
        </w:tc>
        <w:tc>
          <w:tcPr>
            <w:tcW w:w="851" w:type="dxa"/>
            <w:vAlign w:val="center"/>
          </w:tcPr>
          <w:p w:rsidR="00955E2E" w:rsidRPr="003A1A74" w:rsidRDefault="00955E2E">
            <w:pPr>
              <w:spacing w:line="276" w:lineRule="auto"/>
              <w:jc w:val="center"/>
              <w:rPr>
                <w:kern w:val="16"/>
                <w:lang w:eastAsia="en-US"/>
              </w:rPr>
            </w:pPr>
            <w:r w:rsidRPr="003A1A74">
              <w:rPr>
                <w:kern w:val="16"/>
                <w:lang w:eastAsia="en-US"/>
              </w:rPr>
              <w:t>С1 К4</w:t>
            </w:r>
          </w:p>
        </w:tc>
        <w:tc>
          <w:tcPr>
            <w:tcW w:w="3402" w:type="dxa"/>
          </w:tcPr>
          <w:p w:rsidR="00955E2E" w:rsidRPr="003A1A74" w:rsidRDefault="00955E2E">
            <w:pPr>
              <w:spacing w:line="276" w:lineRule="auto"/>
              <w:rPr>
                <w:lang w:eastAsia="en-US"/>
              </w:rPr>
            </w:pPr>
            <w:r w:rsidRPr="003A1A74">
              <w:rPr>
                <w:b/>
                <w:bCs/>
                <w:lang w:eastAsia="en-US"/>
              </w:rPr>
              <w:t xml:space="preserve">Уметь </w:t>
            </w:r>
            <w:r w:rsidRPr="003A1A74">
              <w:rPr>
                <w:bCs/>
                <w:lang w:eastAsia="en-US"/>
              </w:rPr>
              <w:t>выявлят</w:t>
            </w:r>
            <w:r w:rsidRPr="003A1A74">
              <w:rPr>
                <w:b/>
                <w:bCs/>
                <w:lang w:eastAsia="en-US"/>
              </w:rPr>
              <w:t>ь</w:t>
            </w:r>
            <w:r w:rsidRPr="003A1A74">
              <w:rPr>
                <w:lang w:eastAsia="en-US"/>
              </w:rPr>
              <w:t xml:space="preserve"> общую мысль нескольких цитат, </w:t>
            </w:r>
          </w:p>
          <w:p w:rsidR="00955E2E" w:rsidRPr="003A1A74" w:rsidRDefault="00955E2E">
            <w:pPr>
              <w:spacing w:line="276" w:lineRule="auto"/>
              <w:rPr>
                <w:lang w:eastAsia="en-US"/>
              </w:rPr>
            </w:pPr>
            <w:r w:rsidRPr="003A1A74">
              <w:rPr>
                <w:b/>
                <w:bCs/>
                <w:lang w:eastAsia="en-US"/>
              </w:rPr>
              <w:t xml:space="preserve">уметь </w:t>
            </w:r>
            <w:r w:rsidRPr="003A1A74">
              <w:rPr>
                <w:bCs/>
                <w:lang w:eastAsia="en-US"/>
              </w:rPr>
              <w:t>создавать</w:t>
            </w:r>
            <w:r w:rsidRPr="003A1A74">
              <w:rPr>
                <w:lang w:eastAsia="en-US"/>
              </w:rPr>
              <w:t>устное и письменное монологическое высказывание</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2</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3.09</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Фонетика</w:t>
            </w:r>
          </w:p>
        </w:tc>
        <w:tc>
          <w:tcPr>
            <w:tcW w:w="4819" w:type="dxa"/>
          </w:tcPr>
          <w:p w:rsidR="00955E2E" w:rsidRPr="003A1A74" w:rsidRDefault="00955E2E">
            <w:pPr>
              <w:spacing w:line="276" w:lineRule="auto"/>
              <w:rPr>
                <w:lang w:eastAsia="en-US"/>
              </w:rPr>
            </w:pPr>
            <w:r w:rsidRPr="003A1A74">
              <w:rPr>
                <w:lang w:eastAsia="en-US"/>
              </w:rPr>
              <w:t>Алгоритм фонетического анализа слова</w:t>
            </w:r>
          </w:p>
          <w:p w:rsidR="00955E2E" w:rsidRPr="003A1A74" w:rsidRDefault="00955E2E">
            <w:pPr>
              <w:spacing w:line="276" w:lineRule="auto"/>
              <w:rPr>
                <w:lang w:eastAsia="en-US"/>
              </w:rPr>
            </w:pPr>
            <w:r w:rsidRPr="003A1A74">
              <w:rPr>
                <w:lang w:eastAsia="en-US"/>
              </w:rPr>
              <w:t>Устный рассказ на тему «Как вы понимаете высказывание КС. Станиславского «Гласные – река, а согласные – берега звучащей речи»?»</w:t>
            </w:r>
          </w:p>
        </w:tc>
        <w:tc>
          <w:tcPr>
            <w:tcW w:w="992" w:type="dxa"/>
            <w:vAlign w:val="center"/>
          </w:tcPr>
          <w:p w:rsidR="00955E2E" w:rsidRPr="003A1A74" w:rsidRDefault="00955E2E">
            <w:pPr>
              <w:spacing w:line="276" w:lineRule="auto"/>
              <w:jc w:val="center"/>
              <w:rPr>
                <w:kern w:val="16"/>
                <w:lang w:eastAsia="en-US"/>
              </w:rPr>
            </w:pPr>
            <w:r w:rsidRPr="003A1A74">
              <w:rPr>
                <w:kern w:val="16"/>
                <w:lang w:eastAsia="en-US"/>
              </w:rPr>
              <w:t>А4</w:t>
            </w:r>
          </w:p>
        </w:tc>
        <w:tc>
          <w:tcPr>
            <w:tcW w:w="851" w:type="dxa"/>
            <w:vAlign w:val="center"/>
          </w:tcPr>
          <w:p w:rsidR="00955E2E" w:rsidRPr="003A1A74" w:rsidRDefault="00955E2E">
            <w:pPr>
              <w:spacing w:line="276" w:lineRule="auto"/>
              <w:jc w:val="center"/>
              <w:rPr>
                <w:kern w:val="16"/>
                <w:lang w:eastAsia="en-US"/>
              </w:rPr>
            </w:pPr>
          </w:p>
        </w:tc>
        <w:tc>
          <w:tcPr>
            <w:tcW w:w="3402" w:type="dxa"/>
          </w:tcPr>
          <w:p w:rsidR="00955E2E" w:rsidRPr="003A1A74" w:rsidRDefault="00955E2E">
            <w:pPr>
              <w:spacing w:line="276" w:lineRule="auto"/>
              <w:rPr>
                <w:b/>
                <w:bCs/>
                <w:lang w:eastAsia="en-US"/>
              </w:rPr>
            </w:pPr>
            <w:r w:rsidRPr="003A1A74">
              <w:rPr>
                <w:b/>
                <w:bCs/>
                <w:lang w:eastAsia="en-US"/>
              </w:rPr>
              <w:t xml:space="preserve">Знать </w:t>
            </w:r>
            <w:r w:rsidRPr="003A1A74">
              <w:rPr>
                <w:lang w:eastAsia="en-US"/>
              </w:rPr>
              <w:t>особенности фонетических явлений, соблюдать основные правила литературного произношения</w:t>
            </w:r>
            <w:r w:rsidRPr="003A1A74">
              <w:rPr>
                <w:b/>
                <w:bCs/>
                <w:lang w:eastAsia="en-US"/>
              </w:rPr>
              <w:t>Уметь</w:t>
            </w:r>
            <w:r w:rsidRPr="003A1A74">
              <w:rPr>
                <w:bCs/>
                <w:lang w:eastAsia="en-US"/>
              </w:rPr>
              <w:t>владеть</w:t>
            </w:r>
            <w:r w:rsidRPr="003A1A74">
              <w:rPr>
                <w:lang w:eastAsia="en-US"/>
              </w:rPr>
              <w:t>навыкам работы с тестом</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3</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8.09</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 xml:space="preserve">Лексика и фразеология </w:t>
            </w:r>
          </w:p>
          <w:p w:rsidR="00955E2E" w:rsidRPr="003A1A74" w:rsidRDefault="00955E2E">
            <w:pPr>
              <w:spacing w:line="276" w:lineRule="auto"/>
              <w:rPr>
                <w:lang w:eastAsia="en-US"/>
              </w:rPr>
            </w:pPr>
          </w:p>
        </w:tc>
        <w:tc>
          <w:tcPr>
            <w:tcW w:w="4819" w:type="dxa"/>
          </w:tcPr>
          <w:p w:rsidR="00955E2E" w:rsidRPr="003A1A74" w:rsidRDefault="00955E2E">
            <w:pPr>
              <w:spacing w:line="276" w:lineRule="auto"/>
              <w:rPr>
                <w:lang w:eastAsia="en-US"/>
              </w:rPr>
            </w:pPr>
            <w:r w:rsidRPr="003A1A74">
              <w:rPr>
                <w:lang w:eastAsia="en-US"/>
              </w:rPr>
              <w:t xml:space="preserve">Сочинение-миниатюра </w:t>
            </w:r>
          </w:p>
          <w:p w:rsidR="00955E2E" w:rsidRPr="003A1A74" w:rsidRDefault="00955E2E">
            <w:pPr>
              <w:spacing w:line="276" w:lineRule="auto"/>
              <w:rPr>
                <w:lang w:eastAsia="en-US"/>
              </w:rPr>
            </w:pPr>
            <w:r w:rsidRPr="003A1A74">
              <w:rPr>
                <w:lang w:eastAsia="en-US"/>
              </w:rPr>
              <w:t>Художественного стиля</w:t>
            </w:r>
          </w:p>
          <w:p w:rsidR="00955E2E" w:rsidRPr="003A1A74" w:rsidRDefault="00955E2E">
            <w:pPr>
              <w:spacing w:line="276" w:lineRule="auto"/>
              <w:rPr>
                <w:lang w:eastAsia="en-US"/>
              </w:rPr>
            </w:pPr>
            <w:r w:rsidRPr="003A1A74">
              <w:rPr>
                <w:lang w:eastAsia="en-US"/>
              </w:rPr>
              <w:t>Работа с текстом (приемы сжатия)</w:t>
            </w:r>
          </w:p>
          <w:p w:rsidR="00955E2E" w:rsidRPr="003A1A74" w:rsidRDefault="00955E2E">
            <w:pPr>
              <w:spacing w:line="276" w:lineRule="auto"/>
              <w:rPr>
                <w:lang w:eastAsia="en-US"/>
              </w:rPr>
            </w:pPr>
            <w:r w:rsidRPr="003A1A74">
              <w:rPr>
                <w:lang w:eastAsia="en-US"/>
              </w:rPr>
              <w:t>Ключевые слова</w:t>
            </w:r>
          </w:p>
          <w:p w:rsidR="00955E2E" w:rsidRPr="003A1A74" w:rsidRDefault="00955E2E">
            <w:pPr>
              <w:spacing w:line="276" w:lineRule="auto"/>
              <w:rPr>
                <w:lang w:eastAsia="en-US"/>
              </w:rPr>
            </w:pPr>
            <w:r w:rsidRPr="003A1A74">
              <w:rPr>
                <w:lang w:eastAsia="en-US"/>
              </w:rPr>
              <w:t xml:space="preserve"> Подбирать контекстные синонимы, антонимы</w:t>
            </w:r>
          </w:p>
        </w:tc>
        <w:tc>
          <w:tcPr>
            <w:tcW w:w="992" w:type="dxa"/>
            <w:vAlign w:val="center"/>
          </w:tcPr>
          <w:p w:rsidR="00955E2E" w:rsidRPr="003A1A74" w:rsidRDefault="00955E2E">
            <w:pPr>
              <w:spacing w:line="276" w:lineRule="auto"/>
              <w:jc w:val="center"/>
              <w:rPr>
                <w:kern w:val="16"/>
                <w:lang w:eastAsia="en-US"/>
              </w:rPr>
            </w:pPr>
            <w:r w:rsidRPr="003A1A74">
              <w:rPr>
                <w:kern w:val="16"/>
                <w:lang w:eastAsia="en-US"/>
              </w:rPr>
              <w:t>А2</w:t>
            </w:r>
          </w:p>
          <w:p w:rsidR="00955E2E" w:rsidRPr="003A1A74" w:rsidRDefault="00955E2E">
            <w:pPr>
              <w:spacing w:line="276" w:lineRule="auto"/>
              <w:jc w:val="center"/>
              <w:rPr>
                <w:kern w:val="16"/>
                <w:lang w:eastAsia="en-US"/>
              </w:rPr>
            </w:pPr>
            <w:r w:rsidRPr="003A1A74">
              <w:rPr>
                <w:kern w:val="16"/>
                <w:lang w:eastAsia="en-US"/>
              </w:rPr>
              <w:t>А3</w:t>
            </w:r>
          </w:p>
          <w:p w:rsidR="00955E2E" w:rsidRPr="003A1A74" w:rsidRDefault="00955E2E">
            <w:pPr>
              <w:spacing w:line="276" w:lineRule="auto"/>
              <w:jc w:val="center"/>
              <w:rPr>
                <w:kern w:val="16"/>
                <w:lang w:eastAsia="en-US"/>
              </w:rPr>
            </w:pPr>
            <w:r w:rsidRPr="003A1A74">
              <w:rPr>
                <w:kern w:val="16"/>
                <w:lang w:eastAsia="en-US"/>
              </w:rPr>
              <w:t xml:space="preserve"> В1</w:t>
            </w:r>
          </w:p>
        </w:tc>
        <w:tc>
          <w:tcPr>
            <w:tcW w:w="851" w:type="dxa"/>
            <w:vAlign w:val="center"/>
          </w:tcPr>
          <w:p w:rsidR="00955E2E" w:rsidRPr="003A1A74" w:rsidRDefault="00955E2E">
            <w:pPr>
              <w:spacing w:line="276" w:lineRule="auto"/>
              <w:rPr>
                <w:kern w:val="16"/>
                <w:lang w:eastAsia="en-US"/>
              </w:rPr>
            </w:pPr>
            <w:r w:rsidRPr="003A1A74">
              <w:rPr>
                <w:kern w:val="16"/>
                <w:lang w:eastAsia="en-US"/>
              </w:rPr>
              <w:t>А2</w:t>
            </w:r>
          </w:p>
          <w:p w:rsidR="00955E2E" w:rsidRPr="003A1A74" w:rsidRDefault="00955E2E">
            <w:pPr>
              <w:spacing w:line="276" w:lineRule="auto"/>
              <w:jc w:val="center"/>
              <w:rPr>
                <w:kern w:val="16"/>
                <w:lang w:eastAsia="en-US"/>
              </w:rPr>
            </w:pPr>
            <w:r w:rsidRPr="003A1A74">
              <w:rPr>
                <w:kern w:val="16"/>
                <w:lang w:eastAsia="en-US"/>
              </w:rPr>
              <w:t xml:space="preserve"> А12 А30</w:t>
            </w:r>
          </w:p>
          <w:p w:rsidR="00955E2E" w:rsidRPr="003A1A74" w:rsidRDefault="00955E2E">
            <w:pPr>
              <w:spacing w:line="276" w:lineRule="auto"/>
              <w:jc w:val="center"/>
              <w:rPr>
                <w:kern w:val="16"/>
                <w:lang w:eastAsia="en-US"/>
              </w:rPr>
            </w:pPr>
            <w:r w:rsidRPr="003A1A74">
              <w:rPr>
                <w:kern w:val="16"/>
                <w:lang w:eastAsia="en-US"/>
              </w:rPr>
              <w:t xml:space="preserve"> В7</w:t>
            </w:r>
          </w:p>
          <w:p w:rsidR="00955E2E" w:rsidRPr="003A1A74" w:rsidRDefault="00955E2E">
            <w:pPr>
              <w:spacing w:line="276" w:lineRule="auto"/>
              <w:jc w:val="center"/>
              <w:rPr>
                <w:kern w:val="16"/>
                <w:lang w:eastAsia="en-US"/>
              </w:rPr>
            </w:pPr>
            <w:r w:rsidRPr="003A1A74">
              <w:rPr>
                <w:kern w:val="16"/>
                <w:lang w:eastAsia="en-US"/>
              </w:rPr>
              <w:t>В8</w:t>
            </w:r>
          </w:p>
        </w:tc>
        <w:tc>
          <w:tcPr>
            <w:tcW w:w="3402" w:type="dxa"/>
          </w:tcPr>
          <w:p w:rsidR="00955E2E" w:rsidRPr="003A1A74" w:rsidRDefault="00955E2E">
            <w:pPr>
              <w:spacing w:line="276" w:lineRule="auto"/>
              <w:rPr>
                <w:lang w:eastAsia="en-US"/>
              </w:rPr>
            </w:pPr>
            <w:r w:rsidRPr="003A1A74">
              <w:rPr>
                <w:b/>
                <w:bCs/>
                <w:lang w:eastAsia="en-US"/>
              </w:rPr>
              <w:t>Умет</w:t>
            </w:r>
            <w:r w:rsidRPr="003A1A74">
              <w:rPr>
                <w:lang w:eastAsia="en-US"/>
              </w:rPr>
              <w:t>ь формулировать тезис,</w:t>
            </w:r>
            <w:r w:rsidRPr="003A1A74">
              <w:rPr>
                <w:bCs/>
                <w:lang w:eastAsia="en-US"/>
              </w:rPr>
              <w:t>аргументировать</w:t>
            </w:r>
            <w:r w:rsidRPr="003A1A74">
              <w:rPr>
                <w:lang w:eastAsia="en-US"/>
              </w:rPr>
              <w:t>свою позицию</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4</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10.09</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Морфемика и словообразование</w:t>
            </w:r>
          </w:p>
        </w:tc>
        <w:tc>
          <w:tcPr>
            <w:tcW w:w="4819" w:type="dxa"/>
          </w:tcPr>
          <w:p w:rsidR="00955E2E" w:rsidRPr="003A1A74" w:rsidRDefault="00955E2E">
            <w:pPr>
              <w:spacing w:line="276" w:lineRule="auto"/>
              <w:rPr>
                <w:lang w:eastAsia="en-US"/>
              </w:rPr>
            </w:pPr>
            <w:r w:rsidRPr="003A1A74">
              <w:rPr>
                <w:lang w:eastAsia="en-US"/>
              </w:rPr>
              <w:t>Работа с тестом</w:t>
            </w:r>
          </w:p>
          <w:p w:rsidR="00955E2E" w:rsidRPr="003A1A74" w:rsidRDefault="00955E2E">
            <w:pPr>
              <w:spacing w:line="276" w:lineRule="auto"/>
              <w:rPr>
                <w:lang w:eastAsia="en-US"/>
              </w:rPr>
            </w:pPr>
            <w:r w:rsidRPr="003A1A74">
              <w:rPr>
                <w:lang w:eastAsia="en-US"/>
              </w:rPr>
              <w:t>Морфемный и словообразовательный анализ слова</w:t>
            </w:r>
          </w:p>
          <w:p w:rsidR="00955E2E" w:rsidRPr="003A1A74" w:rsidRDefault="00955E2E">
            <w:pPr>
              <w:spacing w:line="276" w:lineRule="auto"/>
              <w:rPr>
                <w:lang w:eastAsia="en-US"/>
              </w:rPr>
            </w:pPr>
            <w:r w:rsidRPr="003A1A74">
              <w:rPr>
                <w:lang w:eastAsia="en-US"/>
              </w:rPr>
              <w:t>Составление слов по морфемам</w:t>
            </w:r>
          </w:p>
          <w:p w:rsidR="00955E2E" w:rsidRPr="003A1A74" w:rsidRDefault="00955E2E">
            <w:pPr>
              <w:spacing w:line="276" w:lineRule="auto"/>
              <w:rPr>
                <w:lang w:eastAsia="en-US"/>
              </w:rPr>
            </w:pPr>
            <w:r w:rsidRPr="003A1A74">
              <w:rPr>
                <w:lang w:eastAsia="en-US"/>
              </w:rPr>
              <w:t>Объяснительный диктант</w:t>
            </w:r>
          </w:p>
        </w:tc>
        <w:tc>
          <w:tcPr>
            <w:tcW w:w="992" w:type="dxa"/>
          </w:tcPr>
          <w:p w:rsidR="00955E2E" w:rsidRPr="003A1A74" w:rsidRDefault="00955E2E">
            <w:pPr>
              <w:spacing w:line="276" w:lineRule="auto"/>
              <w:rPr>
                <w:lang w:eastAsia="en-US"/>
              </w:rPr>
            </w:pPr>
          </w:p>
        </w:tc>
        <w:tc>
          <w:tcPr>
            <w:tcW w:w="851" w:type="dxa"/>
          </w:tcPr>
          <w:p w:rsidR="00955E2E" w:rsidRPr="003A1A74" w:rsidRDefault="00955E2E">
            <w:pPr>
              <w:spacing w:line="276" w:lineRule="auto"/>
              <w:rPr>
                <w:lang w:eastAsia="en-US"/>
              </w:rPr>
            </w:pPr>
            <w:r w:rsidRPr="003A1A74">
              <w:rPr>
                <w:lang w:eastAsia="en-US"/>
              </w:rPr>
              <w:t>В1</w:t>
            </w:r>
          </w:p>
        </w:tc>
        <w:tc>
          <w:tcPr>
            <w:tcW w:w="3402" w:type="dxa"/>
          </w:tcPr>
          <w:p w:rsidR="00955E2E" w:rsidRPr="003A1A74" w:rsidRDefault="00955E2E">
            <w:pPr>
              <w:spacing w:line="276" w:lineRule="auto"/>
              <w:rPr>
                <w:lang w:eastAsia="en-US"/>
              </w:rPr>
            </w:pPr>
            <w:r w:rsidRPr="003A1A74">
              <w:rPr>
                <w:b/>
                <w:bCs/>
                <w:lang w:eastAsia="en-US"/>
              </w:rPr>
              <w:t xml:space="preserve">Уметь </w:t>
            </w:r>
            <w:r w:rsidRPr="003A1A74">
              <w:rPr>
                <w:lang w:eastAsia="en-US"/>
              </w:rPr>
              <w:t>давать структурно-грамматическую характеристику словам по морфемноймодели</w:t>
            </w:r>
            <w:r w:rsidRPr="003A1A74">
              <w:rPr>
                <w:b/>
                <w:bCs/>
                <w:lang w:eastAsia="en-US"/>
              </w:rPr>
              <w:t>Уметь</w:t>
            </w:r>
            <w:r w:rsidRPr="003A1A74">
              <w:rPr>
                <w:bCs/>
                <w:lang w:eastAsia="en-US"/>
              </w:rPr>
              <w:t>различать</w:t>
            </w:r>
            <w:r w:rsidRPr="003A1A74">
              <w:rPr>
                <w:lang w:eastAsia="en-US"/>
              </w:rPr>
              <w:t>морфемный  словообразовательный анализ слова</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5</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15.09</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Морфология и орфография</w:t>
            </w:r>
          </w:p>
        </w:tc>
        <w:tc>
          <w:tcPr>
            <w:tcW w:w="4819" w:type="dxa"/>
          </w:tcPr>
          <w:p w:rsidR="00955E2E" w:rsidRPr="003A1A74" w:rsidRDefault="00955E2E">
            <w:pPr>
              <w:spacing w:line="276" w:lineRule="auto"/>
              <w:rPr>
                <w:lang w:eastAsia="en-US"/>
              </w:rPr>
            </w:pPr>
            <w:r w:rsidRPr="003A1A74">
              <w:rPr>
                <w:lang w:eastAsia="en-US"/>
              </w:rPr>
              <w:t>Морфологический анализ текста Лингвистическое сочинение</w:t>
            </w:r>
          </w:p>
        </w:tc>
        <w:tc>
          <w:tcPr>
            <w:tcW w:w="992" w:type="dxa"/>
          </w:tcPr>
          <w:p w:rsidR="00955E2E" w:rsidRPr="003A1A74" w:rsidRDefault="00955E2E">
            <w:pPr>
              <w:spacing w:line="276" w:lineRule="auto"/>
              <w:rPr>
                <w:lang w:eastAsia="en-US"/>
              </w:rPr>
            </w:pPr>
            <w:r w:rsidRPr="003A1A74">
              <w:rPr>
                <w:lang w:eastAsia="en-US"/>
              </w:rPr>
              <w:t>А7</w:t>
            </w:r>
          </w:p>
        </w:tc>
        <w:tc>
          <w:tcPr>
            <w:tcW w:w="851" w:type="dxa"/>
          </w:tcPr>
          <w:p w:rsidR="00955E2E" w:rsidRPr="003A1A74" w:rsidRDefault="00955E2E">
            <w:pPr>
              <w:spacing w:line="276" w:lineRule="auto"/>
              <w:rPr>
                <w:lang w:eastAsia="en-US"/>
              </w:rPr>
            </w:pPr>
            <w:r w:rsidRPr="003A1A74">
              <w:rPr>
                <w:lang w:eastAsia="en-US"/>
              </w:rPr>
              <w:t>А3</w:t>
            </w:r>
          </w:p>
          <w:p w:rsidR="00955E2E" w:rsidRPr="003A1A74" w:rsidRDefault="00955E2E">
            <w:pPr>
              <w:spacing w:line="276" w:lineRule="auto"/>
              <w:rPr>
                <w:lang w:eastAsia="en-US"/>
              </w:rPr>
            </w:pPr>
            <w:r w:rsidRPr="003A1A74">
              <w:rPr>
                <w:lang w:eastAsia="en-US"/>
              </w:rPr>
              <w:t>А13-19</w:t>
            </w:r>
          </w:p>
          <w:p w:rsidR="00955E2E" w:rsidRPr="003A1A74" w:rsidRDefault="00955E2E">
            <w:pPr>
              <w:spacing w:line="276" w:lineRule="auto"/>
              <w:rPr>
                <w:lang w:eastAsia="en-US"/>
              </w:rPr>
            </w:pPr>
            <w:r w:rsidRPr="003A1A74">
              <w:rPr>
                <w:lang w:eastAsia="en-US"/>
              </w:rPr>
              <w:t>В2</w:t>
            </w:r>
          </w:p>
        </w:tc>
        <w:tc>
          <w:tcPr>
            <w:tcW w:w="3402" w:type="dxa"/>
          </w:tcPr>
          <w:p w:rsidR="00955E2E" w:rsidRPr="003A1A74" w:rsidRDefault="00955E2E">
            <w:pPr>
              <w:spacing w:line="276" w:lineRule="auto"/>
              <w:rPr>
                <w:lang w:eastAsia="en-US"/>
              </w:rPr>
            </w:pPr>
            <w:r w:rsidRPr="003A1A74">
              <w:rPr>
                <w:b/>
                <w:bCs/>
                <w:lang w:eastAsia="en-US"/>
              </w:rPr>
              <w:t xml:space="preserve">Знать </w:t>
            </w:r>
            <w:r w:rsidRPr="003A1A74">
              <w:rPr>
                <w:lang w:eastAsia="en-US"/>
              </w:rPr>
              <w:t xml:space="preserve">морфологические и синтаксические признаки частей речи </w:t>
            </w:r>
          </w:p>
          <w:p w:rsidR="00955E2E" w:rsidRPr="003A1A74" w:rsidRDefault="00955E2E">
            <w:pPr>
              <w:spacing w:line="276" w:lineRule="auto"/>
              <w:rPr>
                <w:lang w:eastAsia="en-US"/>
              </w:rPr>
            </w:pPr>
            <w:r w:rsidRPr="003A1A74">
              <w:rPr>
                <w:b/>
                <w:lang w:eastAsia="en-US"/>
              </w:rPr>
              <w:t>Умет</w:t>
            </w:r>
            <w:r w:rsidRPr="003A1A74">
              <w:rPr>
                <w:lang w:eastAsia="en-US"/>
              </w:rPr>
              <w:t xml:space="preserve">ь </w:t>
            </w:r>
            <w:r w:rsidRPr="003A1A74">
              <w:rPr>
                <w:bCs/>
                <w:lang w:eastAsia="en-US"/>
              </w:rPr>
              <w:t xml:space="preserve">использовать </w:t>
            </w:r>
            <w:r w:rsidRPr="003A1A74">
              <w:rPr>
                <w:lang w:eastAsia="en-US"/>
              </w:rPr>
              <w:t>знания по морфологии при орфографическом анализе слова</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6</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17.09</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 xml:space="preserve">Синтаксис словосочетания и простого предложения. Текст </w:t>
            </w:r>
          </w:p>
        </w:tc>
        <w:tc>
          <w:tcPr>
            <w:tcW w:w="4819" w:type="dxa"/>
          </w:tcPr>
          <w:p w:rsidR="00955E2E" w:rsidRPr="003A1A74" w:rsidRDefault="00955E2E">
            <w:pPr>
              <w:spacing w:line="276" w:lineRule="auto"/>
              <w:rPr>
                <w:lang w:eastAsia="en-US"/>
              </w:rPr>
            </w:pPr>
            <w:r w:rsidRPr="003A1A74">
              <w:rPr>
                <w:lang w:eastAsia="en-US"/>
              </w:rPr>
              <w:t>Пунктуационный и синтаксический анализ текста                              Изложение-миниатюра</w:t>
            </w:r>
          </w:p>
        </w:tc>
        <w:tc>
          <w:tcPr>
            <w:tcW w:w="992" w:type="dxa"/>
          </w:tcPr>
          <w:p w:rsidR="00955E2E" w:rsidRPr="003A1A74" w:rsidRDefault="00955E2E">
            <w:pPr>
              <w:spacing w:line="276" w:lineRule="auto"/>
              <w:rPr>
                <w:lang w:eastAsia="en-US"/>
              </w:rPr>
            </w:pPr>
            <w:r w:rsidRPr="003A1A74">
              <w:rPr>
                <w:lang w:eastAsia="en-US"/>
              </w:rPr>
              <w:t>В2</w:t>
            </w:r>
          </w:p>
          <w:p w:rsidR="00955E2E" w:rsidRPr="003A1A74" w:rsidRDefault="00955E2E">
            <w:pPr>
              <w:spacing w:line="276" w:lineRule="auto"/>
              <w:rPr>
                <w:lang w:eastAsia="en-US"/>
              </w:rPr>
            </w:pPr>
            <w:r w:rsidRPr="003A1A74">
              <w:rPr>
                <w:lang w:eastAsia="en-US"/>
              </w:rPr>
              <w:t>В3</w:t>
            </w:r>
          </w:p>
          <w:p w:rsidR="00955E2E" w:rsidRPr="003A1A74" w:rsidRDefault="00955E2E">
            <w:pPr>
              <w:spacing w:line="276" w:lineRule="auto"/>
              <w:rPr>
                <w:lang w:eastAsia="en-US"/>
              </w:rPr>
            </w:pPr>
            <w:r w:rsidRPr="003A1A74">
              <w:rPr>
                <w:lang w:eastAsia="en-US"/>
              </w:rPr>
              <w:t>В6</w:t>
            </w:r>
          </w:p>
        </w:tc>
        <w:tc>
          <w:tcPr>
            <w:tcW w:w="851" w:type="dxa"/>
          </w:tcPr>
          <w:p w:rsidR="00955E2E" w:rsidRPr="003A1A74" w:rsidRDefault="00955E2E">
            <w:pPr>
              <w:spacing w:line="276" w:lineRule="auto"/>
              <w:rPr>
                <w:lang w:eastAsia="en-US"/>
              </w:rPr>
            </w:pPr>
            <w:r w:rsidRPr="003A1A74">
              <w:rPr>
                <w:lang w:eastAsia="en-US"/>
              </w:rPr>
              <w:t>А9</w:t>
            </w:r>
          </w:p>
          <w:p w:rsidR="00955E2E" w:rsidRPr="003A1A74" w:rsidRDefault="00955E2E">
            <w:pPr>
              <w:spacing w:line="276" w:lineRule="auto"/>
              <w:rPr>
                <w:lang w:eastAsia="en-US"/>
              </w:rPr>
            </w:pPr>
            <w:r w:rsidRPr="003A1A74">
              <w:rPr>
                <w:lang w:eastAsia="en-US"/>
              </w:rPr>
              <w:t>А20-23</w:t>
            </w:r>
          </w:p>
          <w:p w:rsidR="00955E2E" w:rsidRPr="003A1A74" w:rsidRDefault="00955E2E">
            <w:pPr>
              <w:spacing w:line="276" w:lineRule="auto"/>
              <w:rPr>
                <w:lang w:eastAsia="en-US"/>
              </w:rPr>
            </w:pPr>
            <w:r w:rsidRPr="003A1A74">
              <w:rPr>
                <w:lang w:eastAsia="en-US"/>
              </w:rPr>
              <w:t>В3</w:t>
            </w:r>
          </w:p>
        </w:tc>
        <w:tc>
          <w:tcPr>
            <w:tcW w:w="3402" w:type="dxa"/>
          </w:tcPr>
          <w:p w:rsidR="00955E2E" w:rsidRPr="003A1A74" w:rsidRDefault="00955E2E">
            <w:pPr>
              <w:spacing w:line="276" w:lineRule="auto"/>
              <w:rPr>
                <w:lang w:eastAsia="en-US"/>
              </w:rPr>
            </w:pPr>
            <w:r w:rsidRPr="003A1A74">
              <w:rPr>
                <w:b/>
                <w:bCs/>
                <w:lang w:eastAsia="en-US"/>
              </w:rPr>
              <w:t xml:space="preserve">Уметь </w:t>
            </w:r>
            <w:r w:rsidRPr="003A1A74">
              <w:rPr>
                <w:lang w:eastAsia="en-US"/>
              </w:rPr>
              <w:t>видеть главное и зависимое слово, выделять грамматическую основу, отличать пп от СП, расставлять знаки препинания в пп</w:t>
            </w:r>
          </w:p>
          <w:p w:rsidR="00955E2E" w:rsidRPr="003A1A74" w:rsidRDefault="00955E2E">
            <w:pPr>
              <w:spacing w:line="276" w:lineRule="auto"/>
              <w:rPr>
                <w:lang w:eastAsia="en-US"/>
              </w:rPr>
            </w:pPr>
            <w:r w:rsidRPr="003A1A74">
              <w:rPr>
                <w:b/>
                <w:bCs/>
                <w:lang w:eastAsia="en-US"/>
              </w:rPr>
              <w:t>Разграничивать</w:t>
            </w:r>
            <w:r w:rsidRPr="003A1A74">
              <w:rPr>
                <w:lang w:eastAsia="en-US"/>
              </w:rPr>
              <w:t xml:space="preserve"> стили и типы речи</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7</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22.09</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 xml:space="preserve">Изложение публицистического стиля, рассуждение </w:t>
            </w:r>
          </w:p>
        </w:tc>
        <w:tc>
          <w:tcPr>
            <w:tcW w:w="4819" w:type="dxa"/>
          </w:tcPr>
          <w:p w:rsidR="00955E2E" w:rsidRPr="003A1A74" w:rsidRDefault="00955E2E">
            <w:pPr>
              <w:spacing w:line="276" w:lineRule="auto"/>
              <w:rPr>
                <w:lang w:eastAsia="en-US"/>
              </w:rPr>
            </w:pPr>
            <w:r w:rsidRPr="003A1A74">
              <w:rPr>
                <w:lang w:eastAsia="en-US"/>
              </w:rPr>
              <w:t>Сжатое изложение</w:t>
            </w:r>
          </w:p>
          <w:p w:rsidR="00955E2E" w:rsidRPr="003A1A74" w:rsidRDefault="00955E2E">
            <w:pPr>
              <w:spacing w:line="276" w:lineRule="auto"/>
              <w:rPr>
                <w:lang w:eastAsia="en-US"/>
              </w:rPr>
            </w:pPr>
          </w:p>
        </w:tc>
        <w:tc>
          <w:tcPr>
            <w:tcW w:w="992" w:type="dxa"/>
            <w:vAlign w:val="center"/>
          </w:tcPr>
          <w:p w:rsidR="00955E2E" w:rsidRPr="003A1A74" w:rsidRDefault="00955E2E">
            <w:pPr>
              <w:spacing w:line="276" w:lineRule="auto"/>
              <w:jc w:val="center"/>
              <w:rPr>
                <w:kern w:val="16"/>
                <w:lang w:eastAsia="en-US"/>
              </w:rPr>
            </w:pPr>
            <w:r w:rsidRPr="003A1A74">
              <w:rPr>
                <w:kern w:val="16"/>
                <w:lang w:eastAsia="en-US"/>
              </w:rPr>
              <w:t>С1</w:t>
            </w:r>
          </w:p>
          <w:p w:rsidR="00955E2E" w:rsidRPr="003A1A74" w:rsidRDefault="00955E2E">
            <w:pPr>
              <w:spacing w:line="276" w:lineRule="auto"/>
              <w:jc w:val="center"/>
              <w:rPr>
                <w:kern w:val="16"/>
                <w:lang w:eastAsia="en-US"/>
              </w:rPr>
            </w:pPr>
            <w:r w:rsidRPr="003A1A74">
              <w:rPr>
                <w:kern w:val="16"/>
                <w:lang w:eastAsia="en-US"/>
              </w:rPr>
              <w:t>ИК1-3</w:t>
            </w:r>
          </w:p>
        </w:tc>
        <w:tc>
          <w:tcPr>
            <w:tcW w:w="851" w:type="dxa"/>
            <w:vAlign w:val="center"/>
          </w:tcPr>
          <w:p w:rsidR="00955E2E" w:rsidRPr="003A1A74" w:rsidRDefault="00955E2E">
            <w:pPr>
              <w:spacing w:line="276" w:lineRule="auto"/>
              <w:jc w:val="center"/>
              <w:rPr>
                <w:kern w:val="16"/>
                <w:lang w:eastAsia="en-US"/>
              </w:rPr>
            </w:pPr>
            <w:r w:rsidRPr="003A1A74">
              <w:rPr>
                <w:kern w:val="16"/>
                <w:lang w:eastAsia="en-US"/>
              </w:rPr>
              <w:t>А29</w:t>
            </w:r>
          </w:p>
        </w:tc>
        <w:tc>
          <w:tcPr>
            <w:tcW w:w="3402" w:type="dxa"/>
          </w:tcPr>
          <w:p w:rsidR="00955E2E" w:rsidRPr="003A1A74" w:rsidRDefault="00955E2E">
            <w:pPr>
              <w:spacing w:line="276" w:lineRule="auto"/>
              <w:rPr>
                <w:lang w:eastAsia="en-US"/>
              </w:rPr>
            </w:pPr>
            <w:r w:rsidRPr="003A1A74">
              <w:rPr>
                <w:b/>
                <w:bCs/>
                <w:lang w:eastAsia="en-US"/>
              </w:rPr>
              <w:t xml:space="preserve">Владеть </w:t>
            </w:r>
            <w:r w:rsidRPr="003A1A74">
              <w:rPr>
                <w:lang w:eastAsia="en-US"/>
              </w:rPr>
              <w:t>разными видами пересказа, уметь раскрывать авторскуюмысль</w:t>
            </w:r>
            <w:r w:rsidRPr="003A1A74">
              <w:rPr>
                <w:b/>
                <w:bCs/>
                <w:lang w:eastAsia="en-US"/>
              </w:rPr>
              <w:t>Развивать</w:t>
            </w:r>
            <w:r w:rsidRPr="003A1A74">
              <w:rPr>
                <w:lang w:eastAsia="en-US"/>
              </w:rPr>
              <w:t xml:space="preserve"> умение редактировать план, письменно излагать прослушанный текст</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8-9</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24.09</w:t>
            </w:r>
          </w:p>
          <w:p w:rsidR="00955E2E" w:rsidRPr="003A1A74" w:rsidRDefault="00955E2E">
            <w:pPr>
              <w:spacing w:line="276" w:lineRule="auto"/>
              <w:jc w:val="center"/>
              <w:rPr>
                <w:bCs/>
                <w:kern w:val="16"/>
                <w:lang w:eastAsia="en-US"/>
              </w:rPr>
            </w:pPr>
            <w:r w:rsidRPr="003A1A74">
              <w:rPr>
                <w:bCs/>
                <w:kern w:val="16"/>
                <w:lang w:eastAsia="en-US"/>
              </w:rPr>
              <w:t>29.09</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 xml:space="preserve"> Контрольная работа. </w:t>
            </w:r>
          </w:p>
          <w:p w:rsidR="00955E2E" w:rsidRPr="003A1A74" w:rsidRDefault="00955E2E">
            <w:pPr>
              <w:spacing w:line="276" w:lineRule="auto"/>
              <w:rPr>
                <w:lang w:eastAsia="en-US"/>
              </w:rPr>
            </w:pPr>
            <w:r w:rsidRPr="003A1A74">
              <w:rPr>
                <w:lang w:eastAsia="en-US"/>
              </w:rPr>
              <w:t>Работа над ошибками.</w:t>
            </w:r>
          </w:p>
        </w:tc>
        <w:tc>
          <w:tcPr>
            <w:tcW w:w="4819" w:type="dxa"/>
          </w:tcPr>
          <w:p w:rsidR="00955E2E" w:rsidRPr="003A1A74" w:rsidRDefault="00955E2E">
            <w:pPr>
              <w:spacing w:line="276" w:lineRule="auto"/>
              <w:rPr>
                <w:lang w:eastAsia="en-US"/>
              </w:rPr>
            </w:pPr>
            <w:r w:rsidRPr="003A1A74">
              <w:rPr>
                <w:lang w:eastAsia="en-US"/>
              </w:rPr>
              <w:t xml:space="preserve">В формате ГИА                              Тест                       </w:t>
            </w:r>
          </w:p>
        </w:tc>
        <w:tc>
          <w:tcPr>
            <w:tcW w:w="992" w:type="dxa"/>
          </w:tcPr>
          <w:p w:rsidR="00955E2E" w:rsidRPr="003A1A74" w:rsidRDefault="00955E2E">
            <w:pPr>
              <w:spacing w:line="276" w:lineRule="auto"/>
              <w:rPr>
                <w:lang w:eastAsia="en-US"/>
              </w:rPr>
            </w:pPr>
            <w:r w:rsidRPr="003A1A74">
              <w:rPr>
                <w:lang w:eastAsia="en-US"/>
              </w:rPr>
              <w:t>А1-А7</w:t>
            </w:r>
          </w:p>
          <w:p w:rsidR="00955E2E" w:rsidRPr="003A1A74" w:rsidRDefault="00955E2E">
            <w:pPr>
              <w:spacing w:line="276" w:lineRule="auto"/>
              <w:rPr>
                <w:lang w:eastAsia="en-US"/>
              </w:rPr>
            </w:pPr>
            <w:r w:rsidRPr="003A1A74">
              <w:rPr>
                <w:lang w:eastAsia="en-US"/>
              </w:rPr>
              <w:t>В1-В7</w:t>
            </w:r>
          </w:p>
          <w:p w:rsidR="00955E2E" w:rsidRPr="003A1A74" w:rsidRDefault="00955E2E">
            <w:pPr>
              <w:spacing w:line="276" w:lineRule="auto"/>
              <w:rPr>
                <w:lang w:eastAsia="en-US"/>
              </w:rPr>
            </w:pPr>
            <w:r w:rsidRPr="003A1A74">
              <w:rPr>
                <w:lang w:eastAsia="en-US"/>
              </w:rPr>
              <w:t>С2</w:t>
            </w:r>
          </w:p>
        </w:tc>
        <w:tc>
          <w:tcPr>
            <w:tcW w:w="851" w:type="dxa"/>
          </w:tcPr>
          <w:p w:rsidR="00955E2E" w:rsidRPr="003A1A74" w:rsidRDefault="00955E2E">
            <w:pPr>
              <w:spacing w:line="276" w:lineRule="auto"/>
              <w:rPr>
                <w:lang w:eastAsia="en-US"/>
              </w:rPr>
            </w:pPr>
          </w:p>
        </w:tc>
        <w:tc>
          <w:tcPr>
            <w:tcW w:w="3402" w:type="dxa"/>
          </w:tcPr>
          <w:p w:rsidR="00955E2E" w:rsidRPr="003A1A74" w:rsidRDefault="00955E2E">
            <w:pPr>
              <w:spacing w:line="276" w:lineRule="auto"/>
              <w:rPr>
                <w:lang w:eastAsia="en-US"/>
              </w:rPr>
            </w:pPr>
            <w:r w:rsidRPr="003A1A74">
              <w:rPr>
                <w:lang w:eastAsia="en-US"/>
              </w:rPr>
              <w:t>Формировать тестовую культуру</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10</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1.10</w:t>
            </w:r>
          </w:p>
        </w:tc>
        <w:tc>
          <w:tcPr>
            <w:tcW w:w="992" w:type="dxa"/>
          </w:tcPr>
          <w:p w:rsidR="00955E2E" w:rsidRPr="003A1A74" w:rsidRDefault="00955E2E">
            <w:pPr>
              <w:spacing w:line="276" w:lineRule="auto"/>
              <w:rPr>
                <w:b/>
                <w:bCs/>
                <w:lang w:eastAsia="en-US"/>
              </w:rPr>
            </w:pPr>
          </w:p>
        </w:tc>
        <w:tc>
          <w:tcPr>
            <w:tcW w:w="2694" w:type="dxa"/>
          </w:tcPr>
          <w:p w:rsidR="00955E2E" w:rsidRPr="003A1A74" w:rsidRDefault="00955E2E">
            <w:pPr>
              <w:spacing w:line="276" w:lineRule="auto"/>
              <w:rPr>
                <w:b/>
                <w:bCs/>
                <w:lang w:eastAsia="en-US"/>
              </w:rPr>
            </w:pPr>
          </w:p>
          <w:p w:rsidR="00955E2E" w:rsidRPr="003A1A74" w:rsidRDefault="00955E2E">
            <w:pPr>
              <w:spacing w:line="276" w:lineRule="auto"/>
              <w:jc w:val="both"/>
              <w:rPr>
                <w:lang w:eastAsia="en-US"/>
              </w:rPr>
            </w:pPr>
            <w:r w:rsidRPr="003A1A74">
              <w:rPr>
                <w:lang w:eastAsia="en-US"/>
              </w:rPr>
              <w:t>Основные виды сложных предложений</w:t>
            </w:r>
          </w:p>
        </w:tc>
        <w:tc>
          <w:tcPr>
            <w:tcW w:w="4819" w:type="dxa"/>
          </w:tcPr>
          <w:p w:rsidR="00955E2E" w:rsidRPr="003A1A74" w:rsidRDefault="00955E2E">
            <w:pPr>
              <w:spacing w:line="276" w:lineRule="auto"/>
              <w:rPr>
                <w:lang w:eastAsia="en-US"/>
              </w:rPr>
            </w:pPr>
          </w:p>
          <w:p w:rsidR="00955E2E" w:rsidRPr="003A1A74" w:rsidRDefault="00955E2E">
            <w:pPr>
              <w:spacing w:line="276" w:lineRule="auto"/>
              <w:rPr>
                <w:lang w:eastAsia="en-US"/>
              </w:rPr>
            </w:pPr>
            <w:r w:rsidRPr="003A1A74">
              <w:rPr>
                <w:lang w:eastAsia="en-US"/>
              </w:rPr>
              <w:t>Конструирование простых  и сложных  предложений</w:t>
            </w:r>
          </w:p>
          <w:p w:rsidR="00955E2E" w:rsidRPr="003A1A74" w:rsidRDefault="00955E2E">
            <w:pPr>
              <w:spacing w:line="276" w:lineRule="auto"/>
              <w:rPr>
                <w:lang w:eastAsia="en-US"/>
              </w:rPr>
            </w:pPr>
            <w:r w:rsidRPr="003A1A74">
              <w:rPr>
                <w:lang w:eastAsia="en-US"/>
              </w:rPr>
              <w:t>Находить СП в тексте</w:t>
            </w:r>
          </w:p>
          <w:p w:rsidR="00955E2E" w:rsidRPr="003A1A74" w:rsidRDefault="00955E2E">
            <w:pPr>
              <w:spacing w:line="276" w:lineRule="auto"/>
              <w:rPr>
                <w:lang w:eastAsia="en-US"/>
              </w:rPr>
            </w:pPr>
            <w:r w:rsidRPr="003A1A74">
              <w:rPr>
                <w:lang w:eastAsia="en-US"/>
              </w:rPr>
              <w:t>Определять грамматическую основу</w:t>
            </w:r>
          </w:p>
        </w:tc>
        <w:tc>
          <w:tcPr>
            <w:tcW w:w="992" w:type="dxa"/>
            <w:vAlign w:val="center"/>
          </w:tcPr>
          <w:p w:rsidR="00955E2E" w:rsidRPr="003A1A74" w:rsidRDefault="00955E2E">
            <w:pPr>
              <w:spacing w:line="276" w:lineRule="auto"/>
              <w:rPr>
                <w:kern w:val="16"/>
                <w:lang w:eastAsia="en-US"/>
              </w:rPr>
            </w:pPr>
            <w:r w:rsidRPr="003A1A74">
              <w:rPr>
                <w:kern w:val="16"/>
                <w:lang w:eastAsia="en-US"/>
              </w:rPr>
              <w:t>В3</w:t>
            </w:r>
          </w:p>
          <w:p w:rsidR="00955E2E" w:rsidRPr="003A1A74" w:rsidRDefault="00955E2E">
            <w:pPr>
              <w:spacing w:line="276" w:lineRule="auto"/>
              <w:rPr>
                <w:kern w:val="16"/>
                <w:lang w:eastAsia="en-US"/>
              </w:rPr>
            </w:pPr>
            <w:r w:rsidRPr="003A1A74">
              <w:rPr>
                <w:kern w:val="16"/>
                <w:lang w:eastAsia="en-US"/>
              </w:rPr>
              <w:t>В6</w:t>
            </w:r>
          </w:p>
          <w:p w:rsidR="00955E2E" w:rsidRPr="003A1A74" w:rsidRDefault="00955E2E">
            <w:pPr>
              <w:spacing w:line="276" w:lineRule="auto"/>
              <w:rPr>
                <w:kern w:val="16"/>
                <w:lang w:eastAsia="en-US"/>
              </w:rPr>
            </w:pPr>
            <w:r w:rsidRPr="003A1A74">
              <w:rPr>
                <w:kern w:val="16"/>
                <w:lang w:eastAsia="en-US"/>
              </w:rPr>
              <w:t>В7</w:t>
            </w:r>
          </w:p>
          <w:p w:rsidR="00955E2E" w:rsidRPr="003A1A74" w:rsidRDefault="00955E2E">
            <w:pPr>
              <w:spacing w:line="276" w:lineRule="auto"/>
              <w:rPr>
                <w:kern w:val="16"/>
                <w:lang w:eastAsia="en-US"/>
              </w:rPr>
            </w:pPr>
            <w:r w:rsidRPr="003A1A74">
              <w:rPr>
                <w:kern w:val="16"/>
                <w:lang w:eastAsia="en-US"/>
              </w:rPr>
              <w:t>В8</w:t>
            </w:r>
          </w:p>
          <w:p w:rsidR="00955E2E" w:rsidRPr="003A1A74" w:rsidRDefault="00955E2E">
            <w:pPr>
              <w:spacing w:line="276" w:lineRule="auto"/>
              <w:rPr>
                <w:kern w:val="16"/>
                <w:lang w:eastAsia="en-US"/>
              </w:rPr>
            </w:pPr>
            <w:r w:rsidRPr="003A1A74">
              <w:rPr>
                <w:kern w:val="16"/>
                <w:lang w:eastAsia="en-US"/>
              </w:rPr>
              <w:t>В9</w:t>
            </w:r>
          </w:p>
        </w:tc>
        <w:tc>
          <w:tcPr>
            <w:tcW w:w="851" w:type="dxa"/>
            <w:vAlign w:val="center"/>
          </w:tcPr>
          <w:p w:rsidR="00955E2E" w:rsidRPr="003A1A74" w:rsidRDefault="00955E2E">
            <w:pPr>
              <w:spacing w:line="276" w:lineRule="auto"/>
              <w:rPr>
                <w:kern w:val="16"/>
                <w:lang w:eastAsia="en-US"/>
              </w:rPr>
            </w:pPr>
            <w:r w:rsidRPr="003A1A74">
              <w:rPr>
                <w:kern w:val="16"/>
                <w:lang w:eastAsia="en-US"/>
              </w:rPr>
              <w:t>А9</w:t>
            </w:r>
          </w:p>
          <w:p w:rsidR="00955E2E" w:rsidRPr="003A1A74" w:rsidRDefault="00955E2E">
            <w:pPr>
              <w:spacing w:line="276" w:lineRule="auto"/>
              <w:rPr>
                <w:kern w:val="16"/>
                <w:lang w:eastAsia="en-US"/>
              </w:rPr>
            </w:pPr>
            <w:r w:rsidRPr="003A1A74">
              <w:rPr>
                <w:kern w:val="16"/>
                <w:lang w:eastAsia="en-US"/>
              </w:rPr>
              <w:t xml:space="preserve"> А10</w:t>
            </w:r>
          </w:p>
          <w:p w:rsidR="00955E2E" w:rsidRPr="003A1A74" w:rsidRDefault="00955E2E">
            <w:pPr>
              <w:spacing w:line="276" w:lineRule="auto"/>
              <w:rPr>
                <w:kern w:val="16"/>
                <w:lang w:eastAsia="en-US"/>
              </w:rPr>
            </w:pPr>
            <w:r w:rsidRPr="003A1A74">
              <w:rPr>
                <w:kern w:val="16"/>
                <w:lang w:eastAsia="en-US"/>
              </w:rPr>
              <w:t>В6</w:t>
            </w:r>
          </w:p>
        </w:tc>
        <w:tc>
          <w:tcPr>
            <w:tcW w:w="3402" w:type="dxa"/>
          </w:tcPr>
          <w:p w:rsidR="00955E2E" w:rsidRPr="003A1A74" w:rsidRDefault="00955E2E">
            <w:pPr>
              <w:autoSpaceDE w:val="0"/>
              <w:autoSpaceDN w:val="0"/>
              <w:adjustRightInd w:val="0"/>
              <w:spacing w:line="276" w:lineRule="auto"/>
              <w:ind w:right="30"/>
              <w:rPr>
                <w:lang w:eastAsia="en-US"/>
              </w:rPr>
            </w:pPr>
            <w:r w:rsidRPr="003A1A74">
              <w:rPr>
                <w:b/>
                <w:bCs/>
                <w:lang w:eastAsia="en-US"/>
              </w:rPr>
              <w:t>Знать</w:t>
            </w:r>
            <w:r w:rsidRPr="003A1A74">
              <w:rPr>
                <w:lang w:eastAsia="en-US"/>
              </w:rPr>
              <w:t xml:space="preserve"> признаки сложных предложений</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различать основные виды сложных предложений, объяснять постановку знаков препинания в них.</w:t>
            </w:r>
          </w:p>
        </w:tc>
      </w:tr>
      <w:tr w:rsidR="00955E2E" w:rsidRPr="003A1A74" w:rsidTr="00795BC8">
        <w:trPr>
          <w:cantSplit/>
          <w:trHeight w:val="1342"/>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11</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6.10</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 xml:space="preserve"> Способы сжатия изложения</w:t>
            </w:r>
          </w:p>
        </w:tc>
        <w:tc>
          <w:tcPr>
            <w:tcW w:w="4819" w:type="dxa"/>
          </w:tcPr>
          <w:p w:rsidR="00955E2E" w:rsidRPr="003A1A74" w:rsidRDefault="00955E2E">
            <w:pPr>
              <w:spacing w:line="276" w:lineRule="auto"/>
              <w:rPr>
                <w:lang w:eastAsia="en-US"/>
              </w:rPr>
            </w:pPr>
            <w:r w:rsidRPr="003A1A74">
              <w:rPr>
                <w:lang w:eastAsia="en-US"/>
              </w:rPr>
              <w:t>Составление  простого плана</w:t>
            </w:r>
          </w:p>
          <w:p w:rsidR="00955E2E" w:rsidRPr="003A1A74" w:rsidRDefault="00955E2E">
            <w:pPr>
              <w:spacing w:line="276" w:lineRule="auto"/>
              <w:rPr>
                <w:lang w:eastAsia="en-US"/>
              </w:rPr>
            </w:pPr>
            <w:r w:rsidRPr="003A1A74">
              <w:rPr>
                <w:lang w:eastAsia="en-US"/>
              </w:rPr>
              <w:t>Формулировка тезиса</w:t>
            </w:r>
          </w:p>
          <w:p w:rsidR="00955E2E" w:rsidRPr="003A1A74" w:rsidRDefault="00955E2E">
            <w:pPr>
              <w:spacing w:line="276" w:lineRule="auto"/>
              <w:rPr>
                <w:lang w:eastAsia="en-US"/>
              </w:rPr>
            </w:pPr>
            <w:r w:rsidRPr="003A1A74">
              <w:rPr>
                <w:lang w:eastAsia="en-US"/>
              </w:rPr>
              <w:t>Работа с текстом – апробация приемов сжатия</w:t>
            </w:r>
          </w:p>
        </w:tc>
        <w:tc>
          <w:tcPr>
            <w:tcW w:w="992" w:type="dxa"/>
            <w:vAlign w:val="center"/>
          </w:tcPr>
          <w:p w:rsidR="00955E2E" w:rsidRPr="003A1A74" w:rsidRDefault="00955E2E">
            <w:pPr>
              <w:spacing w:line="276" w:lineRule="auto"/>
              <w:jc w:val="center"/>
              <w:rPr>
                <w:kern w:val="16"/>
                <w:lang w:eastAsia="en-US"/>
              </w:rPr>
            </w:pPr>
            <w:r w:rsidRPr="003A1A74">
              <w:rPr>
                <w:kern w:val="16"/>
                <w:lang w:eastAsia="en-US"/>
              </w:rPr>
              <w:t>С1</w:t>
            </w:r>
          </w:p>
          <w:p w:rsidR="00955E2E" w:rsidRPr="003A1A74" w:rsidRDefault="00955E2E">
            <w:pPr>
              <w:spacing w:line="276" w:lineRule="auto"/>
              <w:jc w:val="center"/>
              <w:rPr>
                <w:kern w:val="16"/>
                <w:lang w:eastAsia="en-US"/>
              </w:rPr>
            </w:pPr>
            <w:r w:rsidRPr="003A1A74">
              <w:rPr>
                <w:kern w:val="16"/>
                <w:lang w:eastAsia="en-US"/>
              </w:rPr>
              <w:t>ИК2</w:t>
            </w:r>
          </w:p>
        </w:tc>
        <w:tc>
          <w:tcPr>
            <w:tcW w:w="851" w:type="dxa"/>
            <w:vAlign w:val="center"/>
          </w:tcPr>
          <w:p w:rsidR="00955E2E" w:rsidRPr="003A1A74" w:rsidRDefault="00955E2E">
            <w:pPr>
              <w:spacing w:line="276" w:lineRule="auto"/>
              <w:jc w:val="center"/>
              <w:rPr>
                <w:kern w:val="16"/>
                <w:lang w:eastAsia="en-US"/>
              </w:rPr>
            </w:pPr>
          </w:p>
        </w:tc>
        <w:tc>
          <w:tcPr>
            <w:tcW w:w="3402" w:type="dxa"/>
          </w:tcPr>
          <w:p w:rsidR="00955E2E" w:rsidRPr="003A1A74" w:rsidRDefault="00955E2E">
            <w:pPr>
              <w:spacing w:line="276" w:lineRule="auto"/>
              <w:rPr>
                <w:lang w:eastAsia="en-US"/>
              </w:rPr>
            </w:pPr>
            <w:r w:rsidRPr="003A1A74">
              <w:rPr>
                <w:b/>
                <w:bCs/>
                <w:lang w:eastAsia="en-US"/>
              </w:rPr>
              <w:t>Уметь</w:t>
            </w:r>
            <w:r w:rsidRPr="003A1A74">
              <w:rPr>
                <w:lang w:eastAsia="en-US"/>
              </w:rPr>
              <w:t xml:space="preserve"> редактировать  текста, группировать грамматические  и речевые ошибки</w:t>
            </w:r>
            <w:r w:rsidRPr="003A1A74">
              <w:rPr>
                <w:b/>
                <w:bCs/>
                <w:lang w:eastAsia="en-US"/>
              </w:rPr>
              <w:t>Владеть</w:t>
            </w:r>
            <w:r w:rsidRPr="003A1A74">
              <w:rPr>
                <w:lang w:eastAsia="en-US"/>
              </w:rPr>
              <w:t>приемами сжатия текста</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rPr>
                <w:b/>
                <w:bCs/>
                <w:kern w:val="16"/>
                <w:lang w:eastAsia="en-US"/>
              </w:rPr>
            </w:pPr>
            <w:r w:rsidRPr="003A1A74">
              <w:rPr>
                <w:b/>
                <w:bCs/>
                <w:kern w:val="16"/>
                <w:lang w:eastAsia="en-US"/>
              </w:rPr>
              <w:t>12</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8.10</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b/>
                <w:bCs/>
                <w:lang w:eastAsia="en-US"/>
              </w:rPr>
            </w:pPr>
            <w:r w:rsidRPr="003A1A74">
              <w:rPr>
                <w:lang w:eastAsia="en-US"/>
              </w:rPr>
              <w:t xml:space="preserve">Понятие о ССП. </w:t>
            </w:r>
          </w:p>
        </w:tc>
        <w:tc>
          <w:tcPr>
            <w:tcW w:w="4819" w:type="dxa"/>
            <w:vAlign w:val="center"/>
          </w:tcPr>
          <w:p w:rsidR="00955E2E" w:rsidRPr="003A1A74" w:rsidRDefault="00955E2E">
            <w:pPr>
              <w:spacing w:line="276" w:lineRule="auto"/>
              <w:jc w:val="center"/>
              <w:rPr>
                <w:b/>
                <w:bCs/>
                <w:kern w:val="16"/>
                <w:lang w:eastAsia="en-US"/>
              </w:rPr>
            </w:pPr>
            <w:r w:rsidRPr="003A1A74">
              <w:rPr>
                <w:lang w:eastAsia="en-US"/>
              </w:rPr>
              <w:t>Конструировать предложения по схеме Определять роль ССП в тексте</w:t>
            </w:r>
          </w:p>
        </w:tc>
        <w:tc>
          <w:tcPr>
            <w:tcW w:w="992" w:type="dxa"/>
            <w:vAlign w:val="center"/>
          </w:tcPr>
          <w:p w:rsidR="00955E2E" w:rsidRPr="003A1A74" w:rsidRDefault="00955E2E">
            <w:pPr>
              <w:spacing w:line="276" w:lineRule="auto"/>
              <w:rPr>
                <w:kern w:val="16"/>
                <w:lang w:eastAsia="en-US"/>
              </w:rPr>
            </w:pPr>
            <w:r w:rsidRPr="003A1A74">
              <w:rPr>
                <w:kern w:val="16"/>
                <w:lang w:eastAsia="en-US"/>
              </w:rPr>
              <w:t>В6</w:t>
            </w:r>
          </w:p>
          <w:p w:rsidR="00955E2E" w:rsidRPr="003A1A74" w:rsidRDefault="00955E2E">
            <w:pPr>
              <w:spacing w:line="276" w:lineRule="auto"/>
              <w:rPr>
                <w:kern w:val="16"/>
                <w:lang w:eastAsia="en-US"/>
              </w:rPr>
            </w:pPr>
            <w:r w:rsidRPr="003A1A74">
              <w:rPr>
                <w:kern w:val="16"/>
                <w:lang w:eastAsia="en-US"/>
              </w:rPr>
              <w:t>В7</w:t>
            </w:r>
          </w:p>
        </w:tc>
        <w:tc>
          <w:tcPr>
            <w:tcW w:w="851" w:type="dxa"/>
            <w:vAlign w:val="center"/>
          </w:tcPr>
          <w:p w:rsidR="00955E2E" w:rsidRPr="003A1A74" w:rsidRDefault="00955E2E">
            <w:pPr>
              <w:spacing w:line="276" w:lineRule="auto"/>
              <w:rPr>
                <w:kern w:val="16"/>
                <w:lang w:eastAsia="en-US"/>
              </w:rPr>
            </w:pPr>
            <w:r w:rsidRPr="003A1A74">
              <w:rPr>
                <w:kern w:val="16"/>
                <w:lang w:eastAsia="en-US"/>
              </w:rPr>
              <w:t>А10 А20</w:t>
            </w:r>
          </w:p>
        </w:tc>
        <w:tc>
          <w:tcPr>
            <w:tcW w:w="3402" w:type="dxa"/>
            <w:vMerge w:val="restart"/>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основные группы ССП по значению и союзам.</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определять смысловые отношения между частями ссп объяснять постановку знаков препинания, находить в тексте ССП и производить их пунктуационный разбор.</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13</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13.10</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Основные группы ССП по значению и союзам</w:t>
            </w:r>
          </w:p>
        </w:tc>
        <w:tc>
          <w:tcPr>
            <w:tcW w:w="4819" w:type="dxa"/>
            <w:vAlign w:val="center"/>
          </w:tcPr>
          <w:p w:rsidR="00955E2E" w:rsidRPr="003A1A74" w:rsidRDefault="00955E2E">
            <w:pPr>
              <w:spacing w:line="276" w:lineRule="auto"/>
              <w:jc w:val="center"/>
              <w:rPr>
                <w:kern w:val="16"/>
                <w:lang w:eastAsia="en-US"/>
              </w:rPr>
            </w:pPr>
            <w:r w:rsidRPr="003A1A74">
              <w:rPr>
                <w:kern w:val="16"/>
                <w:lang w:eastAsia="en-US"/>
              </w:rPr>
              <w:t>Диктант «Проверь себя»</w:t>
            </w:r>
          </w:p>
          <w:p w:rsidR="00955E2E" w:rsidRPr="003A1A74" w:rsidRDefault="00955E2E">
            <w:pPr>
              <w:spacing w:line="276" w:lineRule="auto"/>
              <w:jc w:val="center"/>
              <w:rPr>
                <w:kern w:val="16"/>
                <w:lang w:eastAsia="en-US"/>
              </w:rPr>
            </w:pPr>
            <w:r w:rsidRPr="003A1A74">
              <w:rPr>
                <w:kern w:val="16"/>
                <w:lang w:eastAsia="en-US"/>
              </w:rPr>
              <w:t>Составить таблицу «Группы ссп»</w:t>
            </w:r>
          </w:p>
          <w:p w:rsidR="00955E2E" w:rsidRPr="003A1A74" w:rsidRDefault="00955E2E">
            <w:pPr>
              <w:spacing w:line="276" w:lineRule="auto"/>
              <w:jc w:val="center"/>
              <w:rPr>
                <w:kern w:val="16"/>
                <w:lang w:eastAsia="en-US"/>
              </w:rPr>
            </w:pPr>
            <w:r w:rsidRPr="003A1A74">
              <w:rPr>
                <w:kern w:val="16"/>
                <w:lang w:eastAsia="en-US"/>
              </w:rPr>
              <w:t>Работа с деформированным текстом     (по схемам восстановить текст)</w:t>
            </w:r>
          </w:p>
        </w:tc>
        <w:tc>
          <w:tcPr>
            <w:tcW w:w="992" w:type="dxa"/>
          </w:tcPr>
          <w:p w:rsidR="00955E2E" w:rsidRPr="003A1A74" w:rsidRDefault="00955E2E">
            <w:pPr>
              <w:spacing w:line="276" w:lineRule="auto"/>
              <w:rPr>
                <w:lang w:eastAsia="en-US"/>
              </w:rPr>
            </w:pPr>
            <w:r w:rsidRPr="003A1A74">
              <w:rPr>
                <w:lang w:eastAsia="en-US"/>
              </w:rPr>
              <w:t>В6</w:t>
            </w:r>
          </w:p>
          <w:p w:rsidR="00955E2E" w:rsidRPr="003A1A74" w:rsidRDefault="00955E2E">
            <w:pPr>
              <w:spacing w:line="276" w:lineRule="auto"/>
              <w:rPr>
                <w:lang w:eastAsia="en-US"/>
              </w:rPr>
            </w:pPr>
            <w:r w:rsidRPr="003A1A74">
              <w:rPr>
                <w:lang w:eastAsia="en-US"/>
              </w:rPr>
              <w:t>В7</w:t>
            </w:r>
          </w:p>
        </w:tc>
        <w:tc>
          <w:tcPr>
            <w:tcW w:w="851" w:type="dxa"/>
          </w:tcPr>
          <w:p w:rsidR="00955E2E" w:rsidRPr="003A1A74" w:rsidRDefault="00955E2E">
            <w:pPr>
              <w:spacing w:line="276" w:lineRule="auto"/>
              <w:rPr>
                <w:lang w:eastAsia="en-US"/>
              </w:rPr>
            </w:pPr>
            <w:r w:rsidRPr="003A1A74">
              <w:rPr>
                <w:lang w:eastAsia="en-US"/>
              </w:rPr>
              <w:t>А10</w:t>
            </w:r>
          </w:p>
          <w:p w:rsidR="00955E2E" w:rsidRPr="003A1A74" w:rsidRDefault="00955E2E">
            <w:pPr>
              <w:spacing w:line="276" w:lineRule="auto"/>
              <w:rPr>
                <w:lang w:eastAsia="en-US"/>
              </w:rPr>
            </w:pPr>
            <w:r w:rsidRPr="003A1A74">
              <w:rPr>
                <w:lang w:eastAsia="en-US"/>
              </w:rPr>
              <w:t>А20</w:t>
            </w:r>
          </w:p>
          <w:p w:rsidR="00955E2E" w:rsidRPr="003A1A74" w:rsidRDefault="00955E2E">
            <w:pPr>
              <w:spacing w:line="276" w:lineRule="auto"/>
              <w:rPr>
                <w:lang w:eastAsia="en-US"/>
              </w:rPr>
            </w:pPr>
            <w:r w:rsidRPr="003A1A74">
              <w:rPr>
                <w:lang w:eastAsia="en-US"/>
              </w:rPr>
              <w:t>В2</w:t>
            </w:r>
          </w:p>
          <w:p w:rsidR="00955E2E" w:rsidRPr="003A1A74" w:rsidRDefault="00955E2E">
            <w:pPr>
              <w:spacing w:line="276" w:lineRule="auto"/>
              <w:rPr>
                <w:lang w:eastAsia="en-US"/>
              </w:rPr>
            </w:pPr>
          </w:p>
        </w:tc>
        <w:tc>
          <w:tcPr>
            <w:tcW w:w="3402" w:type="dxa"/>
            <w:vMerge/>
            <w:vAlign w:val="center"/>
          </w:tcPr>
          <w:p w:rsidR="00955E2E" w:rsidRPr="003A1A74" w:rsidRDefault="00955E2E">
            <w:pPr>
              <w:rPr>
                <w:lang w:eastAsia="en-US"/>
              </w:rPr>
            </w:pPr>
          </w:p>
        </w:tc>
      </w:tr>
      <w:tr w:rsidR="00955E2E" w:rsidRPr="003A1A74" w:rsidTr="00795BC8">
        <w:trPr>
          <w:cantSplit/>
          <w:trHeight w:val="1124"/>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14</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15.10</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Знаки препинания в ССП.</w:t>
            </w:r>
          </w:p>
        </w:tc>
        <w:tc>
          <w:tcPr>
            <w:tcW w:w="4819" w:type="dxa"/>
          </w:tcPr>
          <w:p w:rsidR="00955E2E" w:rsidRPr="003A1A74" w:rsidRDefault="00955E2E">
            <w:pPr>
              <w:spacing w:line="276" w:lineRule="auto"/>
              <w:rPr>
                <w:lang w:eastAsia="en-US"/>
              </w:rPr>
            </w:pPr>
            <w:r w:rsidRPr="003A1A74">
              <w:rPr>
                <w:lang w:eastAsia="en-US"/>
              </w:rPr>
              <w:t xml:space="preserve">Составление схем </w:t>
            </w:r>
          </w:p>
          <w:p w:rsidR="00955E2E" w:rsidRPr="003A1A74" w:rsidRDefault="00955E2E">
            <w:pPr>
              <w:spacing w:line="276" w:lineRule="auto"/>
              <w:rPr>
                <w:lang w:eastAsia="en-US"/>
              </w:rPr>
            </w:pPr>
            <w:r w:rsidRPr="003A1A74">
              <w:rPr>
                <w:lang w:eastAsia="en-US"/>
              </w:rPr>
              <w:t>Разработать алгоритм постановки знаков препинания в ссп</w:t>
            </w:r>
          </w:p>
        </w:tc>
        <w:tc>
          <w:tcPr>
            <w:tcW w:w="992" w:type="dxa"/>
          </w:tcPr>
          <w:p w:rsidR="00955E2E" w:rsidRPr="003A1A74" w:rsidRDefault="00955E2E">
            <w:pPr>
              <w:spacing w:line="276" w:lineRule="auto"/>
              <w:rPr>
                <w:lang w:eastAsia="en-US"/>
              </w:rPr>
            </w:pPr>
            <w:r w:rsidRPr="003A1A74">
              <w:rPr>
                <w:lang w:eastAsia="en-US"/>
              </w:rPr>
              <w:t>В6</w:t>
            </w:r>
          </w:p>
          <w:p w:rsidR="00955E2E" w:rsidRPr="003A1A74" w:rsidRDefault="00955E2E">
            <w:pPr>
              <w:spacing w:line="276" w:lineRule="auto"/>
              <w:rPr>
                <w:lang w:eastAsia="en-US"/>
              </w:rPr>
            </w:pPr>
            <w:r w:rsidRPr="003A1A74">
              <w:rPr>
                <w:lang w:eastAsia="en-US"/>
              </w:rPr>
              <w:t>В7</w:t>
            </w:r>
          </w:p>
        </w:tc>
        <w:tc>
          <w:tcPr>
            <w:tcW w:w="851" w:type="dxa"/>
          </w:tcPr>
          <w:p w:rsidR="00955E2E" w:rsidRPr="003A1A74" w:rsidRDefault="00955E2E">
            <w:pPr>
              <w:spacing w:line="276" w:lineRule="auto"/>
              <w:rPr>
                <w:lang w:eastAsia="en-US"/>
              </w:rPr>
            </w:pPr>
            <w:r w:rsidRPr="003A1A74">
              <w:rPr>
                <w:lang w:eastAsia="en-US"/>
              </w:rPr>
              <w:t>А20</w:t>
            </w:r>
          </w:p>
        </w:tc>
        <w:tc>
          <w:tcPr>
            <w:tcW w:w="3402" w:type="dxa"/>
          </w:tcPr>
          <w:p w:rsidR="00955E2E" w:rsidRPr="003A1A74" w:rsidRDefault="00955E2E">
            <w:pPr>
              <w:autoSpaceDE w:val="0"/>
              <w:autoSpaceDN w:val="0"/>
              <w:adjustRightInd w:val="0"/>
              <w:spacing w:line="276" w:lineRule="auto"/>
              <w:ind w:left="30" w:right="30"/>
              <w:rPr>
                <w:i/>
                <w:iCs/>
                <w:lang w:eastAsia="en-US"/>
              </w:rPr>
            </w:pPr>
            <w:r w:rsidRPr="003A1A74">
              <w:rPr>
                <w:b/>
                <w:bCs/>
                <w:lang w:eastAsia="en-US"/>
              </w:rPr>
              <w:t>Уметь</w:t>
            </w:r>
            <w:r w:rsidRPr="003A1A74">
              <w:rPr>
                <w:lang w:eastAsia="en-US"/>
              </w:rPr>
              <w:t xml:space="preserve"> вычленять из текста ССП, производить их пунктуационный и синтаксический разбор, правильно строить и употреблять в речи. </w:t>
            </w:r>
          </w:p>
        </w:tc>
      </w:tr>
      <w:tr w:rsidR="00955E2E" w:rsidRPr="003A1A74" w:rsidTr="00795BC8">
        <w:trPr>
          <w:cantSplit/>
          <w:trHeight w:val="1116"/>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15</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20.10</w:t>
            </w:r>
          </w:p>
        </w:tc>
        <w:tc>
          <w:tcPr>
            <w:tcW w:w="992" w:type="dxa"/>
          </w:tcPr>
          <w:p w:rsidR="00955E2E" w:rsidRPr="003A1A74" w:rsidRDefault="00955E2E">
            <w:pPr>
              <w:autoSpaceDE w:val="0"/>
              <w:autoSpaceDN w:val="0"/>
              <w:adjustRightInd w:val="0"/>
              <w:spacing w:line="276" w:lineRule="auto"/>
              <w:ind w:left="30" w:right="30"/>
              <w:rPr>
                <w:lang w:eastAsia="en-US"/>
              </w:rPr>
            </w:pPr>
          </w:p>
        </w:tc>
        <w:tc>
          <w:tcPr>
            <w:tcW w:w="2694" w:type="dxa"/>
          </w:tcPr>
          <w:p w:rsidR="00955E2E" w:rsidRPr="003A1A74" w:rsidRDefault="00955E2E">
            <w:pPr>
              <w:autoSpaceDE w:val="0"/>
              <w:autoSpaceDN w:val="0"/>
              <w:adjustRightInd w:val="0"/>
              <w:spacing w:line="276" w:lineRule="auto"/>
              <w:ind w:left="30" w:right="30"/>
              <w:rPr>
                <w:lang w:eastAsia="en-US"/>
              </w:rPr>
            </w:pPr>
            <w:r w:rsidRPr="003A1A74">
              <w:rPr>
                <w:lang w:eastAsia="en-US"/>
              </w:rPr>
              <w:t>Сжатое изложение Дворец семи фонтанов</w:t>
            </w:r>
          </w:p>
          <w:p w:rsidR="00955E2E" w:rsidRPr="003A1A74" w:rsidRDefault="00955E2E">
            <w:pPr>
              <w:spacing w:line="276" w:lineRule="auto"/>
              <w:rPr>
                <w:lang w:eastAsia="en-US"/>
              </w:rPr>
            </w:pPr>
          </w:p>
        </w:tc>
        <w:tc>
          <w:tcPr>
            <w:tcW w:w="4819" w:type="dxa"/>
          </w:tcPr>
          <w:p w:rsidR="00955E2E" w:rsidRPr="003A1A74" w:rsidRDefault="00955E2E">
            <w:pPr>
              <w:spacing w:line="276" w:lineRule="auto"/>
              <w:rPr>
                <w:lang w:eastAsia="en-US"/>
              </w:rPr>
            </w:pPr>
            <w:r w:rsidRPr="003A1A74">
              <w:rPr>
                <w:lang w:eastAsia="en-US"/>
              </w:rPr>
              <w:t>Приемы компрессии текста</w:t>
            </w:r>
          </w:p>
        </w:tc>
        <w:tc>
          <w:tcPr>
            <w:tcW w:w="992" w:type="dxa"/>
            <w:vAlign w:val="center"/>
          </w:tcPr>
          <w:p w:rsidR="00955E2E" w:rsidRPr="003A1A74" w:rsidRDefault="00955E2E">
            <w:pPr>
              <w:spacing w:line="276" w:lineRule="auto"/>
              <w:jc w:val="center"/>
              <w:rPr>
                <w:kern w:val="16"/>
                <w:lang w:eastAsia="en-US"/>
              </w:rPr>
            </w:pPr>
            <w:r w:rsidRPr="003A1A74">
              <w:rPr>
                <w:kern w:val="16"/>
                <w:lang w:eastAsia="en-US"/>
              </w:rPr>
              <w:t>С1 ИК2</w:t>
            </w:r>
          </w:p>
        </w:tc>
        <w:tc>
          <w:tcPr>
            <w:tcW w:w="851" w:type="dxa"/>
            <w:vAlign w:val="center"/>
          </w:tcPr>
          <w:p w:rsidR="00955E2E" w:rsidRPr="003A1A74" w:rsidRDefault="00955E2E">
            <w:pPr>
              <w:spacing w:line="276" w:lineRule="auto"/>
              <w:rPr>
                <w:kern w:val="16"/>
                <w:lang w:eastAsia="en-US"/>
              </w:rPr>
            </w:pPr>
            <w:r w:rsidRPr="003A1A74">
              <w:rPr>
                <w:kern w:val="16"/>
                <w:lang w:eastAsia="en-US"/>
              </w:rPr>
              <w:t>С1</w:t>
            </w:r>
          </w:p>
        </w:tc>
        <w:tc>
          <w:tcPr>
            <w:tcW w:w="3402" w:type="dxa"/>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основные элементы компрессии текста.</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создавать текст публицистического стиля. </w:t>
            </w:r>
            <w:r w:rsidRPr="003A1A74">
              <w:rPr>
                <w:lang w:eastAsia="en-US"/>
              </w:rPr>
              <w:br/>
            </w:r>
          </w:p>
        </w:tc>
      </w:tr>
      <w:tr w:rsidR="00955E2E" w:rsidRPr="003A1A74" w:rsidTr="00795BC8">
        <w:trPr>
          <w:cantSplit/>
          <w:trHeight w:val="1282"/>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16</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22.10</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ССП с общим второстепенным членом</w:t>
            </w:r>
          </w:p>
        </w:tc>
        <w:tc>
          <w:tcPr>
            <w:tcW w:w="4819" w:type="dxa"/>
          </w:tcPr>
          <w:p w:rsidR="00955E2E" w:rsidRPr="003A1A74" w:rsidRDefault="00955E2E">
            <w:pPr>
              <w:spacing w:line="276" w:lineRule="auto"/>
              <w:rPr>
                <w:lang w:eastAsia="en-US"/>
              </w:rPr>
            </w:pPr>
            <w:r w:rsidRPr="003A1A74">
              <w:rPr>
                <w:lang w:eastAsia="en-US"/>
              </w:rPr>
              <w:t>Нахождение второстепенных членов Творческий  диктант</w:t>
            </w:r>
          </w:p>
        </w:tc>
        <w:tc>
          <w:tcPr>
            <w:tcW w:w="992" w:type="dxa"/>
            <w:vAlign w:val="center"/>
          </w:tcPr>
          <w:p w:rsidR="00955E2E" w:rsidRPr="003A1A74" w:rsidRDefault="00955E2E">
            <w:pPr>
              <w:spacing w:line="276" w:lineRule="auto"/>
              <w:rPr>
                <w:kern w:val="16"/>
                <w:lang w:eastAsia="en-US"/>
              </w:rPr>
            </w:pPr>
          </w:p>
        </w:tc>
        <w:tc>
          <w:tcPr>
            <w:tcW w:w="851" w:type="dxa"/>
            <w:vAlign w:val="center"/>
          </w:tcPr>
          <w:p w:rsidR="00955E2E" w:rsidRPr="003A1A74" w:rsidRDefault="00955E2E">
            <w:pPr>
              <w:spacing w:line="276" w:lineRule="auto"/>
              <w:rPr>
                <w:kern w:val="16"/>
                <w:lang w:eastAsia="en-US"/>
              </w:rPr>
            </w:pPr>
            <w:r w:rsidRPr="003A1A74">
              <w:rPr>
                <w:kern w:val="16"/>
                <w:lang w:eastAsia="en-US"/>
              </w:rPr>
              <w:t>А20</w:t>
            </w:r>
          </w:p>
        </w:tc>
        <w:tc>
          <w:tcPr>
            <w:tcW w:w="3402" w:type="dxa"/>
          </w:tcPr>
          <w:p w:rsidR="00955E2E" w:rsidRPr="003A1A74" w:rsidRDefault="00955E2E">
            <w:pPr>
              <w:autoSpaceDE w:val="0"/>
              <w:autoSpaceDN w:val="0"/>
              <w:adjustRightInd w:val="0"/>
              <w:spacing w:line="276" w:lineRule="auto"/>
              <w:ind w:left="30" w:right="30"/>
              <w:rPr>
                <w:i/>
                <w:iCs/>
                <w:lang w:eastAsia="en-US"/>
              </w:rPr>
            </w:pPr>
            <w:r w:rsidRPr="003A1A74">
              <w:rPr>
                <w:b/>
                <w:bCs/>
                <w:lang w:eastAsia="en-US"/>
              </w:rPr>
              <w:t>Уметь</w:t>
            </w:r>
            <w:r w:rsidRPr="003A1A74">
              <w:rPr>
                <w:lang w:eastAsia="en-US"/>
              </w:rPr>
              <w:t xml:space="preserve"> находить в тексте ССП с общим второстепенным членом, производить их пунктуационный и синтаксический разбор. </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17</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27.10</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Контрольная работа по теме «Синтаксис и пунктуация ССП»</w:t>
            </w:r>
          </w:p>
        </w:tc>
        <w:tc>
          <w:tcPr>
            <w:tcW w:w="4819" w:type="dxa"/>
          </w:tcPr>
          <w:p w:rsidR="00955E2E" w:rsidRPr="003A1A74" w:rsidRDefault="00955E2E">
            <w:pPr>
              <w:spacing w:line="276" w:lineRule="auto"/>
              <w:rPr>
                <w:lang w:eastAsia="en-US"/>
              </w:rPr>
            </w:pPr>
            <w:r w:rsidRPr="003A1A74">
              <w:rPr>
                <w:lang w:eastAsia="en-US"/>
              </w:rPr>
              <w:t xml:space="preserve">Тестирование </w:t>
            </w:r>
          </w:p>
        </w:tc>
        <w:tc>
          <w:tcPr>
            <w:tcW w:w="992" w:type="dxa"/>
            <w:vAlign w:val="center"/>
          </w:tcPr>
          <w:p w:rsidR="00955E2E" w:rsidRPr="003A1A74" w:rsidRDefault="00955E2E">
            <w:pPr>
              <w:spacing w:line="276" w:lineRule="auto"/>
              <w:rPr>
                <w:kern w:val="16"/>
                <w:lang w:eastAsia="en-US"/>
              </w:rPr>
            </w:pPr>
            <w:r w:rsidRPr="003A1A74">
              <w:rPr>
                <w:kern w:val="16"/>
                <w:lang w:eastAsia="en-US"/>
              </w:rPr>
              <w:t>В6</w:t>
            </w:r>
          </w:p>
          <w:p w:rsidR="00955E2E" w:rsidRPr="003A1A74" w:rsidRDefault="00955E2E">
            <w:pPr>
              <w:spacing w:line="276" w:lineRule="auto"/>
              <w:rPr>
                <w:kern w:val="16"/>
                <w:lang w:eastAsia="en-US"/>
              </w:rPr>
            </w:pPr>
            <w:r w:rsidRPr="003A1A74">
              <w:rPr>
                <w:kern w:val="16"/>
                <w:lang w:eastAsia="en-US"/>
              </w:rPr>
              <w:t>В7</w:t>
            </w:r>
          </w:p>
        </w:tc>
        <w:tc>
          <w:tcPr>
            <w:tcW w:w="851" w:type="dxa"/>
            <w:vAlign w:val="center"/>
          </w:tcPr>
          <w:p w:rsidR="00955E2E" w:rsidRPr="003A1A74" w:rsidRDefault="00955E2E">
            <w:pPr>
              <w:spacing w:line="276" w:lineRule="auto"/>
              <w:rPr>
                <w:kern w:val="16"/>
                <w:lang w:eastAsia="en-US"/>
              </w:rPr>
            </w:pPr>
            <w:r w:rsidRPr="003A1A74">
              <w:rPr>
                <w:kern w:val="16"/>
                <w:lang w:eastAsia="en-US"/>
              </w:rPr>
              <w:t>А10</w:t>
            </w:r>
          </w:p>
          <w:p w:rsidR="00955E2E" w:rsidRPr="003A1A74" w:rsidRDefault="00955E2E">
            <w:pPr>
              <w:spacing w:line="276" w:lineRule="auto"/>
              <w:rPr>
                <w:kern w:val="16"/>
                <w:lang w:eastAsia="en-US"/>
              </w:rPr>
            </w:pPr>
            <w:r w:rsidRPr="003A1A74">
              <w:rPr>
                <w:kern w:val="16"/>
                <w:lang w:eastAsia="en-US"/>
              </w:rPr>
              <w:t>А20</w:t>
            </w:r>
          </w:p>
        </w:tc>
        <w:tc>
          <w:tcPr>
            <w:tcW w:w="3402" w:type="dxa"/>
          </w:tcPr>
          <w:p w:rsidR="00955E2E" w:rsidRPr="003A1A74" w:rsidRDefault="00955E2E">
            <w:pPr>
              <w:spacing w:line="276" w:lineRule="auto"/>
              <w:rPr>
                <w:lang w:eastAsia="en-US"/>
              </w:rPr>
            </w:pPr>
            <w:r w:rsidRPr="003A1A74">
              <w:rPr>
                <w:b/>
                <w:bCs/>
                <w:lang w:eastAsia="en-US"/>
              </w:rPr>
              <w:t>Уметь</w:t>
            </w:r>
            <w:r w:rsidRPr="003A1A74">
              <w:rPr>
                <w:lang w:eastAsia="en-US"/>
              </w:rPr>
              <w:t xml:space="preserve"> подбирать синтаксические синонимы к простым предложениям</w:t>
            </w:r>
          </w:p>
          <w:p w:rsidR="00955E2E" w:rsidRPr="003A1A74" w:rsidRDefault="00955E2E">
            <w:pPr>
              <w:spacing w:line="276" w:lineRule="auto"/>
              <w:rPr>
                <w:lang w:eastAsia="en-US"/>
              </w:rPr>
            </w:pPr>
            <w:r w:rsidRPr="003A1A74">
              <w:rPr>
                <w:b/>
                <w:bCs/>
                <w:lang w:eastAsia="en-US"/>
              </w:rPr>
              <w:t>Овладеть</w:t>
            </w:r>
            <w:r w:rsidRPr="003A1A74">
              <w:rPr>
                <w:lang w:eastAsia="en-US"/>
              </w:rPr>
              <w:t xml:space="preserve"> орфографическими и пунктуационными навыками на уровне ОС.</w:t>
            </w:r>
          </w:p>
        </w:tc>
      </w:tr>
      <w:tr w:rsidR="00955E2E" w:rsidRPr="003A1A74" w:rsidTr="00795BC8">
        <w:trPr>
          <w:cantSplit/>
          <w:trHeight w:val="1589"/>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18</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29.10</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Контрольное сочинение на лингвистическую тему. Рецензия.</w:t>
            </w:r>
          </w:p>
        </w:tc>
        <w:tc>
          <w:tcPr>
            <w:tcW w:w="4819" w:type="dxa"/>
          </w:tcPr>
          <w:p w:rsidR="00955E2E" w:rsidRPr="003A1A74" w:rsidRDefault="00955E2E">
            <w:pPr>
              <w:spacing w:line="276" w:lineRule="auto"/>
              <w:rPr>
                <w:lang w:eastAsia="en-US"/>
              </w:rPr>
            </w:pPr>
            <w:r w:rsidRPr="003A1A74">
              <w:rPr>
                <w:lang w:eastAsia="en-US"/>
              </w:rPr>
              <w:t>Деление текста на абзацы</w:t>
            </w:r>
          </w:p>
          <w:p w:rsidR="00955E2E" w:rsidRPr="003A1A74" w:rsidRDefault="00955E2E">
            <w:pPr>
              <w:spacing w:line="276" w:lineRule="auto"/>
              <w:rPr>
                <w:lang w:eastAsia="en-US"/>
              </w:rPr>
            </w:pPr>
            <w:r w:rsidRPr="003A1A74">
              <w:rPr>
                <w:lang w:eastAsia="en-US"/>
              </w:rPr>
              <w:t>Выделение микротем</w:t>
            </w:r>
          </w:p>
          <w:p w:rsidR="00955E2E" w:rsidRPr="003A1A74" w:rsidRDefault="00955E2E">
            <w:pPr>
              <w:spacing w:line="276" w:lineRule="auto"/>
              <w:rPr>
                <w:lang w:eastAsia="en-US"/>
              </w:rPr>
            </w:pPr>
            <w:r w:rsidRPr="003A1A74">
              <w:rPr>
                <w:lang w:eastAsia="en-US"/>
              </w:rPr>
              <w:t>Работа с памятками</w:t>
            </w:r>
          </w:p>
          <w:p w:rsidR="00955E2E" w:rsidRPr="003A1A74" w:rsidRDefault="00955E2E">
            <w:pPr>
              <w:spacing w:line="276" w:lineRule="auto"/>
              <w:rPr>
                <w:lang w:eastAsia="en-US"/>
              </w:rPr>
            </w:pPr>
            <w:r w:rsidRPr="003A1A74">
              <w:rPr>
                <w:lang w:eastAsia="en-US"/>
              </w:rPr>
              <w:t>Подготовка к сочинению</w:t>
            </w:r>
          </w:p>
          <w:p w:rsidR="00955E2E" w:rsidRPr="003A1A74" w:rsidRDefault="00955E2E">
            <w:pPr>
              <w:spacing w:line="276" w:lineRule="auto"/>
              <w:rPr>
                <w:lang w:eastAsia="en-US"/>
              </w:rPr>
            </w:pPr>
          </w:p>
        </w:tc>
        <w:tc>
          <w:tcPr>
            <w:tcW w:w="992" w:type="dxa"/>
            <w:vAlign w:val="center"/>
          </w:tcPr>
          <w:p w:rsidR="00955E2E" w:rsidRPr="003A1A74" w:rsidRDefault="00955E2E">
            <w:pPr>
              <w:spacing w:line="276" w:lineRule="auto"/>
              <w:rPr>
                <w:kern w:val="16"/>
                <w:lang w:eastAsia="en-US"/>
              </w:rPr>
            </w:pPr>
            <w:r w:rsidRPr="003A1A74">
              <w:rPr>
                <w:kern w:val="16"/>
                <w:lang w:eastAsia="en-US"/>
              </w:rPr>
              <w:t>С2.1</w:t>
            </w:r>
          </w:p>
        </w:tc>
        <w:tc>
          <w:tcPr>
            <w:tcW w:w="851" w:type="dxa"/>
            <w:vAlign w:val="center"/>
          </w:tcPr>
          <w:p w:rsidR="00955E2E" w:rsidRPr="003A1A74" w:rsidRDefault="00955E2E">
            <w:pPr>
              <w:spacing w:line="276" w:lineRule="auto"/>
              <w:rPr>
                <w:kern w:val="16"/>
                <w:lang w:eastAsia="en-US"/>
              </w:rPr>
            </w:pPr>
            <w:r w:rsidRPr="003A1A74">
              <w:rPr>
                <w:kern w:val="16"/>
                <w:lang w:eastAsia="en-US"/>
              </w:rPr>
              <w:t>С1</w:t>
            </w:r>
          </w:p>
        </w:tc>
        <w:tc>
          <w:tcPr>
            <w:tcW w:w="3402" w:type="dxa"/>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признаки текста и его функционально смысловых типов</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строить микротекст в соответствии с заданной темой; свободно излагать свои мысли в устной и письменной форме, совершенствовать и редактировать собственный текст.</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19</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10.11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Понятие о сложноподчинённом предложении Строение СПП.</w:t>
            </w:r>
          </w:p>
        </w:tc>
        <w:tc>
          <w:tcPr>
            <w:tcW w:w="4819" w:type="dxa"/>
          </w:tcPr>
          <w:p w:rsidR="00955E2E" w:rsidRPr="003A1A74" w:rsidRDefault="00955E2E">
            <w:pPr>
              <w:spacing w:line="276" w:lineRule="auto"/>
              <w:rPr>
                <w:lang w:eastAsia="en-US"/>
              </w:rPr>
            </w:pPr>
            <w:r w:rsidRPr="003A1A74">
              <w:rPr>
                <w:lang w:eastAsia="en-US"/>
              </w:rPr>
              <w:t>План параграфа, проиллюстрировать пункты плана своими примерами Конструирование спп</w:t>
            </w:r>
          </w:p>
          <w:p w:rsidR="00955E2E" w:rsidRPr="003A1A74" w:rsidRDefault="00955E2E">
            <w:pPr>
              <w:spacing w:line="276" w:lineRule="auto"/>
              <w:rPr>
                <w:lang w:eastAsia="en-US"/>
              </w:rPr>
            </w:pPr>
            <w:r w:rsidRPr="003A1A74">
              <w:rPr>
                <w:lang w:eastAsia="en-US"/>
              </w:rPr>
              <w:t>Словарный диктант</w:t>
            </w:r>
          </w:p>
        </w:tc>
        <w:tc>
          <w:tcPr>
            <w:tcW w:w="992" w:type="dxa"/>
            <w:vAlign w:val="center"/>
          </w:tcPr>
          <w:p w:rsidR="00955E2E" w:rsidRPr="003A1A74" w:rsidRDefault="00955E2E">
            <w:pPr>
              <w:spacing w:line="276" w:lineRule="auto"/>
              <w:rPr>
                <w:kern w:val="16"/>
                <w:lang w:eastAsia="en-US"/>
              </w:rPr>
            </w:pPr>
            <w:r w:rsidRPr="003A1A74">
              <w:rPr>
                <w:kern w:val="16"/>
                <w:lang w:eastAsia="en-US"/>
              </w:rPr>
              <w:t>В6</w:t>
            </w:r>
          </w:p>
          <w:p w:rsidR="00955E2E" w:rsidRPr="003A1A74" w:rsidRDefault="00955E2E">
            <w:pPr>
              <w:spacing w:line="276" w:lineRule="auto"/>
              <w:rPr>
                <w:kern w:val="16"/>
                <w:lang w:eastAsia="en-US"/>
              </w:rPr>
            </w:pPr>
            <w:r w:rsidRPr="003A1A74">
              <w:rPr>
                <w:kern w:val="16"/>
                <w:lang w:eastAsia="en-US"/>
              </w:rPr>
              <w:t>В7</w:t>
            </w:r>
          </w:p>
          <w:p w:rsidR="00955E2E" w:rsidRPr="003A1A74" w:rsidRDefault="00955E2E">
            <w:pPr>
              <w:spacing w:line="276" w:lineRule="auto"/>
              <w:rPr>
                <w:kern w:val="16"/>
                <w:lang w:eastAsia="en-US"/>
              </w:rPr>
            </w:pPr>
            <w:r w:rsidRPr="003A1A74">
              <w:rPr>
                <w:kern w:val="16"/>
                <w:lang w:eastAsia="en-US"/>
              </w:rPr>
              <w:t>В8</w:t>
            </w:r>
          </w:p>
        </w:tc>
        <w:tc>
          <w:tcPr>
            <w:tcW w:w="851" w:type="dxa"/>
            <w:vAlign w:val="center"/>
          </w:tcPr>
          <w:p w:rsidR="00955E2E" w:rsidRPr="003A1A74" w:rsidRDefault="00955E2E">
            <w:pPr>
              <w:spacing w:line="276" w:lineRule="auto"/>
              <w:rPr>
                <w:kern w:val="16"/>
                <w:lang w:eastAsia="en-US"/>
              </w:rPr>
            </w:pPr>
            <w:r w:rsidRPr="003A1A74">
              <w:rPr>
                <w:kern w:val="16"/>
                <w:lang w:eastAsia="en-US"/>
              </w:rPr>
              <w:t>А10</w:t>
            </w:r>
          </w:p>
          <w:p w:rsidR="00955E2E" w:rsidRPr="003A1A74" w:rsidRDefault="00955E2E">
            <w:pPr>
              <w:spacing w:line="276" w:lineRule="auto"/>
              <w:rPr>
                <w:kern w:val="16"/>
                <w:lang w:eastAsia="en-US"/>
              </w:rPr>
            </w:pPr>
            <w:r w:rsidRPr="003A1A74">
              <w:rPr>
                <w:kern w:val="16"/>
                <w:lang w:eastAsia="en-US"/>
              </w:rPr>
              <w:t>В6</w:t>
            </w:r>
          </w:p>
        </w:tc>
        <w:tc>
          <w:tcPr>
            <w:tcW w:w="3402" w:type="dxa"/>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отличительные признаки СПП, средства связи главного предложения с придаточным.</w:t>
            </w:r>
          </w:p>
          <w:p w:rsidR="00955E2E" w:rsidRPr="003A1A74" w:rsidRDefault="00955E2E">
            <w:pPr>
              <w:autoSpaceDE w:val="0"/>
              <w:autoSpaceDN w:val="0"/>
              <w:adjustRightInd w:val="0"/>
              <w:spacing w:line="276" w:lineRule="auto"/>
              <w:ind w:left="30" w:right="30"/>
              <w:rPr>
                <w:lang w:eastAsia="en-US"/>
              </w:rPr>
            </w:pPr>
            <w:r w:rsidRPr="003A1A74">
              <w:rPr>
                <w:b/>
                <w:bCs/>
                <w:lang w:eastAsia="en-US"/>
              </w:rPr>
              <w:t>Уметь</w:t>
            </w:r>
            <w:r w:rsidRPr="003A1A74">
              <w:rPr>
                <w:lang w:eastAsia="en-US"/>
              </w:rPr>
              <w:t xml:space="preserve"> правильно ставить знаки препинания и составлять схемы СПП. </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20</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12.11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Подчинительные союзы и союзные слова  - средства связи частей СПП</w:t>
            </w:r>
          </w:p>
        </w:tc>
        <w:tc>
          <w:tcPr>
            <w:tcW w:w="4819" w:type="dxa"/>
          </w:tcPr>
          <w:p w:rsidR="00955E2E" w:rsidRPr="003A1A74" w:rsidRDefault="00955E2E">
            <w:pPr>
              <w:spacing w:line="276" w:lineRule="auto"/>
              <w:rPr>
                <w:lang w:eastAsia="en-US"/>
              </w:rPr>
            </w:pPr>
            <w:r w:rsidRPr="003A1A74">
              <w:rPr>
                <w:lang w:eastAsia="en-US"/>
              </w:rPr>
              <w:t>Выборочный диктант (Разграничивать союзы и союзные слова в контексте)</w:t>
            </w:r>
          </w:p>
        </w:tc>
        <w:tc>
          <w:tcPr>
            <w:tcW w:w="992" w:type="dxa"/>
          </w:tcPr>
          <w:p w:rsidR="00955E2E" w:rsidRPr="003A1A74" w:rsidRDefault="00955E2E">
            <w:pPr>
              <w:spacing w:line="276" w:lineRule="auto"/>
              <w:rPr>
                <w:lang w:eastAsia="en-US"/>
              </w:rPr>
            </w:pPr>
            <w:r w:rsidRPr="003A1A74">
              <w:rPr>
                <w:lang w:eastAsia="en-US"/>
              </w:rPr>
              <w:t>В6-В8</w:t>
            </w:r>
          </w:p>
        </w:tc>
        <w:tc>
          <w:tcPr>
            <w:tcW w:w="851" w:type="dxa"/>
          </w:tcPr>
          <w:p w:rsidR="00955E2E" w:rsidRPr="003A1A74" w:rsidRDefault="00955E2E">
            <w:pPr>
              <w:spacing w:line="276" w:lineRule="auto"/>
              <w:rPr>
                <w:lang w:eastAsia="en-US"/>
              </w:rPr>
            </w:pPr>
            <w:r w:rsidRPr="003A1A74">
              <w:rPr>
                <w:lang w:eastAsia="en-US"/>
              </w:rPr>
              <w:t>А10</w:t>
            </w:r>
          </w:p>
          <w:p w:rsidR="00955E2E" w:rsidRPr="003A1A74" w:rsidRDefault="00955E2E">
            <w:pPr>
              <w:spacing w:line="276" w:lineRule="auto"/>
              <w:rPr>
                <w:lang w:eastAsia="en-US"/>
              </w:rPr>
            </w:pPr>
            <w:r w:rsidRPr="003A1A74">
              <w:rPr>
                <w:lang w:eastAsia="en-US"/>
              </w:rPr>
              <w:t>А11</w:t>
            </w:r>
          </w:p>
          <w:p w:rsidR="00955E2E" w:rsidRPr="003A1A74" w:rsidRDefault="00955E2E">
            <w:pPr>
              <w:spacing w:line="276" w:lineRule="auto"/>
              <w:rPr>
                <w:lang w:eastAsia="en-US"/>
              </w:rPr>
            </w:pPr>
            <w:r w:rsidRPr="003A1A74">
              <w:rPr>
                <w:lang w:eastAsia="en-US"/>
              </w:rPr>
              <w:t>В2</w:t>
            </w:r>
          </w:p>
          <w:p w:rsidR="00955E2E" w:rsidRPr="003A1A74" w:rsidRDefault="00955E2E">
            <w:pPr>
              <w:spacing w:line="276" w:lineRule="auto"/>
              <w:rPr>
                <w:lang w:eastAsia="en-US"/>
              </w:rPr>
            </w:pPr>
            <w:r w:rsidRPr="003A1A74">
              <w:rPr>
                <w:lang w:eastAsia="en-US"/>
              </w:rPr>
              <w:t>В6</w:t>
            </w:r>
          </w:p>
        </w:tc>
        <w:tc>
          <w:tcPr>
            <w:tcW w:w="3402" w:type="dxa"/>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отличительные признаки союзов и союзных слов в СПП.</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производить пунктуационный и синтаксический разборы СПП, правильно использовать их в речи.</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21</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17.11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 xml:space="preserve">Контрольное сжатое изложение </w:t>
            </w:r>
          </w:p>
        </w:tc>
        <w:tc>
          <w:tcPr>
            <w:tcW w:w="4819" w:type="dxa"/>
          </w:tcPr>
          <w:p w:rsidR="00955E2E" w:rsidRPr="003A1A74" w:rsidRDefault="00955E2E">
            <w:pPr>
              <w:spacing w:line="276" w:lineRule="auto"/>
              <w:rPr>
                <w:lang w:eastAsia="en-US"/>
              </w:rPr>
            </w:pPr>
            <w:r w:rsidRPr="003A1A74">
              <w:rPr>
                <w:lang w:eastAsia="en-US"/>
              </w:rPr>
              <w:t>Работа с текстом</w:t>
            </w:r>
          </w:p>
        </w:tc>
        <w:tc>
          <w:tcPr>
            <w:tcW w:w="992" w:type="dxa"/>
            <w:vAlign w:val="center"/>
          </w:tcPr>
          <w:p w:rsidR="00955E2E" w:rsidRPr="003A1A74" w:rsidRDefault="00955E2E">
            <w:pPr>
              <w:spacing w:line="276" w:lineRule="auto"/>
              <w:rPr>
                <w:kern w:val="16"/>
                <w:lang w:eastAsia="en-US"/>
              </w:rPr>
            </w:pPr>
            <w:r w:rsidRPr="003A1A74">
              <w:rPr>
                <w:kern w:val="16"/>
                <w:lang w:eastAsia="en-US"/>
              </w:rPr>
              <w:t>С1</w:t>
            </w:r>
          </w:p>
          <w:p w:rsidR="00955E2E" w:rsidRPr="003A1A74" w:rsidRDefault="00955E2E">
            <w:pPr>
              <w:spacing w:line="276" w:lineRule="auto"/>
              <w:rPr>
                <w:kern w:val="16"/>
                <w:lang w:eastAsia="en-US"/>
              </w:rPr>
            </w:pPr>
            <w:r w:rsidRPr="003A1A74">
              <w:rPr>
                <w:kern w:val="16"/>
                <w:lang w:eastAsia="en-US"/>
              </w:rPr>
              <w:t>ИК1-ИК3</w:t>
            </w:r>
          </w:p>
        </w:tc>
        <w:tc>
          <w:tcPr>
            <w:tcW w:w="851" w:type="dxa"/>
            <w:vAlign w:val="center"/>
          </w:tcPr>
          <w:p w:rsidR="00955E2E" w:rsidRPr="003A1A74" w:rsidRDefault="00955E2E">
            <w:pPr>
              <w:spacing w:line="276" w:lineRule="auto"/>
              <w:rPr>
                <w:kern w:val="16"/>
                <w:lang w:eastAsia="en-US"/>
              </w:rPr>
            </w:pPr>
            <w:r w:rsidRPr="003A1A74">
              <w:rPr>
                <w:kern w:val="16"/>
                <w:lang w:eastAsia="en-US"/>
              </w:rPr>
              <w:t>А29</w:t>
            </w:r>
          </w:p>
          <w:p w:rsidR="00955E2E" w:rsidRPr="003A1A74" w:rsidRDefault="00955E2E">
            <w:pPr>
              <w:spacing w:line="276" w:lineRule="auto"/>
              <w:rPr>
                <w:kern w:val="16"/>
                <w:lang w:eastAsia="en-US"/>
              </w:rPr>
            </w:pPr>
            <w:r w:rsidRPr="003A1A74">
              <w:rPr>
                <w:kern w:val="16"/>
                <w:lang w:eastAsia="en-US"/>
              </w:rPr>
              <w:t>С1</w:t>
            </w:r>
          </w:p>
        </w:tc>
        <w:tc>
          <w:tcPr>
            <w:tcW w:w="3402" w:type="dxa"/>
          </w:tcPr>
          <w:p w:rsidR="00955E2E" w:rsidRPr="003A1A74" w:rsidRDefault="00955E2E">
            <w:pPr>
              <w:autoSpaceDE w:val="0"/>
              <w:autoSpaceDN w:val="0"/>
              <w:adjustRightInd w:val="0"/>
              <w:spacing w:line="276" w:lineRule="auto"/>
              <w:ind w:left="30" w:right="30"/>
              <w:rPr>
                <w:i/>
                <w:iCs/>
                <w:lang w:eastAsia="en-US"/>
              </w:rPr>
            </w:pPr>
            <w:r w:rsidRPr="003A1A74">
              <w:rPr>
                <w:b/>
                <w:bCs/>
                <w:lang w:eastAsia="en-US"/>
              </w:rPr>
              <w:t>Уметь</w:t>
            </w:r>
            <w:r w:rsidRPr="003A1A74">
              <w:rPr>
                <w:lang w:eastAsia="en-US"/>
              </w:rPr>
              <w:t xml:space="preserve"> составлять план, определять тип  и стиль речи текста, сжато  его излагать.</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22</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19.11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p>
          <w:p w:rsidR="00955E2E" w:rsidRPr="003A1A74" w:rsidRDefault="00955E2E">
            <w:pPr>
              <w:spacing w:line="276" w:lineRule="auto"/>
              <w:rPr>
                <w:lang w:eastAsia="en-US"/>
              </w:rPr>
            </w:pPr>
            <w:r w:rsidRPr="003A1A74">
              <w:rPr>
                <w:lang w:eastAsia="en-US"/>
              </w:rPr>
              <w:t>Основные группы СПП по значению</w:t>
            </w:r>
          </w:p>
          <w:p w:rsidR="00955E2E" w:rsidRPr="003A1A74" w:rsidRDefault="00955E2E">
            <w:pPr>
              <w:spacing w:line="276" w:lineRule="auto"/>
              <w:rPr>
                <w:lang w:eastAsia="en-US"/>
              </w:rPr>
            </w:pPr>
          </w:p>
        </w:tc>
        <w:tc>
          <w:tcPr>
            <w:tcW w:w="4819" w:type="dxa"/>
          </w:tcPr>
          <w:p w:rsidR="00955E2E" w:rsidRPr="003A1A74" w:rsidRDefault="00955E2E">
            <w:pPr>
              <w:spacing w:line="276" w:lineRule="auto"/>
              <w:rPr>
                <w:lang w:eastAsia="en-US"/>
              </w:rPr>
            </w:pPr>
          </w:p>
          <w:p w:rsidR="00955E2E" w:rsidRPr="003A1A74" w:rsidRDefault="00955E2E">
            <w:pPr>
              <w:spacing w:line="276" w:lineRule="auto"/>
              <w:rPr>
                <w:lang w:eastAsia="en-US"/>
              </w:rPr>
            </w:pPr>
            <w:r w:rsidRPr="003A1A74">
              <w:rPr>
                <w:lang w:eastAsia="en-US"/>
              </w:rPr>
              <w:t>Группировать спп по значению Разработать памятки     Комментированное письмо</w:t>
            </w:r>
          </w:p>
          <w:p w:rsidR="00955E2E" w:rsidRPr="003A1A74" w:rsidRDefault="00955E2E">
            <w:pPr>
              <w:spacing w:line="276" w:lineRule="auto"/>
              <w:rPr>
                <w:lang w:eastAsia="en-US"/>
              </w:rPr>
            </w:pPr>
          </w:p>
        </w:tc>
        <w:tc>
          <w:tcPr>
            <w:tcW w:w="992" w:type="dxa"/>
          </w:tcPr>
          <w:p w:rsidR="00955E2E" w:rsidRPr="003A1A74" w:rsidRDefault="00955E2E">
            <w:pPr>
              <w:spacing w:line="276" w:lineRule="auto"/>
              <w:rPr>
                <w:lang w:eastAsia="en-US"/>
              </w:rPr>
            </w:pPr>
            <w:r w:rsidRPr="003A1A74">
              <w:rPr>
                <w:lang w:eastAsia="en-US"/>
              </w:rPr>
              <w:t>В6-В9</w:t>
            </w:r>
          </w:p>
        </w:tc>
        <w:tc>
          <w:tcPr>
            <w:tcW w:w="851" w:type="dxa"/>
          </w:tcPr>
          <w:p w:rsidR="00955E2E" w:rsidRPr="003A1A74" w:rsidRDefault="00955E2E">
            <w:pPr>
              <w:spacing w:line="276" w:lineRule="auto"/>
              <w:rPr>
                <w:lang w:eastAsia="en-US"/>
              </w:rPr>
            </w:pPr>
            <w:r w:rsidRPr="003A1A74">
              <w:rPr>
                <w:lang w:eastAsia="en-US"/>
              </w:rPr>
              <w:t>А10</w:t>
            </w:r>
          </w:p>
          <w:p w:rsidR="00955E2E" w:rsidRPr="003A1A74" w:rsidRDefault="00955E2E">
            <w:pPr>
              <w:spacing w:line="276" w:lineRule="auto"/>
              <w:rPr>
                <w:lang w:eastAsia="en-US"/>
              </w:rPr>
            </w:pPr>
            <w:r w:rsidRPr="003A1A74">
              <w:rPr>
                <w:lang w:eastAsia="en-US"/>
              </w:rPr>
              <w:t>А11</w:t>
            </w:r>
          </w:p>
          <w:p w:rsidR="00955E2E" w:rsidRPr="003A1A74" w:rsidRDefault="00955E2E">
            <w:pPr>
              <w:spacing w:line="276" w:lineRule="auto"/>
              <w:rPr>
                <w:lang w:eastAsia="en-US"/>
              </w:rPr>
            </w:pPr>
            <w:r w:rsidRPr="003A1A74">
              <w:rPr>
                <w:lang w:eastAsia="en-US"/>
              </w:rPr>
              <w:t>В2</w:t>
            </w:r>
          </w:p>
          <w:p w:rsidR="00955E2E" w:rsidRPr="003A1A74" w:rsidRDefault="00955E2E">
            <w:pPr>
              <w:spacing w:line="276" w:lineRule="auto"/>
              <w:rPr>
                <w:lang w:eastAsia="en-US"/>
              </w:rPr>
            </w:pPr>
            <w:r w:rsidRPr="003A1A74">
              <w:rPr>
                <w:lang w:eastAsia="en-US"/>
              </w:rPr>
              <w:t>В6</w:t>
            </w:r>
          </w:p>
        </w:tc>
        <w:tc>
          <w:tcPr>
            <w:tcW w:w="3402" w:type="dxa"/>
          </w:tcPr>
          <w:p w:rsidR="00955E2E" w:rsidRPr="003A1A74" w:rsidRDefault="00955E2E">
            <w:pPr>
              <w:autoSpaceDE w:val="0"/>
              <w:autoSpaceDN w:val="0"/>
              <w:adjustRightInd w:val="0"/>
              <w:spacing w:line="276" w:lineRule="auto"/>
              <w:ind w:right="30"/>
              <w:rPr>
                <w:lang w:eastAsia="en-US"/>
              </w:rPr>
            </w:pPr>
            <w:r w:rsidRPr="003A1A74">
              <w:rPr>
                <w:b/>
                <w:bCs/>
                <w:lang w:eastAsia="en-US"/>
              </w:rPr>
              <w:t>Знать</w:t>
            </w:r>
            <w:r w:rsidRPr="003A1A74">
              <w:rPr>
                <w:lang w:eastAsia="en-US"/>
              </w:rPr>
              <w:t xml:space="preserve"> виды придаточных предложений, отличительные особенности СПП с придаточными определительными.</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объяснить постановку знаков препинания в СПП с придаточными определительными, вычленять их из текста и правильно употреблять в речи</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23</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24.11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СПП с придаточными определительными</w:t>
            </w:r>
          </w:p>
        </w:tc>
        <w:tc>
          <w:tcPr>
            <w:tcW w:w="4819" w:type="dxa"/>
          </w:tcPr>
          <w:p w:rsidR="00955E2E" w:rsidRPr="003A1A74" w:rsidRDefault="00955E2E">
            <w:pPr>
              <w:spacing w:line="276" w:lineRule="auto"/>
              <w:rPr>
                <w:lang w:eastAsia="en-US"/>
              </w:rPr>
            </w:pPr>
            <w:r w:rsidRPr="003A1A74">
              <w:rPr>
                <w:lang w:eastAsia="en-US"/>
              </w:rPr>
              <w:t>Находить спп в текстах разных стилей и типов речи Определять значение придаточных в предложении</w:t>
            </w:r>
          </w:p>
          <w:p w:rsidR="00955E2E" w:rsidRPr="003A1A74" w:rsidRDefault="00955E2E">
            <w:pPr>
              <w:spacing w:line="276" w:lineRule="auto"/>
              <w:rPr>
                <w:lang w:eastAsia="en-US"/>
              </w:rPr>
            </w:pPr>
            <w:r w:rsidRPr="003A1A74">
              <w:rPr>
                <w:lang w:eastAsia="en-US"/>
              </w:rPr>
              <w:t>Подготовка к контрольной работе</w:t>
            </w:r>
          </w:p>
          <w:p w:rsidR="00955E2E" w:rsidRPr="003A1A74" w:rsidRDefault="00955E2E">
            <w:pPr>
              <w:spacing w:line="276" w:lineRule="auto"/>
              <w:rPr>
                <w:lang w:eastAsia="en-US"/>
              </w:rPr>
            </w:pPr>
            <w:r w:rsidRPr="003A1A74">
              <w:rPr>
                <w:lang w:eastAsia="en-US"/>
              </w:rPr>
              <w:t>Синтаксическая синонимичная замена СПП определительное на пп с обособленным определением составить описательную миниатюру с спп придаточными определительными</w:t>
            </w:r>
          </w:p>
        </w:tc>
        <w:tc>
          <w:tcPr>
            <w:tcW w:w="992" w:type="dxa"/>
          </w:tcPr>
          <w:p w:rsidR="00955E2E" w:rsidRPr="003A1A74" w:rsidRDefault="00955E2E">
            <w:pPr>
              <w:spacing w:line="276" w:lineRule="auto"/>
              <w:rPr>
                <w:lang w:eastAsia="en-US"/>
              </w:rPr>
            </w:pPr>
            <w:r w:rsidRPr="003A1A74">
              <w:rPr>
                <w:lang w:eastAsia="en-US"/>
              </w:rPr>
              <w:t>В6-В9</w:t>
            </w:r>
          </w:p>
        </w:tc>
        <w:tc>
          <w:tcPr>
            <w:tcW w:w="851" w:type="dxa"/>
          </w:tcPr>
          <w:p w:rsidR="00955E2E" w:rsidRPr="003A1A74" w:rsidRDefault="00955E2E">
            <w:pPr>
              <w:spacing w:line="276" w:lineRule="auto"/>
              <w:rPr>
                <w:lang w:eastAsia="en-US"/>
              </w:rPr>
            </w:pPr>
            <w:r w:rsidRPr="003A1A74">
              <w:rPr>
                <w:lang w:eastAsia="en-US"/>
              </w:rPr>
              <w:t>А6</w:t>
            </w:r>
          </w:p>
          <w:p w:rsidR="00955E2E" w:rsidRPr="003A1A74" w:rsidRDefault="00955E2E">
            <w:pPr>
              <w:spacing w:line="276" w:lineRule="auto"/>
              <w:rPr>
                <w:lang w:eastAsia="en-US"/>
              </w:rPr>
            </w:pPr>
            <w:r w:rsidRPr="003A1A74">
              <w:rPr>
                <w:lang w:eastAsia="en-US"/>
              </w:rPr>
              <w:t>А10</w:t>
            </w:r>
          </w:p>
          <w:p w:rsidR="00955E2E" w:rsidRPr="003A1A74" w:rsidRDefault="00955E2E">
            <w:pPr>
              <w:spacing w:line="276" w:lineRule="auto"/>
              <w:rPr>
                <w:lang w:eastAsia="en-US"/>
              </w:rPr>
            </w:pPr>
            <w:r w:rsidRPr="003A1A74">
              <w:rPr>
                <w:lang w:eastAsia="en-US"/>
              </w:rPr>
              <w:t>А11</w:t>
            </w:r>
          </w:p>
          <w:p w:rsidR="00955E2E" w:rsidRPr="003A1A74" w:rsidRDefault="00955E2E">
            <w:pPr>
              <w:spacing w:line="276" w:lineRule="auto"/>
              <w:rPr>
                <w:lang w:eastAsia="en-US"/>
              </w:rPr>
            </w:pPr>
            <w:r w:rsidRPr="003A1A74">
              <w:rPr>
                <w:lang w:eastAsia="en-US"/>
              </w:rPr>
              <w:t>В2</w:t>
            </w:r>
          </w:p>
          <w:p w:rsidR="00955E2E" w:rsidRPr="003A1A74" w:rsidRDefault="00955E2E">
            <w:pPr>
              <w:spacing w:line="276" w:lineRule="auto"/>
              <w:rPr>
                <w:lang w:eastAsia="en-US"/>
              </w:rPr>
            </w:pPr>
            <w:r w:rsidRPr="003A1A74">
              <w:rPr>
                <w:lang w:eastAsia="en-US"/>
              </w:rPr>
              <w:t>В6</w:t>
            </w:r>
          </w:p>
        </w:tc>
        <w:tc>
          <w:tcPr>
            <w:tcW w:w="3402" w:type="dxa"/>
          </w:tcPr>
          <w:p w:rsidR="00955E2E" w:rsidRPr="003A1A74" w:rsidRDefault="00955E2E">
            <w:pPr>
              <w:spacing w:line="276" w:lineRule="auto"/>
              <w:rPr>
                <w:lang w:eastAsia="en-US"/>
              </w:rPr>
            </w:pPr>
            <w:r w:rsidRPr="003A1A74">
              <w:rPr>
                <w:b/>
                <w:bCs/>
                <w:lang w:eastAsia="en-US"/>
              </w:rPr>
              <w:t xml:space="preserve">Знать </w:t>
            </w:r>
            <w:r w:rsidRPr="003A1A74">
              <w:rPr>
                <w:lang w:eastAsia="en-US"/>
              </w:rPr>
              <w:t>понятие о придаточных определительных, особенностях их структуры</w:t>
            </w:r>
            <w:r w:rsidRPr="003A1A74">
              <w:rPr>
                <w:b/>
                <w:bCs/>
                <w:lang w:eastAsia="en-US"/>
              </w:rPr>
              <w:t>Совершенствовать</w:t>
            </w:r>
            <w:r w:rsidRPr="003A1A74">
              <w:rPr>
                <w:lang w:eastAsia="en-US"/>
              </w:rPr>
              <w:t xml:space="preserve">пунктуационные навыки              Владеть основными нормами устного и письменного пересказа, правильной выразительной интонацией    </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24</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26.11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Сочинение-рассуждение по теме: «Месть или отказ от мести – выбор, перед которым может оказаться каждый»</w:t>
            </w:r>
          </w:p>
        </w:tc>
        <w:tc>
          <w:tcPr>
            <w:tcW w:w="4819" w:type="dxa"/>
            <w:vAlign w:val="center"/>
          </w:tcPr>
          <w:p w:rsidR="00955E2E" w:rsidRPr="003A1A74" w:rsidRDefault="00955E2E">
            <w:pPr>
              <w:spacing w:line="276" w:lineRule="auto"/>
              <w:rPr>
                <w:b/>
                <w:bCs/>
                <w:kern w:val="16"/>
                <w:lang w:eastAsia="en-US"/>
              </w:rPr>
            </w:pPr>
            <w:r w:rsidRPr="003A1A74">
              <w:rPr>
                <w:lang w:eastAsia="en-US"/>
              </w:rPr>
              <w:t>Структура  сочинения-рассуждения</w:t>
            </w:r>
          </w:p>
        </w:tc>
        <w:tc>
          <w:tcPr>
            <w:tcW w:w="992" w:type="dxa"/>
            <w:vAlign w:val="center"/>
          </w:tcPr>
          <w:p w:rsidR="00955E2E" w:rsidRPr="003A1A74" w:rsidRDefault="00955E2E">
            <w:pPr>
              <w:spacing w:line="276" w:lineRule="auto"/>
              <w:jc w:val="center"/>
              <w:rPr>
                <w:kern w:val="16"/>
                <w:lang w:eastAsia="en-US"/>
              </w:rPr>
            </w:pPr>
            <w:r w:rsidRPr="003A1A74">
              <w:rPr>
                <w:kern w:val="16"/>
                <w:lang w:eastAsia="en-US"/>
              </w:rPr>
              <w:t>С2</w:t>
            </w:r>
          </w:p>
        </w:tc>
        <w:tc>
          <w:tcPr>
            <w:tcW w:w="851" w:type="dxa"/>
            <w:vAlign w:val="center"/>
          </w:tcPr>
          <w:p w:rsidR="00955E2E" w:rsidRPr="003A1A74" w:rsidRDefault="00955E2E">
            <w:pPr>
              <w:spacing w:line="276" w:lineRule="auto"/>
              <w:jc w:val="center"/>
              <w:rPr>
                <w:kern w:val="16"/>
                <w:lang w:eastAsia="en-US"/>
              </w:rPr>
            </w:pPr>
            <w:r w:rsidRPr="003A1A74">
              <w:rPr>
                <w:kern w:val="16"/>
                <w:lang w:eastAsia="en-US"/>
              </w:rPr>
              <w:t>С1</w:t>
            </w:r>
          </w:p>
          <w:p w:rsidR="00955E2E" w:rsidRPr="003A1A74" w:rsidRDefault="00955E2E">
            <w:pPr>
              <w:spacing w:line="276" w:lineRule="auto"/>
              <w:jc w:val="center"/>
              <w:rPr>
                <w:kern w:val="16"/>
                <w:lang w:eastAsia="en-US"/>
              </w:rPr>
            </w:pPr>
            <w:r w:rsidRPr="003A1A74">
              <w:rPr>
                <w:kern w:val="16"/>
                <w:lang w:eastAsia="en-US"/>
              </w:rPr>
              <w:t>К1-К4</w:t>
            </w:r>
          </w:p>
        </w:tc>
        <w:tc>
          <w:tcPr>
            <w:tcW w:w="3402" w:type="dxa"/>
            <w:vAlign w:val="center"/>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отличительные особенности  сочинения - рассуждения</w:t>
            </w:r>
          </w:p>
          <w:p w:rsidR="00955E2E" w:rsidRPr="003A1A74" w:rsidRDefault="00955E2E">
            <w:pPr>
              <w:autoSpaceDE w:val="0"/>
              <w:autoSpaceDN w:val="0"/>
              <w:adjustRightInd w:val="0"/>
              <w:spacing w:line="276" w:lineRule="auto"/>
              <w:ind w:left="30" w:right="30"/>
              <w:rPr>
                <w:i/>
                <w:iCs/>
                <w:lang w:eastAsia="en-US"/>
              </w:rPr>
            </w:pPr>
            <w:r w:rsidRPr="003A1A74">
              <w:rPr>
                <w:b/>
                <w:bCs/>
                <w:lang w:eastAsia="en-US"/>
              </w:rPr>
              <w:t>Уметь</w:t>
            </w:r>
            <w:r w:rsidRPr="003A1A74">
              <w:rPr>
                <w:lang w:eastAsia="en-US"/>
              </w:rPr>
              <w:t xml:space="preserve"> отбирать литературный материал в соответствии с учебной задачей, создавать текст в жанре  сочинения-рассуждения</w:t>
            </w:r>
          </w:p>
          <w:p w:rsidR="00955E2E" w:rsidRPr="003A1A74" w:rsidRDefault="00955E2E">
            <w:pPr>
              <w:spacing w:line="276" w:lineRule="auto"/>
              <w:jc w:val="center"/>
              <w:rPr>
                <w:lang w:eastAsia="en-US"/>
              </w:rPr>
            </w:pP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25</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1.12</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СПП с придаточными изъяснительными</w:t>
            </w:r>
          </w:p>
        </w:tc>
        <w:tc>
          <w:tcPr>
            <w:tcW w:w="4819" w:type="dxa"/>
            <w:vAlign w:val="center"/>
          </w:tcPr>
          <w:p w:rsidR="00955E2E" w:rsidRPr="003A1A74" w:rsidRDefault="00955E2E">
            <w:pPr>
              <w:spacing w:line="276" w:lineRule="auto"/>
              <w:rPr>
                <w:lang w:eastAsia="en-US"/>
              </w:rPr>
            </w:pPr>
            <w:r w:rsidRPr="003A1A74">
              <w:rPr>
                <w:lang w:eastAsia="en-US"/>
              </w:rPr>
              <w:t>Конструирование предложений по схеме Изложение -миниатюра по художественному  тексту описание</w:t>
            </w:r>
          </w:p>
          <w:p w:rsidR="00955E2E" w:rsidRPr="003A1A74" w:rsidRDefault="00955E2E">
            <w:pPr>
              <w:spacing w:line="276" w:lineRule="auto"/>
              <w:jc w:val="center"/>
              <w:rPr>
                <w:b/>
                <w:bCs/>
                <w:kern w:val="16"/>
                <w:lang w:eastAsia="en-US"/>
              </w:rPr>
            </w:pPr>
          </w:p>
        </w:tc>
        <w:tc>
          <w:tcPr>
            <w:tcW w:w="992" w:type="dxa"/>
            <w:vMerge w:val="restart"/>
          </w:tcPr>
          <w:p w:rsidR="00955E2E" w:rsidRPr="003A1A74" w:rsidRDefault="00955E2E">
            <w:pPr>
              <w:spacing w:line="276" w:lineRule="auto"/>
              <w:rPr>
                <w:lang w:eastAsia="en-US"/>
              </w:rPr>
            </w:pPr>
            <w:r w:rsidRPr="003A1A74">
              <w:rPr>
                <w:lang w:eastAsia="en-US"/>
              </w:rPr>
              <w:t>В6-В9</w:t>
            </w:r>
          </w:p>
          <w:p w:rsidR="00955E2E" w:rsidRPr="003A1A74" w:rsidRDefault="00955E2E">
            <w:pPr>
              <w:spacing w:line="276" w:lineRule="auto"/>
              <w:rPr>
                <w:lang w:eastAsia="en-US"/>
              </w:rPr>
            </w:pPr>
          </w:p>
        </w:tc>
        <w:tc>
          <w:tcPr>
            <w:tcW w:w="851" w:type="dxa"/>
            <w:vMerge w:val="restart"/>
          </w:tcPr>
          <w:p w:rsidR="00955E2E" w:rsidRPr="003A1A74" w:rsidRDefault="00955E2E">
            <w:pPr>
              <w:spacing w:line="276" w:lineRule="auto"/>
              <w:rPr>
                <w:lang w:eastAsia="en-US"/>
              </w:rPr>
            </w:pPr>
            <w:r w:rsidRPr="003A1A74">
              <w:rPr>
                <w:lang w:eastAsia="en-US"/>
              </w:rPr>
              <w:t xml:space="preserve">А5 </w:t>
            </w:r>
          </w:p>
          <w:p w:rsidR="00955E2E" w:rsidRPr="003A1A74" w:rsidRDefault="00955E2E">
            <w:pPr>
              <w:spacing w:line="276" w:lineRule="auto"/>
              <w:rPr>
                <w:lang w:eastAsia="en-US"/>
              </w:rPr>
            </w:pPr>
            <w:r w:rsidRPr="003A1A74">
              <w:rPr>
                <w:lang w:eastAsia="en-US"/>
              </w:rPr>
              <w:t>А10</w:t>
            </w:r>
          </w:p>
          <w:p w:rsidR="00955E2E" w:rsidRPr="003A1A74" w:rsidRDefault="00955E2E">
            <w:pPr>
              <w:spacing w:line="276" w:lineRule="auto"/>
              <w:rPr>
                <w:lang w:eastAsia="en-US"/>
              </w:rPr>
            </w:pPr>
            <w:r w:rsidRPr="003A1A74">
              <w:rPr>
                <w:lang w:eastAsia="en-US"/>
              </w:rPr>
              <w:t>А11</w:t>
            </w:r>
          </w:p>
          <w:p w:rsidR="00955E2E" w:rsidRPr="003A1A74" w:rsidRDefault="00955E2E">
            <w:pPr>
              <w:spacing w:line="276" w:lineRule="auto"/>
              <w:rPr>
                <w:lang w:eastAsia="en-US"/>
              </w:rPr>
            </w:pPr>
            <w:r w:rsidRPr="003A1A74">
              <w:rPr>
                <w:lang w:eastAsia="en-US"/>
              </w:rPr>
              <w:t>В2</w:t>
            </w:r>
          </w:p>
          <w:p w:rsidR="00955E2E" w:rsidRPr="003A1A74" w:rsidRDefault="00955E2E">
            <w:pPr>
              <w:spacing w:line="276" w:lineRule="auto"/>
              <w:rPr>
                <w:lang w:eastAsia="en-US"/>
              </w:rPr>
            </w:pPr>
            <w:r w:rsidRPr="003A1A74">
              <w:rPr>
                <w:lang w:eastAsia="en-US"/>
              </w:rPr>
              <w:t>В6</w:t>
            </w:r>
          </w:p>
          <w:p w:rsidR="00955E2E" w:rsidRPr="003A1A74" w:rsidRDefault="00955E2E">
            <w:pPr>
              <w:spacing w:line="276" w:lineRule="auto"/>
              <w:rPr>
                <w:lang w:eastAsia="en-US"/>
              </w:rPr>
            </w:pPr>
          </w:p>
        </w:tc>
        <w:tc>
          <w:tcPr>
            <w:tcW w:w="3402" w:type="dxa"/>
            <w:vAlign w:val="center"/>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особенности структуры СПП с придаточными дополнительными.</w:t>
            </w:r>
          </w:p>
          <w:p w:rsidR="00955E2E" w:rsidRPr="003A1A74" w:rsidRDefault="00955E2E">
            <w:pPr>
              <w:autoSpaceDE w:val="0"/>
              <w:autoSpaceDN w:val="0"/>
              <w:adjustRightInd w:val="0"/>
              <w:spacing w:line="276" w:lineRule="auto"/>
              <w:ind w:left="30" w:right="30"/>
              <w:rPr>
                <w:i/>
                <w:iCs/>
                <w:lang w:eastAsia="en-US"/>
              </w:rPr>
            </w:pPr>
            <w:r w:rsidRPr="003A1A74">
              <w:rPr>
                <w:b/>
                <w:bCs/>
                <w:lang w:eastAsia="en-US"/>
              </w:rPr>
              <w:t>Уметь</w:t>
            </w:r>
            <w:r w:rsidRPr="003A1A74">
              <w:rPr>
                <w:lang w:eastAsia="en-US"/>
              </w:rPr>
              <w:t xml:space="preserve"> производить пунктуационный разбор, использовать в речи. </w:t>
            </w:r>
          </w:p>
          <w:p w:rsidR="00955E2E" w:rsidRPr="003A1A74" w:rsidRDefault="00955E2E">
            <w:pPr>
              <w:spacing w:line="276" w:lineRule="auto"/>
              <w:rPr>
                <w:lang w:eastAsia="en-US"/>
              </w:rPr>
            </w:pPr>
            <w:r w:rsidRPr="003A1A74">
              <w:rPr>
                <w:b/>
                <w:bCs/>
                <w:lang w:eastAsia="en-US"/>
              </w:rPr>
              <w:t>Владет</w:t>
            </w:r>
            <w:r w:rsidRPr="003A1A74">
              <w:rPr>
                <w:lang w:eastAsia="en-US"/>
              </w:rPr>
              <w:t>ь основными нормами устного и письменного пересказа, правильной выразительной интонацией</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26</w:t>
            </w:r>
          </w:p>
        </w:tc>
        <w:tc>
          <w:tcPr>
            <w:tcW w:w="994" w:type="dxa"/>
            <w:vAlign w:val="center"/>
          </w:tcPr>
          <w:p w:rsidR="00955E2E" w:rsidRPr="003A1A74" w:rsidRDefault="00955E2E">
            <w:pPr>
              <w:spacing w:line="276" w:lineRule="auto"/>
              <w:rPr>
                <w:bCs/>
                <w:kern w:val="16"/>
                <w:lang w:eastAsia="en-US"/>
              </w:rPr>
            </w:pPr>
            <w:r w:rsidRPr="003A1A74">
              <w:rPr>
                <w:bCs/>
                <w:kern w:val="16"/>
                <w:lang w:eastAsia="en-US"/>
              </w:rPr>
              <w:t>3.12</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 xml:space="preserve">СПП с придаточными обстоятельственными </w:t>
            </w:r>
          </w:p>
        </w:tc>
        <w:tc>
          <w:tcPr>
            <w:tcW w:w="4819" w:type="dxa"/>
            <w:vAlign w:val="center"/>
          </w:tcPr>
          <w:p w:rsidR="00955E2E" w:rsidRPr="003A1A74" w:rsidRDefault="00955E2E">
            <w:pPr>
              <w:spacing w:line="276" w:lineRule="auto"/>
              <w:rPr>
                <w:b/>
                <w:bCs/>
                <w:kern w:val="16"/>
                <w:lang w:eastAsia="en-US"/>
              </w:rPr>
            </w:pPr>
            <w:r w:rsidRPr="003A1A74">
              <w:rPr>
                <w:kern w:val="16"/>
                <w:lang w:eastAsia="en-US"/>
              </w:rPr>
              <w:t>Объяснительный  диктант</w:t>
            </w:r>
          </w:p>
        </w:tc>
        <w:tc>
          <w:tcPr>
            <w:tcW w:w="992" w:type="dxa"/>
            <w:vMerge/>
            <w:vAlign w:val="center"/>
          </w:tcPr>
          <w:p w:rsidR="00955E2E" w:rsidRPr="003A1A74" w:rsidRDefault="00955E2E">
            <w:pPr>
              <w:rPr>
                <w:lang w:eastAsia="en-US"/>
              </w:rPr>
            </w:pPr>
          </w:p>
        </w:tc>
        <w:tc>
          <w:tcPr>
            <w:tcW w:w="851" w:type="dxa"/>
            <w:vMerge/>
            <w:vAlign w:val="center"/>
          </w:tcPr>
          <w:p w:rsidR="00955E2E" w:rsidRPr="003A1A74" w:rsidRDefault="00955E2E">
            <w:pPr>
              <w:rPr>
                <w:lang w:eastAsia="en-US"/>
              </w:rPr>
            </w:pPr>
          </w:p>
        </w:tc>
        <w:tc>
          <w:tcPr>
            <w:tcW w:w="3402" w:type="dxa"/>
            <w:vAlign w:val="center"/>
          </w:tcPr>
          <w:p w:rsidR="00955E2E" w:rsidRPr="003A1A74" w:rsidRDefault="00955E2E">
            <w:pPr>
              <w:spacing w:line="276" w:lineRule="auto"/>
              <w:rPr>
                <w:lang w:eastAsia="en-US"/>
              </w:rPr>
            </w:pPr>
            <w:r w:rsidRPr="003A1A74">
              <w:rPr>
                <w:b/>
                <w:bCs/>
                <w:lang w:eastAsia="en-US"/>
              </w:rPr>
              <w:t>Знать</w:t>
            </w:r>
            <w:r w:rsidRPr="003A1A74">
              <w:rPr>
                <w:lang w:eastAsia="en-US"/>
              </w:rPr>
              <w:t xml:space="preserve"> виды обстоятельственных придаточных, уметь </w:t>
            </w:r>
            <w:r w:rsidRPr="003A1A74">
              <w:rPr>
                <w:b/>
                <w:bCs/>
                <w:lang w:eastAsia="en-US"/>
              </w:rPr>
              <w:t>определять</w:t>
            </w:r>
            <w:r w:rsidRPr="003A1A74">
              <w:rPr>
                <w:lang w:eastAsia="en-US"/>
              </w:rPr>
              <w:t xml:space="preserve">спп с придаточными обстоятельственными по характеру смысловой связи, значению подчинительных союзов и союзных слов, </w:t>
            </w:r>
            <w:r w:rsidRPr="003A1A74">
              <w:rPr>
                <w:b/>
                <w:bCs/>
                <w:lang w:eastAsia="en-US"/>
              </w:rPr>
              <w:t xml:space="preserve">производить </w:t>
            </w:r>
            <w:r w:rsidRPr="003A1A74">
              <w:rPr>
                <w:lang w:eastAsia="en-US"/>
              </w:rPr>
              <w:t>синтаксическую синонимическую замену</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27</w:t>
            </w:r>
          </w:p>
        </w:tc>
        <w:tc>
          <w:tcPr>
            <w:tcW w:w="994" w:type="dxa"/>
            <w:vAlign w:val="center"/>
          </w:tcPr>
          <w:p w:rsidR="00955E2E" w:rsidRPr="003A1A74" w:rsidRDefault="00955E2E">
            <w:pPr>
              <w:spacing w:line="276" w:lineRule="auto"/>
              <w:rPr>
                <w:bCs/>
                <w:kern w:val="16"/>
                <w:lang w:eastAsia="en-US"/>
              </w:rPr>
            </w:pPr>
            <w:r w:rsidRPr="003A1A74">
              <w:rPr>
                <w:bCs/>
                <w:kern w:val="16"/>
                <w:lang w:eastAsia="en-US"/>
              </w:rPr>
              <w:t>8.12</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Придаточные образа действия и степени</w:t>
            </w:r>
          </w:p>
        </w:tc>
        <w:tc>
          <w:tcPr>
            <w:tcW w:w="4819" w:type="dxa"/>
            <w:vAlign w:val="center"/>
          </w:tcPr>
          <w:p w:rsidR="00955E2E" w:rsidRPr="003A1A74" w:rsidRDefault="00955E2E">
            <w:pPr>
              <w:spacing w:line="276" w:lineRule="auto"/>
              <w:jc w:val="center"/>
              <w:rPr>
                <w:b/>
                <w:bCs/>
                <w:kern w:val="16"/>
                <w:lang w:eastAsia="en-US"/>
              </w:rPr>
            </w:pPr>
          </w:p>
        </w:tc>
        <w:tc>
          <w:tcPr>
            <w:tcW w:w="992" w:type="dxa"/>
            <w:vMerge/>
            <w:vAlign w:val="center"/>
          </w:tcPr>
          <w:p w:rsidR="00955E2E" w:rsidRPr="003A1A74" w:rsidRDefault="00955E2E">
            <w:pPr>
              <w:rPr>
                <w:lang w:eastAsia="en-US"/>
              </w:rPr>
            </w:pPr>
          </w:p>
        </w:tc>
        <w:tc>
          <w:tcPr>
            <w:tcW w:w="851" w:type="dxa"/>
            <w:vMerge/>
            <w:vAlign w:val="center"/>
          </w:tcPr>
          <w:p w:rsidR="00955E2E" w:rsidRPr="003A1A74" w:rsidRDefault="00955E2E">
            <w:pPr>
              <w:rPr>
                <w:lang w:eastAsia="en-US"/>
              </w:rPr>
            </w:pPr>
          </w:p>
        </w:tc>
        <w:tc>
          <w:tcPr>
            <w:tcW w:w="3402" w:type="dxa"/>
            <w:vAlign w:val="center"/>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особенности структуры СПП с придаточными обстоятельственными образа действия и степени.</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производить пунктуационный разбор, использовать в речи.</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28</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10.12</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 xml:space="preserve">Придаточные места </w:t>
            </w:r>
          </w:p>
        </w:tc>
        <w:tc>
          <w:tcPr>
            <w:tcW w:w="4819" w:type="dxa"/>
            <w:vAlign w:val="center"/>
          </w:tcPr>
          <w:p w:rsidR="00955E2E" w:rsidRPr="003A1A74" w:rsidRDefault="00955E2E">
            <w:pPr>
              <w:spacing w:line="276" w:lineRule="auto"/>
              <w:rPr>
                <w:kern w:val="16"/>
                <w:lang w:eastAsia="en-US"/>
              </w:rPr>
            </w:pPr>
            <w:r w:rsidRPr="003A1A74">
              <w:rPr>
                <w:kern w:val="16"/>
                <w:lang w:eastAsia="en-US"/>
              </w:rPr>
              <w:t>Устное сообщение «Специфика придаточного места и их отличие от придаточных определительных»</w:t>
            </w:r>
          </w:p>
        </w:tc>
        <w:tc>
          <w:tcPr>
            <w:tcW w:w="992" w:type="dxa"/>
            <w:vMerge/>
            <w:vAlign w:val="center"/>
          </w:tcPr>
          <w:p w:rsidR="00955E2E" w:rsidRPr="003A1A74" w:rsidRDefault="00955E2E">
            <w:pPr>
              <w:rPr>
                <w:lang w:eastAsia="en-US"/>
              </w:rPr>
            </w:pPr>
          </w:p>
        </w:tc>
        <w:tc>
          <w:tcPr>
            <w:tcW w:w="851" w:type="dxa"/>
            <w:vMerge/>
            <w:vAlign w:val="center"/>
          </w:tcPr>
          <w:p w:rsidR="00955E2E" w:rsidRPr="003A1A74" w:rsidRDefault="00955E2E">
            <w:pPr>
              <w:rPr>
                <w:lang w:eastAsia="en-US"/>
              </w:rPr>
            </w:pPr>
          </w:p>
        </w:tc>
        <w:tc>
          <w:tcPr>
            <w:tcW w:w="3402" w:type="dxa"/>
            <w:vAlign w:val="center"/>
          </w:tcPr>
          <w:p w:rsidR="00955E2E" w:rsidRPr="003A1A74" w:rsidRDefault="00955E2E">
            <w:pPr>
              <w:autoSpaceDE w:val="0"/>
              <w:autoSpaceDN w:val="0"/>
              <w:adjustRightInd w:val="0"/>
              <w:spacing w:line="276" w:lineRule="auto"/>
              <w:ind w:left="30" w:right="30"/>
              <w:jc w:val="both"/>
              <w:rPr>
                <w:lang w:eastAsia="en-US"/>
              </w:rPr>
            </w:pPr>
            <w:r w:rsidRPr="003A1A74">
              <w:rPr>
                <w:b/>
                <w:bCs/>
                <w:lang w:eastAsia="en-US"/>
              </w:rPr>
              <w:t>Знать</w:t>
            </w:r>
            <w:r w:rsidRPr="003A1A74">
              <w:rPr>
                <w:lang w:eastAsia="en-US"/>
              </w:rPr>
              <w:t xml:space="preserve"> особенности структуры СПП с придаточными обстоятельственными места.</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производить пунктуационный разбор, использовать в речи.</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29</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15.12</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 xml:space="preserve">Придаточные времени </w:t>
            </w:r>
          </w:p>
        </w:tc>
        <w:tc>
          <w:tcPr>
            <w:tcW w:w="4819" w:type="dxa"/>
            <w:vAlign w:val="center"/>
          </w:tcPr>
          <w:p w:rsidR="00955E2E" w:rsidRPr="003A1A74" w:rsidRDefault="00955E2E">
            <w:pPr>
              <w:spacing w:line="276" w:lineRule="auto"/>
              <w:rPr>
                <w:b/>
                <w:bCs/>
                <w:kern w:val="16"/>
                <w:lang w:eastAsia="en-US"/>
              </w:rPr>
            </w:pPr>
            <w:r w:rsidRPr="003A1A74">
              <w:rPr>
                <w:lang w:eastAsia="en-US"/>
              </w:rPr>
              <w:t>Синтаксический пунктуационный разбор Изложение -миниатюра по художественному тексту повествование</w:t>
            </w:r>
          </w:p>
        </w:tc>
        <w:tc>
          <w:tcPr>
            <w:tcW w:w="992" w:type="dxa"/>
            <w:vMerge/>
            <w:vAlign w:val="center"/>
          </w:tcPr>
          <w:p w:rsidR="00955E2E" w:rsidRPr="003A1A74" w:rsidRDefault="00955E2E">
            <w:pPr>
              <w:rPr>
                <w:lang w:eastAsia="en-US"/>
              </w:rPr>
            </w:pPr>
          </w:p>
        </w:tc>
        <w:tc>
          <w:tcPr>
            <w:tcW w:w="851" w:type="dxa"/>
            <w:vMerge/>
            <w:vAlign w:val="center"/>
          </w:tcPr>
          <w:p w:rsidR="00955E2E" w:rsidRPr="003A1A74" w:rsidRDefault="00955E2E">
            <w:pPr>
              <w:rPr>
                <w:lang w:eastAsia="en-US"/>
              </w:rPr>
            </w:pPr>
          </w:p>
        </w:tc>
        <w:tc>
          <w:tcPr>
            <w:tcW w:w="3402" w:type="dxa"/>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особенности структуры СПП с придаточными обстоятельственными  времени</w:t>
            </w:r>
          </w:p>
          <w:p w:rsidR="00955E2E" w:rsidRPr="003A1A74" w:rsidRDefault="00955E2E">
            <w:pPr>
              <w:autoSpaceDE w:val="0"/>
              <w:autoSpaceDN w:val="0"/>
              <w:adjustRightInd w:val="0"/>
              <w:spacing w:line="276" w:lineRule="auto"/>
              <w:ind w:left="30" w:right="30"/>
              <w:rPr>
                <w:b/>
                <w:bCs/>
                <w:lang w:eastAsia="en-US"/>
              </w:rPr>
            </w:pPr>
            <w:r w:rsidRPr="003A1A74">
              <w:rPr>
                <w:b/>
                <w:bCs/>
                <w:lang w:eastAsia="en-US"/>
              </w:rPr>
              <w:t>Уметь</w:t>
            </w:r>
            <w:r w:rsidRPr="003A1A74">
              <w:rPr>
                <w:lang w:eastAsia="en-US"/>
              </w:rPr>
              <w:t xml:space="preserve"> производить пунктуационный разбор, использовать в речи.</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30</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17.12</w:t>
            </w:r>
          </w:p>
        </w:tc>
        <w:tc>
          <w:tcPr>
            <w:tcW w:w="992" w:type="dxa"/>
          </w:tcPr>
          <w:p w:rsidR="00955E2E" w:rsidRPr="003A1A74" w:rsidRDefault="00955E2E">
            <w:pPr>
              <w:autoSpaceDE w:val="0"/>
              <w:autoSpaceDN w:val="0"/>
              <w:adjustRightInd w:val="0"/>
              <w:spacing w:line="276" w:lineRule="auto"/>
              <w:ind w:left="30" w:right="30"/>
              <w:rPr>
                <w:lang w:eastAsia="en-US"/>
              </w:rPr>
            </w:pPr>
          </w:p>
        </w:tc>
        <w:tc>
          <w:tcPr>
            <w:tcW w:w="2694" w:type="dxa"/>
          </w:tcPr>
          <w:p w:rsidR="00955E2E" w:rsidRPr="003A1A74" w:rsidRDefault="00955E2E">
            <w:pPr>
              <w:autoSpaceDE w:val="0"/>
              <w:autoSpaceDN w:val="0"/>
              <w:adjustRightInd w:val="0"/>
              <w:spacing w:line="276" w:lineRule="auto"/>
              <w:ind w:left="30" w:right="30"/>
              <w:rPr>
                <w:lang w:eastAsia="en-US"/>
              </w:rPr>
            </w:pPr>
            <w:r w:rsidRPr="003A1A74">
              <w:rPr>
                <w:lang w:eastAsia="en-US"/>
              </w:rPr>
              <w:t xml:space="preserve">Полугодовая контрольная работа </w:t>
            </w:r>
          </w:p>
          <w:p w:rsidR="00955E2E" w:rsidRPr="003A1A74" w:rsidRDefault="00955E2E">
            <w:pPr>
              <w:autoSpaceDE w:val="0"/>
              <w:autoSpaceDN w:val="0"/>
              <w:adjustRightInd w:val="0"/>
              <w:spacing w:line="276" w:lineRule="auto"/>
              <w:ind w:left="30" w:right="30"/>
              <w:rPr>
                <w:lang w:eastAsia="en-US"/>
              </w:rPr>
            </w:pPr>
          </w:p>
        </w:tc>
        <w:tc>
          <w:tcPr>
            <w:tcW w:w="4819" w:type="dxa"/>
          </w:tcPr>
          <w:p w:rsidR="00955E2E" w:rsidRPr="003A1A74" w:rsidRDefault="00955E2E">
            <w:pPr>
              <w:spacing w:line="276" w:lineRule="auto"/>
              <w:rPr>
                <w:lang w:eastAsia="en-US"/>
              </w:rPr>
            </w:pPr>
            <w:r w:rsidRPr="003A1A74">
              <w:rPr>
                <w:lang w:eastAsia="en-US"/>
              </w:rPr>
              <w:t xml:space="preserve">Сжатый пересказы </w:t>
            </w:r>
          </w:p>
          <w:p w:rsidR="00955E2E" w:rsidRPr="003A1A74" w:rsidRDefault="00955E2E">
            <w:pPr>
              <w:spacing w:line="276" w:lineRule="auto"/>
              <w:rPr>
                <w:lang w:eastAsia="en-US"/>
              </w:rPr>
            </w:pPr>
            <w:r w:rsidRPr="003A1A74">
              <w:rPr>
                <w:lang w:eastAsia="en-US"/>
              </w:rPr>
              <w:t>Написание изложения</w:t>
            </w:r>
          </w:p>
          <w:p w:rsidR="00955E2E" w:rsidRPr="003A1A74" w:rsidRDefault="00955E2E">
            <w:pPr>
              <w:spacing w:line="276" w:lineRule="auto"/>
              <w:rPr>
                <w:lang w:eastAsia="en-US"/>
              </w:rPr>
            </w:pPr>
            <w:r w:rsidRPr="003A1A74">
              <w:rPr>
                <w:lang w:eastAsia="en-US"/>
              </w:rPr>
              <w:t>Сочинение по нравственной проблеме</w:t>
            </w:r>
          </w:p>
        </w:tc>
        <w:tc>
          <w:tcPr>
            <w:tcW w:w="992" w:type="dxa"/>
            <w:vAlign w:val="center"/>
          </w:tcPr>
          <w:p w:rsidR="00955E2E" w:rsidRPr="003A1A74" w:rsidRDefault="00955E2E">
            <w:pPr>
              <w:spacing w:line="276" w:lineRule="auto"/>
              <w:jc w:val="center"/>
              <w:rPr>
                <w:kern w:val="16"/>
                <w:lang w:eastAsia="en-US"/>
              </w:rPr>
            </w:pPr>
            <w:r w:rsidRPr="003A1A74">
              <w:rPr>
                <w:kern w:val="16"/>
                <w:lang w:eastAsia="en-US"/>
              </w:rPr>
              <w:t>С1</w:t>
            </w:r>
          </w:p>
          <w:p w:rsidR="00955E2E" w:rsidRPr="003A1A74" w:rsidRDefault="00955E2E">
            <w:pPr>
              <w:spacing w:line="276" w:lineRule="auto"/>
              <w:jc w:val="center"/>
              <w:rPr>
                <w:kern w:val="16"/>
                <w:lang w:eastAsia="en-US"/>
              </w:rPr>
            </w:pPr>
            <w:r w:rsidRPr="003A1A74">
              <w:rPr>
                <w:kern w:val="16"/>
                <w:lang w:eastAsia="en-US"/>
              </w:rPr>
              <w:t>С2</w:t>
            </w:r>
          </w:p>
        </w:tc>
        <w:tc>
          <w:tcPr>
            <w:tcW w:w="851" w:type="dxa"/>
            <w:vAlign w:val="center"/>
          </w:tcPr>
          <w:p w:rsidR="00955E2E" w:rsidRPr="003A1A74" w:rsidRDefault="00955E2E">
            <w:pPr>
              <w:spacing w:line="276" w:lineRule="auto"/>
              <w:jc w:val="center"/>
              <w:rPr>
                <w:kern w:val="16"/>
                <w:lang w:eastAsia="en-US"/>
              </w:rPr>
            </w:pPr>
          </w:p>
        </w:tc>
        <w:tc>
          <w:tcPr>
            <w:tcW w:w="3402" w:type="dxa"/>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отличительные особенности  сочинения - рассуждения</w:t>
            </w:r>
          </w:p>
          <w:p w:rsidR="00955E2E" w:rsidRPr="003A1A74" w:rsidRDefault="00955E2E">
            <w:pPr>
              <w:autoSpaceDE w:val="0"/>
              <w:autoSpaceDN w:val="0"/>
              <w:adjustRightInd w:val="0"/>
              <w:spacing w:line="276" w:lineRule="auto"/>
              <w:ind w:left="30" w:right="30"/>
              <w:rPr>
                <w:i/>
                <w:iCs/>
                <w:lang w:eastAsia="en-US"/>
              </w:rPr>
            </w:pPr>
            <w:r w:rsidRPr="003A1A74">
              <w:rPr>
                <w:b/>
                <w:bCs/>
                <w:lang w:eastAsia="en-US"/>
              </w:rPr>
              <w:t>Уметь</w:t>
            </w:r>
            <w:r w:rsidRPr="003A1A74">
              <w:rPr>
                <w:lang w:eastAsia="en-US"/>
              </w:rPr>
              <w:t xml:space="preserve"> отбирать литературный материал в соответствии с учебной задачей, создавать текст в жанре  сочинения-рассуждения</w:t>
            </w:r>
          </w:p>
          <w:p w:rsidR="00955E2E" w:rsidRPr="003A1A74" w:rsidRDefault="00955E2E">
            <w:pPr>
              <w:autoSpaceDE w:val="0"/>
              <w:autoSpaceDN w:val="0"/>
              <w:adjustRightInd w:val="0"/>
              <w:spacing w:line="276" w:lineRule="auto"/>
              <w:ind w:left="30" w:right="30"/>
              <w:rPr>
                <w:b/>
                <w:bCs/>
                <w:lang w:eastAsia="en-US"/>
              </w:rPr>
            </w:pP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31</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22.12</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Придаточные условия</w:t>
            </w:r>
          </w:p>
        </w:tc>
        <w:tc>
          <w:tcPr>
            <w:tcW w:w="4819" w:type="dxa"/>
            <w:vAlign w:val="center"/>
          </w:tcPr>
          <w:p w:rsidR="00955E2E" w:rsidRPr="003A1A74" w:rsidRDefault="00955E2E">
            <w:pPr>
              <w:spacing w:line="276" w:lineRule="auto"/>
              <w:rPr>
                <w:lang w:eastAsia="en-US"/>
              </w:rPr>
            </w:pPr>
            <w:r w:rsidRPr="003A1A74">
              <w:rPr>
                <w:lang w:eastAsia="en-US"/>
              </w:rPr>
              <w:t>Синтаксический пунктуационный разбор Анализ строения сочинения – рассуждения</w:t>
            </w:r>
          </w:p>
          <w:p w:rsidR="00955E2E" w:rsidRPr="003A1A74" w:rsidRDefault="00955E2E">
            <w:pPr>
              <w:spacing w:line="276" w:lineRule="auto"/>
              <w:rPr>
                <w:b/>
                <w:bCs/>
                <w:kern w:val="16"/>
                <w:lang w:eastAsia="en-US"/>
              </w:rPr>
            </w:pPr>
            <w:r w:rsidRPr="003A1A74">
              <w:rPr>
                <w:lang w:eastAsia="en-US"/>
              </w:rPr>
              <w:t>Включить условные конструкции в рассуждение на заданную тему</w:t>
            </w:r>
          </w:p>
        </w:tc>
        <w:tc>
          <w:tcPr>
            <w:tcW w:w="992" w:type="dxa"/>
            <w:vMerge w:val="restart"/>
            <w:vAlign w:val="center"/>
          </w:tcPr>
          <w:p w:rsidR="00955E2E" w:rsidRPr="003A1A74" w:rsidRDefault="00955E2E">
            <w:pPr>
              <w:spacing w:line="276" w:lineRule="auto"/>
              <w:jc w:val="center"/>
              <w:rPr>
                <w:kern w:val="16"/>
                <w:lang w:eastAsia="en-US"/>
              </w:rPr>
            </w:pPr>
            <w:r w:rsidRPr="003A1A74">
              <w:rPr>
                <w:kern w:val="16"/>
                <w:lang w:eastAsia="en-US"/>
              </w:rPr>
              <w:t>В6</w:t>
            </w:r>
          </w:p>
          <w:p w:rsidR="00955E2E" w:rsidRPr="003A1A74" w:rsidRDefault="00955E2E">
            <w:pPr>
              <w:spacing w:line="276" w:lineRule="auto"/>
              <w:jc w:val="center"/>
              <w:rPr>
                <w:kern w:val="16"/>
                <w:lang w:eastAsia="en-US"/>
              </w:rPr>
            </w:pPr>
            <w:r w:rsidRPr="003A1A74">
              <w:rPr>
                <w:kern w:val="16"/>
                <w:lang w:eastAsia="en-US"/>
              </w:rPr>
              <w:t>В7</w:t>
            </w:r>
          </w:p>
          <w:p w:rsidR="00955E2E" w:rsidRPr="003A1A74" w:rsidRDefault="00955E2E">
            <w:pPr>
              <w:spacing w:line="276" w:lineRule="auto"/>
              <w:jc w:val="center"/>
              <w:rPr>
                <w:kern w:val="16"/>
                <w:lang w:eastAsia="en-US"/>
              </w:rPr>
            </w:pPr>
            <w:r w:rsidRPr="003A1A74">
              <w:rPr>
                <w:kern w:val="16"/>
                <w:lang w:eastAsia="en-US"/>
              </w:rPr>
              <w:t>В8</w:t>
            </w:r>
          </w:p>
          <w:p w:rsidR="00955E2E" w:rsidRPr="003A1A74" w:rsidRDefault="00955E2E">
            <w:pPr>
              <w:spacing w:line="276" w:lineRule="auto"/>
              <w:jc w:val="center"/>
              <w:rPr>
                <w:kern w:val="16"/>
                <w:lang w:eastAsia="en-US"/>
              </w:rPr>
            </w:pPr>
          </w:p>
          <w:p w:rsidR="00955E2E" w:rsidRPr="003A1A74" w:rsidRDefault="00955E2E">
            <w:pPr>
              <w:spacing w:line="276" w:lineRule="auto"/>
              <w:jc w:val="center"/>
              <w:rPr>
                <w:kern w:val="16"/>
                <w:lang w:eastAsia="en-US"/>
              </w:rPr>
            </w:pPr>
          </w:p>
          <w:p w:rsidR="00955E2E" w:rsidRPr="003A1A74" w:rsidRDefault="00955E2E">
            <w:pPr>
              <w:spacing w:line="276" w:lineRule="auto"/>
              <w:jc w:val="center"/>
              <w:rPr>
                <w:kern w:val="16"/>
                <w:lang w:eastAsia="en-US"/>
              </w:rPr>
            </w:pPr>
          </w:p>
        </w:tc>
        <w:tc>
          <w:tcPr>
            <w:tcW w:w="851" w:type="dxa"/>
            <w:vMerge w:val="restart"/>
            <w:vAlign w:val="center"/>
          </w:tcPr>
          <w:p w:rsidR="00955E2E" w:rsidRPr="003A1A74" w:rsidRDefault="00955E2E">
            <w:pPr>
              <w:spacing w:line="276" w:lineRule="auto"/>
              <w:jc w:val="center"/>
              <w:rPr>
                <w:kern w:val="16"/>
                <w:lang w:eastAsia="en-US"/>
              </w:rPr>
            </w:pPr>
            <w:r w:rsidRPr="003A1A74">
              <w:rPr>
                <w:kern w:val="16"/>
                <w:lang w:eastAsia="en-US"/>
              </w:rPr>
              <w:t>В6</w:t>
            </w:r>
          </w:p>
        </w:tc>
        <w:tc>
          <w:tcPr>
            <w:tcW w:w="3402" w:type="dxa"/>
            <w:vAlign w:val="center"/>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особенности структуры СПП с придаточными обстоятельственными условия, причины, цели.</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производить пунктуационный разбор, использовать в речи.</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32</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24.12</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 xml:space="preserve">Придаточные причины </w:t>
            </w:r>
          </w:p>
        </w:tc>
        <w:tc>
          <w:tcPr>
            <w:tcW w:w="4819" w:type="dxa"/>
            <w:vAlign w:val="center"/>
          </w:tcPr>
          <w:p w:rsidR="00955E2E" w:rsidRPr="003A1A74" w:rsidRDefault="00955E2E">
            <w:pPr>
              <w:spacing w:line="276" w:lineRule="auto"/>
              <w:rPr>
                <w:b/>
                <w:bCs/>
                <w:kern w:val="16"/>
                <w:lang w:eastAsia="en-US"/>
              </w:rPr>
            </w:pPr>
            <w:r w:rsidRPr="003A1A74">
              <w:rPr>
                <w:lang w:eastAsia="en-US"/>
              </w:rPr>
              <w:t>Синтаксический пунктуационный разбор Свободный диктант</w:t>
            </w:r>
          </w:p>
        </w:tc>
        <w:tc>
          <w:tcPr>
            <w:tcW w:w="992" w:type="dxa"/>
            <w:vMerge/>
            <w:vAlign w:val="center"/>
          </w:tcPr>
          <w:p w:rsidR="00955E2E" w:rsidRPr="003A1A74" w:rsidRDefault="00955E2E">
            <w:pPr>
              <w:rPr>
                <w:kern w:val="16"/>
                <w:lang w:eastAsia="en-US"/>
              </w:rPr>
            </w:pPr>
          </w:p>
        </w:tc>
        <w:tc>
          <w:tcPr>
            <w:tcW w:w="851" w:type="dxa"/>
            <w:vMerge/>
            <w:vAlign w:val="center"/>
          </w:tcPr>
          <w:p w:rsidR="00955E2E" w:rsidRPr="003A1A74" w:rsidRDefault="00955E2E">
            <w:pPr>
              <w:rPr>
                <w:kern w:val="16"/>
                <w:lang w:eastAsia="en-US"/>
              </w:rPr>
            </w:pPr>
          </w:p>
        </w:tc>
        <w:tc>
          <w:tcPr>
            <w:tcW w:w="3402" w:type="dxa"/>
            <w:vAlign w:val="center"/>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особенности структуры СПП с придаточными обстоятельственными условия, причины, цели.</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производить пунктуационный разбор, использовать в речи.</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 xml:space="preserve">2 </w:t>
            </w:r>
          </w:p>
          <w:p w:rsidR="00955E2E" w:rsidRPr="003A1A74" w:rsidRDefault="00955E2E">
            <w:pPr>
              <w:spacing w:line="276" w:lineRule="auto"/>
              <w:ind w:left="113" w:right="113"/>
              <w:jc w:val="center"/>
              <w:rPr>
                <w:b/>
                <w:bCs/>
                <w:kern w:val="16"/>
                <w:lang w:eastAsia="en-US"/>
              </w:rPr>
            </w:pPr>
          </w:p>
          <w:p w:rsidR="00955E2E" w:rsidRPr="003A1A74" w:rsidRDefault="00955E2E">
            <w:pPr>
              <w:spacing w:line="276" w:lineRule="auto"/>
              <w:ind w:left="113" w:right="113"/>
              <w:jc w:val="center"/>
              <w:rPr>
                <w:b/>
                <w:bCs/>
                <w:kern w:val="16"/>
                <w:lang w:eastAsia="en-US"/>
              </w:rPr>
            </w:pPr>
          </w:p>
          <w:p w:rsidR="00955E2E" w:rsidRPr="003A1A74" w:rsidRDefault="00955E2E">
            <w:pPr>
              <w:spacing w:line="276" w:lineRule="auto"/>
              <w:ind w:left="113" w:right="113"/>
              <w:jc w:val="center"/>
              <w:rPr>
                <w:b/>
                <w:bCs/>
                <w:kern w:val="16"/>
                <w:lang w:eastAsia="en-US"/>
              </w:rPr>
            </w:pPr>
          </w:p>
          <w:p w:rsidR="00955E2E" w:rsidRPr="003A1A74" w:rsidRDefault="00955E2E">
            <w:pPr>
              <w:spacing w:line="276" w:lineRule="auto"/>
              <w:ind w:left="113" w:right="113"/>
              <w:jc w:val="center"/>
              <w:rPr>
                <w:b/>
                <w:bCs/>
                <w:kern w:val="16"/>
                <w:lang w:eastAsia="en-US"/>
              </w:rPr>
            </w:pPr>
          </w:p>
          <w:p w:rsidR="00955E2E" w:rsidRPr="003A1A74" w:rsidRDefault="00955E2E">
            <w:pPr>
              <w:spacing w:line="276" w:lineRule="auto"/>
              <w:ind w:left="113" w:right="113"/>
              <w:jc w:val="center"/>
              <w:rPr>
                <w:b/>
                <w:bCs/>
                <w:kern w:val="16"/>
                <w:lang w:eastAsia="en-US"/>
              </w:rPr>
            </w:pPr>
            <w:r w:rsidRPr="003A1A74">
              <w:rPr>
                <w:b/>
                <w:bCs/>
                <w:kern w:val="16"/>
                <w:lang w:eastAsia="en-US"/>
              </w:rPr>
              <w:t>33</w:t>
            </w:r>
          </w:p>
          <w:p w:rsidR="00955E2E" w:rsidRPr="003A1A74" w:rsidRDefault="00955E2E">
            <w:pPr>
              <w:spacing w:line="276" w:lineRule="auto"/>
              <w:ind w:left="113" w:right="113"/>
              <w:jc w:val="center"/>
              <w:rPr>
                <w:b/>
                <w:bCs/>
                <w:kern w:val="16"/>
                <w:lang w:eastAsia="en-US"/>
              </w:rPr>
            </w:pPr>
          </w:p>
          <w:p w:rsidR="00955E2E" w:rsidRPr="003A1A74" w:rsidRDefault="00955E2E">
            <w:pPr>
              <w:spacing w:line="276" w:lineRule="auto"/>
              <w:ind w:left="113" w:right="113"/>
              <w:jc w:val="center"/>
              <w:rPr>
                <w:b/>
                <w:bCs/>
                <w:kern w:val="16"/>
                <w:lang w:eastAsia="en-US"/>
              </w:rPr>
            </w:pPr>
          </w:p>
          <w:p w:rsidR="00955E2E" w:rsidRPr="003A1A74" w:rsidRDefault="00955E2E">
            <w:pPr>
              <w:spacing w:line="276" w:lineRule="auto"/>
              <w:ind w:left="113" w:right="113"/>
              <w:jc w:val="center"/>
              <w:rPr>
                <w:b/>
                <w:bCs/>
                <w:kern w:val="16"/>
                <w:lang w:eastAsia="en-US"/>
              </w:rPr>
            </w:pPr>
          </w:p>
          <w:p w:rsidR="00955E2E" w:rsidRPr="003A1A74" w:rsidRDefault="00955E2E">
            <w:pPr>
              <w:spacing w:line="276" w:lineRule="auto"/>
              <w:ind w:left="113" w:right="113"/>
              <w:jc w:val="center"/>
              <w:rPr>
                <w:b/>
                <w:bCs/>
                <w:kern w:val="16"/>
                <w:lang w:eastAsia="en-US"/>
              </w:rPr>
            </w:pPr>
          </w:p>
          <w:p w:rsidR="00955E2E" w:rsidRPr="003A1A74" w:rsidRDefault="00955E2E">
            <w:pPr>
              <w:spacing w:line="276" w:lineRule="auto"/>
              <w:ind w:left="113" w:right="113"/>
              <w:jc w:val="center"/>
              <w:rPr>
                <w:b/>
                <w:bCs/>
                <w:kern w:val="16"/>
                <w:lang w:eastAsia="en-US"/>
              </w:rPr>
            </w:pPr>
            <w:r w:rsidRPr="003A1A74">
              <w:rPr>
                <w:b/>
                <w:bCs/>
                <w:kern w:val="16"/>
                <w:lang w:eastAsia="en-US"/>
              </w:rPr>
              <w:t>ие</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12.01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Придаточные цели</w:t>
            </w:r>
          </w:p>
        </w:tc>
        <w:tc>
          <w:tcPr>
            <w:tcW w:w="4819" w:type="dxa"/>
            <w:vAlign w:val="center"/>
          </w:tcPr>
          <w:p w:rsidR="00955E2E" w:rsidRPr="003A1A74" w:rsidRDefault="00955E2E">
            <w:pPr>
              <w:spacing w:line="276" w:lineRule="auto"/>
              <w:rPr>
                <w:kern w:val="16"/>
                <w:lang w:eastAsia="en-US"/>
              </w:rPr>
            </w:pPr>
            <w:r w:rsidRPr="003A1A74">
              <w:rPr>
                <w:kern w:val="16"/>
                <w:lang w:eastAsia="en-US"/>
              </w:rPr>
              <w:t>Графический диктант конструирование предложений                               Изложение-миниатюра</w:t>
            </w:r>
          </w:p>
        </w:tc>
        <w:tc>
          <w:tcPr>
            <w:tcW w:w="992" w:type="dxa"/>
            <w:vMerge/>
            <w:vAlign w:val="center"/>
          </w:tcPr>
          <w:p w:rsidR="00955E2E" w:rsidRPr="003A1A74" w:rsidRDefault="00955E2E">
            <w:pPr>
              <w:rPr>
                <w:kern w:val="16"/>
                <w:lang w:eastAsia="en-US"/>
              </w:rPr>
            </w:pPr>
          </w:p>
        </w:tc>
        <w:tc>
          <w:tcPr>
            <w:tcW w:w="851" w:type="dxa"/>
            <w:vMerge/>
            <w:vAlign w:val="center"/>
          </w:tcPr>
          <w:p w:rsidR="00955E2E" w:rsidRPr="003A1A74" w:rsidRDefault="00955E2E">
            <w:pPr>
              <w:rPr>
                <w:kern w:val="16"/>
                <w:lang w:eastAsia="en-US"/>
              </w:rPr>
            </w:pPr>
          </w:p>
        </w:tc>
        <w:tc>
          <w:tcPr>
            <w:tcW w:w="3402" w:type="dxa"/>
            <w:vAlign w:val="center"/>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особенности структуры СПП с придаточными обстоятельственными условия, причины, цели.</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производить пунктуационный разбор, использовать в речи.</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 xml:space="preserve"> 34</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14.01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Придаточные сравнительные</w:t>
            </w:r>
          </w:p>
        </w:tc>
        <w:tc>
          <w:tcPr>
            <w:tcW w:w="4819" w:type="dxa"/>
            <w:vAlign w:val="center"/>
          </w:tcPr>
          <w:p w:rsidR="00955E2E" w:rsidRPr="003A1A74" w:rsidRDefault="00955E2E">
            <w:pPr>
              <w:spacing w:line="276" w:lineRule="auto"/>
              <w:rPr>
                <w:kern w:val="16"/>
                <w:lang w:eastAsia="en-US"/>
              </w:rPr>
            </w:pPr>
            <w:r w:rsidRPr="003A1A74">
              <w:rPr>
                <w:kern w:val="16"/>
                <w:lang w:eastAsia="en-US"/>
              </w:rPr>
              <w:t>Схематический диктант    Конструирование предложений</w:t>
            </w:r>
          </w:p>
        </w:tc>
        <w:tc>
          <w:tcPr>
            <w:tcW w:w="992" w:type="dxa"/>
            <w:vMerge/>
            <w:vAlign w:val="center"/>
          </w:tcPr>
          <w:p w:rsidR="00955E2E" w:rsidRPr="003A1A74" w:rsidRDefault="00955E2E">
            <w:pPr>
              <w:rPr>
                <w:kern w:val="16"/>
                <w:lang w:eastAsia="en-US"/>
              </w:rPr>
            </w:pPr>
          </w:p>
        </w:tc>
        <w:tc>
          <w:tcPr>
            <w:tcW w:w="851" w:type="dxa"/>
            <w:vMerge/>
            <w:vAlign w:val="center"/>
          </w:tcPr>
          <w:p w:rsidR="00955E2E" w:rsidRPr="003A1A74" w:rsidRDefault="00955E2E">
            <w:pPr>
              <w:rPr>
                <w:kern w:val="16"/>
                <w:lang w:eastAsia="en-US"/>
              </w:rPr>
            </w:pPr>
          </w:p>
        </w:tc>
        <w:tc>
          <w:tcPr>
            <w:tcW w:w="3402" w:type="dxa"/>
            <w:vAlign w:val="center"/>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особенности структуры СПП с придаточными обстоятельственными сравнительными, уступительными, следствия.</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производить пунктуационный разбор, использовать в речи.           </w:t>
            </w:r>
            <w:r w:rsidRPr="003A1A74">
              <w:rPr>
                <w:b/>
                <w:bCs/>
                <w:lang w:eastAsia="en-US"/>
              </w:rPr>
              <w:t>Отличать</w:t>
            </w:r>
            <w:r w:rsidRPr="003A1A74">
              <w:rPr>
                <w:lang w:eastAsia="en-US"/>
              </w:rPr>
              <w:t>сппсравнительные от пп со сравнительным оборотом</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35</w:t>
            </w:r>
          </w:p>
        </w:tc>
        <w:tc>
          <w:tcPr>
            <w:tcW w:w="994" w:type="dxa"/>
            <w:vAlign w:val="center"/>
          </w:tcPr>
          <w:p w:rsidR="00955E2E" w:rsidRPr="003A1A74" w:rsidRDefault="00955E2E">
            <w:pPr>
              <w:spacing w:line="276" w:lineRule="auto"/>
              <w:rPr>
                <w:bCs/>
                <w:kern w:val="16"/>
                <w:lang w:eastAsia="en-US"/>
              </w:rPr>
            </w:pPr>
            <w:r w:rsidRPr="003A1A74">
              <w:rPr>
                <w:bCs/>
                <w:kern w:val="16"/>
                <w:lang w:eastAsia="en-US"/>
              </w:rPr>
              <w:t>14.0</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b/>
                <w:bCs/>
                <w:lang w:eastAsia="en-US"/>
              </w:rPr>
            </w:pPr>
            <w:r w:rsidRPr="003A1A74">
              <w:rPr>
                <w:lang w:eastAsia="en-US"/>
              </w:rPr>
              <w:t>Придаточные уступительные</w:t>
            </w:r>
          </w:p>
        </w:tc>
        <w:tc>
          <w:tcPr>
            <w:tcW w:w="4819" w:type="dxa"/>
            <w:vAlign w:val="center"/>
          </w:tcPr>
          <w:p w:rsidR="00955E2E" w:rsidRPr="003A1A74" w:rsidRDefault="00955E2E">
            <w:pPr>
              <w:spacing w:line="276" w:lineRule="auto"/>
              <w:rPr>
                <w:kern w:val="16"/>
                <w:lang w:eastAsia="en-US"/>
              </w:rPr>
            </w:pPr>
            <w:r w:rsidRPr="003A1A74">
              <w:rPr>
                <w:kern w:val="16"/>
                <w:lang w:eastAsia="en-US"/>
              </w:rPr>
              <w:t>Сочинение-рассуждение по нравственной проблеме                          Конструирование предложений</w:t>
            </w:r>
          </w:p>
        </w:tc>
        <w:tc>
          <w:tcPr>
            <w:tcW w:w="992" w:type="dxa"/>
            <w:vMerge/>
            <w:vAlign w:val="center"/>
          </w:tcPr>
          <w:p w:rsidR="00955E2E" w:rsidRPr="003A1A74" w:rsidRDefault="00955E2E">
            <w:pPr>
              <w:rPr>
                <w:kern w:val="16"/>
                <w:lang w:eastAsia="en-US"/>
              </w:rPr>
            </w:pPr>
          </w:p>
        </w:tc>
        <w:tc>
          <w:tcPr>
            <w:tcW w:w="851" w:type="dxa"/>
            <w:vMerge/>
            <w:vAlign w:val="center"/>
          </w:tcPr>
          <w:p w:rsidR="00955E2E" w:rsidRPr="003A1A74" w:rsidRDefault="00955E2E">
            <w:pPr>
              <w:rPr>
                <w:kern w:val="16"/>
                <w:lang w:eastAsia="en-US"/>
              </w:rPr>
            </w:pPr>
          </w:p>
        </w:tc>
        <w:tc>
          <w:tcPr>
            <w:tcW w:w="3402" w:type="dxa"/>
            <w:vAlign w:val="center"/>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особенности структуры СПП с придаточными обстоятельственными сравнительными, уступительными, следствия.</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производить пунктуационный разбор, использовать в речи. Уметь свободно излагать свои мысли, соблюдать нормы построения текста</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36</w:t>
            </w:r>
          </w:p>
        </w:tc>
        <w:tc>
          <w:tcPr>
            <w:tcW w:w="994" w:type="dxa"/>
            <w:vAlign w:val="center"/>
          </w:tcPr>
          <w:p w:rsidR="00955E2E" w:rsidRPr="003A1A74" w:rsidRDefault="00955E2E">
            <w:pPr>
              <w:spacing w:line="276" w:lineRule="auto"/>
              <w:rPr>
                <w:bCs/>
                <w:kern w:val="16"/>
                <w:lang w:eastAsia="en-US"/>
              </w:rPr>
            </w:pPr>
            <w:r w:rsidRPr="003A1A74">
              <w:rPr>
                <w:bCs/>
                <w:kern w:val="16"/>
                <w:lang w:eastAsia="en-US"/>
              </w:rPr>
              <w:t>15.01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Придаточные следствия</w:t>
            </w:r>
          </w:p>
        </w:tc>
        <w:tc>
          <w:tcPr>
            <w:tcW w:w="4819" w:type="dxa"/>
            <w:vAlign w:val="center"/>
          </w:tcPr>
          <w:p w:rsidR="00955E2E" w:rsidRPr="003A1A74" w:rsidRDefault="00955E2E">
            <w:pPr>
              <w:spacing w:line="276" w:lineRule="auto"/>
              <w:rPr>
                <w:kern w:val="16"/>
                <w:lang w:eastAsia="en-US"/>
              </w:rPr>
            </w:pPr>
            <w:r w:rsidRPr="003A1A74">
              <w:rPr>
                <w:kern w:val="16"/>
                <w:lang w:eastAsia="en-US"/>
              </w:rPr>
              <w:t>Анализ текста (роль языковых средств выразительности)</w:t>
            </w:r>
          </w:p>
          <w:p w:rsidR="00955E2E" w:rsidRPr="003A1A74" w:rsidRDefault="00955E2E">
            <w:pPr>
              <w:spacing w:line="276" w:lineRule="auto"/>
              <w:rPr>
                <w:kern w:val="16"/>
                <w:lang w:eastAsia="en-US"/>
              </w:rPr>
            </w:pPr>
          </w:p>
        </w:tc>
        <w:tc>
          <w:tcPr>
            <w:tcW w:w="992" w:type="dxa"/>
            <w:vMerge/>
            <w:vAlign w:val="center"/>
          </w:tcPr>
          <w:p w:rsidR="00955E2E" w:rsidRPr="003A1A74" w:rsidRDefault="00955E2E">
            <w:pPr>
              <w:rPr>
                <w:kern w:val="16"/>
                <w:lang w:eastAsia="en-US"/>
              </w:rPr>
            </w:pPr>
          </w:p>
        </w:tc>
        <w:tc>
          <w:tcPr>
            <w:tcW w:w="851" w:type="dxa"/>
            <w:vMerge/>
            <w:vAlign w:val="center"/>
          </w:tcPr>
          <w:p w:rsidR="00955E2E" w:rsidRPr="003A1A74" w:rsidRDefault="00955E2E">
            <w:pPr>
              <w:rPr>
                <w:kern w:val="16"/>
                <w:lang w:eastAsia="en-US"/>
              </w:rPr>
            </w:pPr>
          </w:p>
        </w:tc>
        <w:tc>
          <w:tcPr>
            <w:tcW w:w="3402" w:type="dxa"/>
            <w:vAlign w:val="center"/>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особенности структуры СПП с придаточными обстоятельственными сравнительными, уступительными, следствия.</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производить пунктуационный разбор, использовать в речи.</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37</w:t>
            </w:r>
          </w:p>
        </w:tc>
        <w:tc>
          <w:tcPr>
            <w:tcW w:w="994" w:type="dxa"/>
            <w:vAlign w:val="center"/>
          </w:tcPr>
          <w:p w:rsidR="00955E2E" w:rsidRPr="003A1A74" w:rsidRDefault="00955E2E">
            <w:pPr>
              <w:spacing w:line="276" w:lineRule="auto"/>
              <w:rPr>
                <w:bCs/>
                <w:kern w:val="16"/>
                <w:lang w:eastAsia="en-US"/>
              </w:rPr>
            </w:pPr>
            <w:r w:rsidRPr="003A1A74">
              <w:rPr>
                <w:bCs/>
                <w:kern w:val="16"/>
                <w:lang w:eastAsia="en-US"/>
              </w:rPr>
              <w:t>15.01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СПП  с придаточными присоединительнымы</w:t>
            </w:r>
          </w:p>
        </w:tc>
        <w:tc>
          <w:tcPr>
            <w:tcW w:w="4819" w:type="dxa"/>
            <w:vAlign w:val="center"/>
          </w:tcPr>
          <w:p w:rsidR="00955E2E" w:rsidRPr="003A1A74" w:rsidRDefault="00955E2E">
            <w:pPr>
              <w:spacing w:line="276" w:lineRule="auto"/>
              <w:rPr>
                <w:kern w:val="16"/>
                <w:lang w:eastAsia="en-US"/>
              </w:rPr>
            </w:pPr>
            <w:r w:rsidRPr="003A1A74">
              <w:rPr>
                <w:kern w:val="16"/>
                <w:lang w:eastAsia="en-US"/>
              </w:rPr>
              <w:t>Комплексный анализ текста</w:t>
            </w:r>
          </w:p>
        </w:tc>
        <w:tc>
          <w:tcPr>
            <w:tcW w:w="992" w:type="dxa"/>
            <w:vMerge/>
            <w:vAlign w:val="center"/>
          </w:tcPr>
          <w:p w:rsidR="00955E2E" w:rsidRPr="003A1A74" w:rsidRDefault="00955E2E">
            <w:pPr>
              <w:rPr>
                <w:kern w:val="16"/>
                <w:lang w:eastAsia="en-US"/>
              </w:rPr>
            </w:pPr>
          </w:p>
        </w:tc>
        <w:tc>
          <w:tcPr>
            <w:tcW w:w="851" w:type="dxa"/>
            <w:vMerge/>
            <w:vAlign w:val="center"/>
          </w:tcPr>
          <w:p w:rsidR="00955E2E" w:rsidRPr="003A1A74" w:rsidRDefault="00955E2E">
            <w:pPr>
              <w:rPr>
                <w:kern w:val="16"/>
                <w:lang w:eastAsia="en-US"/>
              </w:rPr>
            </w:pPr>
          </w:p>
        </w:tc>
        <w:tc>
          <w:tcPr>
            <w:tcW w:w="3402" w:type="dxa"/>
            <w:vAlign w:val="center"/>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особенности структуры СПП с придаточными присоединительными</w:t>
            </w:r>
          </w:p>
          <w:p w:rsidR="00955E2E" w:rsidRPr="003A1A74" w:rsidRDefault="00955E2E">
            <w:pPr>
              <w:spacing w:line="276" w:lineRule="auto"/>
              <w:rPr>
                <w:lang w:eastAsia="en-US"/>
              </w:rPr>
            </w:pPr>
            <w:r w:rsidRPr="003A1A74">
              <w:rPr>
                <w:b/>
                <w:bCs/>
                <w:lang w:eastAsia="en-US"/>
              </w:rPr>
              <w:t>Уметь</w:t>
            </w:r>
            <w:r w:rsidRPr="003A1A74">
              <w:rPr>
                <w:lang w:eastAsia="en-US"/>
              </w:rPr>
              <w:t xml:space="preserve"> производить пунктуационный разбор, использовать в речи. Уметь анализировать текст, используя знания лексики, орфографии, морфологии, синтаксиса</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38</w:t>
            </w:r>
          </w:p>
        </w:tc>
        <w:tc>
          <w:tcPr>
            <w:tcW w:w="994" w:type="dxa"/>
            <w:vAlign w:val="center"/>
          </w:tcPr>
          <w:p w:rsidR="00955E2E" w:rsidRPr="003A1A74" w:rsidRDefault="00955E2E">
            <w:pPr>
              <w:spacing w:line="276" w:lineRule="auto"/>
              <w:rPr>
                <w:bCs/>
                <w:kern w:val="16"/>
                <w:lang w:eastAsia="en-US"/>
              </w:rPr>
            </w:pPr>
            <w:r w:rsidRPr="003A1A74">
              <w:rPr>
                <w:bCs/>
                <w:kern w:val="16"/>
                <w:lang w:eastAsia="en-US"/>
              </w:rPr>
              <w:t>16.01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Контрольная работа Тест по теме «Виды придаточных»</w:t>
            </w:r>
          </w:p>
        </w:tc>
        <w:tc>
          <w:tcPr>
            <w:tcW w:w="4819" w:type="dxa"/>
            <w:vAlign w:val="center"/>
          </w:tcPr>
          <w:p w:rsidR="00955E2E" w:rsidRPr="003A1A74" w:rsidRDefault="00955E2E">
            <w:pPr>
              <w:spacing w:line="276" w:lineRule="auto"/>
              <w:rPr>
                <w:kern w:val="16"/>
                <w:lang w:eastAsia="en-US"/>
              </w:rPr>
            </w:pPr>
            <w:r w:rsidRPr="003A1A74">
              <w:rPr>
                <w:kern w:val="16"/>
                <w:lang w:eastAsia="en-US"/>
              </w:rPr>
              <w:t xml:space="preserve">Тестирование </w:t>
            </w:r>
          </w:p>
        </w:tc>
        <w:tc>
          <w:tcPr>
            <w:tcW w:w="992" w:type="dxa"/>
            <w:vMerge/>
            <w:vAlign w:val="center"/>
          </w:tcPr>
          <w:p w:rsidR="00955E2E" w:rsidRPr="003A1A74" w:rsidRDefault="00955E2E">
            <w:pPr>
              <w:rPr>
                <w:kern w:val="16"/>
                <w:lang w:eastAsia="en-US"/>
              </w:rPr>
            </w:pPr>
          </w:p>
        </w:tc>
        <w:tc>
          <w:tcPr>
            <w:tcW w:w="851" w:type="dxa"/>
            <w:vMerge/>
            <w:vAlign w:val="center"/>
          </w:tcPr>
          <w:p w:rsidR="00955E2E" w:rsidRPr="003A1A74" w:rsidRDefault="00955E2E">
            <w:pPr>
              <w:rPr>
                <w:kern w:val="16"/>
                <w:lang w:eastAsia="en-US"/>
              </w:rPr>
            </w:pPr>
          </w:p>
        </w:tc>
        <w:tc>
          <w:tcPr>
            <w:tcW w:w="3402" w:type="dxa"/>
            <w:vAlign w:val="center"/>
          </w:tcPr>
          <w:p w:rsidR="00955E2E" w:rsidRPr="003A1A74" w:rsidRDefault="00955E2E">
            <w:pPr>
              <w:spacing w:line="276" w:lineRule="auto"/>
              <w:jc w:val="center"/>
              <w:rPr>
                <w:lang w:eastAsia="en-US"/>
              </w:rPr>
            </w:pP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39</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19.01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Анализ текстов на лингвистическую тему</w:t>
            </w:r>
          </w:p>
        </w:tc>
        <w:tc>
          <w:tcPr>
            <w:tcW w:w="4819" w:type="dxa"/>
            <w:vAlign w:val="center"/>
          </w:tcPr>
          <w:p w:rsidR="00955E2E" w:rsidRPr="003A1A74" w:rsidRDefault="00955E2E">
            <w:pPr>
              <w:spacing w:line="276" w:lineRule="auto"/>
              <w:rPr>
                <w:kern w:val="16"/>
                <w:lang w:eastAsia="en-US"/>
              </w:rPr>
            </w:pPr>
            <w:r w:rsidRPr="003A1A74">
              <w:rPr>
                <w:kern w:val="16"/>
                <w:lang w:eastAsia="en-US"/>
              </w:rPr>
              <w:t>Комплексный анализ лингвистического текста</w:t>
            </w:r>
          </w:p>
        </w:tc>
        <w:tc>
          <w:tcPr>
            <w:tcW w:w="992" w:type="dxa"/>
            <w:vAlign w:val="center"/>
          </w:tcPr>
          <w:p w:rsidR="00955E2E" w:rsidRPr="003A1A74" w:rsidRDefault="00955E2E">
            <w:pPr>
              <w:spacing w:line="276" w:lineRule="auto"/>
              <w:jc w:val="center"/>
              <w:rPr>
                <w:kern w:val="16"/>
                <w:lang w:eastAsia="en-US"/>
              </w:rPr>
            </w:pPr>
          </w:p>
        </w:tc>
        <w:tc>
          <w:tcPr>
            <w:tcW w:w="851" w:type="dxa"/>
            <w:vAlign w:val="center"/>
          </w:tcPr>
          <w:p w:rsidR="00955E2E" w:rsidRPr="003A1A74" w:rsidRDefault="00955E2E">
            <w:pPr>
              <w:spacing w:line="276" w:lineRule="auto"/>
              <w:jc w:val="center"/>
              <w:rPr>
                <w:kern w:val="16"/>
                <w:lang w:eastAsia="en-US"/>
              </w:rPr>
            </w:pPr>
          </w:p>
        </w:tc>
        <w:tc>
          <w:tcPr>
            <w:tcW w:w="3402" w:type="dxa"/>
            <w:vAlign w:val="center"/>
          </w:tcPr>
          <w:p w:rsidR="00955E2E" w:rsidRPr="003A1A74" w:rsidRDefault="00955E2E">
            <w:pPr>
              <w:autoSpaceDE w:val="0"/>
              <w:autoSpaceDN w:val="0"/>
              <w:adjustRightInd w:val="0"/>
              <w:spacing w:line="276" w:lineRule="auto"/>
              <w:ind w:left="30" w:right="30"/>
              <w:rPr>
                <w:lang w:eastAsia="en-US"/>
              </w:rPr>
            </w:pPr>
            <w:r w:rsidRPr="003A1A74">
              <w:rPr>
                <w:b/>
                <w:bCs/>
                <w:lang w:eastAsia="en-US"/>
              </w:rPr>
              <w:t>Знать</w:t>
            </w:r>
            <w:r w:rsidRPr="003A1A74">
              <w:rPr>
                <w:lang w:eastAsia="en-US"/>
              </w:rPr>
              <w:t xml:space="preserve"> признаки текста и его функционально смысловых типов</w:t>
            </w:r>
            <w:r w:rsidRPr="003A1A74">
              <w:rPr>
                <w:b/>
                <w:bCs/>
                <w:lang w:eastAsia="en-US"/>
              </w:rPr>
              <w:t>Уметь</w:t>
            </w:r>
            <w:r w:rsidRPr="003A1A74">
              <w:rPr>
                <w:lang w:eastAsia="en-US"/>
              </w:rPr>
              <w:t xml:space="preserve"> строить микротекст в соответствии с заданной темой; свободно излагать свои мысли в устной и письменной форме, совершенствовать и редактировать собственный текст.</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lastRenderedPageBreak/>
              <w:t>40</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21.01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СПП с несколькими придаточными</w:t>
            </w:r>
          </w:p>
        </w:tc>
        <w:tc>
          <w:tcPr>
            <w:tcW w:w="4819" w:type="dxa"/>
            <w:vAlign w:val="center"/>
          </w:tcPr>
          <w:p w:rsidR="00955E2E" w:rsidRPr="003A1A74" w:rsidRDefault="00955E2E">
            <w:pPr>
              <w:spacing w:line="276" w:lineRule="auto"/>
              <w:rPr>
                <w:kern w:val="16"/>
                <w:lang w:eastAsia="en-US"/>
              </w:rPr>
            </w:pPr>
            <w:r w:rsidRPr="003A1A74">
              <w:rPr>
                <w:kern w:val="16"/>
                <w:lang w:eastAsia="en-US"/>
              </w:rPr>
              <w:t>Синтаксический анализ текста</w:t>
            </w:r>
          </w:p>
        </w:tc>
        <w:tc>
          <w:tcPr>
            <w:tcW w:w="992" w:type="dxa"/>
            <w:vMerge w:val="restart"/>
            <w:vAlign w:val="center"/>
          </w:tcPr>
          <w:p w:rsidR="00955E2E" w:rsidRPr="003A1A74" w:rsidRDefault="00955E2E">
            <w:pPr>
              <w:spacing w:line="276" w:lineRule="auto"/>
              <w:jc w:val="center"/>
              <w:rPr>
                <w:kern w:val="16"/>
                <w:lang w:eastAsia="en-US"/>
              </w:rPr>
            </w:pPr>
            <w:r w:rsidRPr="003A1A74">
              <w:rPr>
                <w:kern w:val="16"/>
                <w:lang w:eastAsia="en-US"/>
              </w:rPr>
              <w:t>В7</w:t>
            </w:r>
          </w:p>
          <w:p w:rsidR="00955E2E" w:rsidRPr="003A1A74" w:rsidRDefault="00955E2E">
            <w:pPr>
              <w:spacing w:line="276" w:lineRule="auto"/>
              <w:jc w:val="center"/>
              <w:rPr>
                <w:kern w:val="16"/>
                <w:lang w:eastAsia="en-US"/>
              </w:rPr>
            </w:pPr>
            <w:r w:rsidRPr="003A1A74">
              <w:rPr>
                <w:kern w:val="16"/>
                <w:lang w:eastAsia="en-US"/>
              </w:rPr>
              <w:t>В8</w:t>
            </w:r>
          </w:p>
          <w:p w:rsidR="00955E2E" w:rsidRPr="003A1A74" w:rsidRDefault="00955E2E">
            <w:pPr>
              <w:spacing w:line="276" w:lineRule="auto"/>
              <w:jc w:val="center"/>
              <w:rPr>
                <w:kern w:val="16"/>
                <w:lang w:eastAsia="en-US"/>
              </w:rPr>
            </w:pPr>
          </w:p>
        </w:tc>
        <w:tc>
          <w:tcPr>
            <w:tcW w:w="851" w:type="dxa"/>
            <w:vAlign w:val="center"/>
          </w:tcPr>
          <w:p w:rsidR="00955E2E" w:rsidRPr="003A1A74" w:rsidRDefault="00955E2E">
            <w:pPr>
              <w:spacing w:line="276" w:lineRule="auto"/>
              <w:jc w:val="center"/>
              <w:rPr>
                <w:kern w:val="16"/>
                <w:lang w:eastAsia="en-US"/>
              </w:rPr>
            </w:pPr>
            <w:r w:rsidRPr="003A1A74">
              <w:rPr>
                <w:kern w:val="16"/>
                <w:lang w:eastAsia="en-US"/>
              </w:rPr>
              <w:t>А10</w:t>
            </w:r>
          </w:p>
          <w:p w:rsidR="00955E2E" w:rsidRPr="003A1A74" w:rsidRDefault="00955E2E">
            <w:pPr>
              <w:spacing w:line="276" w:lineRule="auto"/>
              <w:jc w:val="center"/>
              <w:rPr>
                <w:kern w:val="16"/>
                <w:lang w:eastAsia="en-US"/>
              </w:rPr>
            </w:pPr>
            <w:r w:rsidRPr="003A1A74">
              <w:rPr>
                <w:kern w:val="16"/>
                <w:lang w:eastAsia="en-US"/>
              </w:rPr>
              <w:t>А25</w:t>
            </w:r>
          </w:p>
          <w:p w:rsidR="00955E2E" w:rsidRPr="003A1A74" w:rsidRDefault="00955E2E">
            <w:pPr>
              <w:spacing w:line="276" w:lineRule="auto"/>
              <w:jc w:val="center"/>
              <w:rPr>
                <w:kern w:val="16"/>
                <w:lang w:eastAsia="en-US"/>
              </w:rPr>
            </w:pPr>
            <w:r w:rsidRPr="003A1A74">
              <w:rPr>
                <w:kern w:val="16"/>
                <w:lang w:eastAsia="en-US"/>
              </w:rPr>
              <w:t>А26</w:t>
            </w:r>
          </w:p>
          <w:p w:rsidR="00955E2E" w:rsidRPr="003A1A74" w:rsidRDefault="00955E2E">
            <w:pPr>
              <w:spacing w:line="276" w:lineRule="auto"/>
              <w:jc w:val="center"/>
              <w:rPr>
                <w:kern w:val="16"/>
                <w:lang w:eastAsia="en-US"/>
              </w:rPr>
            </w:pPr>
            <w:r w:rsidRPr="003A1A74">
              <w:rPr>
                <w:kern w:val="16"/>
                <w:lang w:eastAsia="en-US"/>
              </w:rPr>
              <w:t>В6</w:t>
            </w:r>
          </w:p>
        </w:tc>
        <w:tc>
          <w:tcPr>
            <w:tcW w:w="3402" w:type="dxa"/>
            <w:vAlign w:val="center"/>
          </w:tcPr>
          <w:p w:rsidR="00955E2E" w:rsidRPr="003A1A74" w:rsidRDefault="00955E2E">
            <w:pPr>
              <w:autoSpaceDE w:val="0"/>
              <w:autoSpaceDN w:val="0"/>
              <w:adjustRightInd w:val="0"/>
              <w:spacing w:line="276" w:lineRule="auto"/>
              <w:ind w:left="30" w:right="30"/>
              <w:rPr>
                <w:i/>
                <w:iCs/>
                <w:lang w:eastAsia="en-US"/>
              </w:rPr>
            </w:pPr>
            <w:r w:rsidRPr="003A1A74">
              <w:rPr>
                <w:b/>
                <w:bCs/>
                <w:lang w:eastAsia="en-US"/>
              </w:rPr>
              <w:t>Уметь</w:t>
            </w:r>
            <w:r w:rsidRPr="003A1A74">
              <w:rPr>
                <w:lang w:eastAsia="en-US"/>
              </w:rPr>
              <w:t xml:space="preserve"> различать СПП с однородным, параллельным и последовательным подчинением, составлять схемы, производить синтаксический разбор, конструировать спп, наблюдать за спп с несколькими придаточными в текстах  разных стилей речи</w:t>
            </w:r>
          </w:p>
        </w:tc>
      </w:tr>
      <w:tr w:rsidR="00955E2E" w:rsidRPr="003A1A74" w:rsidTr="00795BC8">
        <w:trPr>
          <w:cantSplit/>
          <w:trHeight w:val="713"/>
          <w:tblHeader/>
        </w:trPr>
        <w:tc>
          <w:tcPr>
            <w:tcW w:w="496" w:type="dxa"/>
            <w:textDirection w:val="btLr"/>
            <w:vAlign w:val="center"/>
          </w:tcPr>
          <w:p w:rsidR="00955E2E" w:rsidRPr="003A1A74" w:rsidRDefault="00955E2E">
            <w:pPr>
              <w:spacing w:line="276" w:lineRule="auto"/>
              <w:ind w:left="113" w:right="113"/>
              <w:jc w:val="center"/>
              <w:rPr>
                <w:b/>
                <w:bCs/>
                <w:kern w:val="16"/>
                <w:lang w:eastAsia="en-US"/>
              </w:rPr>
            </w:pPr>
            <w:r w:rsidRPr="003A1A74">
              <w:rPr>
                <w:b/>
                <w:bCs/>
                <w:kern w:val="16"/>
                <w:lang w:eastAsia="en-US"/>
              </w:rPr>
              <w:t>41</w:t>
            </w:r>
          </w:p>
        </w:tc>
        <w:tc>
          <w:tcPr>
            <w:tcW w:w="994" w:type="dxa"/>
            <w:vAlign w:val="center"/>
          </w:tcPr>
          <w:p w:rsidR="00955E2E" w:rsidRPr="003A1A74" w:rsidRDefault="00955E2E">
            <w:pPr>
              <w:spacing w:line="276" w:lineRule="auto"/>
              <w:jc w:val="center"/>
              <w:rPr>
                <w:bCs/>
                <w:kern w:val="16"/>
                <w:lang w:eastAsia="en-US"/>
              </w:rPr>
            </w:pPr>
            <w:r w:rsidRPr="003A1A74">
              <w:rPr>
                <w:bCs/>
                <w:kern w:val="16"/>
                <w:lang w:eastAsia="en-US"/>
              </w:rPr>
              <w:t>26.01</w:t>
            </w:r>
          </w:p>
        </w:tc>
        <w:tc>
          <w:tcPr>
            <w:tcW w:w="992" w:type="dxa"/>
          </w:tcPr>
          <w:p w:rsidR="00955E2E" w:rsidRPr="003A1A74" w:rsidRDefault="00955E2E">
            <w:pPr>
              <w:spacing w:line="276" w:lineRule="auto"/>
              <w:rPr>
                <w:lang w:eastAsia="en-US"/>
              </w:rPr>
            </w:pPr>
          </w:p>
        </w:tc>
        <w:tc>
          <w:tcPr>
            <w:tcW w:w="2694" w:type="dxa"/>
          </w:tcPr>
          <w:p w:rsidR="00955E2E" w:rsidRPr="003A1A74" w:rsidRDefault="00955E2E">
            <w:pPr>
              <w:spacing w:line="276" w:lineRule="auto"/>
              <w:rPr>
                <w:lang w:eastAsia="en-US"/>
              </w:rPr>
            </w:pPr>
            <w:r w:rsidRPr="003A1A74">
              <w:rPr>
                <w:lang w:eastAsia="en-US"/>
              </w:rPr>
              <w:t>Знаки препинания в СПП  с несколькими придаточными</w:t>
            </w:r>
          </w:p>
        </w:tc>
        <w:tc>
          <w:tcPr>
            <w:tcW w:w="4819" w:type="dxa"/>
            <w:vAlign w:val="center"/>
          </w:tcPr>
          <w:p w:rsidR="00955E2E" w:rsidRPr="003A1A74" w:rsidRDefault="00955E2E">
            <w:pPr>
              <w:spacing w:line="276" w:lineRule="auto"/>
              <w:rPr>
                <w:kern w:val="16"/>
                <w:lang w:eastAsia="en-US"/>
              </w:rPr>
            </w:pPr>
            <w:r w:rsidRPr="003A1A74">
              <w:rPr>
                <w:kern w:val="16"/>
                <w:lang w:eastAsia="en-US"/>
              </w:rPr>
              <w:t>Объяснительный диктант</w:t>
            </w:r>
          </w:p>
        </w:tc>
        <w:tc>
          <w:tcPr>
            <w:tcW w:w="992" w:type="dxa"/>
            <w:vMerge/>
            <w:vAlign w:val="center"/>
          </w:tcPr>
          <w:p w:rsidR="00955E2E" w:rsidRPr="003A1A74" w:rsidRDefault="00955E2E">
            <w:pPr>
              <w:rPr>
                <w:kern w:val="16"/>
                <w:lang w:eastAsia="en-US"/>
              </w:rPr>
            </w:pPr>
          </w:p>
        </w:tc>
        <w:tc>
          <w:tcPr>
            <w:tcW w:w="851" w:type="dxa"/>
            <w:vAlign w:val="center"/>
          </w:tcPr>
          <w:p w:rsidR="00955E2E" w:rsidRPr="003A1A74" w:rsidRDefault="00955E2E">
            <w:pPr>
              <w:spacing w:line="276" w:lineRule="auto"/>
              <w:jc w:val="center"/>
              <w:rPr>
                <w:kern w:val="16"/>
                <w:lang w:eastAsia="en-US"/>
              </w:rPr>
            </w:pPr>
            <w:r w:rsidRPr="003A1A74">
              <w:rPr>
                <w:kern w:val="16"/>
                <w:lang w:eastAsia="en-US"/>
              </w:rPr>
              <w:t>А26</w:t>
            </w:r>
          </w:p>
          <w:p w:rsidR="00955E2E" w:rsidRPr="003A1A74" w:rsidRDefault="00955E2E">
            <w:pPr>
              <w:spacing w:line="276" w:lineRule="auto"/>
              <w:jc w:val="center"/>
              <w:rPr>
                <w:kern w:val="16"/>
                <w:lang w:eastAsia="en-US"/>
              </w:rPr>
            </w:pPr>
          </w:p>
        </w:tc>
        <w:tc>
          <w:tcPr>
            <w:tcW w:w="3402" w:type="dxa"/>
            <w:vAlign w:val="center"/>
          </w:tcPr>
          <w:p w:rsidR="00955E2E" w:rsidRPr="003A1A74" w:rsidRDefault="00955E2E">
            <w:pPr>
              <w:spacing w:line="276" w:lineRule="auto"/>
              <w:rPr>
                <w:lang w:eastAsia="en-US"/>
              </w:rPr>
            </w:pPr>
            <w:r w:rsidRPr="003A1A74">
              <w:rPr>
                <w:b/>
                <w:lang w:eastAsia="en-US"/>
              </w:rPr>
              <w:t>Уметь</w:t>
            </w:r>
            <w:r w:rsidRPr="003A1A74">
              <w:rPr>
                <w:lang w:eastAsia="en-US"/>
              </w:rPr>
              <w:t xml:space="preserve"> производить структурно-семантический анализ спп с несколькими придаточными, конструировать предложения, интонационно и пунктуационно оформлять наблюдать за спп с несколькими придаточными в текстах  разных стилей речи</w:t>
            </w: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42</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28.  01</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Лингвистическое сочинение</w:t>
            </w:r>
          </w:p>
        </w:tc>
        <w:tc>
          <w:tcPr>
            <w:tcW w:w="4819" w:type="dxa"/>
            <w:vAlign w:val="center"/>
          </w:tcPr>
          <w:p w:rsidR="00955E2E" w:rsidRDefault="00955E2E">
            <w:pPr>
              <w:spacing w:line="276" w:lineRule="auto"/>
              <w:rPr>
                <w:kern w:val="16"/>
                <w:lang w:eastAsia="en-US"/>
              </w:rPr>
            </w:pPr>
            <w:r>
              <w:rPr>
                <w:kern w:val="16"/>
                <w:lang w:eastAsia="en-US"/>
              </w:rPr>
              <w:t>Лингвистическое сочинение в научном и публицистическом стилях на предложенную тему</w:t>
            </w:r>
          </w:p>
        </w:tc>
        <w:tc>
          <w:tcPr>
            <w:tcW w:w="992" w:type="dxa"/>
            <w:vAlign w:val="center"/>
          </w:tcPr>
          <w:p w:rsidR="00955E2E" w:rsidRDefault="00955E2E">
            <w:pPr>
              <w:spacing w:line="276" w:lineRule="auto"/>
              <w:jc w:val="center"/>
              <w:rPr>
                <w:kern w:val="16"/>
                <w:lang w:eastAsia="en-US"/>
              </w:rPr>
            </w:pPr>
            <w:r>
              <w:rPr>
                <w:kern w:val="16"/>
                <w:lang w:eastAsia="en-US"/>
              </w:rPr>
              <w:t>С2</w:t>
            </w:r>
          </w:p>
        </w:tc>
        <w:tc>
          <w:tcPr>
            <w:tcW w:w="851" w:type="dxa"/>
            <w:vAlign w:val="center"/>
          </w:tcPr>
          <w:p w:rsidR="00955E2E" w:rsidRDefault="00955E2E">
            <w:pPr>
              <w:spacing w:line="276" w:lineRule="auto"/>
              <w:jc w:val="center"/>
              <w:rPr>
                <w:kern w:val="16"/>
                <w:lang w:eastAsia="en-US"/>
              </w:rPr>
            </w:pPr>
            <w:r>
              <w:rPr>
                <w:kern w:val="16"/>
                <w:lang w:eastAsia="en-US"/>
              </w:rPr>
              <w:t>К4</w:t>
            </w:r>
          </w:p>
        </w:tc>
        <w:tc>
          <w:tcPr>
            <w:tcW w:w="3402" w:type="dxa"/>
            <w:vAlign w:val="center"/>
          </w:tcPr>
          <w:p w:rsidR="00955E2E" w:rsidRDefault="00955E2E">
            <w:pPr>
              <w:spacing w:line="276" w:lineRule="auto"/>
              <w:rPr>
                <w:sz w:val="18"/>
                <w:szCs w:val="18"/>
                <w:lang w:eastAsia="en-US"/>
              </w:rPr>
            </w:pPr>
            <w:r>
              <w:rPr>
                <w:b/>
                <w:bCs/>
                <w:sz w:val="18"/>
                <w:szCs w:val="18"/>
                <w:lang w:eastAsia="en-US"/>
              </w:rPr>
              <w:t>Уметь</w:t>
            </w:r>
            <w:r>
              <w:rPr>
                <w:sz w:val="18"/>
                <w:szCs w:val="18"/>
                <w:lang w:eastAsia="en-US"/>
              </w:rPr>
              <w:t xml:space="preserve"> раскрыть цитату, аргументируя свое согласие или несогласие</w:t>
            </w:r>
            <w:r>
              <w:rPr>
                <w:b/>
                <w:bCs/>
                <w:sz w:val="18"/>
                <w:szCs w:val="18"/>
                <w:lang w:eastAsia="en-US"/>
              </w:rPr>
              <w:t>Владеть</w:t>
            </w:r>
            <w:r>
              <w:rPr>
                <w:sz w:val="18"/>
                <w:szCs w:val="18"/>
                <w:lang w:eastAsia="en-US"/>
              </w:rPr>
              <w:t xml:space="preserve"> этическими нормами ведения диспута</w:t>
            </w: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lastRenderedPageBreak/>
              <w:t>43</w:t>
            </w:r>
          </w:p>
        </w:tc>
        <w:tc>
          <w:tcPr>
            <w:tcW w:w="994" w:type="dxa"/>
            <w:vAlign w:val="center"/>
          </w:tcPr>
          <w:p w:rsidR="00955E2E" w:rsidRDefault="00955E2E" w:rsidP="00F5223F">
            <w:pPr>
              <w:spacing w:line="276" w:lineRule="auto"/>
              <w:rPr>
                <w:bCs/>
                <w:kern w:val="16"/>
                <w:sz w:val="20"/>
                <w:szCs w:val="20"/>
                <w:lang w:eastAsia="en-US"/>
              </w:rPr>
            </w:pPr>
            <w:r>
              <w:rPr>
                <w:bCs/>
                <w:kern w:val="16"/>
                <w:sz w:val="20"/>
                <w:szCs w:val="20"/>
                <w:lang w:eastAsia="en-US"/>
              </w:rPr>
              <w:t>2. 02</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Понятие бессоюзного сложного предложения</w:t>
            </w:r>
          </w:p>
        </w:tc>
        <w:tc>
          <w:tcPr>
            <w:tcW w:w="4819" w:type="dxa"/>
            <w:vAlign w:val="center"/>
          </w:tcPr>
          <w:p w:rsidR="00955E2E" w:rsidRDefault="00955E2E">
            <w:pPr>
              <w:spacing w:line="276" w:lineRule="auto"/>
              <w:rPr>
                <w:kern w:val="16"/>
                <w:lang w:eastAsia="en-US"/>
              </w:rPr>
            </w:pPr>
            <w:r>
              <w:rPr>
                <w:kern w:val="16"/>
                <w:lang w:eastAsia="en-US"/>
              </w:rPr>
              <w:t>Составление предложений по схеме  Изложение-миниатюра</w:t>
            </w:r>
          </w:p>
        </w:tc>
        <w:tc>
          <w:tcPr>
            <w:tcW w:w="992" w:type="dxa"/>
            <w:vMerge w:val="restart"/>
            <w:vAlign w:val="center"/>
          </w:tcPr>
          <w:p w:rsidR="00955E2E" w:rsidRDefault="00955E2E">
            <w:pPr>
              <w:spacing w:line="276" w:lineRule="auto"/>
              <w:rPr>
                <w:kern w:val="16"/>
                <w:lang w:eastAsia="en-US"/>
              </w:rPr>
            </w:pPr>
            <w:r>
              <w:rPr>
                <w:kern w:val="16"/>
                <w:lang w:eastAsia="en-US"/>
              </w:rPr>
              <w:t>В6</w:t>
            </w:r>
          </w:p>
          <w:p w:rsidR="00955E2E" w:rsidRDefault="00955E2E">
            <w:pPr>
              <w:spacing w:line="276" w:lineRule="auto"/>
              <w:rPr>
                <w:b/>
                <w:bCs/>
                <w:kern w:val="16"/>
                <w:lang w:eastAsia="en-US"/>
              </w:rPr>
            </w:pPr>
            <w:r>
              <w:rPr>
                <w:kern w:val="16"/>
                <w:lang w:eastAsia="en-US"/>
              </w:rPr>
              <w:t>В9</w:t>
            </w:r>
          </w:p>
        </w:tc>
        <w:tc>
          <w:tcPr>
            <w:tcW w:w="851" w:type="dxa"/>
            <w:vMerge w:val="restart"/>
            <w:vAlign w:val="center"/>
          </w:tcPr>
          <w:p w:rsidR="00955E2E" w:rsidRDefault="00955E2E">
            <w:pPr>
              <w:spacing w:line="276" w:lineRule="auto"/>
              <w:rPr>
                <w:kern w:val="16"/>
                <w:lang w:eastAsia="en-US"/>
              </w:rPr>
            </w:pPr>
            <w:r>
              <w:rPr>
                <w:kern w:val="16"/>
                <w:lang w:eastAsia="en-US"/>
              </w:rPr>
              <w:t>А10</w:t>
            </w:r>
          </w:p>
          <w:p w:rsidR="00955E2E" w:rsidRDefault="00955E2E">
            <w:pPr>
              <w:spacing w:line="276" w:lineRule="auto"/>
              <w:rPr>
                <w:kern w:val="16"/>
                <w:lang w:eastAsia="en-US"/>
              </w:rPr>
            </w:pPr>
            <w:r>
              <w:rPr>
                <w:kern w:val="16"/>
                <w:lang w:eastAsia="en-US"/>
              </w:rPr>
              <w:t>А24</w:t>
            </w:r>
          </w:p>
          <w:p w:rsidR="00955E2E" w:rsidRDefault="00955E2E">
            <w:pPr>
              <w:spacing w:line="276" w:lineRule="auto"/>
              <w:rPr>
                <w:b/>
                <w:bCs/>
                <w:kern w:val="16"/>
                <w:lang w:eastAsia="en-US"/>
              </w:rPr>
            </w:pPr>
            <w:r>
              <w:rPr>
                <w:kern w:val="16"/>
                <w:lang w:eastAsia="en-US"/>
              </w:rPr>
              <w:t>В6</w:t>
            </w:r>
          </w:p>
        </w:tc>
        <w:tc>
          <w:tcPr>
            <w:tcW w:w="3402" w:type="dxa"/>
            <w:vAlign w:val="center"/>
          </w:tcPr>
          <w:p w:rsidR="00955E2E" w:rsidRDefault="00955E2E">
            <w:pPr>
              <w:autoSpaceDE w:val="0"/>
              <w:autoSpaceDN w:val="0"/>
              <w:adjustRightInd w:val="0"/>
              <w:spacing w:line="276" w:lineRule="auto"/>
              <w:ind w:left="30" w:right="30"/>
              <w:rPr>
                <w:sz w:val="20"/>
                <w:szCs w:val="20"/>
                <w:lang w:eastAsia="en-US"/>
              </w:rPr>
            </w:pPr>
            <w:r>
              <w:rPr>
                <w:b/>
                <w:bCs/>
                <w:sz w:val="20"/>
                <w:szCs w:val="20"/>
                <w:lang w:eastAsia="en-US"/>
              </w:rPr>
              <w:t xml:space="preserve">Знать </w:t>
            </w:r>
            <w:r>
              <w:rPr>
                <w:sz w:val="20"/>
                <w:szCs w:val="20"/>
                <w:lang w:eastAsia="en-US"/>
              </w:rPr>
              <w:t>основные признаки БСП, правила постановки запятой и точки с запятой, выразительные возможности БСП.</w:t>
            </w:r>
          </w:p>
          <w:p w:rsidR="00955E2E" w:rsidRDefault="00955E2E">
            <w:pPr>
              <w:autoSpaceDE w:val="0"/>
              <w:autoSpaceDN w:val="0"/>
              <w:adjustRightInd w:val="0"/>
              <w:spacing w:line="276" w:lineRule="auto"/>
              <w:ind w:left="30" w:right="30"/>
              <w:rPr>
                <w:i/>
                <w:iCs/>
                <w:sz w:val="20"/>
                <w:szCs w:val="20"/>
                <w:lang w:eastAsia="en-US"/>
              </w:rPr>
            </w:pPr>
            <w:r>
              <w:rPr>
                <w:b/>
                <w:bCs/>
                <w:sz w:val="20"/>
                <w:szCs w:val="20"/>
                <w:lang w:eastAsia="en-US"/>
              </w:rPr>
              <w:t>Уметь</w:t>
            </w:r>
            <w:r>
              <w:rPr>
                <w:sz w:val="20"/>
                <w:szCs w:val="20"/>
                <w:lang w:eastAsia="en-US"/>
              </w:rPr>
              <w:t xml:space="preserve"> соблюдать в практике письма основные правила пунктуации, нормы построения БСП, употребления в речи. </w:t>
            </w:r>
          </w:p>
          <w:p w:rsidR="00955E2E" w:rsidRDefault="00955E2E">
            <w:pPr>
              <w:spacing w:line="276" w:lineRule="auto"/>
              <w:jc w:val="center"/>
              <w:rPr>
                <w:b/>
                <w:bCs/>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44</w:t>
            </w:r>
          </w:p>
        </w:tc>
        <w:tc>
          <w:tcPr>
            <w:tcW w:w="994" w:type="dxa"/>
            <w:vAlign w:val="center"/>
          </w:tcPr>
          <w:p w:rsidR="00955E2E" w:rsidRDefault="00955E2E">
            <w:pPr>
              <w:spacing w:line="276" w:lineRule="auto"/>
              <w:rPr>
                <w:bCs/>
                <w:kern w:val="16"/>
                <w:sz w:val="20"/>
                <w:szCs w:val="20"/>
                <w:lang w:eastAsia="en-US"/>
              </w:rPr>
            </w:pPr>
            <w:r>
              <w:rPr>
                <w:bCs/>
                <w:kern w:val="16"/>
                <w:sz w:val="20"/>
                <w:szCs w:val="20"/>
                <w:lang w:eastAsia="en-US"/>
              </w:rPr>
              <w:t>4.02</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Запятая и точка с запятой в БСП</w:t>
            </w:r>
          </w:p>
        </w:tc>
        <w:tc>
          <w:tcPr>
            <w:tcW w:w="4819" w:type="dxa"/>
            <w:vAlign w:val="center"/>
          </w:tcPr>
          <w:p w:rsidR="00955E2E" w:rsidRDefault="00955E2E">
            <w:pPr>
              <w:spacing w:line="276" w:lineRule="auto"/>
              <w:rPr>
                <w:kern w:val="16"/>
                <w:lang w:eastAsia="en-US"/>
              </w:rPr>
            </w:pPr>
            <w:r>
              <w:rPr>
                <w:kern w:val="16"/>
                <w:lang w:eastAsia="en-US"/>
              </w:rPr>
              <w:t>Комплексный анализ текста</w:t>
            </w:r>
          </w:p>
        </w:tc>
        <w:tc>
          <w:tcPr>
            <w:tcW w:w="992" w:type="dxa"/>
            <w:vMerge/>
            <w:vAlign w:val="center"/>
          </w:tcPr>
          <w:p w:rsidR="00955E2E" w:rsidRDefault="00955E2E">
            <w:pPr>
              <w:rPr>
                <w:b/>
                <w:bCs/>
                <w:kern w:val="16"/>
                <w:lang w:eastAsia="en-US"/>
              </w:rPr>
            </w:pPr>
          </w:p>
        </w:tc>
        <w:tc>
          <w:tcPr>
            <w:tcW w:w="851" w:type="dxa"/>
            <w:vMerge/>
            <w:vAlign w:val="center"/>
          </w:tcPr>
          <w:p w:rsidR="00955E2E" w:rsidRDefault="00955E2E">
            <w:pPr>
              <w:rPr>
                <w:b/>
                <w:bCs/>
                <w:kern w:val="16"/>
                <w:lang w:eastAsia="en-US"/>
              </w:rPr>
            </w:pPr>
          </w:p>
        </w:tc>
        <w:tc>
          <w:tcPr>
            <w:tcW w:w="3402" w:type="dxa"/>
            <w:vAlign w:val="center"/>
          </w:tcPr>
          <w:p w:rsidR="00955E2E" w:rsidRDefault="00955E2E">
            <w:pPr>
              <w:autoSpaceDE w:val="0"/>
              <w:autoSpaceDN w:val="0"/>
              <w:adjustRightInd w:val="0"/>
              <w:spacing w:line="276" w:lineRule="auto"/>
              <w:ind w:left="30" w:right="30"/>
              <w:rPr>
                <w:sz w:val="20"/>
                <w:szCs w:val="20"/>
                <w:lang w:eastAsia="en-US"/>
              </w:rPr>
            </w:pPr>
            <w:r>
              <w:rPr>
                <w:b/>
                <w:bCs/>
                <w:sz w:val="20"/>
                <w:szCs w:val="20"/>
                <w:lang w:eastAsia="en-US"/>
              </w:rPr>
              <w:t xml:space="preserve">Знать </w:t>
            </w:r>
            <w:r>
              <w:rPr>
                <w:sz w:val="20"/>
                <w:szCs w:val="20"/>
                <w:lang w:eastAsia="en-US"/>
              </w:rPr>
              <w:t>основные признаки БСП, правила постановки запятой и точки с запятой, выразительные возможности БСП.</w:t>
            </w:r>
          </w:p>
          <w:p w:rsidR="00955E2E" w:rsidRDefault="00955E2E">
            <w:pPr>
              <w:autoSpaceDE w:val="0"/>
              <w:autoSpaceDN w:val="0"/>
              <w:adjustRightInd w:val="0"/>
              <w:spacing w:line="276" w:lineRule="auto"/>
              <w:ind w:left="30" w:right="30"/>
              <w:rPr>
                <w:i/>
                <w:iCs/>
                <w:sz w:val="20"/>
                <w:szCs w:val="20"/>
                <w:lang w:eastAsia="en-US"/>
              </w:rPr>
            </w:pPr>
            <w:r>
              <w:rPr>
                <w:b/>
                <w:bCs/>
                <w:sz w:val="20"/>
                <w:szCs w:val="20"/>
                <w:lang w:eastAsia="en-US"/>
              </w:rPr>
              <w:t>Уметь</w:t>
            </w:r>
            <w:r>
              <w:rPr>
                <w:sz w:val="20"/>
                <w:szCs w:val="20"/>
                <w:lang w:eastAsia="en-US"/>
              </w:rPr>
              <w:t xml:space="preserve"> соблюдать в практике письма основные правила пунктуации, нормы построения БСП, употребления в речи. </w:t>
            </w:r>
          </w:p>
          <w:p w:rsidR="00955E2E" w:rsidRDefault="00955E2E">
            <w:pPr>
              <w:spacing w:line="276" w:lineRule="auto"/>
              <w:jc w:val="center"/>
              <w:rPr>
                <w:b/>
                <w:bCs/>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45</w:t>
            </w:r>
          </w:p>
        </w:tc>
        <w:tc>
          <w:tcPr>
            <w:tcW w:w="994" w:type="dxa"/>
            <w:vAlign w:val="center"/>
          </w:tcPr>
          <w:p w:rsidR="00955E2E" w:rsidRDefault="00955E2E">
            <w:pPr>
              <w:spacing w:line="276" w:lineRule="auto"/>
              <w:rPr>
                <w:bCs/>
                <w:kern w:val="16"/>
                <w:sz w:val="20"/>
                <w:szCs w:val="20"/>
                <w:lang w:eastAsia="en-US"/>
              </w:rPr>
            </w:pPr>
            <w:r>
              <w:rPr>
                <w:bCs/>
                <w:kern w:val="16"/>
                <w:sz w:val="20"/>
                <w:szCs w:val="20"/>
                <w:lang w:eastAsia="en-US"/>
              </w:rPr>
              <w:t>9. 02</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Двоеточие в БСП</w:t>
            </w:r>
          </w:p>
        </w:tc>
        <w:tc>
          <w:tcPr>
            <w:tcW w:w="4819" w:type="dxa"/>
            <w:vAlign w:val="center"/>
          </w:tcPr>
          <w:p w:rsidR="00955E2E" w:rsidRDefault="00955E2E">
            <w:pPr>
              <w:spacing w:line="276" w:lineRule="auto"/>
              <w:rPr>
                <w:kern w:val="16"/>
                <w:lang w:eastAsia="en-US"/>
              </w:rPr>
            </w:pPr>
            <w:r>
              <w:rPr>
                <w:kern w:val="16"/>
                <w:lang w:eastAsia="en-US"/>
              </w:rPr>
              <w:t>Выборочный диктант</w:t>
            </w:r>
          </w:p>
          <w:p w:rsidR="00955E2E" w:rsidRDefault="00955E2E">
            <w:pPr>
              <w:spacing w:line="276" w:lineRule="auto"/>
              <w:rPr>
                <w:kern w:val="16"/>
                <w:lang w:eastAsia="en-US"/>
              </w:rPr>
            </w:pPr>
            <w:r>
              <w:rPr>
                <w:kern w:val="16"/>
                <w:lang w:eastAsia="en-US"/>
              </w:rPr>
              <w:t>Схематический алгоритм</w:t>
            </w:r>
          </w:p>
          <w:p w:rsidR="00955E2E" w:rsidRDefault="00955E2E">
            <w:pPr>
              <w:spacing w:line="276" w:lineRule="auto"/>
              <w:rPr>
                <w:kern w:val="16"/>
                <w:lang w:eastAsia="en-US"/>
              </w:rPr>
            </w:pPr>
            <w:r>
              <w:rPr>
                <w:kern w:val="16"/>
                <w:lang w:eastAsia="en-US"/>
              </w:rPr>
              <w:t>Лингвистическое сочинение «Роль двоеточий в тексте»</w:t>
            </w:r>
          </w:p>
        </w:tc>
        <w:tc>
          <w:tcPr>
            <w:tcW w:w="992" w:type="dxa"/>
            <w:vMerge/>
            <w:vAlign w:val="center"/>
          </w:tcPr>
          <w:p w:rsidR="00955E2E" w:rsidRDefault="00955E2E">
            <w:pPr>
              <w:rPr>
                <w:b/>
                <w:bCs/>
                <w:kern w:val="16"/>
                <w:lang w:eastAsia="en-US"/>
              </w:rPr>
            </w:pPr>
          </w:p>
        </w:tc>
        <w:tc>
          <w:tcPr>
            <w:tcW w:w="851" w:type="dxa"/>
            <w:vMerge/>
            <w:vAlign w:val="center"/>
          </w:tcPr>
          <w:p w:rsidR="00955E2E" w:rsidRDefault="00955E2E">
            <w:pPr>
              <w:rPr>
                <w:b/>
                <w:bCs/>
                <w:kern w:val="16"/>
                <w:lang w:eastAsia="en-US"/>
              </w:rPr>
            </w:pPr>
          </w:p>
        </w:tc>
        <w:tc>
          <w:tcPr>
            <w:tcW w:w="3402" w:type="dxa"/>
            <w:vAlign w:val="center"/>
          </w:tcPr>
          <w:p w:rsidR="00955E2E" w:rsidRDefault="00955E2E">
            <w:pPr>
              <w:autoSpaceDE w:val="0"/>
              <w:autoSpaceDN w:val="0"/>
              <w:adjustRightInd w:val="0"/>
              <w:spacing w:line="276" w:lineRule="auto"/>
              <w:ind w:left="30" w:right="30"/>
              <w:rPr>
                <w:sz w:val="20"/>
                <w:szCs w:val="20"/>
                <w:lang w:eastAsia="en-US"/>
              </w:rPr>
            </w:pPr>
            <w:r>
              <w:rPr>
                <w:b/>
                <w:bCs/>
                <w:sz w:val="20"/>
                <w:szCs w:val="20"/>
                <w:lang w:eastAsia="en-US"/>
              </w:rPr>
              <w:t>Знать</w:t>
            </w:r>
            <w:r>
              <w:rPr>
                <w:sz w:val="20"/>
                <w:szCs w:val="20"/>
                <w:lang w:eastAsia="en-US"/>
              </w:rPr>
              <w:t xml:space="preserve"> правила постановки двоеточия, выразительные возможности БСП.</w:t>
            </w:r>
          </w:p>
          <w:p w:rsidR="00955E2E" w:rsidRDefault="00955E2E">
            <w:pPr>
              <w:autoSpaceDE w:val="0"/>
              <w:autoSpaceDN w:val="0"/>
              <w:adjustRightInd w:val="0"/>
              <w:spacing w:line="276" w:lineRule="auto"/>
              <w:ind w:left="30" w:right="30"/>
              <w:rPr>
                <w:i/>
                <w:iCs/>
                <w:sz w:val="20"/>
                <w:szCs w:val="20"/>
                <w:lang w:eastAsia="en-US"/>
              </w:rPr>
            </w:pPr>
            <w:r>
              <w:rPr>
                <w:b/>
                <w:bCs/>
                <w:sz w:val="20"/>
                <w:szCs w:val="20"/>
                <w:lang w:eastAsia="en-US"/>
              </w:rPr>
              <w:t>Уметь</w:t>
            </w:r>
            <w:r>
              <w:rPr>
                <w:sz w:val="20"/>
                <w:szCs w:val="20"/>
                <w:lang w:eastAsia="en-US"/>
              </w:rPr>
              <w:t xml:space="preserve"> соблюдать в практике письма основные правила пунктуации, нормы построения БСП, употребления в речи. </w:t>
            </w: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46</w:t>
            </w:r>
          </w:p>
        </w:tc>
        <w:tc>
          <w:tcPr>
            <w:tcW w:w="994" w:type="dxa"/>
            <w:vAlign w:val="center"/>
          </w:tcPr>
          <w:p w:rsidR="00955E2E" w:rsidRDefault="00955E2E">
            <w:pPr>
              <w:spacing w:line="276" w:lineRule="auto"/>
              <w:rPr>
                <w:bCs/>
                <w:kern w:val="16"/>
                <w:sz w:val="20"/>
                <w:szCs w:val="20"/>
                <w:lang w:eastAsia="en-US"/>
              </w:rPr>
            </w:pPr>
            <w:r>
              <w:rPr>
                <w:bCs/>
                <w:kern w:val="16"/>
                <w:sz w:val="20"/>
                <w:szCs w:val="20"/>
                <w:lang w:eastAsia="en-US"/>
              </w:rPr>
              <w:t>11.02</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Тире в БСП</w:t>
            </w:r>
          </w:p>
        </w:tc>
        <w:tc>
          <w:tcPr>
            <w:tcW w:w="4819" w:type="dxa"/>
            <w:vAlign w:val="center"/>
          </w:tcPr>
          <w:p w:rsidR="00955E2E" w:rsidRDefault="00955E2E">
            <w:pPr>
              <w:spacing w:line="276" w:lineRule="auto"/>
              <w:rPr>
                <w:kern w:val="16"/>
                <w:lang w:eastAsia="en-US"/>
              </w:rPr>
            </w:pPr>
            <w:r>
              <w:rPr>
                <w:kern w:val="16"/>
                <w:lang w:eastAsia="en-US"/>
              </w:rPr>
              <w:t>Схематический алгоритм</w:t>
            </w:r>
          </w:p>
          <w:p w:rsidR="00955E2E" w:rsidRDefault="00955E2E">
            <w:pPr>
              <w:spacing w:line="276" w:lineRule="auto"/>
              <w:rPr>
                <w:b/>
                <w:bCs/>
                <w:kern w:val="16"/>
                <w:lang w:eastAsia="en-US"/>
              </w:rPr>
            </w:pPr>
            <w:r>
              <w:rPr>
                <w:kern w:val="16"/>
                <w:lang w:eastAsia="en-US"/>
              </w:rPr>
              <w:t>Лингвистическое сочинение «Роль тире в тексте»</w:t>
            </w:r>
          </w:p>
        </w:tc>
        <w:tc>
          <w:tcPr>
            <w:tcW w:w="992" w:type="dxa"/>
            <w:vMerge/>
            <w:vAlign w:val="center"/>
          </w:tcPr>
          <w:p w:rsidR="00955E2E" w:rsidRDefault="00955E2E">
            <w:pPr>
              <w:rPr>
                <w:b/>
                <w:bCs/>
                <w:kern w:val="16"/>
                <w:lang w:eastAsia="en-US"/>
              </w:rPr>
            </w:pPr>
          </w:p>
        </w:tc>
        <w:tc>
          <w:tcPr>
            <w:tcW w:w="851" w:type="dxa"/>
            <w:vMerge/>
            <w:vAlign w:val="center"/>
          </w:tcPr>
          <w:p w:rsidR="00955E2E" w:rsidRDefault="00955E2E">
            <w:pPr>
              <w:rPr>
                <w:b/>
                <w:bCs/>
                <w:kern w:val="16"/>
                <w:lang w:eastAsia="en-US"/>
              </w:rPr>
            </w:pPr>
          </w:p>
        </w:tc>
        <w:tc>
          <w:tcPr>
            <w:tcW w:w="3402" w:type="dxa"/>
            <w:vAlign w:val="center"/>
          </w:tcPr>
          <w:p w:rsidR="00955E2E" w:rsidRDefault="00955E2E">
            <w:pPr>
              <w:autoSpaceDE w:val="0"/>
              <w:autoSpaceDN w:val="0"/>
              <w:adjustRightInd w:val="0"/>
              <w:spacing w:line="276" w:lineRule="auto"/>
              <w:ind w:left="30" w:right="30"/>
              <w:rPr>
                <w:sz w:val="20"/>
                <w:szCs w:val="20"/>
                <w:lang w:eastAsia="en-US"/>
              </w:rPr>
            </w:pPr>
            <w:r>
              <w:rPr>
                <w:b/>
                <w:bCs/>
                <w:sz w:val="20"/>
                <w:szCs w:val="20"/>
                <w:lang w:eastAsia="en-US"/>
              </w:rPr>
              <w:t>Знать</w:t>
            </w:r>
            <w:r>
              <w:rPr>
                <w:sz w:val="20"/>
                <w:szCs w:val="20"/>
                <w:lang w:eastAsia="en-US"/>
              </w:rPr>
              <w:t xml:space="preserve"> правила постановки тире, выразительные возможности БСП.</w:t>
            </w:r>
          </w:p>
          <w:p w:rsidR="00955E2E" w:rsidRDefault="00955E2E">
            <w:pPr>
              <w:spacing w:line="276" w:lineRule="auto"/>
              <w:jc w:val="center"/>
              <w:rPr>
                <w:b/>
                <w:bCs/>
                <w:lang w:eastAsia="en-US"/>
              </w:rPr>
            </w:pPr>
            <w:r>
              <w:rPr>
                <w:b/>
                <w:bCs/>
                <w:sz w:val="20"/>
                <w:szCs w:val="20"/>
                <w:lang w:eastAsia="en-US"/>
              </w:rPr>
              <w:t>Уметь</w:t>
            </w:r>
            <w:r>
              <w:rPr>
                <w:sz w:val="20"/>
                <w:szCs w:val="20"/>
                <w:lang w:eastAsia="en-US"/>
              </w:rPr>
              <w:t xml:space="preserve"> соблюдать в практике письма основные правила пунктуации, нормы построения БСП, употребления в речи.</w:t>
            </w: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lastRenderedPageBreak/>
              <w:t>47</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16.02</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Научный и официально-деловой стили речи.</w:t>
            </w:r>
          </w:p>
        </w:tc>
        <w:tc>
          <w:tcPr>
            <w:tcW w:w="4819" w:type="dxa"/>
            <w:vAlign w:val="center"/>
          </w:tcPr>
          <w:p w:rsidR="00955E2E" w:rsidRDefault="00955E2E">
            <w:pPr>
              <w:spacing w:line="276" w:lineRule="auto"/>
              <w:rPr>
                <w:lang w:eastAsia="en-US"/>
              </w:rPr>
            </w:pPr>
            <w:r>
              <w:rPr>
                <w:lang w:eastAsia="en-US"/>
              </w:rPr>
              <w:t>Отличительные особенности стилей; упражняться в написании деловых бумаг</w:t>
            </w:r>
          </w:p>
          <w:p w:rsidR="00955E2E" w:rsidRDefault="00955E2E">
            <w:pPr>
              <w:spacing w:line="276" w:lineRule="auto"/>
              <w:rPr>
                <w:b/>
                <w:bCs/>
                <w:kern w:val="16"/>
                <w:lang w:eastAsia="en-US"/>
              </w:rPr>
            </w:pPr>
            <w:r>
              <w:rPr>
                <w:lang w:eastAsia="en-US"/>
              </w:rPr>
              <w:t>Комплексный анализ текста</w:t>
            </w:r>
          </w:p>
        </w:tc>
        <w:tc>
          <w:tcPr>
            <w:tcW w:w="992" w:type="dxa"/>
            <w:vAlign w:val="center"/>
          </w:tcPr>
          <w:p w:rsidR="00955E2E" w:rsidRDefault="00955E2E">
            <w:pPr>
              <w:spacing w:line="276" w:lineRule="auto"/>
              <w:rPr>
                <w:kern w:val="16"/>
                <w:lang w:eastAsia="en-US"/>
              </w:rPr>
            </w:pPr>
            <w:r>
              <w:rPr>
                <w:kern w:val="16"/>
                <w:lang w:eastAsia="en-US"/>
              </w:rPr>
              <w:t>С1</w:t>
            </w:r>
          </w:p>
          <w:p w:rsidR="00955E2E" w:rsidRDefault="00955E2E">
            <w:pPr>
              <w:spacing w:line="276" w:lineRule="auto"/>
              <w:rPr>
                <w:b/>
                <w:bCs/>
                <w:kern w:val="16"/>
                <w:lang w:eastAsia="en-US"/>
              </w:rPr>
            </w:pPr>
            <w:r>
              <w:rPr>
                <w:kern w:val="16"/>
                <w:lang w:eastAsia="en-US"/>
              </w:rPr>
              <w:t>С2.1</w:t>
            </w:r>
          </w:p>
        </w:tc>
        <w:tc>
          <w:tcPr>
            <w:tcW w:w="851" w:type="dxa"/>
            <w:vAlign w:val="center"/>
          </w:tcPr>
          <w:p w:rsidR="00955E2E" w:rsidRDefault="00955E2E">
            <w:pPr>
              <w:spacing w:line="276" w:lineRule="auto"/>
              <w:rPr>
                <w:kern w:val="16"/>
                <w:lang w:eastAsia="en-US"/>
              </w:rPr>
            </w:pPr>
            <w:r>
              <w:rPr>
                <w:kern w:val="16"/>
                <w:lang w:eastAsia="en-US"/>
              </w:rPr>
              <w:t>А7</w:t>
            </w:r>
          </w:p>
          <w:p w:rsidR="00955E2E" w:rsidRDefault="00955E2E">
            <w:pPr>
              <w:spacing w:line="276" w:lineRule="auto"/>
              <w:rPr>
                <w:kern w:val="16"/>
                <w:lang w:eastAsia="en-US"/>
              </w:rPr>
            </w:pPr>
            <w:r>
              <w:rPr>
                <w:kern w:val="16"/>
                <w:lang w:eastAsia="en-US"/>
              </w:rPr>
              <w:t>А8</w:t>
            </w:r>
          </w:p>
          <w:p w:rsidR="00955E2E" w:rsidRDefault="00955E2E">
            <w:pPr>
              <w:spacing w:line="276" w:lineRule="auto"/>
              <w:rPr>
                <w:kern w:val="16"/>
                <w:lang w:eastAsia="en-US"/>
              </w:rPr>
            </w:pPr>
            <w:r>
              <w:rPr>
                <w:kern w:val="16"/>
                <w:lang w:eastAsia="en-US"/>
              </w:rPr>
              <w:t>А27</w:t>
            </w:r>
          </w:p>
        </w:tc>
        <w:tc>
          <w:tcPr>
            <w:tcW w:w="3402" w:type="dxa"/>
            <w:vAlign w:val="center"/>
          </w:tcPr>
          <w:p w:rsidR="00955E2E" w:rsidRDefault="00955E2E">
            <w:pPr>
              <w:autoSpaceDE w:val="0"/>
              <w:autoSpaceDN w:val="0"/>
              <w:adjustRightInd w:val="0"/>
              <w:spacing w:line="276" w:lineRule="auto"/>
              <w:ind w:left="30" w:right="30"/>
              <w:rPr>
                <w:sz w:val="20"/>
                <w:szCs w:val="20"/>
                <w:lang w:eastAsia="en-US"/>
              </w:rPr>
            </w:pPr>
            <w:r>
              <w:rPr>
                <w:b/>
                <w:bCs/>
                <w:sz w:val="20"/>
                <w:szCs w:val="20"/>
                <w:lang w:eastAsia="en-US"/>
              </w:rPr>
              <w:t>Знать</w:t>
            </w:r>
            <w:r>
              <w:rPr>
                <w:sz w:val="20"/>
                <w:szCs w:val="20"/>
                <w:lang w:eastAsia="en-US"/>
              </w:rPr>
              <w:t xml:space="preserve"> отличительные особенности научного и официально-делового стилей речи, их основные жанры (отзыв, реферат, выступление; расписка, заявление). </w:t>
            </w:r>
          </w:p>
          <w:p w:rsidR="00955E2E" w:rsidRDefault="00955E2E">
            <w:pPr>
              <w:spacing w:line="276" w:lineRule="auto"/>
              <w:jc w:val="center"/>
              <w:rPr>
                <w:b/>
                <w:bCs/>
                <w:lang w:eastAsia="en-US"/>
              </w:rPr>
            </w:pPr>
            <w:r>
              <w:rPr>
                <w:b/>
                <w:bCs/>
                <w:sz w:val="20"/>
                <w:szCs w:val="20"/>
                <w:lang w:eastAsia="en-US"/>
              </w:rPr>
              <w:t>Уметь</w:t>
            </w:r>
            <w:r>
              <w:rPr>
                <w:sz w:val="20"/>
                <w:szCs w:val="20"/>
                <w:lang w:eastAsia="en-US"/>
              </w:rPr>
              <w:t xml:space="preserve"> создавать тексты этих стилей</w:t>
            </w: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48-49</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18.02</w:t>
            </w:r>
          </w:p>
          <w:p w:rsidR="00955E2E" w:rsidRDefault="00955E2E">
            <w:pPr>
              <w:spacing w:line="276" w:lineRule="auto"/>
              <w:jc w:val="center"/>
              <w:rPr>
                <w:bCs/>
                <w:kern w:val="16"/>
                <w:sz w:val="20"/>
                <w:szCs w:val="20"/>
                <w:lang w:eastAsia="en-US"/>
              </w:rPr>
            </w:pPr>
            <w:r>
              <w:rPr>
                <w:bCs/>
                <w:kern w:val="16"/>
                <w:sz w:val="20"/>
                <w:szCs w:val="20"/>
                <w:lang w:eastAsia="en-US"/>
              </w:rPr>
              <w:t>25.02</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Подготовка к контрольной работе по теме «БСП».</w:t>
            </w:r>
          </w:p>
          <w:p w:rsidR="00955E2E" w:rsidRDefault="00955E2E">
            <w:pPr>
              <w:spacing w:line="276" w:lineRule="auto"/>
              <w:rPr>
                <w:lang w:eastAsia="en-US"/>
              </w:rPr>
            </w:pPr>
            <w:r>
              <w:rPr>
                <w:lang w:eastAsia="en-US"/>
              </w:rPr>
              <w:t>Контрольная работа «Знаки препинания в БСП».</w:t>
            </w:r>
          </w:p>
          <w:p w:rsidR="00955E2E" w:rsidRDefault="00955E2E">
            <w:pPr>
              <w:spacing w:line="276" w:lineRule="auto"/>
              <w:rPr>
                <w:lang w:eastAsia="en-US"/>
              </w:rPr>
            </w:pPr>
          </w:p>
        </w:tc>
        <w:tc>
          <w:tcPr>
            <w:tcW w:w="4819" w:type="dxa"/>
            <w:vAlign w:val="center"/>
          </w:tcPr>
          <w:p w:rsidR="00955E2E" w:rsidRDefault="00955E2E">
            <w:pPr>
              <w:spacing w:line="276" w:lineRule="auto"/>
              <w:rPr>
                <w:kern w:val="16"/>
                <w:lang w:eastAsia="en-US"/>
              </w:rPr>
            </w:pPr>
            <w:r>
              <w:rPr>
                <w:kern w:val="16"/>
                <w:lang w:eastAsia="en-US"/>
              </w:rPr>
              <w:t xml:space="preserve">Тестирование </w:t>
            </w:r>
          </w:p>
        </w:tc>
        <w:tc>
          <w:tcPr>
            <w:tcW w:w="992" w:type="dxa"/>
            <w:vAlign w:val="center"/>
          </w:tcPr>
          <w:p w:rsidR="00955E2E" w:rsidRDefault="00955E2E">
            <w:pPr>
              <w:spacing w:line="276" w:lineRule="auto"/>
              <w:rPr>
                <w:kern w:val="16"/>
                <w:lang w:eastAsia="en-US"/>
              </w:rPr>
            </w:pPr>
            <w:r>
              <w:rPr>
                <w:kern w:val="16"/>
                <w:lang w:eastAsia="en-US"/>
              </w:rPr>
              <w:t>В6</w:t>
            </w:r>
          </w:p>
          <w:p w:rsidR="00955E2E" w:rsidRDefault="00955E2E">
            <w:pPr>
              <w:spacing w:line="276" w:lineRule="auto"/>
              <w:rPr>
                <w:b/>
                <w:bCs/>
                <w:kern w:val="16"/>
                <w:lang w:eastAsia="en-US"/>
              </w:rPr>
            </w:pPr>
            <w:r>
              <w:rPr>
                <w:kern w:val="16"/>
                <w:lang w:eastAsia="en-US"/>
              </w:rPr>
              <w:t>В9</w:t>
            </w:r>
          </w:p>
        </w:tc>
        <w:tc>
          <w:tcPr>
            <w:tcW w:w="851" w:type="dxa"/>
            <w:vAlign w:val="center"/>
          </w:tcPr>
          <w:p w:rsidR="00955E2E" w:rsidRDefault="00955E2E">
            <w:pPr>
              <w:spacing w:line="276" w:lineRule="auto"/>
              <w:rPr>
                <w:kern w:val="16"/>
                <w:lang w:eastAsia="en-US"/>
              </w:rPr>
            </w:pPr>
            <w:r>
              <w:rPr>
                <w:kern w:val="16"/>
                <w:lang w:eastAsia="en-US"/>
              </w:rPr>
              <w:t>А10</w:t>
            </w:r>
          </w:p>
          <w:p w:rsidR="00955E2E" w:rsidRDefault="00955E2E">
            <w:pPr>
              <w:spacing w:line="276" w:lineRule="auto"/>
              <w:rPr>
                <w:kern w:val="16"/>
                <w:lang w:eastAsia="en-US"/>
              </w:rPr>
            </w:pPr>
            <w:r>
              <w:rPr>
                <w:kern w:val="16"/>
                <w:lang w:eastAsia="en-US"/>
              </w:rPr>
              <w:t>А24</w:t>
            </w:r>
          </w:p>
          <w:p w:rsidR="00955E2E" w:rsidRDefault="00955E2E">
            <w:pPr>
              <w:spacing w:line="276" w:lineRule="auto"/>
              <w:rPr>
                <w:b/>
                <w:bCs/>
                <w:kern w:val="16"/>
                <w:lang w:eastAsia="en-US"/>
              </w:rPr>
            </w:pPr>
            <w:r>
              <w:rPr>
                <w:kern w:val="16"/>
                <w:lang w:eastAsia="en-US"/>
              </w:rPr>
              <w:t>В6</w:t>
            </w:r>
          </w:p>
        </w:tc>
        <w:tc>
          <w:tcPr>
            <w:tcW w:w="3402" w:type="dxa"/>
            <w:vAlign w:val="center"/>
          </w:tcPr>
          <w:p w:rsidR="00955E2E" w:rsidRDefault="00955E2E">
            <w:pPr>
              <w:autoSpaceDE w:val="0"/>
              <w:autoSpaceDN w:val="0"/>
              <w:adjustRightInd w:val="0"/>
              <w:spacing w:line="276" w:lineRule="auto"/>
              <w:ind w:left="30" w:right="30"/>
              <w:rPr>
                <w:sz w:val="20"/>
                <w:szCs w:val="20"/>
                <w:lang w:eastAsia="en-US"/>
              </w:rPr>
            </w:pPr>
            <w:r>
              <w:rPr>
                <w:b/>
                <w:bCs/>
                <w:sz w:val="20"/>
                <w:szCs w:val="20"/>
                <w:lang w:eastAsia="en-US"/>
              </w:rPr>
              <w:t>Знать</w:t>
            </w:r>
            <w:r>
              <w:rPr>
                <w:sz w:val="20"/>
                <w:szCs w:val="20"/>
                <w:lang w:eastAsia="en-US"/>
              </w:rPr>
              <w:t xml:space="preserve"> правила постановки тире, выразительные возможности БСП.</w:t>
            </w:r>
          </w:p>
          <w:p w:rsidR="00955E2E" w:rsidRDefault="00955E2E">
            <w:pPr>
              <w:autoSpaceDE w:val="0"/>
              <w:autoSpaceDN w:val="0"/>
              <w:adjustRightInd w:val="0"/>
              <w:spacing w:line="276" w:lineRule="auto"/>
              <w:ind w:left="30" w:right="30"/>
              <w:rPr>
                <w:i/>
                <w:iCs/>
                <w:sz w:val="20"/>
                <w:szCs w:val="20"/>
                <w:lang w:eastAsia="en-US"/>
              </w:rPr>
            </w:pPr>
            <w:r>
              <w:rPr>
                <w:b/>
                <w:bCs/>
                <w:sz w:val="20"/>
                <w:szCs w:val="20"/>
                <w:lang w:eastAsia="en-US"/>
              </w:rPr>
              <w:t>Уметь</w:t>
            </w:r>
            <w:r>
              <w:rPr>
                <w:sz w:val="20"/>
                <w:szCs w:val="20"/>
                <w:lang w:eastAsia="en-US"/>
              </w:rPr>
              <w:t xml:space="preserve"> соблюдать в практике письма основные правила пунктуации, нормы построения БСП, употребления в речи. </w:t>
            </w: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50-51</w:t>
            </w:r>
          </w:p>
        </w:tc>
        <w:tc>
          <w:tcPr>
            <w:tcW w:w="994" w:type="dxa"/>
            <w:vAlign w:val="center"/>
          </w:tcPr>
          <w:p w:rsidR="00955E2E" w:rsidRDefault="00955E2E" w:rsidP="00CF308E">
            <w:pPr>
              <w:spacing w:line="276" w:lineRule="auto"/>
              <w:jc w:val="center"/>
              <w:rPr>
                <w:bCs/>
                <w:kern w:val="16"/>
                <w:sz w:val="20"/>
                <w:szCs w:val="20"/>
                <w:lang w:eastAsia="en-US"/>
              </w:rPr>
            </w:pPr>
            <w:r>
              <w:rPr>
                <w:bCs/>
                <w:kern w:val="16"/>
                <w:sz w:val="20"/>
                <w:szCs w:val="20"/>
                <w:lang w:eastAsia="en-US"/>
              </w:rPr>
              <w:t>2. 03</w:t>
            </w:r>
          </w:p>
          <w:p w:rsidR="00955E2E" w:rsidRDefault="00955E2E" w:rsidP="00CF308E">
            <w:pPr>
              <w:spacing w:line="276" w:lineRule="auto"/>
              <w:jc w:val="center"/>
              <w:rPr>
                <w:bCs/>
                <w:kern w:val="16"/>
                <w:sz w:val="20"/>
                <w:szCs w:val="20"/>
                <w:lang w:eastAsia="en-US"/>
              </w:rPr>
            </w:pPr>
            <w:r>
              <w:rPr>
                <w:bCs/>
                <w:kern w:val="16"/>
                <w:sz w:val="20"/>
                <w:szCs w:val="20"/>
                <w:lang w:eastAsia="en-US"/>
              </w:rPr>
              <w:t>4.03</w:t>
            </w:r>
          </w:p>
          <w:p w:rsidR="00955E2E" w:rsidRDefault="00955E2E" w:rsidP="00CF308E">
            <w:pPr>
              <w:spacing w:line="276" w:lineRule="auto"/>
              <w:jc w:val="center"/>
              <w:rPr>
                <w:bCs/>
                <w:kern w:val="16"/>
                <w:sz w:val="20"/>
                <w:szCs w:val="20"/>
                <w:lang w:eastAsia="en-US"/>
              </w:rPr>
            </w:pPr>
            <w:r>
              <w:rPr>
                <w:bCs/>
                <w:kern w:val="16"/>
                <w:sz w:val="20"/>
                <w:szCs w:val="20"/>
                <w:lang w:eastAsia="en-US"/>
              </w:rPr>
              <w:t>.</w:t>
            </w:r>
          </w:p>
        </w:tc>
        <w:tc>
          <w:tcPr>
            <w:tcW w:w="992" w:type="dxa"/>
          </w:tcPr>
          <w:p w:rsidR="00955E2E" w:rsidRDefault="00955E2E" w:rsidP="00CF308E">
            <w:pPr>
              <w:spacing w:line="276" w:lineRule="auto"/>
              <w:rPr>
                <w:lang w:eastAsia="en-US"/>
              </w:rPr>
            </w:pPr>
          </w:p>
        </w:tc>
        <w:tc>
          <w:tcPr>
            <w:tcW w:w="2694" w:type="dxa"/>
          </w:tcPr>
          <w:p w:rsidR="00955E2E" w:rsidRDefault="00955E2E">
            <w:pPr>
              <w:spacing w:line="276" w:lineRule="auto"/>
              <w:rPr>
                <w:lang w:eastAsia="en-US"/>
              </w:rPr>
            </w:pPr>
            <w:r>
              <w:rPr>
                <w:lang w:eastAsia="en-US"/>
              </w:rPr>
              <w:t xml:space="preserve">Сложные предложения с различными видами связи </w:t>
            </w:r>
          </w:p>
        </w:tc>
        <w:tc>
          <w:tcPr>
            <w:tcW w:w="4819" w:type="dxa"/>
            <w:vAlign w:val="center"/>
          </w:tcPr>
          <w:p w:rsidR="00955E2E" w:rsidRDefault="00955E2E">
            <w:pPr>
              <w:spacing w:line="276" w:lineRule="auto"/>
              <w:rPr>
                <w:b/>
                <w:bCs/>
                <w:kern w:val="16"/>
                <w:lang w:eastAsia="en-US"/>
              </w:rPr>
            </w:pPr>
            <w:r>
              <w:rPr>
                <w:lang w:eastAsia="en-US"/>
              </w:rPr>
              <w:t>Составление предложений по схемам Изложение художественного  стиля</w:t>
            </w:r>
          </w:p>
        </w:tc>
        <w:tc>
          <w:tcPr>
            <w:tcW w:w="992" w:type="dxa"/>
            <w:vAlign w:val="center"/>
          </w:tcPr>
          <w:p w:rsidR="00955E2E" w:rsidRDefault="00955E2E">
            <w:pPr>
              <w:spacing w:line="276" w:lineRule="auto"/>
              <w:rPr>
                <w:kern w:val="16"/>
                <w:lang w:eastAsia="en-US"/>
              </w:rPr>
            </w:pPr>
            <w:r>
              <w:rPr>
                <w:kern w:val="16"/>
                <w:lang w:eastAsia="en-US"/>
              </w:rPr>
              <w:t>В9</w:t>
            </w:r>
          </w:p>
        </w:tc>
        <w:tc>
          <w:tcPr>
            <w:tcW w:w="851" w:type="dxa"/>
            <w:vAlign w:val="center"/>
          </w:tcPr>
          <w:p w:rsidR="00955E2E" w:rsidRDefault="00955E2E">
            <w:pPr>
              <w:spacing w:line="276" w:lineRule="auto"/>
              <w:rPr>
                <w:kern w:val="16"/>
                <w:lang w:eastAsia="en-US"/>
              </w:rPr>
            </w:pPr>
            <w:r>
              <w:rPr>
                <w:kern w:val="16"/>
                <w:lang w:eastAsia="en-US"/>
              </w:rPr>
              <w:t>А10</w:t>
            </w:r>
          </w:p>
          <w:p w:rsidR="00955E2E" w:rsidRDefault="00955E2E">
            <w:pPr>
              <w:spacing w:line="276" w:lineRule="auto"/>
              <w:rPr>
                <w:kern w:val="16"/>
                <w:lang w:eastAsia="en-US"/>
              </w:rPr>
            </w:pPr>
            <w:r>
              <w:rPr>
                <w:kern w:val="16"/>
                <w:lang w:eastAsia="en-US"/>
              </w:rPr>
              <w:t>А26</w:t>
            </w:r>
          </w:p>
          <w:p w:rsidR="00955E2E" w:rsidRDefault="00955E2E">
            <w:pPr>
              <w:spacing w:line="276" w:lineRule="auto"/>
              <w:rPr>
                <w:kern w:val="16"/>
                <w:lang w:eastAsia="en-US"/>
              </w:rPr>
            </w:pPr>
            <w:r>
              <w:rPr>
                <w:kern w:val="16"/>
                <w:lang w:eastAsia="en-US"/>
              </w:rPr>
              <w:t xml:space="preserve"> В6</w:t>
            </w:r>
          </w:p>
        </w:tc>
        <w:tc>
          <w:tcPr>
            <w:tcW w:w="3402" w:type="dxa"/>
            <w:vAlign w:val="center"/>
          </w:tcPr>
          <w:p w:rsidR="00955E2E" w:rsidRDefault="00955E2E">
            <w:pPr>
              <w:autoSpaceDE w:val="0"/>
              <w:autoSpaceDN w:val="0"/>
              <w:adjustRightInd w:val="0"/>
              <w:spacing w:line="276" w:lineRule="auto"/>
              <w:ind w:left="30" w:right="30"/>
              <w:rPr>
                <w:sz w:val="20"/>
                <w:szCs w:val="20"/>
                <w:lang w:eastAsia="en-US"/>
              </w:rPr>
            </w:pPr>
            <w:r>
              <w:rPr>
                <w:b/>
                <w:bCs/>
                <w:sz w:val="20"/>
                <w:szCs w:val="20"/>
                <w:lang w:eastAsia="en-US"/>
              </w:rPr>
              <w:t>Знать</w:t>
            </w:r>
            <w:r>
              <w:rPr>
                <w:sz w:val="20"/>
                <w:szCs w:val="20"/>
                <w:lang w:eastAsia="en-US"/>
              </w:rPr>
              <w:t xml:space="preserve"> отличительные особенности сложных предложений с разными видами связей.</w:t>
            </w:r>
          </w:p>
          <w:p w:rsidR="00955E2E" w:rsidRDefault="00955E2E">
            <w:pPr>
              <w:autoSpaceDE w:val="0"/>
              <w:autoSpaceDN w:val="0"/>
              <w:adjustRightInd w:val="0"/>
              <w:spacing w:line="276" w:lineRule="auto"/>
              <w:ind w:left="30" w:right="30"/>
              <w:rPr>
                <w:sz w:val="20"/>
                <w:szCs w:val="20"/>
                <w:lang w:eastAsia="en-US"/>
              </w:rPr>
            </w:pPr>
            <w:r>
              <w:rPr>
                <w:b/>
                <w:bCs/>
                <w:sz w:val="20"/>
                <w:szCs w:val="20"/>
                <w:lang w:eastAsia="en-US"/>
              </w:rPr>
              <w:t>Уметь</w:t>
            </w:r>
            <w:r>
              <w:rPr>
                <w:sz w:val="20"/>
                <w:szCs w:val="20"/>
                <w:lang w:eastAsia="en-US"/>
              </w:rPr>
              <w:t xml:space="preserve"> правильно ставить знаки препинания в данных предложениях. </w:t>
            </w:r>
          </w:p>
          <w:p w:rsidR="00955E2E" w:rsidRDefault="00955E2E">
            <w:pPr>
              <w:autoSpaceDE w:val="0"/>
              <w:autoSpaceDN w:val="0"/>
              <w:adjustRightInd w:val="0"/>
              <w:spacing w:line="276" w:lineRule="auto"/>
              <w:ind w:left="30" w:right="30"/>
              <w:rPr>
                <w:i/>
                <w:iCs/>
                <w:sz w:val="20"/>
                <w:szCs w:val="20"/>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52-53</w:t>
            </w:r>
          </w:p>
        </w:tc>
        <w:tc>
          <w:tcPr>
            <w:tcW w:w="994" w:type="dxa"/>
            <w:vAlign w:val="center"/>
          </w:tcPr>
          <w:p w:rsidR="00955E2E" w:rsidRDefault="00955E2E" w:rsidP="00CF308E">
            <w:pPr>
              <w:spacing w:line="276" w:lineRule="auto"/>
              <w:jc w:val="center"/>
              <w:rPr>
                <w:bCs/>
                <w:kern w:val="16"/>
                <w:sz w:val="20"/>
                <w:szCs w:val="20"/>
                <w:lang w:eastAsia="en-US"/>
              </w:rPr>
            </w:pPr>
            <w:r>
              <w:rPr>
                <w:bCs/>
                <w:kern w:val="16"/>
                <w:sz w:val="20"/>
                <w:szCs w:val="20"/>
                <w:lang w:eastAsia="en-US"/>
              </w:rPr>
              <w:t>11.03</w:t>
            </w:r>
          </w:p>
          <w:p w:rsidR="00955E2E" w:rsidRDefault="00955E2E" w:rsidP="00CF308E">
            <w:pPr>
              <w:spacing w:line="276" w:lineRule="auto"/>
              <w:jc w:val="center"/>
              <w:rPr>
                <w:bCs/>
                <w:kern w:val="16"/>
                <w:sz w:val="20"/>
                <w:szCs w:val="20"/>
                <w:lang w:eastAsia="en-US"/>
              </w:rPr>
            </w:pPr>
            <w:r>
              <w:rPr>
                <w:bCs/>
                <w:kern w:val="16"/>
                <w:sz w:val="20"/>
                <w:szCs w:val="20"/>
                <w:lang w:eastAsia="en-US"/>
              </w:rPr>
              <w:t xml:space="preserve">16.03  </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p>
          <w:p w:rsidR="00955E2E" w:rsidRDefault="00955E2E">
            <w:pPr>
              <w:spacing w:line="276" w:lineRule="auto"/>
              <w:rPr>
                <w:lang w:eastAsia="en-US"/>
              </w:rPr>
            </w:pPr>
            <w:r>
              <w:rPr>
                <w:lang w:eastAsia="en-US"/>
              </w:rPr>
              <w:t>Публицистический и художественный стили речи.</w:t>
            </w:r>
          </w:p>
          <w:p w:rsidR="00955E2E" w:rsidRDefault="00955E2E" w:rsidP="00450FF1">
            <w:pPr>
              <w:spacing w:line="276" w:lineRule="auto"/>
              <w:rPr>
                <w:kern w:val="16"/>
                <w:lang w:eastAsia="en-US"/>
              </w:rPr>
            </w:pPr>
            <w:r>
              <w:rPr>
                <w:kern w:val="16"/>
                <w:lang w:eastAsia="en-US"/>
              </w:rPr>
              <w:t xml:space="preserve">Сжатое изложение по смешанному тексту </w:t>
            </w:r>
          </w:p>
          <w:p w:rsidR="00955E2E" w:rsidRDefault="00955E2E">
            <w:pPr>
              <w:spacing w:line="276" w:lineRule="auto"/>
              <w:rPr>
                <w:lang w:eastAsia="en-US"/>
              </w:rPr>
            </w:pPr>
          </w:p>
        </w:tc>
        <w:tc>
          <w:tcPr>
            <w:tcW w:w="4819" w:type="dxa"/>
            <w:vAlign w:val="center"/>
          </w:tcPr>
          <w:p w:rsidR="00955E2E" w:rsidRDefault="00955E2E">
            <w:pPr>
              <w:spacing w:line="276" w:lineRule="auto"/>
              <w:rPr>
                <w:kern w:val="16"/>
                <w:lang w:eastAsia="en-US"/>
              </w:rPr>
            </w:pPr>
            <w:r>
              <w:rPr>
                <w:kern w:val="16"/>
                <w:lang w:eastAsia="en-US"/>
              </w:rPr>
              <w:t xml:space="preserve">Сжатое изложение по смешанному тексту </w:t>
            </w:r>
          </w:p>
          <w:p w:rsidR="00955E2E" w:rsidRDefault="00955E2E">
            <w:pPr>
              <w:spacing w:line="276" w:lineRule="auto"/>
              <w:rPr>
                <w:kern w:val="16"/>
                <w:lang w:eastAsia="en-US"/>
              </w:rPr>
            </w:pPr>
            <w:r>
              <w:rPr>
                <w:kern w:val="16"/>
                <w:lang w:eastAsia="en-US"/>
              </w:rPr>
              <w:t xml:space="preserve">Очерк </w:t>
            </w:r>
          </w:p>
        </w:tc>
        <w:tc>
          <w:tcPr>
            <w:tcW w:w="992" w:type="dxa"/>
            <w:vAlign w:val="center"/>
          </w:tcPr>
          <w:p w:rsidR="00955E2E" w:rsidRDefault="00955E2E">
            <w:pPr>
              <w:spacing w:line="276" w:lineRule="auto"/>
              <w:rPr>
                <w:kern w:val="16"/>
                <w:lang w:eastAsia="en-US"/>
              </w:rPr>
            </w:pPr>
            <w:r>
              <w:rPr>
                <w:kern w:val="16"/>
                <w:lang w:eastAsia="en-US"/>
              </w:rPr>
              <w:t>С1</w:t>
            </w:r>
          </w:p>
          <w:p w:rsidR="00955E2E" w:rsidRDefault="00955E2E">
            <w:pPr>
              <w:spacing w:line="276" w:lineRule="auto"/>
              <w:rPr>
                <w:kern w:val="16"/>
                <w:lang w:eastAsia="en-US"/>
              </w:rPr>
            </w:pPr>
            <w:r>
              <w:rPr>
                <w:kern w:val="16"/>
                <w:lang w:eastAsia="en-US"/>
              </w:rPr>
              <w:t>С2.1 С2.2</w:t>
            </w:r>
          </w:p>
        </w:tc>
        <w:tc>
          <w:tcPr>
            <w:tcW w:w="851" w:type="dxa"/>
            <w:vAlign w:val="center"/>
          </w:tcPr>
          <w:p w:rsidR="00955E2E" w:rsidRDefault="00955E2E">
            <w:pPr>
              <w:spacing w:line="276" w:lineRule="auto"/>
              <w:rPr>
                <w:kern w:val="16"/>
                <w:lang w:eastAsia="en-US"/>
              </w:rPr>
            </w:pPr>
            <w:r>
              <w:rPr>
                <w:kern w:val="16"/>
                <w:lang w:eastAsia="en-US"/>
              </w:rPr>
              <w:t>А29</w:t>
            </w:r>
          </w:p>
        </w:tc>
        <w:tc>
          <w:tcPr>
            <w:tcW w:w="3402" w:type="dxa"/>
            <w:vAlign w:val="center"/>
          </w:tcPr>
          <w:p w:rsidR="00955E2E" w:rsidRDefault="00955E2E">
            <w:pPr>
              <w:autoSpaceDE w:val="0"/>
              <w:autoSpaceDN w:val="0"/>
              <w:adjustRightInd w:val="0"/>
              <w:spacing w:line="276" w:lineRule="auto"/>
              <w:ind w:left="30" w:right="30"/>
              <w:rPr>
                <w:sz w:val="20"/>
                <w:szCs w:val="20"/>
                <w:lang w:eastAsia="en-US"/>
              </w:rPr>
            </w:pPr>
            <w:r>
              <w:rPr>
                <w:b/>
                <w:bCs/>
                <w:sz w:val="20"/>
                <w:szCs w:val="20"/>
                <w:lang w:eastAsia="en-US"/>
              </w:rPr>
              <w:t>Знать</w:t>
            </w:r>
            <w:r>
              <w:rPr>
                <w:sz w:val="20"/>
                <w:szCs w:val="20"/>
                <w:lang w:eastAsia="en-US"/>
              </w:rPr>
              <w:t xml:space="preserve"> отличительные особенности публицистического и художественного  стилей речи,  основные жанры публицистического стиля (выступление, очерк). </w:t>
            </w:r>
          </w:p>
          <w:p w:rsidR="00955E2E" w:rsidRDefault="00955E2E">
            <w:pPr>
              <w:spacing w:line="276" w:lineRule="auto"/>
              <w:rPr>
                <w:b/>
                <w:bCs/>
                <w:lang w:eastAsia="en-US"/>
              </w:rPr>
            </w:pPr>
            <w:r>
              <w:rPr>
                <w:b/>
                <w:bCs/>
                <w:sz w:val="20"/>
                <w:szCs w:val="20"/>
                <w:lang w:eastAsia="en-US"/>
              </w:rPr>
              <w:t>Уметь</w:t>
            </w:r>
            <w:r>
              <w:rPr>
                <w:sz w:val="20"/>
                <w:szCs w:val="20"/>
                <w:lang w:eastAsia="en-US"/>
              </w:rPr>
              <w:t xml:space="preserve"> создавать тексты этих стилей и жанров, используя ИВС, осуществлять речевой самоконтроль, участвовать в речевом общении.</w:t>
            </w: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lastRenderedPageBreak/>
              <w:t>54</w:t>
            </w:r>
          </w:p>
        </w:tc>
        <w:tc>
          <w:tcPr>
            <w:tcW w:w="994" w:type="dxa"/>
            <w:vAlign w:val="center"/>
          </w:tcPr>
          <w:p w:rsidR="00955E2E" w:rsidRDefault="00955E2E">
            <w:pPr>
              <w:spacing w:line="276" w:lineRule="auto"/>
              <w:rPr>
                <w:bCs/>
                <w:kern w:val="16"/>
                <w:sz w:val="20"/>
                <w:szCs w:val="20"/>
                <w:lang w:eastAsia="en-US"/>
              </w:rPr>
            </w:pPr>
            <w:r>
              <w:rPr>
                <w:bCs/>
                <w:kern w:val="16"/>
                <w:sz w:val="20"/>
                <w:szCs w:val="20"/>
                <w:lang w:eastAsia="en-US"/>
              </w:rPr>
              <w:t>18.03</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Анализ сочинений .</w:t>
            </w:r>
          </w:p>
        </w:tc>
        <w:tc>
          <w:tcPr>
            <w:tcW w:w="4819" w:type="dxa"/>
            <w:vAlign w:val="center"/>
          </w:tcPr>
          <w:p w:rsidR="00955E2E" w:rsidRDefault="00955E2E">
            <w:pPr>
              <w:spacing w:line="276" w:lineRule="auto"/>
              <w:rPr>
                <w:kern w:val="16"/>
                <w:lang w:eastAsia="en-US"/>
              </w:rPr>
            </w:pPr>
            <w:r>
              <w:rPr>
                <w:kern w:val="16"/>
                <w:lang w:eastAsia="en-US"/>
              </w:rPr>
              <w:t>Редактирование творческих работ, анализ по критериям проверки ГИА</w:t>
            </w:r>
          </w:p>
        </w:tc>
        <w:tc>
          <w:tcPr>
            <w:tcW w:w="992" w:type="dxa"/>
            <w:vAlign w:val="center"/>
          </w:tcPr>
          <w:p w:rsidR="00955E2E" w:rsidRDefault="00955E2E">
            <w:pPr>
              <w:spacing w:line="276" w:lineRule="auto"/>
              <w:rPr>
                <w:kern w:val="16"/>
                <w:lang w:eastAsia="en-US"/>
              </w:rPr>
            </w:pPr>
            <w:r>
              <w:rPr>
                <w:kern w:val="16"/>
                <w:lang w:eastAsia="en-US"/>
              </w:rPr>
              <w:t>С2.1 С2.2 СК2</w:t>
            </w:r>
          </w:p>
        </w:tc>
        <w:tc>
          <w:tcPr>
            <w:tcW w:w="851" w:type="dxa"/>
            <w:vAlign w:val="center"/>
          </w:tcPr>
          <w:p w:rsidR="00955E2E" w:rsidRDefault="00955E2E">
            <w:pPr>
              <w:spacing w:line="276" w:lineRule="auto"/>
              <w:rPr>
                <w:kern w:val="16"/>
                <w:lang w:eastAsia="en-US"/>
              </w:rPr>
            </w:pPr>
            <w:r>
              <w:rPr>
                <w:kern w:val="16"/>
                <w:lang w:eastAsia="en-US"/>
              </w:rPr>
              <w:t>А4-А5 С1 К4</w:t>
            </w:r>
          </w:p>
        </w:tc>
        <w:tc>
          <w:tcPr>
            <w:tcW w:w="3402" w:type="dxa"/>
            <w:vAlign w:val="center"/>
          </w:tcPr>
          <w:p w:rsidR="00955E2E" w:rsidRDefault="00955E2E">
            <w:pPr>
              <w:spacing w:line="276" w:lineRule="auto"/>
              <w:rPr>
                <w:sz w:val="20"/>
                <w:szCs w:val="20"/>
                <w:lang w:eastAsia="en-US"/>
              </w:rPr>
            </w:pPr>
            <w:r>
              <w:rPr>
                <w:b/>
                <w:sz w:val="20"/>
                <w:szCs w:val="20"/>
                <w:lang w:eastAsia="en-US"/>
              </w:rPr>
              <w:t xml:space="preserve">Уметь </w:t>
            </w:r>
            <w:r>
              <w:rPr>
                <w:sz w:val="20"/>
                <w:szCs w:val="20"/>
                <w:lang w:eastAsia="en-US"/>
              </w:rPr>
              <w:t>совершенствовать свой текст (речевые, грамматические, орфографические, пунктуационные ошибки)</w:t>
            </w: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55</w:t>
            </w:r>
          </w:p>
        </w:tc>
        <w:tc>
          <w:tcPr>
            <w:tcW w:w="994" w:type="dxa"/>
            <w:vAlign w:val="center"/>
          </w:tcPr>
          <w:p w:rsidR="00955E2E" w:rsidRDefault="00955E2E" w:rsidP="00CF308E">
            <w:pPr>
              <w:spacing w:line="276" w:lineRule="auto"/>
              <w:jc w:val="center"/>
              <w:rPr>
                <w:bCs/>
                <w:kern w:val="16"/>
                <w:sz w:val="20"/>
                <w:szCs w:val="20"/>
                <w:lang w:eastAsia="en-US"/>
              </w:rPr>
            </w:pPr>
            <w:r>
              <w:rPr>
                <w:bCs/>
                <w:kern w:val="16"/>
                <w:sz w:val="20"/>
                <w:szCs w:val="20"/>
                <w:lang w:eastAsia="en-US"/>
              </w:rPr>
              <w:t xml:space="preserve">30.03. </w:t>
            </w:r>
          </w:p>
          <w:p w:rsidR="00955E2E" w:rsidRDefault="00955E2E">
            <w:pPr>
              <w:spacing w:line="276" w:lineRule="auto"/>
              <w:rPr>
                <w:bCs/>
                <w:kern w:val="16"/>
                <w:sz w:val="20"/>
                <w:szCs w:val="20"/>
                <w:lang w:eastAsia="en-US"/>
              </w:rPr>
            </w:pP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Авторские знаки препинания</w:t>
            </w:r>
          </w:p>
        </w:tc>
        <w:tc>
          <w:tcPr>
            <w:tcW w:w="4819" w:type="dxa"/>
            <w:vAlign w:val="center"/>
          </w:tcPr>
          <w:p w:rsidR="00955E2E" w:rsidRDefault="00955E2E">
            <w:pPr>
              <w:spacing w:line="276" w:lineRule="auto"/>
              <w:rPr>
                <w:kern w:val="16"/>
                <w:lang w:eastAsia="en-US"/>
              </w:rPr>
            </w:pPr>
            <w:r>
              <w:rPr>
                <w:kern w:val="16"/>
                <w:lang w:eastAsia="en-US"/>
              </w:rPr>
              <w:t>Комплексный анализ художественного текста</w:t>
            </w:r>
          </w:p>
        </w:tc>
        <w:tc>
          <w:tcPr>
            <w:tcW w:w="992" w:type="dxa"/>
            <w:vAlign w:val="center"/>
          </w:tcPr>
          <w:p w:rsidR="00955E2E" w:rsidRDefault="00955E2E">
            <w:pPr>
              <w:spacing w:line="276" w:lineRule="auto"/>
              <w:jc w:val="center"/>
              <w:rPr>
                <w:b/>
                <w:bCs/>
                <w:kern w:val="16"/>
                <w:lang w:eastAsia="en-US"/>
              </w:rPr>
            </w:pPr>
          </w:p>
        </w:tc>
        <w:tc>
          <w:tcPr>
            <w:tcW w:w="851" w:type="dxa"/>
            <w:vAlign w:val="center"/>
          </w:tcPr>
          <w:p w:rsidR="00955E2E" w:rsidRDefault="00955E2E">
            <w:pPr>
              <w:spacing w:line="276" w:lineRule="auto"/>
              <w:jc w:val="center"/>
              <w:rPr>
                <w:b/>
                <w:bCs/>
                <w:kern w:val="16"/>
                <w:lang w:eastAsia="en-US"/>
              </w:rPr>
            </w:pPr>
          </w:p>
        </w:tc>
        <w:tc>
          <w:tcPr>
            <w:tcW w:w="3402" w:type="dxa"/>
            <w:vAlign w:val="center"/>
          </w:tcPr>
          <w:p w:rsidR="00955E2E" w:rsidRDefault="00955E2E">
            <w:pPr>
              <w:spacing w:line="276" w:lineRule="auto"/>
              <w:rPr>
                <w:sz w:val="20"/>
                <w:szCs w:val="20"/>
                <w:lang w:eastAsia="en-US"/>
              </w:rPr>
            </w:pPr>
            <w:r>
              <w:rPr>
                <w:b/>
                <w:sz w:val="20"/>
                <w:szCs w:val="20"/>
                <w:lang w:eastAsia="en-US"/>
              </w:rPr>
              <w:t>Знать</w:t>
            </w:r>
            <w:r>
              <w:rPr>
                <w:sz w:val="20"/>
                <w:szCs w:val="20"/>
                <w:lang w:eastAsia="en-US"/>
              </w:rPr>
              <w:t xml:space="preserve"> отличительные особенности художественного стиля, уметь находить и определять роль средств выразительности, авторских знаков препинания</w:t>
            </w:r>
          </w:p>
          <w:p w:rsidR="00955E2E" w:rsidRDefault="00955E2E">
            <w:pPr>
              <w:spacing w:line="276" w:lineRule="auto"/>
              <w:rPr>
                <w:sz w:val="18"/>
                <w:szCs w:val="18"/>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56</w:t>
            </w:r>
          </w:p>
        </w:tc>
        <w:tc>
          <w:tcPr>
            <w:tcW w:w="994" w:type="dxa"/>
            <w:vAlign w:val="center"/>
          </w:tcPr>
          <w:p w:rsidR="00955E2E" w:rsidRDefault="00955E2E" w:rsidP="00CF308E">
            <w:pPr>
              <w:spacing w:line="276" w:lineRule="auto"/>
              <w:jc w:val="center"/>
              <w:rPr>
                <w:bCs/>
                <w:kern w:val="16"/>
                <w:sz w:val="20"/>
                <w:szCs w:val="20"/>
                <w:lang w:eastAsia="en-US"/>
              </w:rPr>
            </w:pPr>
            <w:r>
              <w:rPr>
                <w:bCs/>
                <w:kern w:val="16"/>
                <w:sz w:val="20"/>
                <w:szCs w:val="20"/>
                <w:lang w:eastAsia="en-US"/>
              </w:rPr>
              <w:t>1. 04</w:t>
            </w:r>
          </w:p>
          <w:p w:rsidR="00955E2E" w:rsidRDefault="00955E2E">
            <w:pPr>
              <w:spacing w:line="276" w:lineRule="auto"/>
              <w:rPr>
                <w:bCs/>
                <w:kern w:val="16"/>
                <w:sz w:val="20"/>
                <w:szCs w:val="20"/>
                <w:lang w:eastAsia="en-US"/>
              </w:rPr>
            </w:pP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Контрольная работа тест  по теме «Виды СП и знаки препинания в нём»</w:t>
            </w:r>
          </w:p>
        </w:tc>
        <w:tc>
          <w:tcPr>
            <w:tcW w:w="4819" w:type="dxa"/>
            <w:vAlign w:val="center"/>
          </w:tcPr>
          <w:p w:rsidR="00955E2E" w:rsidRDefault="00955E2E">
            <w:pPr>
              <w:spacing w:line="276" w:lineRule="auto"/>
              <w:rPr>
                <w:kern w:val="16"/>
                <w:lang w:eastAsia="en-US"/>
              </w:rPr>
            </w:pPr>
            <w:r>
              <w:rPr>
                <w:kern w:val="16"/>
                <w:lang w:eastAsia="en-US"/>
              </w:rPr>
              <w:t>Тестирование самостоятельной формулировкой ответа</w:t>
            </w:r>
          </w:p>
        </w:tc>
        <w:tc>
          <w:tcPr>
            <w:tcW w:w="992" w:type="dxa"/>
            <w:vAlign w:val="center"/>
          </w:tcPr>
          <w:p w:rsidR="00955E2E" w:rsidRDefault="00955E2E">
            <w:pPr>
              <w:spacing w:line="276" w:lineRule="auto"/>
              <w:rPr>
                <w:kern w:val="16"/>
                <w:lang w:eastAsia="en-US"/>
              </w:rPr>
            </w:pPr>
            <w:r>
              <w:rPr>
                <w:kern w:val="16"/>
                <w:lang w:eastAsia="en-US"/>
              </w:rPr>
              <w:t>В6-В9</w:t>
            </w:r>
          </w:p>
        </w:tc>
        <w:tc>
          <w:tcPr>
            <w:tcW w:w="851" w:type="dxa"/>
            <w:vAlign w:val="center"/>
          </w:tcPr>
          <w:p w:rsidR="00955E2E" w:rsidRDefault="00955E2E">
            <w:pPr>
              <w:spacing w:line="276" w:lineRule="auto"/>
              <w:rPr>
                <w:kern w:val="16"/>
                <w:lang w:eastAsia="en-US"/>
              </w:rPr>
            </w:pPr>
            <w:r>
              <w:rPr>
                <w:kern w:val="16"/>
                <w:lang w:eastAsia="en-US"/>
              </w:rPr>
              <w:t>А9 А10 А24-А26 В6</w:t>
            </w:r>
          </w:p>
        </w:tc>
        <w:tc>
          <w:tcPr>
            <w:tcW w:w="3402" w:type="dxa"/>
            <w:vAlign w:val="center"/>
          </w:tcPr>
          <w:p w:rsidR="00955E2E" w:rsidRDefault="00955E2E">
            <w:pPr>
              <w:spacing w:line="276" w:lineRule="auto"/>
              <w:rPr>
                <w:sz w:val="20"/>
                <w:szCs w:val="20"/>
                <w:lang w:eastAsia="en-US"/>
              </w:rPr>
            </w:pPr>
            <w:r>
              <w:rPr>
                <w:b/>
                <w:sz w:val="20"/>
                <w:szCs w:val="20"/>
                <w:lang w:eastAsia="en-US"/>
              </w:rPr>
              <w:t>Уметь</w:t>
            </w:r>
            <w:r>
              <w:rPr>
                <w:sz w:val="20"/>
                <w:szCs w:val="20"/>
                <w:lang w:eastAsia="en-US"/>
              </w:rPr>
              <w:t xml:space="preserve"> опознавать СП, производить синтаксический и пунктуационный анализ, производить синтаксическую синонимию</w:t>
            </w:r>
          </w:p>
        </w:tc>
      </w:tr>
      <w:tr w:rsidR="00955E2E" w:rsidTr="00795BC8">
        <w:trPr>
          <w:cantSplit/>
          <w:trHeight w:val="1064"/>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57</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6.04</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Роль языка в жизни общества</w:t>
            </w:r>
          </w:p>
        </w:tc>
        <w:tc>
          <w:tcPr>
            <w:tcW w:w="4819" w:type="dxa"/>
            <w:vMerge w:val="restart"/>
            <w:vAlign w:val="center"/>
          </w:tcPr>
          <w:p w:rsidR="00955E2E" w:rsidRDefault="00955E2E">
            <w:pPr>
              <w:spacing w:line="276" w:lineRule="auto"/>
              <w:rPr>
                <w:kern w:val="16"/>
                <w:lang w:eastAsia="en-US"/>
              </w:rPr>
            </w:pPr>
            <w:r>
              <w:rPr>
                <w:kern w:val="16"/>
                <w:lang w:eastAsia="en-US"/>
              </w:rPr>
              <w:t>Составить словарную статью толкового словаря сопоставительный              Анализ словарей                                      Устное сообщение на предложенную лингвистическую тему</w:t>
            </w:r>
          </w:p>
        </w:tc>
        <w:tc>
          <w:tcPr>
            <w:tcW w:w="992" w:type="dxa"/>
            <w:vMerge w:val="restart"/>
            <w:vAlign w:val="center"/>
          </w:tcPr>
          <w:p w:rsidR="00955E2E" w:rsidRDefault="00955E2E">
            <w:pPr>
              <w:spacing w:line="276" w:lineRule="auto"/>
              <w:rPr>
                <w:kern w:val="16"/>
                <w:lang w:eastAsia="en-US"/>
              </w:rPr>
            </w:pPr>
            <w:r>
              <w:rPr>
                <w:kern w:val="16"/>
                <w:lang w:eastAsia="en-US"/>
              </w:rPr>
              <w:t>С1</w:t>
            </w:r>
          </w:p>
          <w:p w:rsidR="00955E2E" w:rsidRDefault="00955E2E">
            <w:pPr>
              <w:spacing w:line="276" w:lineRule="auto"/>
              <w:rPr>
                <w:kern w:val="16"/>
                <w:lang w:eastAsia="en-US"/>
              </w:rPr>
            </w:pPr>
            <w:r>
              <w:rPr>
                <w:kern w:val="16"/>
                <w:lang w:eastAsia="en-US"/>
              </w:rPr>
              <w:t xml:space="preserve"> С2.1</w:t>
            </w: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r>
              <w:rPr>
                <w:kern w:val="16"/>
                <w:lang w:eastAsia="en-US"/>
              </w:rPr>
              <w:t>В6-В9</w:t>
            </w: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p w:rsidR="00955E2E" w:rsidRDefault="00955E2E">
            <w:pPr>
              <w:spacing w:line="276" w:lineRule="auto"/>
              <w:rPr>
                <w:kern w:val="16"/>
                <w:lang w:eastAsia="en-US"/>
              </w:rPr>
            </w:pPr>
          </w:p>
        </w:tc>
        <w:tc>
          <w:tcPr>
            <w:tcW w:w="851" w:type="dxa"/>
            <w:vMerge w:val="restart"/>
            <w:vAlign w:val="center"/>
          </w:tcPr>
          <w:p w:rsidR="00955E2E" w:rsidRDefault="00955E2E">
            <w:pPr>
              <w:spacing w:line="276" w:lineRule="auto"/>
              <w:rPr>
                <w:kern w:val="16"/>
                <w:lang w:eastAsia="en-US"/>
              </w:rPr>
            </w:pPr>
            <w:r>
              <w:rPr>
                <w:kern w:val="16"/>
                <w:lang w:eastAsia="en-US"/>
              </w:rPr>
              <w:lastRenderedPageBreak/>
              <w:t>С1</w:t>
            </w:r>
          </w:p>
          <w:p w:rsidR="00955E2E" w:rsidRDefault="00955E2E">
            <w:pPr>
              <w:spacing w:line="276" w:lineRule="auto"/>
              <w:rPr>
                <w:kern w:val="16"/>
                <w:lang w:eastAsia="en-US"/>
              </w:rPr>
            </w:pPr>
            <w:r>
              <w:rPr>
                <w:kern w:val="16"/>
                <w:lang w:eastAsia="en-US"/>
              </w:rPr>
              <w:t>А9, 10</w:t>
            </w:r>
          </w:p>
          <w:p w:rsidR="00955E2E" w:rsidRDefault="00955E2E">
            <w:pPr>
              <w:spacing w:line="276" w:lineRule="auto"/>
              <w:rPr>
                <w:kern w:val="16"/>
                <w:lang w:eastAsia="en-US"/>
              </w:rPr>
            </w:pPr>
            <w:r>
              <w:rPr>
                <w:kern w:val="16"/>
                <w:lang w:eastAsia="en-US"/>
              </w:rPr>
              <w:t>А20,24-26</w:t>
            </w:r>
          </w:p>
          <w:p w:rsidR="00955E2E" w:rsidRDefault="00955E2E">
            <w:pPr>
              <w:spacing w:line="276" w:lineRule="auto"/>
              <w:rPr>
                <w:kern w:val="16"/>
                <w:lang w:eastAsia="en-US"/>
              </w:rPr>
            </w:pPr>
            <w:r>
              <w:rPr>
                <w:kern w:val="16"/>
                <w:lang w:eastAsia="en-US"/>
              </w:rPr>
              <w:t>В6</w:t>
            </w:r>
          </w:p>
        </w:tc>
        <w:tc>
          <w:tcPr>
            <w:tcW w:w="3402" w:type="dxa"/>
            <w:vMerge w:val="restart"/>
            <w:vAlign w:val="center"/>
          </w:tcPr>
          <w:p w:rsidR="00955E2E" w:rsidRDefault="00955E2E">
            <w:pPr>
              <w:spacing w:line="276" w:lineRule="auto"/>
              <w:rPr>
                <w:sz w:val="18"/>
                <w:szCs w:val="18"/>
                <w:lang w:eastAsia="en-US"/>
              </w:rPr>
            </w:pPr>
            <w:r>
              <w:rPr>
                <w:b/>
                <w:sz w:val="18"/>
                <w:szCs w:val="18"/>
                <w:lang w:eastAsia="en-US"/>
              </w:rPr>
              <w:t xml:space="preserve">Знать </w:t>
            </w:r>
            <w:r>
              <w:rPr>
                <w:sz w:val="18"/>
                <w:szCs w:val="18"/>
                <w:lang w:eastAsia="en-US"/>
              </w:rPr>
              <w:t xml:space="preserve">особенности словарей, отражающих норм в правописания, произношения, выразительные </w:t>
            </w:r>
            <w:r>
              <w:rPr>
                <w:i/>
                <w:sz w:val="18"/>
                <w:szCs w:val="18"/>
                <w:lang w:eastAsia="en-US"/>
              </w:rPr>
              <w:t>возможности речи, структуру словаре</w:t>
            </w:r>
            <w:r>
              <w:rPr>
                <w:sz w:val="18"/>
                <w:szCs w:val="18"/>
                <w:lang w:eastAsia="en-US"/>
              </w:rPr>
              <w:t>й, уметь пользоваться словарями при подготовке к урокам, при работе с текстом, при проектной и исследовательской деятельности Производить анализ текстов разных стилей речи, видеть и обосновывать их эстетическую функцию,  анализировать индивидуальный стиль писателя</w:t>
            </w:r>
          </w:p>
        </w:tc>
      </w:tr>
      <w:tr w:rsidR="00955E2E" w:rsidTr="00795BC8">
        <w:trPr>
          <w:cantSplit/>
          <w:trHeight w:val="994"/>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58</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08.04</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Русский литературный язык и его стили</w:t>
            </w:r>
          </w:p>
        </w:tc>
        <w:tc>
          <w:tcPr>
            <w:tcW w:w="4819" w:type="dxa"/>
            <w:vMerge/>
            <w:vAlign w:val="center"/>
          </w:tcPr>
          <w:p w:rsidR="00955E2E" w:rsidRDefault="00955E2E">
            <w:pPr>
              <w:rPr>
                <w:kern w:val="16"/>
                <w:lang w:eastAsia="en-US"/>
              </w:rPr>
            </w:pPr>
          </w:p>
        </w:tc>
        <w:tc>
          <w:tcPr>
            <w:tcW w:w="992" w:type="dxa"/>
            <w:vMerge/>
            <w:vAlign w:val="center"/>
          </w:tcPr>
          <w:p w:rsidR="00955E2E" w:rsidRDefault="00955E2E">
            <w:pPr>
              <w:rPr>
                <w:kern w:val="16"/>
                <w:lang w:eastAsia="en-US"/>
              </w:rPr>
            </w:pPr>
          </w:p>
        </w:tc>
        <w:tc>
          <w:tcPr>
            <w:tcW w:w="851" w:type="dxa"/>
            <w:vMerge/>
            <w:vAlign w:val="center"/>
          </w:tcPr>
          <w:p w:rsidR="00955E2E" w:rsidRDefault="00955E2E">
            <w:pPr>
              <w:rPr>
                <w:kern w:val="16"/>
                <w:lang w:eastAsia="en-US"/>
              </w:rPr>
            </w:pPr>
          </w:p>
        </w:tc>
        <w:tc>
          <w:tcPr>
            <w:tcW w:w="3402" w:type="dxa"/>
            <w:vMerge/>
            <w:vAlign w:val="center"/>
          </w:tcPr>
          <w:p w:rsidR="00955E2E" w:rsidRDefault="00955E2E">
            <w:pPr>
              <w:rPr>
                <w:sz w:val="18"/>
                <w:szCs w:val="18"/>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lastRenderedPageBreak/>
              <w:t>59</w:t>
            </w:r>
          </w:p>
        </w:tc>
        <w:tc>
          <w:tcPr>
            <w:tcW w:w="994" w:type="dxa"/>
            <w:vAlign w:val="center"/>
          </w:tcPr>
          <w:p w:rsidR="00955E2E" w:rsidRDefault="00955E2E" w:rsidP="005432AE">
            <w:pPr>
              <w:spacing w:line="276" w:lineRule="auto"/>
              <w:jc w:val="center"/>
              <w:rPr>
                <w:bCs/>
                <w:kern w:val="16"/>
                <w:sz w:val="20"/>
                <w:szCs w:val="20"/>
                <w:lang w:eastAsia="en-US"/>
              </w:rPr>
            </w:pPr>
          </w:p>
          <w:p w:rsidR="00955E2E" w:rsidRDefault="00955E2E">
            <w:pPr>
              <w:spacing w:line="276" w:lineRule="auto"/>
              <w:rPr>
                <w:bCs/>
                <w:kern w:val="16"/>
                <w:sz w:val="20"/>
                <w:szCs w:val="20"/>
                <w:lang w:eastAsia="en-US"/>
              </w:rPr>
            </w:pPr>
          </w:p>
          <w:p w:rsidR="00955E2E" w:rsidRDefault="00955E2E">
            <w:pPr>
              <w:spacing w:line="276" w:lineRule="auto"/>
              <w:jc w:val="center"/>
              <w:rPr>
                <w:bCs/>
                <w:kern w:val="16"/>
                <w:sz w:val="20"/>
                <w:szCs w:val="20"/>
                <w:lang w:eastAsia="en-US"/>
              </w:rPr>
            </w:pPr>
            <w:r>
              <w:rPr>
                <w:bCs/>
                <w:kern w:val="16"/>
                <w:sz w:val="20"/>
                <w:szCs w:val="20"/>
                <w:lang w:eastAsia="en-US"/>
              </w:rPr>
              <w:t>13.04</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.Фонетика.Орфоэпия. Графика. Орфография.</w:t>
            </w:r>
          </w:p>
        </w:tc>
        <w:tc>
          <w:tcPr>
            <w:tcW w:w="4819" w:type="dxa"/>
            <w:vAlign w:val="center"/>
          </w:tcPr>
          <w:p w:rsidR="00955E2E" w:rsidRDefault="00955E2E">
            <w:pPr>
              <w:spacing w:line="276" w:lineRule="auto"/>
              <w:rPr>
                <w:kern w:val="16"/>
                <w:lang w:eastAsia="en-US"/>
              </w:rPr>
            </w:pPr>
            <w:r>
              <w:rPr>
                <w:kern w:val="16"/>
                <w:lang w:eastAsia="en-US"/>
              </w:rPr>
              <w:t>Комплексный анализ текста</w:t>
            </w:r>
          </w:p>
          <w:p w:rsidR="00955E2E" w:rsidRDefault="00955E2E" w:rsidP="00450FF1">
            <w:pPr>
              <w:spacing w:line="276" w:lineRule="auto"/>
              <w:rPr>
                <w:lang w:eastAsia="en-US"/>
              </w:rPr>
            </w:pPr>
            <w:r>
              <w:rPr>
                <w:lang w:eastAsia="en-US"/>
              </w:rPr>
              <w:t>Повторение изученного в5-9 классах.</w:t>
            </w:r>
          </w:p>
          <w:p w:rsidR="00955E2E" w:rsidRDefault="00955E2E" w:rsidP="00450FF1">
            <w:pPr>
              <w:spacing w:line="276" w:lineRule="auto"/>
              <w:rPr>
                <w:kern w:val="16"/>
                <w:lang w:eastAsia="en-US"/>
              </w:rPr>
            </w:pPr>
            <w:r>
              <w:rPr>
                <w:lang w:eastAsia="en-US"/>
              </w:rPr>
              <w:t>Подготовка к ОГЭ</w:t>
            </w:r>
          </w:p>
        </w:tc>
        <w:tc>
          <w:tcPr>
            <w:tcW w:w="992" w:type="dxa"/>
            <w:vMerge/>
            <w:vAlign w:val="center"/>
          </w:tcPr>
          <w:p w:rsidR="00955E2E" w:rsidRDefault="00955E2E">
            <w:pPr>
              <w:rPr>
                <w:kern w:val="16"/>
                <w:lang w:eastAsia="en-US"/>
              </w:rPr>
            </w:pPr>
          </w:p>
        </w:tc>
        <w:tc>
          <w:tcPr>
            <w:tcW w:w="851" w:type="dxa"/>
            <w:vMerge/>
            <w:vAlign w:val="center"/>
          </w:tcPr>
          <w:p w:rsidR="00955E2E" w:rsidRDefault="00955E2E">
            <w:pPr>
              <w:rPr>
                <w:kern w:val="16"/>
                <w:lang w:eastAsia="en-US"/>
              </w:rPr>
            </w:pPr>
          </w:p>
        </w:tc>
        <w:tc>
          <w:tcPr>
            <w:tcW w:w="3402" w:type="dxa"/>
            <w:vAlign w:val="center"/>
          </w:tcPr>
          <w:p w:rsidR="00955E2E" w:rsidRDefault="00955E2E">
            <w:pPr>
              <w:spacing w:line="276" w:lineRule="auto"/>
              <w:rPr>
                <w:sz w:val="18"/>
                <w:szCs w:val="18"/>
                <w:lang w:eastAsia="en-US"/>
              </w:rPr>
            </w:pPr>
            <w:r>
              <w:rPr>
                <w:b/>
                <w:sz w:val="18"/>
                <w:szCs w:val="18"/>
                <w:lang w:eastAsia="en-US"/>
              </w:rPr>
              <w:t xml:space="preserve">Уметь </w:t>
            </w:r>
            <w:r>
              <w:rPr>
                <w:sz w:val="18"/>
                <w:szCs w:val="18"/>
                <w:lang w:eastAsia="en-US"/>
              </w:rPr>
              <w:t xml:space="preserve">применять полученные знания при фонетическом, морфемном, словообразовательном, морфологическом, лексическом, пунктуационном, синтаксическом анализе </w:t>
            </w:r>
          </w:p>
          <w:p w:rsidR="00955E2E" w:rsidRDefault="00955E2E">
            <w:pPr>
              <w:spacing w:line="276" w:lineRule="auto"/>
              <w:rPr>
                <w:sz w:val="18"/>
                <w:szCs w:val="18"/>
                <w:lang w:eastAsia="en-US"/>
              </w:rPr>
            </w:pPr>
            <w:r>
              <w:rPr>
                <w:b/>
                <w:sz w:val="18"/>
                <w:szCs w:val="18"/>
                <w:lang w:eastAsia="en-US"/>
              </w:rPr>
              <w:t xml:space="preserve">Владеть </w:t>
            </w:r>
            <w:r>
              <w:rPr>
                <w:sz w:val="18"/>
                <w:szCs w:val="18"/>
                <w:lang w:eastAsia="en-US"/>
              </w:rPr>
              <w:t>нормами литературного русского языка в письменной и устной речи</w:t>
            </w: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lastRenderedPageBreak/>
              <w:t>60</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15. 04</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Лексика. Морфемика. Словообразование.</w:t>
            </w:r>
          </w:p>
        </w:tc>
        <w:tc>
          <w:tcPr>
            <w:tcW w:w="4819" w:type="dxa"/>
            <w:vAlign w:val="center"/>
          </w:tcPr>
          <w:p w:rsidR="00955E2E" w:rsidRDefault="00955E2E" w:rsidP="00F32015">
            <w:pPr>
              <w:spacing w:line="276" w:lineRule="auto"/>
              <w:rPr>
                <w:lang w:eastAsia="en-US"/>
              </w:rPr>
            </w:pPr>
            <w:r>
              <w:rPr>
                <w:lang w:eastAsia="en-US"/>
              </w:rPr>
              <w:t>Повторение изученного в5-9 классах.</w:t>
            </w:r>
          </w:p>
          <w:p w:rsidR="00955E2E" w:rsidRDefault="00955E2E" w:rsidP="00F32015">
            <w:pPr>
              <w:spacing w:line="276" w:lineRule="auto"/>
              <w:rPr>
                <w:kern w:val="16"/>
                <w:lang w:eastAsia="en-US"/>
              </w:rPr>
            </w:pPr>
            <w:r>
              <w:rPr>
                <w:lang w:eastAsia="en-US"/>
              </w:rPr>
              <w:t>Подготовка к ОГЭ</w:t>
            </w:r>
          </w:p>
        </w:tc>
        <w:tc>
          <w:tcPr>
            <w:tcW w:w="992" w:type="dxa"/>
            <w:vAlign w:val="center"/>
          </w:tcPr>
          <w:p w:rsidR="00955E2E" w:rsidRDefault="00955E2E">
            <w:pPr>
              <w:rPr>
                <w:kern w:val="16"/>
                <w:lang w:eastAsia="en-US"/>
              </w:rPr>
            </w:pPr>
            <w:r>
              <w:rPr>
                <w:kern w:val="16"/>
                <w:lang w:eastAsia="en-US"/>
              </w:rPr>
              <w:t>А1-А6</w:t>
            </w:r>
          </w:p>
        </w:tc>
        <w:tc>
          <w:tcPr>
            <w:tcW w:w="851" w:type="dxa"/>
            <w:vAlign w:val="center"/>
          </w:tcPr>
          <w:p w:rsidR="00955E2E" w:rsidRDefault="00955E2E">
            <w:pPr>
              <w:rPr>
                <w:kern w:val="16"/>
                <w:lang w:eastAsia="en-US"/>
              </w:rPr>
            </w:pPr>
          </w:p>
        </w:tc>
        <w:tc>
          <w:tcPr>
            <w:tcW w:w="3402" w:type="dxa"/>
            <w:vAlign w:val="center"/>
          </w:tcPr>
          <w:p w:rsidR="00955E2E" w:rsidRDefault="00955E2E">
            <w:pPr>
              <w:spacing w:line="276" w:lineRule="auto"/>
              <w:rPr>
                <w:b/>
                <w:sz w:val="18"/>
                <w:szCs w:val="18"/>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61</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20.04</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Морфология и орфография</w:t>
            </w:r>
          </w:p>
        </w:tc>
        <w:tc>
          <w:tcPr>
            <w:tcW w:w="4819" w:type="dxa"/>
            <w:vAlign w:val="center"/>
          </w:tcPr>
          <w:p w:rsidR="00955E2E" w:rsidRDefault="00955E2E" w:rsidP="00F32015">
            <w:pPr>
              <w:spacing w:line="276" w:lineRule="auto"/>
              <w:rPr>
                <w:lang w:eastAsia="en-US"/>
              </w:rPr>
            </w:pPr>
            <w:r>
              <w:rPr>
                <w:lang w:eastAsia="en-US"/>
              </w:rPr>
              <w:t>Повторение изученного в5-9 классах.</w:t>
            </w:r>
          </w:p>
          <w:p w:rsidR="00955E2E" w:rsidRDefault="00955E2E" w:rsidP="00F32015">
            <w:pPr>
              <w:spacing w:line="276" w:lineRule="auto"/>
              <w:rPr>
                <w:kern w:val="16"/>
                <w:lang w:eastAsia="en-US"/>
              </w:rPr>
            </w:pPr>
            <w:r>
              <w:rPr>
                <w:lang w:eastAsia="en-US"/>
              </w:rPr>
              <w:t>Подготовка к ОГЭ</w:t>
            </w:r>
          </w:p>
        </w:tc>
        <w:tc>
          <w:tcPr>
            <w:tcW w:w="992" w:type="dxa"/>
            <w:vAlign w:val="center"/>
          </w:tcPr>
          <w:p w:rsidR="00955E2E" w:rsidRDefault="00955E2E">
            <w:pPr>
              <w:rPr>
                <w:kern w:val="16"/>
                <w:lang w:eastAsia="en-US"/>
              </w:rPr>
            </w:pPr>
            <w:r>
              <w:rPr>
                <w:kern w:val="16"/>
                <w:lang w:eastAsia="en-US"/>
              </w:rPr>
              <w:t>В1-В4</w:t>
            </w:r>
          </w:p>
        </w:tc>
        <w:tc>
          <w:tcPr>
            <w:tcW w:w="851" w:type="dxa"/>
            <w:vAlign w:val="center"/>
          </w:tcPr>
          <w:p w:rsidR="00955E2E" w:rsidRDefault="00955E2E">
            <w:pPr>
              <w:rPr>
                <w:kern w:val="16"/>
                <w:lang w:eastAsia="en-US"/>
              </w:rPr>
            </w:pPr>
          </w:p>
        </w:tc>
        <w:tc>
          <w:tcPr>
            <w:tcW w:w="3402" w:type="dxa"/>
            <w:vAlign w:val="center"/>
          </w:tcPr>
          <w:p w:rsidR="00955E2E" w:rsidRDefault="00955E2E">
            <w:pPr>
              <w:spacing w:line="276" w:lineRule="auto"/>
              <w:rPr>
                <w:b/>
                <w:sz w:val="18"/>
                <w:szCs w:val="18"/>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62</w:t>
            </w:r>
          </w:p>
        </w:tc>
        <w:tc>
          <w:tcPr>
            <w:tcW w:w="994" w:type="dxa"/>
            <w:vAlign w:val="center"/>
          </w:tcPr>
          <w:p w:rsidR="00955E2E" w:rsidRDefault="00955E2E" w:rsidP="00CF308E">
            <w:pPr>
              <w:spacing w:line="276" w:lineRule="auto"/>
              <w:jc w:val="center"/>
              <w:rPr>
                <w:bCs/>
                <w:kern w:val="16"/>
                <w:sz w:val="20"/>
                <w:szCs w:val="20"/>
                <w:lang w:eastAsia="en-US"/>
              </w:rPr>
            </w:pPr>
            <w:r>
              <w:rPr>
                <w:bCs/>
                <w:kern w:val="16"/>
                <w:sz w:val="20"/>
                <w:szCs w:val="20"/>
                <w:lang w:eastAsia="en-US"/>
              </w:rPr>
              <w:t>22.04</w:t>
            </w:r>
          </w:p>
          <w:p w:rsidR="00955E2E" w:rsidRDefault="00955E2E">
            <w:pPr>
              <w:spacing w:line="276" w:lineRule="auto"/>
              <w:jc w:val="center"/>
              <w:rPr>
                <w:bCs/>
                <w:kern w:val="16"/>
                <w:sz w:val="20"/>
                <w:szCs w:val="20"/>
                <w:lang w:eastAsia="en-US"/>
              </w:rPr>
            </w:pP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Морфология и орфография</w:t>
            </w:r>
          </w:p>
        </w:tc>
        <w:tc>
          <w:tcPr>
            <w:tcW w:w="4819" w:type="dxa"/>
            <w:vAlign w:val="center"/>
          </w:tcPr>
          <w:p w:rsidR="00955E2E" w:rsidRDefault="00955E2E" w:rsidP="00F32015">
            <w:pPr>
              <w:spacing w:line="276" w:lineRule="auto"/>
              <w:rPr>
                <w:lang w:eastAsia="en-US"/>
              </w:rPr>
            </w:pPr>
            <w:r>
              <w:rPr>
                <w:lang w:eastAsia="en-US"/>
              </w:rPr>
              <w:t>Повторение изученного в5-9 классах.</w:t>
            </w:r>
          </w:p>
          <w:p w:rsidR="00955E2E" w:rsidRDefault="00955E2E" w:rsidP="00F32015">
            <w:pPr>
              <w:spacing w:line="276" w:lineRule="auto"/>
              <w:rPr>
                <w:kern w:val="16"/>
                <w:lang w:eastAsia="en-US"/>
              </w:rPr>
            </w:pPr>
            <w:r>
              <w:rPr>
                <w:lang w:eastAsia="en-US"/>
              </w:rPr>
              <w:t>Подготовка к ОГЭ</w:t>
            </w:r>
          </w:p>
        </w:tc>
        <w:tc>
          <w:tcPr>
            <w:tcW w:w="992" w:type="dxa"/>
            <w:vAlign w:val="center"/>
          </w:tcPr>
          <w:p w:rsidR="00955E2E" w:rsidRDefault="00955E2E">
            <w:pPr>
              <w:rPr>
                <w:kern w:val="16"/>
                <w:lang w:eastAsia="en-US"/>
              </w:rPr>
            </w:pPr>
            <w:r>
              <w:rPr>
                <w:kern w:val="16"/>
                <w:lang w:eastAsia="en-US"/>
              </w:rPr>
              <w:t>В1-В4</w:t>
            </w:r>
          </w:p>
        </w:tc>
        <w:tc>
          <w:tcPr>
            <w:tcW w:w="851" w:type="dxa"/>
            <w:vAlign w:val="center"/>
          </w:tcPr>
          <w:p w:rsidR="00955E2E" w:rsidRDefault="00955E2E">
            <w:pPr>
              <w:rPr>
                <w:kern w:val="16"/>
                <w:lang w:eastAsia="en-US"/>
              </w:rPr>
            </w:pPr>
          </w:p>
        </w:tc>
        <w:tc>
          <w:tcPr>
            <w:tcW w:w="3402" w:type="dxa"/>
            <w:vAlign w:val="center"/>
          </w:tcPr>
          <w:p w:rsidR="00955E2E" w:rsidRDefault="00955E2E">
            <w:pPr>
              <w:spacing w:line="276" w:lineRule="auto"/>
              <w:rPr>
                <w:b/>
                <w:sz w:val="18"/>
                <w:szCs w:val="18"/>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63</w:t>
            </w:r>
          </w:p>
        </w:tc>
        <w:tc>
          <w:tcPr>
            <w:tcW w:w="994" w:type="dxa"/>
            <w:vAlign w:val="center"/>
          </w:tcPr>
          <w:p w:rsidR="00955E2E" w:rsidRDefault="00955E2E" w:rsidP="00AE6FD7">
            <w:pPr>
              <w:spacing w:line="276" w:lineRule="auto"/>
              <w:jc w:val="center"/>
              <w:rPr>
                <w:bCs/>
                <w:kern w:val="16"/>
                <w:sz w:val="20"/>
                <w:szCs w:val="20"/>
                <w:lang w:eastAsia="en-US"/>
              </w:rPr>
            </w:pPr>
            <w:r>
              <w:rPr>
                <w:bCs/>
                <w:kern w:val="16"/>
                <w:sz w:val="20"/>
                <w:szCs w:val="20"/>
                <w:lang w:eastAsia="en-US"/>
              </w:rPr>
              <w:t>27.04</w:t>
            </w:r>
          </w:p>
        </w:tc>
        <w:tc>
          <w:tcPr>
            <w:tcW w:w="992" w:type="dxa"/>
          </w:tcPr>
          <w:p w:rsidR="00955E2E" w:rsidRDefault="00955E2E" w:rsidP="00AE6FD7">
            <w:pPr>
              <w:spacing w:line="276" w:lineRule="auto"/>
              <w:rPr>
                <w:lang w:eastAsia="en-US"/>
              </w:rPr>
            </w:pPr>
          </w:p>
        </w:tc>
        <w:tc>
          <w:tcPr>
            <w:tcW w:w="2694" w:type="dxa"/>
          </w:tcPr>
          <w:p w:rsidR="00955E2E" w:rsidRDefault="00955E2E">
            <w:pPr>
              <w:spacing w:line="276" w:lineRule="auto"/>
              <w:rPr>
                <w:lang w:eastAsia="en-US"/>
              </w:rPr>
            </w:pPr>
            <w:r>
              <w:rPr>
                <w:lang w:eastAsia="en-US"/>
              </w:rPr>
              <w:t>Морфология и орфография</w:t>
            </w:r>
          </w:p>
        </w:tc>
        <w:tc>
          <w:tcPr>
            <w:tcW w:w="4819" w:type="dxa"/>
            <w:vAlign w:val="center"/>
          </w:tcPr>
          <w:p w:rsidR="00955E2E" w:rsidRDefault="00955E2E" w:rsidP="00F32015">
            <w:pPr>
              <w:spacing w:line="276" w:lineRule="auto"/>
              <w:rPr>
                <w:lang w:eastAsia="en-US"/>
              </w:rPr>
            </w:pPr>
            <w:r>
              <w:rPr>
                <w:lang w:eastAsia="en-US"/>
              </w:rPr>
              <w:t>Повторение изученного в5-9 классах.</w:t>
            </w:r>
          </w:p>
          <w:p w:rsidR="00955E2E" w:rsidRDefault="00955E2E" w:rsidP="00F32015">
            <w:pPr>
              <w:spacing w:line="276" w:lineRule="auto"/>
              <w:rPr>
                <w:kern w:val="16"/>
                <w:lang w:eastAsia="en-US"/>
              </w:rPr>
            </w:pPr>
            <w:r>
              <w:rPr>
                <w:lang w:eastAsia="en-US"/>
              </w:rPr>
              <w:t>Подготовка к ОГЭ</w:t>
            </w:r>
          </w:p>
        </w:tc>
        <w:tc>
          <w:tcPr>
            <w:tcW w:w="992" w:type="dxa"/>
            <w:vAlign w:val="center"/>
          </w:tcPr>
          <w:p w:rsidR="00955E2E" w:rsidRDefault="00955E2E">
            <w:pPr>
              <w:rPr>
                <w:kern w:val="16"/>
                <w:lang w:eastAsia="en-US"/>
              </w:rPr>
            </w:pPr>
            <w:r>
              <w:rPr>
                <w:kern w:val="16"/>
                <w:lang w:eastAsia="en-US"/>
              </w:rPr>
              <w:t>В1-В7</w:t>
            </w:r>
          </w:p>
        </w:tc>
        <w:tc>
          <w:tcPr>
            <w:tcW w:w="851" w:type="dxa"/>
            <w:vAlign w:val="center"/>
          </w:tcPr>
          <w:p w:rsidR="00955E2E" w:rsidRDefault="00955E2E">
            <w:pPr>
              <w:rPr>
                <w:kern w:val="16"/>
                <w:lang w:eastAsia="en-US"/>
              </w:rPr>
            </w:pPr>
          </w:p>
        </w:tc>
        <w:tc>
          <w:tcPr>
            <w:tcW w:w="3402" w:type="dxa"/>
            <w:vAlign w:val="center"/>
          </w:tcPr>
          <w:p w:rsidR="00955E2E" w:rsidRDefault="00955E2E">
            <w:pPr>
              <w:spacing w:line="276" w:lineRule="auto"/>
              <w:rPr>
                <w:b/>
                <w:sz w:val="18"/>
                <w:szCs w:val="18"/>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64</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29.04</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Орфография и пунктуация.</w:t>
            </w:r>
          </w:p>
        </w:tc>
        <w:tc>
          <w:tcPr>
            <w:tcW w:w="4819" w:type="dxa"/>
            <w:vAlign w:val="center"/>
          </w:tcPr>
          <w:p w:rsidR="00955E2E" w:rsidRDefault="00955E2E" w:rsidP="00F32015">
            <w:pPr>
              <w:spacing w:line="276" w:lineRule="auto"/>
              <w:rPr>
                <w:lang w:eastAsia="en-US"/>
              </w:rPr>
            </w:pPr>
            <w:r>
              <w:rPr>
                <w:lang w:eastAsia="en-US"/>
              </w:rPr>
              <w:t>Повторение изученного в5-9 классах.</w:t>
            </w:r>
          </w:p>
          <w:p w:rsidR="00955E2E" w:rsidRDefault="00955E2E" w:rsidP="00F32015">
            <w:pPr>
              <w:spacing w:line="276" w:lineRule="auto"/>
              <w:rPr>
                <w:kern w:val="16"/>
                <w:lang w:eastAsia="en-US"/>
              </w:rPr>
            </w:pPr>
            <w:r>
              <w:rPr>
                <w:lang w:eastAsia="en-US"/>
              </w:rPr>
              <w:t>Подготовка к ОГЭ</w:t>
            </w:r>
          </w:p>
        </w:tc>
        <w:tc>
          <w:tcPr>
            <w:tcW w:w="992" w:type="dxa"/>
            <w:vAlign w:val="center"/>
          </w:tcPr>
          <w:p w:rsidR="00955E2E" w:rsidRDefault="00955E2E">
            <w:pPr>
              <w:rPr>
                <w:kern w:val="16"/>
                <w:lang w:eastAsia="en-US"/>
              </w:rPr>
            </w:pPr>
            <w:r>
              <w:rPr>
                <w:kern w:val="16"/>
                <w:lang w:eastAsia="en-US"/>
              </w:rPr>
              <w:t>В1-В7</w:t>
            </w:r>
          </w:p>
        </w:tc>
        <w:tc>
          <w:tcPr>
            <w:tcW w:w="851" w:type="dxa"/>
            <w:vAlign w:val="center"/>
          </w:tcPr>
          <w:p w:rsidR="00955E2E" w:rsidRDefault="00955E2E">
            <w:pPr>
              <w:rPr>
                <w:kern w:val="16"/>
                <w:lang w:eastAsia="en-US"/>
              </w:rPr>
            </w:pPr>
          </w:p>
        </w:tc>
        <w:tc>
          <w:tcPr>
            <w:tcW w:w="3402" w:type="dxa"/>
            <w:vAlign w:val="center"/>
          </w:tcPr>
          <w:p w:rsidR="00955E2E" w:rsidRDefault="00955E2E">
            <w:pPr>
              <w:spacing w:line="276" w:lineRule="auto"/>
              <w:rPr>
                <w:b/>
                <w:sz w:val="18"/>
                <w:szCs w:val="18"/>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lastRenderedPageBreak/>
              <w:t>65</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06.05</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Орфография и пунктуация</w:t>
            </w:r>
          </w:p>
        </w:tc>
        <w:tc>
          <w:tcPr>
            <w:tcW w:w="4819" w:type="dxa"/>
            <w:vAlign w:val="center"/>
          </w:tcPr>
          <w:p w:rsidR="00955E2E" w:rsidRDefault="00955E2E" w:rsidP="00F32015">
            <w:pPr>
              <w:spacing w:line="276" w:lineRule="auto"/>
              <w:rPr>
                <w:lang w:eastAsia="en-US"/>
              </w:rPr>
            </w:pPr>
            <w:r>
              <w:rPr>
                <w:lang w:eastAsia="en-US"/>
              </w:rPr>
              <w:t>Повторение изученного в5-9 классах.</w:t>
            </w:r>
          </w:p>
          <w:p w:rsidR="00955E2E" w:rsidRDefault="00955E2E" w:rsidP="00F32015">
            <w:pPr>
              <w:spacing w:line="276" w:lineRule="auto"/>
              <w:rPr>
                <w:kern w:val="16"/>
                <w:lang w:eastAsia="en-US"/>
              </w:rPr>
            </w:pPr>
            <w:r>
              <w:rPr>
                <w:lang w:eastAsia="en-US"/>
              </w:rPr>
              <w:t>Подготовка к ОГЭ</w:t>
            </w:r>
          </w:p>
        </w:tc>
        <w:tc>
          <w:tcPr>
            <w:tcW w:w="992" w:type="dxa"/>
            <w:vAlign w:val="center"/>
          </w:tcPr>
          <w:p w:rsidR="00955E2E" w:rsidRDefault="00955E2E">
            <w:pPr>
              <w:rPr>
                <w:kern w:val="16"/>
                <w:lang w:eastAsia="en-US"/>
              </w:rPr>
            </w:pPr>
            <w:r>
              <w:rPr>
                <w:kern w:val="16"/>
                <w:lang w:eastAsia="en-US"/>
              </w:rPr>
              <w:t>В4-В9</w:t>
            </w:r>
          </w:p>
        </w:tc>
        <w:tc>
          <w:tcPr>
            <w:tcW w:w="851" w:type="dxa"/>
            <w:vAlign w:val="center"/>
          </w:tcPr>
          <w:p w:rsidR="00955E2E" w:rsidRDefault="00955E2E">
            <w:pPr>
              <w:rPr>
                <w:kern w:val="16"/>
                <w:lang w:eastAsia="en-US"/>
              </w:rPr>
            </w:pPr>
          </w:p>
        </w:tc>
        <w:tc>
          <w:tcPr>
            <w:tcW w:w="3402" w:type="dxa"/>
            <w:vAlign w:val="center"/>
          </w:tcPr>
          <w:p w:rsidR="00955E2E" w:rsidRDefault="00955E2E">
            <w:pPr>
              <w:spacing w:line="276" w:lineRule="auto"/>
              <w:rPr>
                <w:b/>
                <w:sz w:val="18"/>
                <w:szCs w:val="18"/>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66</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13.05</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Комплексный анализ текста</w:t>
            </w:r>
          </w:p>
        </w:tc>
        <w:tc>
          <w:tcPr>
            <w:tcW w:w="4819" w:type="dxa"/>
            <w:vAlign w:val="center"/>
          </w:tcPr>
          <w:p w:rsidR="00955E2E" w:rsidRDefault="00955E2E" w:rsidP="00F32015">
            <w:pPr>
              <w:spacing w:line="276" w:lineRule="auto"/>
              <w:rPr>
                <w:lang w:eastAsia="en-US"/>
              </w:rPr>
            </w:pPr>
            <w:r>
              <w:rPr>
                <w:lang w:eastAsia="en-US"/>
              </w:rPr>
              <w:t>Повторение изученного в5-9 классах.</w:t>
            </w:r>
          </w:p>
          <w:p w:rsidR="00955E2E" w:rsidRDefault="00955E2E" w:rsidP="00F32015">
            <w:pPr>
              <w:spacing w:line="276" w:lineRule="auto"/>
              <w:rPr>
                <w:kern w:val="16"/>
                <w:lang w:eastAsia="en-US"/>
              </w:rPr>
            </w:pPr>
            <w:r>
              <w:rPr>
                <w:lang w:eastAsia="en-US"/>
              </w:rPr>
              <w:t>Подготовка к ОГЭ</w:t>
            </w:r>
          </w:p>
        </w:tc>
        <w:tc>
          <w:tcPr>
            <w:tcW w:w="992" w:type="dxa"/>
            <w:vAlign w:val="center"/>
          </w:tcPr>
          <w:p w:rsidR="00955E2E" w:rsidRDefault="00955E2E">
            <w:pPr>
              <w:rPr>
                <w:kern w:val="16"/>
                <w:lang w:eastAsia="en-US"/>
              </w:rPr>
            </w:pPr>
            <w:r>
              <w:rPr>
                <w:kern w:val="16"/>
                <w:lang w:eastAsia="en-US"/>
              </w:rPr>
              <w:t>В4-В9</w:t>
            </w:r>
          </w:p>
        </w:tc>
        <w:tc>
          <w:tcPr>
            <w:tcW w:w="851" w:type="dxa"/>
            <w:vAlign w:val="center"/>
          </w:tcPr>
          <w:p w:rsidR="00955E2E" w:rsidRDefault="00955E2E">
            <w:pPr>
              <w:rPr>
                <w:kern w:val="16"/>
                <w:lang w:eastAsia="en-US"/>
              </w:rPr>
            </w:pPr>
          </w:p>
        </w:tc>
        <w:tc>
          <w:tcPr>
            <w:tcW w:w="3402" w:type="dxa"/>
            <w:vAlign w:val="center"/>
          </w:tcPr>
          <w:p w:rsidR="00955E2E" w:rsidRDefault="00955E2E">
            <w:pPr>
              <w:spacing w:line="276" w:lineRule="auto"/>
              <w:rPr>
                <w:b/>
                <w:sz w:val="18"/>
                <w:szCs w:val="18"/>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67</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18.05</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Тестирование по повторению изученного</w:t>
            </w:r>
          </w:p>
        </w:tc>
        <w:tc>
          <w:tcPr>
            <w:tcW w:w="4819" w:type="dxa"/>
            <w:vAlign w:val="center"/>
          </w:tcPr>
          <w:p w:rsidR="00955E2E" w:rsidRDefault="00955E2E" w:rsidP="00F32015">
            <w:pPr>
              <w:spacing w:line="276" w:lineRule="auto"/>
              <w:rPr>
                <w:lang w:eastAsia="en-US"/>
              </w:rPr>
            </w:pPr>
            <w:r>
              <w:rPr>
                <w:lang w:eastAsia="en-US"/>
              </w:rPr>
              <w:t>Повторение изученного в5-9 классах.</w:t>
            </w:r>
          </w:p>
          <w:p w:rsidR="00955E2E" w:rsidRDefault="00955E2E" w:rsidP="00F32015">
            <w:pPr>
              <w:spacing w:line="276" w:lineRule="auto"/>
              <w:rPr>
                <w:kern w:val="16"/>
                <w:lang w:eastAsia="en-US"/>
              </w:rPr>
            </w:pPr>
            <w:r>
              <w:rPr>
                <w:lang w:eastAsia="en-US"/>
              </w:rPr>
              <w:t>Подготовка к ОГЭ</w:t>
            </w:r>
          </w:p>
        </w:tc>
        <w:tc>
          <w:tcPr>
            <w:tcW w:w="992" w:type="dxa"/>
            <w:vAlign w:val="center"/>
          </w:tcPr>
          <w:p w:rsidR="00955E2E" w:rsidRDefault="00955E2E">
            <w:pPr>
              <w:rPr>
                <w:kern w:val="16"/>
                <w:lang w:eastAsia="en-US"/>
              </w:rPr>
            </w:pPr>
            <w:r>
              <w:rPr>
                <w:kern w:val="16"/>
                <w:lang w:eastAsia="en-US"/>
              </w:rPr>
              <w:t>А1-А6</w:t>
            </w:r>
          </w:p>
          <w:p w:rsidR="00955E2E" w:rsidRDefault="00955E2E">
            <w:pPr>
              <w:rPr>
                <w:kern w:val="16"/>
                <w:lang w:eastAsia="en-US"/>
              </w:rPr>
            </w:pPr>
            <w:r>
              <w:rPr>
                <w:kern w:val="16"/>
                <w:lang w:eastAsia="en-US"/>
              </w:rPr>
              <w:t>В4-В9</w:t>
            </w:r>
          </w:p>
        </w:tc>
        <w:tc>
          <w:tcPr>
            <w:tcW w:w="851" w:type="dxa"/>
            <w:vAlign w:val="center"/>
          </w:tcPr>
          <w:p w:rsidR="00955E2E" w:rsidRDefault="00955E2E">
            <w:pPr>
              <w:rPr>
                <w:kern w:val="16"/>
                <w:lang w:eastAsia="en-US"/>
              </w:rPr>
            </w:pPr>
          </w:p>
        </w:tc>
        <w:tc>
          <w:tcPr>
            <w:tcW w:w="3402" w:type="dxa"/>
            <w:vAlign w:val="center"/>
          </w:tcPr>
          <w:p w:rsidR="00955E2E" w:rsidRDefault="00955E2E">
            <w:pPr>
              <w:spacing w:line="276" w:lineRule="auto"/>
              <w:rPr>
                <w:b/>
                <w:sz w:val="18"/>
                <w:szCs w:val="18"/>
                <w:lang w:eastAsia="en-US"/>
              </w:rPr>
            </w:pPr>
          </w:p>
        </w:tc>
      </w:tr>
      <w:tr w:rsidR="00955E2E" w:rsidTr="00795BC8">
        <w:trPr>
          <w:cantSplit/>
          <w:trHeight w:val="713"/>
          <w:tblHeader/>
        </w:trPr>
        <w:tc>
          <w:tcPr>
            <w:tcW w:w="496" w:type="dxa"/>
            <w:textDirection w:val="btLr"/>
            <w:vAlign w:val="center"/>
          </w:tcPr>
          <w:p w:rsidR="00955E2E" w:rsidRDefault="00955E2E">
            <w:pPr>
              <w:spacing w:line="276" w:lineRule="auto"/>
              <w:ind w:left="113" w:right="113"/>
              <w:jc w:val="center"/>
              <w:rPr>
                <w:b/>
                <w:bCs/>
                <w:kern w:val="16"/>
                <w:lang w:eastAsia="en-US"/>
              </w:rPr>
            </w:pPr>
            <w:r>
              <w:rPr>
                <w:b/>
                <w:bCs/>
                <w:kern w:val="16"/>
                <w:lang w:eastAsia="en-US"/>
              </w:rPr>
              <w:t>68</w:t>
            </w:r>
          </w:p>
        </w:tc>
        <w:tc>
          <w:tcPr>
            <w:tcW w:w="994" w:type="dxa"/>
            <w:vAlign w:val="center"/>
          </w:tcPr>
          <w:p w:rsidR="00955E2E" w:rsidRDefault="00955E2E">
            <w:pPr>
              <w:spacing w:line="276" w:lineRule="auto"/>
              <w:jc w:val="center"/>
              <w:rPr>
                <w:bCs/>
                <w:kern w:val="16"/>
                <w:sz w:val="20"/>
                <w:szCs w:val="20"/>
                <w:lang w:eastAsia="en-US"/>
              </w:rPr>
            </w:pPr>
            <w:r>
              <w:rPr>
                <w:bCs/>
                <w:kern w:val="16"/>
                <w:sz w:val="20"/>
                <w:szCs w:val="20"/>
                <w:lang w:eastAsia="en-US"/>
              </w:rPr>
              <w:t>20.05</w:t>
            </w:r>
          </w:p>
        </w:tc>
        <w:tc>
          <w:tcPr>
            <w:tcW w:w="992" w:type="dxa"/>
          </w:tcPr>
          <w:p w:rsidR="00955E2E" w:rsidRDefault="00955E2E">
            <w:pPr>
              <w:spacing w:line="276" w:lineRule="auto"/>
              <w:rPr>
                <w:lang w:eastAsia="en-US"/>
              </w:rPr>
            </w:pPr>
          </w:p>
        </w:tc>
        <w:tc>
          <w:tcPr>
            <w:tcW w:w="2694" w:type="dxa"/>
          </w:tcPr>
          <w:p w:rsidR="00955E2E" w:rsidRDefault="00955E2E">
            <w:pPr>
              <w:spacing w:line="276" w:lineRule="auto"/>
              <w:rPr>
                <w:lang w:eastAsia="en-US"/>
              </w:rPr>
            </w:pPr>
            <w:r>
              <w:rPr>
                <w:lang w:eastAsia="en-US"/>
              </w:rPr>
              <w:t>Работа над ошибками</w:t>
            </w:r>
          </w:p>
        </w:tc>
        <w:tc>
          <w:tcPr>
            <w:tcW w:w="4819" w:type="dxa"/>
            <w:vAlign w:val="center"/>
          </w:tcPr>
          <w:p w:rsidR="00955E2E" w:rsidRDefault="00955E2E" w:rsidP="00F32015">
            <w:pPr>
              <w:spacing w:line="276" w:lineRule="auto"/>
              <w:rPr>
                <w:lang w:eastAsia="en-US"/>
              </w:rPr>
            </w:pPr>
            <w:r>
              <w:rPr>
                <w:lang w:eastAsia="en-US"/>
              </w:rPr>
              <w:t>Повторение изученного в5-9 классах.</w:t>
            </w:r>
          </w:p>
          <w:p w:rsidR="00955E2E" w:rsidRDefault="00955E2E" w:rsidP="00F32015">
            <w:pPr>
              <w:spacing w:line="276" w:lineRule="auto"/>
              <w:rPr>
                <w:kern w:val="16"/>
                <w:lang w:eastAsia="en-US"/>
              </w:rPr>
            </w:pPr>
            <w:r>
              <w:rPr>
                <w:lang w:eastAsia="en-US"/>
              </w:rPr>
              <w:t>Подготовка к ОГЭ</w:t>
            </w:r>
          </w:p>
        </w:tc>
        <w:tc>
          <w:tcPr>
            <w:tcW w:w="992" w:type="dxa"/>
            <w:vAlign w:val="center"/>
          </w:tcPr>
          <w:p w:rsidR="00955E2E" w:rsidRDefault="00955E2E">
            <w:pPr>
              <w:rPr>
                <w:kern w:val="16"/>
                <w:lang w:eastAsia="en-US"/>
              </w:rPr>
            </w:pPr>
          </w:p>
        </w:tc>
        <w:tc>
          <w:tcPr>
            <w:tcW w:w="851" w:type="dxa"/>
            <w:vAlign w:val="center"/>
          </w:tcPr>
          <w:p w:rsidR="00955E2E" w:rsidRDefault="00955E2E">
            <w:pPr>
              <w:rPr>
                <w:kern w:val="16"/>
                <w:lang w:eastAsia="en-US"/>
              </w:rPr>
            </w:pPr>
          </w:p>
        </w:tc>
        <w:tc>
          <w:tcPr>
            <w:tcW w:w="3402" w:type="dxa"/>
            <w:vAlign w:val="center"/>
          </w:tcPr>
          <w:p w:rsidR="00955E2E" w:rsidRDefault="00955E2E">
            <w:pPr>
              <w:spacing w:line="276" w:lineRule="auto"/>
              <w:rPr>
                <w:b/>
                <w:sz w:val="18"/>
                <w:szCs w:val="18"/>
                <w:lang w:eastAsia="en-US"/>
              </w:rPr>
            </w:pPr>
          </w:p>
        </w:tc>
      </w:tr>
    </w:tbl>
    <w:p w:rsidR="00955E2E" w:rsidRDefault="00955E2E" w:rsidP="00795BC8">
      <w:pPr>
        <w:widowControl w:val="0"/>
        <w:jc w:val="both"/>
        <w:rPr>
          <w:lang w:eastAsia="en-US"/>
        </w:rPr>
      </w:pPr>
    </w:p>
    <w:p w:rsidR="00955E2E" w:rsidRDefault="00955E2E" w:rsidP="00795BC8"/>
    <w:sectPr w:rsidR="00955E2E" w:rsidSect="00370AB0">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E51" w:rsidRDefault="00301E51" w:rsidP="00C22DD5">
      <w:r>
        <w:separator/>
      </w:r>
    </w:p>
  </w:endnote>
  <w:endnote w:type="continuationSeparator" w:id="1">
    <w:p w:rsidR="00301E51" w:rsidRDefault="00301E51" w:rsidP="00C22D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147" w:rsidRDefault="00016520">
    <w:pPr>
      <w:pStyle w:val="a3"/>
      <w:jc w:val="right"/>
    </w:pPr>
    <w:r>
      <w:fldChar w:fldCharType="begin"/>
    </w:r>
    <w:r w:rsidR="00467147">
      <w:instrText xml:space="preserve"> PAGE   \* MERGEFORMAT </w:instrText>
    </w:r>
    <w:r>
      <w:fldChar w:fldCharType="separate"/>
    </w:r>
    <w:r w:rsidR="00E303A1">
      <w:rPr>
        <w:noProof/>
      </w:rPr>
      <w:t>1</w:t>
    </w:r>
    <w:r>
      <w:rPr>
        <w:noProof/>
      </w:rPr>
      <w:fldChar w:fldCharType="end"/>
    </w:r>
  </w:p>
  <w:p w:rsidR="00467147" w:rsidRDefault="0046714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E51" w:rsidRDefault="00301E51" w:rsidP="00C22DD5">
      <w:r>
        <w:separator/>
      </w:r>
    </w:p>
  </w:footnote>
  <w:footnote w:type="continuationSeparator" w:id="1">
    <w:p w:rsidR="00301E51" w:rsidRDefault="00301E51" w:rsidP="00C22DD5">
      <w:r>
        <w:continuationSeparator/>
      </w:r>
    </w:p>
  </w:footnote>
  <w:footnote w:id="2">
    <w:p w:rsidR="00467147" w:rsidRDefault="00467147" w:rsidP="00C22DD5">
      <w:pPr>
        <w:pStyle w:val="ae"/>
        <w:ind w:left="357" w:hanging="357"/>
      </w:pPr>
      <w:r>
        <w:rPr>
          <w:rStyle w:val="af0"/>
          <w:sz w:val="18"/>
        </w:rPr>
        <w:footnoteRef/>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54CD"/>
    <w:multiLevelType w:val="hybridMultilevel"/>
    <w:tmpl w:val="198EC8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B0FB7"/>
    <w:multiLevelType w:val="hybridMultilevel"/>
    <w:tmpl w:val="02F4B802"/>
    <w:lvl w:ilvl="0" w:tplc="0419000F">
      <w:start w:val="1"/>
      <w:numFmt w:val="decimal"/>
      <w:lvlText w:val="%1."/>
      <w:lvlJc w:val="left"/>
      <w:pPr>
        <w:ind w:left="612" w:hanging="360"/>
      </w:pPr>
      <w:rPr>
        <w:rFonts w:cs="Times New Roman"/>
      </w:rPr>
    </w:lvl>
    <w:lvl w:ilvl="1" w:tplc="04190019">
      <w:start w:val="1"/>
      <w:numFmt w:val="lowerLetter"/>
      <w:lvlText w:val="%2."/>
      <w:lvlJc w:val="left"/>
      <w:pPr>
        <w:ind w:left="1332" w:hanging="360"/>
      </w:pPr>
      <w:rPr>
        <w:rFonts w:cs="Times New Roman"/>
      </w:rPr>
    </w:lvl>
    <w:lvl w:ilvl="2" w:tplc="0419001B">
      <w:start w:val="1"/>
      <w:numFmt w:val="lowerRoman"/>
      <w:lvlText w:val="%3."/>
      <w:lvlJc w:val="right"/>
      <w:pPr>
        <w:ind w:left="2052" w:hanging="180"/>
      </w:pPr>
      <w:rPr>
        <w:rFonts w:cs="Times New Roman"/>
      </w:rPr>
    </w:lvl>
    <w:lvl w:ilvl="3" w:tplc="0419000F">
      <w:start w:val="1"/>
      <w:numFmt w:val="decimal"/>
      <w:lvlText w:val="%4."/>
      <w:lvlJc w:val="left"/>
      <w:pPr>
        <w:ind w:left="2772" w:hanging="360"/>
      </w:pPr>
      <w:rPr>
        <w:rFonts w:cs="Times New Roman"/>
      </w:rPr>
    </w:lvl>
    <w:lvl w:ilvl="4" w:tplc="04190019">
      <w:start w:val="1"/>
      <w:numFmt w:val="lowerLetter"/>
      <w:lvlText w:val="%5."/>
      <w:lvlJc w:val="left"/>
      <w:pPr>
        <w:ind w:left="3492" w:hanging="360"/>
      </w:pPr>
      <w:rPr>
        <w:rFonts w:cs="Times New Roman"/>
      </w:rPr>
    </w:lvl>
    <w:lvl w:ilvl="5" w:tplc="0419001B">
      <w:start w:val="1"/>
      <w:numFmt w:val="lowerRoman"/>
      <w:lvlText w:val="%6."/>
      <w:lvlJc w:val="right"/>
      <w:pPr>
        <w:ind w:left="4212" w:hanging="180"/>
      </w:pPr>
      <w:rPr>
        <w:rFonts w:cs="Times New Roman"/>
      </w:rPr>
    </w:lvl>
    <w:lvl w:ilvl="6" w:tplc="0419000F">
      <w:start w:val="1"/>
      <w:numFmt w:val="decimal"/>
      <w:lvlText w:val="%7."/>
      <w:lvlJc w:val="left"/>
      <w:pPr>
        <w:ind w:left="4932" w:hanging="360"/>
      </w:pPr>
      <w:rPr>
        <w:rFonts w:cs="Times New Roman"/>
      </w:rPr>
    </w:lvl>
    <w:lvl w:ilvl="7" w:tplc="04190019">
      <w:start w:val="1"/>
      <w:numFmt w:val="lowerLetter"/>
      <w:lvlText w:val="%8."/>
      <w:lvlJc w:val="left"/>
      <w:pPr>
        <w:ind w:left="5652" w:hanging="360"/>
      </w:pPr>
      <w:rPr>
        <w:rFonts w:cs="Times New Roman"/>
      </w:rPr>
    </w:lvl>
    <w:lvl w:ilvl="8" w:tplc="0419001B">
      <w:start w:val="1"/>
      <w:numFmt w:val="lowerRoman"/>
      <w:lvlText w:val="%9."/>
      <w:lvlJc w:val="right"/>
      <w:pPr>
        <w:ind w:left="6372" w:hanging="180"/>
      </w:pPr>
      <w:rPr>
        <w:rFonts w:cs="Times New Roman"/>
      </w:rPr>
    </w:lvl>
  </w:abstractNum>
  <w:abstractNum w:abstractNumId="2">
    <w:nsid w:val="05DD264A"/>
    <w:multiLevelType w:val="hybridMultilevel"/>
    <w:tmpl w:val="FC4C7CBE"/>
    <w:lvl w:ilvl="0" w:tplc="5696427C">
      <w:start w:val="1"/>
      <w:numFmt w:val="decimal"/>
      <w:lvlText w:val="%1."/>
      <w:lvlJc w:val="left"/>
      <w:pPr>
        <w:tabs>
          <w:tab w:val="num" w:pos="480"/>
        </w:tabs>
        <w:ind w:left="480" w:hanging="360"/>
      </w:pPr>
      <w:rPr>
        <w:rFonts w:cs="Times New Roman" w:hint="default"/>
      </w:rPr>
    </w:lvl>
    <w:lvl w:ilvl="1" w:tplc="04190019" w:tentative="1">
      <w:start w:val="1"/>
      <w:numFmt w:val="lowerLetter"/>
      <w:lvlText w:val="%2."/>
      <w:lvlJc w:val="left"/>
      <w:pPr>
        <w:tabs>
          <w:tab w:val="num" w:pos="1200"/>
        </w:tabs>
        <w:ind w:left="1200" w:hanging="360"/>
      </w:pPr>
      <w:rPr>
        <w:rFonts w:cs="Times New Roman"/>
      </w:rPr>
    </w:lvl>
    <w:lvl w:ilvl="2" w:tplc="0419001B" w:tentative="1">
      <w:start w:val="1"/>
      <w:numFmt w:val="lowerRoman"/>
      <w:lvlText w:val="%3."/>
      <w:lvlJc w:val="right"/>
      <w:pPr>
        <w:tabs>
          <w:tab w:val="num" w:pos="1920"/>
        </w:tabs>
        <w:ind w:left="1920" w:hanging="180"/>
      </w:pPr>
      <w:rPr>
        <w:rFonts w:cs="Times New Roman"/>
      </w:rPr>
    </w:lvl>
    <w:lvl w:ilvl="3" w:tplc="0419000F" w:tentative="1">
      <w:start w:val="1"/>
      <w:numFmt w:val="decimal"/>
      <w:lvlText w:val="%4."/>
      <w:lvlJc w:val="left"/>
      <w:pPr>
        <w:tabs>
          <w:tab w:val="num" w:pos="2640"/>
        </w:tabs>
        <w:ind w:left="2640" w:hanging="360"/>
      </w:pPr>
      <w:rPr>
        <w:rFonts w:cs="Times New Roman"/>
      </w:rPr>
    </w:lvl>
    <w:lvl w:ilvl="4" w:tplc="04190019" w:tentative="1">
      <w:start w:val="1"/>
      <w:numFmt w:val="lowerLetter"/>
      <w:lvlText w:val="%5."/>
      <w:lvlJc w:val="left"/>
      <w:pPr>
        <w:tabs>
          <w:tab w:val="num" w:pos="3360"/>
        </w:tabs>
        <w:ind w:left="3360" w:hanging="360"/>
      </w:pPr>
      <w:rPr>
        <w:rFonts w:cs="Times New Roman"/>
      </w:rPr>
    </w:lvl>
    <w:lvl w:ilvl="5" w:tplc="0419001B" w:tentative="1">
      <w:start w:val="1"/>
      <w:numFmt w:val="lowerRoman"/>
      <w:lvlText w:val="%6."/>
      <w:lvlJc w:val="right"/>
      <w:pPr>
        <w:tabs>
          <w:tab w:val="num" w:pos="4080"/>
        </w:tabs>
        <w:ind w:left="4080" w:hanging="180"/>
      </w:pPr>
      <w:rPr>
        <w:rFonts w:cs="Times New Roman"/>
      </w:rPr>
    </w:lvl>
    <w:lvl w:ilvl="6" w:tplc="0419000F" w:tentative="1">
      <w:start w:val="1"/>
      <w:numFmt w:val="decimal"/>
      <w:lvlText w:val="%7."/>
      <w:lvlJc w:val="left"/>
      <w:pPr>
        <w:tabs>
          <w:tab w:val="num" w:pos="4800"/>
        </w:tabs>
        <w:ind w:left="4800" w:hanging="360"/>
      </w:pPr>
      <w:rPr>
        <w:rFonts w:cs="Times New Roman"/>
      </w:rPr>
    </w:lvl>
    <w:lvl w:ilvl="7" w:tplc="04190019" w:tentative="1">
      <w:start w:val="1"/>
      <w:numFmt w:val="lowerLetter"/>
      <w:lvlText w:val="%8."/>
      <w:lvlJc w:val="left"/>
      <w:pPr>
        <w:tabs>
          <w:tab w:val="num" w:pos="5520"/>
        </w:tabs>
        <w:ind w:left="5520" w:hanging="360"/>
      </w:pPr>
      <w:rPr>
        <w:rFonts w:cs="Times New Roman"/>
      </w:rPr>
    </w:lvl>
    <w:lvl w:ilvl="8" w:tplc="0419001B" w:tentative="1">
      <w:start w:val="1"/>
      <w:numFmt w:val="lowerRoman"/>
      <w:lvlText w:val="%9."/>
      <w:lvlJc w:val="right"/>
      <w:pPr>
        <w:tabs>
          <w:tab w:val="num" w:pos="6240"/>
        </w:tabs>
        <w:ind w:left="6240" w:hanging="180"/>
      </w:pPr>
      <w:rPr>
        <w:rFonts w:cs="Times New Roman"/>
      </w:rPr>
    </w:lvl>
  </w:abstractNum>
  <w:abstractNum w:abstractNumId="3">
    <w:nsid w:val="0ABC061D"/>
    <w:multiLevelType w:val="multilevel"/>
    <w:tmpl w:val="77E89AC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0E7D167A"/>
    <w:multiLevelType w:val="hybridMultilevel"/>
    <w:tmpl w:val="F1784568"/>
    <w:lvl w:ilvl="0" w:tplc="71EE234C">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6">
    <w:nsid w:val="15EE7012"/>
    <w:multiLevelType w:val="hybridMultilevel"/>
    <w:tmpl w:val="FFA61DFA"/>
    <w:lvl w:ilvl="0" w:tplc="EC88A8EC">
      <w:numFmt w:val="bullet"/>
      <w:lvlText w:val=""/>
      <w:lvlJc w:val="left"/>
      <w:pPr>
        <w:ind w:left="1545" w:hanging="645"/>
      </w:pPr>
      <w:rPr>
        <w:rFonts w:ascii="Times New Roman" w:eastAsia="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14B6505"/>
    <w:multiLevelType w:val="hybridMultilevel"/>
    <w:tmpl w:val="645C8162"/>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2B005C8E"/>
    <w:multiLevelType w:val="multilevel"/>
    <w:tmpl w:val="DB1A313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D4F6674"/>
    <w:multiLevelType w:val="hybridMultilevel"/>
    <w:tmpl w:val="780CE42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528783B"/>
    <w:multiLevelType w:val="hybridMultilevel"/>
    <w:tmpl w:val="A9BC4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9F4A5F"/>
    <w:multiLevelType w:val="multilevel"/>
    <w:tmpl w:val="AD7E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CC7280"/>
    <w:multiLevelType w:val="hybridMultilevel"/>
    <w:tmpl w:val="B5F89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214F4A"/>
    <w:multiLevelType w:val="multilevel"/>
    <w:tmpl w:val="1F44EC9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5064572F"/>
    <w:multiLevelType w:val="hybridMultilevel"/>
    <w:tmpl w:val="E4A29A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51D21908"/>
    <w:multiLevelType w:val="hybridMultilevel"/>
    <w:tmpl w:val="BD82C91E"/>
    <w:lvl w:ilvl="0" w:tplc="E3B8A702">
      <w:start w:val="32"/>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23A3756"/>
    <w:multiLevelType w:val="hybridMultilevel"/>
    <w:tmpl w:val="1E3676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543224F"/>
    <w:multiLevelType w:val="hybridMultilevel"/>
    <w:tmpl w:val="BD82C91E"/>
    <w:lvl w:ilvl="0" w:tplc="E3B8A702">
      <w:start w:val="3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56D43D60"/>
    <w:multiLevelType w:val="hybridMultilevel"/>
    <w:tmpl w:val="BD82C91E"/>
    <w:lvl w:ilvl="0" w:tplc="E3B8A702">
      <w:start w:val="3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588656A1"/>
    <w:multiLevelType w:val="hybridMultilevel"/>
    <w:tmpl w:val="714AA696"/>
    <w:lvl w:ilvl="0" w:tplc="0419000F">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B3435B7"/>
    <w:multiLevelType w:val="hybridMultilevel"/>
    <w:tmpl w:val="BD82C91E"/>
    <w:lvl w:ilvl="0" w:tplc="E3B8A702">
      <w:start w:val="3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65036CB8"/>
    <w:multiLevelType w:val="hybridMultilevel"/>
    <w:tmpl w:val="3F54CE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5177C98"/>
    <w:multiLevelType w:val="hybridMultilevel"/>
    <w:tmpl w:val="BD82C91E"/>
    <w:lvl w:ilvl="0" w:tplc="E3B8A702">
      <w:start w:val="3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68956238"/>
    <w:multiLevelType w:val="hybridMultilevel"/>
    <w:tmpl w:val="79D42C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69D9048A"/>
    <w:multiLevelType w:val="hybridMultilevel"/>
    <w:tmpl w:val="BD82C91E"/>
    <w:lvl w:ilvl="0" w:tplc="E3B8A702">
      <w:start w:val="3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6DE24EA4"/>
    <w:multiLevelType w:val="multilevel"/>
    <w:tmpl w:val="749E6D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EB142AB"/>
    <w:multiLevelType w:val="hybridMultilevel"/>
    <w:tmpl w:val="A9EE84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72056B84"/>
    <w:multiLevelType w:val="hybridMultilevel"/>
    <w:tmpl w:val="C72444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73F30E18"/>
    <w:multiLevelType w:val="hybridMultilevel"/>
    <w:tmpl w:val="BD82C91E"/>
    <w:lvl w:ilvl="0" w:tplc="E3B8A702">
      <w:start w:val="3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74541C70"/>
    <w:multiLevelType w:val="hybridMultilevel"/>
    <w:tmpl w:val="3B0A5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1D3874"/>
    <w:multiLevelType w:val="hybridMultilevel"/>
    <w:tmpl w:val="308A64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
  </w:num>
  <w:num w:numId="10">
    <w:abstractNumId w:val="8"/>
  </w:num>
  <w:num w:numId="11">
    <w:abstractNumId w:val="19"/>
  </w:num>
  <w:num w:numId="12">
    <w:abstractNumId w:val="21"/>
  </w:num>
  <w:num w:numId="13">
    <w:abstractNumId w:val="25"/>
  </w:num>
  <w:num w:numId="14">
    <w:abstractNumId w:val="14"/>
  </w:num>
  <w:num w:numId="15">
    <w:abstractNumId w:val="26"/>
  </w:num>
  <w:num w:numId="16">
    <w:abstractNumId w:val="4"/>
  </w:num>
  <w:num w:numId="17">
    <w:abstractNumId w:val="23"/>
  </w:num>
  <w:num w:numId="18">
    <w:abstractNumId w:val="1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2"/>
  </w:num>
  <w:num w:numId="21">
    <w:abstractNumId w:val="18"/>
  </w:num>
  <w:num w:numId="22">
    <w:abstractNumId w:val="20"/>
  </w:num>
  <w:num w:numId="23">
    <w:abstractNumId w:val="24"/>
  </w:num>
  <w:num w:numId="24">
    <w:abstractNumId w:val="28"/>
  </w:num>
  <w:num w:numId="25">
    <w:abstractNumId w:val="15"/>
  </w:num>
  <w:num w:numId="26">
    <w:abstractNumId w:val="30"/>
  </w:num>
  <w:num w:numId="27">
    <w:abstractNumId w:val="2"/>
  </w:num>
  <w:num w:numId="28">
    <w:abstractNumId w:val="5"/>
  </w:num>
  <w:num w:numId="29">
    <w:abstractNumId w:val="6"/>
  </w:num>
  <w:num w:numId="30">
    <w:abstractNumId w:val="0"/>
  </w:num>
  <w:num w:numId="31">
    <w:abstractNumId w:val="10"/>
  </w:num>
  <w:num w:numId="32">
    <w:abstractNumId w:val="29"/>
  </w:num>
  <w:num w:numId="33">
    <w:abstractNumId w:val="12"/>
  </w:num>
  <w:num w:numId="34">
    <w:abstractNumId w:val="27"/>
  </w:num>
  <w:num w:numId="35">
    <w:abstractNumId w:val="13"/>
  </w:num>
  <w:num w:numId="36">
    <w:abstractNumId w:val="11"/>
  </w:num>
  <w:num w:numId="37">
    <w:abstractNumId w:val="1"/>
  </w:num>
  <w:num w:numId="38">
    <w:abstractNumId w:val="9"/>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5736"/>
    <w:rsid w:val="00016520"/>
    <w:rsid w:val="000244F7"/>
    <w:rsid w:val="00027172"/>
    <w:rsid w:val="00034C3B"/>
    <w:rsid w:val="00054A6F"/>
    <w:rsid w:val="00084807"/>
    <w:rsid w:val="00096F5C"/>
    <w:rsid w:val="00097598"/>
    <w:rsid w:val="000A5448"/>
    <w:rsid w:val="000A5736"/>
    <w:rsid w:val="000E69BB"/>
    <w:rsid w:val="00146E06"/>
    <w:rsid w:val="0017606A"/>
    <w:rsid w:val="001A16EA"/>
    <w:rsid w:val="001B171D"/>
    <w:rsid w:val="001B2F69"/>
    <w:rsid w:val="001E7A9E"/>
    <w:rsid w:val="00206B7E"/>
    <w:rsid w:val="00253144"/>
    <w:rsid w:val="002841AB"/>
    <w:rsid w:val="002C031E"/>
    <w:rsid w:val="002D2285"/>
    <w:rsid w:val="002D4DEC"/>
    <w:rsid w:val="002D5753"/>
    <w:rsid w:val="002E0851"/>
    <w:rsid w:val="00301E51"/>
    <w:rsid w:val="003070C7"/>
    <w:rsid w:val="00363F9B"/>
    <w:rsid w:val="00370AB0"/>
    <w:rsid w:val="0037485E"/>
    <w:rsid w:val="003A1A74"/>
    <w:rsid w:val="003C1460"/>
    <w:rsid w:val="003C4A73"/>
    <w:rsid w:val="003D246C"/>
    <w:rsid w:val="004435FA"/>
    <w:rsid w:val="00450FF1"/>
    <w:rsid w:val="00467147"/>
    <w:rsid w:val="00496E1C"/>
    <w:rsid w:val="004B25E9"/>
    <w:rsid w:val="004D51B0"/>
    <w:rsid w:val="00516EA4"/>
    <w:rsid w:val="00536113"/>
    <w:rsid w:val="005432AE"/>
    <w:rsid w:val="00565A0F"/>
    <w:rsid w:val="005771BA"/>
    <w:rsid w:val="005845E1"/>
    <w:rsid w:val="005D2255"/>
    <w:rsid w:val="005E3D4B"/>
    <w:rsid w:val="005F1B13"/>
    <w:rsid w:val="005F4761"/>
    <w:rsid w:val="0063168A"/>
    <w:rsid w:val="006C1CCD"/>
    <w:rsid w:val="006E3361"/>
    <w:rsid w:val="00701E87"/>
    <w:rsid w:val="00705506"/>
    <w:rsid w:val="00711685"/>
    <w:rsid w:val="00726D83"/>
    <w:rsid w:val="00737722"/>
    <w:rsid w:val="00745802"/>
    <w:rsid w:val="007463DE"/>
    <w:rsid w:val="007523C1"/>
    <w:rsid w:val="0075555F"/>
    <w:rsid w:val="00755B6E"/>
    <w:rsid w:val="00795BC8"/>
    <w:rsid w:val="007C7201"/>
    <w:rsid w:val="007D0983"/>
    <w:rsid w:val="007D7C71"/>
    <w:rsid w:val="00812A42"/>
    <w:rsid w:val="00835CE2"/>
    <w:rsid w:val="0084345E"/>
    <w:rsid w:val="008579A5"/>
    <w:rsid w:val="008602A1"/>
    <w:rsid w:val="00880C65"/>
    <w:rsid w:val="008A028B"/>
    <w:rsid w:val="008D740D"/>
    <w:rsid w:val="009435C0"/>
    <w:rsid w:val="00955E2E"/>
    <w:rsid w:val="0097369D"/>
    <w:rsid w:val="009B0019"/>
    <w:rsid w:val="00A25285"/>
    <w:rsid w:val="00A63766"/>
    <w:rsid w:val="00A761D1"/>
    <w:rsid w:val="00A815B5"/>
    <w:rsid w:val="00AE6FD7"/>
    <w:rsid w:val="00B036F3"/>
    <w:rsid w:val="00B32A46"/>
    <w:rsid w:val="00B8143B"/>
    <w:rsid w:val="00B86B15"/>
    <w:rsid w:val="00B86D57"/>
    <w:rsid w:val="00B90248"/>
    <w:rsid w:val="00B92614"/>
    <w:rsid w:val="00BC5C45"/>
    <w:rsid w:val="00C11DF8"/>
    <w:rsid w:val="00C22DD5"/>
    <w:rsid w:val="00C24973"/>
    <w:rsid w:val="00C54B89"/>
    <w:rsid w:val="00C7794E"/>
    <w:rsid w:val="00CB0D8C"/>
    <w:rsid w:val="00CC0692"/>
    <w:rsid w:val="00CC4C36"/>
    <w:rsid w:val="00CF308E"/>
    <w:rsid w:val="00D34131"/>
    <w:rsid w:val="00D627E1"/>
    <w:rsid w:val="00DF107D"/>
    <w:rsid w:val="00E23656"/>
    <w:rsid w:val="00E303A1"/>
    <w:rsid w:val="00E31964"/>
    <w:rsid w:val="00E44D3D"/>
    <w:rsid w:val="00E5476C"/>
    <w:rsid w:val="00EC5CD9"/>
    <w:rsid w:val="00EF4806"/>
    <w:rsid w:val="00F04F3A"/>
    <w:rsid w:val="00F17C4F"/>
    <w:rsid w:val="00F32015"/>
    <w:rsid w:val="00F470A4"/>
    <w:rsid w:val="00F51B70"/>
    <w:rsid w:val="00F5223F"/>
    <w:rsid w:val="00FC68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A5736"/>
    <w:rPr>
      <w:rFonts w:ascii="Times New Roman" w:eastAsia="Times New Roman" w:hAnsi="Times New Roman"/>
      <w:sz w:val="24"/>
      <w:szCs w:val="24"/>
    </w:rPr>
  </w:style>
  <w:style w:type="paragraph" w:styleId="1">
    <w:name w:val="heading 1"/>
    <w:basedOn w:val="a"/>
    <w:next w:val="a"/>
    <w:link w:val="10"/>
    <w:uiPriority w:val="99"/>
    <w:qFormat/>
    <w:rsid w:val="000A5736"/>
    <w:pPr>
      <w:keepNext/>
      <w:jc w:val="center"/>
      <w:outlineLvl w:val="0"/>
    </w:pPr>
    <w:rPr>
      <w:rFonts w:ascii="Arial" w:hAnsi="Arial" w:cs="Arial"/>
      <w:b/>
      <w:bCs/>
      <w:sz w:val="28"/>
    </w:rPr>
  </w:style>
  <w:style w:type="paragraph" w:styleId="2">
    <w:name w:val="heading 2"/>
    <w:basedOn w:val="a"/>
    <w:next w:val="a"/>
    <w:link w:val="20"/>
    <w:uiPriority w:val="99"/>
    <w:qFormat/>
    <w:rsid w:val="000A5736"/>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qFormat/>
    <w:rsid w:val="00C22DD5"/>
    <w:pPr>
      <w:keepNext/>
      <w:ind w:left="720"/>
      <w:jc w:val="center"/>
      <w:outlineLvl w:val="2"/>
    </w:pPr>
    <w:rPr>
      <w:b/>
      <w:bCs/>
      <w:sz w:val="28"/>
      <w:szCs w:val="20"/>
    </w:rPr>
  </w:style>
  <w:style w:type="paragraph" w:styleId="4">
    <w:name w:val="heading 4"/>
    <w:basedOn w:val="a"/>
    <w:next w:val="a"/>
    <w:link w:val="40"/>
    <w:uiPriority w:val="99"/>
    <w:qFormat/>
    <w:rsid w:val="000A5736"/>
    <w:pPr>
      <w:keepNext/>
      <w:keepLines/>
      <w:spacing w:before="200"/>
      <w:outlineLvl w:val="3"/>
    </w:pPr>
    <w:rPr>
      <w:rFonts w:ascii="Cambria" w:hAnsi="Cambria"/>
      <w:b/>
      <w:bCs/>
      <w:i/>
      <w:iCs/>
      <w:color w:val="4F81BD"/>
    </w:rPr>
  </w:style>
  <w:style w:type="paragraph" w:styleId="5">
    <w:name w:val="heading 5"/>
    <w:basedOn w:val="a"/>
    <w:next w:val="a"/>
    <w:link w:val="50"/>
    <w:uiPriority w:val="99"/>
    <w:qFormat/>
    <w:rsid w:val="00C22DD5"/>
    <w:pPr>
      <w:keepNext/>
      <w:keepLines/>
      <w:spacing w:before="200"/>
      <w:outlineLvl w:val="4"/>
    </w:pPr>
    <w:rPr>
      <w:rFonts w:ascii="Cambria" w:hAnsi="Cambria"/>
      <w:color w:val="243F60"/>
    </w:rPr>
  </w:style>
  <w:style w:type="paragraph" w:styleId="6">
    <w:name w:val="heading 6"/>
    <w:basedOn w:val="a"/>
    <w:next w:val="a"/>
    <w:link w:val="60"/>
    <w:uiPriority w:val="99"/>
    <w:qFormat/>
    <w:rsid w:val="000A5736"/>
    <w:pPr>
      <w:keepNext/>
      <w:keepLines/>
      <w:spacing w:before="200"/>
      <w:outlineLvl w:val="5"/>
    </w:pPr>
    <w:rPr>
      <w:rFonts w:ascii="Cambria" w:hAnsi="Cambria"/>
      <w:i/>
      <w:iCs/>
      <w:color w:val="243F60"/>
    </w:rPr>
  </w:style>
  <w:style w:type="paragraph" w:styleId="7">
    <w:name w:val="heading 7"/>
    <w:basedOn w:val="a"/>
    <w:next w:val="a"/>
    <w:link w:val="70"/>
    <w:uiPriority w:val="99"/>
    <w:qFormat/>
    <w:rsid w:val="000A5736"/>
    <w:pPr>
      <w:keepNext/>
      <w:widowControl w:val="0"/>
      <w:ind w:firstLine="720"/>
      <w:jc w:val="both"/>
      <w:outlineLvl w:val="6"/>
    </w:pPr>
    <w:rPr>
      <w:b/>
      <w:szCs w:val="20"/>
    </w:rPr>
  </w:style>
  <w:style w:type="paragraph" w:styleId="8">
    <w:name w:val="heading 8"/>
    <w:basedOn w:val="a"/>
    <w:next w:val="a"/>
    <w:link w:val="80"/>
    <w:uiPriority w:val="99"/>
    <w:qFormat/>
    <w:rsid w:val="00C22DD5"/>
    <w:pPr>
      <w:keepNext/>
      <w:keepLines/>
      <w:spacing w:before="200" w:line="276" w:lineRule="auto"/>
      <w:outlineLvl w:val="7"/>
    </w:pPr>
    <w:rPr>
      <w:rFonts w:ascii="Cambria"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A5736"/>
    <w:rPr>
      <w:rFonts w:ascii="Arial" w:hAnsi="Arial" w:cs="Arial"/>
      <w:b/>
      <w:bCs/>
      <w:sz w:val="24"/>
      <w:szCs w:val="24"/>
      <w:lang w:eastAsia="ru-RU"/>
    </w:rPr>
  </w:style>
  <w:style w:type="character" w:customStyle="1" w:styleId="20">
    <w:name w:val="Заголовок 2 Знак"/>
    <w:link w:val="2"/>
    <w:uiPriority w:val="99"/>
    <w:semiHidden/>
    <w:locked/>
    <w:rsid w:val="000A5736"/>
    <w:rPr>
      <w:rFonts w:ascii="Cambria" w:hAnsi="Cambria" w:cs="Times New Roman"/>
      <w:b/>
      <w:bCs/>
      <w:color w:val="4F81BD"/>
      <w:sz w:val="26"/>
      <w:szCs w:val="26"/>
      <w:lang w:eastAsia="ru-RU"/>
    </w:rPr>
  </w:style>
  <w:style w:type="character" w:customStyle="1" w:styleId="30">
    <w:name w:val="Заголовок 3 Знак"/>
    <w:link w:val="3"/>
    <w:uiPriority w:val="99"/>
    <w:semiHidden/>
    <w:locked/>
    <w:rsid w:val="00C22DD5"/>
    <w:rPr>
      <w:rFonts w:ascii="Times New Roman" w:hAnsi="Times New Roman" w:cs="Times New Roman"/>
      <w:b/>
      <w:bCs/>
      <w:sz w:val="20"/>
      <w:szCs w:val="20"/>
      <w:lang w:eastAsia="ru-RU"/>
    </w:rPr>
  </w:style>
  <w:style w:type="character" w:customStyle="1" w:styleId="40">
    <w:name w:val="Заголовок 4 Знак"/>
    <w:link w:val="4"/>
    <w:uiPriority w:val="99"/>
    <w:semiHidden/>
    <w:locked/>
    <w:rsid w:val="000A5736"/>
    <w:rPr>
      <w:rFonts w:ascii="Cambria" w:hAnsi="Cambria" w:cs="Times New Roman"/>
      <w:b/>
      <w:bCs/>
      <w:i/>
      <w:iCs/>
      <w:color w:val="4F81BD"/>
      <w:sz w:val="24"/>
      <w:szCs w:val="24"/>
      <w:lang w:eastAsia="ru-RU"/>
    </w:rPr>
  </w:style>
  <w:style w:type="character" w:customStyle="1" w:styleId="50">
    <w:name w:val="Заголовок 5 Знак"/>
    <w:link w:val="5"/>
    <w:uiPriority w:val="99"/>
    <w:semiHidden/>
    <w:locked/>
    <w:rsid w:val="00C22DD5"/>
    <w:rPr>
      <w:rFonts w:ascii="Cambria" w:hAnsi="Cambria" w:cs="Times New Roman"/>
      <w:color w:val="243F60"/>
      <w:sz w:val="24"/>
      <w:szCs w:val="24"/>
      <w:lang w:eastAsia="ru-RU"/>
    </w:rPr>
  </w:style>
  <w:style w:type="character" w:customStyle="1" w:styleId="60">
    <w:name w:val="Заголовок 6 Знак"/>
    <w:link w:val="6"/>
    <w:uiPriority w:val="99"/>
    <w:semiHidden/>
    <w:locked/>
    <w:rsid w:val="000A5736"/>
    <w:rPr>
      <w:rFonts w:ascii="Cambria" w:hAnsi="Cambria" w:cs="Times New Roman"/>
      <w:i/>
      <w:iCs/>
      <w:color w:val="243F60"/>
      <w:sz w:val="24"/>
      <w:szCs w:val="24"/>
      <w:lang w:eastAsia="ru-RU"/>
    </w:rPr>
  </w:style>
  <w:style w:type="character" w:customStyle="1" w:styleId="70">
    <w:name w:val="Заголовок 7 Знак"/>
    <w:link w:val="7"/>
    <w:uiPriority w:val="99"/>
    <w:semiHidden/>
    <w:locked/>
    <w:rsid w:val="000A5736"/>
    <w:rPr>
      <w:rFonts w:ascii="Times New Roman" w:hAnsi="Times New Roman" w:cs="Times New Roman"/>
      <w:b/>
      <w:sz w:val="20"/>
      <w:szCs w:val="20"/>
      <w:lang w:eastAsia="ru-RU"/>
    </w:rPr>
  </w:style>
  <w:style w:type="character" w:customStyle="1" w:styleId="80">
    <w:name w:val="Заголовок 8 Знак"/>
    <w:link w:val="8"/>
    <w:uiPriority w:val="99"/>
    <w:semiHidden/>
    <w:locked/>
    <w:rsid w:val="00C22DD5"/>
    <w:rPr>
      <w:rFonts w:ascii="Cambria" w:hAnsi="Cambria" w:cs="Cambria"/>
      <w:color w:val="404040"/>
      <w:sz w:val="20"/>
      <w:szCs w:val="20"/>
      <w:lang w:eastAsia="ru-RU"/>
    </w:rPr>
  </w:style>
  <w:style w:type="paragraph" w:styleId="a3">
    <w:name w:val="footer"/>
    <w:basedOn w:val="a"/>
    <w:link w:val="a4"/>
    <w:uiPriority w:val="99"/>
    <w:rsid w:val="000A5736"/>
    <w:pPr>
      <w:tabs>
        <w:tab w:val="center" w:pos="4677"/>
        <w:tab w:val="right" w:pos="9355"/>
      </w:tabs>
    </w:pPr>
  </w:style>
  <w:style w:type="character" w:customStyle="1" w:styleId="a4">
    <w:name w:val="Нижний колонтитул Знак"/>
    <w:link w:val="a3"/>
    <w:uiPriority w:val="99"/>
    <w:locked/>
    <w:rsid w:val="000A5736"/>
    <w:rPr>
      <w:rFonts w:ascii="Times New Roman" w:hAnsi="Times New Roman" w:cs="Times New Roman"/>
      <w:sz w:val="24"/>
      <w:szCs w:val="24"/>
      <w:lang w:eastAsia="ru-RU"/>
    </w:rPr>
  </w:style>
  <w:style w:type="paragraph" w:styleId="a5">
    <w:name w:val="Body Text"/>
    <w:basedOn w:val="a"/>
    <w:link w:val="a6"/>
    <w:uiPriority w:val="99"/>
    <w:semiHidden/>
    <w:rsid w:val="000A5736"/>
    <w:pPr>
      <w:spacing w:after="120"/>
    </w:pPr>
  </w:style>
  <w:style w:type="character" w:customStyle="1" w:styleId="a6">
    <w:name w:val="Основной текст Знак"/>
    <w:link w:val="a5"/>
    <w:uiPriority w:val="99"/>
    <w:semiHidden/>
    <w:locked/>
    <w:rsid w:val="000A5736"/>
    <w:rPr>
      <w:rFonts w:ascii="Times New Roman" w:hAnsi="Times New Roman" w:cs="Times New Roman"/>
      <w:sz w:val="24"/>
      <w:szCs w:val="24"/>
      <w:lang w:eastAsia="ru-RU"/>
    </w:rPr>
  </w:style>
  <w:style w:type="paragraph" w:styleId="a7">
    <w:name w:val="Body Text Indent"/>
    <w:basedOn w:val="a"/>
    <w:link w:val="a8"/>
    <w:uiPriority w:val="99"/>
    <w:rsid w:val="000A5736"/>
    <w:pPr>
      <w:spacing w:after="120"/>
      <w:ind w:left="283"/>
    </w:pPr>
  </w:style>
  <w:style w:type="character" w:customStyle="1" w:styleId="a8">
    <w:name w:val="Основной текст с отступом Знак"/>
    <w:link w:val="a7"/>
    <w:uiPriority w:val="99"/>
    <w:locked/>
    <w:rsid w:val="000A5736"/>
    <w:rPr>
      <w:rFonts w:ascii="Times New Roman" w:hAnsi="Times New Roman" w:cs="Times New Roman"/>
      <w:sz w:val="24"/>
      <w:szCs w:val="24"/>
      <w:lang w:eastAsia="ru-RU"/>
    </w:rPr>
  </w:style>
  <w:style w:type="paragraph" w:styleId="21">
    <w:name w:val="Body Text Indent 2"/>
    <w:basedOn w:val="a"/>
    <w:link w:val="22"/>
    <w:uiPriority w:val="99"/>
    <w:semiHidden/>
    <w:rsid w:val="000A5736"/>
    <w:pPr>
      <w:spacing w:after="120" w:line="480" w:lineRule="auto"/>
      <w:ind w:left="283"/>
    </w:pPr>
  </w:style>
  <w:style w:type="character" w:customStyle="1" w:styleId="22">
    <w:name w:val="Основной текст с отступом 2 Знак"/>
    <w:link w:val="21"/>
    <w:uiPriority w:val="99"/>
    <w:semiHidden/>
    <w:locked/>
    <w:rsid w:val="000A5736"/>
    <w:rPr>
      <w:rFonts w:ascii="Times New Roman" w:hAnsi="Times New Roman" w:cs="Times New Roman"/>
      <w:sz w:val="24"/>
      <w:szCs w:val="24"/>
      <w:lang w:eastAsia="ru-RU"/>
    </w:rPr>
  </w:style>
  <w:style w:type="paragraph" w:styleId="a9">
    <w:name w:val="List Paragraph"/>
    <w:basedOn w:val="a"/>
    <w:uiPriority w:val="99"/>
    <w:qFormat/>
    <w:rsid w:val="000A5736"/>
    <w:pPr>
      <w:spacing w:line="360"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0A5736"/>
    <w:pPr>
      <w:widowControl w:val="0"/>
      <w:autoSpaceDE w:val="0"/>
      <w:autoSpaceDN w:val="0"/>
      <w:adjustRightInd w:val="0"/>
    </w:pPr>
    <w:rPr>
      <w:rFonts w:ascii="Arial" w:eastAsia="Times New Roman" w:hAnsi="Arial" w:cs="Arial"/>
    </w:rPr>
  </w:style>
  <w:style w:type="paragraph" w:styleId="aa">
    <w:name w:val="Normal (Web)"/>
    <w:basedOn w:val="a"/>
    <w:uiPriority w:val="99"/>
    <w:rsid w:val="000A5736"/>
    <w:pPr>
      <w:spacing w:before="100" w:beforeAutospacing="1" w:after="100" w:afterAutospacing="1"/>
    </w:pPr>
  </w:style>
  <w:style w:type="table" w:styleId="ab">
    <w:name w:val="Table Grid"/>
    <w:basedOn w:val="a1"/>
    <w:uiPriority w:val="99"/>
    <w:rsid w:val="000A57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rsid w:val="000A5736"/>
    <w:rPr>
      <w:rFonts w:ascii="Tahoma" w:hAnsi="Tahoma" w:cs="Tahoma"/>
      <w:sz w:val="16"/>
      <w:szCs w:val="16"/>
    </w:rPr>
  </w:style>
  <w:style w:type="character" w:customStyle="1" w:styleId="ad">
    <w:name w:val="Текст выноски Знак"/>
    <w:link w:val="ac"/>
    <w:uiPriority w:val="99"/>
    <w:semiHidden/>
    <w:locked/>
    <w:rsid w:val="000A5736"/>
    <w:rPr>
      <w:rFonts w:ascii="Tahoma" w:hAnsi="Tahoma" w:cs="Tahoma"/>
      <w:sz w:val="16"/>
      <w:szCs w:val="16"/>
      <w:lang w:eastAsia="ru-RU"/>
    </w:rPr>
  </w:style>
  <w:style w:type="paragraph" w:styleId="31">
    <w:name w:val="Body Text Indent 3"/>
    <w:basedOn w:val="a"/>
    <w:link w:val="32"/>
    <w:uiPriority w:val="99"/>
    <w:rsid w:val="000A5736"/>
    <w:pPr>
      <w:spacing w:after="120"/>
      <w:ind w:left="283"/>
    </w:pPr>
    <w:rPr>
      <w:sz w:val="16"/>
      <w:szCs w:val="16"/>
    </w:rPr>
  </w:style>
  <w:style w:type="character" w:customStyle="1" w:styleId="32">
    <w:name w:val="Основной текст с отступом 3 Знак"/>
    <w:link w:val="31"/>
    <w:uiPriority w:val="99"/>
    <w:locked/>
    <w:rsid w:val="000A5736"/>
    <w:rPr>
      <w:rFonts w:ascii="Times New Roman" w:hAnsi="Times New Roman" w:cs="Times New Roman"/>
      <w:sz w:val="16"/>
      <w:szCs w:val="16"/>
      <w:lang w:eastAsia="ru-RU"/>
    </w:rPr>
  </w:style>
  <w:style w:type="paragraph" w:styleId="ae">
    <w:name w:val="footnote text"/>
    <w:basedOn w:val="a"/>
    <w:link w:val="af"/>
    <w:uiPriority w:val="99"/>
    <w:semiHidden/>
    <w:rsid w:val="000A5736"/>
    <w:rPr>
      <w:sz w:val="20"/>
      <w:szCs w:val="20"/>
    </w:rPr>
  </w:style>
  <w:style w:type="character" w:customStyle="1" w:styleId="af">
    <w:name w:val="Текст сноски Знак"/>
    <w:link w:val="ae"/>
    <w:uiPriority w:val="99"/>
    <w:semiHidden/>
    <w:locked/>
    <w:rsid w:val="000A5736"/>
    <w:rPr>
      <w:rFonts w:ascii="Times New Roman" w:hAnsi="Times New Roman" w:cs="Times New Roman"/>
      <w:sz w:val="20"/>
      <w:szCs w:val="20"/>
      <w:lang w:eastAsia="ru-RU"/>
    </w:rPr>
  </w:style>
  <w:style w:type="character" w:styleId="af0">
    <w:name w:val="footnote reference"/>
    <w:uiPriority w:val="99"/>
    <w:semiHidden/>
    <w:rsid w:val="000A5736"/>
    <w:rPr>
      <w:rFonts w:cs="Times New Roman"/>
      <w:vertAlign w:val="superscript"/>
    </w:rPr>
  </w:style>
  <w:style w:type="paragraph" w:styleId="af1">
    <w:name w:val="header"/>
    <w:basedOn w:val="a"/>
    <w:link w:val="af2"/>
    <w:uiPriority w:val="99"/>
    <w:semiHidden/>
    <w:rsid w:val="00C22DD5"/>
    <w:pPr>
      <w:tabs>
        <w:tab w:val="center" w:pos="4677"/>
        <w:tab w:val="right" w:pos="9355"/>
      </w:tabs>
    </w:pPr>
    <w:rPr>
      <w:rFonts w:ascii="Calibri" w:eastAsia="Calibri" w:hAnsi="Calibri"/>
      <w:sz w:val="22"/>
      <w:szCs w:val="22"/>
      <w:lang w:eastAsia="en-US"/>
    </w:rPr>
  </w:style>
  <w:style w:type="character" w:customStyle="1" w:styleId="af2">
    <w:name w:val="Верхний колонтитул Знак"/>
    <w:link w:val="af1"/>
    <w:uiPriority w:val="99"/>
    <w:semiHidden/>
    <w:locked/>
    <w:rsid w:val="00C22DD5"/>
    <w:rPr>
      <w:rFonts w:ascii="Calibri" w:eastAsia="Times New Roman" w:hAnsi="Calibri" w:cs="Times New Roman"/>
    </w:rPr>
  </w:style>
  <w:style w:type="character" w:customStyle="1" w:styleId="af3">
    <w:name w:val="Без интервала Знак"/>
    <w:link w:val="af4"/>
    <w:uiPriority w:val="99"/>
    <w:locked/>
    <w:rsid w:val="00C22DD5"/>
    <w:rPr>
      <w:rFonts w:ascii="Times New Roman" w:hAnsi="Times New Roman" w:cs="Times New Roman"/>
      <w:sz w:val="22"/>
      <w:szCs w:val="22"/>
      <w:lang w:val="ru-RU" w:eastAsia="ru-RU" w:bidi="ar-SA"/>
    </w:rPr>
  </w:style>
  <w:style w:type="paragraph" w:styleId="af4">
    <w:name w:val="No Spacing"/>
    <w:link w:val="af3"/>
    <w:uiPriority w:val="99"/>
    <w:qFormat/>
    <w:rsid w:val="00C22DD5"/>
    <w:rPr>
      <w:rFonts w:ascii="Times New Roman" w:eastAsia="Times New Roman" w:hAnsi="Times New Roman"/>
      <w:sz w:val="22"/>
      <w:szCs w:val="22"/>
    </w:rPr>
  </w:style>
  <w:style w:type="paragraph" w:customStyle="1" w:styleId="FR2">
    <w:name w:val="FR2"/>
    <w:uiPriority w:val="99"/>
    <w:rsid w:val="00C22DD5"/>
    <w:pPr>
      <w:widowControl w:val="0"/>
      <w:jc w:val="center"/>
    </w:pPr>
    <w:rPr>
      <w:rFonts w:ascii="Times New Roman" w:eastAsia="Times New Roman" w:hAnsi="Times New Roman"/>
      <w:b/>
      <w:sz w:val="32"/>
    </w:rPr>
  </w:style>
  <w:style w:type="paragraph" w:customStyle="1" w:styleId="11">
    <w:name w:val="Абзац списка1"/>
    <w:basedOn w:val="a"/>
    <w:uiPriority w:val="99"/>
    <w:rsid w:val="00C22DD5"/>
    <w:pPr>
      <w:ind w:left="720"/>
    </w:pPr>
    <w:rPr>
      <w:rFonts w:ascii="Calibri" w:hAnsi="Calibri" w:cs="Calibri"/>
    </w:rPr>
  </w:style>
  <w:style w:type="character" w:customStyle="1" w:styleId="12">
    <w:name w:val="Текст сноски Знак1"/>
    <w:uiPriority w:val="99"/>
    <w:locked/>
    <w:rsid w:val="00C22DD5"/>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3141152">
      <w:marLeft w:val="0"/>
      <w:marRight w:val="0"/>
      <w:marTop w:val="0"/>
      <w:marBottom w:val="0"/>
      <w:divBdr>
        <w:top w:val="none" w:sz="0" w:space="0" w:color="auto"/>
        <w:left w:val="none" w:sz="0" w:space="0" w:color="auto"/>
        <w:bottom w:val="none" w:sz="0" w:space="0" w:color="auto"/>
        <w:right w:val="none" w:sz="0" w:space="0" w:color="auto"/>
      </w:divBdr>
    </w:div>
    <w:div w:id="993141153">
      <w:marLeft w:val="0"/>
      <w:marRight w:val="0"/>
      <w:marTop w:val="0"/>
      <w:marBottom w:val="0"/>
      <w:divBdr>
        <w:top w:val="none" w:sz="0" w:space="0" w:color="auto"/>
        <w:left w:val="none" w:sz="0" w:space="0" w:color="auto"/>
        <w:bottom w:val="none" w:sz="0" w:space="0" w:color="auto"/>
        <w:right w:val="none" w:sz="0" w:space="0" w:color="auto"/>
      </w:divBdr>
    </w:div>
    <w:div w:id="993141154">
      <w:marLeft w:val="0"/>
      <w:marRight w:val="0"/>
      <w:marTop w:val="0"/>
      <w:marBottom w:val="0"/>
      <w:divBdr>
        <w:top w:val="none" w:sz="0" w:space="0" w:color="auto"/>
        <w:left w:val="none" w:sz="0" w:space="0" w:color="auto"/>
        <w:bottom w:val="none" w:sz="0" w:space="0" w:color="auto"/>
        <w:right w:val="none" w:sz="0" w:space="0" w:color="auto"/>
      </w:divBdr>
    </w:div>
    <w:div w:id="993141155">
      <w:marLeft w:val="0"/>
      <w:marRight w:val="0"/>
      <w:marTop w:val="0"/>
      <w:marBottom w:val="0"/>
      <w:divBdr>
        <w:top w:val="none" w:sz="0" w:space="0" w:color="auto"/>
        <w:left w:val="none" w:sz="0" w:space="0" w:color="auto"/>
        <w:bottom w:val="none" w:sz="0" w:space="0" w:color="auto"/>
        <w:right w:val="none" w:sz="0" w:space="0" w:color="auto"/>
      </w:divBdr>
    </w:div>
    <w:div w:id="993141156">
      <w:marLeft w:val="0"/>
      <w:marRight w:val="0"/>
      <w:marTop w:val="0"/>
      <w:marBottom w:val="0"/>
      <w:divBdr>
        <w:top w:val="none" w:sz="0" w:space="0" w:color="auto"/>
        <w:left w:val="none" w:sz="0" w:space="0" w:color="auto"/>
        <w:bottom w:val="none" w:sz="0" w:space="0" w:color="auto"/>
        <w:right w:val="none" w:sz="0" w:space="0" w:color="auto"/>
      </w:divBdr>
    </w:div>
    <w:div w:id="9931411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Pages>
  <Words>10753</Words>
  <Characters>61295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school</cp:lastModifiedBy>
  <cp:revision>47</cp:revision>
  <cp:lastPrinted>2014-11-07T03:43:00Z</cp:lastPrinted>
  <dcterms:created xsi:type="dcterms:W3CDTF">2014-10-11T05:10:00Z</dcterms:created>
  <dcterms:modified xsi:type="dcterms:W3CDTF">2017-12-13T08:43:00Z</dcterms:modified>
</cp:coreProperties>
</file>