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4A" w:rsidRDefault="00E8234A" w:rsidP="00172F2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Список педагогических работников организаций общего образования на 2017-2018 учебный год*</w:t>
      </w:r>
    </w:p>
    <w:p w:rsidR="00E8234A" w:rsidRDefault="00E8234A" w:rsidP="00172F2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Филиал МАОУ Гагаринская СОШ – Синицынская ООШ </w:t>
      </w:r>
    </w:p>
    <w:tbl>
      <w:tblPr>
        <w:tblpPr w:leftFromText="180" w:rightFromText="180" w:vertAnchor="text" w:horzAnchor="margin" w:tblpY="419"/>
        <w:tblW w:w="14992" w:type="dxa"/>
        <w:tblLayout w:type="fixed"/>
        <w:tblLook w:val="00A0"/>
      </w:tblPr>
      <w:tblGrid>
        <w:gridCol w:w="568"/>
        <w:gridCol w:w="1560"/>
        <w:gridCol w:w="1559"/>
        <w:gridCol w:w="708"/>
        <w:gridCol w:w="1525"/>
        <w:gridCol w:w="1594"/>
        <w:gridCol w:w="1276"/>
        <w:gridCol w:w="993"/>
        <w:gridCol w:w="991"/>
        <w:gridCol w:w="425"/>
        <w:gridCol w:w="426"/>
        <w:gridCol w:w="425"/>
        <w:gridCol w:w="425"/>
        <w:gridCol w:w="1241"/>
        <w:gridCol w:w="426"/>
        <w:gridCol w:w="850"/>
      </w:tblGrid>
      <w:tr w:rsidR="00E8234A" w:rsidRPr="007A37BF" w:rsidTr="004D466E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E8234A" w:rsidRPr="007A37BF" w:rsidTr="004D466E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Пед.стаж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E8234A" w:rsidRPr="007A37BF" w:rsidTr="004D466E">
        <w:trPr>
          <w:trHeight w:val="3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высшее,ИГПИ, 1995г,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"Менеджмент в организации",ГАОУ ВПО ТГАМЭУП,2014 г.      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,ТОГИРРО,2016г.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Грамота Департамента  образования и науки ТО,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Arial" w:hAnsi="Arial" w:cs="Arial"/>
                  <w:sz w:val="18"/>
                  <w:szCs w:val="18"/>
                  <w:lang w:eastAsia="ru-RU"/>
                </w:rPr>
                <w:t>2015 г</w:t>
              </w:r>
            </w:smartTag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первая 2013г.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E8234A" w:rsidRPr="007A37BF" w:rsidTr="004D466E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Белешева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       1988г, учитель начальных классов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"Современные тенденции развития школьного географического образования в условиях введения ФГОС" ТОГИРРО, 2014г  "Современные подходы к школьному биологического образованию в условиях ведения ФГОС" 2014г. "Актуальные проблемы повышения качества школьного химического образования в условиях ведения ФГОС" 2014г.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Грамота Министерства образования и науки РФ,2014г.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высшая    2012г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соответствие занимаемой должности,2015г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химия, биология,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6,8,9</w:t>
            </w:r>
          </w:p>
        </w:tc>
      </w:tr>
      <w:tr w:rsidR="00E8234A" w:rsidRPr="007A37BF" w:rsidTr="004D466E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высшее,ИГПИ,1988г,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ТОГИРРО ,2014г. 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курса ОРКСЭ»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 2017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 Актуальные проблемы профессионально – педагогического развития учителя начальных классов в условиях реализации ФГОС НОО»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Грамота Департамента  образования и науки ТО,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Arial" w:hAnsi="Arial" w:cs="Arial"/>
                  <w:sz w:val="18"/>
                  <w:szCs w:val="18"/>
                  <w:lang w:eastAsia="ru-RU"/>
                </w:rPr>
                <w:t>2013 г</w:t>
              </w:r>
            </w:smartTag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Грамота Министерства образования и науки РФ,2016г.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высшая, 2013г.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E8234A" w:rsidRPr="007A37BF" w:rsidTr="004D466E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Штырц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высшее,ИГПИ,1988г, учитель русского языка и литературы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ТОГИРРО,2015 "Актуальные проблемы преподавания русского языка и литературы в школе в условиях перехода на ФГОС"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грант лучшим учителям в рамках нац.проекта "Образование",  2008г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высшая,2013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6,7,8, 9</w:t>
            </w:r>
          </w:p>
        </w:tc>
      </w:tr>
      <w:tr w:rsidR="00E8234A" w:rsidRPr="007A37BF" w:rsidTr="004D466E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Цехмистер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высшее,ИГПИ,1997г,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 2012г, "Организационно-педагогические основы перехода на ФГОС 2 поколения"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ФГБОУ  ВПО «Тюменский государственный университет»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 2016г,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Благодарственное письмо заместителя председателя Тюменской областной думы,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ОБЖ,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Физическая культура, 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1,2,3,4,5,6,7,8,9</w:t>
            </w:r>
          </w:p>
        </w:tc>
      </w:tr>
      <w:tr w:rsidR="00E8234A" w:rsidRPr="007A37BF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Проказова Ирина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22.10.1978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высшее,ИГПИ,2002г, учитель технологии, предприниматеских дисциплин и информатики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Pr="008C33F0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C33F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"Актуальные проблемы преподавания учебного предмета "Технология" в школе в условиях перехода на ФГОС"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Почетная грамота отдела образования Ишимского муниципального района,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8C33F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Мате-матика</w:t>
            </w:r>
          </w:p>
          <w:p w:rsidR="00E8234A" w:rsidRDefault="00E8234A" w:rsidP="00536B9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,физика,технология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8234A" w:rsidRPr="007A37BF" w:rsidTr="004D466E">
        <w:trPr>
          <w:trHeight w:val="60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высшее,ИГПИ,1999г, учитель физики, математики, информатики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Pr="00503B1A" w:rsidRDefault="00E8234A" w:rsidP="00503B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ТОГИРРО,2016г</w:t>
            </w:r>
            <w:r w:rsidRPr="007A37BF">
              <w:t xml:space="preserve"> «</w:t>
            </w:r>
            <w:r w:rsidRPr="007A37BF">
              <w:rPr>
                <w:rFonts w:ascii="Arial" w:hAnsi="Arial" w:cs="Arial"/>
                <w:sz w:val="18"/>
                <w:szCs w:val="18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</w:p>
          <w:p w:rsidR="00E8234A" w:rsidRDefault="00E8234A" w:rsidP="00C20D54">
            <w:pPr>
              <w:pStyle w:val="NormalWeb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2016г.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B51B4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6,7,8,9</w:t>
            </w:r>
          </w:p>
        </w:tc>
      </w:tr>
      <w:tr w:rsidR="00E8234A" w:rsidRPr="007A37BF" w:rsidTr="004D466E">
        <w:trPr>
          <w:trHeight w:val="2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Тагильцева Наталья Иосифовна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учитель,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27.11.1961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высшее,ИГПИ,1991г преподаватель дошкольной педагогики и психологии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ТОГИРРО,2016гСовременные подходы к школьному биологическому образованию в условиях введения ФГОС»,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«Полевая школа для педагогов»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нагрудный знак перепись 2002г.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2015г.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Биология, география, технология,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8234A" w:rsidRPr="007A37BF" w:rsidTr="004D466E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Косминцева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высшее,ИГПИ,2005г, учитель иностранного языка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2016, ТОГИРРО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«»Актуальные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2014г.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Английский язык,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E8234A" w:rsidRPr="007A37BF" w:rsidTr="004D466E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Шаймарданова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высшее,ИГПИ,2002г, учитель культурологии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проблемы преподавания музыки в условиях перехода на ФГОС» ТОГИРРО,2015г.</w:t>
            </w:r>
            <w:r w:rsidRPr="007A37BF">
              <w:rPr>
                <w:rFonts w:ascii="Arial" w:hAnsi="Arial" w:cs="Arial"/>
                <w:sz w:val="18"/>
                <w:szCs w:val="18"/>
              </w:rPr>
              <w:t xml:space="preserve">ТОГИРРО, 2016г.«Актуальные проблемы преподавания МХК в условиях перехода на ФГОС». </w:t>
            </w:r>
          </w:p>
          <w:p w:rsidR="00E8234A" w:rsidRDefault="00E8234A" w:rsidP="000217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2016 «Актуальные проблемы преподавания истории и обществознания в условиях 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высшая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история,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общест-вознание, музыка,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14, 5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6,7,8, 9</w:t>
            </w:r>
          </w:p>
        </w:tc>
      </w:tr>
      <w:tr w:rsidR="00E8234A" w:rsidRPr="007A37BF" w:rsidTr="004D466E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учитель,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высшее,ИГПИ,1996г, учитель начальных классов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ТОГИРРО, 2015г.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«Актуальные проблемы реализации ФГОС в условиях вариативности содержания НОО»,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2016г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«Организация работы по информационному и учебно – методическому  обеспечению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реализации ООП»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Почетная грамота отдела образования Ишимского муниципального района,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</w:t>
            </w:r>
          </w:p>
        </w:tc>
      </w:tr>
      <w:tr w:rsidR="00E8234A" w:rsidRPr="007A37BF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Кутырев Александр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совместитель/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23.12.1975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высшее,ИГПИ,2014г, педагог по физической культуре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"Обновление содержания как средство повышения качества физического образования", ТОГИРРО,2012г.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высшая 2015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E8234A" w:rsidRPr="007A37BF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Жамбулганова Галина Павловнва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21.11.1975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Высшее, ИГПИ, 2006г., учитель культурологии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Pr="008C33F0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C33F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"Актуальные проблемы преподавания русского языка и литературы в школе"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 квалификационная категория,2013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B51B4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5,6,8,9</w:t>
            </w:r>
          </w:p>
        </w:tc>
      </w:tr>
      <w:tr w:rsidR="00E8234A" w:rsidRPr="007A37BF" w:rsidTr="004D466E">
        <w:trPr>
          <w:trHeight w:val="360"/>
        </w:trPr>
        <w:tc>
          <w:tcPr>
            <w:tcW w:w="568" w:type="dxa"/>
            <w:noWrap/>
            <w:vAlign w:val="bottom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</w:tcPr>
          <w:p w:rsidR="00E8234A" w:rsidRDefault="00E8234A" w:rsidP="00C20D5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  <w:tc>
          <w:tcPr>
            <w:tcW w:w="425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  <w:tc>
          <w:tcPr>
            <w:tcW w:w="425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  <w:tc>
          <w:tcPr>
            <w:tcW w:w="1241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  <w:tc>
          <w:tcPr>
            <w:tcW w:w="426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  <w:tc>
          <w:tcPr>
            <w:tcW w:w="850" w:type="dxa"/>
            <w:noWrap/>
            <w:vAlign w:val="bottom"/>
          </w:tcPr>
          <w:p w:rsidR="00E8234A" w:rsidRPr="007A37BF" w:rsidRDefault="00E8234A" w:rsidP="00C20D54">
            <w:pPr>
              <w:spacing w:after="0"/>
            </w:pPr>
          </w:p>
        </w:tc>
      </w:tr>
    </w:tbl>
    <w:p w:rsidR="00E8234A" w:rsidRDefault="00E8234A" w:rsidP="007C3FD2"/>
    <w:sectPr w:rsidR="00E8234A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725"/>
    <w:rsid w:val="00021787"/>
    <w:rsid w:val="00047A76"/>
    <w:rsid w:val="000F3552"/>
    <w:rsid w:val="00172F21"/>
    <w:rsid w:val="001834B1"/>
    <w:rsid w:val="00253D8B"/>
    <w:rsid w:val="00354A7A"/>
    <w:rsid w:val="00374E6B"/>
    <w:rsid w:val="00403AF8"/>
    <w:rsid w:val="0048154A"/>
    <w:rsid w:val="00486237"/>
    <w:rsid w:val="004D466E"/>
    <w:rsid w:val="00503B1A"/>
    <w:rsid w:val="00536B9A"/>
    <w:rsid w:val="005D5547"/>
    <w:rsid w:val="00613122"/>
    <w:rsid w:val="00694B7F"/>
    <w:rsid w:val="006A33D4"/>
    <w:rsid w:val="006E4F3E"/>
    <w:rsid w:val="00777AFC"/>
    <w:rsid w:val="00784473"/>
    <w:rsid w:val="007A37BF"/>
    <w:rsid w:val="007B1ACA"/>
    <w:rsid w:val="007C3FD2"/>
    <w:rsid w:val="007E0148"/>
    <w:rsid w:val="008403E3"/>
    <w:rsid w:val="00890082"/>
    <w:rsid w:val="008C33F0"/>
    <w:rsid w:val="00AC1B9B"/>
    <w:rsid w:val="00B15BEF"/>
    <w:rsid w:val="00B51B49"/>
    <w:rsid w:val="00B836BC"/>
    <w:rsid w:val="00B92720"/>
    <w:rsid w:val="00BC7131"/>
    <w:rsid w:val="00BF6725"/>
    <w:rsid w:val="00C20D54"/>
    <w:rsid w:val="00C36A47"/>
    <w:rsid w:val="00CF15BC"/>
    <w:rsid w:val="00E073F5"/>
    <w:rsid w:val="00E4372C"/>
    <w:rsid w:val="00E8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7</Pages>
  <Words>901</Words>
  <Characters>5140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dcterms:created xsi:type="dcterms:W3CDTF">2017-08-30T07:26:00Z</dcterms:created>
  <dcterms:modified xsi:type="dcterms:W3CDTF">2017-10-26T16:40:00Z</dcterms:modified>
</cp:coreProperties>
</file>