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4B" w:rsidRPr="00590E4B" w:rsidRDefault="00590E4B">
      <w:pPr>
        <w:rPr>
          <w:b/>
          <w:sz w:val="32"/>
          <w:szCs w:val="32"/>
        </w:rPr>
      </w:pPr>
      <w:r w:rsidRPr="00590E4B">
        <w:rPr>
          <w:b/>
          <w:sz w:val="32"/>
          <w:szCs w:val="32"/>
        </w:rPr>
        <w:t xml:space="preserve">Аннотация к рабочей программе по физической культуре 8 класс </w:t>
      </w:r>
    </w:p>
    <w:p w:rsidR="00590E4B" w:rsidRPr="00590E4B" w:rsidRDefault="00590E4B">
      <w:pPr>
        <w:rPr>
          <w:sz w:val="28"/>
          <w:szCs w:val="28"/>
        </w:rPr>
      </w:pPr>
      <w:r w:rsidRPr="00590E4B">
        <w:rPr>
          <w:sz w:val="28"/>
          <w:szCs w:val="28"/>
        </w:rPr>
        <w:t xml:space="preserve">Рабочая программа по физической культуре для 8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590E4B">
        <w:rPr>
          <w:sz w:val="28"/>
          <w:szCs w:val="28"/>
        </w:rPr>
        <w:t>Зданевич</w:t>
      </w:r>
      <w:proofErr w:type="spellEnd"/>
      <w:r w:rsidRPr="00590E4B">
        <w:rPr>
          <w:sz w:val="28"/>
          <w:szCs w:val="28"/>
        </w:rPr>
        <w:t xml:space="preserve">. </w:t>
      </w:r>
      <w:proofErr w:type="spellStart"/>
      <w:r w:rsidRPr="00590E4B">
        <w:rPr>
          <w:sz w:val="28"/>
          <w:szCs w:val="28"/>
        </w:rPr>
        <w:t>М.:Просвещение</w:t>
      </w:r>
      <w:proofErr w:type="spellEnd"/>
      <w:r w:rsidRPr="00590E4B">
        <w:rPr>
          <w:sz w:val="28"/>
          <w:szCs w:val="28"/>
        </w:rPr>
        <w:t>, 2008. Допущено Министерством образования и науки Российской Федерации.</w:t>
      </w:r>
    </w:p>
    <w:p w:rsidR="006F6147" w:rsidRPr="00590E4B" w:rsidRDefault="00590E4B">
      <w:pPr>
        <w:rPr>
          <w:sz w:val="28"/>
          <w:szCs w:val="28"/>
        </w:rPr>
      </w:pPr>
      <w:r w:rsidRPr="00590E4B">
        <w:rPr>
          <w:sz w:val="28"/>
          <w:szCs w:val="28"/>
        </w:rPr>
        <w:t xml:space="preserve"> Цель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Учебный предмет «Физическая культура» в основной школе строится так, чтобы были решены следующие задачи: • укрепление здоровья, развитие основных физических качеств и повышение функциональных возможностей организма; • формирование культуры движений, обогащение двигательного опыта физическими упражнениями с </w:t>
      </w:r>
      <w:proofErr w:type="spellStart"/>
      <w:r w:rsidRPr="00590E4B">
        <w:rPr>
          <w:sz w:val="28"/>
          <w:szCs w:val="28"/>
        </w:rPr>
        <w:t>общеразвивающей</w:t>
      </w:r>
      <w:proofErr w:type="spellEnd"/>
      <w:r w:rsidRPr="00590E4B">
        <w:rPr>
          <w:sz w:val="28"/>
          <w:szCs w:val="28"/>
        </w:rPr>
        <w:t xml:space="preserve"> и корригирующей направленностью, техническими действиями и приемами базовых видов спорта; • освоение знаний о физической культуре и спорте, их истории и современном развитии, роли в формировании здорового образа жизни; • обучение навыкам и умениям в физкультурно-оздоровительной и спортивно- оздоровительной деятельности, самостоятельной организации занятий физическими упражнениями; • воспитание положительных качеств личности, норм коллективного взаимодействия и сотрудничества в учебной и соревновательной деятельности. Количество часов по программе 102, количество часов в неделю 3.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590E4B">
        <w:rPr>
          <w:sz w:val="28"/>
          <w:szCs w:val="28"/>
        </w:rPr>
        <w:t>саморегуляции</w:t>
      </w:r>
      <w:proofErr w:type="spellEnd"/>
      <w:r w:rsidRPr="00590E4B">
        <w:rPr>
          <w:sz w:val="28"/>
          <w:szCs w:val="28"/>
        </w:rPr>
        <w:t xml:space="preserve"> и самоконтроля учащихся осваиваются </w:t>
      </w:r>
      <w:r w:rsidRPr="00590E4B">
        <w:rPr>
          <w:sz w:val="28"/>
          <w:szCs w:val="28"/>
        </w:rPr>
        <w:lastRenderedPageBreak/>
        <w:t xml:space="preserve">в ходе освоения конкретных технических навыков и умений. Основные методы (продуктивные и репродуктивные и т.д.) работы на уроке: - словесный; - демонстрации; - разучивания упражнений; - совершенствования двигательных действий и воспитания физических качеств; - игровой и соревновательный. Формы организации деятельности учащихся: </w:t>
      </w:r>
      <w:proofErr w:type="spellStart"/>
      <w:r w:rsidRPr="00590E4B">
        <w:rPr>
          <w:sz w:val="28"/>
          <w:szCs w:val="28"/>
        </w:rPr>
        <w:t>ур</w:t>
      </w:r>
      <w:proofErr w:type="spellEnd"/>
    </w:p>
    <w:sectPr w:rsidR="006F6147" w:rsidRPr="00590E4B" w:rsidSect="006F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0E4B"/>
    <w:rsid w:val="00590E4B"/>
    <w:rsid w:val="006F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>Hewlett-Packard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2015-02-19T10:29:00Z</dcterms:created>
  <dcterms:modified xsi:type="dcterms:W3CDTF">2015-02-19T10:30:00Z</dcterms:modified>
</cp:coreProperties>
</file>