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1E" w:rsidRPr="00C4134C" w:rsidRDefault="009B351E" w:rsidP="009B351E">
      <w:pPr>
        <w:pStyle w:val="Default"/>
        <w:jc w:val="both"/>
      </w:pPr>
      <w:r w:rsidRPr="00C4134C">
        <w:rPr>
          <w:b/>
          <w:bCs/>
        </w:rPr>
        <w:t>Аннотация к рабочей программе по татарском) языку и литературе в</w:t>
      </w:r>
      <w:r>
        <w:rPr>
          <w:b/>
          <w:bCs/>
        </w:rPr>
        <w:t>о 2</w:t>
      </w:r>
      <w:r w:rsidRPr="00C4134C">
        <w:rPr>
          <w:b/>
          <w:bCs/>
        </w:rPr>
        <w:t xml:space="preserve"> классе.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Рабочая программа составлена на основе следующих нормативно-правовых документов: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-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№ 373 от 06.10.2009г.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Рабочая программа разработана на основе программы по татарскому языку и литературе для средней (полной) общеобразовательной школы с русским языком обучения (для учащихся-татар). 1- 11 классы. </w:t>
      </w:r>
      <w:proofErr w:type="spellStart"/>
      <w:r w:rsidRPr="00C4134C">
        <w:t>Ф.Ф.Харисов</w:t>
      </w:r>
      <w:proofErr w:type="spellEnd"/>
      <w:r w:rsidRPr="00C4134C">
        <w:t xml:space="preserve">, Ч.М. Харисова, </w:t>
      </w:r>
      <w:proofErr w:type="spellStart"/>
      <w:r w:rsidRPr="00C4134C">
        <w:t>В.А.Гарипова</w:t>
      </w:r>
      <w:proofErr w:type="spellEnd"/>
      <w:r w:rsidRPr="00C4134C">
        <w:t xml:space="preserve">, </w:t>
      </w:r>
      <w:proofErr w:type="spellStart"/>
      <w:r w:rsidRPr="00C4134C">
        <w:t>Ф.Г.Галимуллин</w:t>
      </w:r>
      <w:proofErr w:type="spellEnd"/>
      <w:r w:rsidRPr="00C4134C">
        <w:t xml:space="preserve">, </w:t>
      </w:r>
      <w:proofErr w:type="spellStart"/>
      <w:r w:rsidRPr="00C4134C">
        <w:t>З.Н.Хабибуллина</w:t>
      </w:r>
      <w:proofErr w:type="spellEnd"/>
      <w:r w:rsidRPr="00C4134C">
        <w:t xml:space="preserve">, </w:t>
      </w:r>
      <w:proofErr w:type="spellStart"/>
      <w:proofErr w:type="gramStart"/>
      <w:r w:rsidRPr="00C4134C">
        <w:t>Х.Г.Фардиева</w:t>
      </w:r>
      <w:proofErr w:type="spellEnd"/>
      <w:r w:rsidRPr="00C4134C">
        <w:t>.-</w:t>
      </w:r>
      <w:proofErr w:type="gramEnd"/>
      <w:r w:rsidRPr="00C4134C">
        <w:t xml:space="preserve"> Казань: </w:t>
      </w:r>
      <w:proofErr w:type="spellStart"/>
      <w:r w:rsidRPr="00C4134C">
        <w:t>Магариф</w:t>
      </w:r>
      <w:proofErr w:type="spellEnd"/>
      <w:r w:rsidRPr="00C4134C">
        <w:t xml:space="preserve">, 2011.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Рабочая программа составлена в соответствии с годовым календарным графиком, учебным планом на 2014-2015 учебный год,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Рабочая программа ориентирована на использование учебников: </w:t>
      </w:r>
      <w:proofErr w:type="spellStart"/>
      <w:proofErr w:type="gramStart"/>
      <w:r w:rsidRPr="00C4134C">
        <w:t>Ф.Ф.Харисов,Ф.М.Хисамова</w:t>
      </w:r>
      <w:proofErr w:type="gramEnd"/>
      <w:r w:rsidRPr="00C4134C">
        <w:t>,Ч.М.Харисова.Татарский</w:t>
      </w:r>
      <w:proofErr w:type="spellEnd"/>
      <w:r w:rsidRPr="00C4134C">
        <w:t xml:space="preserve"> яз</w:t>
      </w:r>
      <w:r>
        <w:t>ык: Учебник для учащихся-татар 2</w:t>
      </w:r>
      <w:r w:rsidRPr="00C4134C">
        <w:t xml:space="preserve"> класса четырехлетней начальной русской школы.-Казань: Магариф,2009. </w:t>
      </w:r>
    </w:p>
    <w:p w:rsidR="009B351E" w:rsidRPr="00C4134C" w:rsidRDefault="009B351E" w:rsidP="009B351E">
      <w:pPr>
        <w:pStyle w:val="Default"/>
        <w:jc w:val="both"/>
      </w:pPr>
      <w:proofErr w:type="spellStart"/>
      <w:r w:rsidRPr="00C4134C">
        <w:t>Р.Х.Ягафарова.Книга</w:t>
      </w:r>
      <w:proofErr w:type="spellEnd"/>
      <w:r w:rsidRPr="00C4134C">
        <w:t xml:space="preserve"> </w:t>
      </w:r>
      <w:r>
        <w:t>для чтения: Учебник для 2</w:t>
      </w:r>
      <w:r w:rsidRPr="00C4134C">
        <w:t xml:space="preserve"> класса начальной общеобразовательной школы с русским языком обучения (для учащихся татар</w:t>
      </w:r>
      <w:proofErr w:type="gramStart"/>
      <w:r w:rsidRPr="00C4134C">
        <w:t>).-</w:t>
      </w:r>
      <w:proofErr w:type="spellStart"/>
      <w:proofErr w:type="gramEnd"/>
      <w:r w:rsidRPr="00C4134C">
        <w:t>Казань:Татарское</w:t>
      </w:r>
      <w:proofErr w:type="spellEnd"/>
      <w:r w:rsidRPr="00C4134C">
        <w:t xml:space="preserve"> книжное издательство. 2013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Изучение родного (татарского) языка и литературного чтения в начальной школе направлено на достижение следующих целей: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-познавательная цель предполагает формирование у обучающихся коммуникативно-психологической адаптации к новому языковому миру для преодоления в дальнейшем психологического барьера и использования татарского языка как средства общения;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-социокультурная цель изучения родного (татарского) языка и литературного чтения включает освоение элементарных лингвистических представлений, доступных младшим школьникам и необходимых для овладения устной и письменной речью на татарском языке;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Для достижения поставленных целей изучения родного (татарского) языка и литературного чтения в начальной школе необходимо решение следующих практических задач: </w:t>
      </w:r>
    </w:p>
    <w:p w:rsidR="009B351E" w:rsidRPr="00C4134C" w:rsidRDefault="009B351E" w:rsidP="009B351E">
      <w:pPr>
        <w:pStyle w:val="Default"/>
      </w:pPr>
      <w:r w:rsidRPr="00C4134C">
        <w:t xml:space="preserve">-освоение первоначальных знаний о лексике, фонетике, грамматике татарского языка; </w:t>
      </w:r>
    </w:p>
    <w:p w:rsidR="009B351E" w:rsidRPr="00C4134C" w:rsidRDefault="009B351E" w:rsidP="009B351E">
      <w:pPr>
        <w:pStyle w:val="Default"/>
      </w:pPr>
      <w:r w:rsidRPr="00C4134C">
        <w:t xml:space="preserve">-овладение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объёма; </w:t>
      </w:r>
    </w:p>
    <w:p w:rsidR="009B351E" w:rsidRPr="00C4134C" w:rsidRDefault="009B351E" w:rsidP="009B351E">
      <w:pPr>
        <w:pStyle w:val="Default"/>
      </w:pPr>
      <w:r w:rsidRPr="00C4134C">
        <w:t xml:space="preserve">-воспитание позитивного эмоционально – ценностного отношения к родному (татарскому) языку и литературному чтению,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9B351E" w:rsidRPr="00C4134C" w:rsidRDefault="009B351E" w:rsidP="009B351E">
      <w:pPr>
        <w:pStyle w:val="Default"/>
        <w:jc w:val="both"/>
      </w:pPr>
      <w:r w:rsidRPr="00C4134C">
        <w:rPr>
          <w:b/>
          <w:bCs/>
        </w:rPr>
        <w:t>Аннотация к рабочей программе по татарском) языку и литературе в</w:t>
      </w:r>
      <w:r>
        <w:rPr>
          <w:b/>
          <w:bCs/>
        </w:rPr>
        <w:t xml:space="preserve"> 3</w:t>
      </w:r>
      <w:r w:rsidRPr="00C4134C">
        <w:rPr>
          <w:b/>
          <w:bCs/>
        </w:rPr>
        <w:t xml:space="preserve"> классе.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Рабочая программа составлена на основе следующих нормативно-правовых документов: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-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№ 373 от 06.10.2009г.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Рабочая программа разработана на основе программы по татарскому языку и литературе для средней (полной) общеобразовательной школы с русским языком обучения (для учащихся-татар). 1- 11 классы. </w:t>
      </w:r>
      <w:proofErr w:type="spellStart"/>
      <w:r w:rsidRPr="00C4134C">
        <w:t>Ф.Ф.Харисов</w:t>
      </w:r>
      <w:proofErr w:type="spellEnd"/>
      <w:r w:rsidRPr="00C4134C">
        <w:t xml:space="preserve">, Ч.М. Харисова, </w:t>
      </w:r>
      <w:proofErr w:type="spellStart"/>
      <w:r w:rsidRPr="00C4134C">
        <w:t>В.А.Гарипова</w:t>
      </w:r>
      <w:proofErr w:type="spellEnd"/>
      <w:r w:rsidRPr="00C4134C">
        <w:t xml:space="preserve">, </w:t>
      </w:r>
      <w:proofErr w:type="spellStart"/>
      <w:r w:rsidRPr="00C4134C">
        <w:t>Ф.Г.Галимуллин</w:t>
      </w:r>
      <w:proofErr w:type="spellEnd"/>
      <w:r w:rsidRPr="00C4134C">
        <w:t xml:space="preserve">, </w:t>
      </w:r>
      <w:proofErr w:type="spellStart"/>
      <w:r w:rsidRPr="00C4134C">
        <w:t>З.Н.Хабибуллина</w:t>
      </w:r>
      <w:proofErr w:type="spellEnd"/>
      <w:r w:rsidRPr="00C4134C">
        <w:t xml:space="preserve">, </w:t>
      </w:r>
      <w:proofErr w:type="spellStart"/>
      <w:proofErr w:type="gramStart"/>
      <w:r w:rsidRPr="00C4134C">
        <w:t>Х.Г.Фардиева</w:t>
      </w:r>
      <w:proofErr w:type="spellEnd"/>
      <w:r w:rsidRPr="00C4134C">
        <w:t>.-</w:t>
      </w:r>
      <w:proofErr w:type="gramEnd"/>
      <w:r w:rsidRPr="00C4134C">
        <w:t xml:space="preserve"> Казань: </w:t>
      </w:r>
      <w:proofErr w:type="spellStart"/>
      <w:r w:rsidRPr="00C4134C">
        <w:t>Магариф</w:t>
      </w:r>
      <w:proofErr w:type="spellEnd"/>
      <w:r w:rsidRPr="00C4134C">
        <w:t xml:space="preserve">, 2011.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Рабочая программа составлена в соответствии с годовым календарным графиком, учебным планом на 2014-2015 учебный год,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Рабочая программа ориентирована на использование учебников: </w:t>
      </w:r>
      <w:proofErr w:type="spellStart"/>
      <w:proofErr w:type="gramStart"/>
      <w:r w:rsidRPr="00C4134C">
        <w:t>Ф.Ф.Харисов,Ф.М.Хисамова</w:t>
      </w:r>
      <w:proofErr w:type="gramEnd"/>
      <w:r w:rsidRPr="00C4134C">
        <w:t>,Ч.М.Харисова.Татарский</w:t>
      </w:r>
      <w:proofErr w:type="spellEnd"/>
      <w:r w:rsidRPr="00C4134C">
        <w:t xml:space="preserve"> язык: Учебник для учащихся-татар 3 класса четырехлетней начальной русской школы.-Казань: Магариф,2009. </w:t>
      </w:r>
    </w:p>
    <w:p w:rsidR="009B351E" w:rsidRPr="00C4134C" w:rsidRDefault="009B351E" w:rsidP="009B351E">
      <w:pPr>
        <w:pStyle w:val="Default"/>
        <w:jc w:val="both"/>
      </w:pPr>
      <w:proofErr w:type="spellStart"/>
      <w:r w:rsidRPr="00C4134C">
        <w:t>Р.Х.Ягафарова.Книга</w:t>
      </w:r>
      <w:proofErr w:type="spellEnd"/>
      <w:r w:rsidRPr="00C4134C">
        <w:t xml:space="preserve"> для чтения: Учебник для 3 класса начальной общеобразовательной школы с русским языком обучения (для учащихся татар</w:t>
      </w:r>
      <w:proofErr w:type="gramStart"/>
      <w:r w:rsidRPr="00C4134C">
        <w:t>).-</w:t>
      </w:r>
      <w:proofErr w:type="spellStart"/>
      <w:proofErr w:type="gramEnd"/>
      <w:r w:rsidRPr="00C4134C">
        <w:t>Казань:Татарское</w:t>
      </w:r>
      <w:proofErr w:type="spellEnd"/>
      <w:r w:rsidRPr="00C4134C">
        <w:t xml:space="preserve"> книжное издательство. 2013 </w:t>
      </w:r>
    </w:p>
    <w:p w:rsidR="009B351E" w:rsidRPr="00C4134C" w:rsidRDefault="009B351E" w:rsidP="009B351E">
      <w:pPr>
        <w:pStyle w:val="Default"/>
        <w:jc w:val="both"/>
      </w:pPr>
      <w:r w:rsidRPr="00C4134C">
        <w:lastRenderedPageBreak/>
        <w:t xml:space="preserve">Изучение родного (татарского) языка и литературного чтения в начальной школе направлено на достижение следующих целей: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-познавательная цель предполагает формирование у обучающихся коммуникативно-психологической адаптации к новому языковому миру для преодоления в дальнейшем психологического барьера и использования татарского языка как средства общения;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-социокультурная цель изучения родного (татарского) языка и литературного чтения включает освоение элементарных лингвистических представлений, доступных младшим школьникам и необходимых для овладения устной и письменной речью на татарском языке; </w:t>
      </w:r>
    </w:p>
    <w:p w:rsidR="009B351E" w:rsidRPr="00C4134C" w:rsidRDefault="009B351E" w:rsidP="009B351E">
      <w:pPr>
        <w:pStyle w:val="Default"/>
        <w:jc w:val="both"/>
      </w:pPr>
      <w:r w:rsidRPr="00C4134C">
        <w:t xml:space="preserve">Для достижения поставленных целей изучения родного (татарского) языка и литературного чтения в начальной школе необходимо решение следующих практических задач: </w:t>
      </w:r>
    </w:p>
    <w:p w:rsidR="009B351E" w:rsidRPr="00C4134C" w:rsidRDefault="009B351E" w:rsidP="009B351E">
      <w:pPr>
        <w:pStyle w:val="Default"/>
      </w:pPr>
      <w:r w:rsidRPr="00C4134C">
        <w:t xml:space="preserve">-освоение первоначальных знаний о лексике, фонетике, грамматике татарского языка; </w:t>
      </w:r>
    </w:p>
    <w:p w:rsidR="009B351E" w:rsidRPr="00C4134C" w:rsidRDefault="009B351E" w:rsidP="009B351E">
      <w:pPr>
        <w:pStyle w:val="Default"/>
      </w:pPr>
      <w:r w:rsidRPr="00C4134C">
        <w:t xml:space="preserve">-овладение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объёма; </w:t>
      </w:r>
    </w:p>
    <w:p w:rsidR="009B351E" w:rsidRPr="00C4134C" w:rsidRDefault="009B351E" w:rsidP="009B351E">
      <w:pPr>
        <w:pStyle w:val="Default"/>
      </w:pPr>
      <w:r w:rsidRPr="00C4134C">
        <w:t xml:space="preserve">-воспитание позитивного эмоционально – ценностного отношения к родному (татарскому) языку и литературному чтению,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9B351E" w:rsidRPr="00C4134C" w:rsidRDefault="009B351E" w:rsidP="009B351E">
      <w:pPr>
        <w:shd w:val="clear" w:color="auto" w:fill="F3F8EE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color w:val="111A05"/>
          <w:sz w:val="24"/>
          <w:szCs w:val="24"/>
          <w:lang w:eastAsia="ru-RU"/>
        </w:rPr>
      </w:pPr>
    </w:p>
    <w:p w:rsidR="00FE16CC" w:rsidRDefault="00FE16CC">
      <w:bookmarkStart w:id="0" w:name="_GoBack"/>
      <w:bookmarkEnd w:id="0"/>
    </w:p>
    <w:sectPr w:rsidR="00FE1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1E"/>
    <w:rsid w:val="009B351E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58E45-5022-42B7-9DFB-A2A2A5D5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5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3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2015-02-19T08:53:00Z</dcterms:created>
  <dcterms:modified xsi:type="dcterms:W3CDTF">2015-02-19T08:54:00Z</dcterms:modified>
</cp:coreProperties>
</file>