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9E7" w:rsidRPr="001919E7" w:rsidRDefault="001919E7" w:rsidP="001919E7">
      <w:pPr>
        <w:spacing w:after="20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1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 - тематическое планирование по татарской </w:t>
      </w:r>
      <w:proofErr w:type="gramStart"/>
      <w:r w:rsidRPr="001919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литературе  </w:t>
      </w:r>
      <w:r w:rsidR="003072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proofErr w:type="gramEnd"/>
      <w:r w:rsidRPr="001919E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класс</w:t>
      </w:r>
    </w:p>
    <w:tbl>
      <w:tblPr>
        <w:tblW w:w="1560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51"/>
        <w:gridCol w:w="4963"/>
        <w:gridCol w:w="1276"/>
        <w:gridCol w:w="7658"/>
      </w:tblGrid>
      <w:tr w:rsidR="001919E7" w:rsidRPr="001919E7" w:rsidTr="001919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раздела.</w:t>
            </w:r>
          </w:p>
          <w:p w:rsidR="001919E7" w:rsidRPr="001919E7" w:rsidRDefault="001919E7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tabs>
                <w:tab w:val="left" w:pos="7348"/>
              </w:tabs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</w:t>
            </w:r>
          </w:p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91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основной</w:t>
            </w:r>
            <w:proofErr w:type="gramEnd"/>
            <w:r w:rsidRPr="00191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деятельности</w:t>
            </w:r>
          </w:p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919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учащихся</w:t>
            </w:r>
            <w:proofErr w:type="gramEnd"/>
          </w:p>
        </w:tc>
      </w:tr>
      <w:tr w:rsidR="001919E7" w:rsidRPr="001919E7" w:rsidTr="001919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Default="001919E7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Г.Тукай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«Родной язык», «В школе»,</w:t>
            </w:r>
          </w:p>
          <w:p w:rsidR="001919E7" w:rsidRPr="001919E7" w:rsidRDefault="001919E7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«Счастливый ребёнок».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учебнике, знать и понимать систему условных обозначений, находить нужную главу, предполагать на основе названия содержание главы, пользоваться словарём, составлять связное высказывание по иллюстрациям и оформлению учебника</w:t>
            </w:r>
          </w:p>
        </w:tc>
      </w:tr>
      <w:tr w:rsidR="001919E7" w:rsidRPr="001919E7" w:rsidTr="001919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Тукая. «Урок первый».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Прогнозировать содержание раздела, планировать работу по теме, читать </w:t>
            </w:r>
            <w:proofErr w:type="gramStart"/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 вслух</w:t>
            </w:r>
            <w:proofErr w:type="gramEnd"/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целыми словами, находить необходимую информацию,  обобщать её, находить книги в школьной библиотеке, придумывать рассказы, участвовать в работе пары, группы, договариваться друг с другом, принимать позицию собеседника, проверять себя и самостоятельно оценивать свои результаты.</w:t>
            </w:r>
          </w:p>
        </w:tc>
      </w:tr>
      <w:tr w:rsidR="001919E7" w:rsidRPr="001919E7" w:rsidTr="001919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Г.Тукай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«Моя школа».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E7" w:rsidRPr="001919E7" w:rsidRDefault="001919E7" w:rsidP="00191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9E7" w:rsidRPr="001919E7" w:rsidTr="001919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А.Гадель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«Родина моя – Татарстан»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E7" w:rsidRPr="001919E7" w:rsidRDefault="001919E7" w:rsidP="00191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9E7" w:rsidRPr="001919E7" w:rsidTr="001919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Ф.Байрамова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Жайдаклар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E7" w:rsidRPr="001919E7" w:rsidRDefault="001919E7" w:rsidP="00191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9E7" w:rsidRPr="001919E7" w:rsidTr="001919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Х.Туфран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«Ты научил меня».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содержание раздела, планировать работу по теме, различать виды устного народного творчества принимать участие в коллективном сочинении сказок.</w:t>
            </w:r>
          </w:p>
          <w:p w:rsidR="001919E7" w:rsidRPr="001919E7" w:rsidRDefault="001919E7" w:rsidP="001919E7">
            <w:pPr>
              <w:tabs>
                <w:tab w:val="left" w:pos="7348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Воспроизводить наизусть текст татарских народных песен, планировать работу по теме</w:t>
            </w:r>
          </w:p>
          <w:p w:rsidR="001919E7" w:rsidRPr="001919E7" w:rsidRDefault="001919E7" w:rsidP="00191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общность нравственных ценностей.</w:t>
            </w:r>
          </w:p>
          <w:p w:rsidR="001919E7" w:rsidRPr="001919E7" w:rsidRDefault="001919E7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</w:t>
            </w:r>
            <w:proofErr w:type="gramStart"/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 вслух</w:t>
            </w:r>
            <w:proofErr w:type="gramEnd"/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целыми словами</w:t>
            </w:r>
          </w:p>
          <w:p w:rsidR="001919E7" w:rsidRPr="001919E7" w:rsidRDefault="001919E7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919E7" w:rsidRPr="001919E7" w:rsidRDefault="001919E7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 ускорять или замедлять темп чтения, делить текст на части.</w:t>
            </w:r>
          </w:p>
          <w:p w:rsidR="001919E7" w:rsidRPr="001919E7" w:rsidRDefault="001919E7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19E7" w:rsidRPr="001919E7" w:rsidRDefault="001919E7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Пересказывать текст по самостоятельно составленному плану, называть основные черты характера героев сказок, участвовать в работе пары, группы, договариваться друг с другом, принимать позицию собеседника.</w:t>
            </w:r>
          </w:p>
          <w:p w:rsidR="001919E7" w:rsidRPr="001919E7" w:rsidRDefault="001919E7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диалоге при обсуждении произведения. Выражение личного </w:t>
            </w:r>
            <w:proofErr w:type="gramStart"/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  к</w:t>
            </w:r>
            <w:proofErr w:type="gramEnd"/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прочитанному. Пересказ текста.</w:t>
            </w:r>
          </w:p>
          <w:p w:rsidR="001919E7" w:rsidRPr="001919E7" w:rsidRDefault="001919E7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</w:t>
            </w:r>
            <w:r w:rsidRPr="001919E7">
              <w:rPr>
                <w:rFonts w:ascii="Times New Roman" w:eastAsia="Times New Roman" w:hAnsi="Times New Roman" w:cs="Times New Roman"/>
                <w:spacing w:val="-1"/>
                <w:w w:val="94"/>
                <w:sz w:val="24"/>
                <w:szCs w:val="24"/>
                <w:lang w:eastAsia="ru-RU"/>
              </w:rPr>
              <w:t xml:space="preserve"> произве</w:t>
            </w:r>
            <w:r w:rsidRPr="001919E7">
              <w:rPr>
                <w:rFonts w:ascii="Times New Roman" w:eastAsia="Times New Roman" w:hAnsi="Times New Roman" w:cs="Times New Roman"/>
                <w:w w:val="94"/>
                <w:sz w:val="24"/>
                <w:szCs w:val="24"/>
                <w:lang w:eastAsia="ru-RU"/>
              </w:rPr>
              <w:t xml:space="preserve">дения и выделять их </w:t>
            </w:r>
            <w:r w:rsidRPr="001919E7">
              <w:rPr>
                <w:rFonts w:ascii="Times New Roman" w:eastAsia="Times New Roman" w:hAnsi="Times New Roman" w:cs="Times New Roman"/>
                <w:spacing w:val="-3"/>
                <w:w w:val="94"/>
                <w:sz w:val="24"/>
                <w:szCs w:val="24"/>
                <w:lang w:eastAsia="ru-RU"/>
              </w:rPr>
              <w:t xml:space="preserve">особенности: </w:t>
            </w:r>
            <w:r w:rsidRPr="001919E7">
              <w:rPr>
                <w:rFonts w:ascii="Times New Roman" w:eastAsia="Times New Roman" w:hAnsi="Times New Roman" w:cs="Times New Roman"/>
                <w:spacing w:val="-1"/>
                <w:w w:val="94"/>
                <w:sz w:val="24"/>
                <w:szCs w:val="24"/>
                <w:lang w:eastAsia="ru-RU"/>
              </w:rPr>
              <w:t xml:space="preserve">определять </w:t>
            </w:r>
            <w:proofErr w:type="gramStart"/>
            <w:r w:rsidRPr="001919E7">
              <w:rPr>
                <w:rFonts w:ascii="Times New Roman" w:eastAsia="Times New Roman" w:hAnsi="Times New Roman" w:cs="Times New Roman"/>
                <w:spacing w:val="-1"/>
                <w:w w:val="94"/>
                <w:sz w:val="24"/>
                <w:szCs w:val="24"/>
                <w:lang w:eastAsia="ru-RU"/>
              </w:rPr>
              <w:t>тему  и</w:t>
            </w:r>
            <w:proofErr w:type="gramEnd"/>
            <w:r w:rsidRPr="001919E7">
              <w:rPr>
                <w:rFonts w:ascii="Times New Roman" w:eastAsia="Times New Roman" w:hAnsi="Times New Roman" w:cs="Times New Roman"/>
                <w:spacing w:val="-1"/>
                <w:w w:val="94"/>
                <w:sz w:val="24"/>
                <w:szCs w:val="24"/>
                <w:lang w:eastAsia="ru-RU"/>
              </w:rPr>
              <w:t xml:space="preserve"> </w:t>
            </w:r>
            <w:r w:rsidRPr="001919E7">
              <w:rPr>
                <w:rFonts w:ascii="Times New Roman" w:eastAsia="Times New Roman" w:hAnsi="Times New Roman" w:cs="Times New Roman"/>
                <w:spacing w:val="-3"/>
                <w:w w:val="94"/>
                <w:sz w:val="24"/>
                <w:szCs w:val="24"/>
                <w:lang w:eastAsia="ru-RU"/>
              </w:rPr>
              <w:t xml:space="preserve">жанр  </w:t>
            </w:r>
            <w:proofErr w:type="spellStart"/>
            <w:r w:rsidRPr="001919E7">
              <w:rPr>
                <w:rFonts w:ascii="Times New Roman" w:eastAsia="Times New Roman" w:hAnsi="Times New Roman" w:cs="Times New Roman"/>
                <w:spacing w:val="-3"/>
                <w:w w:val="94"/>
                <w:sz w:val="24"/>
                <w:szCs w:val="24"/>
                <w:lang w:eastAsia="ru-RU"/>
              </w:rPr>
              <w:t>произведения;</w:t>
            </w:r>
            <w:r w:rsidRPr="001919E7">
              <w:rPr>
                <w:rFonts w:ascii="Times New Roman" w:eastAsia="Times New Roman" w:hAnsi="Times New Roman" w:cs="Times New Roman"/>
                <w:spacing w:val="-1"/>
                <w:w w:val="94"/>
                <w:sz w:val="24"/>
                <w:szCs w:val="24"/>
                <w:lang w:eastAsia="ru-RU"/>
              </w:rPr>
              <w:t>называть</w:t>
            </w:r>
            <w:proofErr w:type="spellEnd"/>
            <w:r w:rsidRPr="001919E7">
              <w:rPr>
                <w:rFonts w:ascii="Times New Roman" w:eastAsia="Times New Roman" w:hAnsi="Times New Roman" w:cs="Times New Roman"/>
                <w:spacing w:val="-1"/>
                <w:w w:val="94"/>
                <w:sz w:val="24"/>
                <w:szCs w:val="24"/>
                <w:lang w:eastAsia="ru-RU"/>
              </w:rPr>
              <w:t xml:space="preserve"> и срав</w:t>
            </w:r>
            <w:r w:rsidRPr="001919E7">
              <w:rPr>
                <w:rFonts w:ascii="Times New Roman" w:eastAsia="Times New Roman" w:hAnsi="Times New Roman" w:cs="Times New Roman"/>
                <w:spacing w:val="-3"/>
                <w:w w:val="94"/>
                <w:sz w:val="24"/>
                <w:szCs w:val="24"/>
                <w:lang w:eastAsia="ru-RU"/>
              </w:rPr>
              <w:t>нивать героев</w:t>
            </w:r>
          </w:p>
          <w:p w:rsidR="001919E7" w:rsidRPr="001919E7" w:rsidRDefault="001919E7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работе пары, группы, договариваться друг с другом, принимать позицию собеседника принимать участие в коллективном сочинении сказок. Проверят себя и самостоятельно оценивать свои достижения.</w:t>
            </w:r>
          </w:p>
        </w:tc>
      </w:tr>
      <w:tr w:rsidR="001919E7" w:rsidRPr="001919E7" w:rsidTr="001919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К.Гали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«Книга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Йосыфа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E7" w:rsidRPr="001919E7" w:rsidRDefault="001919E7" w:rsidP="00191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9E7" w:rsidRPr="001919E7" w:rsidTr="001919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З.Вали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«Рассвет».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E7" w:rsidRPr="001919E7" w:rsidRDefault="001919E7" w:rsidP="00191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9E7" w:rsidRPr="001919E7" w:rsidTr="001919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«Кем ты будешь</w:t>
            </w:r>
            <w:r w:rsidR="00204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E7" w:rsidRPr="001919E7" w:rsidRDefault="001919E7" w:rsidP="00191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9E7" w:rsidRPr="001919E7" w:rsidTr="001919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Default="00204361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Р.Мингалим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«Большой человек»,</w:t>
            </w:r>
          </w:p>
          <w:p w:rsidR="00204361" w:rsidRPr="001919E7" w:rsidRDefault="00204361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С.Джалиль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«Любовь матери».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E7" w:rsidRPr="001919E7" w:rsidRDefault="001919E7" w:rsidP="00191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9E7" w:rsidRPr="001919E7" w:rsidTr="001919E7">
        <w:trPr>
          <w:trHeight w:val="69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204361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М.Джалиль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«Колыбельная»,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М.Ахматжанов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«Нужен»,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Х.Халиков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«Сколько нас?».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E7" w:rsidRPr="001919E7" w:rsidRDefault="001919E7" w:rsidP="00191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9E7" w:rsidRPr="001919E7" w:rsidTr="001919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361" w:rsidRPr="001919E7" w:rsidRDefault="00204361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Р.Миннуллин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«Вот какой он человек».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E7" w:rsidRPr="001919E7" w:rsidRDefault="001919E7" w:rsidP="00191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9E7" w:rsidRPr="001919E7" w:rsidTr="001919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361" w:rsidRDefault="00204361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Р.Ишморатова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«Новые сани»</w:t>
            </w:r>
          </w:p>
          <w:p w:rsidR="001919E7" w:rsidRPr="001919E7" w:rsidRDefault="00204361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А.Ахмат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 трогай, моё!».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E7" w:rsidRPr="001919E7" w:rsidRDefault="001919E7" w:rsidP="00191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9E7" w:rsidRPr="001919E7" w:rsidTr="001919E7">
        <w:trPr>
          <w:trHeight w:val="77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Default="00204361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А.Бикчантаева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«Хорошее слово»,</w:t>
            </w:r>
          </w:p>
          <w:p w:rsidR="00204361" w:rsidRPr="001919E7" w:rsidRDefault="00204361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Ф.Яруллин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«Примерный мальчик».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E7" w:rsidRPr="001919E7" w:rsidRDefault="001919E7" w:rsidP="00191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9E7" w:rsidRPr="001919E7" w:rsidTr="001919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4" w:rsidRDefault="00204361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А.Хасан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«Дед Мороз дарит подарки».</w:t>
            </w:r>
          </w:p>
          <w:p w:rsidR="001919E7" w:rsidRPr="001919E7" w:rsidRDefault="00BD21F4" w:rsidP="00BD21F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Н.Фаттах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«Трое родных».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E7" w:rsidRPr="001919E7" w:rsidRDefault="001919E7" w:rsidP="00191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9E7" w:rsidRPr="001919E7" w:rsidTr="001919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4" w:rsidRDefault="00BD21F4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Б.Рахмат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«Пришла зима»,</w:t>
            </w:r>
          </w:p>
          <w:p w:rsidR="001919E7" w:rsidRPr="001919E7" w:rsidRDefault="00BD21F4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Ж.Таржеманов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«Ай, Дед мороз…»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E7" w:rsidRPr="001919E7" w:rsidRDefault="001919E7" w:rsidP="00191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9E7" w:rsidRPr="001919E7" w:rsidTr="001919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BD21F4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Г.Хасанов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«Заяц».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E7" w:rsidRPr="001919E7" w:rsidRDefault="001919E7" w:rsidP="00191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9E7" w:rsidRPr="001919E7" w:rsidTr="001919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BD21F4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Г.Гатауллин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«Ёжик»,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Г.Тукай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E7" w:rsidRPr="001919E7" w:rsidRDefault="001919E7" w:rsidP="00191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9E7" w:rsidRPr="001919E7" w:rsidTr="001919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BD21F4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Р.Мигалимов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«Были бы крылья…»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E7" w:rsidRPr="001919E7" w:rsidRDefault="001919E7" w:rsidP="00191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9E7" w:rsidRPr="001919E7" w:rsidTr="001919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204361" w:rsidRDefault="001919E7" w:rsidP="001919E7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BD21F4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Р.Миннуллин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«Мама нужна»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содержание раздела, самостоятельно оценивать свои результаты. Читать выразительно стихи,</w:t>
            </w:r>
          </w:p>
          <w:p w:rsidR="001919E7" w:rsidRPr="001919E7" w:rsidRDefault="001919E7" w:rsidP="001919E7">
            <w:pPr>
              <w:tabs>
                <w:tab w:val="left" w:pos="7348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выразительно </w:t>
            </w:r>
            <w:proofErr w:type="gramStart"/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стихи,  определять</w:t>
            </w:r>
            <w:proofErr w:type="gramEnd"/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различные средства выразительности, </w:t>
            </w:r>
          </w:p>
          <w:p w:rsidR="001919E7" w:rsidRPr="001919E7" w:rsidRDefault="001919E7" w:rsidP="001919E7">
            <w:pPr>
              <w:tabs>
                <w:tab w:val="left" w:pos="7348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Замечать в литературных текстах сравнения и эпитеты, анализировать их назначение в тексте</w:t>
            </w:r>
          </w:p>
          <w:p w:rsidR="001919E7" w:rsidRPr="001919E7" w:rsidRDefault="001919E7" w:rsidP="001919E7">
            <w:pPr>
              <w:tabs>
                <w:tab w:val="left" w:pos="7348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приемы интонационного чтения </w:t>
            </w:r>
          </w:p>
          <w:p w:rsidR="001919E7" w:rsidRPr="001919E7" w:rsidRDefault="001919E7" w:rsidP="001919E7">
            <w:pPr>
              <w:tabs>
                <w:tab w:val="left" w:pos="7348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выразительно стихи, определять различные средства выразительности.</w:t>
            </w:r>
          </w:p>
          <w:p w:rsidR="001919E7" w:rsidRPr="001919E7" w:rsidRDefault="001919E7" w:rsidP="001919E7">
            <w:pPr>
              <w:tabs>
                <w:tab w:val="left" w:pos="7348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Использовать приемы интонационного чтения </w:t>
            </w:r>
          </w:p>
          <w:p w:rsidR="001919E7" w:rsidRPr="001919E7" w:rsidRDefault="001919E7" w:rsidP="001919E7">
            <w:pPr>
              <w:tabs>
                <w:tab w:val="left" w:pos="7348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оценивать свои результаты.</w:t>
            </w:r>
          </w:p>
          <w:p w:rsidR="001919E7" w:rsidRPr="001919E7" w:rsidRDefault="001919E7" w:rsidP="001919E7">
            <w:pPr>
              <w:tabs>
                <w:tab w:val="left" w:pos="7348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вслух и про себя, постепенно увеличивая темп, понимать содержание прочитанного, объяснять значение некоторых слов, использовать средства художественной </w:t>
            </w:r>
            <w:proofErr w:type="gramStart"/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выразительности,  знать</w:t>
            </w:r>
            <w:proofErr w:type="gramEnd"/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литературной сказки, определять нравственный смысл, давать характеристику герое. Представлять героев сказки. </w:t>
            </w:r>
          </w:p>
          <w:p w:rsidR="001919E7" w:rsidRPr="001919E7" w:rsidRDefault="001919E7" w:rsidP="001919E7">
            <w:pPr>
              <w:tabs>
                <w:tab w:val="left" w:pos="7348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находить необходимую информацию из различных источников. </w:t>
            </w:r>
          </w:p>
          <w:p w:rsidR="001919E7" w:rsidRPr="001919E7" w:rsidRDefault="001919E7" w:rsidP="001919E7">
            <w:pPr>
              <w:tabs>
                <w:tab w:val="left" w:pos="7348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средства художественной </w:t>
            </w:r>
            <w:proofErr w:type="gramStart"/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выразительности,  инсценировать</w:t>
            </w:r>
            <w:proofErr w:type="gramEnd"/>
          </w:p>
        </w:tc>
      </w:tr>
      <w:tr w:rsidR="001919E7" w:rsidRPr="001919E7" w:rsidTr="001919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BD21F4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С.Рахматуллин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«Мама», «Бабушка».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E7" w:rsidRPr="001919E7" w:rsidRDefault="001919E7" w:rsidP="00191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9E7" w:rsidRPr="001919E7" w:rsidTr="001919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BD21F4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К.Маховский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«Весенние звуки».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E7" w:rsidRPr="001919E7" w:rsidRDefault="001919E7" w:rsidP="00191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9E7" w:rsidRPr="001919E7" w:rsidTr="001919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F4" w:rsidRDefault="00BD21F4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А.Бикчантаева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«Месяц апрель», </w:t>
            </w:r>
          </w:p>
          <w:p w:rsidR="001919E7" w:rsidRPr="001919E7" w:rsidRDefault="00BD21F4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Б.Рахмат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«Пришла весна».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E7" w:rsidRPr="001919E7" w:rsidRDefault="001919E7" w:rsidP="00191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9E7" w:rsidRPr="001919E7" w:rsidTr="001919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BD21F4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Ф.Хусни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деревне весна»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E7" w:rsidRPr="001919E7" w:rsidRDefault="001919E7" w:rsidP="00191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9E7" w:rsidRPr="001919E7" w:rsidTr="001919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BD21F4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Г.Хасанов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«Первый гром».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E7" w:rsidRPr="001919E7" w:rsidRDefault="001919E7" w:rsidP="00191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9E7" w:rsidRPr="001919E7" w:rsidTr="001919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Default="00BD21F4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Г.Афзал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«Весенний дождь»,</w:t>
            </w:r>
          </w:p>
          <w:p w:rsidR="00BD21F4" w:rsidRPr="001919E7" w:rsidRDefault="00BD21F4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М.Джалиль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«Маленькие друзья».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E7" w:rsidRPr="001919E7" w:rsidRDefault="001919E7" w:rsidP="00191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9E7" w:rsidRPr="001919E7" w:rsidTr="001919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BD21F4" w:rsidP="00BD21F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Татарское устное творчество. Сказки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E7" w:rsidRPr="001919E7" w:rsidRDefault="001919E7" w:rsidP="00191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9E7" w:rsidRPr="001919E7" w:rsidTr="001919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516423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поговорки, песни.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E7" w:rsidRPr="001919E7" w:rsidRDefault="001919E7" w:rsidP="00191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9E7" w:rsidRPr="001919E7" w:rsidTr="001919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516423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Г.Тукая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Стихи.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E7" w:rsidRPr="001919E7" w:rsidRDefault="001919E7" w:rsidP="00191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9E7" w:rsidRPr="001919E7" w:rsidTr="001919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516423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М.Гафури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«Дикие утки».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E7" w:rsidRPr="001919E7" w:rsidRDefault="001919E7" w:rsidP="00191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9E7" w:rsidRPr="001919E7" w:rsidTr="001919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   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BD21F4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Э.Маэминова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«Великий праздник»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tabs>
                <w:tab w:val="left" w:pos="7348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содержание раздела.</w:t>
            </w:r>
          </w:p>
        </w:tc>
      </w:tr>
      <w:tr w:rsidR="001919E7" w:rsidRPr="001919E7" w:rsidTr="001919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BD21F4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Х.Халиков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«Спасибо вам, ветераны!».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вслух и про себя, постепенно увеличивая темп, понимать содержание прочитанного, объяснять значение некоторых слов, сравнивать рассказ описание и рассказ – рассуждение, определять особенности басни, представлять героев басни, характеризовать героев басни, инсценировать басню.</w:t>
            </w:r>
          </w:p>
        </w:tc>
      </w:tr>
      <w:tr w:rsidR="001919E7" w:rsidRPr="001919E7" w:rsidTr="001919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516423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Г.Ибрагимов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«После уроков».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E7" w:rsidRPr="001919E7" w:rsidRDefault="001919E7" w:rsidP="00191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9E7" w:rsidRPr="001919E7" w:rsidTr="001919E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E7" w:rsidRPr="001919E7" w:rsidRDefault="001919E7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16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Творчество </w:t>
            </w:r>
            <w:bookmarkStart w:id="0" w:name="_GoBack"/>
            <w:bookmarkEnd w:id="0"/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6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М.Джалиля</w:t>
            </w:r>
            <w:proofErr w:type="spellEnd"/>
            <w:proofErr w:type="gramEnd"/>
            <w:r w:rsidR="00516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Стихи.</w:t>
            </w:r>
          </w:p>
          <w:p w:rsidR="001919E7" w:rsidRPr="001919E7" w:rsidRDefault="001919E7" w:rsidP="001919E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E7" w:rsidRPr="001919E7" w:rsidRDefault="001919E7" w:rsidP="001919E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E7" w:rsidRPr="001919E7" w:rsidRDefault="001919E7" w:rsidP="00191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19E7" w:rsidRPr="001919E7" w:rsidRDefault="001919E7" w:rsidP="001919E7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9E7" w:rsidRPr="001919E7" w:rsidRDefault="001919E7" w:rsidP="001919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19E7" w:rsidRPr="001919E7" w:rsidRDefault="001919E7" w:rsidP="00191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19E7" w:rsidRPr="001919E7" w:rsidRDefault="001919E7" w:rsidP="00191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19E7" w:rsidRPr="001919E7" w:rsidRDefault="001919E7" w:rsidP="00191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19E7" w:rsidRPr="001919E7" w:rsidRDefault="001919E7" w:rsidP="00191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19E7" w:rsidRPr="001919E7" w:rsidRDefault="001919E7" w:rsidP="00191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19E7" w:rsidRPr="001919E7" w:rsidRDefault="001919E7" w:rsidP="00191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19E7" w:rsidRPr="001919E7" w:rsidRDefault="001919E7" w:rsidP="00191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19E7" w:rsidRPr="001919E7" w:rsidRDefault="001919E7" w:rsidP="00191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19E7" w:rsidRPr="001919E7" w:rsidRDefault="001919E7" w:rsidP="00191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19E7" w:rsidRPr="001919E7" w:rsidRDefault="001919E7" w:rsidP="00191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19E7" w:rsidRPr="001919E7" w:rsidRDefault="001919E7" w:rsidP="001919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19E7" w:rsidRPr="001919E7" w:rsidRDefault="001919E7" w:rsidP="001919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5218" w:rsidRDefault="000B5218"/>
    <w:sectPr w:rsidR="000B5218" w:rsidSect="001919E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7037A"/>
    <w:multiLevelType w:val="hybridMultilevel"/>
    <w:tmpl w:val="13924D3E"/>
    <w:lvl w:ilvl="0" w:tplc="BE6E394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020768"/>
    <w:multiLevelType w:val="hybridMultilevel"/>
    <w:tmpl w:val="C1DEE416"/>
    <w:lvl w:ilvl="0" w:tplc="BE6E394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4B515E"/>
    <w:multiLevelType w:val="hybridMultilevel"/>
    <w:tmpl w:val="75C68968"/>
    <w:lvl w:ilvl="0" w:tplc="8B74867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E7"/>
    <w:rsid w:val="000B5218"/>
    <w:rsid w:val="001919E7"/>
    <w:rsid w:val="00204361"/>
    <w:rsid w:val="003072A2"/>
    <w:rsid w:val="00516423"/>
    <w:rsid w:val="00BD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9C2D4-0E29-495A-910D-EDB61C68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6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2014-11-11T09:09:00Z</cp:lastPrinted>
  <dcterms:created xsi:type="dcterms:W3CDTF">2014-11-11T06:43:00Z</dcterms:created>
  <dcterms:modified xsi:type="dcterms:W3CDTF">2014-11-11T09:10:00Z</dcterms:modified>
</cp:coreProperties>
</file>