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7" w:rsidRPr="00DA584E" w:rsidRDefault="00684AD7" w:rsidP="00684AD7">
      <w:pPr>
        <w:tabs>
          <w:tab w:val="left" w:pos="9288"/>
        </w:tabs>
        <w:rPr>
          <w:sz w:val="20"/>
          <w:szCs w:val="20"/>
        </w:rPr>
      </w:pPr>
    </w:p>
    <w:p w:rsidR="00A96768" w:rsidRDefault="00A96768" w:rsidP="00684AD7">
      <w:pPr>
        <w:pStyle w:val="a7"/>
        <w:jc w:val="center"/>
        <w:rPr>
          <w:b/>
          <w:sz w:val="24"/>
          <w:szCs w:val="24"/>
        </w:rPr>
      </w:pPr>
    </w:p>
    <w:p w:rsidR="00684AD7" w:rsidRPr="009338EF" w:rsidRDefault="00684AD7" w:rsidP="00684AD7">
      <w:pPr>
        <w:pStyle w:val="a7"/>
        <w:jc w:val="center"/>
        <w:rPr>
          <w:u w:val="single"/>
        </w:rPr>
      </w:pPr>
      <w:r w:rsidRPr="009338EF">
        <w:rPr>
          <w:b/>
          <w:u w:val="single"/>
        </w:rPr>
        <w:t>Пояснительная записка</w:t>
      </w:r>
    </w:p>
    <w:p w:rsidR="00684AD7" w:rsidRPr="009338EF" w:rsidRDefault="00684AD7" w:rsidP="00684AD7">
      <w:pPr>
        <w:shd w:val="clear" w:color="auto" w:fill="FFFFFF"/>
        <w:spacing w:before="120" w:after="120"/>
        <w:ind w:left="1928"/>
        <w:rPr>
          <w:u w:val="single"/>
        </w:rPr>
      </w:pPr>
      <w:r w:rsidRPr="009338EF">
        <w:rPr>
          <w:b/>
          <w:bCs/>
          <w:spacing w:val="8"/>
          <w:u w:val="single"/>
        </w:rPr>
        <w:t xml:space="preserve">                                      </w:t>
      </w:r>
    </w:p>
    <w:p w:rsidR="00684AD7" w:rsidRDefault="00684AD7" w:rsidP="00684AD7">
      <w:pPr>
        <w:shd w:val="clear" w:color="auto" w:fill="FFFFFF"/>
        <w:ind w:firstLine="288"/>
        <w:jc w:val="both"/>
        <w:rPr>
          <w:spacing w:val="3"/>
        </w:rPr>
      </w:pPr>
      <w:r w:rsidRPr="009338EF">
        <w:t>Программа для 11-х классов предназ</w:t>
      </w:r>
      <w:r w:rsidRPr="009338EF">
        <w:softHyphen/>
      </w:r>
      <w:r w:rsidRPr="009338EF">
        <w:rPr>
          <w:spacing w:val="2"/>
        </w:rPr>
        <w:t>начена для углубленного изучения тем в об</w:t>
      </w:r>
      <w:r w:rsidRPr="009338EF">
        <w:rPr>
          <w:spacing w:val="2"/>
        </w:rPr>
        <w:softHyphen/>
      </w:r>
      <w:r w:rsidRPr="009338EF">
        <w:rPr>
          <w:spacing w:val="15"/>
        </w:rPr>
        <w:t xml:space="preserve">ласти безопасности жизнедеятельности </w:t>
      </w:r>
      <w:r w:rsidRPr="009338EF">
        <w:rPr>
          <w:spacing w:val="24"/>
        </w:rPr>
        <w:t xml:space="preserve">учащимися с учетом их потребностей </w:t>
      </w:r>
      <w:r w:rsidRPr="009338EF">
        <w:rPr>
          <w:spacing w:val="1"/>
        </w:rPr>
        <w:t>в повышении уровня культуры в области бе</w:t>
      </w:r>
      <w:r w:rsidRPr="009338EF">
        <w:rPr>
          <w:spacing w:val="1"/>
        </w:rPr>
        <w:softHyphen/>
      </w:r>
      <w:r w:rsidRPr="009338EF">
        <w:rPr>
          <w:spacing w:val="5"/>
        </w:rPr>
        <w:t>зопасности жизнедеятельности для сниже</w:t>
      </w:r>
      <w:r w:rsidRPr="009338EF">
        <w:rPr>
          <w:spacing w:val="5"/>
        </w:rPr>
        <w:softHyphen/>
      </w:r>
      <w:r w:rsidRPr="009338EF">
        <w:rPr>
          <w:spacing w:val="3"/>
        </w:rPr>
        <w:t xml:space="preserve">ния отрицательного влияния человеческого </w:t>
      </w:r>
      <w:r w:rsidRPr="009338EF">
        <w:rPr>
          <w:spacing w:val="1"/>
        </w:rPr>
        <w:t xml:space="preserve">фактора на безопасность личности, общества </w:t>
      </w:r>
      <w:r w:rsidRPr="009338EF">
        <w:rPr>
          <w:spacing w:val="2"/>
        </w:rPr>
        <w:t xml:space="preserve">и государства. Данная программа реализует </w:t>
      </w:r>
      <w:r w:rsidRPr="009338EF">
        <w:rPr>
          <w:spacing w:val="3"/>
        </w:rPr>
        <w:t>положения государственного образователь</w:t>
      </w:r>
      <w:r w:rsidRPr="009338EF">
        <w:rPr>
          <w:spacing w:val="3"/>
        </w:rPr>
        <w:softHyphen/>
        <w:t>ного стандарта второго поколения.</w:t>
      </w:r>
    </w:p>
    <w:p w:rsidR="009338EF" w:rsidRPr="00D20476" w:rsidRDefault="009338EF" w:rsidP="009338EF">
      <w:pPr>
        <w:spacing w:before="240" w:after="60" w:line="360" w:lineRule="auto"/>
        <w:jc w:val="center"/>
        <w:outlineLvl w:val="8"/>
        <w:rPr>
          <w:b/>
          <w:u w:val="single"/>
        </w:rPr>
      </w:pPr>
      <w:r w:rsidRPr="00D20476">
        <w:rPr>
          <w:b/>
          <w:u w:val="single"/>
        </w:rPr>
        <w:t xml:space="preserve">Цели изучения предмета </w:t>
      </w:r>
    </w:p>
    <w:p w:rsidR="009338EF" w:rsidRPr="009338EF" w:rsidRDefault="009338EF" w:rsidP="009338EF">
      <w:pPr>
        <w:shd w:val="clear" w:color="auto" w:fill="FFFFFF"/>
        <w:ind w:right="10"/>
        <w:jc w:val="both"/>
        <w:rPr>
          <w:color w:val="000000"/>
          <w:spacing w:val="-3"/>
        </w:rPr>
      </w:pPr>
      <w:r w:rsidRPr="009338EF">
        <w:rPr>
          <w:color w:val="000000"/>
          <w:spacing w:val="-3"/>
        </w:rPr>
        <w:t>Изучение основ безопасности жизнедеятельности в 11 клас</w:t>
      </w:r>
      <w:r w:rsidRPr="009338EF">
        <w:rPr>
          <w:color w:val="000000"/>
          <w:spacing w:val="-3"/>
        </w:rPr>
        <w:softHyphen/>
        <w:t xml:space="preserve">се направлено на достижение следующих </w:t>
      </w:r>
      <w:r w:rsidRPr="009338EF">
        <w:rPr>
          <w:b/>
          <w:color w:val="000000"/>
          <w:spacing w:val="-3"/>
        </w:rPr>
        <w:t>целей:</w:t>
      </w:r>
    </w:p>
    <w:p w:rsidR="009338EF" w:rsidRPr="009338EF" w:rsidRDefault="009338EF" w:rsidP="009338EF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9338EF">
        <w:rPr>
          <w:color w:val="000000"/>
          <w:spacing w:val="-3"/>
        </w:rPr>
        <w:t>воспитание у обучаемых ответственности за личную безопас</w:t>
      </w:r>
      <w:r w:rsidRPr="009338EF">
        <w:rPr>
          <w:color w:val="000000"/>
          <w:spacing w:val="-3"/>
        </w:rPr>
        <w:softHyphen/>
        <w:t>ность, безопасность общества и государства; ответственного отно</w:t>
      </w:r>
      <w:r w:rsidRPr="009338EF">
        <w:rPr>
          <w:color w:val="000000"/>
          <w:spacing w:val="-3"/>
        </w:rPr>
        <w:softHyphen/>
        <w:t>шения к личному здоровью как индивидуальной и общественной ценности;   ответственного  отношения   к  сохранению  окружающей  природной среды как основы в обеспечении безопасности жизнедея</w:t>
      </w:r>
      <w:r w:rsidRPr="009338EF">
        <w:rPr>
          <w:color w:val="000000"/>
          <w:spacing w:val="-3"/>
        </w:rPr>
        <w:softHyphen/>
        <w:t>тельности личности, общества и государства;</w:t>
      </w:r>
    </w:p>
    <w:p w:rsidR="009338EF" w:rsidRPr="009338EF" w:rsidRDefault="009338EF" w:rsidP="009338EF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9338EF">
        <w:rPr>
          <w:color w:val="000000"/>
          <w:spacing w:val="-3"/>
        </w:rPr>
        <w:t>развитие духовных и физических качеств личности, обеспечи</w:t>
      </w:r>
      <w:r w:rsidRPr="009338EF">
        <w:rPr>
          <w:color w:val="000000"/>
          <w:spacing w:val="-3"/>
        </w:rPr>
        <w:softHyphen/>
        <w:t>вающих безопасное поведение человека в условиях опасных и чрез</w:t>
      </w:r>
      <w:r w:rsidRPr="009338EF">
        <w:rPr>
          <w:color w:val="000000"/>
          <w:spacing w:val="-3"/>
        </w:rPr>
        <w:softHyphen/>
        <w:t>вычайных ситуаций природного, техногенного и Социального харак</w:t>
      </w:r>
      <w:r w:rsidRPr="009338EF">
        <w:rPr>
          <w:color w:val="000000"/>
          <w:spacing w:val="-3"/>
        </w:rPr>
        <w:softHyphen/>
        <w:t>тера;   потребности   вести   здоровый   образ   жизни;    необходимых моральных, физических и психологических  качеств для  выполнения  конституционного долга и обязанности гражданина России по защи</w:t>
      </w:r>
      <w:r w:rsidRPr="009338EF">
        <w:rPr>
          <w:color w:val="000000"/>
          <w:spacing w:val="-3"/>
        </w:rPr>
        <w:softHyphen/>
        <w:t>те Отечества;</w:t>
      </w:r>
    </w:p>
    <w:p w:rsidR="009338EF" w:rsidRPr="009338EF" w:rsidRDefault="009338EF" w:rsidP="009338EF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9338EF">
        <w:rPr>
          <w:color w:val="000000"/>
          <w:spacing w:val="-3"/>
        </w:rPr>
        <w:t>освоение знаний: о безопасном поведении человека в опасных и чрезвычайных ситуациях природного, техногенного и социального ха</w:t>
      </w:r>
      <w:r w:rsidRPr="009338EF">
        <w:rPr>
          <w:color w:val="000000"/>
          <w:spacing w:val="-3"/>
        </w:rPr>
        <w:softHyphen/>
        <w:t>рактера; о здоровье и здоровом образе жизни; о государственной сис</w:t>
      </w:r>
      <w:r w:rsidRPr="009338EF">
        <w:rPr>
          <w:color w:val="000000"/>
          <w:spacing w:val="-3"/>
        </w:rPr>
        <w:softHyphen/>
        <w:t>теме защиты населения от опасных и чрезвычайных ситуаций мирного  и военного времени; об обязанностях граждан по защите государства;</w:t>
      </w:r>
    </w:p>
    <w:p w:rsidR="009338EF" w:rsidRPr="009338EF" w:rsidRDefault="009338EF" w:rsidP="009338EF">
      <w:pPr>
        <w:widowControl w:val="0"/>
        <w:numPr>
          <w:ilvl w:val="0"/>
          <w:numId w:val="1"/>
        </w:numPr>
        <w:shd w:val="clear" w:color="auto" w:fill="FFFFFF"/>
        <w:tabs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9338EF">
        <w:rPr>
          <w:color w:val="000000"/>
          <w:spacing w:val="-3"/>
        </w:rPr>
        <w:t>формирование умений: оценки ситуаций, опасных для жизни и здоровья; безопасного поведения в опасных и чрезвычайных ситуа</w:t>
      </w:r>
      <w:r w:rsidRPr="009338EF">
        <w:rPr>
          <w:color w:val="000000"/>
          <w:spacing w:val="-3"/>
        </w:rPr>
        <w:softHyphen/>
        <w:t>циях; использования средств индивидуальной и коллективной защи</w:t>
      </w:r>
      <w:r w:rsidRPr="009338EF">
        <w:rPr>
          <w:color w:val="000000"/>
          <w:spacing w:val="-3"/>
        </w:rPr>
        <w:softHyphen/>
        <w:t>ты; оказания первой медицинской помощи при неотложных состоя</w:t>
      </w:r>
      <w:r w:rsidRPr="009338EF">
        <w:rPr>
          <w:color w:val="000000"/>
          <w:spacing w:val="-3"/>
        </w:rPr>
        <w:softHyphen/>
        <w:t>ниях.</w:t>
      </w:r>
    </w:p>
    <w:p w:rsidR="009338EF" w:rsidRPr="009338EF" w:rsidRDefault="009338EF" w:rsidP="009338EF">
      <w:pPr>
        <w:shd w:val="clear" w:color="auto" w:fill="FFFFFF"/>
        <w:ind w:right="10" w:firstLine="341"/>
        <w:jc w:val="both"/>
        <w:rPr>
          <w:color w:val="000000"/>
        </w:rPr>
      </w:pPr>
      <w:r w:rsidRPr="009338EF">
        <w:rPr>
          <w:color w:val="000000"/>
        </w:rPr>
        <w:t>Реализация указанных целей обеспечивается содержанием про</w:t>
      </w:r>
      <w:r w:rsidRPr="009338EF">
        <w:rPr>
          <w:color w:val="000000"/>
        </w:rPr>
        <w:softHyphen/>
        <w:t>граммы, которая систематизирует знания в области безопасности жизнедеятельности, полученные учащимися 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 w:rsidR="009338EF" w:rsidRDefault="009338EF" w:rsidP="00684AD7">
      <w:pPr>
        <w:shd w:val="clear" w:color="auto" w:fill="FFFFFF"/>
        <w:ind w:firstLine="288"/>
        <w:jc w:val="both"/>
        <w:rPr>
          <w:spacing w:val="3"/>
        </w:rPr>
      </w:pPr>
    </w:p>
    <w:p w:rsidR="009338EF" w:rsidRDefault="009338EF" w:rsidP="00684AD7">
      <w:pPr>
        <w:shd w:val="clear" w:color="auto" w:fill="FFFFFF"/>
        <w:ind w:firstLine="288"/>
        <w:jc w:val="both"/>
        <w:rPr>
          <w:spacing w:val="3"/>
        </w:rPr>
      </w:pPr>
    </w:p>
    <w:p w:rsidR="009338EF" w:rsidRDefault="009338EF" w:rsidP="00684AD7">
      <w:pPr>
        <w:shd w:val="clear" w:color="auto" w:fill="FFFFFF"/>
        <w:ind w:firstLine="288"/>
        <w:jc w:val="both"/>
        <w:rPr>
          <w:spacing w:val="3"/>
        </w:rPr>
      </w:pPr>
    </w:p>
    <w:p w:rsidR="009338EF" w:rsidRPr="009338EF" w:rsidRDefault="009338EF" w:rsidP="00684AD7">
      <w:pPr>
        <w:shd w:val="clear" w:color="auto" w:fill="FFFFFF"/>
        <w:ind w:firstLine="288"/>
        <w:jc w:val="both"/>
      </w:pPr>
    </w:p>
    <w:p w:rsidR="009338EF" w:rsidRPr="00D20476" w:rsidRDefault="009338EF" w:rsidP="009338EF">
      <w:pPr>
        <w:spacing w:before="240" w:after="60" w:line="360" w:lineRule="auto"/>
        <w:jc w:val="center"/>
        <w:outlineLvl w:val="8"/>
        <w:rPr>
          <w:b/>
          <w:u w:val="single"/>
        </w:rPr>
      </w:pPr>
      <w:r w:rsidRPr="00D20476">
        <w:rPr>
          <w:b/>
          <w:u w:val="single"/>
        </w:rPr>
        <w:t>Общеучебные  умения, навыки и способы деятельности</w:t>
      </w:r>
    </w:p>
    <w:p w:rsidR="009338EF" w:rsidRDefault="009338EF" w:rsidP="009338EF">
      <w:pPr>
        <w:jc w:val="both"/>
      </w:pPr>
    </w:p>
    <w:p w:rsidR="009338EF" w:rsidRPr="00D954FD" w:rsidRDefault="009338EF" w:rsidP="009338EF">
      <w:pPr>
        <w:jc w:val="both"/>
      </w:pPr>
    </w:p>
    <w:p w:rsidR="009338EF" w:rsidRPr="00D954FD" w:rsidRDefault="009338EF" w:rsidP="009338EF">
      <w:pPr>
        <w:ind w:left="992" w:hanging="284"/>
        <w:jc w:val="both"/>
      </w:pPr>
      <w:r w:rsidRPr="00D954FD">
        <w:t xml:space="preserve">Рабочая программа предусматривает формирование у обучающихся следующих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9338EF" w:rsidRPr="00D954FD" w:rsidRDefault="009338EF" w:rsidP="009338EF">
      <w:pPr>
        <w:pStyle w:val="a6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D954FD">
        <w:rPr>
          <w:rFonts w:ascii="Times New Roman" w:hAnsi="Times New Roman" w:cs="Times New Roman"/>
        </w:rPr>
        <w:t>умение самостоятельно и мотивированно организовывать свою познавательную деятельность;</w:t>
      </w:r>
    </w:p>
    <w:p w:rsidR="009338EF" w:rsidRPr="00D954FD" w:rsidRDefault="009338EF" w:rsidP="009338EF">
      <w:pPr>
        <w:pStyle w:val="a7"/>
        <w:numPr>
          <w:ilvl w:val="0"/>
          <w:numId w:val="4"/>
        </w:numPr>
        <w:ind w:left="993" w:hanging="284"/>
        <w:jc w:val="both"/>
      </w:pPr>
      <w:r w:rsidRPr="00D954FD">
        <w:t>использование элементов  причинно-следственного и структурно-функционального анализа;</w:t>
      </w:r>
    </w:p>
    <w:p w:rsidR="009338EF" w:rsidRPr="00D954FD" w:rsidRDefault="009338EF" w:rsidP="009338EF">
      <w:pPr>
        <w:pStyle w:val="a7"/>
        <w:numPr>
          <w:ilvl w:val="0"/>
          <w:numId w:val="4"/>
        </w:numPr>
        <w:ind w:left="993" w:hanging="284"/>
        <w:jc w:val="both"/>
      </w:pPr>
      <w:r w:rsidRPr="00D954FD">
        <w:t>участие в проектной деятельности, в организации и проведении учебно-исследовательской работе;</w:t>
      </w:r>
    </w:p>
    <w:p w:rsidR="009338EF" w:rsidRPr="00D954FD" w:rsidRDefault="009338EF" w:rsidP="009338EF">
      <w:pPr>
        <w:pStyle w:val="a7"/>
        <w:numPr>
          <w:ilvl w:val="0"/>
          <w:numId w:val="4"/>
        </w:numPr>
        <w:ind w:left="993" w:hanging="284"/>
        <w:jc w:val="both"/>
      </w:pPr>
      <w:r w:rsidRPr="00D954FD">
        <w:t>поиск нужной информации по заданной теме в источниках различного типа;</w:t>
      </w:r>
    </w:p>
    <w:p w:rsidR="009338EF" w:rsidRPr="00D954FD" w:rsidRDefault="009338EF" w:rsidP="009338EF">
      <w:pPr>
        <w:pStyle w:val="a7"/>
        <w:numPr>
          <w:ilvl w:val="0"/>
          <w:numId w:val="4"/>
        </w:numPr>
        <w:ind w:left="993" w:hanging="284"/>
        <w:jc w:val="both"/>
      </w:pPr>
      <w:r w:rsidRPr="00D954FD"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9338EF" w:rsidRPr="00D954FD" w:rsidRDefault="009338EF" w:rsidP="009338EF">
      <w:pPr>
        <w:pStyle w:val="a7"/>
        <w:numPr>
          <w:ilvl w:val="0"/>
          <w:numId w:val="5"/>
        </w:numPr>
        <w:ind w:left="993" w:hanging="284"/>
        <w:jc w:val="both"/>
      </w:pPr>
      <w:r w:rsidRPr="00D954FD">
        <w:t>умение отстаивать свою гражданскую позицию, формировать свои мировоззренческие взгляды;</w:t>
      </w:r>
    </w:p>
    <w:p w:rsidR="009338EF" w:rsidRPr="00D954FD" w:rsidRDefault="009338EF" w:rsidP="009338EF">
      <w:pPr>
        <w:pStyle w:val="a6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D954FD">
        <w:rPr>
          <w:rFonts w:ascii="Times New Roman" w:hAnsi="Times New Roman" w:cs="Times New Roman"/>
        </w:rPr>
        <w:t>осуществление осознанного выбора путей продолжения образования или будущей профессии.</w:t>
      </w:r>
    </w:p>
    <w:p w:rsidR="009338EF" w:rsidRPr="00D954FD" w:rsidRDefault="009338EF" w:rsidP="009338EF">
      <w:pPr>
        <w:pStyle w:val="a7"/>
        <w:spacing w:before="240"/>
        <w:ind w:left="928"/>
        <w:jc w:val="center"/>
        <w:rPr>
          <w:b/>
          <w:u w:val="single"/>
        </w:rPr>
      </w:pPr>
      <w:r w:rsidRPr="00D954FD">
        <w:rPr>
          <w:b/>
          <w:u w:val="single"/>
        </w:rPr>
        <w:t>Специальные умения, навыки и способы деятельности по учебному предмету</w:t>
      </w:r>
    </w:p>
    <w:p w:rsidR="009338EF" w:rsidRPr="00D954FD" w:rsidRDefault="009338EF" w:rsidP="009338EF">
      <w:pPr>
        <w:pStyle w:val="a7"/>
        <w:ind w:left="928"/>
        <w:jc w:val="center"/>
      </w:pPr>
    </w:p>
    <w:p w:rsidR="00D954FD" w:rsidRPr="00D954FD" w:rsidRDefault="00D954FD" w:rsidP="00D954FD">
      <w:pPr>
        <w:pStyle w:val="3"/>
        <w:rPr>
          <w:sz w:val="28"/>
          <w:szCs w:val="28"/>
        </w:rPr>
      </w:pPr>
      <w:r w:rsidRPr="00D954FD">
        <w:rPr>
          <w:sz w:val="28"/>
          <w:szCs w:val="28"/>
        </w:rPr>
        <w:t>Знать/понимать</w:t>
      </w:r>
    </w:p>
    <w:p w:rsidR="00D954FD" w:rsidRPr="00D954FD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D954FD"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D954FD" w:rsidRPr="00D954FD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D954FD">
        <w:t>правила безопасного поведения в чрезвычайных ситуациях социального, природного и техногенного характера;</w:t>
      </w:r>
    </w:p>
    <w:p w:rsidR="00D954FD" w:rsidRPr="00D954FD" w:rsidRDefault="00D954FD" w:rsidP="00D954FD">
      <w:pPr>
        <w:widowControl w:val="0"/>
        <w:numPr>
          <w:ilvl w:val="0"/>
          <w:numId w:val="7"/>
        </w:numPr>
        <w:tabs>
          <w:tab w:val="clear" w:pos="360"/>
          <w:tab w:val="num" w:pos="520"/>
        </w:tabs>
        <w:spacing w:before="180"/>
        <w:ind w:left="520"/>
        <w:jc w:val="both"/>
      </w:pPr>
      <w:r w:rsidRPr="00D954FD"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D954FD" w:rsidRPr="00D954FD" w:rsidRDefault="00D954FD" w:rsidP="00D954FD">
      <w:pPr>
        <w:pStyle w:val="4"/>
        <w:rPr>
          <w:sz w:val="28"/>
          <w:szCs w:val="28"/>
        </w:rPr>
      </w:pPr>
      <w:r w:rsidRPr="00D954FD">
        <w:rPr>
          <w:sz w:val="28"/>
          <w:szCs w:val="28"/>
        </w:rPr>
        <w:t xml:space="preserve">    Уметь</w:t>
      </w:r>
    </w:p>
    <w:p w:rsidR="00D954FD" w:rsidRPr="00D954FD" w:rsidRDefault="00D954FD" w:rsidP="00D954FD">
      <w:pPr>
        <w:widowControl w:val="0"/>
        <w:numPr>
          <w:ilvl w:val="0"/>
          <w:numId w:val="8"/>
        </w:numPr>
        <w:tabs>
          <w:tab w:val="clear" w:pos="360"/>
          <w:tab w:val="num" w:pos="600"/>
        </w:tabs>
        <w:ind w:left="600"/>
        <w:jc w:val="both"/>
      </w:pPr>
      <w:r w:rsidRPr="00D954FD">
        <w:t>действовать при возникновении пожара в жилище и использовать подручные средства для ликвидации очагов возгорания;</w:t>
      </w:r>
    </w:p>
    <w:p w:rsidR="00D954FD" w:rsidRPr="00D954FD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D954FD">
        <w:t xml:space="preserve">соблюдать правила поведения на воде, оказывать помощь утопающему; </w:t>
      </w:r>
    </w:p>
    <w:p w:rsidR="00D954FD" w:rsidRPr="00E605DB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E605DB">
        <w:lastRenderedPageBreak/>
        <w:t>оказывать первую медицинскую помощь при ожогах, отморожениях, ушибах, кровотечениях;</w:t>
      </w:r>
    </w:p>
    <w:p w:rsidR="00D954FD" w:rsidRPr="00E605DB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E605DB">
        <w:t xml:space="preserve">пользоваться средствами индивидуальной  защиты (противогазом, </w:t>
      </w:r>
    </w:p>
    <w:p w:rsidR="00D954FD" w:rsidRPr="00E605DB" w:rsidRDefault="00D954FD" w:rsidP="00D954FD">
      <w:pPr>
        <w:spacing w:before="60"/>
        <w:ind w:left="567" w:firstLine="3"/>
        <w:rPr>
          <w:b/>
        </w:rPr>
      </w:pPr>
      <w:r w:rsidRPr="00E605DB">
        <w:t>респиратором, ватно-марлевой повязкой, домашней медицинской    аптечкой) и средствами коллективной защиты;</w:t>
      </w:r>
    </w:p>
    <w:p w:rsidR="00D954FD" w:rsidRPr="00E605DB" w:rsidRDefault="00D954FD" w:rsidP="00D954FD">
      <w:pPr>
        <w:widowControl w:val="0"/>
        <w:numPr>
          <w:ilvl w:val="0"/>
          <w:numId w:val="6"/>
        </w:numPr>
        <w:spacing w:before="60"/>
        <w:jc w:val="both"/>
      </w:pPr>
      <w:r w:rsidRPr="00E605DB">
        <w:t>вести себя в криминогенных ситуациях и в местах большого скопления людей;</w:t>
      </w:r>
    </w:p>
    <w:p w:rsidR="00D954FD" w:rsidRPr="00E605DB" w:rsidRDefault="00D954FD" w:rsidP="00D954FD">
      <w:pPr>
        <w:widowControl w:val="0"/>
        <w:numPr>
          <w:ilvl w:val="0"/>
          <w:numId w:val="9"/>
        </w:numPr>
        <w:tabs>
          <w:tab w:val="clear" w:pos="360"/>
          <w:tab w:val="num" w:pos="520"/>
        </w:tabs>
        <w:spacing w:before="180"/>
        <w:ind w:left="520"/>
        <w:jc w:val="both"/>
        <w:rPr>
          <w:b/>
        </w:rPr>
      </w:pPr>
      <w:r w:rsidRPr="00E605DB"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D954FD" w:rsidRPr="00D20476" w:rsidRDefault="00D954FD" w:rsidP="009338EF">
      <w:pPr>
        <w:pStyle w:val="a7"/>
        <w:ind w:left="928"/>
        <w:jc w:val="center"/>
      </w:pPr>
    </w:p>
    <w:p w:rsidR="009338EF" w:rsidRPr="00E605DB" w:rsidRDefault="009338EF" w:rsidP="009338EF">
      <w:pPr>
        <w:spacing w:before="180"/>
        <w:ind w:left="160"/>
        <w:rPr>
          <w:b/>
        </w:rPr>
      </w:pPr>
      <w:r w:rsidRPr="00E605DB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9338EF" w:rsidRPr="00E605DB" w:rsidRDefault="009338EF" w:rsidP="009338EF">
      <w:pPr>
        <w:widowControl w:val="0"/>
        <w:numPr>
          <w:ilvl w:val="0"/>
          <w:numId w:val="6"/>
        </w:numPr>
        <w:spacing w:before="60"/>
        <w:jc w:val="both"/>
      </w:pPr>
      <w:r w:rsidRPr="00E605DB">
        <w:t>обеспечения личной безопасности на улицах и дорогах;</w:t>
      </w:r>
    </w:p>
    <w:p w:rsidR="009338EF" w:rsidRPr="00E605DB" w:rsidRDefault="009338EF" w:rsidP="009338EF">
      <w:pPr>
        <w:widowControl w:val="0"/>
        <w:numPr>
          <w:ilvl w:val="0"/>
          <w:numId w:val="6"/>
        </w:numPr>
        <w:spacing w:before="60"/>
        <w:jc w:val="both"/>
      </w:pPr>
      <w:r w:rsidRPr="00E605DB">
        <w:t>соблюдения мер предосторожности и правил поведения пассажиров в общественном транспорте;</w:t>
      </w:r>
    </w:p>
    <w:p w:rsidR="009338EF" w:rsidRPr="00E605DB" w:rsidRDefault="009338EF" w:rsidP="009338EF">
      <w:pPr>
        <w:widowControl w:val="0"/>
        <w:numPr>
          <w:ilvl w:val="0"/>
          <w:numId w:val="6"/>
        </w:numPr>
        <w:spacing w:before="60"/>
        <w:jc w:val="both"/>
      </w:pPr>
      <w:r w:rsidRPr="00E605DB">
        <w:t>пользования бытовыми приборами и инструментами;</w:t>
      </w:r>
    </w:p>
    <w:p w:rsidR="009338EF" w:rsidRPr="00E605DB" w:rsidRDefault="009338EF" w:rsidP="009338EF">
      <w:pPr>
        <w:widowControl w:val="0"/>
        <w:numPr>
          <w:ilvl w:val="0"/>
          <w:numId w:val="6"/>
        </w:numPr>
        <w:spacing w:before="60"/>
        <w:jc w:val="both"/>
      </w:pPr>
      <w:r w:rsidRPr="00E605DB">
        <w:t>проявления бдительности и поведения при угрозе террористического акта;</w:t>
      </w:r>
    </w:p>
    <w:p w:rsidR="009338EF" w:rsidRPr="00E605DB" w:rsidRDefault="009338EF" w:rsidP="009338EF">
      <w:pPr>
        <w:widowControl w:val="0"/>
        <w:numPr>
          <w:ilvl w:val="0"/>
          <w:numId w:val="6"/>
        </w:numPr>
        <w:spacing w:before="60"/>
        <w:jc w:val="both"/>
      </w:pPr>
      <w:r w:rsidRPr="00E605DB">
        <w:t>обращения (вызова) в случае необходимости в соответствующие службы экстренной помощи.</w:t>
      </w:r>
    </w:p>
    <w:p w:rsidR="009338EF" w:rsidRPr="00E605DB" w:rsidRDefault="009338EF" w:rsidP="009338EF">
      <w:pPr>
        <w:jc w:val="center"/>
        <w:rPr>
          <w:b/>
          <w:bCs/>
        </w:rPr>
      </w:pPr>
    </w:p>
    <w:p w:rsidR="009338EF" w:rsidRPr="00E605DB" w:rsidRDefault="009338EF" w:rsidP="009338EF">
      <w:pPr>
        <w:rPr>
          <w:b/>
          <w:bCs/>
        </w:rPr>
      </w:pPr>
    </w:p>
    <w:p w:rsidR="009338EF" w:rsidRDefault="009338EF" w:rsidP="009338EF">
      <w:pPr>
        <w:spacing w:before="240"/>
        <w:ind w:left="360"/>
        <w:jc w:val="center"/>
        <w:rPr>
          <w:b/>
          <w:szCs w:val="20"/>
          <w:u w:val="single"/>
        </w:rPr>
      </w:pPr>
      <w:r w:rsidRPr="00F458E5">
        <w:rPr>
          <w:b/>
          <w:szCs w:val="20"/>
          <w:u w:val="single"/>
        </w:rPr>
        <w:t xml:space="preserve">Содержание, </w:t>
      </w:r>
      <w:r>
        <w:rPr>
          <w:b/>
          <w:szCs w:val="20"/>
          <w:u w:val="single"/>
        </w:rPr>
        <w:t xml:space="preserve">продолжительность и последовательность </w:t>
      </w:r>
    </w:p>
    <w:p w:rsidR="009338EF" w:rsidRPr="00F458E5" w:rsidRDefault="009338EF" w:rsidP="009338EF">
      <w:pPr>
        <w:ind w:left="36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изучения разделов и тем </w:t>
      </w:r>
    </w:p>
    <w:p w:rsidR="009338EF" w:rsidRDefault="009338EF" w:rsidP="009338EF">
      <w:pPr>
        <w:pStyle w:val="a8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338EF" w:rsidRDefault="009338EF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9338EF" w:rsidRPr="009338EF" w:rsidRDefault="009338EF" w:rsidP="009338EF">
      <w:pPr>
        <w:ind w:firstLine="425"/>
        <w:jc w:val="both"/>
        <w:rPr>
          <w:b/>
        </w:rPr>
      </w:pPr>
      <w:r w:rsidRPr="009338EF">
        <w:rPr>
          <w:b/>
        </w:rPr>
        <w:t xml:space="preserve">1. </w:t>
      </w:r>
      <w:r w:rsidRPr="009338EF">
        <w:rPr>
          <w:b/>
          <w:iCs/>
        </w:rPr>
        <w:t>Основы медицинских знаний и здорового образа жизни.</w:t>
      </w:r>
    </w:p>
    <w:p w:rsidR="009338EF" w:rsidRPr="009338EF" w:rsidRDefault="009338EF" w:rsidP="009338EF">
      <w:pPr>
        <w:ind w:firstLine="425"/>
        <w:jc w:val="both"/>
      </w:pPr>
      <w:r w:rsidRPr="009338EF">
        <w:t xml:space="preserve"> Основы здорового образа жизни. </w:t>
      </w:r>
      <w:r w:rsidRPr="009338EF">
        <w:rPr>
          <w:iCs/>
        </w:rPr>
        <w:t>  Правила личной гигиены и здоровье</w:t>
      </w:r>
      <w:r w:rsidRPr="009338EF">
        <w:t>. Личная гигиена, общие понятия и определения. Уход за кожей, зубами и волосами. Гигиена одежды. Некоторые понятия об очище</w:t>
      </w:r>
      <w:r w:rsidRPr="009338EF">
        <w:softHyphen/>
        <w:t xml:space="preserve">нии организма. </w:t>
      </w:r>
      <w:r w:rsidRPr="009338EF">
        <w:rPr>
          <w:iCs/>
        </w:rPr>
        <w:t>Нравственность  и здоровье.   Формирование правильного взаимоотношения полов</w:t>
      </w:r>
    </w:p>
    <w:p w:rsidR="009338EF" w:rsidRPr="009338EF" w:rsidRDefault="009338EF" w:rsidP="009338EF">
      <w:pPr>
        <w:ind w:firstLine="425"/>
        <w:jc w:val="both"/>
      </w:pPr>
      <w:r w:rsidRPr="009338EF"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  фактор).  Качества,  которые необходимо воспитать в себе молодому человеку для создания проч</w:t>
      </w:r>
      <w:r w:rsidRPr="009338EF">
        <w:softHyphen/>
        <w:t xml:space="preserve">ной семьи. </w:t>
      </w:r>
      <w:r w:rsidRPr="009338EF">
        <w:rPr>
          <w:iCs/>
        </w:rPr>
        <w:t xml:space="preserve">Семья в современном обществе. Законодательство о семье </w:t>
      </w:r>
      <w:r w:rsidRPr="009338EF">
        <w:t>Брак и семья, основные понятия и определения. Условия и по</w:t>
      </w:r>
      <w:r w:rsidRPr="009338EF">
        <w:softHyphen/>
        <w:t>рядок заключения брака. Личные права и обязанности супругов. Имущественные права супругов. Права и обязанности родителей. Инфекции, передаваемые половым путем, формы передачи, при</w:t>
      </w:r>
      <w:r w:rsidRPr="009338EF">
        <w:softHyphen/>
        <w:t xml:space="preserve">чины, способствующие </w:t>
      </w:r>
      <w:r w:rsidRPr="009338EF">
        <w:lastRenderedPageBreak/>
        <w:t xml:space="preserve">заражению ИППП. Меры профилактики. Уголовная ответственность за заражение венерической болезнью. </w:t>
      </w:r>
      <w:r w:rsidRPr="009338EF">
        <w:rPr>
          <w:iCs/>
        </w:rPr>
        <w:t>СПИД и его профилактика</w:t>
      </w:r>
      <w:r w:rsidRPr="009338EF">
        <w:t>. ВИЧ-инфекция и СПИД, краткая характеристика и пути заражения. СПИД — это финальная стадия инфекционного заболевания, вы</w:t>
      </w:r>
      <w:r w:rsidRPr="009338EF">
        <w:softHyphen/>
        <w:t>зываемого вирусом иммунодефицита человека (ВИЧ). Профилактика СПИДа. Ответственность за заражение ВИЧ-ин</w:t>
      </w:r>
      <w:r w:rsidRPr="009338EF">
        <w:softHyphen/>
        <w:t>фекцией.</w:t>
      </w:r>
    </w:p>
    <w:p w:rsidR="009338EF" w:rsidRPr="009338EF" w:rsidRDefault="009338EF" w:rsidP="009338EF">
      <w:pPr>
        <w:ind w:firstLine="425"/>
        <w:jc w:val="both"/>
      </w:pPr>
      <w:r w:rsidRPr="009338EF">
        <w:rPr>
          <w:b/>
          <w:bCs/>
        </w:rPr>
        <w:t>2.</w:t>
      </w:r>
      <w:r w:rsidRPr="009338EF">
        <w:t xml:space="preserve">  </w:t>
      </w:r>
      <w:r w:rsidRPr="009338EF">
        <w:rPr>
          <w:b/>
          <w:bCs/>
        </w:rPr>
        <w:t xml:space="preserve">Основы медицинских знаний </w:t>
      </w:r>
      <w:r w:rsidRPr="009338EF">
        <w:t xml:space="preserve">и </w:t>
      </w:r>
      <w:r w:rsidRPr="009338EF">
        <w:rPr>
          <w:b/>
          <w:bCs/>
        </w:rPr>
        <w:t>правила оказания первой медицинской помощи.</w:t>
      </w:r>
    </w:p>
    <w:p w:rsidR="009338EF" w:rsidRPr="009338EF" w:rsidRDefault="009338EF" w:rsidP="009338EF">
      <w:pPr>
        <w:jc w:val="both"/>
      </w:pPr>
      <w:r w:rsidRPr="009338EF">
        <w:rPr>
          <w:iCs/>
        </w:rPr>
        <w:t xml:space="preserve"> Первая медицинская помощь при острой сердечной недо</w:t>
      </w:r>
      <w:r w:rsidRPr="009338EF">
        <w:rPr>
          <w:iCs/>
        </w:rPr>
        <w:softHyphen/>
        <w:t>статочности и инсульте.</w:t>
      </w:r>
      <w:r w:rsidRPr="009338EF">
        <w:t xml:space="preserve"> Сердечная недостаточность, основные понятия и определения. Инсульт, его возможные причины и возникновение. Первая медицин</w:t>
      </w:r>
      <w:r w:rsidRPr="009338EF">
        <w:softHyphen/>
        <w:t>ская помощь при острой сердечной недостаточности и инсульте.</w:t>
      </w:r>
    </w:p>
    <w:p w:rsidR="009338EF" w:rsidRPr="009338EF" w:rsidRDefault="009338EF" w:rsidP="009338EF">
      <w:pPr>
        <w:jc w:val="both"/>
      </w:pPr>
      <w:r w:rsidRPr="009338EF">
        <w:rPr>
          <w:iCs/>
        </w:rPr>
        <w:t>Первая медицинская помощь при ранениях.</w:t>
      </w:r>
      <w:r w:rsidRPr="009338EF">
        <w:t xml:space="preserve"> 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 </w:t>
      </w:r>
      <w:r w:rsidRPr="009338EF">
        <w:rPr>
          <w:iCs/>
        </w:rPr>
        <w:t>Первая медицинская помощь при травмах.</w:t>
      </w:r>
      <w:r w:rsidRPr="009338EF">
        <w:t xml:space="preserve"> Первая медицинская помощь при травмах опорно-двигательного аппарата. Профилактика травм опорно-двигательного аппарата. Первая медицинская помощь при черепно-мозговой травме. Пер</w:t>
      </w:r>
      <w:r w:rsidRPr="009338EF">
        <w:softHyphen/>
        <w:t>вая медицинская помощь при травмах груди, живота, в области та</w:t>
      </w:r>
      <w:r w:rsidRPr="009338EF">
        <w:softHyphen/>
        <w:t xml:space="preserve">за, при повреждении позвоночника. </w:t>
      </w:r>
      <w:r w:rsidRPr="009338EF">
        <w:rPr>
          <w:iCs/>
        </w:rPr>
        <w:t xml:space="preserve"> Первая медицинская помощь при остановке сердца </w:t>
      </w:r>
      <w:r w:rsidRPr="009338EF">
        <w:t>Понятия клинической смерти и реанимации. Возможные причи</w:t>
      </w:r>
      <w:r w:rsidRPr="009338EF">
        <w:softHyphen/>
        <w:t>ны клинической смерти и ее признаки. Правила проведения непря</w:t>
      </w:r>
      <w:r w:rsidRPr="009338EF">
        <w:softHyphen/>
        <w:t>мого массажа сердца и искусственной вентиляции легких. Правила сердечно-легочной реанимации.</w:t>
      </w:r>
    </w:p>
    <w:p w:rsidR="009338EF" w:rsidRPr="009338EF" w:rsidRDefault="009338EF" w:rsidP="009338EF">
      <w:pPr>
        <w:jc w:val="both"/>
        <w:rPr>
          <w:b/>
        </w:rPr>
      </w:pPr>
      <w:r w:rsidRPr="009338EF">
        <w:rPr>
          <w:b/>
        </w:rPr>
        <w:t xml:space="preserve">  </w:t>
      </w:r>
      <w:r w:rsidRPr="009338EF">
        <w:rPr>
          <w:b/>
          <w:lang w:val="en-US"/>
        </w:rPr>
        <w:t>II</w:t>
      </w:r>
      <w:r w:rsidRPr="009338EF">
        <w:rPr>
          <w:b/>
        </w:rPr>
        <w:t>.Основы воинской службы.</w:t>
      </w:r>
    </w:p>
    <w:p w:rsidR="009338EF" w:rsidRPr="009338EF" w:rsidRDefault="009338EF" w:rsidP="009338EF">
      <w:pPr>
        <w:ind w:firstLine="425"/>
        <w:jc w:val="both"/>
      </w:pPr>
      <w:r w:rsidRPr="009338EF">
        <w:rPr>
          <w:b/>
          <w:bCs/>
        </w:rPr>
        <w:t>3.</w:t>
      </w:r>
      <w:r w:rsidRPr="009338EF">
        <w:t xml:space="preserve">  </w:t>
      </w:r>
      <w:r w:rsidRPr="009338EF">
        <w:rPr>
          <w:b/>
          <w:bCs/>
        </w:rPr>
        <w:t>Воинская обязанность</w:t>
      </w:r>
      <w:r w:rsidRPr="009338EF">
        <w:t xml:space="preserve">. </w:t>
      </w:r>
    </w:p>
    <w:p w:rsidR="009338EF" w:rsidRPr="009338EF" w:rsidRDefault="009338EF" w:rsidP="009338EF">
      <w:pPr>
        <w:ind w:firstLine="425"/>
        <w:jc w:val="both"/>
      </w:pPr>
      <w:r w:rsidRPr="009338EF">
        <w:rPr>
          <w:iCs/>
        </w:rPr>
        <w:t xml:space="preserve"> Основные понятия о воинской обязанности .</w:t>
      </w:r>
      <w:r w:rsidRPr="009338EF"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</w:t>
      </w:r>
      <w:r w:rsidRPr="009338EF">
        <w:softHyphen/>
        <w:t>хождение военных сборов в период пребывания в запасе.</w:t>
      </w:r>
      <w:r w:rsidRPr="009338EF">
        <w:rPr>
          <w:iCs/>
        </w:rPr>
        <w:t xml:space="preserve">Организация воинского учета и его предназначение </w:t>
      </w:r>
      <w:r w:rsidRPr="009338EF">
        <w:t>Организация воинского учета. Первоначальная постановка граж</w:t>
      </w:r>
      <w:r w:rsidRPr="009338EF">
        <w:softHyphen/>
        <w:t>дан на воинский учет. Обязанности граждан по воинскому учету. Организация медицинского освидетельствования граждан при пер</w:t>
      </w:r>
      <w:r w:rsidRPr="009338EF">
        <w:softHyphen/>
        <w:t xml:space="preserve">воначальной постановке на воинский учет. </w:t>
      </w:r>
      <w:r w:rsidRPr="009338EF">
        <w:rPr>
          <w:iCs/>
        </w:rPr>
        <w:t xml:space="preserve"> Обязательная подготовка граждан к военной службе </w:t>
      </w:r>
      <w:r w:rsidRPr="009338EF">
        <w:t>Основное содержание обязательной подготовки граждан к воен</w:t>
      </w:r>
      <w:r w:rsidRPr="009338EF">
        <w:softHyphen/>
        <w:t>ной службе. Основные требования к индивидуально-психологическим и про</w:t>
      </w:r>
      <w:r w:rsidRPr="009338EF">
        <w:softHyphen/>
        <w:t>фессиональным качествам молодежи призывного возраста для ком</w:t>
      </w:r>
      <w:r w:rsidRPr="009338EF">
        <w:softHyphen/>
        <w:t>плектования различных воинских должностей (командные, опера</w:t>
      </w:r>
      <w:r w:rsidRPr="009338EF">
        <w:softHyphen/>
        <w:t xml:space="preserve">торские, связи и наблюдения, водительские и др). </w:t>
      </w:r>
      <w:r w:rsidRPr="009338EF">
        <w:rPr>
          <w:iCs/>
        </w:rPr>
        <w:t xml:space="preserve">Добровольная подготовка граждан к военной службе </w:t>
      </w:r>
      <w:r w:rsidRPr="009338EF">
        <w:t>Основные направления добровольной подготовки граждан к во</w:t>
      </w:r>
      <w:r w:rsidRPr="009338EF">
        <w:softHyphen/>
        <w:t>енной службе. Занятие военно-прикладными видами спорта. Обучение по дополнительным образовательным программам, имеющим целью военную подготовку несовершеннолетних граждан в общеобра</w:t>
      </w:r>
      <w:r w:rsidRPr="009338EF">
        <w:softHyphen/>
        <w:t>зовательных учреждениях среднего (полного) общего образо</w:t>
      </w:r>
      <w:r w:rsidRPr="009338EF">
        <w:softHyphen/>
        <w:t>вания. Обучение по программам подготовки офицеров запаса на воен</w:t>
      </w:r>
      <w:r w:rsidRPr="009338EF">
        <w:softHyphen/>
        <w:t>ных кафедрах в образовательных учреждениях высшего профессио</w:t>
      </w:r>
      <w:r w:rsidRPr="009338EF">
        <w:softHyphen/>
        <w:t xml:space="preserve">нального образования. Организация медицинского освидетельствования и медицинского обследования при первоначальной постановке граждан на </w:t>
      </w:r>
      <w:r w:rsidRPr="009338EF">
        <w:lastRenderedPageBreak/>
        <w:t>воинский учет. Предназначение медицинского освидетельствования. Категории годности к военной службе. Организация профессионально-психоло</w:t>
      </w:r>
      <w:r w:rsidRPr="009338EF">
        <w:softHyphen/>
        <w:t>гического отбора граждан при первоначальной постановке их на во</w:t>
      </w:r>
      <w:r w:rsidRPr="009338EF">
        <w:softHyphen/>
        <w:t xml:space="preserve">инский учет. Увольнение с военной службы. Запас Вооруженных Сил РФ, его предназначение, порядок освобождения граждан от военных сборов. </w:t>
      </w:r>
    </w:p>
    <w:p w:rsidR="009338EF" w:rsidRPr="009338EF" w:rsidRDefault="009338EF" w:rsidP="009338EF">
      <w:pPr>
        <w:ind w:firstLine="425"/>
        <w:jc w:val="both"/>
      </w:pPr>
      <w:r w:rsidRPr="009338EF">
        <w:rPr>
          <w:b/>
          <w:bCs/>
        </w:rPr>
        <w:t>4. Особенности военной службы</w:t>
      </w:r>
    </w:p>
    <w:p w:rsidR="009338EF" w:rsidRPr="009338EF" w:rsidRDefault="009338EF" w:rsidP="009338EF">
      <w:pPr>
        <w:jc w:val="both"/>
      </w:pPr>
      <w:r w:rsidRPr="009338EF">
        <w:rPr>
          <w:iCs/>
        </w:rPr>
        <w:t xml:space="preserve"> Правовые основы военной службы, Конституция РФ,  Фе</w:t>
      </w:r>
      <w:r w:rsidRPr="009338EF">
        <w:rPr>
          <w:iCs/>
        </w:rPr>
        <w:softHyphen/>
        <w:t>деральные законы «Об обороне», «О статусе военнослужащих», «О   воинской обязанности и военной службе»</w:t>
      </w:r>
      <w:r w:rsidRPr="009338EF">
        <w:t>. Военная служба — особый вид федеральной государственной службы. Конституция РФ и вопросы военной службы. Законы РФ, определяющие правовую основу военной службы. Статус военнослужащего, права и свободы военнослужащего. Льготы, предоставляемые военнослужащим, проходящим военную службу по призыву. Военные аспекты международного права. </w:t>
      </w:r>
      <w:r w:rsidRPr="009338EF">
        <w:rPr>
          <w:iCs/>
        </w:rPr>
        <w:t xml:space="preserve"> Общевоинские уставы Вооруженных Сил РФ </w:t>
      </w:r>
      <w:r w:rsidRPr="009338EF">
        <w:t xml:space="preserve">— </w:t>
      </w:r>
      <w:r w:rsidRPr="009338EF">
        <w:rPr>
          <w:iCs/>
        </w:rPr>
        <w:t>закон воин</w:t>
      </w:r>
      <w:r w:rsidRPr="009338EF">
        <w:rPr>
          <w:iCs/>
        </w:rPr>
        <w:softHyphen/>
        <w:t>ской жизни</w:t>
      </w:r>
    </w:p>
    <w:p w:rsidR="009338EF" w:rsidRPr="009338EF" w:rsidRDefault="009338EF" w:rsidP="009338EF">
      <w:pPr>
        <w:jc w:val="both"/>
      </w:pPr>
      <w:r w:rsidRPr="009338EF">
        <w:t>Общевоинские уставы — нормативно-правовые акты, регламен</w:t>
      </w:r>
      <w:r w:rsidRPr="009338EF">
        <w:softHyphen/>
        <w:t>тирующие жизнь и быт военнослужащих. Устав внутренней службы Вооруженных Сил РФ, Устав гарни</w:t>
      </w:r>
      <w:r w:rsidRPr="009338EF">
        <w:softHyphen/>
        <w:t>зонной и караульной службы Вооруженных Сил РФ, Дисциплинар</w:t>
      </w:r>
      <w:r w:rsidRPr="009338EF">
        <w:softHyphen/>
        <w:t>ный устав Вооруженных Сил РФ, Строевой устав Вооруженных Сил РФ, их предназначение и основные положения.</w:t>
      </w:r>
      <w:r w:rsidRPr="009338EF">
        <w:rPr>
          <w:iCs/>
        </w:rPr>
        <w:t xml:space="preserve">  Военная присяга </w:t>
      </w:r>
      <w:r w:rsidRPr="009338EF">
        <w:t xml:space="preserve">— </w:t>
      </w:r>
      <w:r w:rsidRPr="009338EF">
        <w:rPr>
          <w:iCs/>
        </w:rPr>
        <w:t xml:space="preserve">клятва воина на верность Родине </w:t>
      </w:r>
      <w:r w:rsidRPr="009338EF">
        <w:t xml:space="preserve">— </w:t>
      </w:r>
      <w:r w:rsidRPr="009338EF">
        <w:rPr>
          <w:iCs/>
        </w:rPr>
        <w:t>России</w:t>
      </w:r>
      <w:r w:rsidRPr="009338EF">
        <w:t>. Военная присяга — основной и нерушимый закон воинской жиз</w:t>
      </w:r>
      <w:r w:rsidRPr="009338EF">
        <w:softHyphen/>
        <w:t>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</w:t>
      </w:r>
      <w:r w:rsidRPr="009338EF">
        <w:softHyphen/>
        <w:t xml:space="preserve">щим воинского долга. </w:t>
      </w:r>
      <w:r w:rsidRPr="009338EF">
        <w:rPr>
          <w:iCs/>
        </w:rPr>
        <w:t xml:space="preserve"> Прохождение военной службы по призыву</w:t>
      </w:r>
      <w:r w:rsidRPr="009338EF">
        <w:t>. Призыв на военную службу. Время призыва на военную служ</w:t>
      </w:r>
      <w:r w:rsidRPr="009338EF">
        <w:softHyphen/>
        <w:t>бу, организация призыва. Порядок освобождения граждан от воен</w:t>
      </w:r>
      <w:r w:rsidRPr="009338EF">
        <w:softHyphen/>
        <w:t>ной службы и предоставления отсрочек. Общие, должностные и специальные обязанности военнослужа</w:t>
      </w:r>
      <w:r w:rsidRPr="009338EF">
        <w:softHyphen/>
        <w:t>щих. Размещение военнослужащих, распределение времени и по</w:t>
      </w:r>
      <w:r w:rsidRPr="009338EF">
        <w:softHyphen/>
        <w:t>вседневный порядок жизни воинской части. Время военной служ</w:t>
      </w:r>
      <w:r w:rsidRPr="009338EF">
        <w:softHyphen/>
        <w:t xml:space="preserve">бы, организация проводов военнослужащих, уволенных в запас. Воинские звания военнослужащих ВС РФ. Военная форма одежды. </w:t>
      </w:r>
      <w:r w:rsidRPr="009338EF">
        <w:rPr>
          <w:iCs/>
        </w:rPr>
        <w:t xml:space="preserve"> Прохождение военной службы по контракту </w:t>
      </w:r>
      <w:r w:rsidRPr="009338EF">
        <w:t xml:space="preserve">Основные условия прохождения военной службы по контракту.Требования,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контракту. </w:t>
      </w:r>
      <w:r w:rsidRPr="009338EF">
        <w:rPr>
          <w:iCs/>
        </w:rPr>
        <w:t>Права и ответственность военнослужащих</w:t>
      </w:r>
      <w:r w:rsidRPr="009338EF">
        <w:t>. Общие права военнослужащих. Общие обязанности военнослу</w:t>
      </w:r>
      <w:r w:rsidRPr="009338EF">
        <w:softHyphen/>
        <w:t>жащих. Виды ответственности, установленной для военнослужащих (дисциплинарная, административная, гражданско-правовая, матери</w:t>
      </w:r>
      <w:r w:rsidRPr="009338EF">
        <w:softHyphen/>
        <w:t>альная, уголовная). Военная дисциплина, ее сущность и значение.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</w:t>
      </w:r>
      <w:r w:rsidRPr="009338EF">
        <w:softHyphen/>
        <w:t>моотношений между военнослужащими, самовольное оставление части и др.).</w:t>
      </w:r>
    </w:p>
    <w:p w:rsidR="009338EF" w:rsidRPr="009338EF" w:rsidRDefault="009338EF" w:rsidP="009338EF">
      <w:pPr>
        <w:ind w:firstLine="425"/>
        <w:jc w:val="both"/>
      </w:pPr>
      <w:r w:rsidRPr="009338EF">
        <w:rPr>
          <w:b/>
        </w:rPr>
        <w:t>5. Военнослужащий — защитник своего Отечества. Честь и достоинство воина Вооруженных Сил России</w:t>
      </w:r>
    </w:p>
    <w:p w:rsidR="009338EF" w:rsidRPr="009338EF" w:rsidRDefault="009338EF" w:rsidP="009338EF">
      <w:pPr>
        <w:jc w:val="both"/>
      </w:pPr>
      <w:r w:rsidRPr="009338EF">
        <w:rPr>
          <w:iCs/>
        </w:rPr>
        <w:t xml:space="preserve"> Военнослужащий </w:t>
      </w:r>
      <w:r w:rsidRPr="009338EF">
        <w:t xml:space="preserve">— </w:t>
      </w:r>
      <w:r w:rsidRPr="009338EF">
        <w:rPr>
          <w:iCs/>
        </w:rPr>
        <w:t>патриот, с честью и достоинством несущий звание защитника Отечества</w:t>
      </w:r>
      <w:r w:rsidRPr="009338EF">
        <w:t>. Основные качества военнослужащего, позволяющие ему с чес</w:t>
      </w:r>
      <w:r w:rsidRPr="009338EF">
        <w:softHyphen/>
        <w:t xml:space="preserve">тью и достоинством носить свое воинское звание — защитника Отечества: любовь </w:t>
      </w:r>
      <w:r w:rsidRPr="009338EF">
        <w:lastRenderedPageBreak/>
        <w:t>к Родине, ее истории, культуре, традициям, народу, высокая воинская дисциплина, преданность Отечеству, вер</w:t>
      </w:r>
      <w:r w:rsidRPr="009338EF">
        <w:softHyphen/>
        <w:t>ность воинскому долгу и военной присяге, готовность в любую ми</w:t>
      </w:r>
      <w:r w:rsidRPr="009338EF">
        <w:softHyphen/>
        <w:t xml:space="preserve">нуту встать на защиту свободы, независимости, конституционного строя России, народа и Отечества. </w:t>
      </w:r>
      <w:r w:rsidRPr="009338EF">
        <w:rPr>
          <w:iCs/>
        </w:rPr>
        <w:t xml:space="preserve"> Военнослужащий </w:t>
      </w:r>
      <w:r w:rsidRPr="009338EF">
        <w:t>—</w:t>
      </w:r>
      <w:r w:rsidRPr="009338EF">
        <w:rPr>
          <w:iCs/>
        </w:rPr>
        <w:t>специалист,   в совершенстве владею</w:t>
      </w:r>
      <w:r w:rsidRPr="009338EF">
        <w:rPr>
          <w:iCs/>
        </w:rPr>
        <w:softHyphen/>
        <w:t>щий оружием и военной техникой</w:t>
      </w:r>
    </w:p>
    <w:p w:rsidR="009338EF" w:rsidRPr="009338EF" w:rsidRDefault="009338EF" w:rsidP="009338EF">
      <w:pPr>
        <w:jc w:val="both"/>
      </w:pPr>
      <w:r w:rsidRPr="009338EF">
        <w:rPr>
          <w:iCs/>
        </w:rPr>
        <w:t>Требования воинской деятельности,  предъявляемые к мо</w:t>
      </w:r>
      <w:r w:rsidRPr="009338EF">
        <w:rPr>
          <w:iCs/>
        </w:rPr>
        <w:softHyphen/>
        <w:t>ральным, индивидуально-психологическим и профессиональным каче</w:t>
      </w:r>
      <w:r w:rsidRPr="009338EF">
        <w:rPr>
          <w:iCs/>
        </w:rPr>
        <w:softHyphen/>
        <w:t>ствам гражданина</w:t>
      </w:r>
      <w:r w:rsidRPr="009338EF">
        <w:t>. Виды воинской деятельности и их особенности. Основные эле</w:t>
      </w:r>
      <w:r w:rsidRPr="009338EF">
        <w:softHyphen/>
        <w:t>менты воинской деятельности и их предназначение. Особенности воинской деятельности в различных видах Вооруженных Сил и ро</w:t>
      </w:r>
      <w:r w:rsidRPr="009338EF">
        <w:softHyphen/>
        <w:t xml:space="preserve">дах войск.. Общие требования воинской деятельности к военнослужащему. </w:t>
      </w:r>
      <w:r w:rsidRPr="009338EF">
        <w:rPr>
          <w:iCs/>
        </w:rPr>
        <w:t xml:space="preserve">Военнослужащий   </w:t>
      </w:r>
      <w:r w:rsidRPr="009338EF">
        <w:t>—</w:t>
      </w:r>
      <w:r w:rsidRPr="009338EF">
        <w:rPr>
          <w:iCs/>
        </w:rPr>
        <w:t>подчиненный,   строго   соблюдающий Конституцию и законы Российской Федерации, выполняющий тре</w:t>
      </w:r>
      <w:r w:rsidRPr="009338EF">
        <w:rPr>
          <w:iCs/>
        </w:rPr>
        <w:softHyphen/>
        <w:t xml:space="preserve">бования воинских уставов, приказы командиров и начальников. </w:t>
      </w:r>
      <w:r w:rsidRPr="009338EF">
        <w:t xml:space="preserve">Единоначалие — принцип строительства Вооруженных Сил РФ. </w:t>
      </w:r>
    </w:p>
    <w:p w:rsidR="009338EF" w:rsidRPr="009338EF" w:rsidRDefault="009338EF" w:rsidP="009338EF">
      <w:pPr>
        <w:jc w:val="both"/>
      </w:pPr>
      <w:r w:rsidRPr="009338EF">
        <w:rPr>
          <w:b/>
        </w:rPr>
        <w:t xml:space="preserve">6. ВУЗы </w:t>
      </w:r>
      <w:r w:rsidRPr="009338EF">
        <w:t xml:space="preserve"> </w:t>
      </w:r>
      <w:r w:rsidRPr="009338EF">
        <w:rPr>
          <w:b/>
        </w:rPr>
        <w:t>Вооруженных сил</w:t>
      </w:r>
      <w:r w:rsidRPr="009338EF">
        <w:t>.Виды военных образовательных учреждений профес</w:t>
      </w:r>
      <w:r w:rsidRPr="009338EF">
        <w:softHyphen/>
        <w:t>сионального образования. Правила приема граждан в военные образовательные учрежде</w:t>
      </w:r>
      <w:r w:rsidRPr="009338EF">
        <w:softHyphen/>
        <w:t xml:space="preserve">ния профессионального образования. Организация подготовки офицерских кадров для Вооруженных Сил РФ. </w:t>
      </w:r>
      <w:r w:rsidRPr="009338EF">
        <w:rPr>
          <w:iCs/>
        </w:rPr>
        <w:t>Международная   (миротворческая)   деятельность  Воору</w:t>
      </w:r>
      <w:r w:rsidRPr="009338EF">
        <w:rPr>
          <w:iCs/>
        </w:rPr>
        <w:softHyphen/>
        <w:t>женных Сил РФ</w:t>
      </w:r>
      <w:r w:rsidRPr="009338EF">
        <w:t>. Участие Вооруженных Сил РФ в миротворческих операциях как средство обеспечения национальной безопасности России. Нормативно-правовые основы участия России в миротворческих операциях. Подготовка и обучение военнослужащих миротворческого контингента.</w:t>
      </w:r>
    </w:p>
    <w:p w:rsidR="009338EF" w:rsidRPr="009338EF" w:rsidRDefault="009338EF" w:rsidP="009338EF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9338EF" w:rsidRDefault="009338EF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9338EF" w:rsidRDefault="00D31962" w:rsidP="00D31962">
      <w:pPr>
        <w:shd w:val="clear" w:color="auto" w:fill="FFFFFF"/>
        <w:spacing w:before="5"/>
        <w:ind w:left="5" w:right="5" w:firstLine="288"/>
        <w:jc w:val="center"/>
        <w:rPr>
          <w:spacing w:val="2"/>
        </w:rPr>
      </w:pPr>
      <w:r w:rsidRPr="00DA0FDA">
        <w:rPr>
          <w:b/>
          <w:bCs/>
          <w:u w:val="single"/>
        </w:rPr>
        <w:t>ТРЕБОВАНИЯ К УРОВНЮ ПОДГОТОВКИ  УЧАЩИХСЯ,  УСПЕШНО ОСВОИВШИХ РАБОЧУЮ ПРОГРАММУ</w:t>
      </w:r>
    </w:p>
    <w:p w:rsidR="009338EF" w:rsidRDefault="009338EF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Pr="009338EF" w:rsidRDefault="00D954FD" w:rsidP="00D954FD">
      <w:pPr>
        <w:ind w:firstLine="420"/>
      </w:pPr>
      <w:r w:rsidRPr="009338EF">
        <w:rPr>
          <w:b/>
          <w:u w:val="single"/>
        </w:rPr>
        <w:t>З н а т ь:</w:t>
      </w:r>
      <w:r w:rsidRPr="009338EF">
        <w:t xml:space="preserve">  требования воинской дисциплины, обязанности солдата, дневального, обязанности солдата перед построением и в строю, назначение, боевые свойства, общее устройство винтовки , автомата, правила стрельбы из стрелкового оружия, порядок проведения стрельб и требования безопасности при стрельбе. Обязанности солдата в бою, организацию мотострелкового отделения и основы боевых действий. Историю развития оружия массового поражения, сигналы оповещения ГО. Способы измерения расстояний, способы определения сторон горизонта.  Правила наложения стерильных повязок, что такое раны и их классификация, правила выполнения процедур по уходу за ранеными.</w:t>
      </w:r>
    </w:p>
    <w:p w:rsidR="00D954FD" w:rsidRPr="009338EF" w:rsidRDefault="00D954FD" w:rsidP="00D954FD">
      <w:pPr>
        <w:pStyle w:val="a8"/>
        <w:spacing w:before="0" w:beforeAutospacing="0" w:after="0" w:afterAutospacing="0"/>
        <w:rPr>
          <w:sz w:val="28"/>
          <w:szCs w:val="28"/>
        </w:rPr>
      </w:pPr>
      <w:r w:rsidRPr="009338EF">
        <w:rPr>
          <w:b/>
          <w:sz w:val="28"/>
          <w:szCs w:val="28"/>
          <w:u w:val="single"/>
        </w:rPr>
        <w:t>У м е т ь:</w:t>
      </w:r>
      <w:r w:rsidRPr="009338EF">
        <w:rPr>
          <w:sz w:val="28"/>
          <w:szCs w:val="28"/>
        </w:rPr>
        <w:t xml:space="preserve"> обращаться к старшим (начальнику), действовать при выполнении приказаний и отдании воинского приветствия, соблюдать воинскую вежливость. Правильно выполнять команды в строю и одиночные строевые приемы без оружия. Выполнять воинское приветствие. Готовить оружие и боеприпасы к стрельбе, вести меткий огонь из пневматической винтовки. Правильно передвигаться на поле боя. Пользоваться средствами индивидуальной защиты, изготавливать простейшие средства защиты органов дыхания. Определять свое местонахождение, ориентироваться на местности без карты, </w:t>
      </w:r>
      <w:r w:rsidRPr="009338EF">
        <w:rPr>
          <w:sz w:val="28"/>
          <w:szCs w:val="28"/>
        </w:rPr>
        <w:lastRenderedPageBreak/>
        <w:t>совершать движение по азимуту.  Оказывать первую медицинскую помощь при травмах, ранениях, ожогах, тепловом и солнечном ударе, отморожении, утомлении, отравлении.</w:t>
      </w:r>
    </w:p>
    <w:p w:rsidR="009338EF" w:rsidRDefault="009338EF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31962" w:rsidRDefault="00D31962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Pr="009338EF" w:rsidRDefault="00D954FD" w:rsidP="00D954FD">
      <w:pPr>
        <w:jc w:val="center"/>
        <w:rPr>
          <w:b/>
        </w:rPr>
      </w:pPr>
      <w:r w:rsidRPr="009338EF">
        <w:rPr>
          <w:b/>
        </w:rPr>
        <w:t xml:space="preserve">Календарно – тематическое планирование </w:t>
      </w:r>
    </w:p>
    <w:tbl>
      <w:tblPr>
        <w:tblW w:w="4590" w:type="pct"/>
        <w:tblInd w:w="40" w:type="dxa"/>
        <w:tblCellMar>
          <w:left w:w="40" w:type="dxa"/>
          <w:right w:w="40" w:type="dxa"/>
        </w:tblCellMar>
        <w:tblLook w:val="04A0"/>
      </w:tblPr>
      <w:tblGrid>
        <w:gridCol w:w="1249"/>
        <w:gridCol w:w="5743"/>
        <w:gridCol w:w="1225"/>
        <w:gridCol w:w="3776"/>
        <w:gridCol w:w="2039"/>
      </w:tblGrid>
      <w:tr w:rsidR="00D954FD" w:rsidRPr="009338EF" w:rsidTr="00F652E0">
        <w:trPr>
          <w:trHeight w:hRule="exact" w:val="946"/>
        </w:trPr>
        <w:tc>
          <w:tcPr>
            <w:tcW w:w="4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54FD" w:rsidRPr="009338EF" w:rsidRDefault="00D954FD" w:rsidP="00F652E0">
            <w:pPr>
              <w:shd w:val="clear" w:color="auto" w:fill="FFFFFF"/>
              <w:spacing w:line="221" w:lineRule="exact"/>
              <w:ind w:right="82"/>
              <w:rPr>
                <w:b/>
                <w:bCs/>
                <w:spacing w:val="-1"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21" w:lineRule="exact"/>
              <w:ind w:right="82"/>
              <w:jc w:val="center"/>
            </w:pPr>
            <w:r w:rsidRPr="009338EF">
              <w:rPr>
                <w:b/>
                <w:bCs/>
                <w:spacing w:val="-1"/>
              </w:rPr>
              <w:t xml:space="preserve">№ модуля, </w:t>
            </w:r>
            <w:r w:rsidRPr="009338EF">
              <w:rPr>
                <w:b/>
                <w:bCs/>
                <w:spacing w:val="-2"/>
              </w:rPr>
              <w:t>раздела, темы</w:t>
            </w:r>
          </w:p>
        </w:tc>
        <w:tc>
          <w:tcPr>
            <w:tcW w:w="20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1" w:lineRule="exact"/>
              <w:ind w:left="384" w:right="384"/>
              <w:rPr>
                <w:b/>
                <w:bCs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1" w:lineRule="exact"/>
              <w:ind w:left="384" w:right="384"/>
              <w:rPr>
                <w:b/>
                <w:bCs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1" w:lineRule="exact"/>
              <w:ind w:left="384" w:right="384"/>
              <w:rPr>
                <w:b/>
                <w:bCs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1" w:lineRule="exact"/>
              <w:ind w:left="384" w:right="384"/>
              <w:jc w:val="center"/>
            </w:pPr>
            <w:r w:rsidRPr="009338EF">
              <w:rPr>
                <w:b/>
                <w:bCs/>
              </w:rPr>
              <w:t xml:space="preserve">Наименование модулей, </w:t>
            </w:r>
            <w:r w:rsidRPr="009338EF">
              <w:rPr>
                <w:b/>
                <w:bCs/>
                <w:spacing w:val="1"/>
              </w:rPr>
              <w:t>разделов, тем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  <w:r w:rsidRPr="009338EF">
              <w:rPr>
                <w:b/>
                <w:bCs/>
                <w:spacing w:val="-3"/>
              </w:rPr>
              <w:t xml:space="preserve">Количество </w:t>
            </w:r>
            <w:r w:rsidRPr="009338EF">
              <w:rPr>
                <w:b/>
                <w:bCs/>
                <w:spacing w:val="-2"/>
              </w:rPr>
              <w:t>часов</w:t>
            </w:r>
          </w:p>
        </w:tc>
        <w:tc>
          <w:tcPr>
            <w:tcW w:w="201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jc w:val="center"/>
              <w:rPr>
                <w:b/>
                <w:bCs/>
                <w:spacing w:val="-3"/>
              </w:rPr>
            </w:pPr>
          </w:p>
          <w:p w:rsidR="00D954FD" w:rsidRPr="009338EF" w:rsidRDefault="00D954FD" w:rsidP="00F652E0">
            <w:pPr>
              <w:jc w:val="center"/>
              <w:rPr>
                <w:b/>
                <w:bCs/>
                <w:spacing w:val="-3"/>
              </w:rPr>
            </w:pPr>
            <w:r w:rsidRPr="009338EF">
              <w:rPr>
                <w:b/>
                <w:i/>
              </w:rPr>
              <w:t>Количество часов</w:t>
            </w:r>
          </w:p>
        </w:tc>
      </w:tr>
      <w:tr w:rsidR="00D954FD" w:rsidRPr="009338EF" w:rsidTr="00F652E0">
        <w:trPr>
          <w:trHeight w:hRule="exact" w:val="702"/>
        </w:trPr>
        <w:tc>
          <w:tcPr>
            <w:tcW w:w="4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54FD" w:rsidRPr="009338EF" w:rsidRDefault="00D954FD" w:rsidP="00F652E0">
            <w:pPr>
              <w:shd w:val="clear" w:color="auto" w:fill="FFFFFF"/>
              <w:spacing w:line="221" w:lineRule="exact"/>
              <w:ind w:right="82"/>
              <w:rPr>
                <w:b/>
                <w:bCs/>
                <w:spacing w:val="-1"/>
              </w:rPr>
            </w:pPr>
          </w:p>
        </w:tc>
        <w:tc>
          <w:tcPr>
            <w:tcW w:w="20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1" w:lineRule="exact"/>
              <w:ind w:left="384" w:right="384"/>
              <w:rPr>
                <w:b/>
                <w:bCs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i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i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  <w:r w:rsidRPr="009338EF">
              <w:rPr>
                <w:b/>
                <w:i/>
              </w:rPr>
              <w:t xml:space="preserve">Практические работы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Контрольные работы</w:t>
            </w:r>
          </w:p>
        </w:tc>
      </w:tr>
      <w:tr w:rsidR="00D954FD" w:rsidRPr="009338EF" w:rsidTr="00F652E0">
        <w:trPr>
          <w:trHeight w:hRule="exact" w:val="826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rPr>
                <w:b/>
                <w:bCs/>
              </w:rPr>
              <w:t>Модуль-1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before="240" w:line="192" w:lineRule="exact"/>
              <w:ind w:right="394" w:hanging="5"/>
            </w:pPr>
            <w:r w:rsidRPr="009338EF">
              <w:rPr>
                <w:b/>
              </w:rPr>
              <w:t>Основы медицинских знаний и здорового образа жизни.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2"/>
              <w:jc w:val="right"/>
            </w:pPr>
            <w:r w:rsidRPr="009338EF">
              <w:t>10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rPr>
                <w:b/>
                <w:bCs/>
                <w:spacing w:val="-3"/>
              </w:rPr>
            </w:pPr>
          </w:p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spacing w:line="216" w:lineRule="exact"/>
              <w:ind w:right="230"/>
              <w:rPr>
                <w:b/>
                <w:bCs/>
                <w:spacing w:val="-3"/>
              </w:rPr>
            </w:pPr>
          </w:p>
        </w:tc>
      </w:tr>
      <w:tr w:rsidR="00D954FD" w:rsidRPr="009338EF" w:rsidTr="00F652E0">
        <w:trPr>
          <w:trHeight w:hRule="exact" w:val="558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rPr>
                <w:spacing w:val="-4"/>
              </w:rPr>
              <w:t>Тема 1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826" w:hanging="5"/>
            </w:pPr>
            <w:r w:rsidRPr="009338EF">
              <w:rPr>
                <w:iCs/>
              </w:rPr>
              <w:t>Основы медицинских знаний и здорового образа жизни.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4"/>
              <w:jc w:val="right"/>
            </w:pPr>
            <w:r w:rsidRPr="009338EF">
              <w:t>6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</w:tr>
      <w:tr w:rsidR="00D954FD" w:rsidRPr="009338EF" w:rsidTr="00F652E0">
        <w:trPr>
          <w:trHeight w:hRule="exact" w:val="554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t>Тема 2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r w:rsidRPr="009338EF">
              <w:rPr>
                <w:bCs/>
              </w:rPr>
              <w:t xml:space="preserve">Основы медицинских знаний </w:t>
            </w:r>
            <w:r w:rsidRPr="009338EF">
              <w:t xml:space="preserve">и </w:t>
            </w:r>
            <w:r w:rsidRPr="009338EF">
              <w:rPr>
                <w:bCs/>
              </w:rPr>
              <w:t>правила оказания первой медицинской помощи.</w:t>
            </w:r>
          </w:p>
          <w:p w:rsidR="00D954FD" w:rsidRPr="009338EF" w:rsidRDefault="00D954FD" w:rsidP="00F652E0">
            <w:pPr>
              <w:shd w:val="clear" w:color="auto" w:fill="FFFFFF"/>
              <w:ind w:right="610" w:hanging="5"/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0"/>
              <w:jc w:val="right"/>
            </w:pPr>
            <w:r w:rsidRPr="009338EF">
              <w:t>4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</w:tr>
      <w:tr w:rsidR="00D954FD" w:rsidRPr="009338EF" w:rsidTr="00F652E0">
        <w:trPr>
          <w:trHeight w:hRule="exact" w:val="445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rPr>
                <w:b/>
              </w:rPr>
              <w:t>Раздел-2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74"/>
              <w:rPr>
                <w:spacing w:val="2"/>
              </w:rPr>
            </w:pPr>
            <w:r w:rsidRPr="009338EF">
              <w:rPr>
                <w:b/>
              </w:rPr>
              <w:t>Основы воинской службы.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4"/>
              <w:jc w:val="right"/>
            </w:pPr>
            <w:r w:rsidRPr="009338EF">
              <w:t>25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</w:pPr>
          </w:p>
        </w:tc>
      </w:tr>
      <w:tr w:rsidR="00D954FD" w:rsidRPr="009338EF" w:rsidTr="00F652E0">
        <w:trPr>
          <w:trHeight w:hRule="exact" w:val="572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rPr>
                <w:spacing w:val="2"/>
              </w:rPr>
              <w:t>Тема 3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643" w:hanging="5"/>
            </w:pPr>
            <w:r w:rsidRPr="009338EF">
              <w:rPr>
                <w:bCs/>
              </w:rPr>
              <w:t>Воинская обязанность</w:t>
            </w:r>
            <w:r w:rsidRPr="009338EF">
              <w:t>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9"/>
              <w:jc w:val="right"/>
            </w:pPr>
            <w:r w:rsidRPr="009338EF">
              <w:t>9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1</w:t>
            </w:r>
          </w:p>
        </w:tc>
      </w:tr>
      <w:tr w:rsidR="00D954FD" w:rsidRPr="009338EF" w:rsidTr="00F652E0">
        <w:trPr>
          <w:trHeight w:hRule="exact" w:val="316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</w:pPr>
            <w:r w:rsidRPr="009338EF">
              <w:rPr>
                <w:spacing w:val="2"/>
              </w:rPr>
              <w:t>Тема 4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74"/>
              <w:rPr>
                <w:spacing w:val="2"/>
              </w:rPr>
            </w:pPr>
            <w:r w:rsidRPr="009338EF">
              <w:rPr>
                <w:bCs/>
              </w:rPr>
              <w:t>Особенности военной службы.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0"/>
              <w:jc w:val="right"/>
            </w:pPr>
            <w:r w:rsidRPr="009338EF">
              <w:t>8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1</w:t>
            </w:r>
          </w:p>
        </w:tc>
      </w:tr>
      <w:tr w:rsidR="00D954FD" w:rsidRPr="009338EF" w:rsidTr="00F652E0">
        <w:trPr>
          <w:trHeight w:hRule="exact" w:val="670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  <w:rPr>
                <w:b/>
              </w:rPr>
            </w:pPr>
            <w:r w:rsidRPr="009338EF">
              <w:rPr>
                <w:spacing w:val="1"/>
              </w:rPr>
              <w:t>Тема 5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74"/>
            </w:pPr>
            <w:r w:rsidRPr="009338EF">
              <w:t>Военнослужащий — защитник своего Отечества. Честь и достоинство воина Вооруженных Сил России.</w:t>
            </w:r>
          </w:p>
          <w:p w:rsidR="00D954FD" w:rsidRPr="009338EF" w:rsidRDefault="00D954FD" w:rsidP="00F652E0">
            <w:pPr>
              <w:shd w:val="clear" w:color="auto" w:fill="FFFFFF"/>
              <w:ind w:right="274"/>
            </w:pPr>
          </w:p>
          <w:p w:rsidR="00D954FD" w:rsidRPr="009338EF" w:rsidRDefault="00D954FD" w:rsidP="00F652E0">
            <w:pPr>
              <w:shd w:val="clear" w:color="auto" w:fill="FFFFFF"/>
              <w:ind w:right="274"/>
              <w:rPr>
                <w:bCs/>
                <w:spacing w:val="3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0"/>
              <w:jc w:val="right"/>
              <w:rPr>
                <w:bCs/>
              </w:rPr>
            </w:pPr>
            <w:r w:rsidRPr="009338EF">
              <w:rPr>
                <w:bCs/>
              </w:rPr>
              <w:t>4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1</w:t>
            </w:r>
          </w:p>
        </w:tc>
      </w:tr>
      <w:tr w:rsidR="00D954FD" w:rsidRPr="009338EF" w:rsidTr="00F652E0">
        <w:trPr>
          <w:trHeight w:hRule="exact" w:val="670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jc w:val="center"/>
              <w:rPr>
                <w:spacing w:val="1"/>
              </w:rPr>
            </w:pPr>
            <w:r w:rsidRPr="009338EF">
              <w:rPr>
                <w:spacing w:val="1"/>
              </w:rPr>
              <w:t>Тема 6</w:t>
            </w: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74"/>
            </w:pPr>
            <w:r w:rsidRPr="009338EF">
              <w:t>ВУЗы Вооруженных сил.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50"/>
              <w:jc w:val="right"/>
              <w:rPr>
                <w:bCs/>
              </w:rPr>
            </w:pPr>
            <w:r w:rsidRPr="009338EF">
              <w:rPr>
                <w:bCs/>
              </w:rPr>
              <w:t>3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</w:p>
        </w:tc>
      </w:tr>
      <w:tr w:rsidR="00D954FD" w:rsidRPr="009338EF" w:rsidTr="00F652E0">
        <w:trPr>
          <w:trHeight w:hRule="exact" w:val="333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</w:pPr>
          </w:p>
        </w:tc>
        <w:tc>
          <w:tcPr>
            <w:tcW w:w="2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</w:pPr>
            <w:r w:rsidRPr="009338EF">
              <w:rPr>
                <w:b/>
                <w:bCs/>
              </w:rPr>
              <w:t>Всего часов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197"/>
              <w:jc w:val="right"/>
            </w:pPr>
            <w:r w:rsidRPr="009338EF">
              <w:rPr>
                <w:b/>
                <w:bCs/>
              </w:rPr>
              <w:t>34</w:t>
            </w:r>
          </w:p>
        </w:tc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4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54FD" w:rsidRPr="009338EF" w:rsidRDefault="00D954FD" w:rsidP="00F652E0">
            <w:pPr>
              <w:shd w:val="clear" w:color="auto" w:fill="FFFFFF"/>
              <w:ind w:right="206"/>
              <w:jc w:val="right"/>
            </w:pPr>
            <w:r w:rsidRPr="009338EF">
              <w:t>3</w:t>
            </w:r>
          </w:p>
        </w:tc>
      </w:tr>
    </w:tbl>
    <w:p w:rsidR="00D954FD" w:rsidRPr="009338EF" w:rsidRDefault="00D954FD" w:rsidP="00D954FD">
      <w:pPr>
        <w:pStyle w:val="a7"/>
        <w:shd w:val="clear" w:color="auto" w:fill="FFFFFF"/>
        <w:ind w:left="360"/>
        <w:jc w:val="center"/>
        <w:rPr>
          <w:b/>
          <w:color w:val="000000"/>
        </w:rPr>
      </w:pPr>
    </w:p>
    <w:p w:rsidR="00D31962" w:rsidRDefault="00D31962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Default="00D954FD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Default="00D954FD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9338EF" w:rsidRDefault="009338EF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Default="00D954FD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Default="00D954FD" w:rsidP="00684AD7">
      <w:pPr>
        <w:shd w:val="clear" w:color="auto" w:fill="FFFFFF"/>
        <w:spacing w:before="5"/>
        <w:ind w:left="5" w:right="5" w:firstLine="288"/>
        <w:jc w:val="both"/>
        <w:rPr>
          <w:spacing w:val="2"/>
        </w:rPr>
      </w:pPr>
    </w:p>
    <w:p w:rsidR="00D954FD" w:rsidRDefault="00D954FD" w:rsidP="00D954FD">
      <w:pPr>
        <w:spacing w:before="240"/>
        <w:ind w:left="720"/>
        <w:jc w:val="center"/>
        <w:rPr>
          <w:b/>
          <w:u w:val="single"/>
        </w:rPr>
      </w:pPr>
      <w:r w:rsidRPr="00DA0FDA">
        <w:rPr>
          <w:b/>
          <w:u w:val="single"/>
        </w:rPr>
        <w:t>Сведения о примерной и авторской учебных программах, на основе которых разработана рабочая программа</w:t>
      </w:r>
    </w:p>
    <w:p w:rsidR="00D954FD" w:rsidRPr="00DA0FDA" w:rsidRDefault="00D954FD" w:rsidP="00D954FD">
      <w:pPr>
        <w:spacing w:before="240"/>
        <w:ind w:left="720"/>
        <w:jc w:val="center"/>
        <w:rPr>
          <w:b/>
          <w:u w:val="single"/>
        </w:rPr>
      </w:pPr>
    </w:p>
    <w:p w:rsidR="00D954FD" w:rsidRPr="00091FCD" w:rsidRDefault="00D954FD" w:rsidP="00D954FD">
      <w:pPr>
        <w:spacing w:line="360" w:lineRule="auto"/>
        <w:ind w:firstLine="567"/>
        <w:jc w:val="both"/>
      </w:pPr>
      <w:r w:rsidRPr="00091FCD">
        <w:t>Программа по основам безопасности жизнедеятельности составлена на основе федерального компонента государственного стандарта среднего (полного) общего образования и авторской программы по курсу «Основы безопасности жизнедеятельности» для 11 класса общеобразовательных учреждений (авторы программы – А.Т.Смирнов, Б.О.Хренников, М.А.Маслов), под общей редакцией А.Т.Смирнова, Москва, Просвещение, 2007 год.</w:t>
      </w:r>
    </w:p>
    <w:p w:rsidR="00D954FD" w:rsidRDefault="00D954FD" w:rsidP="00D954FD">
      <w:pPr>
        <w:spacing w:before="240"/>
        <w:ind w:firstLine="708"/>
        <w:jc w:val="center"/>
        <w:rPr>
          <w:b/>
          <w:u w:val="single"/>
        </w:rPr>
      </w:pPr>
      <w:r w:rsidRPr="00CE5908">
        <w:rPr>
          <w:b/>
          <w:u w:val="single"/>
        </w:rPr>
        <w:t>Количество учебных часов</w:t>
      </w:r>
    </w:p>
    <w:p w:rsidR="00D954FD" w:rsidRPr="00CE5908" w:rsidRDefault="00D954FD" w:rsidP="00D954FD">
      <w:pPr>
        <w:jc w:val="both"/>
        <w:rPr>
          <w:rStyle w:val="apple-style-span"/>
          <w:color w:val="273E14"/>
        </w:rPr>
      </w:pPr>
      <w:r w:rsidRPr="00CE5908">
        <w:rPr>
          <w:rStyle w:val="apple-style-span"/>
          <w:color w:val="273E14"/>
        </w:rPr>
        <w:t>Согласно учебному плану  МАОУ «Байкаловская СОШ» рабочая программа для 1</w:t>
      </w:r>
      <w:r>
        <w:rPr>
          <w:rStyle w:val="apple-style-span"/>
          <w:color w:val="273E14"/>
        </w:rPr>
        <w:t>1</w:t>
      </w:r>
      <w:r w:rsidRPr="00CE5908">
        <w:rPr>
          <w:rStyle w:val="apple-style-span"/>
          <w:color w:val="273E14"/>
        </w:rPr>
        <w:t xml:space="preserve"> класс</w:t>
      </w:r>
      <w:r>
        <w:rPr>
          <w:rStyle w:val="apple-style-span"/>
          <w:color w:val="273E14"/>
        </w:rPr>
        <w:t>а предусматривает обучение обж</w:t>
      </w:r>
      <w:r w:rsidRPr="00CE5908">
        <w:rPr>
          <w:rStyle w:val="apple-style-span"/>
          <w:color w:val="273E14"/>
        </w:rPr>
        <w:t xml:space="preserve"> в объеме </w:t>
      </w:r>
      <w:r>
        <w:rPr>
          <w:rStyle w:val="apple-style-span"/>
          <w:color w:val="273E14"/>
        </w:rPr>
        <w:t>1</w:t>
      </w:r>
      <w:r w:rsidRPr="00CE5908">
        <w:rPr>
          <w:rStyle w:val="apple-style-span"/>
          <w:color w:val="273E14"/>
        </w:rPr>
        <w:t xml:space="preserve"> час в неделю </w:t>
      </w:r>
      <w:r>
        <w:rPr>
          <w:rStyle w:val="apple-style-span"/>
          <w:color w:val="273E14"/>
        </w:rPr>
        <w:t>34 часа.</w:t>
      </w:r>
    </w:p>
    <w:p w:rsidR="00D954FD" w:rsidRDefault="00D954FD" w:rsidP="00D954FD">
      <w:pPr>
        <w:jc w:val="both"/>
        <w:rPr>
          <w:rStyle w:val="apple-style-span"/>
          <w:color w:val="273E14"/>
        </w:rPr>
      </w:pPr>
      <w:r>
        <w:rPr>
          <w:rStyle w:val="apple-style-span"/>
          <w:color w:val="273E14"/>
        </w:rPr>
        <w:t>Контрольных работ – 3</w:t>
      </w:r>
    </w:p>
    <w:p w:rsidR="00D954FD" w:rsidRPr="00197972" w:rsidRDefault="00D954FD" w:rsidP="00D954FD">
      <w:pPr>
        <w:jc w:val="both"/>
        <w:rPr>
          <w:rStyle w:val="apple-style-span"/>
          <w:color w:val="273E14"/>
        </w:rPr>
      </w:pPr>
      <w:r>
        <w:rPr>
          <w:rStyle w:val="apple-style-span"/>
          <w:color w:val="273E14"/>
        </w:rPr>
        <w:t>Практических работ - 4</w:t>
      </w:r>
    </w:p>
    <w:p w:rsidR="00D954FD" w:rsidRPr="00CE5908" w:rsidRDefault="00D954FD" w:rsidP="00D954FD">
      <w:pPr>
        <w:spacing w:line="360" w:lineRule="auto"/>
        <w:ind w:firstLine="567"/>
        <w:jc w:val="center"/>
      </w:pPr>
      <w:r w:rsidRPr="00CE5908">
        <w:rPr>
          <w:b/>
          <w:color w:val="000000"/>
          <w:spacing w:val="8"/>
          <w:u w:val="single"/>
        </w:rPr>
        <w:t>Сведения об используемом учебно – методическом комплекте, дополнительной литературе</w:t>
      </w:r>
    </w:p>
    <w:p w:rsidR="00D954FD" w:rsidRPr="00D20476" w:rsidRDefault="00D954FD" w:rsidP="00D954FD">
      <w:pPr>
        <w:spacing w:before="220"/>
        <w:ind w:firstLine="480"/>
        <w:outlineLvl w:val="0"/>
      </w:pPr>
      <w:r w:rsidRPr="00D20476">
        <w:t>1 Конституция</w:t>
      </w:r>
      <w:r w:rsidRPr="00D20476">
        <w:rPr>
          <w:b/>
          <w:bCs/>
        </w:rPr>
        <w:t xml:space="preserve"> </w:t>
      </w:r>
      <w:r w:rsidRPr="00D20476">
        <w:t>Российской Федерации.</w:t>
      </w:r>
    </w:p>
    <w:p w:rsidR="00D954FD" w:rsidRPr="00D20476" w:rsidRDefault="00D954FD" w:rsidP="00D954FD">
      <w:pPr>
        <w:spacing w:line="259" w:lineRule="auto"/>
        <w:ind w:firstLine="480"/>
      </w:pPr>
      <w:r w:rsidRPr="00D20476">
        <w:t>2 Федеральные законы Российской Федерации: "Об обороне", "О си гусе военнослужа</w:t>
      </w:r>
      <w:r w:rsidRPr="00D20476">
        <w:softHyphen/>
        <w:t>щих", "О воинской обязанности и военной службе", "О гражданской обороне", "О защите на</w:t>
      </w:r>
      <w:r w:rsidRPr="00D20476">
        <w:softHyphen/>
        <w:t>селения и территорий от чрезвычайных ситуаций природного и тсхногснного характера".</w:t>
      </w:r>
    </w:p>
    <w:p w:rsidR="00D954FD" w:rsidRPr="00D20476" w:rsidRDefault="00D954FD" w:rsidP="00D954FD">
      <w:pPr>
        <w:spacing w:line="259" w:lineRule="auto"/>
        <w:ind w:firstLine="480"/>
      </w:pPr>
      <w:r w:rsidRPr="00D20476">
        <w:t>3 Общевоинскне уставы Вооруженных Сил Российской Федерации. - М.: Военное изда</w:t>
      </w:r>
      <w:r w:rsidRPr="00D20476">
        <w:softHyphen/>
        <w:t>тельство, 1994.</w:t>
      </w:r>
    </w:p>
    <w:p w:rsidR="00D954FD" w:rsidRPr="00D20476" w:rsidRDefault="00D954FD" w:rsidP="00D954FD">
      <w:pPr>
        <w:spacing w:before="40"/>
        <w:ind w:firstLine="480"/>
      </w:pPr>
      <w:r w:rsidRPr="00D20476">
        <w:t>4 Военный энциклопедический словарь. - М.: Военное издательство, 1983.</w:t>
      </w:r>
    </w:p>
    <w:p w:rsidR="00D954FD" w:rsidRPr="00D20476" w:rsidRDefault="00D954FD" w:rsidP="00D954FD">
      <w:pPr>
        <w:spacing w:line="259" w:lineRule="auto"/>
        <w:ind w:firstLine="480"/>
      </w:pPr>
      <w:r w:rsidRPr="00D20476">
        <w:t>5 Вестник военной информации. Агентство "Воснинформ" Министерства обороны РФ и Российское информационное агентство "Новости". - 1998. - №1-12.</w:t>
      </w:r>
    </w:p>
    <w:p w:rsidR="00D954FD" w:rsidRPr="00D20476" w:rsidRDefault="00D954FD" w:rsidP="00D954FD">
      <w:pPr>
        <w:spacing w:line="259" w:lineRule="auto"/>
        <w:ind w:firstLine="480"/>
      </w:pPr>
      <w:r w:rsidRPr="00D20476">
        <w:t>6 На службе отечеству: Книга для чтения по общественно-государственной подготовке солдат (матросов), сержантов (старшин) Вооруженных Сил РФ. - М : Русь РКБ, 1998</w:t>
      </w:r>
    </w:p>
    <w:p w:rsidR="00D954FD" w:rsidRPr="00D20476" w:rsidRDefault="00D954FD" w:rsidP="00D954FD">
      <w:pPr>
        <w:spacing w:line="259" w:lineRule="auto"/>
        <w:ind w:firstLine="480"/>
      </w:pPr>
      <w:r w:rsidRPr="00D20476">
        <w:t>7 Справочник некоторых воинских должностей, замещаемых солдатами, матросами, сержантами и старшинами, проходящими военную службу по контракту. - М.: Изд-во Всерос</w:t>
      </w:r>
      <w:r w:rsidRPr="00D20476">
        <w:softHyphen/>
        <w:t>сийской газеты "Нива России" - Москва 1997.</w:t>
      </w:r>
    </w:p>
    <w:p w:rsidR="00D954FD" w:rsidRDefault="00D954FD" w:rsidP="00D954FD">
      <w:pPr>
        <w:spacing w:line="259" w:lineRule="auto"/>
        <w:ind w:firstLine="500"/>
      </w:pPr>
      <w:r w:rsidRPr="00D20476">
        <w:lastRenderedPageBreak/>
        <w:t>8 Журнал "ОБЖ. Основы безопасности жизни" Поурочное планирование программы "Основы безопасности жизнедеятельности" (автор А.Смирнов )</w:t>
      </w:r>
    </w:p>
    <w:p w:rsidR="00D954FD" w:rsidRPr="00CE5908" w:rsidRDefault="00D954FD" w:rsidP="00D954FD">
      <w:pPr>
        <w:pStyle w:val="c2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E5908">
        <w:rPr>
          <w:sz w:val="28"/>
          <w:szCs w:val="28"/>
        </w:rPr>
        <w:t>Программы общеобразовательных учреждений. Основы безопасности  жизнедеятельности, М. Просвещение, под редакцией  А.Т.Смирнова.2009г.</w:t>
      </w:r>
    </w:p>
    <w:p w:rsidR="00D954FD" w:rsidRPr="00CE5908" w:rsidRDefault="00D954FD" w:rsidP="00D954FD">
      <w:pPr>
        <w:pStyle w:val="c36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E5908">
        <w:rPr>
          <w:sz w:val="28"/>
          <w:szCs w:val="28"/>
        </w:rPr>
        <w:t>Учебно – наглядные пособия (плакаты: «Воинские звания и знаки различия», «Военная форма одежды», «Устройство автомата Калашникова», «Основы и правила стрельбы из стрелкового оружия, «Правила поведения во время пожара», чрезвычайные ситуации природного характера, чрезвычайные ситуации техногенного характера, правила ориентирования, терроризм; средства индивидуальной защиты: противогазы, ватно – марлевые повязки, аптечка;);</w:t>
      </w:r>
    </w:p>
    <w:p w:rsidR="00D954FD" w:rsidRPr="00CE5908" w:rsidRDefault="00D954FD" w:rsidP="00D954FD">
      <w:pPr>
        <w:spacing w:line="259" w:lineRule="auto"/>
        <w:ind w:firstLine="500"/>
      </w:pPr>
    </w:p>
    <w:p w:rsidR="00D954FD" w:rsidRPr="00D20476" w:rsidRDefault="00D954FD" w:rsidP="00D954FD">
      <w:pPr>
        <w:shd w:val="clear" w:color="auto" w:fill="FFFFFF"/>
        <w:jc w:val="both"/>
        <w:rPr>
          <w:b/>
          <w:bCs/>
          <w:color w:val="000000"/>
          <w:spacing w:val="-6"/>
        </w:rPr>
      </w:pPr>
    </w:p>
    <w:p w:rsidR="00D954FD" w:rsidRPr="00CE5908" w:rsidRDefault="00D954FD" w:rsidP="00D954FD">
      <w:pPr>
        <w:spacing w:before="240"/>
        <w:ind w:left="284" w:right="16"/>
        <w:jc w:val="center"/>
        <w:rPr>
          <w:b/>
          <w:u w:val="single"/>
        </w:rPr>
      </w:pPr>
      <w:r w:rsidRPr="00CE5908">
        <w:rPr>
          <w:b/>
          <w:u w:val="single"/>
        </w:rPr>
        <w:t>Сведения о форме проведения итоговой аттестации выпускников</w:t>
      </w:r>
    </w:p>
    <w:p w:rsidR="00D954FD" w:rsidRPr="00CE5908" w:rsidRDefault="00D954FD" w:rsidP="00D954FD">
      <w:pPr>
        <w:shd w:val="clear" w:color="auto" w:fill="FFFFFF"/>
        <w:jc w:val="both"/>
        <w:rPr>
          <w:b/>
          <w:bCs/>
          <w:color w:val="000000"/>
          <w:spacing w:val="-6"/>
        </w:rPr>
      </w:pPr>
      <w:r w:rsidRPr="00CE5908">
        <w:t>Государственная (итоговая) аттестация выпускников 1</w:t>
      </w:r>
      <w:r>
        <w:t>1</w:t>
      </w:r>
      <w:r w:rsidRPr="00CE5908">
        <w:t xml:space="preserve"> класс</w:t>
      </w:r>
      <w:r>
        <w:t>а</w:t>
      </w:r>
      <w:r w:rsidRPr="00CE5908">
        <w:t xml:space="preserve"> является государственным контролем (оценки) освоения обучающимися образовательной программы основного общего образования в форме с использованием заданий стандартизированной формы в соответствии с требованиями федерального государственного образовательного стандарта основного общего образования</w:t>
      </w:r>
    </w:p>
    <w:p w:rsidR="00D954FD" w:rsidRPr="00D20476" w:rsidRDefault="00D954FD" w:rsidP="00D954FD">
      <w:pPr>
        <w:shd w:val="clear" w:color="auto" w:fill="FFFFFF"/>
        <w:jc w:val="both"/>
        <w:rPr>
          <w:b/>
          <w:bCs/>
          <w:color w:val="000000"/>
          <w:spacing w:val="-6"/>
        </w:rPr>
      </w:pPr>
    </w:p>
    <w:p w:rsidR="00D954FD" w:rsidRPr="00D20476" w:rsidRDefault="00D954FD" w:rsidP="00D954FD">
      <w:pPr>
        <w:shd w:val="clear" w:color="auto" w:fill="FFFFFF"/>
        <w:jc w:val="both"/>
        <w:rPr>
          <w:b/>
          <w:bCs/>
          <w:color w:val="000000"/>
          <w:spacing w:val="-6"/>
        </w:rPr>
      </w:pPr>
    </w:p>
    <w:p w:rsidR="00D954FD" w:rsidRPr="00D20476" w:rsidRDefault="00D954FD" w:rsidP="00D954FD">
      <w:pPr>
        <w:shd w:val="clear" w:color="auto" w:fill="FFFFFF"/>
        <w:jc w:val="both"/>
        <w:rPr>
          <w:b/>
          <w:bCs/>
          <w:color w:val="000000"/>
          <w:spacing w:val="-6"/>
        </w:rPr>
      </w:pPr>
    </w:p>
    <w:p w:rsidR="00684AD7" w:rsidRPr="009338EF" w:rsidRDefault="00684AD7" w:rsidP="00684AD7">
      <w:pPr>
        <w:pStyle w:val="a7"/>
        <w:shd w:val="clear" w:color="auto" w:fill="FFFFFF"/>
        <w:ind w:left="360"/>
        <w:jc w:val="center"/>
        <w:rPr>
          <w:b/>
          <w:color w:val="000000"/>
        </w:rPr>
      </w:pPr>
    </w:p>
    <w:p w:rsidR="00684AD7" w:rsidRPr="009338EF" w:rsidRDefault="00684AD7" w:rsidP="00684AD7">
      <w:pPr>
        <w:pStyle w:val="a7"/>
        <w:shd w:val="clear" w:color="auto" w:fill="FFFFFF"/>
        <w:ind w:left="360"/>
        <w:jc w:val="center"/>
        <w:rPr>
          <w:b/>
          <w:color w:val="000000"/>
        </w:rPr>
      </w:pPr>
    </w:p>
    <w:p w:rsidR="00684AD7" w:rsidRPr="009338EF" w:rsidRDefault="00684AD7" w:rsidP="00684AD7">
      <w:pPr>
        <w:pStyle w:val="a7"/>
        <w:shd w:val="clear" w:color="auto" w:fill="FFFFFF"/>
        <w:ind w:left="360"/>
        <w:jc w:val="center"/>
        <w:rPr>
          <w:b/>
          <w:color w:val="000000"/>
        </w:rPr>
      </w:pPr>
    </w:p>
    <w:p w:rsidR="00684AD7" w:rsidRPr="009338EF" w:rsidRDefault="00684AD7" w:rsidP="00684AD7">
      <w:pPr>
        <w:pStyle w:val="a7"/>
        <w:shd w:val="clear" w:color="auto" w:fill="FFFFFF"/>
        <w:ind w:left="360"/>
        <w:jc w:val="center"/>
        <w:rPr>
          <w:b/>
          <w:color w:val="000000"/>
        </w:rPr>
      </w:pPr>
    </w:p>
    <w:p w:rsidR="00684AD7" w:rsidRPr="009338EF" w:rsidRDefault="00684AD7" w:rsidP="00684AD7">
      <w:pPr>
        <w:tabs>
          <w:tab w:val="left" w:pos="1120"/>
        </w:tabs>
        <w:rPr>
          <w:b/>
          <w:bCs/>
          <w:color w:val="000000"/>
        </w:rPr>
      </w:pPr>
    </w:p>
    <w:p w:rsidR="00684AD7" w:rsidRPr="009338EF" w:rsidRDefault="00684AD7" w:rsidP="00684AD7">
      <w:pPr>
        <w:tabs>
          <w:tab w:val="left" w:pos="1120"/>
        </w:tabs>
        <w:rPr>
          <w:b/>
          <w:bCs/>
          <w:color w:val="000000"/>
        </w:rPr>
      </w:pPr>
    </w:p>
    <w:p w:rsidR="00684AD7" w:rsidRPr="009338EF" w:rsidRDefault="00684AD7" w:rsidP="00684AD7">
      <w:pPr>
        <w:tabs>
          <w:tab w:val="left" w:pos="1120"/>
        </w:tabs>
        <w:jc w:val="center"/>
        <w:rPr>
          <w:rFonts w:ascii="Arial" w:hAnsi="Arial" w:cs="Arial"/>
        </w:rPr>
      </w:pPr>
      <w:r w:rsidRPr="009338EF">
        <w:rPr>
          <w:b/>
          <w:bCs/>
          <w:color w:val="000000"/>
        </w:rPr>
        <w:t>Поурочное планирование учебной программы ОБЖ 11 класс</w:t>
      </w:r>
    </w:p>
    <w:p w:rsidR="00684AD7" w:rsidRPr="009338EF" w:rsidRDefault="00684AD7" w:rsidP="00684AD7">
      <w:pPr>
        <w:tabs>
          <w:tab w:val="left" w:pos="1120"/>
        </w:tabs>
        <w:rPr>
          <w:rFonts w:ascii="Arial" w:hAnsi="Arial" w:cs="Arial"/>
        </w:rPr>
      </w:pPr>
    </w:p>
    <w:tbl>
      <w:tblPr>
        <w:tblW w:w="152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540"/>
        <w:gridCol w:w="900"/>
        <w:gridCol w:w="3488"/>
        <w:gridCol w:w="3544"/>
        <w:gridCol w:w="1800"/>
        <w:gridCol w:w="1221"/>
        <w:gridCol w:w="702"/>
        <w:gridCol w:w="567"/>
      </w:tblGrid>
      <w:tr w:rsidR="00684AD7" w:rsidRPr="009338EF" w:rsidTr="00D31962">
        <w:trPr>
          <w:cantSplit/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  <w:r w:rsidRPr="009338EF">
              <w:rPr>
                <w:i/>
              </w:rPr>
              <w:lastRenderedPageBreak/>
              <w:t>№</w:t>
            </w:r>
          </w:p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  <w:r w:rsidRPr="009338EF">
              <w:rPr>
                <w:i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Наименование</w:t>
            </w:r>
          </w:p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  <w:r w:rsidRPr="009338EF">
              <w:rPr>
                <w:b/>
                <w:i/>
              </w:rPr>
              <w:t>раздела и темы урока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Тип</w:t>
            </w:r>
          </w:p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урока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</w:p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Элементы содержания</w:t>
            </w:r>
          </w:p>
          <w:p w:rsidR="00684AD7" w:rsidRPr="009338EF" w:rsidRDefault="00684AD7" w:rsidP="00D31962">
            <w:pPr>
              <w:tabs>
                <w:tab w:val="left" w:pos="1120"/>
              </w:tabs>
              <w:ind w:left="-83"/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Требования  к  уровню  подготовки обучающихся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Вид</w:t>
            </w:r>
          </w:p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контроля</w:t>
            </w:r>
          </w:p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Домашнее</w:t>
            </w:r>
          </w:p>
          <w:p w:rsidR="00684AD7" w:rsidRPr="009338EF" w:rsidRDefault="00684AD7" w:rsidP="00D31962">
            <w:pPr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задание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ind w:left="-85"/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Дата проведения</w:t>
            </w:r>
          </w:p>
        </w:tc>
      </w:tr>
      <w:tr w:rsidR="00684AD7" w:rsidRPr="009338EF" w:rsidTr="00D319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  <w:r w:rsidRPr="009338EF">
              <w:t>10</w:t>
            </w: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ind w:right="-108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  <w:lang w:val="en-US"/>
              </w:rPr>
              <w:t>P</w:t>
            </w:r>
            <w:r w:rsidRPr="009338EF">
              <w:rPr>
                <w:bCs/>
              </w:rPr>
              <w:t>-</w:t>
            </w:r>
            <w:r w:rsidRPr="009338EF">
              <w:rPr>
                <w:bCs/>
                <w:lang w:val="en-US"/>
              </w:rPr>
              <w:t>l</w:t>
            </w:r>
          </w:p>
          <w:p w:rsidR="00684AD7" w:rsidRPr="009338EF" w:rsidRDefault="00684AD7" w:rsidP="00D31962">
            <w:pPr>
              <w:jc w:val="both"/>
            </w:pPr>
            <w:r w:rsidRPr="009338EF">
              <w:t xml:space="preserve">Основы медицинских знаний и здорового образа жизни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shd w:val="clear" w:color="auto" w:fill="FFFFFF"/>
              <w:ind w:left="-6"/>
              <w:jc w:val="center"/>
              <w:rPr>
                <w:b/>
              </w:rPr>
            </w:pPr>
            <w:r w:rsidRPr="009338EF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shd w:val="clear" w:color="auto" w:fill="FFFFFF"/>
              <w:ind w:left="-108" w:right="-108"/>
              <w:jc w:val="center"/>
              <w:rPr>
                <w:b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  <w:rPr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/>
              </w:rPr>
            </w:pPr>
            <w:r w:rsidRPr="009338EF">
              <w:rPr>
                <w:b/>
                <w:i/>
              </w:rPr>
              <w:t>факт</w:t>
            </w:r>
          </w:p>
        </w:tc>
      </w:tr>
      <w:tr w:rsidR="00684AD7" w:rsidRPr="009338EF" w:rsidTr="00D319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</w:rPr>
              <w:t>Тема 1</w:t>
            </w:r>
          </w:p>
          <w:p w:rsidR="00684AD7" w:rsidRPr="009338EF" w:rsidRDefault="00684AD7" w:rsidP="00D31962">
            <w:pPr>
              <w:shd w:val="clear" w:color="auto" w:fill="FFFFFF"/>
              <w:ind w:left="4" w:right="-108" w:hanging="4"/>
              <w:jc w:val="both"/>
            </w:pPr>
            <w:r w:rsidRPr="009338EF">
              <w:t xml:space="preserve">Основы здорового образа жизни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shd w:val="clear" w:color="auto" w:fill="FFFFFF"/>
              <w:ind w:left="-6" w:right="-30"/>
              <w:jc w:val="center"/>
              <w:rPr>
                <w:b/>
              </w:rPr>
            </w:pPr>
            <w:r w:rsidRPr="009338EF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shd w:val="clear" w:color="auto" w:fill="FFFFFF"/>
              <w:ind w:left="300" w:right="107"/>
              <w:jc w:val="center"/>
              <w:rPr>
                <w:b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  <w:rPr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  <w:rPr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  <w:rPr>
                <w:i/>
              </w:rPr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1.1.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Правила личной гигиены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Урок  изучения и первичного закрепления новых знаний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основных составляющих здорового образа жизни и их влияние на безопасность жизнедеятельности личности.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и умения в практической деятельности  и повседневной  жизни для ведения здорового образа жизни</w:t>
            </w: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Тестирование (10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1.1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ind w:left="252"/>
              <w:jc w:val="center"/>
              <w:rPr>
                <w:spacing w:val="4"/>
              </w:rPr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1.2.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Нравственность и здоровье. Формирование правильного взаимоотношения полов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Семья и ее значение в жизни человека. Факторы, оказывающие влияние на гармонию совместной жизни (психологический фактор, культурный и материальный фактор). Качества, которые необходимо воспитывать в себе молодому человеку для создания прочной семьи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факторы, оказывающие влияние на гармонию совместной жизни.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для самовоспитания качеств, необходимых для создания прочной семьи</w:t>
            </w:r>
          </w:p>
          <w:p w:rsidR="00684AD7" w:rsidRPr="009338EF" w:rsidRDefault="00684AD7" w:rsidP="00D31962">
            <w:pPr>
              <w:jc w:val="both"/>
            </w:pP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1.2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1.3.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Болезни передаваемые половым путем. Меры профилактики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>об основах личной гигиены; об уголовной ответственности за заражение БППП.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1.4.</w:t>
            </w:r>
          </w:p>
          <w:p w:rsidR="00684AD7" w:rsidRPr="009338EF" w:rsidRDefault="00684AD7" w:rsidP="00D31962">
            <w:pPr>
              <w:jc w:val="both"/>
            </w:pPr>
            <w:r w:rsidRPr="009338EF">
              <w:t>СПИД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ВИЧ- инфекция и СПИД, краткая характеристика и пути заражения. СПИД- финальная стадия инфекционного заболевания, вызываемого вирусом иммунодефицита человека (ВИЧ)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путях заражения ВИЧ- инфекции.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1.3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1.5.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Профилактика  СПИДа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Профилактика СПИДа. Ответственность за заражение ВИЧ- инфекцией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профилактике СПИДа; об ответственности  за заражение ВИЧ- инфекцией.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 для  ведения здорового образа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1.4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1.6.</w:t>
            </w:r>
          </w:p>
          <w:p w:rsidR="00684AD7" w:rsidRPr="009338EF" w:rsidRDefault="00684AD7" w:rsidP="00D31962">
            <w:pPr>
              <w:jc w:val="both"/>
            </w:pPr>
            <w:r w:rsidRPr="009338EF">
              <w:t>Семья в современном обществе. Законодательство о семье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Урок обобщения и систематизация знаний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Брак и семья, основные понятия и определения. Условия и порядок  заключения брака. Личные права и обязанности супругов. Имущественные права супругов. Права и обязанности родителей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основах законодательства РФ о семье. 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для самовоспитания качеств, необходимых для создания прочной семьи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Семинар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Повторить</w:t>
            </w:r>
          </w:p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1.5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</w:rPr>
              <w:t>Тема 2</w:t>
            </w:r>
          </w:p>
          <w:p w:rsidR="00684AD7" w:rsidRPr="009338EF" w:rsidRDefault="00684AD7" w:rsidP="00D31962">
            <w:pPr>
              <w:shd w:val="clear" w:color="auto" w:fill="FFFFFF"/>
              <w:ind w:left="11" w:right="51" w:firstLine="7"/>
              <w:rPr>
                <w:b/>
              </w:rPr>
            </w:pPr>
            <w:r w:rsidRPr="009338EF">
              <w:rPr>
                <w:b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ind w:right="107"/>
              <w:rPr>
                <w:b/>
              </w:rPr>
            </w:pPr>
            <w:r w:rsidRPr="009338EF">
              <w:rPr>
                <w:b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300" w:right="107"/>
              <w:jc w:val="right"/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2.1.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Первая медицинская помощь при острой сердечной недостаточности и инсульте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применения ЗУН учащимися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Сердечная недостаточность, основные понятия и определения. Инсульт, его возможные причины и возникновение.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правила оказания первой медицинской помощи при сердечной недостаточности и инсульте.      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первой медицинской помощи при  острой сердечной недостаточности и инсульте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 xml:space="preserve">Практическая работа. Оказание первой медицинской помощи при острой сердечной недостаточности и инсульте (15 мин)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2.1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2.2.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Первая медицинская помощь при ранениях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применения ЗУН учащимися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>виды ран и правила оказания первой медицинской помощи при ранении, правила наложения жгута и давящей повязки.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оказания первой медицинской помощи при кровотечениях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Практическая работа. Первая медицинская помощь при ранениях и        ( 15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2.2 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2.3.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Первая медицинская помощь при травмах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применения ЗУН учащимися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Первая медицинская помощь при травмах опорно-двигательного аппарат. Первая медицинская помощь при черепно-мозговой травме. Первая медицинская при травмах груди, живота, в области глаз, при повреждении позвоночника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правила оказания первой медицинской помощи при травмах.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rPr>
                <w:i/>
              </w:rPr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оказания первой медицинской помощи при травмах, растяжениях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Практическая работа.</w:t>
            </w:r>
          </w:p>
          <w:p w:rsidR="00684AD7" w:rsidRPr="009338EF" w:rsidRDefault="00684AD7" w:rsidP="00D31962">
            <w:pPr>
              <w:ind w:left="113" w:right="113"/>
              <w:jc w:val="both"/>
            </w:pPr>
            <w:r w:rsidRPr="009338EF">
              <w:t xml:space="preserve">Оказание первой медицинской помощи при травмах  </w:t>
            </w:r>
          </w:p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(15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2.3 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2.4.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Первая медицинская помощь при остановке сердца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 xml:space="preserve"> применения ЗУН учащимися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 xml:space="preserve">Понятие клинической смерти и реанимации. Возможны причины клинической смерти и ее признаки. Правила поведения непрямого массажа сердца и искусственной вентиляции легких. Правила сердечной реанимации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  <w:rPr>
                <w:b/>
                <w:i/>
              </w:rPr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возможных причинах клинической смерти и ее признаках; о приёмах проведения искусственной вентиляции легких и непрямого массажа сердца.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проведения искусственной вентиляции легких и непрямого массажа сердца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Практическая работа.</w:t>
            </w:r>
          </w:p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Оказание первой медицинской помощи при остановке сердца (15 мин7)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2.4 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  <w:lang w:val="en-US"/>
              </w:rPr>
              <w:t>P</w:t>
            </w:r>
            <w:r w:rsidRPr="009338EF">
              <w:rPr>
                <w:bCs/>
              </w:rPr>
              <w:t>-</w:t>
            </w:r>
            <w:r w:rsidRPr="009338EF">
              <w:rPr>
                <w:bCs/>
                <w:lang w:val="en-US"/>
              </w:rPr>
              <w:t>II</w:t>
            </w:r>
          </w:p>
          <w:p w:rsidR="00684AD7" w:rsidRPr="009338EF" w:rsidRDefault="00684AD7" w:rsidP="00D31962">
            <w:pPr>
              <w:shd w:val="clear" w:color="auto" w:fill="FFFFFF"/>
            </w:pPr>
            <w:r w:rsidRPr="009338EF">
              <w:t xml:space="preserve">Основы военной службы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/>
                <w:bCs/>
              </w:rPr>
            </w:pPr>
            <w:r w:rsidRPr="009338EF">
              <w:rPr>
                <w:b/>
                <w:bCs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</w:rPr>
              <w:t>Тема 3</w:t>
            </w:r>
          </w:p>
          <w:p w:rsidR="00684AD7" w:rsidRPr="009338EF" w:rsidRDefault="00684AD7" w:rsidP="00D31962">
            <w:pPr>
              <w:shd w:val="clear" w:color="auto" w:fill="FFFFFF"/>
              <w:ind w:left="4"/>
            </w:pPr>
            <w:r w:rsidRPr="009338EF">
              <w:t>Воинская обязанность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/>
                <w:bCs/>
              </w:rPr>
            </w:pPr>
            <w:r w:rsidRPr="009338EF">
              <w:rPr>
                <w:b/>
                <w:bCs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3.1.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Основные понятия о воинской обязанности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обязанностях граждан по защите государства; о воинской обязанности.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Проверочная работа по теме «Основы медицинских знаний и здорового образа жизни» (20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3.1 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3.2.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Организация воинского учета и его предназначение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Организация воинского учёта. Обязанности граждан по воинскому учету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>об организации воинского учета, об обязанностях граждан по  воинскому учету.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3.2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3.3.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Первоначальная постановка граждан на воинский учет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rPr>
                <w:b/>
              </w:rPr>
              <w:t>Первонач</w:t>
            </w:r>
            <w:r w:rsidRPr="009338EF">
              <w:t>альная постановка  граждан на воинский учет.</w:t>
            </w:r>
          </w:p>
          <w:p w:rsidR="00684AD7" w:rsidRPr="009338EF" w:rsidRDefault="00684AD7" w:rsidP="00D31962">
            <w:r w:rsidRPr="009338EF">
              <w:t>Организация медицинского освидетельствования граждан при первоначальной постановке на воинский учет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>первоначальной постановке граждан на воинский учет.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для 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Повторить</w:t>
            </w:r>
          </w:p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3.2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3.4.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Обязательная подготовка граждан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Основное  содержание обязательной подготовки гражданина к военной службе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содержании обязательной подготовки граждан к военной службе.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качеств, необходимых для военной службы</w:t>
            </w: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3.3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3.5.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Основные требования к индивидуально-психологическим профессиональным качествам молодежи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Основные требования к индивидуально-психологическим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>требования, предъявляемые к моральным, индивидуально-психологическим профессиональным качествам гражданина.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3.4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3.6.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Добровольная  подготовка граждан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 xml:space="preserve">Основные направления добровольной подготовки граждан к военной службе. Занятие военно-прикладными видами спорта. Обучение по дополнительным образовательным программам, имеющим цель военную подготовку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 xml:space="preserve"> </w:t>
            </w: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основных направлениях  добровольной подготовки граждан к военной службе.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3.5 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right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3.7.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Организация медицинского освидетельствования и медицинского обследования граждан при  установке на воинский учет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Организация медицинского освидетельствования и медицинского обследования при  первоначальной постановке граждан на воинский учет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организации медицинского освидетельствования при первоначальной постановке на воинский учёт.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§ 3.6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3.8.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Категории годности к военной службе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Предназначение медицинского освидетельствования и медицинского  обследования граждан при постановке на воинский учет. Категории годности к военной службе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категориях годности к военной службе.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§ 3.7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lastRenderedPageBreak/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3.9.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Организация профессионально-психологического отбора граждан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Организация профессионально-психологического отбора граждан при первоначальной постановке их на воинский учет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 xml:space="preserve"> об организации профессионально-психологического отбора граждан при первоначальной постановке их на воинский учет.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при первоначальной постановке на воинский учет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§  3.8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3.10.</w:t>
            </w:r>
          </w:p>
          <w:p w:rsidR="00684AD7" w:rsidRPr="009338EF" w:rsidRDefault="00684AD7" w:rsidP="00D31962">
            <w:pPr>
              <w:jc w:val="both"/>
            </w:pPr>
            <w:r w:rsidRPr="009338EF">
              <w:t>Увольнение с военной службы и пребывание в запасе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Увольнение с военной службы. Запас Вооружённых сил Российской Федерации, его предназначение, порядок освобождения граждан от военных сборов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основах военной службы.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Иметь представление об основных правах и обязанностях во время пребывания в запасе.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Повторить</w:t>
            </w:r>
          </w:p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§ 3.1-3.8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</w:rPr>
              <w:t>Тема 4</w:t>
            </w:r>
          </w:p>
          <w:p w:rsidR="00684AD7" w:rsidRPr="009338EF" w:rsidRDefault="00684AD7" w:rsidP="00D31962">
            <w:pPr>
              <w:shd w:val="clear" w:color="auto" w:fill="FFFFFF"/>
              <w:ind w:left="4" w:right="68"/>
            </w:pPr>
            <w:r w:rsidRPr="009338EF">
              <w:t>Особенности военной службы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/>
                <w:bCs/>
              </w:rPr>
            </w:pPr>
            <w:r w:rsidRPr="009338EF">
              <w:rPr>
                <w:b/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4.1.</w:t>
            </w:r>
          </w:p>
          <w:p w:rsidR="00684AD7" w:rsidRPr="009338EF" w:rsidRDefault="00684AD7" w:rsidP="00D31962">
            <w:r w:rsidRPr="009338EF">
              <w:t>Правовые основы военной службы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 xml:space="preserve">Военная служба- особый вид федеральной государственной службы. Конституция Российской Федерации и вопросы военной службы. Законы Российской Федерации, определяющие правовую основу военной службы. Статус военнослужащего, права и свободы военнослужащего. 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положения законодательства Российской Федерации об обороне государства и воинской обязанности, военной службе граждан.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Проверочная работа по теме «Воинская обязанность»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§ 4.1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4.2.</w:t>
            </w:r>
          </w:p>
          <w:p w:rsidR="00684AD7" w:rsidRPr="009338EF" w:rsidRDefault="00684AD7" w:rsidP="00D31962">
            <w:r w:rsidRPr="009338EF">
              <w:t>Общевоинские уставы Вооружённых сил- законов воинской жизни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Общевоинские уставы- нормативно-правовые акты, регламентирующие жизнь и быт военнослужащих.</w:t>
            </w:r>
          </w:p>
          <w:p w:rsidR="00684AD7" w:rsidRPr="009338EF" w:rsidRDefault="00684AD7" w:rsidP="00D31962">
            <w:r w:rsidRPr="009338EF">
              <w:t xml:space="preserve">Устав внутренней службы Вооружённых сил Российской  Федерации, Устав гарнизонной и караульной службы Вооружённых сил Российской  Федерации, Дисциплинарный устав Вооружённых сил Российской Федерации, Строевой устав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предназначении общевоинских уставов Вооружённых Сил.</w:t>
            </w:r>
          </w:p>
          <w:p w:rsidR="00684AD7" w:rsidRPr="009338EF" w:rsidRDefault="00684AD7" w:rsidP="00D31962">
            <w:pPr>
              <w:jc w:val="both"/>
            </w:pPr>
            <w:r w:rsidRPr="009338EF">
              <w:t>Назвать нормативно-правовые акты, регламентирующих жизнь и быт военнослужащих.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для осуществления осознанного самоопределения по отношению к военной службе,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§ 4.2 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4.3.</w:t>
            </w:r>
          </w:p>
          <w:p w:rsidR="00684AD7" w:rsidRPr="009338EF" w:rsidRDefault="00684AD7" w:rsidP="00D31962">
            <w:r w:rsidRPr="009338EF">
              <w:t>Военная присяга- клятва воина на верность Родине, России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Военная присяга- основой  и нерушимый закон воинской жизни. История принятия военной присяги в России. Текст военной присяги. Порядок приведения военнослужащих к военноё присяге. Значение военной присяги для выполнения каждым военнослужащим воинского долга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 традициях ВС РФ.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для развития в себе духовных и физических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4.3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4.4.</w:t>
            </w:r>
          </w:p>
          <w:p w:rsidR="00684AD7" w:rsidRPr="009338EF" w:rsidRDefault="00684AD7" w:rsidP="00D31962">
            <w:r w:rsidRPr="009338EF">
              <w:t>Призыв на военную службу, время и организация призыва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Призыв на военную  службу. Время призыва на военную службу, организация призыва.</w:t>
            </w:r>
          </w:p>
          <w:p w:rsidR="00684AD7" w:rsidRPr="009338EF" w:rsidRDefault="00684AD7" w:rsidP="00D31962">
            <w:r w:rsidRPr="009338EF">
              <w:t>Порядок освобождения граждан от военной службы и предоставление отсрочек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 </w:t>
            </w:r>
            <w:r w:rsidRPr="009338EF">
              <w:t xml:space="preserve">о призыве на военную службу, времени и организации призыва, о порядке освобождения граждан от военной службы и предоставлении отсрочек. 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полученные знания при постановке на воинский учет.</w:t>
            </w: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4.4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3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4.5.</w:t>
            </w:r>
          </w:p>
          <w:p w:rsidR="00684AD7" w:rsidRPr="009338EF" w:rsidRDefault="00684AD7" w:rsidP="00D31962">
            <w:r w:rsidRPr="009338EF">
              <w:t>Прохождение военной службы по призыву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Общие, должностные и специальные обязанности военнослужащих. Размещение военнослужащих, распределение времени и повседневный порядок  жизни воинской части. Время военной службы, организация проводов военнослужащих, уволенных в запас. Воинские звания военнослужащих Вооружённых сил Российской Федерации. Военная форма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общих, должных и специальных обязанностях военнослужащих; порядок прохождения военной службы по призыву; воинские звания военнослужащих Вооружённых  сил Российской Федерации.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 xml:space="preserve">навыками </w:t>
            </w:r>
            <w:r w:rsidRPr="009338EF">
              <w:t>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 Повторить </w:t>
            </w:r>
          </w:p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4.4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4.6.</w:t>
            </w:r>
          </w:p>
          <w:p w:rsidR="00684AD7" w:rsidRPr="009338EF" w:rsidRDefault="00684AD7" w:rsidP="00D31962">
            <w:r w:rsidRPr="009338EF">
              <w:t>Прохождения военной службы по контракту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</w:t>
            </w:r>
          </w:p>
          <w:p w:rsidR="00684AD7" w:rsidRPr="009338EF" w:rsidRDefault="00684AD7" w:rsidP="00D31962">
            <w:r w:rsidRPr="009338EF">
              <w:t>Права и льготы, предоставляемые военнослужащим, проходящим военную службу по контракту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 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приобретённые знания для развития в себе качеств, необходимых для военной службы.</w:t>
            </w: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Тестирование (15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4.5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4.7.</w:t>
            </w:r>
          </w:p>
          <w:p w:rsidR="00684AD7" w:rsidRPr="009338EF" w:rsidRDefault="00684AD7" w:rsidP="00D31962">
            <w:r w:rsidRPr="009338EF">
              <w:t>Права и ответственность военнослужащих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Общие права военнослужащих.</w:t>
            </w:r>
          </w:p>
          <w:p w:rsidR="00684AD7" w:rsidRPr="009338EF" w:rsidRDefault="00684AD7" w:rsidP="00D31962">
            <w:r w:rsidRPr="009338EF">
              <w:t>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 Военная дисциплина, ее сущность и значение. Дисциплинарные взыскания, налагаемые на солдат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права и обязанности военнослужащих; виды ответственности, установленной для военнослужащих, о значении воинской дисциплины и видах дисциплинарных взысканий, налагаемых на солдат и матросов; об уголовной ответственности за преступление против военной службы.</w:t>
            </w:r>
          </w:p>
          <w:p w:rsidR="00684AD7" w:rsidRPr="009338EF" w:rsidRDefault="00684AD7" w:rsidP="00D3196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4.6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4.8.</w:t>
            </w:r>
          </w:p>
          <w:p w:rsidR="00684AD7" w:rsidRPr="009338EF" w:rsidRDefault="00684AD7" w:rsidP="00D31962">
            <w:r w:rsidRPr="009338EF">
              <w:t>Альтернативная гражданская служба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Федеральный закон «Об альтернативной гражданской службе». Альтернативная гражданская служба как особый вид трудовой деятельности в интересах общества и государства.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особенности прохождения альтернативной гражданской службы.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оценки своей подготовленности 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Тестирование (15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4.7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</w:p>
          <w:p w:rsidR="00684AD7" w:rsidRPr="009338EF" w:rsidRDefault="00684AD7" w:rsidP="00D31962">
            <w:pPr>
              <w:shd w:val="clear" w:color="auto" w:fill="FFFFFF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</w:pPr>
            <w:r w:rsidRPr="009338EF">
              <w:rPr>
                <w:bCs/>
              </w:rPr>
              <w:t>Тема 5</w:t>
            </w:r>
          </w:p>
          <w:p w:rsidR="00684AD7" w:rsidRPr="009338EF" w:rsidRDefault="00684AD7" w:rsidP="00D31962">
            <w:pPr>
              <w:shd w:val="clear" w:color="auto" w:fill="FFFFFF"/>
              <w:ind w:left="7" w:right="94" w:firstLine="14"/>
              <w:jc w:val="both"/>
            </w:pPr>
            <w:r w:rsidRPr="009338EF">
              <w:t>Военнослужащий – защитник своего Отечества. Честь и достоинство воина Вооружённых сил России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/>
              </w:rPr>
            </w:pPr>
            <w:r w:rsidRPr="009338EF"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</w:pPr>
          </w:p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  <w:r w:rsidRPr="009338EF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5.1.</w:t>
            </w:r>
          </w:p>
          <w:p w:rsidR="00684AD7" w:rsidRPr="009338EF" w:rsidRDefault="00684AD7" w:rsidP="00D31962">
            <w:r w:rsidRPr="009338EF">
              <w:t>Военнослужащий- патриот, с честью и достоинством несут звание защитника Отечества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 xml:space="preserve">Основные качества военнослужащего, позволяющие ему с честью и достоинством носить свое воинское звание- защитник Отечества: любовь к Родине, ее истории, культуре, традициям, народу; высокая воинская дисциплина преданность Отечеству, верность воинскому долгу и военной присяге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основных качествах военнослужащего.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>навыками</w:t>
            </w:r>
            <w:r w:rsidRPr="009338EF">
              <w:t xml:space="preserve"> оценки уровня своей подготовленности и осуществления осознанного самоопределения по отношению к военной службе.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Проверочная работа по теме «Особенности военной службы»         (20 мин)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5.1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5.2.</w:t>
            </w:r>
          </w:p>
          <w:p w:rsidR="00684AD7" w:rsidRPr="009338EF" w:rsidRDefault="00684AD7" w:rsidP="00D31962">
            <w:r w:rsidRPr="009338EF">
              <w:t>Военнослужащий-специалист, в совершенстве владеющий оружием и военной техникой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Необходимость глубоких знаний устройства и боевых возможностей вверенного вооружения и военной техники, способов их пользования в бою, понимание роли своей военной специальности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основные качества военнослужащего. 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качеств, необходимых для военной службы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 xml:space="preserve">Индивидуальный </w:t>
            </w:r>
          </w:p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5.2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2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5.3.</w:t>
            </w:r>
          </w:p>
          <w:p w:rsidR="00684AD7" w:rsidRPr="009338EF" w:rsidRDefault="00684AD7" w:rsidP="00D31962">
            <w:r w:rsidRPr="009338EF">
              <w:t>Требования воинской деятельности, предъявляемые к моральным, индивидуально –психологическим и профессиональным качествам гражданина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Виды воинской деятельности и их особенности.</w:t>
            </w:r>
          </w:p>
          <w:p w:rsidR="00684AD7" w:rsidRPr="009338EF" w:rsidRDefault="00684AD7" w:rsidP="00D31962">
            <w:r w:rsidRPr="009338EF">
              <w:t>Основные элементы воинской деятельности и их предназначение.</w:t>
            </w:r>
          </w:p>
          <w:p w:rsidR="00684AD7" w:rsidRPr="009338EF" w:rsidRDefault="00684AD7" w:rsidP="00D31962">
            <w:r w:rsidRPr="009338EF">
              <w:t>Особенности воинской деятельности в различных вида Вооружённых сил и родах войск.</w:t>
            </w:r>
          </w:p>
          <w:p w:rsidR="00684AD7" w:rsidRPr="009338EF" w:rsidRDefault="00684AD7" w:rsidP="00D31962">
            <w:r w:rsidRPr="009338EF">
              <w:t xml:space="preserve">Общие требования воинской деятельности 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основных видах военно-профессиональной деятельности человека и их особенностях в различных видах Вооружённых сил и родах войск; о требованиях, предъявляемой военной службой к уровню подготовки призывника.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оценивать уровень своей подготовленности.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5.3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5.4.Военнослужащий- подчиненный, строго соблюдающий Конституцию и законы Российской Федерации, выполняющий требования воинских уставов, приказы командиров и начальников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 xml:space="preserve">Комбинированный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Единоначалие,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 принципе единоначалия в Вооружённых силах РФ; требования, предъявляемые военной службой к уровню подготовки призывника.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Уметь</w:t>
            </w:r>
            <w:r w:rsidRPr="009338EF">
              <w:t xml:space="preserve"> использовать приобретенные знания для развития в себе духовных и физических качеств, необходимых для военной службы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5.4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Cs/>
              </w:rPr>
            </w:pPr>
            <w:r w:rsidRPr="009338EF">
              <w:rPr>
                <w:bCs/>
              </w:rPr>
              <w:t>Тема 6</w:t>
            </w:r>
          </w:p>
          <w:p w:rsidR="00684AD7" w:rsidRPr="009338EF" w:rsidRDefault="00684AD7" w:rsidP="00D31962">
            <w:pPr>
              <w:shd w:val="clear" w:color="auto" w:fill="FFFFFF"/>
              <w:ind w:left="7" w:right="284" w:firstLine="14"/>
              <w:jc w:val="both"/>
            </w:pPr>
            <w:r w:rsidRPr="009338EF">
              <w:t>ВУЗы 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/>
              </w:rPr>
            </w:pPr>
            <w:r w:rsidRPr="009338EF"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shd w:val="clear" w:color="auto" w:fill="FFFFFF"/>
              <w:ind w:left="113" w:right="113"/>
              <w:jc w:val="right"/>
              <w:rPr>
                <w:b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tabs>
                <w:tab w:val="left" w:pos="1120"/>
              </w:tabs>
              <w:ind w:left="113" w:right="113"/>
              <w:jc w:val="right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6.1.</w:t>
            </w:r>
          </w:p>
          <w:p w:rsidR="00684AD7" w:rsidRPr="009338EF" w:rsidRDefault="00684AD7" w:rsidP="00D31962">
            <w:r w:rsidRPr="009338EF">
              <w:t>Как стать офицером Российской армии?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Комбинированный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Основные виды военных образовательных учреждений профессионального образования.</w:t>
            </w:r>
          </w:p>
          <w:p w:rsidR="00684AD7" w:rsidRPr="009338EF" w:rsidRDefault="00684AD7" w:rsidP="00D3196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основных видах военных образовательных учреждениях профессионального образования; правила приема в военные образовательные учреждения.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§ 5.5 (учебник)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lastRenderedPageBreak/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center"/>
            </w:pPr>
            <w:r w:rsidRPr="009338EF">
              <w:t>6.2.</w:t>
            </w:r>
          </w:p>
          <w:p w:rsidR="00684AD7" w:rsidRPr="009338EF" w:rsidRDefault="00684AD7" w:rsidP="00D31962">
            <w:r w:rsidRPr="009338EF">
              <w:t>Организация подготовки офицерских кадров для Вооружённых сил Российской Федерации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Комбиниров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r w:rsidRPr="009338EF">
              <w:t>Организация подготовки офицерских кадров для Вооружённых сил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Знать</w:t>
            </w:r>
            <w:r w:rsidRPr="009338EF">
              <w:t xml:space="preserve"> об организации подготовки офицерских кадров для ВС  РФ.</w:t>
            </w:r>
          </w:p>
          <w:p w:rsidR="00684AD7" w:rsidRPr="009338EF" w:rsidRDefault="00684AD7" w:rsidP="00D31962">
            <w:pPr>
              <w:jc w:val="both"/>
            </w:pPr>
            <w:r w:rsidRPr="009338EF">
              <w:rPr>
                <w:b/>
                <w:i/>
              </w:rPr>
              <w:t xml:space="preserve">       Владеть</w:t>
            </w:r>
            <w:r w:rsidRPr="009338EF">
              <w:t xml:space="preserve"> </w:t>
            </w:r>
            <w:r w:rsidRPr="009338EF">
              <w:rPr>
                <w:b/>
                <w:i/>
              </w:rPr>
              <w:t xml:space="preserve">навыками </w:t>
            </w:r>
            <w:r w:rsidRPr="009338EF">
              <w:t>осуществления осознанного самоопределения по отношению к военной службе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  <w:r w:rsidRPr="009338EF">
              <w:t>Индивидуальный опрос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>Повторить § 5.6</w:t>
            </w:r>
          </w:p>
          <w:p w:rsidR="00684AD7" w:rsidRPr="009338EF" w:rsidRDefault="00684AD7" w:rsidP="00D31962">
            <w:pPr>
              <w:autoSpaceDE w:val="0"/>
              <w:autoSpaceDN w:val="0"/>
              <w:adjustRightInd w:val="0"/>
              <w:ind w:left="113" w:right="113"/>
              <w:jc w:val="right"/>
            </w:pPr>
            <w:r w:rsidRPr="009338EF">
              <w:t xml:space="preserve">(учебник)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AD7" w:rsidRPr="009338EF" w:rsidRDefault="00684AD7" w:rsidP="00D31962">
            <w:pPr>
              <w:ind w:left="113" w:right="113"/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  <w:tr w:rsidR="00684AD7" w:rsidRPr="009338EF" w:rsidTr="00D319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ind w:left="4" w:right="151" w:firstLine="7"/>
              <w:rPr>
                <w:b/>
                <w:spacing w:val="1"/>
              </w:rPr>
            </w:pPr>
            <w:r w:rsidRPr="009338EF">
              <w:rPr>
                <w:b/>
                <w:spacing w:val="1"/>
              </w:rPr>
              <w:t>Всего часов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A96768" w:rsidP="00D31962">
            <w:pPr>
              <w:shd w:val="clear" w:color="auto" w:fill="FFFFFF"/>
              <w:ind w:left="-108"/>
              <w:jc w:val="center"/>
              <w:rPr>
                <w:b/>
              </w:rPr>
            </w:pPr>
            <w:r w:rsidRPr="009338EF">
              <w:rPr>
                <w:b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shd w:val="clear" w:color="auto" w:fill="FFFFFF"/>
              <w:ind w:left="292"/>
              <w:jc w:val="center"/>
              <w:rPr>
                <w:b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D7" w:rsidRPr="009338EF" w:rsidRDefault="00684AD7" w:rsidP="00D31962">
            <w:pPr>
              <w:tabs>
                <w:tab w:val="left" w:pos="1120"/>
              </w:tabs>
              <w:jc w:val="center"/>
            </w:pPr>
          </w:p>
        </w:tc>
      </w:tr>
    </w:tbl>
    <w:p w:rsidR="00684AD7" w:rsidRPr="009338EF" w:rsidRDefault="00684AD7" w:rsidP="00684AD7">
      <w:pPr>
        <w:shd w:val="clear" w:color="auto" w:fill="FFFFFF"/>
        <w:tabs>
          <w:tab w:val="left" w:pos="547"/>
        </w:tabs>
        <w:rPr>
          <w:b/>
          <w:color w:val="000000"/>
        </w:rPr>
      </w:pPr>
    </w:p>
    <w:p w:rsidR="00684AD7" w:rsidRPr="009338EF" w:rsidRDefault="00684AD7" w:rsidP="00684AD7">
      <w:pPr>
        <w:shd w:val="clear" w:color="auto" w:fill="FFFFFF"/>
        <w:tabs>
          <w:tab w:val="left" w:pos="547"/>
        </w:tabs>
        <w:rPr>
          <w:b/>
          <w:color w:val="000000"/>
        </w:rPr>
      </w:pPr>
    </w:p>
    <w:p w:rsidR="00D954FD" w:rsidRPr="00CE5908" w:rsidRDefault="00D954FD" w:rsidP="00D954FD">
      <w:pPr>
        <w:ind w:left="1985"/>
        <w:rPr>
          <w:b/>
          <w:u w:val="single"/>
        </w:rPr>
      </w:pPr>
      <w:r w:rsidRPr="00CE5908">
        <w:rPr>
          <w:b/>
          <w:u w:val="single"/>
        </w:rPr>
        <w:t>Перечень</w:t>
      </w:r>
      <w:r>
        <w:rPr>
          <w:b/>
          <w:u w:val="single"/>
        </w:rPr>
        <w:t xml:space="preserve"> контрольных и </w:t>
      </w:r>
      <w:r w:rsidRPr="00CE5908">
        <w:rPr>
          <w:b/>
          <w:u w:val="single"/>
        </w:rPr>
        <w:t xml:space="preserve"> </w:t>
      </w:r>
      <w:r>
        <w:rPr>
          <w:b/>
          <w:u w:val="single"/>
        </w:rPr>
        <w:t xml:space="preserve">практических </w:t>
      </w:r>
      <w:r w:rsidRPr="00CE5908">
        <w:rPr>
          <w:b/>
          <w:u w:val="single"/>
        </w:rPr>
        <w:t>работ 1</w:t>
      </w:r>
      <w:r>
        <w:rPr>
          <w:b/>
          <w:u w:val="single"/>
        </w:rPr>
        <w:t>1</w:t>
      </w:r>
      <w:r w:rsidRPr="00CE5908">
        <w:rPr>
          <w:b/>
          <w:u w:val="single"/>
        </w:rPr>
        <w:t xml:space="preserve"> класс</w:t>
      </w:r>
    </w:p>
    <w:p w:rsidR="00D954FD" w:rsidRDefault="00D954FD" w:rsidP="00D954FD"/>
    <w:p w:rsidR="00D954FD" w:rsidRPr="00AD35E7" w:rsidRDefault="00D954FD" w:rsidP="00D954FD">
      <w:pPr>
        <w:pStyle w:val="a7"/>
        <w:numPr>
          <w:ilvl w:val="0"/>
          <w:numId w:val="10"/>
        </w:numPr>
        <w:spacing w:line="276" w:lineRule="auto"/>
      </w:pPr>
      <w:r>
        <w:t>Практическая работа «</w:t>
      </w:r>
      <w:r w:rsidR="00600A88" w:rsidRPr="009338EF">
        <w:t>Оказание первой медицинской помощи при острой сердечной недостаточности</w:t>
      </w:r>
      <w:r>
        <w:rPr>
          <w:b/>
        </w:rPr>
        <w:t>»</w:t>
      </w:r>
    </w:p>
    <w:p w:rsidR="00D954FD" w:rsidRDefault="00D954FD" w:rsidP="00D954FD">
      <w:pPr>
        <w:pStyle w:val="a7"/>
        <w:numPr>
          <w:ilvl w:val="0"/>
          <w:numId w:val="10"/>
        </w:numPr>
        <w:spacing w:line="276" w:lineRule="auto"/>
      </w:pPr>
      <w:r>
        <w:t>Практическая работа</w:t>
      </w:r>
      <w:r w:rsidRPr="00AD35E7">
        <w:rPr>
          <w:b/>
        </w:rPr>
        <w:t xml:space="preserve"> </w:t>
      </w:r>
      <w:r>
        <w:rPr>
          <w:b/>
        </w:rPr>
        <w:t>«</w:t>
      </w:r>
      <w:r w:rsidR="00600A88" w:rsidRPr="009338EF">
        <w:t>Первая медицинская помощь при ранениях</w:t>
      </w:r>
      <w:r>
        <w:rPr>
          <w:b/>
        </w:rPr>
        <w:t>»</w:t>
      </w:r>
    </w:p>
    <w:p w:rsidR="00600A88" w:rsidRPr="009338EF" w:rsidRDefault="00600A88" w:rsidP="00600A88">
      <w:pPr>
        <w:ind w:left="113" w:right="113"/>
        <w:jc w:val="both"/>
      </w:pPr>
      <w:r>
        <w:t>3.</w:t>
      </w:r>
      <w:r w:rsidR="00D954FD">
        <w:t>Практическая работа</w:t>
      </w:r>
      <w:r w:rsidR="00D954FD" w:rsidRPr="00AD35E7">
        <w:rPr>
          <w:b/>
        </w:rPr>
        <w:t xml:space="preserve"> </w:t>
      </w:r>
      <w:r w:rsidR="00D954FD">
        <w:rPr>
          <w:b/>
        </w:rPr>
        <w:t>«</w:t>
      </w:r>
      <w:r w:rsidRPr="009338EF">
        <w:t>Оказание первой медицинской помощи при травмах</w:t>
      </w:r>
      <w:r>
        <w:t>»</w:t>
      </w:r>
      <w:r w:rsidRPr="009338EF">
        <w:t xml:space="preserve">  </w:t>
      </w:r>
    </w:p>
    <w:p w:rsidR="00D954FD" w:rsidRPr="00D954FD" w:rsidRDefault="00600A88" w:rsidP="00600A88">
      <w:pPr>
        <w:pStyle w:val="a7"/>
        <w:spacing w:line="276" w:lineRule="auto"/>
      </w:pPr>
      <w:r w:rsidRPr="00600A88">
        <w:t>4.</w:t>
      </w:r>
      <w:r w:rsidR="00D954FD" w:rsidRPr="00600A88">
        <w:t>Практическая</w:t>
      </w:r>
      <w:r w:rsidR="00D954FD">
        <w:t xml:space="preserve"> работа</w:t>
      </w:r>
      <w:r w:rsidR="00D954FD" w:rsidRPr="00AD35E7">
        <w:rPr>
          <w:b/>
        </w:rPr>
        <w:t xml:space="preserve"> </w:t>
      </w:r>
      <w:r w:rsidR="00D954FD">
        <w:rPr>
          <w:b/>
        </w:rPr>
        <w:t>«</w:t>
      </w:r>
      <w:r w:rsidRPr="009338EF">
        <w:t>Оказание первой медицинской помощи при остановке сердца</w:t>
      </w:r>
      <w:r w:rsidR="00D954FD">
        <w:rPr>
          <w:b/>
        </w:rPr>
        <w:t>»</w:t>
      </w:r>
      <w:r w:rsidR="00D954FD" w:rsidRPr="00D20476">
        <w:rPr>
          <w:b/>
        </w:rPr>
        <w:t>.</w:t>
      </w:r>
    </w:p>
    <w:p w:rsidR="00D954FD" w:rsidRDefault="00D954FD" w:rsidP="00D954FD">
      <w:pPr>
        <w:pStyle w:val="a7"/>
        <w:spacing w:line="276" w:lineRule="auto"/>
      </w:pPr>
    </w:p>
    <w:p w:rsidR="00D954FD" w:rsidRDefault="00D954FD" w:rsidP="00D954FD">
      <w:pPr>
        <w:pStyle w:val="a7"/>
      </w:pPr>
    </w:p>
    <w:p w:rsidR="00D954FD" w:rsidRDefault="00D954FD" w:rsidP="00D954FD">
      <w:pPr>
        <w:pStyle w:val="a7"/>
        <w:jc w:val="both"/>
      </w:pPr>
      <w:r>
        <w:t>1.</w:t>
      </w:r>
      <w:r w:rsidRPr="00D4353C">
        <w:rPr>
          <w:b/>
        </w:rPr>
        <w:t>Контрольная работа</w:t>
      </w:r>
      <w:r>
        <w:t xml:space="preserve"> «</w:t>
      </w:r>
      <w:r w:rsidR="00600A88" w:rsidRPr="009338EF">
        <w:t>Основы медицинских знаний и здорового образа жизни</w:t>
      </w:r>
      <w:r>
        <w:rPr>
          <w:bCs/>
        </w:rPr>
        <w:t>»</w:t>
      </w:r>
    </w:p>
    <w:p w:rsidR="00D954FD" w:rsidRPr="00D20476" w:rsidRDefault="00D954FD" w:rsidP="00D954FD">
      <w:pPr>
        <w:jc w:val="both"/>
        <w:outlineLvl w:val="0"/>
      </w:pPr>
      <w:r>
        <w:t xml:space="preserve"> 2.</w:t>
      </w:r>
      <w:r w:rsidRPr="00AD35E7">
        <w:t xml:space="preserve"> </w:t>
      </w:r>
      <w:r w:rsidRPr="00D4353C">
        <w:rPr>
          <w:b/>
        </w:rPr>
        <w:t>Контрольная работа</w:t>
      </w:r>
      <w:r w:rsidRPr="00D20476">
        <w:rPr>
          <w:b/>
          <w:bCs/>
        </w:rPr>
        <w:t xml:space="preserve"> </w:t>
      </w:r>
      <w:r>
        <w:rPr>
          <w:b/>
          <w:bCs/>
        </w:rPr>
        <w:t>«</w:t>
      </w:r>
      <w:r w:rsidRPr="009338EF">
        <w:t>Воинская обязанность</w:t>
      </w:r>
      <w:r>
        <w:rPr>
          <w:bCs/>
        </w:rPr>
        <w:t>»</w:t>
      </w:r>
      <w:r w:rsidRPr="00D20476">
        <w:rPr>
          <w:bCs/>
        </w:rPr>
        <w:t>.</w:t>
      </w:r>
    </w:p>
    <w:p w:rsidR="00D954FD" w:rsidRDefault="00D954FD" w:rsidP="00D954FD">
      <w:pPr>
        <w:pStyle w:val="a7"/>
        <w:jc w:val="both"/>
      </w:pPr>
      <w:r>
        <w:t>3.</w:t>
      </w:r>
      <w:r w:rsidRPr="00AD35E7">
        <w:t xml:space="preserve"> </w:t>
      </w:r>
      <w:r w:rsidRPr="00D4353C">
        <w:rPr>
          <w:b/>
        </w:rPr>
        <w:t>Контрольная работа</w:t>
      </w:r>
      <w:r w:rsidRPr="00AD35E7">
        <w:rPr>
          <w:bCs/>
        </w:rPr>
        <w:t xml:space="preserve"> </w:t>
      </w:r>
      <w:r>
        <w:rPr>
          <w:bCs/>
        </w:rPr>
        <w:t>«</w:t>
      </w:r>
      <w:r w:rsidRPr="009338EF">
        <w:t>Особенности военной службы</w:t>
      </w:r>
      <w:r>
        <w:rPr>
          <w:bCs/>
        </w:rPr>
        <w:t>»</w:t>
      </w:r>
      <w:r w:rsidRPr="00D20476">
        <w:rPr>
          <w:bCs/>
        </w:rPr>
        <w:t>.</w:t>
      </w:r>
    </w:p>
    <w:p w:rsidR="008A1087" w:rsidRPr="009338EF" w:rsidRDefault="008A1087"/>
    <w:sectPr w:rsidR="008A1087" w:rsidRPr="009338EF" w:rsidSect="00D31962">
      <w:footerReference w:type="default" r:id="rId7"/>
      <w:pgSz w:w="16838" w:h="11906" w:orient="landscape"/>
      <w:pgMar w:top="624" w:right="731" w:bottom="567" w:left="902" w:header="113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0E6" w:rsidRDefault="00E760E6" w:rsidP="00CB75A1">
      <w:r>
        <w:separator/>
      </w:r>
    </w:p>
  </w:endnote>
  <w:endnote w:type="continuationSeparator" w:id="1">
    <w:p w:rsidR="00E760E6" w:rsidRDefault="00E760E6" w:rsidP="00CB7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962" w:rsidRDefault="00D31962">
    <w:pPr>
      <w:pStyle w:val="a9"/>
      <w:jc w:val="right"/>
    </w:pPr>
    <w:fldSimple w:instr=" PAGE   \* MERGEFORMAT ">
      <w:r w:rsidR="00706D33">
        <w:rPr>
          <w:noProof/>
        </w:rPr>
        <w:t>26</w:t>
      </w:r>
    </w:fldSimple>
  </w:p>
  <w:p w:rsidR="00D31962" w:rsidRDefault="00D319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0E6" w:rsidRDefault="00E760E6" w:rsidP="00CB75A1">
      <w:r>
        <w:separator/>
      </w:r>
    </w:p>
  </w:footnote>
  <w:footnote w:type="continuationSeparator" w:id="1">
    <w:p w:rsidR="00E760E6" w:rsidRDefault="00E760E6" w:rsidP="00CB7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1BD1"/>
    <w:multiLevelType w:val="hybridMultilevel"/>
    <w:tmpl w:val="AFEE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C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A60C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1581F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043093"/>
    <w:multiLevelType w:val="hybridMultilevel"/>
    <w:tmpl w:val="6622BAA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85E2B"/>
    <w:multiLevelType w:val="hybridMultilevel"/>
    <w:tmpl w:val="A35A3BC0"/>
    <w:lvl w:ilvl="0" w:tplc="6742E0DC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670D1"/>
    <w:multiLevelType w:val="hybridMultilevel"/>
    <w:tmpl w:val="BCD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9637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74831390"/>
    <w:multiLevelType w:val="hybridMultilevel"/>
    <w:tmpl w:val="63146A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AD7"/>
    <w:rsid w:val="00600A88"/>
    <w:rsid w:val="00684AD7"/>
    <w:rsid w:val="00706D33"/>
    <w:rsid w:val="008A1087"/>
    <w:rsid w:val="009338EF"/>
    <w:rsid w:val="00A96768"/>
    <w:rsid w:val="00AF5C2C"/>
    <w:rsid w:val="00C13988"/>
    <w:rsid w:val="00CB75A1"/>
    <w:rsid w:val="00D31962"/>
    <w:rsid w:val="00D954FD"/>
    <w:rsid w:val="00DB06E6"/>
    <w:rsid w:val="00E760E6"/>
    <w:rsid w:val="00E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38EF"/>
    <w:pPr>
      <w:keepNext/>
      <w:widowControl w:val="0"/>
      <w:autoSpaceDE w:val="0"/>
      <w:autoSpaceDN w:val="0"/>
      <w:adjustRightInd w:val="0"/>
      <w:spacing w:before="20"/>
      <w:ind w:firstLine="360"/>
      <w:jc w:val="both"/>
      <w:outlineLvl w:val="2"/>
    </w:pPr>
    <w:rPr>
      <w:sz w:val="24"/>
      <w:szCs w:val="16"/>
    </w:rPr>
  </w:style>
  <w:style w:type="paragraph" w:styleId="4">
    <w:name w:val="heading 4"/>
    <w:basedOn w:val="a"/>
    <w:next w:val="a"/>
    <w:link w:val="40"/>
    <w:qFormat/>
    <w:rsid w:val="009338EF"/>
    <w:pPr>
      <w:keepNext/>
      <w:widowControl w:val="0"/>
      <w:autoSpaceDE w:val="0"/>
      <w:autoSpaceDN w:val="0"/>
      <w:adjustRightInd w:val="0"/>
      <w:spacing w:line="360" w:lineRule="auto"/>
      <w:ind w:left="480" w:right="400"/>
      <w:jc w:val="center"/>
      <w:outlineLvl w:val="3"/>
    </w:pPr>
    <w:rPr>
      <w:b/>
      <w:bCs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84AD7"/>
    <w:rPr>
      <w:rFonts w:ascii="Calibri" w:eastAsia="Calibri" w:hAnsi="Calibri"/>
    </w:rPr>
  </w:style>
  <w:style w:type="paragraph" w:styleId="a4">
    <w:name w:val="Body Text"/>
    <w:basedOn w:val="a"/>
    <w:link w:val="a3"/>
    <w:rsid w:val="00684AD7"/>
    <w:pPr>
      <w:spacing w:after="120" w:line="276" w:lineRule="auto"/>
      <w:jc w:val="right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684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684AD7"/>
    <w:rPr>
      <w:sz w:val="28"/>
      <w:szCs w:val="28"/>
      <w:lang w:eastAsia="ru-RU"/>
    </w:rPr>
  </w:style>
  <w:style w:type="paragraph" w:styleId="a6">
    <w:name w:val="Body Text Indent"/>
    <w:basedOn w:val="a"/>
    <w:link w:val="a5"/>
    <w:rsid w:val="00684AD7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684A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84AD7"/>
    <w:pPr>
      <w:ind w:left="720"/>
      <w:contextualSpacing/>
    </w:pPr>
  </w:style>
  <w:style w:type="paragraph" w:styleId="a8">
    <w:name w:val="Normal (Web)"/>
    <w:basedOn w:val="a"/>
    <w:rsid w:val="00684AD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rsid w:val="00684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A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38EF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338EF"/>
    <w:rPr>
      <w:rFonts w:ascii="Times New Roman" w:eastAsia="Times New Roman" w:hAnsi="Times New Roman" w:cs="Times New Roman"/>
      <w:b/>
      <w:bCs/>
      <w:sz w:val="24"/>
      <w:szCs w:val="16"/>
      <w:lang w:eastAsia="ru-RU"/>
    </w:rPr>
  </w:style>
  <w:style w:type="character" w:customStyle="1" w:styleId="apple-style-span">
    <w:name w:val="apple-style-span"/>
    <w:basedOn w:val="a0"/>
    <w:rsid w:val="00D954FD"/>
  </w:style>
  <w:style w:type="paragraph" w:customStyle="1" w:styleId="c2">
    <w:name w:val="c2"/>
    <w:basedOn w:val="a"/>
    <w:rsid w:val="00D954FD"/>
    <w:pPr>
      <w:spacing w:before="100" w:beforeAutospacing="1" w:after="100" w:afterAutospacing="1"/>
    </w:pPr>
    <w:rPr>
      <w:sz w:val="24"/>
      <w:szCs w:val="24"/>
    </w:rPr>
  </w:style>
  <w:style w:type="paragraph" w:customStyle="1" w:styleId="c36">
    <w:name w:val="c36"/>
    <w:basedOn w:val="a"/>
    <w:rsid w:val="00D954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26</Pages>
  <Words>5731</Words>
  <Characters>32668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2013-08-19T08:47:00Z</cp:lastPrinted>
  <dcterms:created xsi:type="dcterms:W3CDTF">2013-05-25T15:54:00Z</dcterms:created>
  <dcterms:modified xsi:type="dcterms:W3CDTF">2014-11-18T17:58:00Z</dcterms:modified>
</cp:coreProperties>
</file>