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0D0" w:rsidRDefault="00DE50D0" w:rsidP="00A50FD2">
      <w:pPr>
        <w:pStyle w:val="NoSpacing"/>
        <w:jc w:val="center"/>
        <w:rPr>
          <w:b/>
          <w:bCs/>
          <w:color w:val="0070C0"/>
          <w:sz w:val="28"/>
          <w:szCs w:val="28"/>
        </w:rPr>
      </w:pPr>
    </w:p>
    <w:p w:rsidR="00DE50D0" w:rsidRPr="004F5A88" w:rsidRDefault="00DE50D0" w:rsidP="00A50FD2">
      <w:pPr>
        <w:pStyle w:val="NoSpacing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DE50D0" w:rsidRPr="004F5A88" w:rsidRDefault="00DE50D0" w:rsidP="004F5A88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DE50D0" w:rsidRPr="004F5A88" w:rsidRDefault="00DE50D0" w:rsidP="004F5A88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F5A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«Ачирская средняя общеобразовател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ьная школа»</w:t>
      </w:r>
    </w:p>
    <w:p w:rsidR="00DE50D0" w:rsidRPr="004F5A88" w:rsidRDefault="00DE50D0" w:rsidP="004F5A88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50D0" w:rsidRPr="004F5A88" w:rsidRDefault="00DE50D0" w:rsidP="004F5A88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F5A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Рассмотрено                                                             Согласовано                                                            Утверждаю</w:t>
      </w:r>
    </w:p>
    <w:p w:rsidR="00DE50D0" w:rsidRPr="004F5A88" w:rsidRDefault="00DE50D0" w:rsidP="004F5A8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F5A88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Руководитель  методического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Заместитель директора по УВР</w:t>
      </w:r>
      <w:r w:rsidRPr="004F5A8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Директор школы</w:t>
      </w:r>
    </w:p>
    <w:p w:rsidR="00DE50D0" w:rsidRPr="004F5A88" w:rsidRDefault="00DE50D0" w:rsidP="004F5A8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F5A88">
        <w:rPr>
          <w:rFonts w:ascii="Times New Roman" w:hAnsi="Times New Roman" w:cs="Times New Roman"/>
          <w:sz w:val="24"/>
          <w:szCs w:val="24"/>
          <w:lang w:eastAsia="ru-RU"/>
        </w:rPr>
        <w:t>объединения  учителей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4F5A88">
        <w:rPr>
          <w:rFonts w:ascii="Times New Roman" w:hAnsi="Times New Roman" w:cs="Times New Roman"/>
          <w:sz w:val="24"/>
          <w:szCs w:val="24"/>
          <w:lang w:eastAsia="ru-RU"/>
        </w:rPr>
        <w:t>_______________З.Т Барсукова                              _________Г.Ш.Барсукова</w:t>
      </w:r>
    </w:p>
    <w:p w:rsidR="00DE50D0" w:rsidRPr="004F5A88" w:rsidRDefault="00DE50D0" w:rsidP="004F5A8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F5A88">
        <w:rPr>
          <w:rFonts w:ascii="Times New Roman" w:hAnsi="Times New Roman" w:cs="Times New Roman"/>
          <w:sz w:val="24"/>
          <w:szCs w:val="24"/>
          <w:lang w:eastAsia="ru-RU"/>
        </w:rPr>
        <w:t>_____/</w:t>
      </w:r>
      <w:r w:rsidRPr="004F5A88">
        <w:rPr>
          <w:rFonts w:ascii="Times New Roman" w:hAnsi="Times New Roman" w:cs="Times New Roman"/>
          <w:sz w:val="24"/>
          <w:szCs w:val="24"/>
          <w:u w:val="single"/>
          <w:lang w:eastAsia="ru-RU"/>
        </w:rPr>
        <w:t>Муталипова С.Н</w:t>
      </w:r>
      <w:r w:rsidRPr="004F5A88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Pr="004F5A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«21» ноября 2016г                                              </w:t>
      </w:r>
      <w:r w:rsidRPr="004F5A88">
        <w:rPr>
          <w:rFonts w:ascii="Times New Roman" w:hAnsi="Times New Roman" w:cs="Times New Roman"/>
          <w:sz w:val="24"/>
          <w:szCs w:val="24"/>
          <w:lang w:eastAsia="ru-RU"/>
        </w:rPr>
        <w:t xml:space="preserve">Приказ № 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_____ от « 21</w:t>
      </w:r>
      <w:r w:rsidRPr="004F5A88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ноября </w:t>
      </w:r>
      <w:r w:rsidRPr="004F5A88">
        <w:rPr>
          <w:rFonts w:ascii="Times New Roman" w:hAnsi="Times New Roman" w:cs="Times New Roman"/>
          <w:sz w:val="24"/>
          <w:szCs w:val="24"/>
          <w:lang w:eastAsia="ru-RU"/>
        </w:rPr>
        <w:t>2016 г.</w:t>
      </w:r>
    </w:p>
    <w:p w:rsidR="00DE50D0" w:rsidRPr="004F5A88" w:rsidRDefault="00DE50D0" w:rsidP="004F5A88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Протокол № 2 от «21</w:t>
      </w:r>
      <w:r w:rsidRPr="004F5A88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eastAsia="ru-RU"/>
        </w:rPr>
        <w:t>ноября</w:t>
      </w:r>
      <w:r w:rsidRPr="004F5A88">
        <w:rPr>
          <w:rFonts w:ascii="Times New Roman" w:hAnsi="Times New Roman" w:cs="Times New Roman"/>
          <w:sz w:val="24"/>
          <w:szCs w:val="24"/>
          <w:u w:val="single"/>
          <w:lang w:eastAsia="ru-RU"/>
        </w:rPr>
        <w:t>_</w:t>
      </w:r>
      <w:r w:rsidRPr="004F5A88">
        <w:rPr>
          <w:rFonts w:ascii="Times New Roman" w:hAnsi="Times New Roman" w:cs="Times New Roman"/>
          <w:sz w:val="24"/>
          <w:szCs w:val="24"/>
          <w:lang w:eastAsia="ru-RU"/>
        </w:rPr>
        <w:t xml:space="preserve"> 2016 г</w:t>
      </w:r>
    </w:p>
    <w:p w:rsidR="00DE50D0" w:rsidRPr="004F5A88" w:rsidRDefault="00DE50D0" w:rsidP="004F5A88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50D0" w:rsidRPr="004F5A88" w:rsidRDefault="00DE50D0" w:rsidP="008E4395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F5A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Рабочая программа п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математике и информатике</w:t>
      </w:r>
    </w:p>
    <w:p w:rsidR="00DE50D0" w:rsidRPr="004F5A88" w:rsidRDefault="00DE50D0" w:rsidP="004F5A8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F5A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для 3 класса</w:t>
      </w:r>
    </w:p>
    <w:p w:rsidR="00DE50D0" w:rsidRPr="004F5A88" w:rsidRDefault="00DE50D0" w:rsidP="004F5A8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F5A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2016-2017 учебный год</w:t>
      </w:r>
    </w:p>
    <w:p w:rsidR="00DE50D0" w:rsidRPr="004F5A88" w:rsidRDefault="00DE50D0" w:rsidP="004F5A8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E50D0" w:rsidRDefault="00DE50D0" w:rsidP="004F5A88">
      <w:pPr>
        <w:spacing w:line="36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DE50D0" w:rsidRDefault="00DE50D0" w:rsidP="004F5A88">
      <w:pPr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Составитель программы: Азанова Н.М.</w:t>
      </w:r>
    </w:p>
    <w:p w:rsidR="00DE50D0" w:rsidRDefault="00DE50D0" w:rsidP="004F5A88">
      <w:pPr>
        <w:spacing w:line="36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DE50D0" w:rsidRPr="00610486" w:rsidRDefault="00DE50D0" w:rsidP="004F5A88">
      <w:pPr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2016г</w:t>
      </w:r>
    </w:p>
    <w:p w:rsidR="00DE50D0" w:rsidRDefault="00DE50D0" w:rsidP="004F5A88">
      <w:pPr>
        <w:spacing w:line="36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DE50D0" w:rsidRDefault="00DE50D0" w:rsidP="004F5A88">
      <w:pPr>
        <w:spacing w:line="36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DE50D0" w:rsidRDefault="00DE50D0" w:rsidP="000066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27C4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DE50D0" w:rsidRDefault="00DE50D0" w:rsidP="00006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</w:t>
      </w:r>
      <w:r w:rsidRPr="003B6F6E">
        <w:rPr>
          <w:rFonts w:ascii="Times New Roman" w:hAnsi="Times New Roman" w:cs="Times New Roman"/>
          <w:sz w:val="24"/>
          <w:szCs w:val="24"/>
        </w:rPr>
        <w:t xml:space="preserve"> программа </w:t>
      </w:r>
      <w:r w:rsidRPr="005E4C8B">
        <w:rPr>
          <w:rFonts w:ascii="Times New Roman" w:hAnsi="Times New Roman" w:cs="Times New Roman"/>
          <w:sz w:val="24"/>
          <w:szCs w:val="24"/>
        </w:rPr>
        <w:t>«Математика»</w:t>
      </w:r>
      <w:r w:rsidRPr="009F6900">
        <w:rPr>
          <w:rFonts w:ascii="Times New Roman" w:hAnsi="Times New Roman" w:cs="Times New Roman"/>
          <w:sz w:val="24"/>
          <w:szCs w:val="24"/>
        </w:rPr>
        <w:t>для учащихся</w:t>
      </w:r>
      <w:r>
        <w:rPr>
          <w:rFonts w:ascii="Times New Roman" w:hAnsi="Times New Roman" w:cs="Times New Roman"/>
          <w:sz w:val="24"/>
          <w:szCs w:val="24"/>
        </w:rPr>
        <w:t xml:space="preserve">3 класса разработана в соответствии с </w:t>
      </w:r>
      <w:r w:rsidRPr="003B6F6E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3B6F6E">
        <w:rPr>
          <w:rFonts w:ascii="Times New Roman" w:hAnsi="Times New Roman" w:cs="Times New Roman"/>
          <w:sz w:val="24"/>
          <w:szCs w:val="24"/>
        </w:rPr>
        <w:t xml:space="preserve"> государственны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3B6F6E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3B6F6E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>ами начального общего о</w:t>
      </w:r>
      <w:r w:rsidRPr="003B6F6E">
        <w:rPr>
          <w:rFonts w:ascii="Times New Roman" w:hAnsi="Times New Roman" w:cs="Times New Roman"/>
          <w:sz w:val="24"/>
          <w:szCs w:val="24"/>
        </w:rPr>
        <w:t>бразования</w:t>
      </w:r>
      <w:r>
        <w:rPr>
          <w:rFonts w:ascii="Times New Roman" w:hAnsi="Times New Roman" w:cs="Times New Roman"/>
          <w:sz w:val="24"/>
          <w:szCs w:val="24"/>
        </w:rPr>
        <w:t xml:space="preserve"> (приказ Минобрнауки РФ от 06.10.2009г №373 (в редакции от 31.12.2015г).</w:t>
      </w:r>
      <w:r w:rsidRPr="003B6F6E">
        <w:rPr>
          <w:rFonts w:ascii="Times New Roman" w:hAnsi="Times New Roman" w:cs="Times New Roman"/>
          <w:sz w:val="24"/>
          <w:szCs w:val="24"/>
        </w:rPr>
        <w:t>на основе</w:t>
      </w:r>
      <w:r>
        <w:rPr>
          <w:rFonts w:ascii="Times New Roman" w:hAnsi="Times New Roman" w:cs="Times New Roman"/>
          <w:sz w:val="24"/>
          <w:szCs w:val="24"/>
        </w:rPr>
        <w:t>примерной</w:t>
      </w:r>
      <w:r w:rsidRPr="003B6F6E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Pr="005E4C8B">
        <w:rPr>
          <w:rFonts w:ascii="Times New Roman" w:hAnsi="Times New Roman" w:cs="Times New Roman"/>
          <w:sz w:val="24"/>
          <w:szCs w:val="24"/>
        </w:rPr>
        <w:t>«Математика»</w:t>
      </w:r>
      <w:r>
        <w:rPr>
          <w:rFonts w:ascii="Times New Roman" w:hAnsi="Times New Roman" w:cs="Times New Roman"/>
          <w:sz w:val="24"/>
          <w:szCs w:val="24"/>
        </w:rPr>
        <w:t xml:space="preserve">(автор Чекина А.Л. – М.: </w:t>
      </w:r>
      <w:r w:rsidRPr="00BC62E4">
        <w:rPr>
          <w:rFonts w:ascii="Times New Roman" w:hAnsi="Times New Roman" w:cs="Times New Roman"/>
          <w:sz w:val="24"/>
          <w:szCs w:val="24"/>
        </w:rPr>
        <w:t>Академкнига/Учебник</w:t>
      </w:r>
      <w:r>
        <w:rPr>
          <w:rFonts w:ascii="Times New Roman" w:hAnsi="Times New Roman" w:cs="Times New Roman"/>
          <w:sz w:val="24"/>
          <w:szCs w:val="24"/>
        </w:rPr>
        <w:t>, 2012),</w:t>
      </w:r>
      <w:r w:rsidRPr="003B6F6E">
        <w:rPr>
          <w:rFonts w:ascii="Times New Roman" w:hAnsi="Times New Roman" w:cs="Times New Roman"/>
          <w:sz w:val="24"/>
          <w:szCs w:val="24"/>
        </w:rPr>
        <w:t>рекомендованной Министерством образования и науки</w:t>
      </w:r>
      <w:r>
        <w:rPr>
          <w:rFonts w:ascii="Times New Roman" w:hAnsi="Times New Roman" w:cs="Times New Roman"/>
          <w:sz w:val="24"/>
          <w:szCs w:val="24"/>
        </w:rPr>
        <w:t xml:space="preserve"> РФ.   </w:t>
      </w:r>
    </w:p>
    <w:p w:rsidR="00DE50D0" w:rsidRPr="003B6F6E" w:rsidRDefault="00DE50D0" w:rsidP="0000660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3B6F6E">
        <w:rPr>
          <w:rFonts w:ascii="Times New Roman" w:hAnsi="Times New Roman" w:cs="Times New Roman"/>
          <w:sz w:val="24"/>
          <w:szCs w:val="24"/>
        </w:rPr>
        <w:t xml:space="preserve"> рассчитан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B6F6E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136</w:t>
      </w:r>
      <w:r w:rsidRPr="003B6F6E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 xml:space="preserve">овв год </w:t>
      </w:r>
      <w:r w:rsidRPr="003B6F6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B6F6E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B6F6E">
        <w:rPr>
          <w:rFonts w:ascii="Times New Roman" w:hAnsi="Times New Roman" w:cs="Times New Roman"/>
          <w:sz w:val="24"/>
          <w:szCs w:val="24"/>
        </w:rPr>
        <w:t xml:space="preserve"> в неделю).</w:t>
      </w:r>
    </w:p>
    <w:p w:rsidR="00DE50D0" w:rsidRPr="003B6F6E" w:rsidRDefault="00DE50D0" w:rsidP="0000660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обеспечена соответствующим программе учебно-методическим комплексом:</w:t>
      </w:r>
    </w:p>
    <w:p w:rsidR="00DE50D0" w:rsidRPr="00783762" w:rsidRDefault="00DE50D0" w:rsidP="00006603">
      <w:pPr>
        <w:numPr>
          <w:ilvl w:val="0"/>
          <w:numId w:val="10"/>
        </w:numPr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783762">
        <w:rPr>
          <w:rFonts w:ascii="Times New Roman" w:hAnsi="Times New Roman" w:cs="Times New Roman"/>
          <w:sz w:val="24"/>
          <w:szCs w:val="24"/>
        </w:rPr>
        <w:t xml:space="preserve">Чекин А.Л. Математика.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83762">
        <w:rPr>
          <w:rFonts w:ascii="Times New Roman" w:hAnsi="Times New Roman" w:cs="Times New Roman"/>
          <w:sz w:val="24"/>
          <w:szCs w:val="24"/>
        </w:rPr>
        <w:t xml:space="preserve"> класс. Учебник. Часть 1. – М.: Академкнига/Учебник</w:t>
      </w:r>
      <w:r>
        <w:rPr>
          <w:rFonts w:ascii="Times New Roman" w:hAnsi="Times New Roman" w:cs="Times New Roman"/>
          <w:sz w:val="24"/>
          <w:szCs w:val="24"/>
        </w:rPr>
        <w:t>, 2012</w:t>
      </w:r>
    </w:p>
    <w:p w:rsidR="00DE50D0" w:rsidRPr="00783762" w:rsidRDefault="00DE50D0" w:rsidP="00006603">
      <w:pPr>
        <w:numPr>
          <w:ilvl w:val="0"/>
          <w:numId w:val="10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3762">
        <w:rPr>
          <w:rFonts w:ascii="Times New Roman" w:hAnsi="Times New Roman" w:cs="Times New Roman"/>
          <w:sz w:val="24"/>
          <w:szCs w:val="24"/>
        </w:rPr>
        <w:t xml:space="preserve">Чекин А.Л. Математика.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83762">
        <w:rPr>
          <w:rFonts w:ascii="Times New Roman" w:hAnsi="Times New Roman" w:cs="Times New Roman"/>
          <w:sz w:val="24"/>
          <w:szCs w:val="24"/>
        </w:rPr>
        <w:t xml:space="preserve"> класс. Учебник. Часть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83762">
        <w:rPr>
          <w:rFonts w:ascii="Times New Roman" w:hAnsi="Times New Roman" w:cs="Times New Roman"/>
          <w:sz w:val="24"/>
          <w:szCs w:val="24"/>
        </w:rPr>
        <w:t>. – М.: Академкнига/Учебник</w:t>
      </w:r>
      <w:r>
        <w:rPr>
          <w:rFonts w:ascii="Times New Roman" w:hAnsi="Times New Roman" w:cs="Times New Roman"/>
          <w:sz w:val="24"/>
          <w:szCs w:val="24"/>
        </w:rPr>
        <w:t>, 2012</w:t>
      </w:r>
    </w:p>
    <w:p w:rsidR="00DE50D0" w:rsidRPr="00783762" w:rsidRDefault="00DE50D0" w:rsidP="00006603">
      <w:pPr>
        <w:numPr>
          <w:ilvl w:val="0"/>
          <w:numId w:val="10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3762">
        <w:rPr>
          <w:rFonts w:ascii="Times New Roman" w:hAnsi="Times New Roman" w:cs="Times New Roman"/>
          <w:sz w:val="24"/>
          <w:szCs w:val="24"/>
        </w:rPr>
        <w:t xml:space="preserve">Захарова О.А., Юдина Е.П. Математика в вопросах и заданиях.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83762">
        <w:rPr>
          <w:rFonts w:ascii="Times New Roman" w:hAnsi="Times New Roman" w:cs="Times New Roman"/>
          <w:sz w:val="24"/>
          <w:szCs w:val="24"/>
        </w:rPr>
        <w:t xml:space="preserve"> класс. Тетрадь для самостоятельной работы № 1</w:t>
      </w:r>
      <w:r>
        <w:rPr>
          <w:rFonts w:ascii="Times New Roman" w:hAnsi="Times New Roman" w:cs="Times New Roman"/>
          <w:sz w:val="24"/>
          <w:szCs w:val="24"/>
        </w:rPr>
        <w:t>,2.3</w:t>
      </w:r>
      <w:r w:rsidRPr="00783762">
        <w:rPr>
          <w:rFonts w:ascii="Times New Roman" w:hAnsi="Times New Roman" w:cs="Times New Roman"/>
          <w:sz w:val="24"/>
          <w:szCs w:val="24"/>
        </w:rPr>
        <w:t>. – М.: Академкнига/Учебник</w:t>
      </w:r>
      <w:r>
        <w:rPr>
          <w:rFonts w:ascii="Times New Roman" w:hAnsi="Times New Roman" w:cs="Times New Roman"/>
          <w:sz w:val="24"/>
          <w:szCs w:val="24"/>
        </w:rPr>
        <w:t>, 2012</w:t>
      </w:r>
    </w:p>
    <w:p w:rsidR="00DE50D0" w:rsidRPr="00783762" w:rsidRDefault="00DE50D0" w:rsidP="00006603">
      <w:pPr>
        <w:numPr>
          <w:ilvl w:val="0"/>
          <w:numId w:val="10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3762">
        <w:rPr>
          <w:rFonts w:ascii="Times New Roman" w:hAnsi="Times New Roman" w:cs="Times New Roman"/>
          <w:sz w:val="24"/>
          <w:szCs w:val="24"/>
        </w:rPr>
        <w:t xml:space="preserve">Чекин А.Л. Математика: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83762">
        <w:rPr>
          <w:rFonts w:ascii="Times New Roman" w:hAnsi="Times New Roman" w:cs="Times New Roman"/>
          <w:sz w:val="24"/>
          <w:szCs w:val="24"/>
        </w:rPr>
        <w:t xml:space="preserve"> класс: методическое пособие для учителя. – М. : Академкнига/Учебник.</w:t>
      </w:r>
    </w:p>
    <w:p w:rsidR="00DE50D0" w:rsidRPr="00783762" w:rsidRDefault="00DE50D0" w:rsidP="00006603">
      <w:pPr>
        <w:numPr>
          <w:ilvl w:val="0"/>
          <w:numId w:val="10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3762">
        <w:rPr>
          <w:rFonts w:ascii="Times New Roman" w:hAnsi="Times New Roman" w:cs="Times New Roman"/>
          <w:sz w:val="24"/>
          <w:szCs w:val="24"/>
        </w:rPr>
        <w:t>Захарова О.А. Проверочные работы по математике и технология организации коррекции знаний учащихся. 1–4 классы: Методическое пособие. – М.: Академкнига/Учебник</w:t>
      </w:r>
      <w:r>
        <w:rPr>
          <w:rFonts w:ascii="Times New Roman" w:hAnsi="Times New Roman" w:cs="Times New Roman"/>
          <w:sz w:val="24"/>
          <w:szCs w:val="24"/>
        </w:rPr>
        <w:t>, 2012</w:t>
      </w:r>
    </w:p>
    <w:p w:rsidR="00DE50D0" w:rsidRDefault="00DE50D0" w:rsidP="00006603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50D0" w:rsidRPr="00630F8A" w:rsidRDefault="00DE50D0" w:rsidP="005D7652">
      <w:pPr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F8A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учебного предмета</w:t>
      </w:r>
    </w:p>
    <w:p w:rsidR="00DE50D0" w:rsidRPr="007E478D" w:rsidRDefault="00DE50D0" w:rsidP="005D7652">
      <w:pPr>
        <w:spacing w:after="0" w:line="240" w:lineRule="auto"/>
        <w:ind w:left="425"/>
        <w:rPr>
          <w:rFonts w:ascii="Times New Roman" w:hAnsi="Times New Roman" w:cs="Times New Roman"/>
          <w:b/>
          <w:bCs/>
          <w:sz w:val="24"/>
          <w:szCs w:val="24"/>
        </w:rPr>
      </w:pPr>
      <w:r w:rsidRPr="007E478D">
        <w:rPr>
          <w:rFonts w:ascii="Times New Roman" w:hAnsi="Times New Roman" w:cs="Times New Roman"/>
          <w:b/>
          <w:bCs/>
          <w:sz w:val="24"/>
          <w:szCs w:val="24"/>
        </w:rPr>
        <w:t>Цели  курса:</w:t>
      </w:r>
    </w:p>
    <w:p w:rsidR="00DE50D0" w:rsidRPr="00006603" w:rsidRDefault="00DE50D0" w:rsidP="00006603">
      <w:pPr>
        <w:pStyle w:val="NoSpacing"/>
        <w:ind w:firstLine="709"/>
        <w:jc w:val="both"/>
        <w:rPr>
          <w:rFonts w:ascii="Times New Roman" w:hAnsi="Times New Roman" w:cs="Times New Roman"/>
        </w:rPr>
      </w:pPr>
      <w:r w:rsidRPr="00006603">
        <w:rPr>
          <w:rFonts w:ascii="Times New Roman" w:hAnsi="Times New Roman" w:cs="Times New Roman"/>
        </w:rPr>
        <w:t>1)использование начальных математических знаний для описания и объяснения окружающих предметов,процессов, явлений, а также оценки их количественных и пространственных отношений;</w:t>
      </w:r>
    </w:p>
    <w:p w:rsidR="00DE50D0" w:rsidRPr="00006603" w:rsidRDefault="00DE50D0" w:rsidP="0000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603">
        <w:rPr>
          <w:rFonts w:ascii="Times New Roman" w:hAnsi="Times New Roman" w:cs="Times New Roman"/>
          <w:sz w:val="24"/>
          <w:szCs w:val="24"/>
        </w:rPr>
        <w:t>2)овладение основами логического и алгоритмического мышления,пространственного воображения и математической речи, измерения,   пересчета,прикидки и оценки,наглядного представления данных и процессов, записи и выполнения алгоритмов;</w:t>
      </w:r>
    </w:p>
    <w:p w:rsidR="00DE50D0" w:rsidRPr="00006603" w:rsidRDefault="00DE50D0" w:rsidP="0000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603">
        <w:rPr>
          <w:rFonts w:ascii="Times New Roman" w:hAnsi="Times New Roman" w:cs="Times New Roman"/>
          <w:sz w:val="24"/>
          <w:szCs w:val="24"/>
        </w:rPr>
        <w:t>3)приобретение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DE50D0" w:rsidRPr="00006603" w:rsidRDefault="00DE50D0" w:rsidP="0000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603">
        <w:rPr>
          <w:rFonts w:ascii="Times New Roman" w:hAnsi="Times New Roman" w:cs="Times New Roman"/>
          <w:sz w:val="24"/>
          <w:szCs w:val="24"/>
        </w:rPr>
        <w:t>4)умение выполнять устно и письменно арифметические действия с числами и числовыми выражениями, решать текстовые задачи,умение действовать в соответствии с алгоритмом и строить простейшие алгоритмы,исследовать,распознавать и изображать геометрические фигуры, работать с таблицами, схемами, графиками и диаграммами, цепочками,совокупностями, представлять, анализировать и интерпретировать данные;</w:t>
      </w:r>
    </w:p>
    <w:p w:rsidR="00DE50D0" w:rsidRPr="00006603" w:rsidRDefault="00DE50D0" w:rsidP="0000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603">
        <w:rPr>
          <w:rFonts w:ascii="Times New Roman" w:hAnsi="Times New Roman" w:cs="Times New Roman"/>
          <w:sz w:val="24"/>
          <w:szCs w:val="24"/>
        </w:rPr>
        <w:t>5)приобретение первона</w:t>
      </w:r>
      <w:r>
        <w:rPr>
          <w:rFonts w:ascii="Times New Roman" w:hAnsi="Times New Roman" w:cs="Times New Roman"/>
          <w:sz w:val="24"/>
          <w:szCs w:val="24"/>
        </w:rPr>
        <w:t>чальных представлений о компьюте</w:t>
      </w:r>
      <w:r w:rsidRPr="00006603">
        <w:rPr>
          <w:rFonts w:ascii="Times New Roman" w:hAnsi="Times New Roman" w:cs="Times New Roman"/>
          <w:sz w:val="24"/>
          <w:szCs w:val="24"/>
        </w:rPr>
        <w:t>рной грамотности.</w:t>
      </w:r>
    </w:p>
    <w:p w:rsidR="00DE50D0" w:rsidRDefault="00DE50D0" w:rsidP="00630F8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Fonts w:ascii="Times New Roman" w:hAnsi="Times New Roman" w:cs="Times New Roman"/>
          <w:sz w:val="24"/>
          <w:szCs w:val="24"/>
        </w:rPr>
        <w:t xml:space="preserve">Для достижения поставленных целей изучения математики  в начальной школе необходимо решение следующих практических </w:t>
      </w:r>
      <w:r w:rsidRPr="007E47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</w:t>
      </w:r>
      <w:r w:rsidRPr="007E478D">
        <w:rPr>
          <w:rFonts w:ascii="Times New Roman" w:hAnsi="Times New Roman" w:cs="Times New Roman"/>
          <w:sz w:val="24"/>
          <w:szCs w:val="24"/>
        </w:rPr>
        <w:t>:</w:t>
      </w:r>
    </w:p>
    <w:p w:rsidR="00DE50D0" w:rsidRPr="00630F8A" w:rsidRDefault="00DE50D0" w:rsidP="00630F8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30F8A">
        <w:rPr>
          <w:rFonts w:ascii="Times New Roman" w:hAnsi="Times New Roman" w:cs="Times New Roman"/>
          <w:sz w:val="24"/>
          <w:szCs w:val="24"/>
        </w:rPr>
        <w:t>Обязательные предметные области и основные задачи реализации содержания предметных областей приведены в таблице:</w:t>
      </w:r>
    </w:p>
    <w:p w:rsidR="00DE50D0" w:rsidRPr="00630F8A" w:rsidRDefault="00DE50D0" w:rsidP="00E302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2386"/>
        <w:gridCol w:w="11336"/>
      </w:tblGrid>
      <w:tr w:rsidR="00DE50D0" w:rsidRPr="003162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D0" w:rsidRPr="00316258" w:rsidRDefault="00DE50D0" w:rsidP="00E302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D0" w:rsidRPr="00316258" w:rsidRDefault="00DE50D0" w:rsidP="00E302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8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1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D0" w:rsidRPr="00316258" w:rsidRDefault="00DE50D0" w:rsidP="00E302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8"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</w:t>
            </w:r>
          </w:p>
        </w:tc>
      </w:tr>
      <w:tr w:rsidR="00DE50D0" w:rsidRPr="003162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D0" w:rsidRPr="00316258" w:rsidRDefault="00DE50D0" w:rsidP="00E30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D0" w:rsidRPr="00316258" w:rsidRDefault="00DE50D0" w:rsidP="00E302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8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D0" w:rsidRPr="00316258" w:rsidRDefault="00DE50D0" w:rsidP="00E302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8">
              <w:rPr>
                <w:rFonts w:ascii="Times New Roman" w:hAnsi="Times New Roman" w:cs="Times New Roman"/>
                <w:sz w:val="24"/>
                <w:szCs w:val="24"/>
              </w:rPr>
              <w:t>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</w:t>
            </w:r>
          </w:p>
        </w:tc>
      </w:tr>
    </w:tbl>
    <w:p w:rsidR="00DE50D0" w:rsidRPr="007E478D" w:rsidRDefault="00DE50D0" w:rsidP="005D7652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E50D0" w:rsidRPr="00F40252" w:rsidRDefault="00DE50D0" w:rsidP="005D7652">
      <w:pPr>
        <w:pStyle w:val="NoSpacing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0252">
        <w:rPr>
          <w:rFonts w:ascii="Times New Roman" w:hAnsi="Times New Roman" w:cs="Times New Roman"/>
          <w:b/>
          <w:bCs/>
          <w:sz w:val="24"/>
          <w:szCs w:val="24"/>
        </w:rPr>
        <w:t>Основные виды учебной деятельности</w:t>
      </w:r>
    </w:p>
    <w:p w:rsidR="00DE50D0" w:rsidRPr="00F40252" w:rsidRDefault="00DE50D0" w:rsidP="005D7652">
      <w:pPr>
        <w:pStyle w:val="NoSpacing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Моделирование ситуаций, требующих упорядочения предметов и математических объектов (по длине, массе, вместимости, времени), описание явлений и событий с использованием величин.</w:t>
      </w:r>
    </w:p>
    <w:p w:rsidR="00DE50D0" w:rsidRPr="00F40252" w:rsidRDefault="00DE50D0" w:rsidP="005D7652">
      <w:pPr>
        <w:pStyle w:val="NoSpacing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Обнаружение моделей геометрических фигур, математических процессов зависимостей в окружающем.</w:t>
      </w:r>
    </w:p>
    <w:p w:rsidR="00DE50D0" w:rsidRPr="00F40252" w:rsidRDefault="00DE50D0" w:rsidP="005D7652">
      <w:pPr>
        <w:pStyle w:val="NoSpacing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Анализ и разрешение житейских ситуаций, требующих умения находить геометрические величины (планировка, разметка), выполнять построения и вычисления, анализировать зависимости.</w:t>
      </w:r>
    </w:p>
    <w:p w:rsidR="00DE50D0" w:rsidRPr="00F40252" w:rsidRDefault="00DE50D0" w:rsidP="005D7652">
      <w:pPr>
        <w:pStyle w:val="NoSpacing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Прогнозирование результата вычисления, решения задачи.</w:t>
      </w:r>
    </w:p>
    <w:p w:rsidR="00DE50D0" w:rsidRPr="00F40252" w:rsidRDefault="00DE50D0" w:rsidP="005D7652">
      <w:pPr>
        <w:pStyle w:val="NoSpacing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Планирование хода решения задачи, выполнения задания на измерение, вычисление, построение.</w:t>
      </w:r>
    </w:p>
    <w:p w:rsidR="00DE50D0" w:rsidRPr="00F40252" w:rsidRDefault="00DE50D0" w:rsidP="005D7652">
      <w:pPr>
        <w:pStyle w:val="NoSpacing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Сравнение разных способов вычислений, решения задачи; выбор удобного способа.</w:t>
      </w:r>
    </w:p>
    <w:p w:rsidR="00DE50D0" w:rsidRPr="00F40252" w:rsidRDefault="00DE50D0" w:rsidP="005D7652">
      <w:pPr>
        <w:pStyle w:val="NoSpacing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Накопление и использование опыта решения разнообразных математических задач.</w:t>
      </w:r>
    </w:p>
    <w:p w:rsidR="00DE50D0" w:rsidRPr="00F40252" w:rsidRDefault="00DE50D0" w:rsidP="005D7652">
      <w:pPr>
        <w:pStyle w:val="NoSpacing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Пошаговый контроль правильности и полноты выполнения алгоритма арифметического действия, плана решения текстовой задачи, построения геометрической фигуры.</w:t>
      </w:r>
    </w:p>
    <w:p w:rsidR="00DE50D0" w:rsidRPr="00F40252" w:rsidRDefault="00DE50D0" w:rsidP="005D7652">
      <w:pPr>
        <w:pStyle w:val="NoSpacing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Поиск, обнаружение и устранение ошибок логического (в ходе решения) и арифметического (в вычислении) характера.</w:t>
      </w:r>
    </w:p>
    <w:p w:rsidR="00DE50D0" w:rsidRPr="00F40252" w:rsidRDefault="00DE50D0" w:rsidP="005D7652">
      <w:pPr>
        <w:pStyle w:val="NoSpacing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Сбор, обобщение и представление данных, полученных в ходе самостоятельно проведенных опросов.</w:t>
      </w:r>
    </w:p>
    <w:p w:rsidR="00DE50D0" w:rsidRPr="00F40252" w:rsidRDefault="00DE50D0" w:rsidP="005D7652">
      <w:pPr>
        <w:pStyle w:val="NoSpacing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Поиск необходимой информации в учебной и справочной литературе.</w:t>
      </w:r>
    </w:p>
    <w:p w:rsidR="00DE50D0" w:rsidRDefault="00DE50D0" w:rsidP="005D7652">
      <w:pPr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DE50D0" w:rsidRPr="007E478D" w:rsidRDefault="00DE50D0" w:rsidP="005D7652">
      <w:pPr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50D0" w:rsidRPr="00783762" w:rsidRDefault="00DE50D0" w:rsidP="005D7652">
      <w:pPr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3762">
        <w:rPr>
          <w:rFonts w:ascii="Times New Roman" w:hAnsi="Times New Roman" w:cs="Times New Roman"/>
          <w:b/>
          <w:bCs/>
          <w:sz w:val="28"/>
          <w:szCs w:val="28"/>
        </w:rPr>
        <w:t>Описание места учебного предмета в учебном плане</w:t>
      </w:r>
    </w:p>
    <w:p w:rsidR="00DE50D0" w:rsidRPr="007E478D" w:rsidRDefault="00DE50D0" w:rsidP="005D7652">
      <w:pPr>
        <w:pStyle w:val="NormalWeb"/>
        <w:spacing w:before="0" w:beforeAutospacing="0" w:after="0" w:afterAutospacing="0"/>
        <w:ind w:left="426"/>
        <w:jc w:val="both"/>
      </w:pPr>
      <w:r w:rsidRPr="007E478D">
        <w:t xml:space="preserve">В соответствии с федеральным базисным учебным планом и </w:t>
      </w:r>
      <w:r>
        <w:t xml:space="preserve">учебным планом МАОУ «Ачирская СОШ»  </w:t>
      </w:r>
      <w:r w:rsidRPr="007E478D">
        <w:t xml:space="preserve">предмет  «Математика» изучается по четыре часа в неделю. Объём учебного </w:t>
      </w:r>
      <w:r>
        <w:t>времени в 3</w:t>
      </w:r>
      <w:r w:rsidRPr="007E478D">
        <w:t xml:space="preserve"> классе составляет 136 часов.</w:t>
      </w:r>
    </w:p>
    <w:p w:rsidR="00DE50D0" w:rsidRPr="007E478D" w:rsidRDefault="00DE50D0" w:rsidP="005D7652">
      <w:pPr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50D0" w:rsidRDefault="00DE50D0" w:rsidP="003D2F8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E50D0" w:rsidRDefault="00DE50D0" w:rsidP="005D7652">
      <w:pPr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3762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предмета</w:t>
      </w:r>
    </w:p>
    <w:p w:rsidR="00DE50D0" w:rsidRPr="00783762" w:rsidRDefault="00DE50D0" w:rsidP="005D7652">
      <w:pPr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50D0" w:rsidRPr="00187DDB" w:rsidRDefault="00DE50D0" w:rsidP="005D76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7DDB">
        <w:rPr>
          <w:rFonts w:ascii="Times New Roman" w:hAnsi="Times New Roman" w:cs="Times New Roman"/>
          <w:b/>
          <w:bCs/>
          <w:sz w:val="24"/>
          <w:szCs w:val="24"/>
        </w:rPr>
        <w:t>3 класс (136 ч)</w:t>
      </w:r>
    </w:p>
    <w:p w:rsidR="00DE50D0" w:rsidRPr="00187DDB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7DDB">
        <w:rPr>
          <w:rFonts w:ascii="Times New Roman" w:hAnsi="Times New Roman" w:cs="Times New Roman"/>
          <w:b/>
          <w:bCs/>
          <w:sz w:val="24"/>
          <w:szCs w:val="24"/>
        </w:rPr>
        <w:t>Числа и величины (10 ч)</w:t>
      </w:r>
    </w:p>
    <w:p w:rsidR="00DE50D0" w:rsidRPr="00187DDB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</w:r>
      <w:r w:rsidRPr="00187DDB">
        <w:rPr>
          <w:rFonts w:ascii="Times New Roman" w:hAnsi="Times New Roman" w:cs="Times New Roman"/>
          <w:i/>
          <w:iCs/>
          <w:sz w:val="24"/>
          <w:szCs w:val="24"/>
        </w:rPr>
        <w:t>Нумерация и сравнение многозначных чисел.</w:t>
      </w:r>
    </w:p>
    <w:p w:rsidR="00DE50D0" w:rsidRPr="00187DDB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Получение новой разрядной единицы – тысячи. «Круглые» тысячи. Разряды единиц тысяч, десятков тысяч, сотен тысяч. Класс единиц и класс тысяч. Принцип устной нумерации с использованием названий классов. Поразрядное сравнение многозначных чисел.</w:t>
      </w:r>
    </w:p>
    <w:p w:rsidR="00DE50D0" w:rsidRPr="00187DDB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Натуральный ряд и другие числовые последовательности.</w:t>
      </w:r>
    </w:p>
    <w:p w:rsidR="00DE50D0" w:rsidRPr="00187DDB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0D0" w:rsidRPr="00187DDB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</w:r>
      <w:r w:rsidRPr="00187DDB">
        <w:rPr>
          <w:rFonts w:ascii="Times New Roman" w:hAnsi="Times New Roman" w:cs="Times New Roman"/>
          <w:i/>
          <w:iCs/>
          <w:sz w:val="24"/>
          <w:szCs w:val="24"/>
        </w:rPr>
        <w:t>Величины и их измерение.</w:t>
      </w:r>
    </w:p>
    <w:p w:rsidR="00DE50D0" w:rsidRPr="00187DDB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Единицы массы – грамм, тонна. Соотношение между килограммом и граммом (1 кг = 1000 г), между тонной и килограммом (1 т = 1000 кг), между тонной и центнером (1 т = 10 ц).</w:t>
      </w:r>
    </w:p>
    <w:p w:rsidR="00DE50D0" w:rsidRPr="00187DDB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0D0" w:rsidRPr="00187DDB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7DDB">
        <w:rPr>
          <w:rFonts w:ascii="Times New Roman" w:hAnsi="Times New Roman" w:cs="Times New Roman"/>
          <w:b/>
          <w:bCs/>
          <w:sz w:val="24"/>
          <w:szCs w:val="24"/>
        </w:rPr>
        <w:t>Арифметические действия (46 ч)</w:t>
      </w:r>
    </w:p>
    <w:p w:rsidR="00DE50D0" w:rsidRPr="00187DDB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Алгоритмы сложения и вычитания многозначных чисел «столбиком».</w:t>
      </w:r>
    </w:p>
    <w:p w:rsidR="00DE50D0" w:rsidRPr="00187DDB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Сочетательное свойство умножения. Группировка множителей. Умножение суммы на число и числа на сумму. Умножение многозначного числа на однозначное и двузначное. Запись умножения «в столбик».</w:t>
      </w:r>
    </w:p>
    <w:p w:rsidR="00DE50D0" w:rsidRPr="00187DDB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Деление как действие, обратное умножению. Табличные случаи деления. Взаимосвязь компонентов и результатов действий умножения и деления. Решение уравнений с неизвестным множителем, неизвестным делителем, неизвестным делимым. Кратное сравне-</w:t>
      </w:r>
    </w:p>
    <w:p w:rsidR="00DE50D0" w:rsidRPr="00187DDB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>ние чисел и величин.</w:t>
      </w:r>
    </w:p>
    <w:p w:rsidR="00DE50D0" w:rsidRPr="00187DDB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Невозможность деления на 0. Деление числа на 1 и на само себя.</w:t>
      </w:r>
    </w:p>
    <w:p w:rsidR="00DE50D0" w:rsidRPr="00187DDB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Деление суммы и разности на число. Приемы устного деления двузначного числа на однозначное, двузначного числа на двузначное.</w:t>
      </w:r>
    </w:p>
    <w:p w:rsidR="00DE50D0" w:rsidRPr="00187DDB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Умножение и деление на 10, 100, 1000.</w:t>
      </w:r>
    </w:p>
    <w:p w:rsidR="00DE50D0" w:rsidRPr="00187DDB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Действия первой и второй ступеней. Порядок выполнения действий. Нахождение значения выражения в несколько действий со скобками и без скобок.</w:t>
      </w:r>
    </w:p>
    <w:p w:rsidR="00DE50D0" w:rsidRPr="00187DDB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Вычисления и проверка вычислений с помощью калькулятора.</w:t>
      </w:r>
    </w:p>
    <w:p w:rsidR="00DE50D0" w:rsidRPr="00187DDB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Прикидка и оценка суммы, разности, произведения, частного.</w:t>
      </w:r>
    </w:p>
    <w:p w:rsidR="00DE50D0" w:rsidRPr="00187DDB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Использование свойств арифметических действий для удобства вычислений.</w:t>
      </w:r>
    </w:p>
    <w:p w:rsidR="00DE50D0" w:rsidRPr="00187DDB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E50D0" w:rsidRPr="00187DDB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7DDB">
        <w:rPr>
          <w:rFonts w:ascii="Times New Roman" w:hAnsi="Times New Roman" w:cs="Times New Roman"/>
          <w:b/>
          <w:bCs/>
          <w:sz w:val="24"/>
          <w:szCs w:val="24"/>
        </w:rPr>
        <w:t>Текстовые задачи (36 ч)</w:t>
      </w:r>
    </w:p>
    <w:p w:rsidR="00DE50D0" w:rsidRPr="00187DDB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Простые арифметические сюжетные задачи на умножение и деление, их решение. Использование графического моделирования при решении задач на умножение и деление. Моделирование и решение простых арифметических сюжетных задач на умножение и деление с помощью уравнений.</w:t>
      </w:r>
    </w:p>
    <w:p w:rsidR="00DE50D0" w:rsidRPr="00187DDB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Составные задачи на все действия. Решение составных задач по «шагам» (действиям) и одним выражением.</w:t>
      </w:r>
    </w:p>
    <w:p w:rsidR="00DE50D0" w:rsidRPr="00187DDB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Задачи с недостающими данными. Различные способы их преобразования в задачи с полными данными.</w:t>
      </w:r>
    </w:p>
    <w:p w:rsidR="00DE50D0" w:rsidRPr="00187DDB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Задачи с избыточными данными. Использование набора данных, приводящих к решению с минимальным числом действий. Выбор рационального пути решения.</w:t>
      </w:r>
    </w:p>
    <w:p w:rsidR="00DE50D0" w:rsidRPr="00187DDB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0D0" w:rsidRPr="00187DDB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Пространственные отношения.</w:t>
      </w:r>
      <w:r w:rsidRPr="00187DDB">
        <w:rPr>
          <w:rFonts w:ascii="Times New Roman" w:hAnsi="Times New Roman" w:cs="Times New Roman"/>
          <w:b/>
          <w:bCs/>
          <w:sz w:val="24"/>
          <w:szCs w:val="24"/>
        </w:rPr>
        <w:t>Геометрические фигуры (10 ч)</w:t>
      </w:r>
    </w:p>
    <w:p w:rsidR="00DE50D0" w:rsidRPr="00187DDB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 xml:space="preserve">Виды треугольников: прямоугольные, остроугольные и тупоугольные; разносторонние и равнобедренные. Равносторонний треугольник как частный случай равнобедренного. Высота треугольника. </w:t>
      </w:r>
    </w:p>
    <w:p w:rsidR="00DE50D0" w:rsidRPr="00187DDB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Задачи на разрезание и составление геометрических фигур.</w:t>
      </w:r>
    </w:p>
    <w:p w:rsidR="00DE50D0" w:rsidRPr="00187DDB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Знакомство с кубом и его изображением на плоскости. Развертка куба.</w:t>
      </w:r>
    </w:p>
    <w:p w:rsidR="00DE50D0" w:rsidRPr="00187DDB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Построение симметричных фигур на клетчатой бумаге и с помощью чертежных инструментов.</w:t>
      </w:r>
    </w:p>
    <w:p w:rsidR="00DE50D0" w:rsidRPr="00187DDB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0D0" w:rsidRPr="00187DDB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7DDB">
        <w:rPr>
          <w:rFonts w:ascii="Times New Roman" w:hAnsi="Times New Roman" w:cs="Times New Roman"/>
          <w:b/>
          <w:bCs/>
          <w:sz w:val="24"/>
          <w:szCs w:val="24"/>
        </w:rPr>
        <w:t>Геометрические величины (14 ч)</w:t>
      </w:r>
    </w:p>
    <w:p w:rsidR="00DE50D0" w:rsidRPr="00187DDB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Единица длины – километр. Соотношение между километром и метром (1 км = 1000 м).</w:t>
      </w:r>
    </w:p>
    <w:p w:rsidR="00DE50D0" w:rsidRPr="00187DDB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Единица длины – миллиметр. Соотношение между метром и миллиметром (1 м = 1000 мм), дециметром и миллиметром (1 дм = 100 мм), сантиметром и миллиметром (1 см = 10 мм).</w:t>
      </w:r>
    </w:p>
    <w:p w:rsidR="00DE50D0" w:rsidRPr="00187DDB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Понятие о площади. Сравнение площадей фигур без их измерения.</w:t>
      </w:r>
    </w:p>
    <w:p w:rsidR="00DE50D0" w:rsidRPr="00187DDB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Измерение площадей с помощью произвольных мерок. Измерение площади с помощью палетки.</w:t>
      </w:r>
    </w:p>
    <w:p w:rsidR="00DE50D0" w:rsidRPr="00187DDB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Знакомство с общепринятыми единицами площади: квадратным сантиметром, квадратным дециметром, квадратным метром, квадратным километром, квадратным миллиметром. Другие единицы площади (ар или «сотка», гектар). Соотнош</w:t>
      </w:r>
      <w:r>
        <w:rPr>
          <w:rFonts w:ascii="Times New Roman" w:hAnsi="Times New Roman" w:cs="Times New Roman"/>
          <w:sz w:val="24"/>
          <w:szCs w:val="24"/>
        </w:rPr>
        <w:t>ение между еди</w:t>
      </w:r>
      <w:r w:rsidRPr="00187DDB">
        <w:rPr>
          <w:rFonts w:ascii="Times New Roman" w:hAnsi="Times New Roman" w:cs="Times New Roman"/>
          <w:sz w:val="24"/>
          <w:szCs w:val="24"/>
        </w:rPr>
        <w:t>ницами площади, их связь с соотношениями между соответствующими единицами длины.</w:t>
      </w:r>
    </w:p>
    <w:p w:rsidR="00DE50D0" w:rsidRPr="00187DDB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Определение площади прямоугольника непосредственным измерением, измерением с помощью палетки и вычислением на основе измерения длины и ширины.</w:t>
      </w:r>
    </w:p>
    <w:p w:rsidR="00DE50D0" w:rsidRPr="00187DDB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Сравнение углов без измерения и с помощью измерения.</w:t>
      </w:r>
    </w:p>
    <w:p w:rsidR="00DE50D0" w:rsidRDefault="00DE50D0" w:rsidP="0053287C">
      <w:pPr>
        <w:pStyle w:val="a"/>
        <w:spacing w:line="240" w:lineRule="auto"/>
        <w:ind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DE50D0" w:rsidRPr="00110BE2" w:rsidRDefault="00DE50D0" w:rsidP="00110BE2">
      <w:pPr>
        <w:pStyle w:val="a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10BE2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Работа с информацией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(10 ч)</w:t>
      </w:r>
    </w:p>
    <w:p w:rsidR="00DE50D0" w:rsidRPr="00110BE2" w:rsidRDefault="00DE50D0" w:rsidP="00110BE2">
      <w:pPr>
        <w:pStyle w:val="a"/>
        <w:spacing w:line="24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110BE2">
        <w:rPr>
          <w:rFonts w:ascii="Times New Roman" w:hAnsi="Times New Roman" w:cs="Times New Roman"/>
          <w:color w:val="auto"/>
          <w:sz w:val="24"/>
          <w:szCs w:val="24"/>
        </w:rPr>
        <w:t xml:space="preserve">Сбор и представление информации, связанной со счётом </w:t>
      </w:r>
      <w:r w:rsidRPr="00110BE2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(пересчётом), измерением величин; фиксирование, анализ </w:t>
      </w:r>
      <w:r w:rsidRPr="00110BE2">
        <w:rPr>
          <w:rFonts w:ascii="Times New Roman" w:hAnsi="Times New Roman" w:cs="Times New Roman"/>
          <w:color w:val="auto"/>
          <w:sz w:val="24"/>
          <w:szCs w:val="24"/>
        </w:rPr>
        <w:t>полученной информации.</w:t>
      </w:r>
    </w:p>
    <w:p w:rsidR="00DE50D0" w:rsidRPr="00110BE2" w:rsidRDefault="00DE50D0" w:rsidP="00110BE2">
      <w:pPr>
        <w:pStyle w:val="a"/>
        <w:spacing w:line="240" w:lineRule="auto"/>
        <w:ind w:firstLine="454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110BE2">
        <w:rPr>
          <w:rFonts w:ascii="Times New Roman" w:hAnsi="Times New Roman" w:cs="Times New Roman"/>
          <w:color w:val="auto"/>
          <w:spacing w:val="-2"/>
          <w:sz w:val="24"/>
          <w:szCs w:val="24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</w:r>
    </w:p>
    <w:p w:rsidR="00DE50D0" w:rsidRPr="00110BE2" w:rsidRDefault="00DE50D0" w:rsidP="00110BE2">
      <w:pPr>
        <w:pStyle w:val="a"/>
        <w:spacing w:line="24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110BE2">
        <w:rPr>
          <w:rFonts w:ascii="Times New Roman" w:hAnsi="Times New Roman" w:cs="Times New Roman"/>
          <w:color w:val="auto"/>
          <w:spacing w:val="-2"/>
          <w:sz w:val="24"/>
          <w:szCs w:val="24"/>
        </w:rPr>
        <w:t>Составление конечной последовательности (цепочки) пред</w:t>
      </w:r>
      <w:r w:rsidRPr="00110BE2">
        <w:rPr>
          <w:rFonts w:ascii="Times New Roman" w:hAnsi="Times New Roman" w:cs="Times New Roman"/>
          <w:color w:val="auto"/>
          <w:spacing w:val="2"/>
          <w:sz w:val="24"/>
          <w:szCs w:val="24"/>
        </w:rPr>
        <w:t>метов, чисел, геометрических фигур и</w:t>
      </w:r>
      <w:r w:rsidRPr="00110BE2">
        <w:rPr>
          <w:rFonts w:ascii="Times New Roman" w:hAnsi="Times New Roman" w:cs="Times New Roman"/>
          <w:color w:val="auto"/>
          <w:spacing w:val="2"/>
          <w:sz w:val="24"/>
          <w:szCs w:val="24"/>
        </w:rPr>
        <w:t> </w:t>
      </w:r>
      <w:r w:rsidRPr="00110BE2">
        <w:rPr>
          <w:rFonts w:ascii="Times New Roman" w:hAnsi="Times New Roman" w:cs="Times New Roman"/>
          <w:color w:val="auto"/>
          <w:spacing w:val="2"/>
          <w:sz w:val="24"/>
          <w:szCs w:val="24"/>
        </w:rPr>
        <w:t>др. по правилу.</w:t>
      </w:r>
      <w:r w:rsidRPr="00110BE2">
        <w:rPr>
          <w:rFonts w:ascii="Times New Roman" w:hAnsi="Times New Roman" w:cs="Times New Roman"/>
          <w:color w:val="auto"/>
          <w:sz w:val="24"/>
          <w:szCs w:val="24"/>
        </w:rPr>
        <w:t>Составление, запись и выполнение простого алгоритма, плана поиска информации.</w:t>
      </w:r>
    </w:p>
    <w:p w:rsidR="00DE50D0" w:rsidRPr="00110BE2" w:rsidRDefault="00DE50D0" w:rsidP="00110BE2">
      <w:pPr>
        <w:pStyle w:val="a"/>
        <w:spacing w:line="24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 w:rsidRPr="00110BE2">
        <w:rPr>
          <w:rFonts w:ascii="Times New Roman" w:hAnsi="Times New Roman" w:cs="Times New Roman"/>
          <w:color w:val="auto"/>
          <w:spacing w:val="2"/>
          <w:sz w:val="24"/>
          <w:szCs w:val="24"/>
        </w:rPr>
        <w:t>Чтение и заполнение таблицы. Интерпретация данных</w:t>
      </w:r>
      <w:r w:rsidRPr="00110BE2">
        <w:rPr>
          <w:rFonts w:ascii="Times New Roman" w:hAnsi="Times New Roman" w:cs="Times New Roman"/>
          <w:color w:val="auto"/>
          <w:sz w:val="24"/>
          <w:szCs w:val="24"/>
        </w:rPr>
        <w:t>таблицы. Чтение столбчатой диаграммы. Создание простейшей информационной модели (схема, таблица, цепочка).</w:t>
      </w:r>
    </w:p>
    <w:p w:rsidR="00DE50D0" w:rsidRDefault="00DE50D0" w:rsidP="005D7652">
      <w:pPr>
        <w:jc w:val="both"/>
        <w:rPr>
          <w:rFonts w:ascii="Times New Roman" w:hAnsi="Times New Roman" w:cs="Times New Roman"/>
        </w:rPr>
      </w:pPr>
    </w:p>
    <w:p w:rsidR="00DE50D0" w:rsidRPr="00783762" w:rsidRDefault="00DE50D0" w:rsidP="005D7652">
      <w:pPr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3762">
        <w:rPr>
          <w:rFonts w:ascii="Times New Roman" w:hAnsi="Times New Roman" w:cs="Times New Roman"/>
          <w:b/>
          <w:bCs/>
          <w:sz w:val="28"/>
          <w:szCs w:val="28"/>
        </w:rPr>
        <w:t>Личностные, метапредметные и предметные результаты освоения учебного предмета</w:t>
      </w:r>
    </w:p>
    <w:p w:rsidR="00DE50D0" w:rsidRPr="007E478D" w:rsidRDefault="00DE50D0" w:rsidP="005D7652">
      <w:pPr>
        <w:pStyle w:val="NormalWeb"/>
        <w:ind w:left="426"/>
        <w:jc w:val="both"/>
      </w:pPr>
      <w:r w:rsidRPr="007E478D">
        <w:rPr>
          <w:rStyle w:val="Strong"/>
        </w:rPr>
        <w:t>Личностными результатами</w:t>
      </w:r>
      <w:r w:rsidRPr="007E478D">
        <w:t xml:space="preserve"> изучения предметно-методического курса «Математика» в</w:t>
      </w:r>
      <w:r>
        <w:t xml:space="preserve"> 3</w:t>
      </w:r>
      <w:r w:rsidRPr="007E478D">
        <w:t xml:space="preserve"> классе является формирование следующих умений:</w:t>
      </w:r>
    </w:p>
    <w:p w:rsidR="00DE50D0" w:rsidRPr="007E478D" w:rsidRDefault="00DE50D0" w:rsidP="005D7652">
      <w:pPr>
        <w:numPr>
          <w:ilvl w:val="0"/>
          <w:numId w:val="5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Style w:val="Emphasis"/>
          <w:rFonts w:ascii="Times New Roman" w:hAnsi="Times New Roman" w:cs="Times New Roman"/>
          <w:sz w:val="24"/>
          <w:szCs w:val="24"/>
        </w:rPr>
        <w:t>Самостоятельно определять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и </w:t>
      </w:r>
      <w:r w:rsidRPr="007E478D">
        <w:rPr>
          <w:rStyle w:val="Emphasis"/>
          <w:rFonts w:ascii="Times New Roman" w:hAnsi="Times New Roman" w:cs="Times New Roman"/>
          <w:sz w:val="24"/>
          <w:szCs w:val="24"/>
        </w:rPr>
        <w:t>высказывать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самые простые, общие для всех людей правила поведения при совместной работе и сотрудничестве (этические нормы).</w:t>
      </w:r>
    </w:p>
    <w:p w:rsidR="00DE50D0" w:rsidRPr="007E478D" w:rsidRDefault="00DE50D0" w:rsidP="005D7652">
      <w:pPr>
        <w:numPr>
          <w:ilvl w:val="0"/>
          <w:numId w:val="5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Fonts w:ascii="Times New Roman" w:hAnsi="Times New Roman" w:cs="Times New Roman"/>
          <w:sz w:val="24"/>
          <w:szCs w:val="24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Pr="007E478D">
        <w:rPr>
          <w:rStyle w:val="Emphasis"/>
          <w:rFonts w:ascii="Times New Roman" w:hAnsi="Times New Roman" w:cs="Times New Roman"/>
          <w:sz w:val="24"/>
          <w:szCs w:val="24"/>
        </w:rPr>
        <w:t>самостоятельно делать выбор</w:t>
      </w:r>
      <w:r w:rsidRPr="007E478D">
        <w:rPr>
          <w:rFonts w:ascii="Times New Roman" w:hAnsi="Times New Roman" w:cs="Times New Roman"/>
          <w:sz w:val="24"/>
          <w:szCs w:val="24"/>
        </w:rPr>
        <w:t>, какой поступок совершить.</w:t>
      </w:r>
    </w:p>
    <w:p w:rsidR="00DE50D0" w:rsidRPr="007E478D" w:rsidRDefault="00DE50D0" w:rsidP="005D7652">
      <w:pPr>
        <w:pStyle w:val="NormalWeb"/>
        <w:spacing w:before="0" w:beforeAutospacing="0" w:after="0" w:afterAutospacing="0"/>
        <w:ind w:left="426"/>
        <w:jc w:val="both"/>
      </w:pPr>
      <w:r w:rsidRPr="007E478D">
        <w:rPr>
          <w:rStyle w:val="Strong"/>
        </w:rPr>
        <w:t>Метапредметными результатами</w:t>
      </w:r>
      <w:r>
        <w:t xml:space="preserve"> изучения курса «Математика» в 3</w:t>
      </w:r>
      <w:r w:rsidRPr="007E478D">
        <w:t>-м классе являются формирование следующих универсальных учебных действий.</w:t>
      </w:r>
    </w:p>
    <w:p w:rsidR="00DE50D0" w:rsidRPr="007E478D" w:rsidRDefault="00DE50D0" w:rsidP="005D7652">
      <w:pPr>
        <w:pStyle w:val="NormalWeb"/>
        <w:spacing w:before="0" w:beforeAutospacing="0" w:after="0" w:afterAutospacing="0"/>
        <w:ind w:left="426"/>
        <w:jc w:val="both"/>
      </w:pPr>
    </w:p>
    <w:p w:rsidR="00DE50D0" w:rsidRPr="00CC0C66" w:rsidRDefault="00DE50D0" w:rsidP="0000660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66">
        <w:rPr>
          <w:rFonts w:ascii="Times New Roman" w:hAnsi="Times New Roman" w:cs="Times New Roman"/>
          <w:sz w:val="24"/>
          <w:szCs w:val="24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DE50D0" w:rsidRPr="00CC0C66" w:rsidRDefault="00DE50D0" w:rsidP="0000660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66">
        <w:rPr>
          <w:rFonts w:ascii="Times New Roman" w:hAnsi="Times New Roman" w:cs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предмета.</w:t>
      </w:r>
    </w:p>
    <w:p w:rsidR="00DE50D0" w:rsidRPr="00CC0C66" w:rsidRDefault="00DE50D0" w:rsidP="0000660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66">
        <w:rPr>
          <w:rFonts w:ascii="Times New Roman" w:hAnsi="Times New Roman" w:cs="Times New Roman"/>
          <w:sz w:val="24"/>
          <w:szCs w:val="24"/>
        </w:rPr>
        <w:t>Умение вводить текст с помощью клавиатуры.</w:t>
      </w:r>
    </w:p>
    <w:p w:rsidR="00DE50D0" w:rsidRPr="00CC0C66" w:rsidRDefault="00DE50D0" w:rsidP="0000660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66">
        <w:rPr>
          <w:rFonts w:ascii="Times New Roman" w:hAnsi="Times New Roman" w:cs="Times New Roman"/>
          <w:sz w:val="24"/>
          <w:szCs w:val="24"/>
        </w:rPr>
        <w:t>Умение готовить свое выступление и выступать с аудио-, видео- и графическим сопровождением.</w:t>
      </w:r>
    </w:p>
    <w:p w:rsidR="00DE50D0" w:rsidRPr="00CC0C66" w:rsidRDefault="00DE50D0" w:rsidP="0000660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66">
        <w:rPr>
          <w:rFonts w:ascii="Times New Roman" w:hAnsi="Times New Roman" w:cs="Times New Roman"/>
          <w:sz w:val="24"/>
          <w:szCs w:val="24"/>
        </w:rPr>
        <w:t xml:space="preserve">Умение соблюдать нормы информационной избирательности, этики и этикета. </w:t>
      </w:r>
    </w:p>
    <w:p w:rsidR="00DE50D0" w:rsidRPr="00CC0C66" w:rsidRDefault="00DE50D0" w:rsidP="0000660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66"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DE50D0" w:rsidRPr="00CC0C66" w:rsidRDefault="00DE50D0" w:rsidP="005D7652">
      <w:pPr>
        <w:pStyle w:val="NormalWeb"/>
        <w:spacing w:before="0" w:beforeAutospacing="0" w:after="0" w:afterAutospacing="0"/>
        <w:ind w:left="426"/>
        <w:jc w:val="both"/>
      </w:pPr>
      <w:r w:rsidRPr="00CC0C66">
        <w:rPr>
          <w:rStyle w:val="Emphasis"/>
        </w:rPr>
        <w:t>Регулятивные УУД:</w:t>
      </w:r>
    </w:p>
    <w:p w:rsidR="00DE50D0" w:rsidRPr="007E478D" w:rsidRDefault="00DE50D0" w:rsidP="005D7652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Style w:val="Emphasis"/>
          <w:rFonts w:ascii="Times New Roman" w:hAnsi="Times New Roman" w:cs="Times New Roman"/>
          <w:sz w:val="24"/>
          <w:szCs w:val="24"/>
        </w:rPr>
        <w:t>Определять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цель деятельности на уроке с помощью учителя и самостоятельно.</w:t>
      </w:r>
    </w:p>
    <w:p w:rsidR="00DE50D0" w:rsidRPr="007E478D" w:rsidRDefault="00DE50D0" w:rsidP="005D7652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Fonts w:ascii="Times New Roman" w:hAnsi="Times New Roman" w:cs="Times New Roman"/>
          <w:sz w:val="24"/>
          <w:szCs w:val="24"/>
        </w:rPr>
        <w:t xml:space="preserve">Учиться совместно с учителем обнаруживать и </w:t>
      </w:r>
      <w:r w:rsidRPr="007E478D">
        <w:rPr>
          <w:rStyle w:val="Emphasis"/>
          <w:rFonts w:ascii="Times New Roman" w:hAnsi="Times New Roman" w:cs="Times New Roman"/>
          <w:sz w:val="24"/>
          <w:szCs w:val="24"/>
        </w:rPr>
        <w:t>формулировать учебную проблему</w:t>
      </w:r>
      <w:r w:rsidRPr="007E478D">
        <w:rPr>
          <w:rFonts w:ascii="Times New Roman" w:hAnsi="Times New Roman" w:cs="Times New Roman"/>
          <w:sz w:val="24"/>
          <w:szCs w:val="24"/>
        </w:rPr>
        <w:t xml:space="preserve"> (для этого в учебнике специально предусмотрен ряд уроков).</w:t>
      </w:r>
    </w:p>
    <w:p w:rsidR="00DE50D0" w:rsidRPr="007E478D" w:rsidRDefault="00DE50D0" w:rsidP="005D7652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Fonts w:ascii="Times New Roman" w:hAnsi="Times New Roman" w:cs="Times New Roman"/>
          <w:sz w:val="24"/>
          <w:szCs w:val="24"/>
        </w:rPr>
        <w:t xml:space="preserve">Учиться </w:t>
      </w:r>
      <w:r w:rsidRPr="007E478D">
        <w:rPr>
          <w:rStyle w:val="Emphasis"/>
          <w:rFonts w:ascii="Times New Roman" w:hAnsi="Times New Roman" w:cs="Times New Roman"/>
          <w:sz w:val="24"/>
          <w:szCs w:val="24"/>
        </w:rPr>
        <w:t>планировать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учебную деятельность на уроке.</w:t>
      </w:r>
    </w:p>
    <w:p w:rsidR="00DE50D0" w:rsidRPr="007E478D" w:rsidRDefault="00DE50D0" w:rsidP="005D7652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Style w:val="Emphasis"/>
          <w:rFonts w:ascii="Times New Roman" w:hAnsi="Times New Roman" w:cs="Times New Roman"/>
          <w:sz w:val="24"/>
          <w:szCs w:val="24"/>
        </w:rPr>
        <w:t>Высказывать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свою версию, пытаться предлагать способ её проверки (на основе продуктивных заданий в учебнике).</w:t>
      </w:r>
    </w:p>
    <w:p w:rsidR="00DE50D0" w:rsidRPr="007E478D" w:rsidRDefault="00DE50D0" w:rsidP="005D7652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Fonts w:ascii="Times New Roman" w:hAnsi="Times New Roman" w:cs="Times New Roman"/>
          <w:sz w:val="24"/>
          <w:szCs w:val="24"/>
        </w:rPr>
        <w:t xml:space="preserve">Работая по предложенному плану, </w:t>
      </w:r>
      <w:r w:rsidRPr="007E478D">
        <w:rPr>
          <w:rStyle w:val="Emphasis"/>
          <w:rFonts w:ascii="Times New Roman" w:hAnsi="Times New Roman" w:cs="Times New Roman"/>
          <w:sz w:val="24"/>
          <w:szCs w:val="24"/>
        </w:rPr>
        <w:t>использовать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необходимые средства (учебник, простейшие приборы и инструменты).</w:t>
      </w:r>
    </w:p>
    <w:p w:rsidR="00DE50D0" w:rsidRPr="007E478D" w:rsidRDefault="00DE50D0" w:rsidP="005D7652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Fonts w:ascii="Times New Roman" w:hAnsi="Times New Roman" w:cs="Times New Roman"/>
          <w:sz w:val="24"/>
          <w:szCs w:val="24"/>
        </w:rPr>
        <w:t>Определять успешность выполнения своего задания в диалоге с учителем.</w:t>
      </w:r>
    </w:p>
    <w:p w:rsidR="00DE50D0" w:rsidRPr="007E478D" w:rsidRDefault="00DE50D0" w:rsidP="005D7652">
      <w:pPr>
        <w:pStyle w:val="NormalWeb"/>
        <w:spacing w:before="0" w:beforeAutospacing="0" w:after="0" w:afterAutospacing="0"/>
        <w:ind w:left="426"/>
        <w:jc w:val="both"/>
      </w:pPr>
      <w:r w:rsidRPr="007E478D">
        <w:rPr>
          <w:rStyle w:val="Emphasis"/>
        </w:rPr>
        <w:t>Познавательные УУД:</w:t>
      </w:r>
    </w:p>
    <w:p w:rsidR="00DE50D0" w:rsidRPr="007E478D" w:rsidRDefault="00DE50D0" w:rsidP="005D7652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Fonts w:ascii="Times New Roman" w:hAnsi="Times New Roman" w:cs="Times New Roman"/>
          <w:sz w:val="24"/>
          <w:szCs w:val="24"/>
        </w:rPr>
        <w:t xml:space="preserve">Ориентироваться в своей системе знаний: </w:t>
      </w:r>
      <w:r w:rsidRPr="007E478D">
        <w:rPr>
          <w:rStyle w:val="Emphasis"/>
          <w:rFonts w:ascii="Times New Roman" w:hAnsi="Times New Roman" w:cs="Times New Roman"/>
          <w:sz w:val="24"/>
          <w:szCs w:val="24"/>
        </w:rPr>
        <w:t>понимать</w:t>
      </w:r>
      <w:r w:rsidRPr="007E478D">
        <w:rPr>
          <w:rFonts w:ascii="Times New Roman" w:hAnsi="Times New Roman" w:cs="Times New Roman"/>
          <w:sz w:val="24"/>
          <w:szCs w:val="24"/>
        </w:rPr>
        <w:t>, что нужна дополнительная информация (знания) для решения учебной задачи в один шаг.</w:t>
      </w:r>
    </w:p>
    <w:p w:rsidR="00DE50D0" w:rsidRPr="007E478D" w:rsidRDefault="00DE50D0" w:rsidP="005D7652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Style w:val="Emphasis"/>
          <w:rFonts w:ascii="Times New Roman" w:hAnsi="Times New Roman" w:cs="Times New Roman"/>
          <w:sz w:val="24"/>
          <w:szCs w:val="24"/>
        </w:rPr>
        <w:t>Делать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предварительный </w:t>
      </w:r>
      <w:r w:rsidRPr="007E478D">
        <w:rPr>
          <w:rStyle w:val="Emphasis"/>
          <w:rFonts w:ascii="Times New Roman" w:hAnsi="Times New Roman" w:cs="Times New Roman"/>
          <w:sz w:val="24"/>
          <w:szCs w:val="24"/>
        </w:rPr>
        <w:t>отбор</w:t>
      </w:r>
      <w:r w:rsidRPr="007E478D">
        <w:rPr>
          <w:rFonts w:ascii="Times New Roman" w:hAnsi="Times New Roman" w:cs="Times New Roman"/>
          <w:sz w:val="24"/>
          <w:szCs w:val="24"/>
        </w:rPr>
        <w:t xml:space="preserve"> источников информации для решения учебной задачи.</w:t>
      </w:r>
    </w:p>
    <w:p w:rsidR="00DE50D0" w:rsidRPr="007E478D" w:rsidRDefault="00DE50D0" w:rsidP="005D7652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Fonts w:ascii="Times New Roman" w:hAnsi="Times New Roman" w:cs="Times New Roman"/>
          <w:sz w:val="24"/>
          <w:szCs w:val="24"/>
        </w:rPr>
        <w:t xml:space="preserve">Добывать новые знания: </w:t>
      </w:r>
      <w:r w:rsidRPr="007E478D">
        <w:rPr>
          <w:rStyle w:val="Emphasis"/>
          <w:rFonts w:ascii="Times New Roman" w:hAnsi="Times New Roman" w:cs="Times New Roman"/>
          <w:sz w:val="24"/>
          <w:szCs w:val="24"/>
        </w:rPr>
        <w:t>находить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необходимую информацию как в учебнике, так и в предложенных учителем словарях и энциклопедиях (в учебнике 2-го класса для этого предусмотрена специальная «энциклопедия внутри учебника»).</w:t>
      </w:r>
    </w:p>
    <w:p w:rsidR="00DE50D0" w:rsidRPr="007E478D" w:rsidRDefault="00DE50D0" w:rsidP="005D7652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Fonts w:ascii="Times New Roman" w:hAnsi="Times New Roman" w:cs="Times New Roman"/>
          <w:sz w:val="24"/>
          <w:szCs w:val="24"/>
        </w:rPr>
        <w:t xml:space="preserve">Добывать новые знания: </w:t>
      </w:r>
      <w:r w:rsidRPr="007E478D">
        <w:rPr>
          <w:rStyle w:val="Emphasis"/>
          <w:rFonts w:ascii="Times New Roman" w:hAnsi="Times New Roman" w:cs="Times New Roman"/>
          <w:sz w:val="24"/>
          <w:szCs w:val="24"/>
        </w:rPr>
        <w:t>извлекать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информацию, представленную в разных формах (текст, таблица, схема, иллюстрация и др.).</w:t>
      </w:r>
    </w:p>
    <w:p w:rsidR="00DE50D0" w:rsidRPr="007E478D" w:rsidRDefault="00DE50D0" w:rsidP="005D7652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Fonts w:ascii="Times New Roman" w:hAnsi="Times New Roman" w:cs="Times New Roman"/>
          <w:sz w:val="24"/>
          <w:szCs w:val="24"/>
        </w:rPr>
        <w:t xml:space="preserve">Перерабатывать полученную информацию: </w:t>
      </w:r>
      <w:r w:rsidRPr="007E478D">
        <w:rPr>
          <w:rStyle w:val="Emphasis"/>
          <w:rFonts w:ascii="Times New Roman" w:hAnsi="Times New Roman" w:cs="Times New Roman"/>
          <w:sz w:val="24"/>
          <w:szCs w:val="24"/>
        </w:rPr>
        <w:t>наблюдать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и </w:t>
      </w:r>
      <w:r w:rsidRPr="007E478D">
        <w:rPr>
          <w:rStyle w:val="Emphasis"/>
          <w:rFonts w:ascii="Times New Roman" w:hAnsi="Times New Roman" w:cs="Times New Roman"/>
          <w:sz w:val="24"/>
          <w:szCs w:val="24"/>
        </w:rPr>
        <w:t>делать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самостоятельные </w:t>
      </w:r>
      <w:r w:rsidRPr="007E478D">
        <w:rPr>
          <w:rStyle w:val="Emphasis"/>
          <w:rFonts w:ascii="Times New Roman" w:hAnsi="Times New Roman" w:cs="Times New Roman"/>
          <w:sz w:val="24"/>
          <w:szCs w:val="24"/>
        </w:rPr>
        <w:t>выводы</w:t>
      </w:r>
      <w:r w:rsidRPr="007E478D">
        <w:rPr>
          <w:rFonts w:ascii="Times New Roman" w:hAnsi="Times New Roman" w:cs="Times New Roman"/>
          <w:sz w:val="24"/>
          <w:szCs w:val="24"/>
        </w:rPr>
        <w:t>.</w:t>
      </w:r>
    </w:p>
    <w:p w:rsidR="00DE50D0" w:rsidRPr="007E478D" w:rsidRDefault="00DE50D0" w:rsidP="005D7652">
      <w:pPr>
        <w:pStyle w:val="NormalWeb"/>
        <w:spacing w:before="0" w:beforeAutospacing="0" w:after="0" w:afterAutospacing="0"/>
        <w:ind w:left="426"/>
        <w:jc w:val="both"/>
      </w:pPr>
      <w:r w:rsidRPr="007E478D">
        <w:rPr>
          <w:rStyle w:val="Emphasis"/>
        </w:rPr>
        <w:t>Коммуникативные УУД:</w:t>
      </w:r>
    </w:p>
    <w:p w:rsidR="00DE50D0" w:rsidRPr="007E478D" w:rsidRDefault="00DE50D0" w:rsidP="005D7652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Fonts w:ascii="Times New Roman" w:hAnsi="Times New Roman" w:cs="Times New Roman"/>
          <w:sz w:val="24"/>
          <w:szCs w:val="24"/>
        </w:rPr>
        <w:t xml:space="preserve">Донести свою позицию до других: </w:t>
      </w:r>
      <w:r w:rsidRPr="007E478D">
        <w:rPr>
          <w:rStyle w:val="Emphasis"/>
          <w:rFonts w:ascii="Times New Roman" w:hAnsi="Times New Roman" w:cs="Times New Roman"/>
          <w:sz w:val="24"/>
          <w:szCs w:val="24"/>
        </w:rPr>
        <w:t>оформлять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свою мысль в устной и письменной речи (на уровне одного предложения или небольшого текста).</w:t>
      </w:r>
    </w:p>
    <w:p w:rsidR="00DE50D0" w:rsidRPr="007E478D" w:rsidRDefault="00DE50D0" w:rsidP="005D7652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Style w:val="Emphasis"/>
          <w:rFonts w:ascii="Times New Roman" w:hAnsi="Times New Roman" w:cs="Times New Roman"/>
          <w:sz w:val="24"/>
          <w:szCs w:val="24"/>
        </w:rPr>
        <w:t>Слушать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и </w:t>
      </w:r>
      <w:r w:rsidRPr="007E478D">
        <w:rPr>
          <w:rStyle w:val="Emphasis"/>
          <w:rFonts w:ascii="Times New Roman" w:hAnsi="Times New Roman" w:cs="Times New Roman"/>
          <w:sz w:val="24"/>
          <w:szCs w:val="24"/>
        </w:rPr>
        <w:t>понимать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речь других.</w:t>
      </w:r>
    </w:p>
    <w:p w:rsidR="00DE50D0" w:rsidRPr="007E478D" w:rsidRDefault="00DE50D0" w:rsidP="005D7652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Fonts w:ascii="Times New Roman" w:hAnsi="Times New Roman" w:cs="Times New Roman"/>
          <w:sz w:val="24"/>
          <w:szCs w:val="24"/>
        </w:rPr>
        <w:t xml:space="preserve">Выразительно </w:t>
      </w:r>
      <w:r w:rsidRPr="007E478D">
        <w:rPr>
          <w:rStyle w:val="Emphasis"/>
          <w:rFonts w:ascii="Times New Roman" w:hAnsi="Times New Roman" w:cs="Times New Roman"/>
          <w:sz w:val="24"/>
          <w:szCs w:val="24"/>
        </w:rPr>
        <w:t>читать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и </w:t>
      </w:r>
      <w:r w:rsidRPr="007E478D">
        <w:rPr>
          <w:rStyle w:val="Emphasis"/>
          <w:rFonts w:ascii="Times New Roman" w:hAnsi="Times New Roman" w:cs="Times New Roman"/>
          <w:sz w:val="24"/>
          <w:szCs w:val="24"/>
        </w:rPr>
        <w:t>пересказывать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текст.</w:t>
      </w:r>
    </w:p>
    <w:p w:rsidR="00DE50D0" w:rsidRPr="007E478D" w:rsidRDefault="00DE50D0" w:rsidP="005D7652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Style w:val="Emphasis"/>
          <w:rFonts w:ascii="Times New Roman" w:hAnsi="Times New Roman" w:cs="Times New Roman"/>
          <w:sz w:val="24"/>
          <w:szCs w:val="24"/>
        </w:rPr>
        <w:t>Вступать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в беседу на уроке и в жизни.</w:t>
      </w:r>
    </w:p>
    <w:p w:rsidR="00DE50D0" w:rsidRPr="007E478D" w:rsidRDefault="00DE50D0" w:rsidP="005D7652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Fonts w:ascii="Times New Roman" w:hAnsi="Times New Roman" w:cs="Times New Roman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:rsidR="00DE50D0" w:rsidRPr="007E478D" w:rsidRDefault="00DE50D0" w:rsidP="005D7652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Fonts w:ascii="Times New Roman" w:hAnsi="Times New Roman" w:cs="Times New Roman"/>
          <w:sz w:val="24"/>
          <w:szCs w:val="24"/>
        </w:rPr>
        <w:t>Учиться выполнять различные роли в группе (лидера, исполнителя, критика).</w:t>
      </w:r>
    </w:p>
    <w:p w:rsidR="00DE50D0" w:rsidRDefault="00DE50D0" w:rsidP="005D7652">
      <w:pPr>
        <w:pStyle w:val="NormalWeb"/>
        <w:ind w:left="426"/>
        <w:jc w:val="both"/>
      </w:pPr>
      <w:r>
        <w:rPr>
          <w:rStyle w:val="Strong"/>
        </w:rPr>
        <w:t xml:space="preserve">Предметные результаты </w:t>
      </w:r>
      <w:r w:rsidRPr="007E478D">
        <w:t xml:space="preserve"> изучения предметно-методического курса «Математика» в</w:t>
      </w:r>
      <w:r>
        <w:t xml:space="preserve"> 3 классе</w:t>
      </w:r>
    </w:p>
    <w:p w:rsidR="00DE50D0" w:rsidRPr="00E3029F" w:rsidRDefault="00DE50D0" w:rsidP="00E302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29F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  <w:r w:rsidRPr="00E3029F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начального общего образования с учетом специфики содержания предметных областей, включающих в себя конкретные учебные предметы, должны отражать:</w:t>
      </w:r>
    </w:p>
    <w:p w:rsidR="00DE50D0" w:rsidRPr="00006603" w:rsidRDefault="00DE50D0" w:rsidP="0000660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06603">
        <w:rPr>
          <w:rFonts w:ascii="Times New Roman" w:hAnsi="Times New Roman" w:cs="Times New Roman"/>
          <w:sz w:val="24"/>
          <w:szCs w:val="24"/>
        </w:rPr>
        <w:t>1 Развитие логического и алгоритмического мышления</w:t>
      </w:r>
    </w:p>
    <w:p w:rsidR="00DE50D0" w:rsidRPr="00006603" w:rsidRDefault="00DE50D0" w:rsidP="0000660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603">
        <w:rPr>
          <w:rFonts w:ascii="Times New Roman" w:hAnsi="Times New Roman" w:cs="Times New Roman"/>
          <w:sz w:val="24"/>
          <w:szCs w:val="24"/>
        </w:rPr>
        <w:t>Умение работать с таблицами , схемами, графиками и диаграммами.</w:t>
      </w:r>
    </w:p>
    <w:p w:rsidR="00DE50D0" w:rsidRPr="00006603" w:rsidRDefault="00DE50D0" w:rsidP="0000660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06603">
        <w:rPr>
          <w:rFonts w:ascii="Times New Roman" w:hAnsi="Times New Roman" w:cs="Times New Roman"/>
          <w:sz w:val="24"/>
          <w:szCs w:val="24"/>
        </w:rPr>
        <w:t>2  Развитие воображения</w:t>
      </w:r>
    </w:p>
    <w:p w:rsidR="00DE50D0" w:rsidRPr="00006603" w:rsidRDefault="00DE50D0" w:rsidP="0000660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603">
        <w:rPr>
          <w:rFonts w:ascii="Times New Roman" w:hAnsi="Times New Roman" w:cs="Times New Roman"/>
          <w:sz w:val="24"/>
          <w:szCs w:val="24"/>
        </w:rPr>
        <w:t>Овладение основами пространственного воображения</w:t>
      </w:r>
    </w:p>
    <w:p w:rsidR="00DE50D0" w:rsidRPr="00006603" w:rsidRDefault="00DE50D0" w:rsidP="0000660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06603">
        <w:rPr>
          <w:rFonts w:ascii="Times New Roman" w:hAnsi="Times New Roman" w:cs="Times New Roman"/>
          <w:sz w:val="24"/>
          <w:szCs w:val="24"/>
        </w:rPr>
        <w:t>3  Обеспечение первона</w:t>
      </w:r>
      <w:r>
        <w:rPr>
          <w:rFonts w:ascii="Times New Roman" w:hAnsi="Times New Roman" w:cs="Times New Roman"/>
          <w:sz w:val="24"/>
          <w:szCs w:val="24"/>
        </w:rPr>
        <w:t>чальных представлений о компьюте</w:t>
      </w:r>
      <w:r w:rsidRPr="00006603">
        <w:rPr>
          <w:rFonts w:ascii="Times New Roman" w:hAnsi="Times New Roman" w:cs="Times New Roman"/>
          <w:sz w:val="24"/>
          <w:szCs w:val="24"/>
        </w:rPr>
        <w:t>рной грамотности</w:t>
      </w:r>
    </w:p>
    <w:p w:rsidR="00DE50D0" w:rsidRPr="00006603" w:rsidRDefault="00DE50D0" w:rsidP="0000660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603">
        <w:rPr>
          <w:rFonts w:ascii="Times New Roman" w:hAnsi="Times New Roman" w:cs="Times New Roman"/>
          <w:sz w:val="24"/>
          <w:szCs w:val="24"/>
        </w:rPr>
        <w:t>Приобретение первона</w:t>
      </w:r>
      <w:r>
        <w:rPr>
          <w:rFonts w:ascii="Times New Roman" w:hAnsi="Times New Roman" w:cs="Times New Roman"/>
          <w:sz w:val="24"/>
          <w:szCs w:val="24"/>
        </w:rPr>
        <w:t>чальных представлений о компьюте</w:t>
      </w:r>
      <w:r w:rsidRPr="00006603">
        <w:rPr>
          <w:rFonts w:ascii="Times New Roman" w:hAnsi="Times New Roman" w:cs="Times New Roman"/>
          <w:sz w:val="24"/>
          <w:szCs w:val="24"/>
        </w:rPr>
        <w:t>рной грамотности (человек и информация,источники и приемники информации, искусственные и естественные источники информации, кодирование и декодирование информации,хранение и обработка информации)</w:t>
      </w:r>
    </w:p>
    <w:p w:rsidR="00DE50D0" w:rsidRPr="00006603" w:rsidRDefault="00DE50D0" w:rsidP="0000660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 Решение прикладн</w:t>
      </w:r>
      <w:r w:rsidRPr="00006603">
        <w:rPr>
          <w:rFonts w:ascii="Times New Roman" w:hAnsi="Times New Roman" w:cs="Times New Roman"/>
          <w:sz w:val="24"/>
          <w:szCs w:val="24"/>
        </w:rPr>
        <w:t>ых  задач с использованием знаний, полученных при изучении других учебных предметов.</w:t>
      </w:r>
    </w:p>
    <w:p w:rsidR="00DE50D0" w:rsidRPr="00006603" w:rsidRDefault="00DE50D0" w:rsidP="0000660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603">
        <w:rPr>
          <w:rFonts w:ascii="Times New Roman" w:hAnsi="Times New Roman" w:cs="Times New Roman"/>
          <w:sz w:val="24"/>
          <w:szCs w:val="24"/>
        </w:rPr>
        <w:t>Приобретение первоначальных  знаний о правилах создания предметной и информационной среды и умений  применять их для выполнения учебно-познавательных и проектных художественно-конструкторских задач (документ как информационный объект, электронный документ и файл, текст и текстовый редактор, изображение и графический редактор, схема и карта, таблица и электронные таблицы)</w:t>
      </w:r>
    </w:p>
    <w:p w:rsidR="00DE50D0" w:rsidRPr="00006603" w:rsidRDefault="00DE50D0" w:rsidP="0000660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06603">
        <w:rPr>
          <w:rFonts w:ascii="Times New Roman" w:hAnsi="Times New Roman" w:cs="Times New Roman"/>
          <w:sz w:val="24"/>
          <w:szCs w:val="24"/>
        </w:rPr>
        <w:t>5  Умение самостоятельно пользоваться справочными источниками для понимания и получен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06603">
        <w:rPr>
          <w:rFonts w:ascii="Times New Roman" w:hAnsi="Times New Roman" w:cs="Times New Roman"/>
          <w:sz w:val="24"/>
          <w:szCs w:val="24"/>
        </w:rPr>
        <w:t>я дополнительной информации.</w:t>
      </w:r>
    </w:p>
    <w:p w:rsidR="00DE50D0" w:rsidRDefault="00DE50D0" w:rsidP="000066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E50D0" w:rsidRDefault="00DE50D0" w:rsidP="005D765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E50D0" w:rsidRDefault="00DE50D0" w:rsidP="005D765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E50D0" w:rsidRPr="00E3029F" w:rsidRDefault="00DE50D0" w:rsidP="005D765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402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Планируемые результаты освоения учебной программы по предмету «Математика</w:t>
      </w:r>
      <w:r w:rsidRPr="00E302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 к концу 3-го года обучения</w:t>
      </w:r>
    </w:p>
    <w:p w:rsidR="00DE50D0" w:rsidRPr="00F40252" w:rsidRDefault="00DE50D0" w:rsidP="00F4025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87DDB">
        <w:rPr>
          <w:rFonts w:ascii="Times New Roman" w:hAnsi="Times New Roman" w:cs="Times New Roman"/>
          <w:i/>
          <w:iCs/>
          <w:sz w:val="24"/>
          <w:szCs w:val="24"/>
        </w:rPr>
        <w:tab/>
      </w:r>
      <w:bookmarkStart w:id="0" w:name="_Toc288394064"/>
      <w:bookmarkStart w:id="1" w:name="_Toc288410531"/>
      <w:bookmarkStart w:id="2" w:name="_Toc288410660"/>
      <w:bookmarkStart w:id="3" w:name="_Toc294246075"/>
      <w:r w:rsidRPr="00F40252">
        <w:rPr>
          <w:rFonts w:ascii="Times New Roman" w:hAnsi="Times New Roman" w:cs="Times New Roman"/>
          <w:b/>
          <w:bCs/>
          <w:sz w:val="28"/>
          <w:szCs w:val="28"/>
        </w:rPr>
        <w:t>Математика и информатика</w:t>
      </w:r>
      <w:bookmarkEnd w:id="0"/>
      <w:bookmarkEnd w:id="1"/>
      <w:bookmarkEnd w:id="2"/>
      <w:bookmarkEnd w:id="3"/>
    </w:p>
    <w:p w:rsidR="00DE50D0" w:rsidRPr="00F40252" w:rsidRDefault="00DE50D0" w:rsidP="00F40252">
      <w:pPr>
        <w:tabs>
          <w:tab w:val="left" w:pos="142"/>
          <w:tab w:val="left" w:leader="dot" w:pos="624"/>
          <w:tab w:val="left" w:pos="851"/>
        </w:tabs>
        <w:spacing w:line="240" w:lineRule="auto"/>
        <w:ind w:firstLine="851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40252">
        <w:rPr>
          <w:rStyle w:val="Zag11"/>
          <w:rFonts w:ascii="Times New Roman" w:eastAsia="@Arial Unicode MS" w:hAnsi="Times New Roman" w:cs="Times New Roman"/>
          <w:sz w:val="24"/>
          <w:szCs w:val="24"/>
        </w:rPr>
        <w:t>В результате изучения курса математики обучающиеся на уровне начального общего образования:</w:t>
      </w:r>
    </w:p>
    <w:p w:rsidR="00DE50D0" w:rsidRPr="00F40252" w:rsidRDefault="00DE50D0" w:rsidP="00F40252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40252">
        <w:rPr>
          <w:rStyle w:val="Zag11"/>
          <w:rFonts w:ascii="Times New Roman" w:eastAsia="@Arial Unicode MS" w:hAnsi="Times New Roman" w:cs="Times New Roman"/>
          <w:sz w:val="24"/>
          <w:szCs w:val="24"/>
        </w:rPr>
        <w:t>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DE50D0" w:rsidRPr="00F40252" w:rsidRDefault="00DE50D0" w:rsidP="00F40252">
      <w:pPr>
        <w:tabs>
          <w:tab w:val="left" w:pos="142"/>
          <w:tab w:val="left" w:leader="dot" w:pos="624"/>
        </w:tabs>
        <w:spacing w:line="240" w:lineRule="auto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40252">
        <w:rPr>
          <w:rStyle w:val="Zag11"/>
          <w:rFonts w:ascii="Times New Roman" w:eastAsia="@Arial Unicode MS" w:hAnsi="Times New Roman" w:cs="Times New Roman"/>
          <w:sz w:val="24"/>
          <w:szCs w:val="24"/>
        </w:rPr>
        <w:t>овладеют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DE50D0" w:rsidRPr="00F40252" w:rsidRDefault="00DE50D0" w:rsidP="00F40252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40252">
        <w:rPr>
          <w:rStyle w:val="Zag11"/>
          <w:rFonts w:ascii="Times New Roman" w:eastAsia="@Arial Unicode MS" w:hAnsi="Times New Roman" w:cs="Times New Roman"/>
          <w:sz w:val="24"/>
          <w:szCs w:val="24"/>
        </w:rPr>
        <w:t>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DE50D0" w:rsidRPr="00F40252" w:rsidRDefault="00DE50D0" w:rsidP="00F40252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40252">
        <w:rPr>
          <w:rStyle w:val="Zag11"/>
          <w:rFonts w:ascii="Times New Roman" w:eastAsia="@Arial Unicode MS" w:hAnsi="Times New Roman" w:cs="Times New Roman"/>
          <w:sz w:val="24"/>
          <w:szCs w:val="24"/>
        </w:rPr>
        <w:t>получат представление о числе как результате счета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значение; накопят опыт решения текстовых задач;</w:t>
      </w:r>
    </w:p>
    <w:p w:rsidR="00DE50D0" w:rsidRPr="00F40252" w:rsidRDefault="00DE50D0" w:rsidP="00F40252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40252">
        <w:rPr>
          <w:rStyle w:val="Zag11"/>
          <w:rFonts w:ascii="Times New Roman" w:eastAsia="@Arial Unicode MS" w:hAnsi="Times New Roman" w:cs="Times New Roman"/>
          <w:sz w:val="24"/>
          <w:szCs w:val="24"/>
        </w:rPr>
        <w:t>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DE50D0" w:rsidRPr="00F40252" w:rsidRDefault="00DE50D0" w:rsidP="00F40252">
      <w:pPr>
        <w:pStyle w:val="Zag3"/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F40252">
        <w:rPr>
          <w:rStyle w:val="Zag11"/>
          <w:rFonts w:eastAsia="@Arial Unicode MS"/>
          <w:i w:val="0"/>
          <w:iCs w:val="0"/>
          <w:color w:val="auto"/>
          <w:lang w:val="ru-RU"/>
        </w:rPr>
        <w:t>приобретут в ходе работы с таблицами и диаграммами важные для практико</w:t>
      </w:r>
      <w:r w:rsidRPr="00F40252">
        <w:rPr>
          <w:rStyle w:val="Zag11"/>
          <w:rFonts w:eastAsia="@Arial Unicode MS"/>
          <w:i w:val="0"/>
          <w:iCs w:val="0"/>
          <w:color w:val="auto"/>
          <w:lang w:val="ru-RU"/>
        </w:rPr>
        <w:noBreakHyphen/>
        <w:t>ориентированной математической деятельности умения, связанные с представлением, анализом и интерпретацией данных; смогут научиться извлекать необходимые данные из таблиц и диаграмм, заполнять готовые формы, объяснять, сравнивать и обобщать информацию, делать выводы и прогнозы.</w:t>
      </w:r>
    </w:p>
    <w:p w:rsidR="00DE50D0" w:rsidRPr="00F40252" w:rsidRDefault="00DE50D0" w:rsidP="00F4025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Числа и величины</w:t>
      </w:r>
    </w:p>
    <w:p w:rsidR="00DE50D0" w:rsidRPr="00F40252" w:rsidRDefault="00DE50D0" w:rsidP="00F40252">
      <w:pPr>
        <w:pStyle w:val="a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40252">
        <w:rPr>
          <w:rFonts w:ascii="Times New Roman" w:hAnsi="Times New Roman" w:cs="Times New Roman"/>
          <w:b/>
          <w:bCs/>
          <w:color w:val="auto"/>
          <w:sz w:val="24"/>
          <w:szCs w:val="24"/>
        </w:rPr>
        <w:t>Выпускник научится:</w:t>
      </w:r>
    </w:p>
    <w:p w:rsidR="00DE50D0" w:rsidRPr="00F40252" w:rsidRDefault="00DE50D0" w:rsidP="00F40252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читать, записывать, сравнивать, упорядочивать числа от нуля до миллиона;</w:t>
      </w:r>
    </w:p>
    <w:p w:rsidR="00DE50D0" w:rsidRPr="00F40252" w:rsidRDefault="00DE50D0" w:rsidP="00F40252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устанавливать закономерность 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DE50D0" w:rsidRPr="00F40252" w:rsidRDefault="00DE50D0" w:rsidP="00F40252">
      <w:pPr>
        <w:pStyle w:val="21"/>
        <w:spacing w:line="240" w:lineRule="auto"/>
        <w:rPr>
          <w:sz w:val="24"/>
          <w:szCs w:val="24"/>
        </w:rPr>
      </w:pPr>
      <w:r w:rsidRPr="00F40252">
        <w:rPr>
          <w:spacing w:val="2"/>
          <w:sz w:val="24"/>
          <w:szCs w:val="24"/>
        </w:rPr>
        <w:t xml:space="preserve">группировать числа по заданному или самостоятельно </w:t>
      </w:r>
      <w:r w:rsidRPr="00F40252">
        <w:rPr>
          <w:sz w:val="24"/>
          <w:szCs w:val="24"/>
        </w:rPr>
        <w:t>установленному признаку;</w:t>
      </w:r>
    </w:p>
    <w:p w:rsidR="00DE50D0" w:rsidRPr="00F40252" w:rsidRDefault="00DE50D0" w:rsidP="00F40252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классифицировать числа по одному или нескольким основаниям, объяснять свои действия;</w:t>
      </w:r>
    </w:p>
    <w:p w:rsidR="00DE50D0" w:rsidRPr="00F40252" w:rsidRDefault="00DE50D0" w:rsidP="00F40252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 — грамм; час — минута, минута — секунда; километр — метр, метр — дециметр, дециметр — сантиметр, метр — сантиметр, сантиметр — миллиметр).</w:t>
      </w:r>
    </w:p>
    <w:p w:rsidR="00DE50D0" w:rsidRPr="00F40252" w:rsidRDefault="00DE50D0" w:rsidP="00F40252">
      <w:pPr>
        <w:pStyle w:val="a1"/>
        <w:spacing w:line="240" w:lineRule="auto"/>
        <w:ind w:firstLine="454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F4025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Выпускник получит возможность научиться:</w:t>
      </w:r>
    </w:p>
    <w:p w:rsidR="00DE50D0" w:rsidRPr="00F40252" w:rsidRDefault="00DE50D0" w:rsidP="00F40252">
      <w:pPr>
        <w:pStyle w:val="21"/>
        <w:spacing w:line="240" w:lineRule="auto"/>
        <w:rPr>
          <w:i/>
          <w:iCs/>
          <w:spacing w:val="-2"/>
          <w:sz w:val="24"/>
          <w:szCs w:val="24"/>
        </w:rPr>
      </w:pPr>
      <w:r w:rsidRPr="00F40252">
        <w:rPr>
          <w:i/>
          <w:iCs/>
          <w:spacing w:val="-2"/>
          <w:sz w:val="24"/>
          <w:szCs w:val="24"/>
        </w:rPr>
        <w:t>выбирать единицу для измерения данной величины (длины, массы, площади, времени), объяснять свои действия.</w:t>
      </w:r>
    </w:p>
    <w:p w:rsidR="00DE50D0" w:rsidRPr="00F40252" w:rsidRDefault="00DE50D0" w:rsidP="00F4025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Арифметические действия</w:t>
      </w:r>
    </w:p>
    <w:p w:rsidR="00DE50D0" w:rsidRPr="00F40252" w:rsidRDefault="00DE50D0" w:rsidP="00F40252">
      <w:pPr>
        <w:pStyle w:val="a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40252">
        <w:rPr>
          <w:rFonts w:ascii="Times New Roman" w:hAnsi="Times New Roman" w:cs="Times New Roman"/>
          <w:b/>
          <w:bCs/>
          <w:color w:val="auto"/>
          <w:sz w:val="24"/>
          <w:szCs w:val="24"/>
        </w:rPr>
        <w:t>Выпускник научится:</w:t>
      </w:r>
    </w:p>
    <w:p w:rsidR="00DE50D0" w:rsidRPr="00F40252" w:rsidRDefault="00DE50D0" w:rsidP="00F40252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</w:t>
      </w:r>
      <w:r w:rsidRPr="00F40252">
        <w:rPr>
          <w:rFonts w:eastAsia="MS Mincho"/>
          <w:sz w:val="24"/>
          <w:szCs w:val="24"/>
        </w:rPr>
        <w:t> </w:t>
      </w:r>
      <w:r w:rsidRPr="00F40252">
        <w:rPr>
          <w:sz w:val="24"/>
          <w:szCs w:val="24"/>
        </w:rPr>
        <w:t>000) с использованием таблиц сложения и умножения чисел, алгоритмов письменных арифметических действий (в том числе деления с остатком);</w:t>
      </w:r>
    </w:p>
    <w:p w:rsidR="00DE50D0" w:rsidRPr="00F40252" w:rsidRDefault="00DE50D0" w:rsidP="00F40252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DE50D0" w:rsidRPr="00F40252" w:rsidRDefault="00DE50D0" w:rsidP="00F40252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выделять неизвестный компонент арифметического действия и находить его значение;</w:t>
      </w:r>
    </w:p>
    <w:p w:rsidR="00DE50D0" w:rsidRPr="00F40252" w:rsidRDefault="00DE50D0" w:rsidP="00F40252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вычислять значение числового выражения (содержащего 2—3</w:t>
      </w:r>
      <w:r w:rsidRPr="00F40252">
        <w:rPr>
          <w:sz w:val="24"/>
          <w:szCs w:val="24"/>
        </w:rPr>
        <w:t> </w:t>
      </w:r>
      <w:r w:rsidRPr="00F40252">
        <w:rPr>
          <w:sz w:val="24"/>
          <w:szCs w:val="24"/>
        </w:rPr>
        <w:t>арифметических действия, со скобками и без скобок).</w:t>
      </w:r>
    </w:p>
    <w:p w:rsidR="00DE50D0" w:rsidRPr="00F40252" w:rsidRDefault="00DE50D0" w:rsidP="00F40252">
      <w:pPr>
        <w:pStyle w:val="a1"/>
        <w:spacing w:line="240" w:lineRule="auto"/>
        <w:ind w:firstLine="454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F4025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Выпускник получит возможность научиться:</w:t>
      </w:r>
    </w:p>
    <w:p w:rsidR="00DE50D0" w:rsidRPr="00F40252" w:rsidRDefault="00DE50D0" w:rsidP="00F40252">
      <w:pPr>
        <w:pStyle w:val="21"/>
        <w:spacing w:line="240" w:lineRule="auto"/>
        <w:rPr>
          <w:i/>
          <w:iCs/>
          <w:sz w:val="24"/>
          <w:szCs w:val="24"/>
        </w:rPr>
      </w:pPr>
      <w:r w:rsidRPr="00F40252">
        <w:rPr>
          <w:i/>
          <w:iCs/>
          <w:sz w:val="24"/>
          <w:szCs w:val="24"/>
        </w:rPr>
        <w:t>выполнять действия с величинами;</w:t>
      </w:r>
    </w:p>
    <w:p w:rsidR="00DE50D0" w:rsidRPr="00F40252" w:rsidRDefault="00DE50D0" w:rsidP="00F40252">
      <w:pPr>
        <w:pStyle w:val="21"/>
        <w:spacing w:line="240" w:lineRule="auto"/>
        <w:rPr>
          <w:i/>
          <w:iCs/>
          <w:sz w:val="24"/>
          <w:szCs w:val="24"/>
        </w:rPr>
      </w:pPr>
      <w:r w:rsidRPr="00F40252">
        <w:rPr>
          <w:i/>
          <w:iCs/>
          <w:sz w:val="24"/>
          <w:szCs w:val="24"/>
        </w:rPr>
        <w:t>использовать свойства арифметических действий для удобства вычислений;</w:t>
      </w:r>
    </w:p>
    <w:p w:rsidR="00DE50D0" w:rsidRPr="00F40252" w:rsidRDefault="00DE50D0" w:rsidP="00F40252">
      <w:pPr>
        <w:pStyle w:val="21"/>
        <w:spacing w:line="240" w:lineRule="auto"/>
        <w:rPr>
          <w:i/>
          <w:iCs/>
          <w:sz w:val="24"/>
          <w:szCs w:val="24"/>
        </w:rPr>
      </w:pPr>
      <w:r w:rsidRPr="00F40252">
        <w:rPr>
          <w:i/>
          <w:iCs/>
          <w:sz w:val="24"/>
          <w:szCs w:val="24"/>
        </w:rPr>
        <w:t>проводить проверку правильности вычислений (с помощью обратного действия, прикидки и оценки результата действия и</w:t>
      </w:r>
      <w:r w:rsidRPr="00F40252">
        <w:rPr>
          <w:i/>
          <w:iCs/>
          <w:sz w:val="24"/>
          <w:szCs w:val="24"/>
        </w:rPr>
        <w:t> </w:t>
      </w:r>
      <w:r w:rsidRPr="00F40252">
        <w:rPr>
          <w:i/>
          <w:iCs/>
          <w:sz w:val="24"/>
          <w:szCs w:val="24"/>
        </w:rPr>
        <w:t>др.).</w:t>
      </w:r>
    </w:p>
    <w:p w:rsidR="00DE50D0" w:rsidRPr="00F40252" w:rsidRDefault="00DE50D0" w:rsidP="00F4025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Работа с текстовыми задачами</w:t>
      </w:r>
    </w:p>
    <w:p w:rsidR="00DE50D0" w:rsidRPr="00F40252" w:rsidRDefault="00DE50D0" w:rsidP="00F40252">
      <w:pPr>
        <w:pStyle w:val="a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40252">
        <w:rPr>
          <w:rFonts w:ascii="Times New Roman" w:hAnsi="Times New Roman" w:cs="Times New Roman"/>
          <w:b/>
          <w:bCs/>
          <w:color w:val="auto"/>
          <w:sz w:val="24"/>
          <w:szCs w:val="24"/>
        </w:rPr>
        <w:t>Выпускник научится:</w:t>
      </w:r>
    </w:p>
    <w:p w:rsidR="00DE50D0" w:rsidRPr="00F40252" w:rsidRDefault="00DE50D0" w:rsidP="00F40252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DE50D0" w:rsidRPr="00F40252" w:rsidRDefault="00DE50D0" w:rsidP="00F40252">
      <w:pPr>
        <w:pStyle w:val="21"/>
        <w:spacing w:line="240" w:lineRule="auto"/>
        <w:rPr>
          <w:sz w:val="24"/>
          <w:szCs w:val="24"/>
        </w:rPr>
      </w:pPr>
      <w:r w:rsidRPr="00F40252">
        <w:rPr>
          <w:spacing w:val="-2"/>
          <w:sz w:val="24"/>
          <w:szCs w:val="24"/>
        </w:rPr>
        <w:t xml:space="preserve">решать арифметическим способом (в 1—2 действия) </w:t>
      </w:r>
      <w:r w:rsidRPr="00F40252">
        <w:rPr>
          <w:sz w:val="24"/>
          <w:szCs w:val="24"/>
        </w:rPr>
        <w:t>учебные задачи и задачи, связанные с повседневной жизнью;</w:t>
      </w:r>
    </w:p>
    <w:p w:rsidR="00DE50D0" w:rsidRPr="00F40252" w:rsidRDefault="00DE50D0" w:rsidP="00F40252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решать задачи на нахождение доли величины и вели</w:t>
      </w:r>
      <w:r w:rsidRPr="00F40252">
        <w:rPr>
          <w:spacing w:val="2"/>
          <w:sz w:val="24"/>
          <w:szCs w:val="24"/>
        </w:rPr>
        <w:t xml:space="preserve">чины по значению её доли (половина, треть, четверть, </w:t>
      </w:r>
      <w:r w:rsidRPr="00F40252">
        <w:rPr>
          <w:sz w:val="24"/>
          <w:szCs w:val="24"/>
        </w:rPr>
        <w:t>пятая, десятая часть);</w:t>
      </w:r>
    </w:p>
    <w:p w:rsidR="00DE50D0" w:rsidRPr="00F40252" w:rsidRDefault="00DE50D0" w:rsidP="00F40252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оценивать правильность хода решения и реальность ответа на вопрос задачи.</w:t>
      </w:r>
    </w:p>
    <w:p w:rsidR="00DE50D0" w:rsidRPr="00F40252" w:rsidRDefault="00DE50D0" w:rsidP="00F40252">
      <w:pPr>
        <w:pStyle w:val="a1"/>
        <w:spacing w:line="240" w:lineRule="auto"/>
        <w:ind w:firstLine="454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F4025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Выпускник получит возможность научиться:</w:t>
      </w:r>
    </w:p>
    <w:p w:rsidR="00DE50D0" w:rsidRPr="00F40252" w:rsidRDefault="00DE50D0" w:rsidP="00F40252">
      <w:pPr>
        <w:pStyle w:val="21"/>
        <w:spacing w:line="240" w:lineRule="auto"/>
        <w:rPr>
          <w:i/>
          <w:iCs/>
          <w:sz w:val="24"/>
          <w:szCs w:val="24"/>
        </w:rPr>
      </w:pPr>
      <w:r w:rsidRPr="00F40252">
        <w:rPr>
          <w:i/>
          <w:iCs/>
          <w:sz w:val="24"/>
          <w:szCs w:val="24"/>
        </w:rPr>
        <w:t>решать задачи в 3—4 действия;</w:t>
      </w:r>
    </w:p>
    <w:p w:rsidR="00DE50D0" w:rsidRPr="00F40252" w:rsidRDefault="00DE50D0" w:rsidP="00F40252">
      <w:pPr>
        <w:pStyle w:val="21"/>
        <w:spacing w:line="240" w:lineRule="auto"/>
        <w:rPr>
          <w:i/>
          <w:iCs/>
          <w:sz w:val="24"/>
          <w:szCs w:val="24"/>
        </w:rPr>
      </w:pPr>
      <w:r w:rsidRPr="00F40252">
        <w:rPr>
          <w:i/>
          <w:iCs/>
          <w:sz w:val="24"/>
          <w:szCs w:val="24"/>
        </w:rPr>
        <w:t>находить разные способы решения задачи.</w:t>
      </w:r>
    </w:p>
    <w:p w:rsidR="00DE50D0" w:rsidRPr="00F40252" w:rsidRDefault="00DE50D0" w:rsidP="00F4025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Пространственные отношения</w:t>
      </w:r>
    </w:p>
    <w:p w:rsidR="00DE50D0" w:rsidRPr="00F40252" w:rsidRDefault="00DE50D0" w:rsidP="00F4025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Геометрические фигуры</w:t>
      </w:r>
    </w:p>
    <w:p w:rsidR="00DE50D0" w:rsidRPr="00F40252" w:rsidRDefault="00DE50D0" w:rsidP="00F40252">
      <w:pPr>
        <w:pStyle w:val="a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40252">
        <w:rPr>
          <w:rFonts w:ascii="Times New Roman" w:hAnsi="Times New Roman" w:cs="Times New Roman"/>
          <w:b/>
          <w:bCs/>
          <w:color w:val="auto"/>
          <w:sz w:val="24"/>
          <w:szCs w:val="24"/>
        </w:rPr>
        <w:t>Выпускник научится:</w:t>
      </w:r>
    </w:p>
    <w:p w:rsidR="00DE50D0" w:rsidRPr="00F40252" w:rsidRDefault="00DE50D0" w:rsidP="00F40252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описывать взаимное расположение предметов в пространстве и на плоскости;</w:t>
      </w:r>
    </w:p>
    <w:p w:rsidR="00DE50D0" w:rsidRPr="00F40252" w:rsidRDefault="00DE50D0" w:rsidP="00F40252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</w:p>
    <w:p w:rsidR="00DE50D0" w:rsidRPr="00F40252" w:rsidRDefault="00DE50D0" w:rsidP="00F40252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DE50D0" w:rsidRPr="00F40252" w:rsidRDefault="00DE50D0" w:rsidP="00F40252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использовать свойства прямоугольника и квадрата для решения задач;</w:t>
      </w:r>
    </w:p>
    <w:p w:rsidR="00DE50D0" w:rsidRPr="00F40252" w:rsidRDefault="00DE50D0" w:rsidP="00F40252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распознавать и называть геометрические тела (куб, шар);</w:t>
      </w:r>
    </w:p>
    <w:p w:rsidR="00DE50D0" w:rsidRPr="00F40252" w:rsidRDefault="00DE50D0" w:rsidP="00F40252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соотносить реальные объекты с моделями геометрических фигур.</w:t>
      </w:r>
    </w:p>
    <w:p w:rsidR="00DE50D0" w:rsidRPr="00F40252" w:rsidRDefault="00DE50D0" w:rsidP="00F40252">
      <w:pPr>
        <w:pStyle w:val="a1"/>
        <w:spacing w:line="240" w:lineRule="auto"/>
        <w:ind w:firstLine="454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F4025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Выпускник получит возможность научиться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F40252">
        <w:rPr>
          <w:rFonts w:ascii="Times New Roman" w:hAnsi="Times New Roman" w:cs="Times New Roman"/>
          <w:color w:val="auto"/>
          <w:sz w:val="24"/>
          <w:szCs w:val="24"/>
        </w:rPr>
        <w:t>распознавать, различать и называть геометрические тела: параллелепипед, пирамиду, цилиндр, конус</w:t>
      </w:r>
      <w:r w:rsidRPr="00F4025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</w:p>
    <w:p w:rsidR="00DE50D0" w:rsidRPr="00F40252" w:rsidRDefault="00DE50D0" w:rsidP="00F4025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Геометрические величины</w:t>
      </w:r>
    </w:p>
    <w:p w:rsidR="00DE50D0" w:rsidRPr="00F40252" w:rsidRDefault="00DE50D0" w:rsidP="00F40252">
      <w:pPr>
        <w:pStyle w:val="a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40252">
        <w:rPr>
          <w:rFonts w:ascii="Times New Roman" w:hAnsi="Times New Roman" w:cs="Times New Roman"/>
          <w:b/>
          <w:bCs/>
          <w:color w:val="auto"/>
          <w:sz w:val="24"/>
          <w:szCs w:val="24"/>
        </w:rPr>
        <w:t>Выпускник научится:</w:t>
      </w:r>
    </w:p>
    <w:p w:rsidR="00DE50D0" w:rsidRPr="00F40252" w:rsidRDefault="00DE50D0" w:rsidP="00F40252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измерять длину отрезка;</w:t>
      </w:r>
    </w:p>
    <w:p w:rsidR="00DE50D0" w:rsidRPr="00F40252" w:rsidRDefault="00DE50D0" w:rsidP="00F40252">
      <w:pPr>
        <w:pStyle w:val="21"/>
        <w:spacing w:line="240" w:lineRule="auto"/>
        <w:rPr>
          <w:sz w:val="24"/>
          <w:szCs w:val="24"/>
        </w:rPr>
      </w:pPr>
      <w:r w:rsidRPr="00F40252">
        <w:rPr>
          <w:spacing w:val="-4"/>
          <w:sz w:val="24"/>
          <w:szCs w:val="24"/>
        </w:rPr>
        <w:t>вычислять периметр треугольника, прямоугольника и квад</w:t>
      </w:r>
      <w:r w:rsidRPr="00F40252">
        <w:rPr>
          <w:sz w:val="24"/>
          <w:szCs w:val="24"/>
        </w:rPr>
        <w:t>рата, площадь прямоугольника и квадрата;</w:t>
      </w:r>
    </w:p>
    <w:p w:rsidR="00DE50D0" w:rsidRPr="00F40252" w:rsidRDefault="00DE50D0" w:rsidP="00F40252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оценивать размеры геометрических объектов, расстояния приближённо (на глаз).</w:t>
      </w:r>
    </w:p>
    <w:p w:rsidR="00DE50D0" w:rsidRPr="00F40252" w:rsidRDefault="00DE50D0" w:rsidP="00F40252">
      <w:pPr>
        <w:pStyle w:val="a1"/>
        <w:spacing w:line="240" w:lineRule="auto"/>
        <w:ind w:firstLine="454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F4025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Выпускник получит возможность научиться </w:t>
      </w:r>
      <w:r w:rsidRPr="00F40252">
        <w:rPr>
          <w:rFonts w:ascii="Times New Roman" w:hAnsi="Times New Roman" w:cs="Times New Roman"/>
          <w:color w:val="auto"/>
          <w:sz w:val="24"/>
          <w:szCs w:val="24"/>
        </w:rPr>
        <w:t>вычислять периметр многоугольника, площадь фигуры, составленной из прямоугольников</w:t>
      </w:r>
      <w:r w:rsidRPr="00F4025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</w:p>
    <w:p w:rsidR="00DE50D0" w:rsidRPr="00F40252" w:rsidRDefault="00DE50D0" w:rsidP="00F4025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Работа с информацией</w:t>
      </w:r>
    </w:p>
    <w:p w:rsidR="00DE50D0" w:rsidRPr="00F40252" w:rsidRDefault="00DE50D0" w:rsidP="00F40252">
      <w:pPr>
        <w:pStyle w:val="a"/>
        <w:spacing w:line="240" w:lineRule="auto"/>
        <w:ind w:firstLine="45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40252">
        <w:rPr>
          <w:rFonts w:ascii="Times New Roman" w:hAnsi="Times New Roman" w:cs="Times New Roman"/>
          <w:b/>
          <w:bCs/>
          <w:color w:val="auto"/>
          <w:sz w:val="24"/>
          <w:szCs w:val="24"/>
        </w:rPr>
        <w:t>Выпускник научится:</w:t>
      </w:r>
    </w:p>
    <w:p w:rsidR="00DE50D0" w:rsidRPr="00F40252" w:rsidRDefault="00DE50D0" w:rsidP="00F40252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читать несложные готовые таблицы;</w:t>
      </w:r>
    </w:p>
    <w:p w:rsidR="00DE50D0" w:rsidRPr="00F40252" w:rsidRDefault="00DE50D0" w:rsidP="00F40252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заполнять несложные готовые таблицы;</w:t>
      </w:r>
    </w:p>
    <w:p w:rsidR="00DE50D0" w:rsidRPr="00F40252" w:rsidRDefault="00DE50D0" w:rsidP="00F40252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читать несложные готовые столбчатые диаграммы.</w:t>
      </w:r>
    </w:p>
    <w:p w:rsidR="00DE50D0" w:rsidRPr="00F40252" w:rsidRDefault="00DE50D0" w:rsidP="00F40252">
      <w:pPr>
        <w:pStyle w:val="a1"/>
        <w:spacing w:line="240" w:lineRule="auto"/>
        <w:ind w:firstLine="454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F4025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Выпускник получит возможность научиться:</w:t>
      </w:r>
    </w:p>
    <w:p w:rsidR="00DE50D0" w:rsidRPr="00F40252" w:rsidRDefault="00DE50D0" w:rsidP="00F40252">
      <w:pPr>
        <w:pStyle w:val="21"/>
        <w:spacing w:line="240" w:lineRule="auto"/>
        <w:rPr>
          <w:i/>
          <w:iCs/>
          <w:sz w:val="24"/>
          <w:szCs w:val="24"/>
        </w:rPr>
      </w:pPr>
      <w:r w:rsidRPr="00F40252">
        <w:rPr>
          <w:i/>
          <w:iCs/>
          <w:sz w:val="24"/>
          <w:szCs w:val="24"/>
        </w:rPr>
        <w:t>читать несложные готовые круговые диаграммы;</w:t>
      </w:r>
    </w:p>
    <w:p w:rsidR="00DE50D0" w:rsidRPr="00F40252" w:rsidRDefault="00DE50D0" w:rsidP="00F40252">
      <w:pPr>
        <w:pStyle w:val="21"/>
        <w:spacing w:line="240" w:lineRule="auto"/>
        <w:rPr>
          <w:i/>
          <w:iCs/>
          <w:spacing w:val="-4"/>
          <w:sz w:val="24"/>
          <w:szCs w:val="24"/>
        </w:rPr>
      </w:pPr>
      <w:r w:rsidRPr="00F40252">
        <w:rPr>
          <w:i/>
          <w:iCs/>
          <w:spacing w:val="-4"/>
          <w:sz w:val="24"/>
          <w:szCs w:val="24"/>
        </w:rPr>
        <w:t>достраивать несложную готовую столбчатую диаграмму;</w:t>
      </w:r>
    </w:p>
    <w:p w:rsidR="00DE50D0" w:rsidRPr="00F40252" w:rsidRDefault="00DE50D0" w:rsidP="00F40252">
      <w:pPr>
        <w:pStyle w:val="21"/>
        <w:spacing w:line="240" w:lineRule="auto"/>
        <w:rPr>
          <w:i/>
          <w:iCs/>
          <w:sz w:val="24"/>
          <w:szCs w:val="24"/>
        </w:rPr>
      </w:pPr>
      <w:r w:rsidRPr="00F40252">
        <w:rPr>
          <w:i/>
          <w:iCs/>
          <w:sz w:val="24"/>
          <w:szCs w:val="24"/>
        </w:rPr>
        <w:t>сравнивать и обобщать информацию, представленную в строках и столбцах несложных таблиц и диаграмм;</w:t>
      </w:r>
    </w:p>
    <w:p w:rsidR="00DE50D0" w:rsidRPr="00F40252" w:rsidRDefault="00DE50D0" w:rsidP="00F40252">
      <w:pPr>
        <w:pStyle w:val="21"/>
        <w:spacing w:line="240" w:lineRule="auto"/>
        <w:rPr>
          <w:i/>
          <w:iCs/>
          <w:sz w:val="24"/>
          <w:szCs w:val="24"/>
        </w:rPr>
      </w:pPr>
      <w:r w:rsidRPr="00F40252">
        <w:rPr>
          <w:i/>
          <w:iCs/>
          <w:sz w:val="24"/>
          <w:szCs w:val="24"/>
        </w:rPr>
        <w:t>понимать простейшие выражения, содержащие логи</w:t>
      </w:r>
      <w:r w:rsidRPr="00F40252">
        <w:rPr>
          <w:i/>
          <w:iCs/>
          <w:spacing w:val="-2"/>
          <w:sz w:val="24"/>
          <w:szCs w:val="24"/>
        </w:rPr>
        <w:t>ческие связки и слова («…и…», «если… то…», «верно/невер</w:t>
      </w:r>
      <w:r w:rsidRPr="00F40252">
        <w:rPr>
          <w:i/>
          <w:iCs/>
          <w:sz w:val="24"/>
          <w:szCs w:val="24"/>
        </w:rPr>
        <w:t>но, что…», «каждый», «все», «некоторые», «не»);</w:t>
      </w:r>
    </w:p>
    <w:p w:rsidR="00DE50D0" w:rsidRPr="00F40252" w:rsidRDefault="00DE50D0" w:rsidP="00F40252">
      <w:pPr>
        <w:pStyle w:val="21"/>
        <w:spacing w:line="240" w:lineRule="auto"/>
        <w:rPr>
          <w:i/>
          <w:iCs/>
          <w:sz w:val="24"/>
          <w:szCs w:val="24"/>
        </w:rPr>
      </w:pPr>
      <w:r w:rsidRPr="00F40252">
        <w:rPr>
          <w:i/>
          <w:iCs/>
          <w:spacing w:val="2"/>
          <w:sz w:val="24"/>
          <w:szCs w:val="24"/>
        </w:rPr>
        <w:t xml:space="preserve">составлять, записывать и выполнять инструкцию </w:t>
      </w:r>
      <w:r w:rsidRPr="00F40252">
        <w:rPr>
          <w:i/>
          <w:iCs/>
          <w:sz w:val="24"/>
          <w:szCs w:val="24"/>
        </w:rPr>
        <w:t>(простой алгоритм), план поиска информации;</w:t>
      </w:r>
    </w:p>
    <w:p w:rsidR="00DE50D0" w:rsidRPr="00F40252" w:rsidRDefault="00DE50D0" w:rsidP="00F40252">
      <w:pPr>
        <w:pStyle w:val="21"/>
        <w:spacing w:line="240" w:lineRule="auto"/>
        <w:rPr>
          <w:i/>
          <w:iCs/>
          <w:sz w:val="24"/>
          <w:szCs w:val="24"/>
        </w:rPr>
      </w:pPr>
      <w:r w:rsidRPr="00F40252">
        <w:rPr>
          <w:i/>
          <w:iCs/>
          <w:sz w:val="24"/>
          <w:szCs w:val="24"/>
        </w:rPr>
        <w:t>распознавать одну и ту же информацию, представленную в разной форме (таблицы и диаграммы);</w:t>
      </w:r>
    </w:p>
    <w:p w:rsidR="00DE50D0" w:rsidRPr="00F40252" w:rsidRDefault="00DE50D0" w:rsidP="00F40252">
      <w:pPr>
        <w:pStyle w:val="21"/>
        <w:spacing w:line="240" w:lineRule="auto"/>
        <w:rPr>
          <w:i/>
          <w:iCs/>
          <w:spacing w:val="-2"/>
          <w:sz w:val="24"/>
          <w:szCs w:val="24"/>
        </w:rPr>
      </w:pPr>
      <w:r w:rsidRPr="00F40252">
        <w:rPr>
          <w:i/>
          <w:iCs/>
          <w:spacing w:val="-2"/>
          <w:sz w:val="24"/>
          <w:szCs w:val="24"/>
        </w:rPr>
        <w:t>планировать несложные исследования, собирать и пред</w:t>
      </w:r>
      <w:r w:rsidRPr="00F40252">
        <w:rPr>
          <w:i/>
          <w:iCs/>
          <w:sz w:val="24"/>
          <w:szCs w:val="24"/>
        </w:rPr>
        <w:t xml:space="preserve">ставлять полученную информацию с помощью таблиц и </w:t>
      </w:r>
      <w:r w:rsidRPr="00F40252">
        <w:rPr>
          <w:i/>
          <w:iCs/>
          <w:spacing w:val="-2"/>
          <w:sz w:val="24"/>
          <w:szCs w:val="24"/>
        </w:rPr>
        <w:t>диаграмм;</w:t>
      </w:r>
    </w:p>
    <w:p w:rsidR="00DE50D0" w:rsidRPr="00F40252" w:rsidRDefault="00DE50D0" w:rsidP="00F40252">
      <w:pPr>
        <w:pStyle w:val="21"/>
        <w:spacing w:line="240" w:lineRule="auto"/>
        <w:rPr>
          <w:sz w:val="24"/>
          <w:szCs w:val="24"/>
        </w:rPr>
      </w:pPr>
      <w:r w:rsidRPr="00F40252">
        <w:rPr>
          <w:i/>
          <w:iCs/>
          <w:sz w:val="24"/>
          <w:szCs w:val="24"/>
        </w:rPr>
        <w:t>интерпретировать информацию, полученную при про</w:t>
      </w:r>
      <w:r w:rsidRPr="00F40252">
        <w:rPr>
          <w:i/>
          <w:iCs/>
          <w:spacing w:val="2"/>
          <w:sz w:val="24"/>
          <w:szCs w:val="24"/>
        </w:rPr>
        <w:t xml:space="preserve">ведении несложных исследований (объяснять, сравнивать </w:t>
      </w:r>
      <w:r w:rsidRPr="00F40252">
        <w:rPr>
          <w:i/>
          <w:iCs/>
          <w:sz w:val="24"/>
          <w:szCs w:val="24"/>
        </w:rPr>
        <w:t>и обобщать данные, делать выводы и прогнозы)</w:t>
      </w:r>
      <w:r w:rsidRPr="00F40252">
        <w:rPr>
          <w:sz w:val="24"/>
          <w:szCs w:val="24"/>
        </w:rPr>
        <w:t>.</w:t>
      </w:r>
    </w:p>
    <w:p w:rsidR="00DE50D0" w:rsidRPr="00F40252" w:rsidRDefault="00DE50D0" w:rsidP="00F40252">
      <w:pPr>
        <w:pStyle w:val="21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:rsidR="00DE50D0" w:rsidRPr="00F40252" w:rsidRDefault="00DE50D0" w:rsidP="00F402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E50D0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E50D0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E50D0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E50D0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E50D0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E50D0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E50D0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E50D0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E50D0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E50D0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E50D0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E50D0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E50D0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E50D0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E50D0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E50D0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E50D0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E50D0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E50D0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E50D0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E50D0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E50D0" w:rsidRPr="00187DDB" w:rsidRDefault="00DE50D0" w:rsidP="005D76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7DDB">
        <w:rPr>
          <w:rFonts w:ascii="Times New Roman" w:hAnsi="Times New Roman" w:cs="Times New Roman"/>
          <w:i/>
          <w:iCs/>
          <w:sz w:val="24"/>
          <w:szCs w:val="24"/>
        </w:rPr>
        <w:t>Обучающиеся научатся: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читать и записывать все числа в пределах первых двух классов;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представлять изученные числа в виде суммы разрядных слагаемых; использовать «круглые» числа в роли разрядных слагаемых;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сравнивать изученные числа на основе их десятичной записи и записывать результат сравнения с помощью знаков (&gt;, &lt;, =);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производить вычисления «столбиком» при сложении и вычитании многозначных чисел;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применять сочетательное свойство умножения;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выполнять группировку множителей;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применять правила умножения числа на сумму и суммы на число;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применять правило деления суммы на число;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воспроизводить правила умножения и деления с нулем и единицей;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находить значения числовых выражений со скобками и без скобок в 2–4 действия;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воспроизводить и применять правила нахождения неизвестного множителя, неизвестного делителя, неизвестного делимого;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выполнять сложение и вычитание многозначных чисел «столбиком»;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выполнять устно умножение двузначного числа на однозначное;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выполнять устно деление двузначного числа на однозначное и двузначного на двузначное;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использовать калькулятор для проведения и проверки правильности вычислений;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применять изученные ранее свойства арифметических действий для выполнения и упрощения вычислений;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распознавать правило, по которому может быть составлена данная числовая последовательность;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распознавать виды треугольников по величине углов (прямоугольный, тупоугольный, остроугольный) и по длине сторон (равнобедренный, равносторонний как частный случай равнобедренного, разносторонний);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строить прямоугольник с заданной длиной сторон;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строить прямоугольник заданного периметра;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строить окружность заданного радиуса;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чертить с помощью циркуля окружности и проводить в них с помощью линейки радиусы и диаметры; использовать соотношение между радиусом и диаметром одной окружности для решения задач;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определять площадь прямоугольника измерением (с помощью палетки) и вычислением (с проведением предварительных линейных измерений); использовать формулу площади прямоугольника (S = a · b);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применять единицы длины – километр и миллиметр и соотношения между ними и метром;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применять единицы площади – квадратный сантиметр (кв. см или см2), квадратный дециметр (кв. дм или дм2), квадратный метр (кв. м или м2), квадратный километр (кв. км или км2) и соотношения между ними;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выражать площадь фигуры, используя разные единицы площади (например, 1 дм2 6 см2 и 106 см2);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изображать куб на плоскости; строить его модель на основе развертки;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составлять и использовать краткую запись задачи в табличной форме;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решать простые задачи на умножение и деление;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использовать столбчатую (или полосчатую) диаграмму для представления данных и решения задач на кратное или разностное сравнение;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решать и записывать решение составных задач по действиям и одним выражением;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осуществлять поиск необходимых данных по справочной и учебной литературе.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Обучающиеся получат возможность научиться: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использовать разрядную таблицу для задания чисел и выполнения действий сложения и вычитания;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воспроизводить сочетательное свойство умножения;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воспроизводить правила умножения числа на сумму и суммы на число;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воспроизводить правило деления суммы на число;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обосновывать невозможность деления на 0;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формулировать правило, с помощью которого может быть составлена данная последовательность;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понимать строение ряда целых неотрицательных чисел и его геометрическую интерпретацию;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понимать количественный смысл арифметических действий (операций) и взаимосвязь между ними;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выполнять измерение величины угла с помощью произвольной и стандартной единицы этой величины;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сравнивать площади фигур с помощью разрезания фигуры на части и составления фигуры из частей; употреблять термины «равносоставленные» и «равновеликие» фигуры;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строить и использовать при решении задач высоту треугольника;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применять другие единицы площади (квадратный миллиметр, квадратный километр, ар или «сотка», гектар);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использовать вариативные формулировки одной и той же задачи;</w:t>
      </w:r>
    </w:p>
    <w:p w:rsidR="00DE50D0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строить и использовать вариативные модели одной и той же задачи; находить вариативные решения одной и той же задачи;</w:t>
      </w:r>
    </w:p>
    <w:p w:rsidR="00DE50D0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 xml:space="preserve">• понимать алгоритмический характер решения текстовой задачи; </w:t>
      </w:r>
    </w:p>
    <w:p w:rsidR="00DE50D0" w:rsidRPr="002446C6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•находить необходимые данные, используя различные информационные источники.</w:t>
      </w:r>
    </w:p>
    <w:p w:rsidR="00DE50D0" w:rsidRPr="00F40252" w:rsidRDefault="00DE50D0" w:rsidP="002446C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E50D0" w:rsidRDefault="00DE50D0" w:rsidP="005D7652">
      <w:pPr>
        <w:pStyle w:val="ListParagraph"/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DE50D0" w:rsidRDefault="00DE50D0" w:rsidP="00A50FD2">
      <w:pPr>
        <w:pStyle w:val="NoSpacing"/>
        <w:jc w:val="center"/>
        <w:rPr>
          <w:b/>
          <w:bCs/>
          <w:color w:val="0070C0"/>
          <w:sz w:val="28"/>
          <w:szCs w:val="28"/>
        </w:rPr>
      </w:pPr>
    </w:p>
    <w:p w:rsidR="00DE50D0" w:rsidRDefault="00DE50D0" w:rsidP="00A50FD2">
      <w:pPr>
        <w:pStyle w:val="NoSpacing"/>
        <w:jc w:val="center"/>
        <w:rPr>
          <w:b/>
          <w:bCs/>
          <w:color w:val="0070C0"/>
          <w:sz w:val="28"/>
          <w:szCs w:val="28"/>
        </w:rPr>
      </w:pPr>
    </w:p>
    <w:p w:rsidR="00DE50D0" w:rsidRDefault="00DE50D0" w:rsidP="00A50FD2">
      <w:pPr>
        <w:pStyle w:val="NoSpacing"/>
        <w:jc w:val="center"/>
        <w:rPr>
          <w:b/>
          <w:bCs/>
          <w:color w:val="0070C0"/>
          <w:sz w:val="28"/>
          <w:szCs w:val="28"/>
        </w:rPr>
      </w:pPr>
    </w:p>
    <w:p w:rsidR="00DE50D0" w:rsidRDefault="00DE50D0" w:rsidP="00A50FD2">
      <w:pPr>
        <w:pStyle w:val="NoSpacing"/>
        <w:jc w:val="center"/>
        <w:rPr>
          <w:b/>
          <w:bCs/>
          <w:color w:val="0070C0"/>
          <w:sz w:val="28"/>
          <w:szCs w:val="28"/>
        </w:rPr>
      </w:pPr>
    </w:p>
    <w:p w:rsidR="00DE50D0" w:rsidRDefault="00DE50D0" w:rsidP="00A50FD2">
      <w:pPr>
        <w:pStyle w:val="NoSpacing"/>
        <w:jc w:val="center"/>
        <w:rPr>
          <w:b/>
          <w:bCs/>
          <w:color w:val="0070C0"/>
          <w:sz w:val="28"/>
          <w:szCs w:val="28"/>
        </w:rPr>
      </w:pPr>
    </w:p>
    <w:p w:rsidR="00DE50D0" w:rsidRDefault="00DE50D0" w:rsidP="00A50FD2">
      <w:pPr>
        <w:pStyle w:val="NoSpacing"/>
        <w:jc w:val="center"/>
        <w:rPr>
          <w:b/>
          <w:bCs/>
          <w:color w:val="0070C0"/>
          <w:sz w:val="28"/>
          <w:szCs w:val="28"/>
        </w:rPr>
      </w:pPr>
    </w:p>
    <w:p w:rsidR="00DE50D0" w:rsidRDefault="00DE50D0" w:rsidP="00A50FD2">
      <w:pPr>
        <w:pStyle w:val="NoSpacing"/>
        <w:jc w:val="center"/>
        <w:rPr>
          <w:b/>
          <w:bCs/>
          <w:color w:val="0070C0"/>
          <w:sz w:val="28"/>
          <w:szCs w:val="28"/>
        </w:rPr>
      </w:pPr>
    </w:p>
    <w:p w:rsidR="00DE50D0" w:rsidRDefault="00DE50D0" w:rsidP="00A50FD2">
      <w:pPr>
        <w:pStyle w:val="NoSpacing"/>
        <w:jc w:val="center"/>
        <w:rPr>
          <w:b/>
          <w:bCs/>
          <w:color w:val="0070C0"/>
          <w:sz w:val="28"/>
          <w:szCs w:val="28"/>
        </w:rPr>
      </w:pPr>
    </w:p>
    <w:p w:rsidR="00DE50D0" w:rsidRDefault="00DE50D0" w:rsidP="00A50FD2">
      <w:pPr>
        <w:pStyle w:val="NoSpacing"/>
        <w:jc w:val="center"/>
        <w:rPr>
          <w:b/>
          <w:bCs/>
          <w:color w:val="0070C0"/>
          <w:sz w:val="28"/>
          <w:szCs w:val="28"/>
        </w:rPr>
      </w:pPr>
    </w:p>
    <w:p w:rsidR="00DE50D0" w:rsidRDefault="00DE50D0" w:rsidP="00A50FD2">
      <w:pPr>
        <w:pStyle w:val="NoSpacing"/>
        <w:jc w:val="center"/>
        <w:rPr>
          <w:b/>
          <w:bCs/>
          <w:color w:val="0070C0"/>
          <w:sz w:val="28"/>
          <w:szCs w:val="28"/>
        </w:rPr>
      </w:pPr>
    </w:p>
    <w:p w:rsidR="00DE50D0" w:rsidRDefault="00DE50D0" w:rsidP="00A50FD2">
      <w:pPr>
        <w:pStyle w:val="NoSpacing"/>
        <w:jc w:val="center"/>
        <w:rPr>
          <w:b/>
          <w:bCs/>
          <w:color w:val="0070C0"/>
          <w:sz w:val="28"/>
          <w:szCs w:val="28"/>
        </w:rPr>
      </w:pPr>
    </w:p>
    <w:p w:rsidR="00DE50D0" w:rsidRDefault="00DE50D0" w:rsidP="00A50FD2">
      <w:pPr>
        <w:pStyle w:val="NoSpacing"/>
        <w:jc w:val="center"/>
        <w:rPr>
          <w:b/>
          <w:bCs/>
          <w:color w:val="0070C0"/>
          <w:sz w:val="28"/>
          <w:szCs w:val="28"/>
        </w:rPr>
      </w:pPr>
    </w:p>
    <w:p w:rsidR="00DE50D0" w:rsidRDefault="00DE50D0" w:rsidP="00A50FD2">
      <w:pPr>
        <w:pStyle w:val="NoSpacing"/>
        <w:jc w:val="center"/>
        <w:rPr>
          <w:b/>
          <w:bCs/>
          <w:color w:val="0070C0"/>
          <w:sz w:val="28"/>
          <w:szCs w:val="28"/>
        </w:rPr>
      </w:pPr>
    </w:p>
    <w:p w:rsidR="00DE50D0" w:rsidRDefault="00DE50D0" w:rsidP="00A50FD2">
      <w:pPr>
        <w:pStyle w:val="NoSpacing"/>
        <w:jc w:val="center"/>
        <w:rPr>
          <w:b/>
          <w:bCs/>
          <w:color w:val="0070C0"/>
          <w:sz w:val="28"/>
          <w:szCs w:val="28"/>
        </w:rPr>
      </w:pPr>
    </w:p>
    <w:p w:rsidR="00DE50D0" w:rsidRDefault="00DE50D0" w:rsidP="00A50FD2">
      <w:pPr>
        <w:pStyle w:val="NoSpacing"/>
        <w:jc w:val="center"/>
        <w:rPr>
          <w:b/>
          <w:bCs/>
          <w:color w:val="0070C0"/>
          <w:sz w:val="28"/>
          <w:szCs w:val="28"/>
        </w:rPr>
      </w:pPr>
    </w:p>
    <w:p w:rsidR="00DE50D0" w:rsidRDefault="00DE50D0" w:rsidP="00A50FD2">
      <w:pPr>
        <w:pStyle w:val="NoSpacing"/>
        <w:jc w:val="center"/>
        <w:rPr>
          <w:b/>
          <w:bCs/>
          <w:color w:val="0070C0"/>
          <w:sz w:val="28"/>
          <w:szCs w:val="28"/>
        </w:rPr>
      </w:pPr>
    </w:p>
    <w:p w:rsidR="00DE50D0" w:rsidRPr="00C71A64" w:rsidRDefault="00DE50D0" w:rsidP="005D7652">
      <w:pPr>
        <w:pStyle w:val="NoSpacing"/>
        <w:rPr>
          <w:rFonts w:ascii="Times New Roman" w:hAnsi="Times New Roman" w:cs="Times New Roman"/>
          <w:b/>
          <w:bCs/>
          <w:sz w:val="18"/>
          <w:szCs w:val="18"/>
        </w:rPr>
      </w:pPr>
      <w:r w:rsidRPr="00C71A64">
        <w:rPr>
          <w:rFonts w:ascii="Times New Roman" w:hAnsi="Times New Roman" w:cs="Times New Roman"/>
          <w:b/>
          <w:bCs/>
          <w:sz w:val="18"/>
          <w:szCs w:val="18"/>
        </w:rPr>
        <w:t>Календарно – тематическое планирование по математике</w:t>
      </w:r>
    </w:p>
    <w:p w:rsidR="00DE50D0" w:rsidRPr="00C71A64" w:rsidRDefault="00DE50D0" w:rsidP="00A50FD2">
      <w:pPr>
        <w:pStyle w:val="NoSpacing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DE50D0" w:rsidRPr="00C71A64" w:rsidRDefault="00DE50D0" w:rsidP="00A50FD2">
      <w:pPr>
        <w:pStyle w:val="NoSpacing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62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2"/>
        <w:gridCol w:w="1991"/>
        <w:gridCol w:w="2410"/>
        <w:gridCol w:w="569"/>
        <w:gridCol w:w="851"/>
        <w:gridCol w:w="710"/>
        <w:gridCol w:w="3399"/>
        <w:gridCol w:w="362"/>
        <w:gridCol w:w="15"/>
        <w:gridCol w:w="49"/>
        <w:gridCol w:w="3684"/>
        <w:gridCol w:w="544"/>
        <w:gridCol w:w="1302"/>
      </w:tblGrid>
      <w:tr w:rsidR="00DE50D0" w:rsidRPr="00316258">
        <w:trPr>
          <w:trHeight w:val="425"/>
        </w:trPr>
        <w:tc>
          <w:tcPr>
            <w:tcW w:w="382" w:type="dxa"/>
            <w:vMerge w:val="restart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№</w:t>
            </w:r>
          </w:p>
        </w:tc>
        <w:tc>
          <w:tcPr>
            <w:tcW w:w="1991" w:type="dxa"/>
            <w:vMerge w:val="restart"/>
          </w:tcPr>
          <w:p w:rsidR="00DE50D0" w:rsidRPr="00316258" w:rsidRDefault="00DE50D0" w:rsidP="003162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Тема</w:t>
            </w:r>
          </w:p>
        </w:tc>
        <w:tc>
          <w:tcPr>
            <w:tcW w:w="2410" w:type="dxa"/>
            <w:vMerge w:val="restart"/>
          </w:tcPr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Элементы содержания</w:t>
            </w:r>
          </w:p>
        </w:tc>
        <w:tc>
          <w:tcPr>
            <w:tcW w:w="569" w:type="dxa"/>
            <w:vMerge w:val="restart"/>
          </w:tcPr>
          <w:p w:rsidR="00DE50D0" w:rsidRPr="00316258" w:rsidRDefault="00DE50D0" w:rsidP="003162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Кол-во часов</w:t>
            </w:r>
          </w:p>
        </w:tc>
        <w:tc>
          <w:tcPr>
            <w:tcW w:w="1561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Дата</w:t>
            </w:r>
          </w:p>
        </w:tc>
        <w:tc>
          <w:tcPr>
            <w:tcW w:w="3825" w:type="dxa"/>
            <w:gridSpan w:val="4"/>
            <w:vMerge w:val="restart"/>
          </w:tcPr>
          <w:p w:rsidR="00DE50D0" w:rsidRPr="00316258" w:rsidRDefault="00DE50D0" w:rsidP="00316258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Предметные</w:t>
            </w:r>
          </w:p>
        </w:tc>
        <w:tc>
          <w:tcPr>
            <w:tcW w:w="3684" w:type="dxa"/>
            <w:vMerge w:val="restart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УУД</w:t>
            </w:r>
          </w:p>
        </w:tc>
        <w:tc>
          <w:tcPr>
            <w:tcW w:w="1843" w:type="dxa"/>
            <w:gridSpan w:val="2"/>
            <w:vMerge w:val="restart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Личностные</w:t>
            </w:r>
          </w:p>
        </w:tc>
      </w:tr>
      <w:tr w:rsidR="00DE50D0" w:rsidRPr="00316258">
        <w:trPr>
          <w:trHeight w:val="604"/>
        </w:trPr>
        <w:tc>
          <w:tcPr>
            <w:tcW w:w="382" w:type="dxa"/>
            <w:vMerge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91" w:type="dxa"/>
            <w:vMerge/>
          </w:tcPr>
          <w:p w:rsidR="00DE50D0" w:rsidRPr="00316258" w:rsidRDefault="00DE50D0" w:rsidP="003162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1" w:type="dxa"/>
          </w:tcPr>
          <w:p w:rsidR="00DE50D0" w:rsidRPr="00316258" w:rsidRDefault="00DE50D0" w:rsidP="003162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План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Факт</w:t>
            </w:r>
          </w:p>
        </w:tc>
        <w:tc>
          <w:tcPr>
            <w:tcW w:w="3825" w:type="dxa"/>
            <w:gridSpan w:val="4"/>
            <w:vMerge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684" w:type="dxa"/>
            <w:vMerge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273"/>
        </w:trPr>
        <w:tc>
          <w:tcPr>
            <w:tcW w:w="14966" w:type="dxa"/>
            <w:gridSpan w:val="12"/>
            <w:tcBorders>
              <w:right w:val="nil"/>
            </w:tcBorders>
          </w:tcPr>
          <w:p w:rsidR="00DE50D0" w:rsidRPr="00316258" w:rsidRDefault="00DE50D0" w:rsidP="003162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четверть - 35 ч.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</w:tcBorders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3292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991" w:type="dxa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Повторение- 4ч.  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Начнем с повторения. Сравнение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чисел. Решение задач.</w:t>
            </w: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Таблица умножения однозначных чисел. Нумерация трехзначных чисел. Числовое выражение и его значение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05.09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05.09</w:t>
            </w:r>
          </w:p>
        </w:tc>
        <w:tc>
          <w:tcPr>
            <w:tcW w:w="3825" w:type="dxa"/>
            <w:gridSpan w:val="4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таблицу умножения однозначных чисел.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 сложение и вычитание трехзначных чисел в столбик; составлять круговую схему к условию задачи; решать арифметические задачи с помощью уравнения.</w:t>
            </w:r>
          </w:p>
        </w:tc>
        <w:tc>
          <w:tcPr>
            <w:tcW w:w="3684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контролировать  свою деятельность по ходу или результатам выполнения заданий.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с использованием материальных объектов, рисунков, схем;</w:t>
            </w:r>
          </w:p>
          <w:p w:rsidR="00DE50D0" w:rsidRPr="00316258" w:rsidRDefault="00DE50D0" w:rsidP="004A6446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 выполнять задания на основе использования свойств арифметических действий.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проявление познавательной инициативы в оказании помощи соученикам.</w:t>
            </w:r>
          </w:p>
          <w:p w:rsidR="00DE50D0" w:rsidRPr="00316258" w:rsidRDefault="00DE50D0" w:rsidP="00316258">
            <w:pPr>
              <w:pStyle w:val="ParagraphStyle"/>
              <w:spacing w:before="100" w:beforeAutospacing="1" w:after="100" w:afterAutospacing="1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991" w:type="dxa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Начнем с повторения. Геометрические фигуры.</w:t>
            </w: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геометрических фигур, изображение их в тетради. Периметр многоугольника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06.09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06.09</w:t>
            </w:r>
          </w:p>
        </w:tc>
        <w:tc>
          <w:tcPr>
            <w:tcW w:w="3825" w:type="dxa"/>
            <w:gridSpan w:val="4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понятия «окружность», «прямой угол», «многоугольники».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построение окружности по данному диаметру, чертить прямой, тупой и острый углы; строить треугольник; находить периметр многоугольника.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vMerge w:val="restart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контролировать  свою деятельность по ходу или результатам выполнения заданий.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с использованием материальных объектов, рисунков, схем;</w:t>
            </w:r>
          </w:p>
          <w:p w:rsidR="00DE50D0" w:rsidRPr="00316258" w:rsidRDefault="00DE50D0" w:rsidP="004A644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 выполнять задания на основе использования свойств арифметических действий;</w:t>
            </w:r>
          </w:p>
          <w:p w:rsidR="00DE50D0" w:rsidRPr="00316258" w:rsidRDefault="00DE50D0" w:rsidP="004A644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подведение по понятие (формулирование правила); - использование материальных объектов, схем, рисунков; таблиц; построение логической цепи рассуждений.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 умение полно и точно выражать свои мысли;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управление действиями партнёра;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-постановка вопросов;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конфликтов.</w:t>
            </w:r>
          </w:p>
          <w:p w:rsidR="00DE50D0" w:rsidRPr="00316258" w:rsidRDefault="00DE50D0" w:rsidP="004A6446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DE50D0" w:rsidRPr="00316258" w:rsidRDefault="00DE50D0" w:rsidP="00316258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нравственно-этическое оценивание.</w:t>
            </w:r>
          </w:p>
          <w:p w:rsidR="00DE50D0" w:rsidRPr="00316258" w:rsidRDefault="00DE50D0" w:rsidP="00316258">
            <w:pPr>
              <w:pStyle w:val="ParagraphStyle"/>
              <w:spacing w:beforeAutospacing="1" w:afterAutospacing="1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991" w:type="dxa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Начнем с повторения. Сравнение 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именованных чисел.</w:t>
            </w: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длины, массы, времени. Числовое выражение и его значение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07.09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07.09</w:t>
            </w:r>
          </w:p>
        </w:tc>
        <w:tc>
          <w:tcPr>
            <w:tcW w:w="3825" w:type="dxa"/>
            <w:gridSpan w:val="4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единицы длины, массы, времени.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С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оставлять верные равенства и верные неравенства из данных величин; решать задачи с величинами.</w:t>
            </w:r>
          </w:p>
        </w:tc>
        <w:tc>
          <w:tcPr>
            <w:tcW w:w="3684" w:type="dxa"/>
            <w:vMerge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нравственно-этическое оценивание</w:t>
            </w: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991" w:type="dxa"/>
          </w:tcPr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Начнем с повторения. Составные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задачи на сложение и вычитание.</w:t>
            </w: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длины, массы, времени. Числовое выражение и его значение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08.09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08.09</w:t>
            </w:r>
          </w:p>
        </w:tc>
        <w:tc>
          <w:tcPr>
            <w:tcW w:w="3825" w:type="dxa"/>
            <w:gridSpan w:val="4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Составлять математические записи по рисунку;  задачи по данному решению; составлять и решать обратные задачи.</w:t>
            </w:r>
          </w:p>
        </w:tc>
        <w:tc>
          <w:tcPr>
            <w:tcW w:w="3684" w:type="dxa"/>
            <w:vMerge/>
          </w:tcPr>
          <w:p w:rsidR="00DE50D0" w:rsidRPr="00316258" w:rsidRDefault="00DE50D0" w:rsidP="00EF4FE9">
            <w:pPr>
              <w:pStyle w:val="NoSpacing"/>
              <w:spacing w:beforeAutospacing="1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нравственно-этическое оценивание</w:t>
            </w: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883" w:type="dxa"/>
            <w:gridSpan w:val="1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Умножение и деление- 7 ч</w:t>
            </w: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991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Умножение и деление.</w:t>
            </w: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и деление чисел, использование соответствующих терминов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12.09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12.09</w:t>
            </w:r>
          </w:p>
        </w:tc>
        <w:tc>
          <w:tcPr>
            <w:tcW w:w="3825" w:type="dxa"/>
            <w:gridSpan w:val="4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Знать, как связано умножение и деление. 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С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оставлять математические записи по рисунку;  задачи по данному решению; составлять и решать обратные задачи.</w:t>
            </w:r>
          </w:p>
        </w:tc>
        <w:tc>
          <w:tcPr>
            <w:tcW w:w="3684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-контролировать правильность выполнения задания по алгоритму  с помощью таблицы.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-формулировать правило на основе существенных признаков;</w:t>
            </w:r>
          </w:p>
          <w:p w:rsidR="00DE50D0" w:rsidRPr="00316258" w:rsidRDefault="00DE50D0" w:rsidP="004A6446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строить логическую цепь рассуждения.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DE50D0" w:rsidRPr="00316258" w:rsidRDefault="00DE50D0" w:rsidP="00316258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нравственно-этическое оценивание.</w:t>
            </w:r>
          </w:p>
          <w:p w:rsidR="00DE50D0" w:rsidRPr="00316258" w:rsidRDefault="00DE50D0" w:rsidP="00316258">
            <w:pPr>
              <w:pStyle w:val="ParagraphStyle"/>
              <w:spacing w:beforeAutospacing="1" w:afterAutospacing="1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991" w:type="dxa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Табличные случаи деления.</w:t>
            </w: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Табличные случаи деления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13.09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13.09</w:t>
            </w:r>
          </w:p>
        </w:tc>
        <w:tc>
          <w:tcPr>
            <w:tcW w:w="3825" w:type="dxa"/>
            <w:gridSpan w:val="4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табличные случаи деления.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деления, опираясь на соответствующие случаи умножения; решать задачи на умножение.</w:t>
            </w:r>
          </w:p>
        </w:tc>
        <w:tc>
          <w:tcPr>
            <w:tcW w:w="3684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-контролирует свою деятельность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по ходу или результатам выполнения заданий;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-использует таблицы, проверяет по таблице.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 умение полно и точно выражать свои мысли;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управление действиями партнёра;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-постановка вопросов.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DE50D0" w:rsidRPr="00316258" w:rsidRDefault="00DE50D0" w:rsidP="00316258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нравственно-этическое оценивание.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991" w:type="dxa"/>
          </w:tcPr>
          <w:p w:rsidR="00DE50D0" w:rsidRPr="00316258" w:rsidRDefault="00DE50D0" w:rsidP="00481AD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Учимся решать задачи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Решение текстовых задач арифметическим способом  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14.09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14.09</w:t>
            </w:r>
          </w:p>
        </w:tc>
        <w:tc>
          <w:tcPr>
            <w:tcW w:w="3761" w:type="dxa"/>
            <w:gridSpan w:val="2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по данному рисунку составлять задачи на умножение и деление; составлять задачи по данному решению.</w:t>
            </w:r>
          </w:p>
        </w:tc>
        <w:tc>
          <w:tcPr>
            <w:tcW w:w="3748" w:type="dxa"/>
            <w:gridSpan w:val="3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-проверять правильность решения задачи с помощью обратной задачи.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с использованием рисунков.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 умение полно и точно выражать свои мысли;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управление действиями партнёра;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-постановка вопросов.</w:t>
            </w:r>
          </w:p>
        </w:tc>
        <w:tc>
          <w:tcPr>
            <w:tcW w:w="1846" w:type="dxa"/>
            <w:gridSpan w:val="2"/>
          </w:tcPr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смыслополагание.</w:t>
            </w:r>
          </w:p>
          <w:p w:rsidR="00DE50D0" w:rsidRPr="00316258" w:rsidRDefault="00DE50D0" w:rsidP="00316258">
            <w:pPr>
              <w:pStyle w:val="ParagraphStyle"/>
              <w:spacing w:beforeAutospacing="1" w:afterAutospacing="1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991" w:type="dxa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Плоские поверхности и плоскость.</w:t>
            </w: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геометрических фигур, изображение их  в тетради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15.09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15.09</w:t>
            </w:r>
          </w:p>
        </w:tc>
        <w:tc>
          <w:tcPr>
            <w:tcW w:w="3825" w:type="dxa"/>
            <w:gridSpan w:val="4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понятии «плоскость».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О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тличать плоскую и искривленную поверхности; чертить круг с данным радиусом; изображать на бумаге плоские геометрические фигуры.</w:t>
            </w:r>
          </w:p>
        </w:tc>
        <w:tc>
          <w:tcPr>
            <w:tcW w:w="3684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строить логическую цепь рассуждений;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-строить объяснение в устной форме по предложенному плану;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-выполнять задания на основе рисунков, сделанных самостоятельно;</w:t>
            </w:r>
          </w:p>
          <w:p w:rsidR="00DE50D0" w:rsidRPr="00316258" w:rsidRDefault="00DE50D0" w:rsidP="004A644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с использованием материальных объектов.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постановка вопросов;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умение выражать свои мысли  полно и точно.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смыслополагание.</w:t>
            </w:r>
          </w:p>
          <w:p w:rsidR="00DE50D0" w:rsidRPr="00316258" w:rsidRDefault="00DE50D0" w:rsidP="00316258">
            <w:pPr>
              <w:pStyle w:val="ParagraphStyle"/>
              <w:spacing w:beforeAutospacing="1" w:afterAutospacing="1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1991" w:type="dxa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Изображения на плоскости.</w:t>
            </w: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геометрических фигур, изображение их в тетради.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19.09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19.09</w:t>
            </w:r>
          </w:p>
        </w:tc>
        <w:tc>
          <w:tcPr>
            <w:tcW w:w="3825" w:type="dxa"/>
            <w:gridSpan w:val="4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Изображать на бумаге мяч, куб; выполнять построения объемных тел по образцу.</w:t>
            </w:r>
          </w:p>
        </w:tc>
        <w:tc>
          <w:tcPr>
            <w:tcW w:w="3684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с использованием материальных объектов.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Личностные: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-проявление познавательной инициативы в оказании помощи соученикам.</w:t>
            </w:r>
          </w:p>
        </w:tc>
      </w:tr>
      <w:tr w:rsidR="00DE50D0" w:rsidRPr="00316258">
        <w:trPr>
          <w:trHeight w:val="1699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991" w:type="dxa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Куб и его изображение.</w:t>
            </w: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геометрических фигур, изображение их в тетради.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20.09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20.09</w:t>
            </w:r>
          </w:p>
        </w:tc>
        <w:tc>
          <w:tcPr>
            <w:tcW w:w="3776" w:type="dxa"/>
            <w:gridSpan w:val="3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гранях и ребрах куба.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Ч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ертить куб.</w:t>
            </w:r>
          </w:p>
        </w:tc>
        <w:tc>
          <w:tcPr>
            <w:tcW w:w="373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с использованием материальных объектов;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строить объяснение в устной форме по предложенному плану.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 умение полно и точно выражать свои мысли;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управление действиями партнёра;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-постановка вопросов;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-целеполагание;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-планирование;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-волевая саморегуляция.</w:t>
            </w:r>
          </w:p>
        </w:tc>
        <w:tc>
          <w:tcPr>
            <w:tcW w:w="1846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Личностные: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-проявление познавательной инициативы в оказании помощи соученикам.</w:t>
            </w:r>
          </w:p>
          <w:p w:rsidR="00DE50D0" w:rsidRPr="00316258" w:rsidRDefault="00DE50D0" w:rsidP="00316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1991" w:type="dxa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Входная контрольная работа</w:t>
            </w: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геометрических фигур, изображение их в тетради. Единицы длины, массы, времени. Числовое выражение и его значение. способом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21.09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21.09</w:t>
            </w:r>
          </w:p>
        </w:tc>
        <w:tc>
          <w:tcPr>
            <w:tcW w:w="3825" w:type="dxa"/>
            <w:gridSpan w:val="4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развертке куба.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Ч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ертить (копировать) развертку куба и выполнять конструирование.</w:t>
            </w:r>
          </w:p>
        </w:tc>
        <w:tc>
          <w:tcPr>
            <w:tcW w:w="3684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строить логическую цепь рассуждений;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-строить объяснение в устной форме по предложенному плану;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-выполнять задания на основе рисунков, сделанных самостоятельно;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с использованием материальных объектов.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контролировать  свою деятельность по ходу выполнения заданий.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DE50D0" w:rsidRPr="00316258" w:rsidRDefault="00DE50D0" w:rsidP="00316258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нравственно-этическое оценивание.</w:t>
            </w: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991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Работа над ошибками</w:t>
            </w: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Счет сотнями и «круглое» число сотен.</w:t>
            </w: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Название, последовательность и запись четырехзначных чисел. Классы и разряды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22.09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22.09</w:t>
            </w:r>
          </w:p>
        </w:tc>
        <w:tc>
          <w:tcPr>
            <w:tcW w:w="3825" w:type="dxa"/>
            <w:gridSpan w:val="4"/>
          </w:tcPr>
          <w:p w:rsidR="00DE50D0" w:rsidRPr="00316258" w:rsidRDefault="00DE50D0" w:rsidP="00A50FD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работу над ошибками.</w:t>
            </w:r>
          </w:p>
          <w:p w:rsidR="00DE50D0" w:rsidRPr="00316258" w:rsidRDefault="00DE50D0" w:rsidP="00A50FD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разряды трехзначного числа.</w:t>
            </w:r>
          </w:p>
          <w:p w:rsidR="00DE50D0" w:rsidRPr="00316258" w:rsidRDefault="00DE50D0" w:rsidP="00A50FD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О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пределять число сотен в трехзначном числе; выполнять счет сотнями; записывать решение задачи в виде одного выражения.</w:t>
            </w:r>
          </w:p>
        </w:tc>
        <w:tc>
          <w:tcPr>
            <w:tcW w:w="3684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с использованием рисунков;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строить объяснение в устной форме по предложенному плану;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проводить сравнение, сериацию, классификацию, выбирая наиболее эффективный способ решения;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использовать таблицы, проверять по таблице.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составить задачу, вычислить и записать ответ. Сравнить свой ответ с ответом  соседа по парте.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DE50D0" w:rsidRPr="00316258" w:rsidRDefault="00DE50D0" w:rsidP="00316258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нравственно-этическое оценивание.</w:t>
            </w:r>
          </w:p>
          <w:p w:rsidR="00DE50D0" w:rsidRPr="00316258" w:rsidRDefault="00DE50D0" w:rsidP="00316258">
            <w:pPr>
              <w:pStyle w:val="ParagraphStyle"/>
              <w:spacing w:before="100" w:beforeAutospacing="1" w:after="100" w:afterAutospacing="1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991" w:type="dxa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Десять сотен,  или тысяча.</w:t>
            </w: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Классы и разряды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26.09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26.09</w:t>
            </w:r>
          </w:p>
        </w:tc>
        <w:tc>
          <w:tcPr>
            <w:tcW w:w="3825" w:type="dxa"/>
            <w:gridSpan w:val="4"/>
          </w:tcPr>
          <w:p w:rsidR="00DE50D0" w:rsidRPr="00316258" w:rsidRDefault="00DE50D0" w:rsidP="00A50FD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Знать классы и разряды четырехзначных чисел. </w:t>
            </w:r>
          </w:p>
          <w:p w:rsidR="00DE50D0" w:rsidRPr="00316258" w:rsidRDefault="00DE50D0" w:rsidP="00A50FD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Записывать «круглые» тысячи; выполнять сложение и вычитание «круглых» тысяч; дополнять число до «круглых» тысяч.</w:t>
            </w:r>
          </w:p>
        </w:tc>
        <w:tc>
          <w:tcPr>
            <w:tcW w:w="3684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контролирование своей деятельности по ходу или результатам выполнения задания.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-строить таблицы, проверять по таблице.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-проявление познавательной инициативы в оказании помощи соученикам.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1991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Разряд единиц тысяч.</w:t>
            </w: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Классы и разряды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27.09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27.09</w:t>
            </w:r>
          </w:p>
        </w:tc>
        <w:tc>
          <w:tcPr>
            <w:tcW w:w="3825" w:type="dxa"/>
            <w:gridSpan w:val="4"/>
          </w:tcPr>
          <w:p w:rsidR="00DE50D0" w:rsidRPr="00316258" w:rsidRDefault="00DE50D0" w:rsidP="00A50FD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название разрядов четырехзначного числа.</w:t>
            </w:r>
          </w:p>
          <w:p w:rsidR="00DE50D0" w:rsidRPr="00316258" w:rsidRDefault="00DE50D0" w:rsidP="00A50FD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О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пределять количество разрядов в четырехзначном числе; представлять четырехзначные числа в виде суммы разрядных слагаемых; решать задачи.</w:t>
            </w:r>
          </w:p>
        </w:tc>
        <w:tc>
          <w:tcPr>
            <w:tcW w:w="3684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проводить сравнение, сериацию, классификацию, выбирая наиболее эффективный способ решения;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-проявление познавательной инициативы в оказании помощи соученикам.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1991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Названия четырехзначных чисел.</w:t>
            </w: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Название, последовательность и запись четырехзначных чисел. Классы и разряды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28.09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28.09</w:t>
            </w:r>
          </w:p>
        </w:tc>
        <w:tc>
          <w:tcPr>
            <w:tcW w:w="3825" w:type="dxa"/>
            <w:gridSpan w:val="4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название разрядов пятизначного числа.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З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аписывать многозначные числа; представлять в виде суммы «круглых» тысяч и трехзначного числа; выполнять разностное сравнение пятизначных чисел.</w:t>
            </w:r>
          </w:p>
        </w:tc>
        <w:tc>
          <w:tcPr>
            <w:tcW w:w="3684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проводить сравнение, сериацию, классификацию, выбирая наиболее эффективный способ решения.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 умение полно и точно выражать свои мысли;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управление действиями партнёра;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-постановка вопросов;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-проявление познавательной инициативы в оказании помощи соученикам.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1991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Разряд десятков тысяч.</w:t>
            </w:r>
          </w:p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Классы и разряды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29.09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29.09</w:t>
            </w:r>
          </w:p>
        </w:tc>
        <w:tc>
          <w:tcPr>
            <w:tcW w:w="3825" w:type="dxa"/>
            <w:gridSpan w:val="4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название разрядов шестизначного числа.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Определять разряды многозначных чисел; записывать числа в разрядную таблицу; решать задачи.</w:t>
            </w:r>
          </w:p>
        </w:tc>
        <w:tc>
          <w:tcPr>
            <w:tcW w:w="3684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-формулировать правило на основе выделения существенных признаков.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смыслополагание.</w:t>
            </w: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1991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Разряд сотен тысяч.</w:t>
            </w: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Классы и разряды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03.10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03.10</w:t>
            </w:r>
          </w:p>
        </w:tc>
        <w:tc>
          <w:tcPr>
            <w:tcW w:w="3776" w:type="dxa"/>
            <w:gridSpan w:val="3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-формулировать правило на основе выделения существенных признаков;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проводить сравнение, сериацию, классификацию, выбирая наиболее эффективный способ решения;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проверяет правильность выполнения заданий с помощью таблицы разрядов.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постановка вопросов;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умение выражать свои мысли  полно и точно;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конфликтов.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 управление действиями партнера 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(оценка, коррекция).</w:t>
            </w:r>
          </w:p>
        </w:tc>
        <w:tc>
          <w:tcPr>
            <w:tcW w:w="1846" w:type="dxa"/>
            <w:gridSpan w:val="2"/>
          </w:tcPr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смыслополагание.</w:t>
            </w: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1991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Класс единиц и класс тысяч.</w:t>
            </w: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Классы и разряды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04.10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04.10</w:t>
            </w:r>
          </w:p>
        </w:tc>
        <w:tc>
          <w:tcPr>
            <w:tcW w:w="3825" w:type="dxa"/>
            <w:gridSpan w:val="4"/>
          </w:tcPr>
          <w:p w:rsidR="00DE50D0" w:rsidRPr="00316258" w:rsidRDefault="00DE50D0" w:rsidP="00A50FD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понятия «класс единиц» и «класс тысяч».</w:t>
            </w:r>
          </w:p>
          <w:p w:rsidR="00DE50D0" w:rsidRPr="00316258" w:rsidRDefault="00DE50D0" w:rsidP="00A50FD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П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редставлять многозначное число, записанное в таблице в виде суммы «круглых» тысяч и трехзначного числа; записывать и читать многозначные числа.</w:t>
            </w:r>
          </w:p>
        </w:tc>
        <w:tc>
          <w:tcPr>
            <w:tcW w:w="3684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проверяет правильность выполнения заданий с помощью таблицы разрядов;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проводить сравнение, сериацию, классификацию, выбирая наиболее эффективный способ решения.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1991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Числовое выражение и его значение. Решение текстовых задач арифметическим способом 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05.10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05.10</w:t>
            </w:r>
          </w:p>
        </w:tc>
        <w:tc>
          <w:tcPr>
            <w:tcW w:w="3825" w:type="dxa"/>
            <w:gridSpan w:val="4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сложение и вычитание трехзначных чисел; умножение и деление однозначных чисел; составлять верные равенства и верные неравенства из данных величин; решать задачи.</w:t>
            </w:r>
          </w:p>
        </w:tc>
        <w:tc>
          <w:tcPr>
            <w:tcW w:w="3684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-контролировать свою деятельность по ходу выполнения заданий.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1991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Работа над ошибками. Таблица разрядов и классов.</w:t>
            </w: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геометрических фигур, изображение их  в тетради. Единицы длины, массы, времени. Числовое выражение и его значение. способом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06.10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06.10</w:t>
            </w:r>
          </w:p>
        </w:tc>
        <w:tc>
          <w:tcPr>
            <w:tcW w:w="3825" w:type="dxa"/>
            <w:gridSpan w:val="4"/>
          </w:tcPr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Знать таблицу разрядов </w:t>
            </w:r>
          </w:p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 классов.</w:t>
            </w:r>
          </w:p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Записывать многозначные числа в таблицу разрядов и классов; выполнять сложение и вычитание многозначных чисел с помощью таблицы разрядов и классов.</w:t>
            </w:r>
          </w:p>
        </w:tc>
        <w:tc>
          <w:tcPr>
            <w:tcW w:w="3684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-формулировать правило на основе выделения существенных признаков;</w:t>
            </w:r>
          </w:p>
          <w:p w:rsidR="00DE50D0" w:rsidRPr="00316258" w:rsidRDefault="00DE50D0" w:rsidP="004A644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-использовать  таблицы, проверять по таблице.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постановка вопросов;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умение выражать свои мысли  полно и точно;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конфликтов.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 управление действиями партнера 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(оценка, коррекция).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Личностные: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проявление познавательной инициативы в оказании помощи соученикам.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21</w:t>
            </w:r>
          </w:p>
        </w:tc>
        <w:tc>
          <w:tcPr>
            <w:tcW w:w="1991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Поразрядное сравнение многозначных чисел. Поупражняемся в вычислениях и сравнении чисел.</w:t>
            </w: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Классы и разряды. Сравнение многозначных чисел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10.10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10.10</w:t>
            </w:r>
          </w:p>
        </w:tc>
        <w:tc>
          <w:tcPr>
            <w:tcW w:w="3825" w:type="dxa"/>
            <w:gridSpan w:val="4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понятие «соседние числа».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В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ыполнять поразрядное сравнение многозначных чисел; сравнивать соседние числа; записывать в порядке увеличения (уменьшения) соседние числа.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В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ыполнять устные приемы сложения и вычитания многозначных чисел; выполнять поразрядное сравнение многозначных чисел; записывать решение задачи с помощью двух верных неравенств.</w:t>
            </w:r>
          </w:p>
        </w:tc>
        <w:tc>
          <w:tcPr>
            <w:tcW w:w="3684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проводить сравнение, сериацию, классификацию, выбирая наиболее эффективный способ решения;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использовать  таблицы, проверять по таблице.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постановка вопросов;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умение выражать свои мысли  полно и точно;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конфликтов.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 управление действиями партнера 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(оценка, коррекция).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pStyle w:val="ParagraphStyle"/>
              <w:spacing w:beforeAutospacing="1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22</w:t>
            </w:r>
          </w:p>
        </w:tc>
        <w:tc>
          <w:tcPr>
            <w:tcW w:w="1991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Контрольная работа по теме «Многозначные числа».</w:t>
            </w: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Устные и письменные вычисления с натуральными числами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11.10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11.10</w:t>
            </w:r>
          </w:p>
        </w:tc>
        <w:tc>
          <w:tcPr>
            <w:tcW w:w="3825" w:type="dxa"/>
            <w:gridSpan w:val="4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сложение и вычитание трехзначных чисел; умножение и деление однозначных чисел; решать задачи.</w:t>
            </w:r>
          </w:p>
        </w:tc>
        <w:tc>
          <w:tcPr>
            <w:tcW w:w="3684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DE50D0" w:rsidRPr="00316258" w:rsidRDefault="00DE50D0" w:rsidP="004A6446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-контролировать свою деятельность по ходу выполнения заданий.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883" w:type="dxa"/>
            <w:gridSpan w:val="12"/>
          </w:tcPr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Сложение и вычитание столбиком – 12ч.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23</w:t>
            </w:r>
          </w:p>
        </w:tc>
        <w:tc>
          <w:tcPr>
            <w:tcW w:w="1991" w:type="dxa"/>
          </w:tcPr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Работа над ошибками.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Метр и километр.</w:t>
            </w: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12.10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12.10</w:t>
            </w:r>
          </w:p>
        </w:tc>
        <w:tc>
          <w:tcPr>
            <w:tcW w:w="3825" w:type="dxa"/>
            <w:gridSpan w:val="4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работу над ошибками.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что обозначает слово «кило», сколько метров в 1 км.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З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аписывать длины в километрах, метрах; выполнять сложение и вычитание длин; дополнять величину до 1 км; решать задачу с единицами длины.</w:t>
            </w:r>
          </w:p>
        </w:tc>
        <w:tc>
          <w:tcPr>
            <w:tcW w:w="3684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на основе использования свойств арифметических действий;</w:t>
            </w:r>
          </w:p>
          <w:p w:rsidR="00DE50D0" w:rsidRPr="00316258" w:rsidRDefault="00DE50D0" w:rsidP="004A6446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использовать  таблицы, проверять по таблице;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24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Килограмм и грамм.</w:t>
            </w:r>
          </w:p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массы. Килограмм и грамм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13.10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13.10</w:t>
            </w:r>
          </w:p>
        </w:tc>
        <w:tc>
          <w:tcPr>
            <w:tcW w:w="3825" w:type="dxa"/>
            <w:gridSpan w:val="4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сколько граммов в 1 кг.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В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ыражать килограммы в граммах и граммы в килограммах; дополнять величину до 1 кг; выполнять сложение и вычитание величин; решать задачи с единицами массы.</w:t>
            </w:r>
          </w:p>
        </w:tc>
        <w:tc>
          <w:tcPr>
            <w:tcW w:w="3684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-выполнять задания с использованием материальных объектов;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на основе использования свойств арифметических действий;</w:t>
            </w:r>
          </w:p>
          <w:p w:rsidR="00DE50D0" w:rsidRPr="00316258" w:rsidRDefault="00DE50D0" w:rsidP="004A644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использовать  таблицы, проверять по таблице.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постановка вопросов;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умение выражать свои мысли  полно и точно;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конфликтов.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 управление действиями партнера 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(оценка, коррекция).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25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Килограмм и тонна.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массы. Килограмм и тонна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17.10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17.10</w:t>
            </w:r>
          </w:p>
        </w:tc>
        <w:tc>
          <w:tcPr>
            <w:tcW w:w="3825" w:type="dxa"/>
            <w:gridSpan w:val="4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сколько килограмм  в 1 тонне.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В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ыражать тонны  в килограммах и килограммы в тоннах; дополнять величину до 1 тонны; выполнять сложение и вычитание величин; составлять задачи по данному ответу.</w:t>
            </w:r>
          </w:p>
        </w:tc>
        <w:tc>
          <w:tcPr>
            <w:tcW w:w="3684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проверять правильность выполнения задания по алгоритму;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br/>
              <w:t>-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на основе использования свойств арифметических действий;</w:t>
            </w:r>
          </w:p>
          <w:p w:rsidR="00DE50D0" w:rsidRPr="00316258" w:rsidRDefault="00DE50D0" w:rsidP="004A6446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использовать  таблицы, проверять по таблице;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26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Центнер и тонна.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массы. Центнер и тонна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18.10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18.10</w:t>
            </w:r>
          </w:p>
        </w:tc>
        <w:tc>
          <w:tcPr>
            <w:tcW w:w="3825" w:type="dxa"/>
            <w:gridSpan w:val="4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сколько центнеров в 1 тонне.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В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ыражать тонны  в центнерах и центнеры в тоннах; решать задачи с величинами массы; выполнять сложение и вычитание величин; сравнивать величины; составлять задачи по данному решению, по круговой схеме.</w:t>
            </w:r>
          </w:p>
        </w:tc>
        <w:tc>
          <w:tcPr>
            <w:tcW w:w="3684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с использованием схем;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задания на основе использования свойств арифметических действий.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постановка вопросов;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умение выражать свои мысли  полно и точно;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конфликтов.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 управление действиями партнера 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(оценка, коррекция).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27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Поупражняемся в вычислении и сравнении величин.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длины, массы.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19.10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19.10</w:t>
            </w:r>
          </w:p>
        </w:tc>
        <w:tc>
          <w:tcPr>
            <w:tcW w:w="3825" w:type="dxa"/>
            <w:gridSpan w:val="4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Знать единицы длины 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 массы.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В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ыполнять сложение и вычитание величин; составлять верные равенства, используя данные величины; решать задачи с величинами; составлять задачу по решению, по уравнению.</w:t>
            </w:r>
          </w:p>
        </w:tc>
        <w:tc>
          <w:tcPr>
            <w:tcW w:w="3684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с использованием схем;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на основе использования свойств арифметических действий.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контролирование своей деятельности по ходу или результатам выполнения задания.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- 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доносить свою позицию до других: оформлять 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DE50D0" w:rsidRPr="00316258" w:rsidRDefault="00DE50D0" w:rsidP="00316258">
            <w:pPr>
              <w:pStyle w:val="ParagraphStyle"/>
              <w:spacing w:beforeAutospacing="1" w:afterAutospacing="1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28</w:t>
            </w:r>
          </w:p>
        </w:tc>
        <w:tc>
          <w:tcPr>
            <w:tcW w:w="1991" w:type="dxa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Таблица и краткая запись задачи.</w:t>
            </w: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20.10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20.10</w:t>
            </w:r>
          </w:p>
        </w:tc>
        <w:tc>
          <w:tcPr>
            <w:tcW w:w="3825" w:type="dxa"/>
            <w:gridSpan w:val="4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как записывать условие задачи в виде таблицы.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Ф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ормулировать задачу по таблице; записывать условие задачи в виде таблицы; формулировать задачи на разностное сравнение.</w:t>
            </w:r>
          </w:p>
        </w:tc>
        <w:tc>
          <w:tcPr>
            <w:tcW w:w="3684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-выполнять задания с использованием рисунков, схем;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-использовать таблицы, проверять по таблице.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-целеполагание;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-планирование;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-волевая саморегуляция.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29</w:t>
            </w:r>
          </w:p>
        </w:tc>
        <w:tc>
          <w:tcPr>
            <w:tcW w:w="1991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Алгоритм сложения столбиком.</w:t>
            </w: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Письменные вычисления с натуральными числами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24.10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24.10</w:t>
            </w:r>
          </w:p>
        </w:tc>
        <w:tc>
          <w:tcPr>
            <w:tcW w:w="3825" w:type="dxa"/>
            <w:gridSpan w:val="4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поразрядное сложение многозначных чисел; алгоритм сложения столбиком.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В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ыполнять сложение столбиком; составлять задачи по круговой схеме.</w:t>
            </w:r>
          </w:p>
        </w:tc>
        <w:tc>
          <w:tcPr>
            <w:tcW w:w="3684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-выполнять задания с использованием рисунков, схем;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-использовать таблицы, проверять по таблице;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строить объяснение в устной форме по предложенному плану.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282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1991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Алгоритм вычитания столбиком.</w:t>
            </w: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Письменные вычисления с натуральными числами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25.10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25.10</w:t>
            </w:r>
          </w:p>
        </w:tc>
        <w:tc>
          <w:tcPr>
            <w:tcW w:w="3825" w:type="dxa"/>
            <w:gridSpan w:val="4"/>
          </w:tcPr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алгоритм вычитания столбиком.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В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ыполнять вычитание столбиком; составлять задачи по краткой записи в виде таблицы.</w:t>
            </w:r>
          </w:p>
        </w:tc>
        <w:tc>
          <w:tcPr>
            <w:tcW w:w="3684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-проверять правильность выполнения задания по алгоритму;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строить объяснение в устной форме по предложенному плану;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действия по заданному алгоритму;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-использовать таблицы, проверять по таблице.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31</w:t>
            </w:r>
          </w:p>
        </w:tc>
        <w:tc>
          <w:tcPr>
            <w:tcW w:w="1991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Составные задачи на сложение и вычитание.</w:t>
            </w: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Решение текстовых задач арифметическим способом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26.10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26.10</w:t>
            </w:r>
          </w:p>
        </w:tc>
        <w:tc>
          <w:tcPr>
            <w:tcW w:w="3825" w:type="dxa"/>
            <w:gridSpan w:val="4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Решать составные задачи на сложение и вычитание; составлять задачи по круговой схеме; выполнять краткую запись задачи в виде таблицы.</w:t>
            </w:r>
          </w:p>
        </w:tc>
        <w:tc>
          <w:tcPr>
            <w:tcW w:w="3684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-выполнять задания с использованием рисунков, схем;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-использовать таблицы, проверять по таблице.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32</w:t>
            </w:r>
          </w:p>
        </w:tc>
        <w:tc>
          <w:tcPr>
            <w:tcW w:w="1991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Поупражняемся в вычислениях столбиком.</w:t>
            </w: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Письменные вычисления с натуральными числами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27.10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27.10</w:t>
            </w:r>
          </w:p>
        </w:tc>
        <w:tc>
          <w:tcPr>
            <w:tcW w:w="3825" w:type="dxa"/>
            <w:gridSpan w:val="4"/>
            <w:vMerge w:val="restart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что десятки умножаются на число так же, как и единицы.</w:t>
            </w:r>
          </w:p>
          <w:p w:rsidR="00DE50D0" w:rsidRPr="00316258" w:rsidRDefault="00DE50D0" w:rsidP="00620C4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В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ыполнять работу над ошибками; выполнять умножение десятков на однозначное число, используя таблицу умножения; выполнять сложение десятков; применять поразрядное сложение и вычитание двузначных и однозначных чисел.</w:t>
            </w:r>
          </w:p>
        </w:tc>
        <w:tc>
          <w:tcPr>
            <w:tcW w:w="3684" w:type="dxa"/>
            <w:vMerge w:val="restart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-владеть общими приемами решения задач, выполнения заданий и вычислений;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использовать таблицы, проверять по таблице;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действия по заданному алгоритму;</w:t>
            </w:r>
          </w:p>
          <w:p w:rsidR="00DE50D0" w:rsidRPr="00316258" w:rsidRDefault="00DE50D0" w:rsidP="004A644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-строить логическую цепь рассуждений.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DE50D0" w:rsidRPr="00316258" w:rsidRDefault="00DE50D0" w:rsidP="00316258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DE50D0" w:rsidRPr="00316258" w:rsidRDefault="00DE50D0" w:rsidP="00316258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нравственно-этическое оценивание.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33</w:t>
            </w:r>
          </w:p>
        </w:tc>
        <w:tc>
          <w:tcPr>
            <w:tcW w:w="1991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Поупражняемся в вычислениях столбиком.</w:t>
            </w: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Письменные вычисления с натуральными числами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07.11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07.11</w:t>
            </w:r>
          </w:p>
        </w:tc>
        <w:tc>
          <w:tcPr>
            <w:tcW w:w="3825" w:type="dxa"/>
            <w:gridSpan w:val="4"/>
            <w:vMerge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vMerge/>
          </w:tcPr>
          <w:p w:rsidR="00DE50D0" w:rsidRPr="00316258" w:rsidRDefault="00DE50D0" w:rsidP="004A6446">
            <w:pPr>
              <w:pStyle w:val="NoSpacing"/>
              <w:spacing w:beforeAutospacing="1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DE50D0" w:rsidRPr="00316258" w:rsidRDefault="00DE50D0" w:rsidP="00316258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нравственно-этическое оценивание.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34</w:t>
            </w:r>
          </w:p>
        </w:tc>
        <w:tc>
          <w:tcPr>
            <w:tcW w:w="1991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Контрольная работа по теме «Сложение и вычитание многозначных чисел».</w:t>
            </w: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08.11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08.11</w:t>
            </w:r>
          </w:p>
        </w:tc>
        <w:tc>
          <w:tcPr>
            <w:tcW w:w="3825" w:type="dxa"/>
            <w:gridSpan w:val="4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работу над ошибками.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сложение и вычитание многозначных чисел в столбик; решать задачи; сравнивать величины.</w:t>
            </w:r>
          </w:p>
        </w:tc>
        <w:tc>
          <w:tcPr>
            <w:tcW w:w="3684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DE50D0" w:rsidRPr="00316258" w:rsidRDefault="00DE50D0" w:rsidP="004A6446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контролировать свою деятельность по  ходу выполнения заданий.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883" w:type="dxa"/>
            <w:gridSpan w:val="12"/>
          </w:tcPr>
          <w:p w:rsidR="00DE50D0" w:rsidRPr="00316258" w:rsidRDefault="00DE50D0" w:rsidP="009C4C90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Свойства  умножения - 10</w:t>
            </w: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35</w:t>
            </w:r>
          </w:p>
        </w:tc>
        <w:tc>
          <w:tcPr>
            <w:tcW w:w="1991" w:type="dxa"/>
          </w:tcPr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Работа над ошибками. Умножение «круглого» числа  на однозначное.</w:t>
            </w: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09.11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09.11</w:t>
            </w:r>
          </w:p>
        </w:tc>
        <w:tc>
          <w:tcPr>
            <w:tcW w:w="3825" w:type="dxa"/>
            <w:gridSpan w:val="4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что сотни умножаются на число так же, как и единицы.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умножение сотен на однозначное число, используя таблицу умножения; выполнять сложение сотен.</w:t>
            </w:r>
          </w:p>
        </w:tc>
        <w:tc>
          <w:tcPr>
            <w:tcW w:w="3684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проверять правильность выполнения заданий по правилам;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формулировать правило на основе выделения существенных признаков;</w:t>
            </w:r>
          </w:p>
          <w:p w:rsidR="00DE50D0" w:rsidRPr="00316258" w:rsidRDefault="00DE50D0" w:rsidP="004A644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строить логическую цепь рассуждений.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DE50D0" w:rsidRPr="00316258" w:rsidRDefault="00DE50D0" w:rsidP="004A6446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205"/>
        </w:trPr>
        <w:tc>
          <w:tcPr>
            <w:tcW w:w="16265" w:type="dxa"/>
            <w:gridSpan w:val="13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II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четверть – 28 ч.</w:t>
            </w:r>
          </w:p>
        </w:tc>
      </w:tr>
      <w:tr w:rsidR="00DE50D0" w:rsidRPr="00316258">
        <w:trPr>
          <w:trHeight w:val="3117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36</w:t>
            </w:r>
          </w:p>
        </w:tc>
        <w:tc>
          <w:tcPr>
            <w:tcW w:w="1991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суммы на число.</w:t>
            </w: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суммы на число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10.11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10.11</w:t>
            </w:r>
          </w:p>
        </w:tc>
        <w:tc>
          <w:tcPr>
            <w:tcW w:w="3399" w:type="dxa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правило умножения суммы на число.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Вычислять значение произведения, разложив первый множитель на удобные слагаемые; применять правило умножения суммы на число; составлять задачу по выражению.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постановка вопросов;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умение выражать свои мысли  полно и точно;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прогнозирование уровня усвоения.</w:t>
            </w:r>
          </w:p>
          <w:p w:rsidR="00DE50D0" w:rsidRPr="00316258" w:rsidRDefault="00DE50D0" w:rsidP="004A644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 оценка.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-выполнять задания на основе использования свойств арифметических действий;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3245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37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многозначного числа на однозначное.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Умножение, использование соответствующих терминов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14.11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14.11</w:t>
            </w:r>
          </w:p>
        </w:tc>
        <w:tc>
          <w:tcPr>
            <w:tcW w:w="3399" w:type="dxa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понятие «разрядные слагаемые».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Вычислять значение произведения, разложив первый множитель на разрядные слагаемые; составлять задачу по решению.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использование свойств арифметических действий; -построение объяснения в устной форме по предложенному плану.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взаимодействие (сотрудничество) с соседом по парте, в группе.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3676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38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Запись умножения в строчку и столбиком.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Информатика. 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Компьютер и дополнительные устройства, поключаемые к компьютеру. Правила работы.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Письменное умножение натуральных чисел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15.11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15.11</w:t>
            </w:r>
          </w:p>
        </w:tc>
        <w:tc>
          <w:tcPr>
            <w:tcW w:w="3399" w:type="dxa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алгоритм записи умножения столбиком.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Вычислять произведение в строчку и столбиком; решать задачи.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показывать основные устройства, из которых состоит компьютер; рассказывать, зачем нужны эти устройства; выполнять правила работы на компьютере. 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строить объяснение в устной форме по предложенному плану;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построение объяснения в устной форме по плану.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-проверять правильность выполненного задания;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39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Вычисления с помощью калькулятора  Решение задач .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Устные и письменные вычисления с натуральными числами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16.11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16.11</w:t>
            </w:r>
          </w:p>
        </w:tc>
        <w:tc>
          <w:tcPr>
            <w:tcW w:w="3399" w:type="dxa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Вычислять с помощью калькулятора; выполнять с помощью калькулятора проверку выполнения вычислений.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 построение объяснения в устной форме по плану.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-проверять правильность выполненного задания с помощью калькулятора;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40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Сочетательное свойство умножения.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Группировка множителей в произведении</w:t>
            </w:r>
          </w:p>
        </w:tc>
        <w:tc>
          <w:tcPr>
            <w:tcW w:w="569" w:type="dxa"/>
          </w:tcPr>
          <w:p w:rsidR="00DE50D0" w:rsidRPr="00316258" w:rsidRDefault="00DE50D0" w:rsidP="00F76112">
            <w:pPr>
              <w:pStyle w:val="NoSpacing"/>
              <w:spacing w:beforeAutospacing="1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17.11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17.11</w:t>
            </w:r>
          </w:p>
        </w:tc>
        <w:tc>
          <w:tcPr>
            <w:tcW w:w="3399" w:type="dxa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сочетательный закон умножения.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Использовать сочетательный закон умножения при вычислениях.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формулировать правило на основе выделения существенных признаков;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-подведение под понятие (формулирование правила).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Регулятивные: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-саморегуляция;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-планирование;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-целеполагание;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-оценка;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оказывать помощь героям учебника.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41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Группировка множителей.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Группировка множителей в произведении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21.11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21.11</w:t>
            </w:r>
          </w:p>
        </w:tc>
        <w:tc>
          <w:tcPr>
            <w:tcW w:w="3399" w:type="dxa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вычисления удобным способом, используя группировку множителей.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формулировать правило на основе выделения существенных признаков.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Личностные: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-проявление познавательной инициативы в оказании помощи соученикам.</w:t>
            </w:r>
          </w:p>
        </w:tc>
      </w:tr>
      <w:tr w:rsidR="00DE50D0" w:rsidRPr="00316258">
        <w:trPr>
          <w:trHeight w:val="557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42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числа на произведение.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числа на произведение</w:t>
            </w:r>
          </w:p>
        </w:tc>
        <w:tc>
          <w:tcPr>
            <w:tcW w:w="569" w:type="dxa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22.11</w:t>
            </w:r>
          </w:p>
        </w:tc>
        <w:tc>
          <w:tcPr>
            <w:tcW w:w="710" w:type="dxa"/>
          </w:tcPr>
          <w:p w:rsidR="00DE50D0" w:rsidRPr="00316258" w:rsidRDefault="00DE50D0" w:rsidP="00287D33">
            <w:pPr>
              <w:pStyle w:val="NoSpacing"/>
              <w:spacing w:beforeAutospacing="1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22.11</w:t>
            </w:r>
          </w:p>
        </w:tc>
        <w:tc>
          <w:tcPr>
            <w:tcW w:w="3399" w:type="dxa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Применять сочетательный закон умножения при вычислениях.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F6157B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</w:p>
          <w:p w:rsidR="00DE50D0" w:rsidRPr="00316258" w:rsidRDefault="00DE50D0" w:rsidP="00F6157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взаимодействовать (сотрудничать) с соседом по парте,  в группе. </w:t>
            </w:r>
          </w:p>
          <w:p w:rsidR="00DE50D0" w:rsidRPr="00316258" w:rsidRDefault="00DE50D0" w:rsidP="00F6157B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DE50D0" w:rsidRPr="00316258" w:rsidRDefault="00DE50D0" w:rsidP="00F6157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использование свойств арифметических действий.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оказывать помощь героям учебника.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43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Поупражняемся в вычислениях.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Устные приемы умножения натуральных чисел</w:t>
            </w:r>
          </w:p>
        </w:tc>
        <w:tc>
          <w:tcPr>
            <w:tcW w:w="569" w:type="dxa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23.11</w:t>
            </w:r>
          </w:p>
        </w:tc>
        <w:tc>
          <w:tcPr>
            <w:tcW w:w="710" w:type="dxa"/>
          </w:tcPr>
          <w:p w:rsidR="00DE50D0" w:rsidRPr="00316258" w:rsidRDefault="00DE50D0" w:rsidP="00287D33">
            <w:pPr>
              <w:pStyle w:val="NoSpacing"/>
              <w:spacing w:beforeAutospacing="1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23.11</w:t>
            </w:r>
          </w:p>
        </w:tc>
        <w:tc>
          <w:tcPr>
            <w:tcW w:w="3399" w:type="dxa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умножение, используя правило умножения суммы на число, раскладывая первый множитель на разрядные слагаемые, используя правило группировки множителей; решать задачи разными способами.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4A6446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-выполнять задания на основе использования свойств арифметических действий.</w:t>
            </w:r>
          </w:p>
          <w:p w:rsidR="00DE50D0" w:rsidRPr="00316258" w:rsidRDefault="00DE50D0" w:rsidP="00F6157B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</w:p>
          <w:p w:rsidR="00DE50D0" w:rsidRPr="00316258" w:rsidRDefault="00DE50D0" w:rsidP="00F6157B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взаимодействовать (сотрудничать) с соседом по парте,  в группе. 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проявлять познавательную инициативу в оказании помощи соученикам.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44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Контрольная работа по теме «Свойства умножения».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24.11</w:t>
            </w:r>
          </w:p>
        </w:tc>
        <w:tc>
          <w:tcPr>
            <w:tcW w:w="710" w:type="dxa"/>
          </w:tcPr>
          <w:p w:rsidR="00DE50D0" w:rsidRPr="00316258" w:rsidRDefault="00DE50D0" w:rsidP="00287D33">
            <w:pPr>
              <w:pStyle w:val="NoSpacing"/>
              <w:spacing w:beforeAutospacing="1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24.11</w:t>
            </w:r>
          </w:p>
        </w:tc>
        <w:tc>
          <w:tcPr>
            <w:tcW w:w="3399" w:type="dxa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умножение многозначного числа на однозначное;  решать задачи.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4A6446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DE50D0" w:rsidRPr="00316258" w:rsidRDefault="00DE50D0" w:rsidP="004A6446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-использование свойств арифметических действий.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DE50D0" w:rsidRPr="00316258" w:rsidRDefault="00DE50D0" w:rsidP="004A6446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883" w:type="dxa"/>
            <w:gridSpan w:val="12"/>
            <w:vAlign w:val="center"/>
          </w:tcPr>
          <w:p w:rsidR="00DE50D0" w:rsidRPr="00316258" w:rsidRDefault="00DE50D0" w:rsidP="003162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Задачи на кратное сравнение-13 ч.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45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Работа над ошибками. Кратное сравнение чисел и величин.</w:t>
            </w: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DE50D0" w:rsidRPr="00316258" w:rsidRDefault="00DE50D0" w:rsidP="00E9595F">
            <w:pPr>
              <w:pStyle w:val="NoSpacing"/>
              <w:spacing w:beforeAutospacing="1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28.11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28.11</w:t>
            </w:r>
          </w:p>
        </w:tc>
        <w:tc>
          <w:tcPr>
            <w:tcW w:w="3399" w:type="dxa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работу над ошибками.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понятие «кратное сравнение».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кратное сравнение чисел и величин.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подведение под понятие;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использование материальных объектов, схем, рисунков.</w:t>
            </w:r>
          </w:p>
          <w:p w:rsidR="00DE50D0" w:rsidRPr="00316258" w:rsidRDefault="00DE50D0" w:rsidP="00F6157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DE50D0" w:rsidRPr="00316258" w:rsidRDefault="00DE50D0" w:rsidP="00F6157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-проверка правильности выполнения задания по правилу, алгоритму,   с помощью таблицы, инструментов, рисунков;</w:t>
            </w:r>
          </w:p>
          <w:p w:rsidR="00DE50D0" w:rsidRPr="00316258" w:rsidRDefault="00DE50D0" w:rsidP="00F6157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-оценка; </w:t>
            </w:r>
          </w:p>
          <w:p w:rsidR="00DE50D0" w:rsidRPr="00316258" w:rsidRDefault="00DE50D0" w:rsidP="00F6157B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pStyle w:val="ParagraphStyle"/>
              <w:spacing w:before="100" w:beforeAutospacing="1" w:after="100" w:afterAutospacing="1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1416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46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Задачи на кратное сравнение 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29.11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29.11</w:t>
            </w:r>
          </w:p>
        </w:tc>
        <w:tc>
          <w:tcPr>
            <w:tcW w:w="3399" w:type="dxa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отношение «во сколько раз (больше/меньше)».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Решать задачи на кратное сравнение; составлять задачи по данному решению; дополнять условие задачи.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формулировать правило на основе выделения существенных признаков;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владеть общими приемами решения задач на кратное сравнение;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-проявлять познавательную инициативу в оказании помощи соученикам.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47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Поупражняемся в сравнении чисел и величин.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Информатика. 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Компьютер и дополнительные устройства, подключаемые к компьюте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ру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Сравнение чисел и величин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30.11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30.11</w:t>
            </w:r>
          </w:p>
        </w:tc>
        <w:tc>
          <w:tcPr>
            <w:tcW w:w="3399" w:type="dxa"/>
          </w:tcPr>
          <w:p w:rsidR="00DE50D0" w:rsidRPr="00316258" w:rsidRDefault="00DE50D0" w:rsidP="00FA71B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Сравнивать числа и величины; выполнять кратное сравнение величин; решать задачи на кратное сравнение; находить периметры многоугольников.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названия основных деталей компьютерной мыши, понятия «указатель мыши», «щелчок», «двойной щелчок», «перетаскивание».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Уметь 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следующие действия: щелчок,двойной щелчок и перетаскивание: работать с компьютерной мыщью.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4A644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DE50D0" w:rsidRPr="00316258" w:rsidRDefault="00DE50D0" w:rsidP="004A644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-контролировать свою деятельность по ходу или результатам выполнения задания посредством системы заданий.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DE50D0" w:rsidRPr="00316258" w:rsidRDefault="00DE50D0" w:rsidP="00F6157B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50D0" w:rsidRPr="00316258">
        <w:trPr>
          <w:trHeight w:val="2944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48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Сантиметр и миллиметр.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длины. Сантиметр и миллиметр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01.12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01.12</w:t>
            </w:r>
          </w:p>
        </w:tc>
        <w:tc>
          <w:tcPr>
            <w:tcW w:w="3399" w:type="dxa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единицы длины, сколько миллиметров в 1 сантиметре.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Выражать данные длины в миллиметрах, в сантиметрах; дополнять величину до 1 см; выполнять сложение длин.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-выполнять задания с использованием рисунков, схем;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формулировать правило на основе выделения существенных признаков;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использовать таблицы, проверять по таблице.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-личностное, профессиональное, жизненное самоопределение.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50D0" w:rsidRPr="00316258">
        <w:trPr>
          <w:trHeight w:val="4393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49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Миллиметр и дециметр.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длины. Миллиметр и дециметр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05.12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05.12</w:t>
            </w:r>
          </w:p>
        </w:tc>
        <w:tc>
          <w:tcPr>
            <w:tcW w:w="3399" w:type="dxa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сколько миллиметров в 1 дециметре.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Выражать длину в миллиметрах, дециметрах; чертить отрезок заданной длины; выполнять сложение и вычитание длин.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подведение под понятие (формулирование правила); использование таблиц.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-целеполагание;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-планирование;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-оценка;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  <w:p w:rsidR="00DE50D0" w:rsidRPr="00316258" w:rsidRDefault="00DE50D0" w:rsidP="00F6157B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 </w:t>
            </w:r>
          </w:p>
          <w:p w:rsidR="00DE50D0" w:rsidRPr="00316258" w:rsidRDefault="00DE50D0" w:rsidP="00F6157B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-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взаимодействовать (сотрудничать) с соседом по парте, в группе. 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-личностное, профессиональное, жизненное самоопределение.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2497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50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Миллиметр и метр.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длины. Миллиметр и метр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06.12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06.12</w:t>
            </w:r>
          </w:p>
        </w:tc>
        <w:tc>
          <w:tcPr>
            <w:tcW w:w="3399" w:type="dxa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сколько миллиметров в 1 метре. Выражать длину в разных единицах; выполнять сложение и вычитание длин; дополнять величину  до 1 метра; выполнять кратное сравнение длин.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формулировать правило на основе выделения существенных признаков;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использовать таблицы, проверять по таблице.</w:t>
            </w:r>
          </w:p>
          <w:p w:rsidR="00DE50D0" w:rsidRPr="00316258" w:rsidRDefault="00DE50D0" w:rsidP="00F6157B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взаимодействовать (сотрудничать) с соседом по парте, в группе.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проявлять познавательную инициативу в оказании помощи соученикам.</w:t>
            </w: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51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Контрольная работа по теме «Величины и единицы измерения «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Единицы длины. Измерение длины отрезка и построение отрезка 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07.12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07.12</w:t>
            </w:r>
          </w:p>
        </w:tc>
        <w:tc>
          <w:tcPr>
            <w:tcW w:w="3399" w:type="dxa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Измерять и записывать длину отрезка; чертить отрезки заданной длины; вычислять периметр четырехугольника.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-подведение под понятие (формулирование правила);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-использование таблиц.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проявлять познавательную инициативу в оказании помощи соученикам.</w:t>
            </w:r>
          </w:p>
          <w:p w:rsidR="00DE50D0" w:rsidRPr="00316258" w:rsidRDefault="00DE50D0" w:rsidP="00316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52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Работа над ошибками .Поупражняемся в измерении и вычислении длин .</w:t>
            </w: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08.12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08.12</w:t>
            </w:r>
          </w:p>
        </w:tc>
        <w:tc>
          <w:tcPr>
            <w:tcW w:w="3399" w:type="dxa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контрольную работу самостоятельно.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DE50D0" w:rsidRPr="00316258" w:rsidRDefault="00DE50D0" w:rsidP="00F6157B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-контролировать свою деятельность по ходу выполнения заданий;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53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Изображение чисел на числовом луче.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12.12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12.12</w:t>
            </w:r>
          </w:p>
        </w:tc>
        <w:tc>
          <w:tcPr>
            <w:tcW w:w="3399" w:type="dxa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работу над ошибками. Иметь представление о числовом луче, о единичном отрезке.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Ч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ертить числовой луч с заданным единичным отрезком; отмечать на числовом луче числа; выбирать единичный отрезок на числовом луче.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Познавательные: 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-использование материальных объектов, схем, рисунков. 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взаимодействие с соседом по парте, в группе.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-целеполагание;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-планирование;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-саморегуляция;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-оценка;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pStyle w:val="ParagraphStyle"/>
              <w:spacing w:beforeAutospacing="1" w:afterAutospacing="1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3136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54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Изображение данных с помощью диаграмм.</w:t>
            </w: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13.12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13.12</w:t>
            </w:r>
          </w:p>
        </w:tc>
        <w:tc>
          <w:tcPr>
            <w:tcW w:w="3399" w:type="dxa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построении диаграммы сравнения.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И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зображать данные с помощью диаграммы; читать диаграммы-сравнения.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-подведение под понятие (формулирование правила); 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-использование материальных объектов, схем, диаграмм.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-проверка правильности выполнения задания по правилу, с помощью диаграмм.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проявлять познавательную инициативу в оказании помощи соученикам.</w:t>
            </w:r>
          </w:p>
          <w:p w:rsidR="00DE50D0" w:rsidRPr="00316258" w:rsidRDefault="00DE50D0" w:rsidP="00316258">
            <w:pPr>
              <w:pStyle w:val="ParagraphStyle"/>
              <w:spacing w:beforeAutospacing="1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55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Диаграмма и решение задач.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Информатика.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Носители информации.</w:t>
            </w: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14.12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14.12</w:t>
            </w:r>
          </w:p>
        </w:tc>
        <w:tc>
          <w:tcPr>
            <w:tcW w:w="3399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Решать задачи с помощью диаграммы; выбирать диаграмму к условию задачи; строить диаграмму  к условию задачи; составлять задачу по данной диаграмме.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понятия «программа», «носители информации»,»винчестер», «дискета», «электронные диски», «компактные устройства-брелки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USBflash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,дисководы,правила работы с электронными дисками и дискетами.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 работать с электронными носителями; открывать дисковод для работы; вкладывать диск в дисковод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Познавательные: 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-использование материальных объектов, схем, рисунков; самостоятельно выполненных схем и рисунков.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56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Учимся решать задачи.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Решение текстовых задач арифметическим способом .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15.12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15.12</w:t>
            </w:r>
          </w:p>
        </w:tc>
        <w:tc>
          <w:tcPr>
            <w:tcW w:w="3399" w:type="dxa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Решать задачи с помощью диаграммы; выбирать диаграмму, соответствующую условию задачи; составлять задачу на разностное сравнение по данной диаграмме.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Познавательные: 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-использование материальных объектов, схем, рисунков; самостоятельно выполненных схем и рисунков.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взаимодействие в группе.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проявлять познавательную инициативу в оказании помощи соученикам</w:t>
            </w: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57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Итоговая контрольная работа за 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полугодие.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19.12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19.12</w:t>
            </w:r>
          </w:p>
        </w:tc>
        <w:tc>
          <w:tcPr>
            <w:tcW w:w="3399" w:type="dxa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контрольную работу самостоятельно.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220A2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DE50D0" w:rsidRPr="00316258" w:rsidRDefault="00DE50D0" w:rsidP="00220A2F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566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58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220A2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220A2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Исследование треугольников-12 ч.  Работа  над ошибками. Как сравнить углы. Как измерить угол.</w:t>
            </w:r>
          </w:p>
          <w:p w:rsidR="00DE50D0" w:rsidRPr="00316258" w:rsidRDefault="00DE50D0" w:rsidP="00220A2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220A2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220A2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220A2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220A2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220A2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20.12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20.12</w:t>
            </w:r>
          </w:p>
        </w:tc>
        <w:tc>
          <w:tcPr>
            <w:tcW w:w="3399" w:type="dxa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работу над ошибками.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понятие «угол».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Сравнивать углы «на глаз», способом наложения друг на друга.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220A2F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DE50D0" w:rsidRPr="00316258" w:rsidRDefault="00DE50D0" w:rsidP="00220A2F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 использование материальных объектов, схем, рисунков; самостоятельно выполненных схем и рисунков. </w:t>
            </w:r>
          </w:p>
          <w:p w:rsidR="00DE50D0" w:rsidRPr="00316258" w:rsidRDefault="00DE50D0" w:rsidP="00220A2F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DE50D0" w:rsidRPr="00316258" w:rsidRDefault="00DE50D0" w:rsidP="00220A2F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-взаимодействие (сотрудничество) с соседом по парте, в группе.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DE50D0" w:rsidRPr="00316258" w:rsidRDefault="00DE50D0" w:rsidP="00316258">
            <w:pPr>
              <w:pStyle w:val="ParagraphStyle"/>
              <w:spacing w:beforeAutospacing="1" w:afterAutospacing="1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59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Поупражняемся в измерении и сравнении углов.</w:t>
            </w: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21.12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21.12</w:t>
            </w:r>
          </w:p>
        </w:tc>
        <w:tc>
          <w:tcPr>
            <w:tcW w:w="3399" w:type="dxa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Укладывать угол-мерку в данных углах; чертить прямой угол; строить углы с помощью угольника.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Определять прямой, тупой, острый углы на рисунке (циферблате часов); выполнять кратное сравнение величины углов; находить углы на чертеже; обозначать углы дугами.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gridSpan w:val="4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взаимодействовать с соседом по парте.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-выполнять задания с использованием материальных объектов.</w:t>
            </w:r>
          </w:p>
          <w:p w:rsidR="00DE50D0" w:rsidRPr="00316258" w:rsidRDefault="00DE50D0" w:rsidP="008431E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DE50D0" w:rsidRPr="00316258" w:rsidRDefault="00DE50D0" w:rsidP="008431E4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3400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60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Прямоугольный треугольник.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Распознавание и изображение геометрических фигур. Треугольник 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22.12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22.12</w:t>
            </w:r>
          </w:p>
        </w:tc>
        <w:tc>
          <w:tcPr>
            <w:tcW w:w="3399" w:type="dxa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прямоугольном треугольнике.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Н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аходить прямоугольные треугольники; чертить прямоугольные треугольники с заданными сторонами; конструировать фигуры из прямоугольных треугольников.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8431E4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DE50D0" w:rsidRPr="00316258" w:rsidRDefault="00DE50D0" w:rsidP="008431E4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-подведение по понятие (формулирование правила); использование самостоятельно выполненных схем и рисунков.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проверка правильности выполнения заданий с помощью угольника;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-целеполагание;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-саморегуляция;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-оценка; </w:t>
            </w:r>
          </w:p>
          <w:p w:rsidR="00DE50D0" w:rsidRPr="00316258" w:rsidRDefault="00DE50D0" w:rsidP="008431E4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61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Тупоугольный треугольник.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.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Распознавание и изображение геометрических фигур. 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26.12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26.12</w:t>
            </w:r>
          </w:p>
        </w:tc>
        <w:tc>
          <w:tcPr>
            <w:tcW w:w="3399" w:type="dxa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тупоугольных треугольниках.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Выбирать на чертеже и строить тупоугольные треугольники.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-выполнять задания на основе рисунков, сделанных самостоятельно;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с использованием материальных объектов.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2E319F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Личностные: </w:t>
            </w:r>
          </w:p>
          <w:p w:rsidR="00DE50D0" w:rsidRPr="00316258" w:rsidRDefault="00DE50D0" w:rsidP="002E319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готовность ученика использовать знания  в учении и повседневной жизни;</w:t>
            </w:r>
          </w:p>
          <w:p w:rsidR="00DE50D0" w:rsidRPr="00316258" w:rsidRDefault="00DE50D0" w:rsidP="002E319F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-способность характеризовать собственные знания по предмету.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62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Остроугольный треугольник.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и изображение геометрических фигур. Треугольник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27.12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27.12</w:t>
            </w:r>
          </w:p>
        </w:tc>
        <w:tc>
          <w:tcPr>
            <w:tcW w:w="3399" w:type="dxa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об остроугольном треугольнике.</w:t>
            </w:r>
          </w:p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Определять количество острых углов в различных треугольниках; выбирать на чертеже и строить остроугольные треугольники.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с использованием материальных объектов.</w:t>
            </w:r>
          </w:p>
          <w:p w:rsidR="00DE50D0" w:rsidRPr="00316258" w:rsidRDefault="00DE50D0" w:rsidP="00D16E14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-формулировать вопросы, выдвигать гипотезы.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63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Разносторонний и равнобедренный треугольники.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Информатика. 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Основы работы за компьютером. Безопасные приемы труда  при работе на компьютере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и изображение геометрических фигур.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28.12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28.12</w:t>
            </w:r>
          </w:p>
        </w:tc>
        <w:tc>
          <w:tcPr>
            <w:tcW w:w="3399" w:type="dxa"/>
          </w:tcPr>
          <w:p w:rsidR="00DE50D0" w:rsidRPr="00316258" w:rsidRDefault="00DE50D0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разносторонних и равнобедренных треугольниках.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Измерять и записывать длины сторон треугольника; чертить равнобедренный и разносторонний треугольники.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понятия «программист», «пользователь».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выбирать компьютерную программу.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D16E14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DE50D0" w:rsidRPr="00316258" w:rsidRDefault="00DE50D0" w:rsidP="00D16E14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-подведение по понятие (формулирование правила); </w:t>
            </w:r>
          </w:p>
          <w:p w:rsidR="00DE50D0" w:rsidRPr="00316258" w:rsidRDefault="00DE50D0" w:rsidP="00D16E14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-использование самостоятельно выполненных схем и рисунков.</w:t>
            </w:r>
          </w:p>
          <w:p w:rsidR="00DE50D0" w:rsidRPr="00316258" w:rsidRDefault="00DE50D0" w:rsidP="00D16E14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-способность характеризовать собственные знания по предмету.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DE50D0" w:rsidRPr="00316258" w:rsidRDefault="00DE50D0" w:rsidP="00D16E14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-формулировать вопросы, выдвигать гипотезы.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2E319F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Личностные: </w:t>
            </w:r>
          </w:p>
          <w:p w:rsidR="00DE50D0" w:rsidRPr="00316258" w:rsidRDefault="00DE50D0" w:rsidP="002E319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готовность ученика использовать знания  в учении и повседневной жизни;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64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Равнобедренный и равносторонний треугольники.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и изображение геометрических фигур.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29.12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29.12</w:t>
            </w:r>
          </w:p>
        </w:tc>
        <w:tc>
          <w:tcPr>
            <w:tcW w:w="3399" w:type="dxa"/>
          </w:tcPr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равнобедренных и равносторонних треугольниках.</w:t>
            </w:r>
          </w:p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Находить на чертеже равнобедренные треугольники; строить с помощью циркуля равносторонний треугольник с заданной стороной.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подведение под понятие (формулирование правила); использование таблиц.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-проверка правильности выполнения задания по правилу, алгоритму,   с помощью инструментов, рисунков;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-целеполагание;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-планирование;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-саморегуляция;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-оценка;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  <w:p w:rsidR="00DE50D0" w:rsidRPr="00316258" w:rsidRDefault="00DE50D0" w:rsidP="001232AC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 </w:t>
            </w:r>
          </w:p>
          <w:p w:rsidR="00DE50D0" w:rsidRPr="00316258" w:rsidRDefault="00DE50D0" w:rsidP="001232AC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-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взаимодействовать (сотрудничать) с соседом по парте, в группе.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-личностное, профессиональное, жизненное самоопределение.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795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65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Поупражняемся в построении треугольников.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Информатика.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Основы работы за компьютером. Как работать с компьютерной мышью..</w:t>
            </w: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и изображение геометрических фигур. Треугольник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10.01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10.01</w:t>
            </w:r>
          </w:p>
        </w:tc>
        <w:tc>
          <w:tcPr>
            <w:tcW w:w="3399" w:type="dxa"/>
          </w:tcPr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разных видах треугольников, их признаках.</w:t>
            </w:r>
          </w:p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Чертить прямоугольный, тупоугольный, остроугольный, равнобедренный, равносторонний треугольники; определять количество треугольников в фигуре сложной конфигурации; чертить треугольники, у которых есть ось симметрии.</w:t>
            </w:r>
          </w:p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названия основных деталей компьютерной мыши, понятия «указатель мыши», «щелчок», «двойной щелчок», «перетаскивание».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Уметь 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следующие действия: щелчок,двойной щелчок и перетаскивание: работать с компьютерной мыщью.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>Регулятивные:</w:t>
            </w:r>
          </w:p>
          <w:p w:rsidR="00DE50D0" w:rsidRPr="00316258" w:rsidRDefault="00DE50D0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>- развивать умение контролировать и оценивать свои действия при сотрудничестве с учителем и одноклассниками, на основе рефлексивной самоорганизации;</w:t>
            </w:r>
            <w:r w:rsidRPr="00316258">
              <w:rPr>
                <w:rStyle w:val="apple-converted-space"/>
                <w:sz w:val="18"/>
                <w:szCs w:val="18"/>
              </w:rPr>
              <w:t> </w:t>
            </w:r>
          </w:p>
          <w:p w:rsidR="00DE50D0" w:rsidRPr="00316258" w:rsidRDefault="00DE50D0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>- развивать  познавательный интерес, творческие способности, волю, эмоции.</w:t>
            </w:r>
          </w:p>
          <w:p w:rsidR="00DE50D0" w:rsidRPr="00316258" w:rsidRDefault="00DE50D0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 xml:space="preserve">Познавательные: </w:t>
            </w:r>
          </w:p>
          <w:p w:rsidR="00DE50D0" w:rsidRPr="00316258" w:rsidRDefault="00DE50D0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 xml:space="preserve">-умения выделять главное, существенное в изучаемом материале. </w:t>
            </w:r>
          </w:p>
          <w:p w:rsidR="00DE50D0" w:rsidRPr="00316258" w:rsidRDefault="00DE50D0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>- формировать умения сравнивать,  обобщать   изучаемые   факты   и   понятия. </w:t>
            </w:r>
          </w:p>
          <w:p w:rsidR="00DE50D0" w:rsidRPr="00316258" w:rsidRDefault="00DE50D0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> Коммуникативные:</w:t>
            </w:r>
          </w:p>
          <w:p w:rsidR="00DE50D0" w:rsidRPr="00316258" w:rsidRDefault="00DE50D0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 xml:space="preserve"> - воспитывать культуру поведения, ответственность;</w:t>
            </w:r>
          </w:p>
          <w:p w:rsidR="00DE50D0" w:rsidRPr="00316258" w:rsidRDefault="00DE50D0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apple-converted-space"/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 xml:space="preserve"> - воспитывать  умения выслушивать и уважать мнение другого человека в работе парами</w:t>
            </w:r>
            <w:r w:rsidRPr="00316258">
              <w:rPr>
                <w:rStyle w:val="apple-converted-space"/>
                <w:sz w:val="18"/>
                <w:szCs w:val="18"/>
              </w:rPr>
              <w:t>;</w:t>
            </w:r>
          </w:p>
          <w:p w:rsidR="00DE50D0" w:rsidRPr="00316258" w:rsidRDefault="00DE50D0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>- развивать математическую речь.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>Личностные:</w:t>
            </w:r>
          </w:p>
          <w:p w:rsidR="00DE50D0" w:rsidRPr="00316258" w:rsidRDefault="00DE50D0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sz w:val="18"/>
                <w:szCs w:val="18"/>
              </w:rPr>
              <w:t> </w:t>
            </w:r>
            <w:r w:rsidRPr="00316258">
              <w:rPr>
                <w:rStyle w:val="c4"/>
                <w:sz w:val="18"/>
                <w:szCs w:val="18"/>
              </w:rPr>
              <w:t>формировать интерес к познанию математических законов, способности к самоизменению и саморазвитию</w:t>
            </w:r>
            <w:r w:rsidRPr="00316258">
              <w:rPr>
                <w:rStyle w:val="apple-converted-space"/>
                <w:sz w:val="18"/>
                <w:szCs w:val="18"/>
              </w:rPr>
              <w:t>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2692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66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Контрольная  работа по теме «Величины. Геометрические фигуры».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11.01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11.01</w:t>
            </w:r>
          </w:p>
        </w:tc>
        <w:tc>
          <w:tcPr>
            <w:tcW w:w="3399" w:type="dxa"/>
          </w:tcPr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Решать составные задачи; чертить разные виды треугольников; выполнять действия с величинами и числами.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подведение под понятие (формулирование правила);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-использование таблиц.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-целеполагание;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-планирование;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-саморегуляция;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-оценка;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-личностное, профессиональное, жизненное самоопределение.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67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Работа над ошибками. Составные задачи на все действия.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Информатика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. Основы работы за компьютером. Устройства внешней памяти.</w:t>
            </w: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12.01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12.01</w:t>
            </w:r>
          </w:p>
        </w:tc>
        <w:tc>
          <w:tcPr>
            <w:tcW w:w="3399" w:type="dxa"/>
          </w:tcPr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работу над ошибками.</w:t>
            </w:r>
          </w:p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понятия «требование», промежуточное дополнительное требование» задачи.</w:t>
            </w:r>
          </w:p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Решать составные задачи; составлять задачу по данному выражению,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по круговой схеме; чертить круговую схему к условию задачи.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о назначении основных функциональных устройств компьютера, периферийных компьютерных устройств, устройств внешней памяти.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 у</w:t>
            </w:r>
            <w:r w:rsidRPr="00316258">
              <w:rPr>
                <w:rStyle w:val="c1"/>
                <w:sz w:val="18"/>
                <w:szCs w:val="18"/>
              </w:rPr>
              <w:t>читься, совместно с учителем, обнаруживать и формулировать учебную проблему;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составлять план решения проблемы (задачи) совместно с учителем;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вычислений.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строить объяснение в устной форме;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донести свою позицию до других:</w:t>
            </w:r>
            <w:r w:rsidRPr="00316258">
              <w:rPr>
                <w:rStyle w:val="apple-converted-space"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оформлять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Личностные: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формирование выраженной устойчивой учебно-познавательной мотивации учения</w:t>
            </w:r>
            <w:r w:rsidRPr="00316258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68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Натуральный ряд чисел и другие последовательности.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16.01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16.01</w:t>
            </w:r>
          </w:p>
        </w:tc>
        <w:tc>
          <w:tcPr>
            <w:tcW w:w="3399" w:type="dxa"/>
          </w:tcPr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Проведение сравнения, классификации, выбор эффективного способа решения; использование таблиц.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-целеполагание;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-планирование;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-саморегуляция;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-оценка;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подведение под понятие (формулирование правила);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-использование таблиц.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69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Применение моделей для решения задач 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17.01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17.01</w:t>
            </w:r>
          </w:p>
        </w:tc>
        <w:tc>
          <w:tcPr>
            <w:tcW w:w="3399" w:type="dxa"/>
          </w:tcPr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Использование свойств арифметических действий; построение логической цепи рассуждений, контролирование деятельности по ходу или результатам выполнения задания.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1D74D6">
            <w:pPr>
              <w:pStyle w:val="NoSpacing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18"/>
                <w:shd w:val="clear" w:color="auto" w:fill="FFFFFF"/>
              </w:rPr>
            </w:pPr>
            <w:r w:rsidRPr="0031625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Коммуникативные:</w:t>
            </w:r>
          </w:p>
          <w:p w:rsidR="00DE50D0" w:rsidRPr="00316258" w:rsidRDefault="00DE50D0" w:rsidP="001D74D6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16258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взаимодействие (сотрудничество) с соседом по парте.</w:t>
            </w:r>
          </w:p>
          <w:p w:rsidR="00DE50D0" w:rsidRPr="00316258" w:rsidRDefault="00DE50D0" w:rsidP="001D74D6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1625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Регулятивные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:</w:t>
            </w:r>
          </w:p>
          <w:p w:rsidR="00DE50D0" w:rsidRPr="00316258" w:rsidRDefault="00DE50D0" w:rsidP="001D74D6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контролирование своей деятельности по результатам урока.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A156B6">
            <w:pPr>
              <w:pStyle w:val="NoSpacing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18"/>
                <w:shd w:val="clear" w:color="auto" w:fill="FFFFFF"/>
              </w:rPr>
            </w:pPr>
            <w:r w:rsidRPr="0031625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Личностные:</w:t>
            </w:r>
          </w:p>
          <w:p w:rsidR="00DE50D0" w:rsidRPr="00316258" w:rsidRDefault="00DE50D0" w:rsidP="00A156B6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16258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проявление познавательной инициативы.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3967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70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Умножение на двузначное число-9 ч.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на однозначное число столбиком.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Письменное умножение трехзначного числа на однозначное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18.01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18.01</w:t>
            </w:r>
          </w:p>
        </w:tc>
        <w:tc>
          <w:tcPr>
            <w:tcW w:w="3399" w:type="dxa"/>
          </w:tcPr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алгоритм умножения в столбик.</w:t>
            </w:r>
          </w:p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Умножать трехзначное число на однозначное</w:t>
            </w:r>
          </w:p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 столбик с переходом через разряд; выполнять проверку умножения; решать задачи по круговой схеме.</w:t>
            </w:r>
          </w:p>
        </w:tc>
        <w:tc>
          <w:tcPr>
            <w:tcW w:w="4110" w:type="dxa"/>
            <w:gridSpan w:val="4"/>
            <w:shd w:val="clear" w:color="auto" w:fill="FFFFFF"/>
          </w:tcPr>
          <w:p w:rsidR="00DE50D0" w:rsidRPr="00316258" w:rsidRDefault="00DE50D0" w:rsidP="00316258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7"/>
                <w:b/>
                <w:bCs/>
                <w:sz w:val="18"/>
                <w:szCs w:val="18"/>
              </w:rPr>
            </w:pPr>
            <w:r w:rsidRPr="00316258">
              <w:rPr>
                <w:rStyle w:val="c20"/>
                <w:b/>
                <w:bCs/>
                <w:sz w:val="18"/>
                <w:szCs w:val="18"/>
              </w:rPr>
              <w:t>Коммуникативные:</w:t>
            </w:r>
            <w:r w:rsidRPr="00316258">
              <w:rPr>
                <w:rStyle w:val="c7"/>
                <w:b/>
                <w:bCs/>
                <w:sz w:val="18"/>
                <w:szCs w:val="18"/>
              </w:rPr>
              <w:t> </w:t>
            </w:r>
          </w:p>
          <w:p w:rsidR="00DE50D0" w:rsidRPr="00316258" w:rsidRDefault="00DE50D0" w:rsidP="00316258">
            <w:pPr>
              <w:pStyle w:val="c1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7"/>
                <w:sz w:val="18"/>
                <w:szCs w:val="18"/>
              </w:rPr>
              <w:t>-оформление своих мыслей в устной форме,  речевых  высказываний в соответствии с поставленной задачей;</w:t>
            </w:r>
          </w:p>
          <w:p w:rsidR="00DE50D0" w:rsidRPr="00316258" w:rsidRDefault="00DE50D0" w:rsidP="00316258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7"/>
                <w:b/>
                <w:bCs/>
                <w:sz w:val="18"/>
                <w:szCs w:val="18"/>
              </w:rPr>
            </w:pPr>
            <w:r w:rsidRPr="00316258">
              <w:rPr>
                <w:rStyle w:val="c7"/>
                <w:b/>
                <w:bCs/>
                <w:sz w:val="18"/>
                <w:szCs w:val="18"/>
              </w:rPr>
              <w:t xml:space="preserve">Регулятивные: </w:t>
            </w:r>
          </w:p>
          <w:p w:rsidR="00DE50D0" w:rsidRPr="00316258" w:rsidRDefault="00DE50D0" w:rsidP="00316258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7"/>
                <w:sz w:val="18"/>
                <w:szCs w:val="18"/>
              </w:rPr>
            </w:pPr>
            <w:r w:rsidRPr="00316258">
              <w:rPr>
                <w:rStyle w:val="c7"/>
                <w:sz w:val="18"/>
                <w:szCs w:val="18"/>
              </w:rPr>
              <w:t>-оценивание учебных действий в соответствие с поставленной задачей;</w:t>
            </w:r>
          </w:p>
          <w:p w:rsidR="00DE50D0" w:rsidRPr="00316258" w:rsidRDefault="00DE50D0" w:rsidP="00316258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7"/>
                <w:sz w:val="18"/>
                <w:szCs w:val="18"/>
              </w:rPr>
            </w:pPr>
            <w:r w:rsidRPr="00316258">
              <w:rPr>
                <w:rStyle w:val="c7"/>
                <w:sz w:val="18"/>
                <w:szCs w:val="18"/>
              </w:rPr>
              <w:t>- прогнозирование, целеполагание, планирование.</w:t>
            </w:r>
          </w:p>
          <w:p w:rsidR="00DE50D0" w:rsidRPr="00316258" w:rsidRDefault="00DE50D0" w:rsidP="00316258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7"/>
                <w:b/>
                <w:bCs/>
                <w:sz w:val="18"/>
                <w:szCs w:val="18"/>
              </w:rPr>
            </w:pPr>
            <w:r w:rsidRPr="00316258">
              <w:rPr>
                <w:rStyle w:val="c7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316258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7"/>
                <w:sz w:val="18"/>
                <w:szCs w:val="18"/>
              </w:rPr>
            </w:pPr>
            <w:r w:rsidRPr="00316258">
              <w:rPr>
                <w:rStyle w:val="c7"/>
                <w:sz w:val="18"/>
                <w:szCs w:val="18"/>
              </w:rPr>
              <w:t>-логические- анализ объектов с целью выделения признаков;</w:t>
            </w:r>
          </w:p>
          <w:p w:rsidR="00DE50D0" w:rsidRPr="00316258" w:rsidRDefault="00DE50D0" w:rsidP="00316258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7"/>
                <w:sz w:val="18"/>
                <w:szCs w:val="18"/>
              </w:rPr>
            </w:pPr>
            <w:r w:rsidRPr="00316258">
              <w:rPr>
                <w:rStyle w:val="c7"/>
                <w:sz w:val="18"/>
                <w:szCs w:val="18"/>
              </w:rPr>
              <w:t>- формулирование целей, проблемы;</w:t>
            </w:r>
          </w:p>
          <w:p w:rsidR="00DE50D0" w:rsidRPr="00316258" w:rsidRDefault="00DE50D0" w:rsidP="00316258">
            <w:pPr>
              <w:pStyle w:val="NoSpacing"/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Style w:val="c7"/>
                <w:rFonts w:ascii="Times New Roman" w:hAnsi="Times New Roman" w:cs="Times New Roman"/>
                <w:sz w:val="18"/>
                <w:szCs w:val="18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умение структурировать знания, выбор наиболее эффективных способов решения задач.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20"/>
                <w:b/>
                <w:bCs/>
                <w:sz w:val="18"/>
                <w:szCs w:val="18"/>
              </w:rPr>
            </w:pPr>
            <w:r w:rsidRPr="00316258">
              <w:rPr>
                <w:rStyle w:val="c20"/>
                <w:b/>
                <w:bCs/>
                <w:sz w:val="18"/>
                <w:szCs w:val="18"/>
              </w:rPr>
              <w:t>Личностные:</w:t>
            </w:r>
          </w:p>
          <w:p w:rsidR="00DE50D0" w:rsidRPr="00316258" w:rsidRDefault="00DE50D0" w:rsidP="00316258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20"/>
                <w:sz w:val="18"/>
                <w:szCs w:val="18"/>
              </w:rPr>
            </w:pPr>
            <w:r w:rsidRPr="00316258">
              <w:rPr>
                <w:rStyle w:val="c20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c20"/>
                <w:sz w:val="18"/>
                <w:szCs w:val="18"/>
              </w:rPr>
              <w:t>стремление  к успешности.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71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трехзначного числа на 10.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Информатика. 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Основы работы за компьютером. Обобщение.</w:t>
            </w: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трехзначного числа на 10.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19.01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19.01</w:t>
            </w:r>
          </w:p>
        </w:tc>
        <w:tc>
          <w:tcPr>
            <w:tcW w:w="3399" w:type="dxa"/>
          </w:tcPr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правило умножения на 10.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Умножать число на 10; применять переместительное свойство умножения.       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и соблюдать безопасные приемы труда при работе на компьютере.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 у</w:t>
            </w:r>
            <w:r w:rsidRPr="00316258">
              <w:rPr>
                <w:rStyle w:val="c1"/>
                <w:sz w:val="18"/>
                <w:szCs w:val="18"/>
              </w:rPr>
              <w:t>читься, совместно с учителем, обнаруживать и формулировать учебную проблему;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составлять план решения проблемы (задачи) совместно с учителем;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вычислений.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строить объяснение в устной форме.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донести свою позицию до других:</w:t>
            </w:r>
            <w:r w:rsidRPr="00316258">
              <w:rPr>
                <w:rStyle w:val="apple-converted-space"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оформлять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Личностные: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“хорошего ученика”.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72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на «круглое» двузначное число.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на «круглое» двузначное число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23.01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23.01</w:t>
            </w:r>
          </w:p>
        </w:tc>
        <w:tc>
          <w:tcPr>
            <w:tcW w:w="3399" w:type="dxa"/>
          </w:tcPr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умножение на «круглое» двузначное число, используя запись столбиком; решать задачи; формулировать условие задачи по таблице.</w:t>
            </w:r>
          </w:p>
        </w:tc>
        <w:tc>
          <w:tcPr>
            <w:tcW w:w="4110" w:type="dxa"/>
            <w:gridSpan w:val="4"/>
            <w:vMerge w:val="restart"/>
          </w:tcPr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 у</w:t>
            </w:r>
            <w:r w:rsidRPr="00316258">
              <w:rPr>
                <w:rStyle w:val="c1"/>
                <w:sz w:val="18"/>
                <w:szCs w:val="18"/>
              </w:rPr>
              <w:t>читься, совместно с учителем, обнаруживать и формулировать учебную проблему;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составлять план решения проблемы (задачи) совместно с учителем;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вычислений.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строить объяснение в устной форме;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донести свою позицию до других:</w:t>
            </w:r>
            <w:r w:rsidRPr="00316258">
              <w:rPr>
                <w:rStyle w:val="apple-converted-space"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оформлять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Личностные: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формирование выраженной устойчивой учебно-познавательной мотивации учения</w:t>
            </w:r>
            <w:r w:rsidRPr="00316258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73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числа на сумму.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числа на сумму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24.01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24.01</w:t>
            </w:r>
          </w:p>
        </w:tc>
        <w:tc>
          <w:tcPr>
            <w:tcW w:w="3399" w:type="dxa"/>
          </w:tcPr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правило умножения числа на сумму.</w:t>
            </w:r>
          </w:p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Вычислять, используя правило умножения числа на сумму; решать и записывать решение задачи в виде произведения числа на сумму и в виде суммы двух произведений.</w:t>
            </w:r>
          </w:p>
        </w:tc>
        <w:tc>
          <w:tcPr>
            <w:tcW w:w="4110" w:type="dxa"/>
            <w:gridSpan w:val="4"/>
            <w:vMerge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Личностные: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формирование выраженной устойчивой учебно-познавательной мотивации учения</w:t>
            </w:r>
            <w:r w:rsidRPr="00316258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74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на двузначное число.</w:t>
            </w: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на двузначное число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25.01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25.01</w:t>
            </w:r>
          </w:p>
        </w:tc>
        <w:tc>
          <w:tcPr>
            <w:tcW w:w="3399" w:type="dxa"/>
          </w:tcPr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Вычислять значение произведения способом поразрядного умножения; решать задачу.</w:t>
            </w:r>
          </w:p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eastAsia="Arial Unicode MS" w:hAnsi="Times New Roman" w:cs="Times New Roman"/>
                <w:sz w:val="18"/>
                <w:szCs w:val="18"/>
              </w:rPr>
              <w:t>Повторение поразрядного способа умножения на двузначное число с использование записи в строчку. Умножение на двузначное число столбиком.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-строить сообщения в устной и письменной форме;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-устанавливать аналогии;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контролировать и оценивать процесс и результат деятельности;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ставить, формулировать и решать проблемы;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строить понятные для партнёра высказывания, учитывающие, что партнёр знает и видит, а что нет;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задавать вопросы.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3826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75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Запись умножения на двузначное число столбиком.</w:t>
            </w: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Запись умножения на двузначное число столбиком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26.01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26.01</w:t>
            </w:r>
          </w:p>
        </w:tc>
        <w:tc>
          <w:tcPr>
            <w:tcW w:w="3399" w:type="dxa"/>
            <w:vMerge w:val="restart"/>
          </w:tcPr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алгоритм умножения трехзначного числа на двузначное.</w:t>
            </w:r>
          </w:p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умножение на двузначное число столбиком; выполнять проверку вычислений.</w:t>
            </w:r>
          </w:p>
        </w:tc>
        <w:tc>
          <w:tcPr>
            <w:tcW w:w="4110" w:type="dxa"/>
            <w:gridSpan w:val="4"/>
            <w:vMerge w:val="restart"/>
          </w:tcPr>
          <w:p w:rsidR="00DE50D0" w:rsidRPr="00316258" w:rsidRDefault="00DE50D0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>Регулятивные:</w:t>
            </w:r>
          </w:p>
          <w:p w:rsidR="00DE50D0" w:rsidRPr="00316258" w:rsidRDefault="00DE50D0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>- развивать умение контролировать и оценивать свои действия при сотрудничестве с учителем и одноклассниками, на основе рефлексивной самоорганизации;</w:t>
            </w:r>
            <w:r w:rsidRPr="00316258">
              <w:rPr>
                <w:rStyle w:val="apple-converted-space"/>
                <w:sz w:val="18"/>
                <w:szCs w:val="18"/>
              </w:rPr>
              <w:t> </w:t>
            </w:r>
          </w:p>
          <w:p w:rsidR="00DE50D0" w:rsidRPr="00316258" w:rsidRDefault="00DE50D0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>- развивать  познавательный интерес, творческие способности, волю, эмоции.</w:t>
            </w:r>
          </w:p>
          <w:p w:rsidR="00DE50D0" w:rsidRPr="00316258" w:rsidRDefault="00DE50D0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 xml:space="preserve">Познавательные: </w:t>
            </w:r>
          </w:p>
          <w:p w:rsidR="00DE50D0" w:rsidRPr="00316258" w:rsidRDefault="00DE50D0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 xml:space="preserve">-развивать внимание, память; </w:t>
            </w:r>
          </w:p>
          <w:p w:rsidR="00DE50D0" w:rsidRPr="00316258" w:rsidRDefault="00DE50D0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 xml:space="preserve">умения выделять главное, существенное в изучаемом материале. </w:t>
            </w:r>
          </w:p>
          <w:p w:rsidR="00DE50D0" w:rsidRPr="00316258" w:rsidRDefault="00DE50D0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>- формировать умения сравнивать,  обобщать   изучаемые   факты   и   понятия. </w:t>
            </w:r>
          </w:p>
          <w:p w:rsidR="00DE50D0" w:rsidRPr="00316258" w:rsidRDefault="00DE50D0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> Коммуникативные:</w:t>
            </w:r>
          </w:p>
          <w:p w:rsidR="00DE50D0" w:rsidRPr="00316258" w:rsidRDefault="00DE50D0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 xml:space="preserve"> - воспитывать культуру поведения, ответственность;</w:t>
            </w:r>
          </w:p>
          <w:p w:rsidR="00DE50D0" w:rsidRPr="00316258" w:rsidRDefault="00DE50D0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apple-converted-space"/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 xml:space="preserve"> - воспитывать  умения выслушивать и уважать мнение другого человека в работе парами</w:t>
            </w:r>
            <w:r w:rsidRPr="00316258">
              <w:rPr>
                <w:rStyle w:val="apple-converted-space"/>
                <w:sz w:val="18"/>
                <w:szCs w:val="18"/>
              </w:rPr>
              <w:t>;</w:t>
            </w:r>
          </w:p>
          <w:p w:rsidR="00DE50D0" w:rsidRPr="00316258" w:rsidRDefault="00DE50D0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>- развивать математическую речь.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>Личностные:</w:t>
            </w:r>
          </w:p>
          <w:p w:rsidR="00DE50D0" w:rsidRPr="00316258" w:rsidRDefault="00DE50D0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sz w:val="18"/>
                <w:szCs w:val="18"/>
              </w:rPr>
              <w:t> </w:t>
            </w:r>
            <w:r w:rsidRPr="00316258">
              <w:rPr>
                <w:rStyle w:val="c4"/>
                <w:sz w:val="18"/>
                <w:szCs w:val="18"/>
              </w:rPr>
              <w:t>формировать интерес к познанию математических законов, способности к самоизменению и саморазвитию</w:t>
            </w:r>
            <w:r w:rsidRPr="00316258">
              <w:rPr>
                <w:rStyle w:val="apple-converted-space"/>
                <w:sz w:val="18"/>
                <w:szCs w:val="18"/>
              </w:rPr>
              <w:t>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855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76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Запись умножения на двузначное число столбиком. 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Запись умножения на двузначное число столбиком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30.01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30.01</w:t>
            </w:r>
          </w:p>
        </w:tc>
        <w:tc>
          <w:tcPr>
            <w:tcW w:w="3399" w:type="dxa"/>
            <w:vMerge/>
          </w:tcPr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vMerge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>Личностные:</w:t>
            </w:r>
          </w:p>
          <w:p w:rsidR="00DE50D0" w:rsidRPr="00316258" w:rsidRDefault="00DE50D0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sz w:val="18"/>
                <w:szCs w:val="18"/>
              </w:rPr>
              <w:t> </w:t>
            </w:r>
            <w:r w:rsidRPr="00316258">
              <w:rPr>
                <w:rStyle w:val="c4"/>
                <w:sz w:val="18"/>
                <w:szCs w:val="18"/>
              </w:rPr>
              <w:t>формировать интерес к познанию математических законов, способности к самоизменению и саморазвитию</w:t>
            </w:r>
            <w:r w:rsidRPr="00316258">
              <w:rPr>
                <w:rStyle w:val="apple-converted-space"/>
                <w:sz w:val="18"/>
                <w:szCs w:val="18"/>
              </w:rPr>
              <w:t>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77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Поупражняемся в умножении столбиком и повторим пройденное. 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Запись умножения на двузначное число столбиком</w:t>
            </w:r>
          </w:p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31.01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31.01</w:t>
            </w:r>
          </w:p>
        </w:tc>
        <w:tc>
          <w:tcPr>
            <w:tcW w:w="3399" w:type="dxa"/>
          </w:tcPr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умножение на двузначное число столбиком; составлять и решать задачу по данной диаграмме.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формирование выраженной устойчивой учебно-познавательной мотивации учения</w:t>
            </w:r>
            <w:r w:rsidRPr="00316258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 у</w:t>
            </w:r>
            <w:r w:rsidRPr="00316258">
              <w:rPr>
                <w:rStyle w:val="c1"/>
                <w:sz w:val="18"/>
                <w:szCs w:val="18"/>
              </w:rPr>
              <w:t>читься, совместно с учителем, обнаруживать и формулировать учебную проблему;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составлять план решения проблемы (задачи) совместно с учителем;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вычислений.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строить объяснение в устной форме;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донести свою позицию до других:</w:t>
            </w:r>
            <w:r w:rsidRPr="00316258">
              <w:rPr>
                <w:rStyle w:val="apple-converted-space"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оформлять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78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Контрольная работа по теме «Умножение многозначных чисел».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01.02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01.02</w:t>
            </w:r>
          </w:p>
        </w:tc>
        <w:tc>
          <w:tcPr>
            <w:tcW w:w="3399" w:type="dxa"/>
          </w:tcPr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умножение многозначных чисел; решать составные задачи.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-планирование;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-саморегуляция;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883" w:type="dxa"/>
            <w:gridSpan w:val="12"/>
            <w:vAlign w:val="center"/>
          </w:tcPr>
          <w:p w:rsidR="00DE50D0" w:rsidRPr="00316258" w:rsidRDefault="00DE50D0" w:rsidP="00316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Свойства деления-13 ч.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79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Работа над ошибками.  Как найти неизвестный множитель.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06.01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06.01</w:t>
            </w:r>
          </w:p>
        </w:tc>
        <w:tc>
          <w:tcPr>
            <w:tcW w:w="3399" w:type="dxa"/>
          </w:tcPr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работу над ошибками.</w:t>
            </w:r>
          </w:p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как найти неизвестный множитель.</w:t>
            </w:r>
          </w:p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Составлять и записывать уравнения; решать задачи алгебраическим способом.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принимать и сохранять учебную задачу.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выполнять задания и строить объяснения в нужной форме;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подводить под понятие на основе существенных признаков;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поиск информации (текст учебника);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       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взаимодействовать (сотрудничать) с соседом по парте, в группе;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80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Как найти неизвестный делитель.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и деление чисел, использование соответствующих терминов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07.02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07.02</w:t>
            </w:r>
          </w:p>
        </w:tc>
        <w:tc>
          <w:tcPr>
            <w:tcW w:w="3399" w:type="dxa"/>
          </w:tcPr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как найти неизвестный делитель.</w:t>
            </w:r>
          </w:p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Составлять и записывать уравнения; решать задачи алгебраическим способом.</w:t>
            </w:r>
          </w:p>
        </w:tc>
        <w:tc>
          <w:tcPr>
            <w:tcW w:w="4110" w:type="dxa"/>
            <w:gridSpan w:val="4"/>
            <w:vMerge w:val="restart"/>
          </w:tcPr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 у</w:t>
            </w:r>
            <w:r w:rsidRPr="00316258">
              <w:rPr>
                <w:rStyle w:val="c1"/>
                <w:sz w:val="18"/>
                <w:szCs w:val="18"/>
              </w:rPr>
              <w:t>читься, совместно с учителем, обнаруживать и формулировать учебную проблему;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составлять план решения проблемы (задачи) совместно с учителем;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вычислений.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строить объяснение в устной форме;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донести свою позицию до других:</w:t>
            </w:r>
            <w:r w:rsidRPr="00316258">
              <w:rPr>
                <w:rStyle w:val="apple-converted-space"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оформлять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Личностные: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формирование выраженной устойчивой учебно-познавательной мотивации учения</w:t>
            </w:r>
            <w:r w:rsidRPr="00316258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81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Как найти неизвестное делимое.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и деление чисел, использование соответствующих терминов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08.02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08.02</w:t>
            </w:r>
          </w:p>
        </w:tc>
        <w:tc>
          <w:tcPr>
            <w:tcW w:w="3399" w:type="dxa"/>
          </w:tcPr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как найти неизвестное делимое.</w:t>
            </w:r>
          </w:p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Составлять и записывать уравнения; решать задачи алгебраическим способом.</w:t>
            </w:r>
          </w:p>
        </w:tc>
        <w:tc>
          <w:tcPr>
            <w:tcW w:w="4110" w:type="dxa"/>
            <w:gridSpan w:val="4"/>
            <w:vMerge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Личностные: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формирование выраженной устойчивой учебно-познавательной мотивации учения</w:t>
            </w:r>
            <w:r w:rsidRPr="00316258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82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Учимся решать задачи с помощью уравнения.</w:t>
            </w: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Решение текстовых задач арифметическим способом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09.02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09.02</w:t>
            </w:r>
          </w:p>
        </w:tc>
        <w:tc>
          <w:tcPr>
            <w:tcW w:w="3399" w:type="dxa"/>
          </w:tcPr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Решать задачи с помощью уравнений; составлять задачи по данному уравнению.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подведение под понятие (формулирование правила);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-использование таблиц.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-целеполагание;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-планирование;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-саморегуляция;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-оценка;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-личностное, профессиональное, жизненное самоопределение.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83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Деление на число 1.</w:t>
            </w: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Деление на число 1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13.02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13.02</w:t>
            </w:r>
          </w:p>
        </w:tc>
        <w:tc>
          <w:tcPr>
            <w:tcW w:w="3399" w:type="dxa"/>
          </w:tcPr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что при делении числа на 1 получается то же число.</w:t>
            </w:r>
          </w:p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деление числа на 1; составлять задачу по данному решению; вычислять значение выражения со скобками.</w:t>
            </w:r>
          </w:p>
        </w:tc>
        <w:tc>
          <w:tcPr>
            <w:tcW w:w="4110" w:type="dxa"/>
            <w:gridSpan w:val="4"/>
            <w:vMerge w:val="restart"/>
          </w:tcPr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Предметные: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умение работать с таблицей,  схемой, формулой.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находить информацию (в тексте и опытническим путём)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представлять информацию, используя ИКТ;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 сравнивать факты;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  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анализировать и обобщать;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 устанавливать причину и ее следствие;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осуществлять синтез, как составление целого из частей.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определить цель (проблему);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 принимать и сохранять учебную задачу;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включаться в деятельность, направленную на её решение в сотрудничестве с учителем и одноклассниками;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 адекватно оценивать свои достижения, осознавать возникающие трудности и искать способы их преодоления.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выражать  свои мысли и действия;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 создавать общий (групповой) проект;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 работать в паре.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Личностные: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оценивать ситуацию.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84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Деление числа на само себя.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Деление числа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на само себя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14.02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14.02</w:t>
            </w:r>
          </w:p>
        </w:tc>
        <w:tc>
          <w:tcPr>
            <w:tcW w:w="3399" w:type="dxa"/>
          </w:tcPr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что при делении любого числа на само себя получается число 1.</w:t>
            </w:r>
          </w:p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деление числа на само себя; решать задачи с помощью деления; вычислять значение выражения со скобками; восстанавливать пропущенные числа </w:t>
            </w:r>
          </w:p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 математических записях.</w:t>
            </w:r>
          </w:p>
        </w:tc>
        <w:tc>
          <w:tcPr>
            <w:tcW w:w="4110" w:type="dxa"/>
            <w:gridSpan w:val="4"/>
            <w:vMerge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Личностные: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оценивать ситуацию.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4438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85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Деление числа 0 на натуральное число.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Деление числа 0 на натуральное число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15.02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15.02</w:t>
            </w:r>
          </w:p>
        </w:tc>
        <w:tc>
          <w:tcPr>
            <w:tcW w:w="3399" w:type="dxa"/>
          </w:tcPr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Знать, при делении числа 0 на любое натуральное число 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br/>
              <w:t>в результате получается число 0.</w:t>
            </w:r>
          </w:p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деление числа 0 на натуральное число; записывать решение задачи с помощью выражения.</w:t>
            </w:r>
          </w:p>
        </w:tc>
        <w:tc>
          <w:tcPr>
            <w:tcW w:w="4110" w:type="dxa"/>
            <w:gridSpan w:val="4"/>
            <w:vMerge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Личностные: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оценивать ситуацию.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86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Делить на 0 нельзя! 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Делить на 0 нельзя!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16.02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16.02</w:t>
            </w:r>
          </w:p>
        </w:tc>
        <w:tc>
          <w:tcPr>
            <w:tcW w:w="3399" w:type="dxa"/>
          </w:tcPr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что деление натурального числа на ноль невозможно.</w:t>
            </w:r>
          </w:p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Выбирать выражения, значения которых можно вычислить.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F22185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F2218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формулирование правила; построение объяснения в устной форме по предложенному плану; </w:t>
            </w:r>
          </w:p>
          <w:p w:rsidR="00DE50D0" w:rsidRPr="00316258" w:rsidRDefault="00DE50D0" w:rsidP="00F2218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-построение логической цепи рассуждений.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-целеполагание;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-планирование;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-саморегуляция;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-оценка;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>Личностные:</w:t>
            </w:r>
          </w:p>
          <w:p w:rsidR="00DE50D0" w:rsidRPr="00316258" w:rsidRDefault="00DE50D0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sz w:val="18"/>
                <w:szCs w:val="18"/>
              </w:rPr>
              <w:t> </w:t>
            </w:r>
            <w:r w:rsidRPr="00316258">
              <w:rPr>
                <w:rStyle w:val="c4"/>
                <w:sz w:val="18"/>
                <w:szCs w:val="18"/>
              </w:rPr>
              <w:t>формировать интерес к познанию математических законов, способности к самоизменению и саморазвитию</w:t>
            </w:r>
            <w:r w:rsidRPr="00316258">
              <w:rPr>
                <w:rStyle w:val="apple-converted-space"/>
                <w:sz w:val="18"/>
                <w:szCs w:val="18"/>
              </w:rPr>
              <w:t>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3277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87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Деление суммы на число.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Деление суммы на число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20.02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20.02</w:t>
            </w:r>
          </w:p>
        </w:tc>
        <w:tc>
          <w:tcPr>
            <w:tcW w:w="3399" w:type="dxa"/>
          </w:tcPr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правило деления суммы на число.</w:t>
            </w:r>
          </w:p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вычисления, используя правило деления суммы на число; записывать решение задачи в виде выражения.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160D0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DE50D0" w:rsidRPr="00316258" w:rsidRDefault="00DE50D0" w:rsidP="00160D0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-контролирование своей деятельности по ходу или результатам выполнения задания. </w:t>
            </w:r>
          </w:p>
          <w:p w:rsidR="00DE50D0" w:rsidRPr="00316258" w:rsidRDefault="00DE50D0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>Коммуникативные:</w:t>
            </w:r>
          </w:p>
          <w:p w:rsidR="00DE50D0" w:rsidRPr="00316258" w:rsidRDefault="00DE50D0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 xml:space="preserve"> - воспитывать культуру поведения, ответственность;</w:t>
            </w:r>
          </w:p>
          <w:p w:rsidR="00DE50D0" w:rsidRPr="00316258" w:rsidRDefault="00DE50D0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apple-converted-space"/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 xml:space="preserve"> - воспитывать  умения выслушивать и уважать мнение другого человека в работе парами</w:t>
            </w:r>
            <w:r w:rsidRPr="00316258">
              <w:rPr>
                <w:rStyle w:val="apple-converted-space"/>
                <w:sz w:val="18"/>
                <w:szCs w:val="18"/>
              </w:rPr>
              <w:t>;</w:t>
            </w:r>
          </w:p>
          <w:p w:rsidR="00DE50D0" w:rsidRPr="00316258" w:rsidRDefault="00DE50D0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>- развивать математическую речь.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A156B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DE50D0" w:rsidRPr="00316258" w:rsidRDefault="00DE50D0" w:rsidP="00A156B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-проявление познавательной инициативы в оказании помощи соученикам.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410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88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Деление суммы на число.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Деление суммы на число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21.02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21.02</w:t>
            </w:r>
          </w:p>
        </w:tc>
        <w:tc>
          <w:tcPr>
            <w:tcW w:w="3399" w:type="dxa"/>
          </w:tcPr>
          <w:p w:rsidR="00DE50D0" w:rsidRPr="00316258" w:rsidRDefault="00DE50D0" w:rsidP="00316258">
            <w:pPr>
              <w:pStyle w:val="ParagraphStyle"/>
              <w:spacing w:beforeAutospacing="1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 Знать правило деления суммы на число. Выполнять вычисления, используя правило деления суммы на число; записывать решение задачи в виде выражения.</w:t>
            </w:r>
          </w:p>
        </w:tc>
        <w:tc>
          <w:tcPr>
            <w:tcW w:w="4110" w:type="dxa"/>
            <w:gridSpan w:val="4"/>
            <w:vMerge w:val="restart"/>
          </w:tcPr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принимать и сохранять учебную задачу.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выполнять задания и строить объяснения в нужной форме;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подводить под понятие на основе существенных признаков;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поиск информации (текст учебника);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       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взаимодействовать (сотрудничать) с соседом по парте, в группе;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Деление разности на число.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Деление разности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на число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22.02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22.02</w:t>
            </w:r>
          </w:p>
        </w:tc>
        <w:tc>
          <w:tcPr>
            <w:tcW w:w="3399" w:type="dxa"/>
          </w:tcPr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правило деления разности на число.</w:t>
            </w:r>
          </w:p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вычисления, используя правило деления разности на число; решать задачи разными способами.</w:t>
            </w:r>
          </w:p>
        </w:tc>
        <w:tc>
          <w:tcPr>
            <w:tcW w:w="4110" w:type="dxa"/>
            <w:gridSpan w:val="4"/>
            <w:vMerge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90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Поупражняемся в использовании свойств деления и повторим пройденное. 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Использование свойств арифметических действий при выполнении вычислений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27.02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27.02</w:t>
            </w:r>
          </w:p>
        </w:tc>
        <w:tc>
          <w:tcPr>
            <w:tcW w:w="3399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Использовать свойства арифметических действий при выполнении вычислений.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 у</w:t>
            </w:r>
            <w:r w:rsidRPr="00316258">
              <w:rPr>
                <w:rStyle w:val="c1"/>
                <w:sz w:val="18"/>
                <w:szCs w:val="18"/>
              </w:rPr>
              <w:t>читься, совместно с учителем, обнаруживать и формулировать учебную проблему;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составлять план решения проблемы (задачи) совместно с учителем;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вычислений.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строить объяснение в устной форме;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донести свою позицию до других:</w:t>
            </w:r>
            <w:r w:rsidRPr="00316258">
              <w:rPr>
                <w:rStyle w:val="apple-converted-space"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оформлять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Личностные: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формирование выраженной устойчивой учебно-познавательной мотивации учения</w:t>
            </w:r>
            <w:r w:rsidRPr="00316258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91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Контрольная работа по теме «Деление многозначных чисел».</w:t>
            </w: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28.02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28.02</w:t>
            </w:r>
          </w:p>
        </w:tc>
        <w:tc>
          <w:tcPr>
            <w:tcW w:w="3399" w:type="dxa"/>
          </w:tcPr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деление многозначных чисел; решать составные задачи.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45775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DE50D0" w:rsidRPr="00316258" w:rsidRDefault="00DE50D0" w:rsidP="0045775B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883" w:type="dxa"/>
            <w:gridSpan w:val="12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Измерение и вычисление площади -23ч.</w:t>
            </w: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92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Работа над ошибками. Какая площадь больше?</w:t>
            </w: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01.03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01.03</w:t>
            </w:r>
          </w:p>
        </w:tc>
        <w:tc>
          <w:tcPr>
            <w:tcW w:w="3399" w:type="dxa"/>
          </w:tcPr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работу над ошибками. </w:t>
            </w:r>
          </w:p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площади фигур.</w:t>
            </w:r>
          </w:p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Сравнивать на глаз площади данных фигур.</w:t>
            </w:r>
          </w:p>
        </w:tc>
        <w:tc>
          <w:tcPr>
            <w:tcW w:w="4110" w:type="dxa"/>
            <w:gridSpan w:val="4"/>
            <w:vMerge w:val="restart"/>
          </w:tcPr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принимать и сохранять учебную задачу.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выполнять задания и строить объяснения в нужной форме;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подводить под понятие на основе существенных признаков;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поиск информации (текст учебника);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       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взаимодействовать (сотрудничать) с соседом по парте, в группе;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DE50D0" w:rsidRPr="00316258" w:rsidRDefault="00DE50D0" w:rsidP="00316258">
            <w:pPr>
              <w:tabs>
                <w:tab w:val="left" w:pos="322"/>
              </w:tabs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93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Квадратный сантиметр.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площади. Квадратный сантиметр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02.03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02.03</w:t>
            </w:r>
          </w:p>
        </w:tc>
        <w:tc>
          <w:tcPr>
            <w:tcW w:w="3399" w:type="dxa"/>
          </w:tcPr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единицу площади – квадратный сантиметр.</w:t>
            </w:r>
          </w:p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Измерять площадь прямоугольника в квадратных сантиметрах; решать задачи с геометрическим содержанием.</w:t>
            </w:r>
          </w:p>
        </w:tc>
        <w:tc>
          <w:tcPr>
            <w:tcW w:w="4110" w:type="dxa"/>
            <w:gridSpan w:val="4"/>
            <w:vMerge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94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Измерение площади многоугольника.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Площадь геометрической фигуры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06.03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06.03</w:t>
            </w:r>
          </w:p>
        </w:tc>
        <w:tc>
          <w:tcPr>
            <w:tcW w:w="3399" w:type="dxa"/>
          </w:tcPr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Измерять площадь геометрической фигуры способом разбиения на квадратные сантиметры; решать задачи с геометрическим содержанием.</w:t>
            </w:r>
          </w:p>
        </w:tc>
        <w:tc>
          <w:tcPr>
            <w:tcW w:w="4110" w:type="dxa"/>
            <w:gridSpan w:val="4"/>
            <w:vMerge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95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Измерение площади с помощью палетки.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Площадь геометрической фигуры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07.03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07.03</w:t>
            </w:r>
          </w:p>
        </w:tc>
        <w:tc>
          <w:tcPr>
            <w:tcW w:w="3399" w:type="dxa"/>
          </w:tcPr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инструмент для измерения площади – палетку.</w:t>
            </w:r>
          </w:p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Измерять площадь с помощью палетки; чертить треугольник заданной площади с помощью палетки.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</w:t>
            </w: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96</w:t>
            </w:r>
          </w:p>
        </w:tc>
        <w:tc>
          <w:tcPr>
            <w:tcW w:w="1991" w:type="dxa"/>
            <w:vAlign w:val="center"/>
          </w:tcPr>
          <w:p w:rsidR="00DE50D0" w:rsidRPr="002446C6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Поупражняемся в измерении площадей и повторим пройденное.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Информатика. 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работы с инструментальными программами.Окно  графического редактора 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PAINT</w:t>
            </w:r>
            <w:r w:rsidRPr="002446C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Площадь геометрической фигуры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09.03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09.03</w:t>
            </w:r>
          </w:p>
        </w:tc>
        <w:tc>
          <w:tcPr>
            <w:tcW w:w="3399" w:type="dxa"/>
          </w:tcPr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Измерять площади многоугольников; находить площадь фигур сложной конфигурации с помощью палетки; решать задачи с геометрическим содержанием.</w:t>
            </w:r>
          </w:p>
          <w:p w:rsidR="00DE50D0" w:rsidRPr="00316258" w:rsidRDefault="00DE50D0" w:rsidP="00863AA4">
            <w:pPr>
              <w:pStyle w:val="NoSpacing"/>
              <w:spacing w:beforeAutospacing="1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работать с прикладной программой, используя мышь. Осуществлять навигацию по программе, используя элементы управления (кнопки).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охранять созданный рисунок на компьютере.</w:t>
            </w:r>
            <w:bookmarkStart w:id="4" w:name="_GoBack"/>
            <w:bookmarkEnd w:id="4"/>
          </w:p>
        </w:tc>
        <w:tc>
          <w:tcPr>
            <w:tcW w:w="4110" w:type="dxa"/>
            <w:gridSpan w:val="4"/>
            <w:vMerge w:val="restart"/>
          </w:tcPr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оценивать правильность выполнения действия на уровне адекватной оценки соответствия результатов требованиям данной задачи и задачной области;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различать способ и результат действия;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использовать знаково-символические средства и схемы для решения задач;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-устанавливать аналогии;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контролировать и оценивать процесс и результат деятельности;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ставить, формулировать и решать проблемы;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формулировать собственное мнение и позицию.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Личностные: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“хорошего ученика”;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устойчивого учебно-познавательного интереса к новым общим способам решения задач.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97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на число 100.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на число 100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13.03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13.03</w:t>
            </w:r>
          </w:p>
        </w:tc>
        <w:tc>
          <w:tcPr>
            <w:tcW w:w="3399" w:type="dxa"/>
          </w:tcPr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переместительный закон умножения, правило умножения числа на 10.</w:t>
            </w:r>
          </w:p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Умножать число на 100; решать задачи; сравнивать величины.</w:t>
            </w:r>
          </w:p>
        </w:tc>
        <w:tc>
          <w:tcPr>
            <w:tcW w:w="4110" w:type="dxa"/>
            <w:gridSpan w:val="4"/>
            <w:vMerge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Личностные: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“хорошего ученика”;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устойчивого учебно-познавательного интереса к новым общим способам решения задач.</w:t>
            </w: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98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Квадратный дециметр и квадратный сантиметр.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площади. Квадратный дециметр и квадратный сантиметр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14.03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14.03</w:t>
            </w:r>
          </w:p>
        </w:tc>
        <w:tc>
          <w:tcPr>
            <w:tcW w:w="3399" w:type="dxa"/>
          </w:tcPr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единицы площади квадратный дециметр и квадратный сантиметр.</w:t>
            </w:r>
          </w:p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перевод квадратных дециметров в квадратные сантиметры; выполнять сложение и вычитание величин.</w:t>
            </w:r>
          </w:p>
        </w:tc>
        <w:tc>
          <w:tcPr>
            <w:tcW w:w="4110" w:type="dxa"/>
            <w:gridSpan w:val="4"/>
            <w:vMerge w:val="restart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99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Квадратный метр и квадратный дециметр.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площади. Квадратный метр и квадратный дециметр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15.03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15.03</w:t>
            </w:r>
          </w:p>
        </w:tc>
        <w:tc>
          <w:tcPr>
            <w:tcW w:w="3399" w:type="dxa"/>
          </w:tcPr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единицы площади  – квадратный метр и квадратный дециметр.</w:t>
            </w:r>
          </w:p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Выражать квадратные метры в квадратных дециметрах; выполнять сложение и вычитание величин; решать задачи с геометрическим содержанием.</w:t>
            </w:r>
          </w:p>
        </w:tc>
        <w:tc>
          <w:tcPr>
            <w:tcW w:w="4110" w:type="dxa"/>
            <w:gridSpan w:val="4"/>
            <w:vMerge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Квадратный метр и квадратный сантиметр.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площади. Квадратный метр и квадратный сантиметр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16.03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16.03</w:t>
            </w:r>
          </w:p>
        </w:tc>
        <w:tc>
          <w:tcPr>
            <w:tcW w:w="3399" w:type="dxa"/>
          </w:tcPr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Знать единицы площади  – квадратный метр и квадратный сантиметр. </w:t>
            </w:r>
          </w:p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Выражать квадратные метры в квадратных сантиметрах; выполнять сложение и вычитание величин; дополнять величины до 1 квадратного метра.</w:t>
            </w:r>
          </w:p>
        </w:tc>
        <w:tc>
          <w:tcPr>
            <w:tcW w:w="4110" w:type="dxa"/>
            <w:gridSpan w:val="4"/>
            <w:vMerge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101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Вычисления с помощью калькулятора.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Информатика. 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Технология работы с инструментальными программами. Работа с текстом и изображением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20.03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20.03</w:t>
            </w:r>
          </w:p>
        </w:tc>
        <w:tc>
          <w:tcPr>
            <w:tcW w:w="3399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сложение и вычитание многозначных чисел в столбик; выполнять вычисления на калькуляторе; решать уравнения с помощью калькулятора.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работать с текстами изображением, представленным в компьютере.</w:t>
            </w:r>
          </w:p>
        </w:tc>
        <w:tc>
          <w:tcPr>
            <w:tcW w:w="4110" w:type="dxa"/>
            <w:gridSpan w:val="4"/>
            <w:vMerge w:val="restart"/>
          </w:tcPr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принимать и сохранять учебную задачу.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выполнять задания и строить объяснения в нужной форме;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подводить под понятие на основе существенных признаков;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поиск информации (текст учебника);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       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взаимодействовать (сотрудничать) с соседом по парте, в группе;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102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Задачи с недостающими данными.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21.03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21.03</w:t>
            </w:r>
          </w:p>
        </w:tc>
        <w:tc>
          <w:tcPr>
            <w:tcW w:w="3399" w:type="dxa"/>
          </w:tcPr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Формулировать задачу с недостающими данными; дополнять условие задачи; дополнять круговую схему недостающими данными.</w:t>
            </w:r>
          </w:p>
        </w:tc>
        <w:tc>
          <w:tcPr>
            <w:tcW w:w="4110" w:type="dxa"/>
            <w:gridSpan w:val="4"/>
            <w:vMerge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3315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103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Задачи с недостающими данными.</w:t>
            </w: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1C1D2C">
            <w:pPr>
              <w:pStyle w:val="NoSpacing"/>
              <w:spacing w:beforeAutospacing="1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22.03</w:t>
            </w:r>
          </w:p>
        </w:tc>
        <w:tc>
          <w:tcPr>
            <w:tcW w:w="710" w:type="dxa"/>
          </w:tcPr>
          <w:p w:rsidR="00DE50D0" w:rsidRPr="00316258" w:rsidRDefault="00DE50D0" w:rsidP="001C1D2C">
            <w:pPr>
              <w:pStyle w:val="NoSpacing"/>
              <w:spacing w:beforeAutospacing="1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22.03</w:t>
            </w:r>
          </w:p>
        </w:tc>
        <w:tc>
          <w:tcPr>
            <w:tcW w:w="3399" w:type="dxa"/>
          </w:tcPr>
          <w:p w:rsidR="00DE50D0" w:rsidRPr="00316258" w:rsidRDefault="00DE50D0" w:rsidP="009F5839">
            <w:pPr>
              <w:pStyle w:val="NoSpacing"/>
              <w:spacing w:beforeAutospacing="1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Формулировать задачу с недостающими данными; дополнять условие задачи; дополнять круговую схему недостающими данными.</w:t>
            </w:r>
          </w:p>
        </w:tc>
        <w:tc>
          <w:tcPr>
            <w:tcW w:w="4110" w:type="dxa"/>
            <w:gridSpan w:val="4"/>
            <w:vMerge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104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Как получить недостающие данные.</w:t>
            </w: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Решение текстовых задач арифметическим способом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23.03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23.03</w:t>
            </w:r>
          </w:p>
        </w:tc>
        <w:tc>
          <w:tcPr>
            <w:tcW w:w="3399" w:type="dxa"/>
            <w:vMerge w:val="restart"/>
          </w:tcPr>
          <w:p w:rsidR="00DE50D0" w:rsidRPr="00316258" w:rsidRDefault="00DE50D0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Дополнять и решать задачу с недостающими данными.</w:t>
            </w:r>
          </w:p>
        </w:tc>
        <w:tc>
          <w:tcPr>
            <w:tcW w:w="4110" w:type="dxa"/>
            <w:gridSpan w:val="4"/>
            <w:vMerge w:val="restart"/>
          </w:tcPr>
          <w:p w:rsidR="00DE50D0" w:rsidRPr="00316258" w:rsidRDefault="00DE50D0" w:rsidP="00EF273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EF273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-подведение по понятие (формулирование правила); </w:t>
            </w:r>
          </w:p>
          <w:p w:rsidR="00DE50D0" w:rsidRPr="00316258" w:rsidRDefault="00DE50D0" w:rsidP="00EF273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-использование  свойств арифметических действий; проведение сравнения,</w:t>
            </w:r>
          </w:p>
          <w:p w:rsidR="00DE50D0" w:rsidRPr="00316258" w:rsidRDefault="00DE50D0" w:rsidP="00EF2738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DE50D0" w:rsidRPr="00316258" w:rsidRDefault="00DE50D0" w:rsidP="00EF273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контролирование своей деятельности по ходу или результатам выполнения задания.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       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взаимодействовать (сотрудничать) с соседом по парте, в группе;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105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Как получить недостающие данные.</w:t>
            </w: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Решение текстовых задач арифметическим способом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03.04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03.04</w:t>
            </w:r>
          </w:p>
        </w:tc>
        <w:tc>
          <w:tcPr>
            <w:tcW w:w="3399" w:type="dxa"/>
            <w:vMerge/>
          </w:tcPr>
          <w:p w:rsidR="00DE50D0" w:rsidRPr="00316258" w:rsidRDefault="00DE50D0" w:rsidP="009F5839">
            <w:pPr>
              <w:pStyle w:val="NoSpacing"/>
              <w:spacing w:beforeAutospacing="1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vMerge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106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на число 1000.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на число 1000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04.04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04.04</w:t>
            </w:r>
          </w:p>
        </w:tc>
        <w:tc>
          <w:tcPr>
            <w:tcW w:w="3399" w:type="dxa"/>
          </w:tcPr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переместительный закон умножения, правило умножения числа на 100.</w:t>
            </w:r>
          </w:p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Умножать число на 1000; решать задачи; сравнивать величины.</w:t>
            </w:r>
          </w:p>
        </w:tc>
        <w:tc>
          <w:tcPr>
            <w:tcW w:w="4110" w:type="dxa"/>
            <w:gridSpan w:val="4"/>
            <w:vMerge w:val="restart"/>
          </w:tcPr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оценивать правильность выполнения действия на уровне адекватной оценки соответствия результатов требованиям данной задачи и задачной области;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различать способ и результат действия.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использовать знаково-символические средства и схемы для решения задач;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-строить сообщения в устной и письменной форме;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-устанавливать аналогии;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контролировать и оценивать процесс и результат деятельности;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ставить, формулировать и решать проблемы;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строить понятные для партнёра высказывания, учитывающие, что партнёр знает и видит, а что нет;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задавать вопросы;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контролировать действия партнёра;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использовать речь для регуляции своего действия.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DE50D0" w:rsidRPr="00316258" w:rsidRDefault="00DE50D0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sz w:val="18"/>
                <w:szCs w:val="18"/>
              </w:rPr>
              <w:t>-</w:t>
            </w:r>
            <w:r w:rsidRPr="00316258">
              <w:rPr>
                <w:rStyle w:val="c4"/>
                <w:sz w:val="18"/>
                <w:szCs w:val="18"/>
              </w:rPr>
              <w:t>формировать интерес к познанию математических законов, способности к самоизменению и саморазвитию</w:t>
            </w:r>
            <w:r w:rsidRPr="00316258">
              <w:rPr>
                <w:rStyle w:val="apple-converted-space"/>
                <w:sz w:val="18"/>
                <w:szCs w:val="18"/>
              </w:rPr>
              <w:t>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107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Квадратный километр и квадратный метр.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площади. Квадратный километр и квадратный метр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05.04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05.04</w:t>
            </w:r>
          </w:p>
        </w:tc>
        <w:tc>
          <w:tcPr>
            <w:tcW w:w="3399" w:type="dxa"/>
          </w:tcPr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единицы длины – квадратный километр и квадратный метр.</w:t>
            </w:r>
          </w:p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Дополнять величины до 1 квадратного километра; выражать квадратные метры в квадратных километрах.</w:t>
            </w:r>
          </w:p>
        </w:tc>
        <w:tc>
          <w:tcPr>
            <w:tcW w:w="4110" w:type="dxa"/>
            <w:gridSpan w:val="4"/>
            <w:vMerge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DE50D0" w:rsidRPr="00316258" w:rsidRDefault="00DE50D0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sz w:val="18"/>
                <w:szCs w:val="18"/>
              </w:rPr>
              <w:t>-</w:t>
            </w:r>
            <w:r w:rsidRPr="00316258">
              <w:rPr>
                <w:rStyle w:val="c4"/>
                <w:sz w:val="18"/>
                <w:szCs w:val="18"/>
              </w:rPr>
              <w:t>формировать интерес к познанию математических законов, способности к самоизменению и саморазвитию</w:t>
            </w:r>
            <w:r w:rsidRPr="00316258">
              <w:rPr>
                <w:rStyle w:val="apple-converted-space"/>
                <w:sz w:val="18"/>
                <w:szCs w:val="18"/>
              </w:rPr>
              <w:t>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108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Квадратный миллиметр и квадратный сантиметр.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площади. Квадратный миллиметр и квадратный сантиметр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06.04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06.04</w:t>
            </w:r>
          </w:p>
        </w:tc>
        <w:tc>
          <w:tcPr>
            <w:tcW w:w="3399" w:type="dxa"/>
          </w:tcPr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единицы длины – квадратный миллиметр и квадратный сантиметр.</w:t>
            </w:r>
          </w:p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Выражать квадратные миллиметры в квадратных сантиметрах; выполнять сложение и вычитание величин; дополнять величины до 1 квадратного сантиметра.</w:t>
            </w:r>
          </w:p>
        </w:tc>
        <w:tc>
          <w:tcPr>
            <w:tcW w:w="4110" w:type="dxa"/>
            <w:gridSpan w:val="4"/>
            <w:vMerge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DE50D0" w:rsidRPr="00316258" w:rsidRDefault="00DE50D0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sz w:val="18"/>
                <w:szCs w:val="18"/>
              </w:rPr>
              <w:t>-</w:t>
            </w:r>
            <w:r w:rsidRPr="00316258">
              <w:rPr>
                <w:rStyle w:val="c4"/>
                <w:sz w:val="18"/>
                <w:szCs w:val="18"/>
              </w:rPr>
              <w:t>формировать интерес к познанию математических законов, способности к самоизменению и саморазвитию</w:t>
            </w:r>
            <w:r w:rsidRPr="00316258">
              <w:rPr>
                <w:rStyle w:val="apple-converted-space"/>
                <w:sz w:val="18"/>
                <w:szCs w:val="18"/>
              </w:rPr>
              <w:t>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109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Квадратный миллиметр и квадратный дециметр.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площади. Квадратный миллиметр и квадратный дециметр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10.04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10.04</w:t>
            </w:r>
          </w:p>
        </w:tc>
        <w:tc>
          <w:tcPr>
            <w:tcW w:w="3399" w:type="dxa"/>
          </w:tcPr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Знать единицы длины – квадратный миллиметр и квадратный дециметр. Выражать квадратные миллиметры в квадратных дециметрах; выполнять сложение и вычитание величин; дополнять величины </w:t>
            </w:r>
          </w:p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до 1 квадратного дециметра.</w:t>
            </w:r>
          </w:p>
        </w:tc>
        <w:tc>
          <w:tcPr>
            <w:tcW w:w="4110" w:type="dxa"/>
            <w:gridSpan w:val="4"/>
            <w:vMerge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DE50D0" w:rsidRPr="00316258" w:rsidRDefault="00DE50D0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sz w:val="18"/>
                <w:szCs w:val="18"/>
              </w:rPr>
              <w:t>-</w:t>
            </w:r>
            <w:r w:rsidRPr="00316258">
              <w:rPr>
                <w:rStyle w:val="c4"/>
                <w:sz w:val="18"/>
                <w:szCs w:val="18"/>
              </w:rPr>
              <w:t>формировать интерес к познанию математических законов, способности к самоизменению и саморазвитию</w:t>
            </w:r>
            <w:r w:rsidRPr="00316258">
              <w:rPr>
                <w:rStyle w:val="apple-converted-space"/>
                <w:sz w:val="18"/>
                <w:szCs w:val="18"/>
              </w:rPr>
              <w:t>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110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Квадратный миллиметр и квадратный метр.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площади. Квадратный миллиметр и квадратный метр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11.04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11.04</w:t>
            </w:r>
          </w:p>
        </w:tc>
        <w:tc>
          <w:tcPr>
            <w:tcW w:w="3399" w:type="dxa"/>
          </w:tcPr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Знать единицы длины – квадратный миллиметр </w:t>
            </w:r>
          </w:p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 квадратный метр.</w:t>
            </w:r>
          </w:p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Уметь выражать квадратные миллиметры в квадратные метры; дополнять величины до 1 квадратного метра; выполнять сложение и вычитание величин; располагать данные площади в порядке возрастания.</w:t>
            </w:r>
          </w:p>
        </w:tc>
        <w:tc>
          <w:tcPr>
            <w:tcW w:w="4110" w:type="dxa"/>
            <w:gridSpan w:val="4"/>
            <w:vMerge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111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Поупражняемся в использовании единиц площади.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площади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11.04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11.04</w:t>
            </w:r>
          </w:p>
        </w:tc>
        <w:tc>
          <w:tcPr>
            <w:tcW w:w="3399" w:type="dxa"/>
          </w:tcPr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Знать единицы площади. </w:t>
            </w:r>
          </w:p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разностное сравнение данных площадей; составлять верные равенства из величин; решать задачи с геометрическим содержанием.</w:t>
            </w:r>
          </w:p>
        </w:tc>
        <w:tc>
          <w:tcPr>
            <w:tcW w:w="4110" w:type="dxa"/>
            <w:gridSpan w:val="4"/>
            <w:vMerge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112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Вычисление площади прямоугольника.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площади. Вычисление площади прямоугольника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12.04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12.04</w:t>
            </w:r>
          </w:p>
        </w:tc>
        <w:tc>
          <w:tcPr>
            <w:tcW w:w="3399" w:type="dxa"/>
          </w:tcPr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правило вычисления площади прямоугольника.</w:t>
            </w:r>
          </w:p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Вычислять площадь прямоугольника, используя формулу; сформулировать задачу по данной краткой записи.</w:t>
            </w:r>
          </w:p>
        </w:tc>
        <w:tc>
          <w:tcPr>
            <w:tcW w:w="4110" w:type="dxa"/>
            <w:gridSpan w:val="4"/>
            <w:vMerge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pStyle w:val="ParagraphStyle"/>
              <w:spacing w:beforeAutospacing="1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113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Контрольная работа по теме «Единицы площади».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13.04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13.04</w:t>
            </w:r>
          </w:p>
        </w:tc>
        <w:tc>
          <w:tcPr>
            <w:tcW w:w="3399" w:type="dxa"/>
          </w:tcPr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правило вычисления площади прямоугольника.</w:t>
            </w:r>
          </w:p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Вычислять площадь прямоугольника, используя формулу; сформулировать задачу по данной краткой записи.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-планирование;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-саморегуляция;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883" w:type="dxa"/>
            <w:gridSpan w:val="12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Решение задач-23 ч</w:t>
            </w:r>
          </w:p>
        </w:tc>
      </w:tr>
      <w:tr w:rsidR="00DE50D0" w:rsidRPr="00316258">
        <w:trPr>
          <w:trHeight w:val="3903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114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Работа над ошибками. Задачи с избыточными данными.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17.04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17.04</w:t>
            </w:r>
          </w:p>
        </w:tc>
        <w:tc>
          <w:tcPr>
            <w:tcW w:w="3399" w:type="dxa"/>
          </w:tcPr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работу над ошибками.</w:t>
            </w:r>
          </w:p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задачах с избыточными данными.</w:t>
            </w:r>
          </w:p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Формулировать условие задачи, в котором будут присутствовать все данные.</w:t>
            </w:r>
          </w:p>
        </w:tc>
        <w:tc>
          <w:tcPr>
            <w:tcW w:w="4110" w:type="dxa"/>
            <w:gridSpan w:val="4"/>
            <w:vMerge w:val="restart"/>
          </w:tcPr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принимать и сохранять учебную задачу.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выполнять задания и строить объяснения в нужной форме;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подводить под понятие на основе существенных признаков;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поиск информации (текст учебника);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       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взаимодействовать (сотрудничать) с соседом по парте, в группе;</w:t>
            </w:r>
          </w:p>
          <w:p w:rsidR="00DE50D0" w:rsidRPr="00316258" w:rsidRDefault="00DE50D0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115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Выбор рационального пути решения.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Решение текстовых задач арифметическим способом</w:t>
            </w:r>
          </w:p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18.04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18.04</w:t>
            </w:r>
          </w:p>
        </w:tc>
        <w:tc>
          <w:tcPr>
            <w:tcW w:w="3399" w:type="dxa"/>
          </w:tcPr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рациональном способе решения задач.</w:t>
            </w:r>
          </w:p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Находить и использовать в вычислениях рациональный путь.</w:t>
            </w:r>
          </w:p>
        </w:tc>
        <w:tc>
          <w:tcPr>
            <w:tcW w:w="4110" w:type="dxa"/>
            <w:gridSpan w:val="4"/>
            <w:vMerge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116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Разные задачи.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Решение текстовых задач арифметическим способом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19.04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19.04</w:t>
            </w:r>
          </w:p>
        </w:tc>
        <w:tc>
          <w:tcPr>
            <w:tcW w:w="3399" w:type="dxa"/>
          </w:tcPr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Решать задачи с величинами «цена», «количество», «стоимость».</w:t>
            </w:r>
          </w:p>
        </w:tc>
        <w:tc>
          <w:tcPr>
            <w:tcW w:w="4110" w:type="dxa"/>
            <w:gridSpan w:val="4"/>
            <w:vMerge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117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Учимся формулировать и решать задачи.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20.04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20.04</w:t>
            </w:r>
          </w:p>
        </w:tc>
        <w:tc>
          <w:tcPr>
            <w:tcW w:w="3399" w:type="dxa"/>
          </w:tcPr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Формулировать задачи по круговой схеме, по краткой записи, по решению; решать составные задачи; составлять задачи с величинами «цена», «количество», «стоимость».</w:t>
            </w:r>
          </w:p>
        </w:tc>
        <w:tc>
          <w:tcPr>
            <w:tcW w:w="4110" w:type="dxa"/>
            <w:gridSpan w:val="4"/>
            <w:vMerge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118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Увеличение и уменьшение в одно и то же число раз.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Устные приемы вычисления деления натуральных чисел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24.04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24.04</w:t>
            </w:r>
          </w:p>
        </w:tc>
        <w:tc>
          <w:tcPr>
            <w:tcW w:w="3399" w:type="dxa"/>
          </w:tcPr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Увеличивать/уменьшать в одно и то же число раз; выполнять вычисления второй ступени.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</w:t>
            </w: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119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Деление«круглых» десятков на число 10.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Устные приемы вычисления деления натуральных чисел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25.04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25.04</w:t>
            </w:r>
          </w:p>
        </w:tc>
        <w:tc>
          <w:tcPr>
            <w:tcW w:w="3399" w:type="dxa"/>
          </w:tcPr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связь умножения  и деления; правило умножения на 10.</w:t>
            </w:r>
          </w:p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Делить «круглые» десятки на число 10; составлять задачу по данной диаграмме; формулировать задачу по краткой записи.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владеть  общими приемами выполнения заданий и вычислений;</w:t>
            </w:r>
          </w:p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-использовать таблицы, проверять по таблице.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“хорошего ученика”.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Итоговая контрольная работа.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26.04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26.04</w:t>
            </w:r>
          </w:p>
        </w:tc>
        <w:tc>
          <w:tcPr>
            <w:tcW w:w="3399" w:type="dxa"/>
          </w:tcPr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устные и письменные вычисления </w:t>
            </w:r>
          </w:p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 натуральными числами; решать составные задачи; распознавать геометрические фигуры; сравнивать числа и величины.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-планирование;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-саморегуляция;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121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Работа над ошибками. Деление «круглых» сотен на число 100.</w:t>
            </w: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27.04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27.04</w:t>
            </w:r>
          </w:p>
        </w:tc>
        <w:tc>
          <w:tcPr>
            <w:tcW w:w="3399" w:type="dxa"/>
          </w:tcPr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работу над ошибками.</w:t>
            </w:r>
          </w:p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Знать связь умножения </w:t>
            </w:r>
          </w:p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 деления; правило умножения на 100.</w:t>
            </w:r>
          </w:p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Делить «круглые» сотни на число 100; составлять задачу по данной диаграмме; формулировать задачу по краткой записи.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владеть  общими приемами решения задач по диаграммам, таблицам.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5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122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Деление «круглых» тысяч на число 1000.</w:t>
            </w: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Устные приемы вычисления деления натуральных чисел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03.05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03.05</w:t>
            </w:r>
          </w:p>
        </w:tc>
        <w:tc>
          <w:tcPr>
            <w:tcW w:w="3399" w:type="dxa"/>
          </w:tcPr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Знать связь умножения </w:t>
            </w:r>
          </w:p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 деления; правило умножения на 1000.</w:t>
            </w:r>
          </w:p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Делить «круглые» тысячи на число 1000; составлять задачу по данной диаграмме; решать задачи с величинами массы.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различать способ и результат действия;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использовать знаково-символические средства и схемы для решения задач;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 контролировать и оценивать процесс и результат деятельности;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ставить, формулировать и решать проблемы.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строить понятные для партнёра высказывания, учитывающие, что партнёр знает и видит, а что нет;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задавать вопросы;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контролировать действия партнёра;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использовать речь для регуляции своего действия.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123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Устное деление двузначного числа на однозначное.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Устные приемы вычисления деления натуральных чисел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04.05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04.05</w:t>
            </w:r>
          </w:p>
        </w:tc>
        <w:tc>
          <w:tcPr>
            <w:tcW w:w="3399" w:type="dxa"/>
          </w:tcPr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Вычислять значение выражения, используя правило деления суммы на число; решать уравнения; формулировать задачу по выражению.</w:t>
            </w:r>
          </w:p>
        </w:tc>
        <w:tc>
          <w:tcPr>
            <w:tcW w:w="4110" w:type="dxa"/>
            <w:gridSpan w:val="4"/>
            <w:vMerge w:val="restart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подведение под понятие (формулирование правила);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-использование таблиц;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вычислений;</w:t>
            </w:r>
          </w:p>
          <w:p w:rsidR="00DE50D0" w:rsidRPr="00316258" w:rsidRDefault="00DE50D0" w:rsidP="0031625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строить объяснение в устной форме.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-целеполагание;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-планирование;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-саморегуляция;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-оценка;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взаимодействие (сотрудничество) с соседом по парте;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строить понятные для партнёра высказывания, учитывающие, что партнёр знает и видит, а что нет.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-личностное, профессиональное, жизненное самоопределение.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124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Устное деление двузначного числа на двузначное.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Устные приемы вычисления деления натуральных чисел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10.05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10.05</w:t>
            </w:r>
          </w:p>
        </w:tc>
        <w:tc>
          <w:tcPr>
            <w:tcW w:w="3399" w:type="dxa"/>
          </w:tcPr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деление «круглых» двузначных чисел; выполнять деление двузначного числа на двузначное методом подбора; решать уравнения.</w:t>
            </w:r>
          </w:p>
        </w:tc>
        <w:tc>
          <w:tcPr>
            <w:tcW w:w="4110" w:type="dxa"/>
            <w:gridSpan w:val="4"/>
            <w:vMerge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125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Поупражняемся в устном выполнении деления и повторим пройденное.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Устные приемы вычисления деления натуральных чисел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11.05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11.05</w:t>
            </w:r>
          </w:p>
        </w:tc>
        <w:tc>
          <w:tcPr>
            <w:tcW w:w="3399" w:type="dxa"/>
          </w:tcPr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деление «круглых» двузначных чисел; выполнять деление двузначного числа на двузначное методом подбора; вычислять значение числового выражения со скобками.</w:t>
            </w:r>
          </w:p>
        </w:tc>
        <w:tc>
          <w:tcPr>
            <w:tcW w:w="4110" w:type="dxa"/>
            <w:gridSpan w:val="4"/>
            <w:vMerge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126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Построение симметричных фигур.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Информатика. 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Технология работы с инструментальными программами. Клавиатура компьютера.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15.05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15.05</w:t>
            </w:r>
          </w:p>
        </w:tc>
        <w:tc>
          <w:tcPr>
            <w:tcW w:w="3399" w:type="dxa"/>
          </w:tcPr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понятие «симметричные фигуры».</w:t>
            </w:r>
          </w:p>
          <w:p w:rsidR="00DE50D0" w:rsidRPr="00316258" w:rsidRDefault="00DE50D0" w:rsidP="001F4FC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Выбирать симметричные фигуры; проводить в треугольнике ось симметрии; выполнять построение симметричной фигуры. Построение симметричных фигур с помощью чертежных инструментов и программы </w:t>
            </w:r>
            <w:r w:rsidRPr="0031625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Paint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и соблюдать санитарно-гигиенические правила при работе с компьютерной клавиатурой.</w:t>
            </w:r>
          </w:p>
        </w:tc>
        <w:tc>
          <w:tcPr>
            <w:tcW w:w="4110" w:type="dxa"/>
            <w:gridSpan w:val="4"/>
            <w:vMerge w:val="restart"/>
          </w:tcPr>
          <w:p w:rsidR="00DE50D0" w:rsidRPr="00316258" w:rsidRDefault="00DE50D0" w:rsidP="00316258">
            <w:pPr>
              <w:pStyle w:val="c39"/>
              <w:shd w:val="clear" w:color="auto" w:fill="FFFFFF"/>
              <w:spacing w:before="0" w:beforeAutospacing="0" w:after="0" w:afterAutospacing="0"/>
              <w:ind w:left="4"/>
              <w:rPr>
                <w:rStyle w:val="c1"/>
                <w:i/>
                <w:iCs/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  <w:r w:rsidRPr="00316258">
              <w:rPr>
                <w:rStyle w:val="c1"/>
                <w:i/>
                <w:iCs/>
                <w:sz w:val="18"/>
                <w:szCs w:val="18"/>
              </w:rPr>
              <w:t xml:space="preserve">  </w:t>
            </w:r>
          </w:p>
          <w:p w:rsidR="00DE50D0" w:rsidRPr="00316258" w:rsidRDefault="00DE50D0" w:rsidP="00316258">
            <w:pPr>
              <w:pStyle w:val="c39"/>
              <w:shd w:val="clear" w:color="auto" w:fill="FFFFFF"/>
              <w:spacing w:before="0" w:beforeAutospacing="0" w:after="0" w:afterAutospacing="0"/>
              <w:ind w:left="4"/>
              <w:rPr>
                <w:sz w:val="18"/>
                <w:szCs w:val="18"/>
              </w:rPr>
            </w:pPr>
            <w:r w:rsidRPr="00316258">
              <w:rPr>
                <w:rStyle w:val="c1"/>
                <w:i/>
                <w:iCs/>
                <w:sz w:val="18"/>
                <w:szCs w:val="18"/>
              </w:rPr>
              <w:t>-</w:t>
            </w:r>
            <w:r w:rsidRPr="00316258">
              <w:rPr>
                <w:rStyle w:val="c18"/>
                <w:sz w:val="18"/>
                <w:szCs w:val="18"/>
              </w:rPr>
              <w:t>ориентироваться в окружающем пространстве; определять симметричность фигуры  с помощью перегибания.</w:t>
            </w:r>
          </w:p>
          <w:p w:rsidR="00DE50D0" w:rsidRPr="00316258" w:rsidRDefault="00DE50D0" w:rsidP="00316258">
            <w:pPr>
              <w:pStyle w:val="c39"/>
              <w:shd w:val="clear" w:color="auto" w:fill="FFFFFF"/>
              <w:spacing w:before="0" w:beforeAutospacing="0" w:after="0" w:afterAutospacing="0"/>
              <w:ind w:left="4"/>
              <w:rPr>
                <w:rStyle w:val="apple-converted-space"/>
                <w:i/>
                <w:iCs/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  <w:r w:rsidRPr="00316258">
              <w:rPr>
                <w:rStyle w:val="apple-converted-space"/>
                <w:i/>
                <w:iCs/>
                <w:sz w:val="18"/>
                <w:szCs w:val="18"/>
              </w:rPr>
              <w:t> </w:t>
            </w:r>
          </w:p>
          <w:p w:rsidR="00DE50D0" w:rsidRPr="00316258" w:rsidRDefault="00DE50D0" w:rsidP="00316258">
            <w:pPr>
              <w:pStyle w:val="c39"/>
              <w:shd w:val="clear" w:color="auto" w:fill="FFFFFF"/>
              <w:spacing w:before="0" w:beforeAutospacing="0" w:after="0" w:afterAutospacing="0"/>
              <w:ind w:left="4"/>
              <w:rPr>
                <w:rStyle w:val="c1"/>
                <w:sz w:val="18"/>
                <w:szCs w:val="18"/>
              </w:rPr>
            </w:pPr>
            <w:r w:rsidRPr="00316258">
              <w:rPr>
                <w:rStyle w:val="apple-converted-space"/>
                <w:i/>
                <w:iCs/>
                <w:sz w:val="18"/>
                <w:szCs w:val="18"/>
              </w:rPr>
              <w:t>-</w:t>
            </w:r>
            <w:r w:rsidRPr="00316258">
              <w:rPr>
                <w:rStyle w:val="c1"/>
                <w:sz w:val="18"/>
                <w:szCs w:val="18"/>
              </w:rPr>
              <w:t xml:space="preserve">проводить работу по предложенному плану, используя необходимые средства; </w:t>
            </w:r>
          </w:p>
          <w:p w:rsidR="00DE50D0" w:rsidRPr="00316258" w:rsidRDefault="00DE50D0" w:rsidP="00316258">
            <w:pPr>
              <w:pStyle w:val="c39"/>
              <w:shd w:val="clear" w:color="auto" w:fill="FFFFFF"/>
              <w:spacing w:before="0" w:beforeAutospacing="0" w:after="0" w:afterAutospacing="0"/>
              <w:ind w:left="4"/>
              <w:rPr>
                <w:rStyle w:val="c1"/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 xml:space="preserve">- оценивать правильность выбора способов и средств деятельности; </w:t>
            </w:r>
          </w:p>
          <w:p w:rsidR="00DE50D0" w:rsidRPr="00316258" w:rsidRDefault="00DE50D0" w:rsidP="00316258">
            <w:pPr>
              <w:pStyle w:val="c39"/>
              <w:shd w:val="clear" w:color="auto" w:fill="FFFFFF"/>
              <w:spacing w:before="0" w:beforeAutospacing="0" w:after="0" w:afterAutospacing="0"/>
              <w:ind w:left="4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осуществлять самоанализ успешности участия в учебном  диалоге.</w:t>
            </w:r>
          </w:p>
          <w:p w:rsidR="00DE50D0" w:rsidRPr="00316258" w:rsidRDefault="00DE50D0" w:rsidP="00316258">
            <w:pPr>
              <w:pStyle w:val="c39"/>
              <w:shd w:val="clear" w:color="auto" w:fill="FFFFFF"/>
              <w:spacing w:before="0" w:beforeAutospacing="0" w:after="0" w:afterAutospacing="0"/>
              <w:ind w:left="4"/>
              <w:rPr>
                <w:rStyle w:val="apple-converted-space"/>
                <w:i/>
                <w:iCs/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  <w:r w:rsidRPr="00316258">
              <w:rPr>
                <w:rStyle w:val="apple-converted-space"/>
                <w:i/>
                <w:iCs/>
                <w:sz w:val="18"/>
                <w:szCs w:val="18"/>
              </w:rPr>
              <w:t> </w:t>
            </w:r>
          </w:p>
          <w:p w:rsidR="00DE50D0" w:rsidRPr="00316258" w:rsidRDefault="00DE50D0" w:rsidP="00316258">
            <w:pPr>
              <w:pStyle w:val="c39"/>
              <w:shd w:val="clear" w:color="auto" w:fill="FFFFFF"/>
              <w:spacing w:before="0" w:beforeAutospacing="0" w:after="0" w:afterAutospacing="0"/>
              <w:ind w:left="4"/>
              <w:rPr>
                <w:sz w:val="18"/>
                <w:szCs w:val="18"/>
              </w:rPr>
            </w:pPr>
            <w:r w:rsidRPr="00316258">
              <w:rPr>
                <w:rStyle w:val="apple-converted-space"/>
                <w:i/>
                <w:iCs/>
                <w:sz w:val="18"/>
                <w:szCs w:val="18"/>
              </w:rPr>
              <w:t xml:space="preserve">- </w:t>
            </w:r>
            <w:r w:rsidRPr="00316258">
              <w:rPr>
                <w:rStyle w:val="c1"/>
                <w:sz w:val="18"/>
                <w:szCs w:val="18"/>
              </w:rPr>
              <w:t>строить понятное для слушателей высказывание, задавать уточняющие вопросы, формулировать простые выводы;</w:t>
            </w:r>
          </w:p>
          <w:p w:rsidR="00DE50D0" w:rsidRPr="00316258" w:rsidRDefault="00DE50D0" w:rsidP="00316258">
            <w:pPr>
              <w:pStyle w:val="c22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Style w:val="c18"/>
                <w:sz w:val="18"/>
                <w:szCs w:val="18"/>
              </w:rPr>
              <w:t>-развитие навыков сотрудничества со взрослыми и сверстниками.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hd w:val="clear" w:color="auto" w:fill="FFFFFF"/>
              <w:spacing w:after="0" w:line="270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Личностные:</w:t>
            </w:r>
          </w:p>
          <w:p w:rsidR="00DE50D0" w:rsidRPr="00316258" w:rsidRDefault="00DE50D0" w:rsidP="00316258">
            <w:pPr>
              <w:pStyle w:val="c22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осуществляют самоконтроль при выполнении заданий;</w:t>
            </w:r>
          </w:p>
          <w:p w:rsidR="00DE50D0" w:rsidRPr="00316258" w:rsidRDefault="00DE50D0" w:rsidP="00316258">
            <w:pPr>
              <w:pStyle w:val="c22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 - выражают желание осваивать новые действия, достигать положительных результатов труда.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127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Составление и разрезание фигур.</w:t>
            </w: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16.05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16.05</w:t>
            </w:r>
          </w:p>
        </w:tc>
        <w:tc>
          <w:tcPr>
            <w:tcW w:w="3399" w:type="dxa"/>
          </w:tcPr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равносоставленных фигурах.</w:t>
            </w:r>
          </w:p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Составлять узор из геометрических фигур; составлять из четырех треугольников равносторонний треугольник.</w:t>
            </w:r>
          </w:p>
        </w:tc>
        <w:tc>
          <w:tcPr>
            <w:tcW w:w="4110" w:type="dxa"/>
            <w:gridSpan w:val="4"/>
            <w:vMerge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128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Равносоставленные и равновеликие фигуры.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и изображение геометрических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фигур.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17.05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17.05</w:t>
            </w:r>
          </w:p>
        </w:tc>
        <w:tc>
          <w:tcPr>
            <w:tcW w:w="3399" w:type="dxa"/>
          </w:tcPr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что площади равновеликих фигур равны. Иметь представление о равновеликих фигурах.</w:t>
            </w:r>
          </w:p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Составлять фигуры из равновеликих фигур; находить на чертеже фигуры, которые не являются равносоставленными.</w:t>
            </w:r>
          </w:p>
        </w:tc>
        <w:tc>
          <w:tcPr>
            <w:tcW w:w="4110" w:type="dxa"/>
            <w:gridSpan w:val="4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-целеполагание;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-планирование;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-саморегуляция;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-оценка; 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  <w:p w:rsidR="00DE50D0" w:rsidRPr="00316258" w:rsidRDefault="00DE50D0" w:rsidP="00316258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DE50D0" w:rsidRPr="00316258" w:rsidRDefault="00DE50D0" w:rsidP="00316258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sz w:val="18"/>
                <w:szCs w:val="18"/>
              </w:rPr>
              <w:t>-умение взаимодействовать с одноклассниками на основе принципов взаимоуважения;</w:t>
            </w:r>
          </w:p>
          <w:p w:rsidR="00DE50D0" w:rsidRPr="00316258" w:rsidRDefault="00DE50D0" w:rsidP="00316258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sz w:val="18"/>
                <w:szCs w:val="18"/>
              </w:rPr>
              <w:t>-навык управления своими эмоциями в нестандартных жизненных ситуациях;</w:t>
            </w:r>
          </w:p>
          <w:p w:rsidR="00DE50D0" w:rsidRPr="00316258" w:rsidRDefault="00DE50D0" w:rsidP="00316258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sz w:val="18"/>
                <w:szCs w:val="18"/>
              </w:rPr>
              <w:t> -умение объективного оценивания и самооценивания.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129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Высота треугольника.</w:t>
            </w: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18.05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18.05</w:t>
            </w:r>
          </w:p>
        </w:tc>
        <w:tc>
          <w:tcPr>
            <w:tcW w:w="3399" w:type="dxa"/>
          </w:tcPr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высоте треугольника.</w:t>
            </w:r>
          </w:p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Проводить высоту в треугольнике.</w:t>
            </w:r>
          </w:p>
        </w:tc>
        <w:tc>
          <w:tcPr>
            <w:tcW w:w="4110" w:type="dxa"/>
            <w:gridSpan w:val="4"/>
            <w:vMerge w:val="restart"/>
          </w:tcPr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 умение определять и формулировать цель на уроке с помощью учителя; 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проговаривать последовательность действий на уроке; 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 планировать своё действие в соответствии с поставленной задачей; 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вносить необходимые коррективы в действие после его завершения на основе его оценки и учёта характера сделанных ошибок;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высказывать своё предположение.</w:t>
            </w:r>
          </w:p>
          <w:p w:rsidR="00DE50D0" w:rsidRPr="00316258" w:rsidRDefault="00DE50D0" w:rsidP="00316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DE50D0" w:rsidRPr="00316258" w:rsidRDefault="00DE50D0" w:rsidP="00316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 умение оформлять свои мысли в устной форме; </w:t>
            </w:r>
          </w:p>
          <w:p w:rsidR="00DE50D0" w:rsidRPr="00316258" w:rsidRDefault="00DE50D0" w:rsidP="00316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слушать и понимать речь других; совместно договариваться о правилах поведения и общения в школе и следовать им.</w:t>
            </w:r>
          </w:p>
          <w:p w:rsidR="00DE50D0" w:rsidRPr="00316258" w:rsidRDefault="00DE50D0" w:rsidP="003162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 </w:t>
            </w:r>
          </w:p>
          <w:p w:rsidR="00DE50D0" w:rsidRPr="00316258" w:rsidRDefault="00DE50D0" w:rsidP="003162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-умение ориентироваться в своей системе знаний: отличать новое от уже известного с помощью учителя; - добывать новые знания: находить ответы на вопросы, используя учебник, свой жизненный опыт и информацию, полученную на уроке.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Личностные: </w:t>
            </w:r>
          </w:p>
          <w:p w:rsidR="00DE50D0" w:rsidRPr="00316258" w:rsidRDefault="00DE50D0" w:rsidP="00316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способность к самооценке на основе критерия успешности учебной деятельности.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130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Считаем до 1000000.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Счет предметов. Название, последовательность и запись чисел .Классы и разряды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22.05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22.05</w:t>
            </w:r>
          </w:p>
        </w:tc>
        <w:tc>
          <w:tcPr>
            <w:tcW w:w="3399" w:type="dxa"/>
          </w:tcPr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Заполнять таблицу многозначных чисел; записывать шестизначные числа; устанавливать закономерность в составлении числового ряда.</w:t>
            </w:r>
          </w:p>
        </w:tc>
        <w:tc>
          <w:tcPr>
            <w:tcW w:w="4110" w:type="dxa"/>
            <w:gridSpan w:val="4"/>
            <w:vMerge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131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Действия первой и второй ступени.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Сложение и вычитание чисел. Умножение и деление чисел.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23.05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23.05</w:t>
            </w:r>
          </w:p>
        </w:tc>
        <w:tc>
          <w:tcPr>
            <w:tcW w:w="3399" w:type="dxa"/>
          </w:tcPr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порядок арифметических действий в числовом выражении.</w:t>
            </w:r>
          </w:p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Вычислять значения выражений без скобок и со скобками; составлять выражения по предложенному порядку арифметических действий; сравнивать значения двух числовых выражений.</w:t>
            </w:r>
          </w:p>
        </w:tc>
        <w:tc>
          <w:tcPr>
            <w:tcW w:w="4110" w:type="dxa"/>
            <w:gridSpan w:val="4"/>
            <w:vMerge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132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Измеряем. Вычисляем. 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Сравниваем.</w:t>
            </w: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Устные и письменные вычисления с натуральными числами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24.05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24.05</w:t>
            </w:r>
          </w:p>
        </w:tc>
        <w:tc>
          <w:tcPr>
            <w:tcW w:w="3399" w:type="dxa"/>
          </w:tcPr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устные и письменные вычисления 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br/>
              <w:t>с числами и величинами; сравнивать числа и величины; измерять длину; вычислять периметр и площадь прямоугольника.</w:t>
            </w:r>
          </w:p>
        </w:tc>
        <w:tc>
          <w:tcPr>
            <w:tcW w:w="4110" w:type="dxa"/>
            <w:gridSpan w:val="4"/>
            <w:vMerge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133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Геометрия на бумаге в клетку.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25.05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25.05</w:t>
            </w:r>
          </w:p>
        </w:tc>
        <w:tc>
          <w:tcPr>
            <w:tcW w:w="3399" w:type="dxa"/>
          </w:tcPr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Выделять прямоугольные, тупоугольные, остроугольные и равнобедренные треугольники; строить равнобедренный треугольник; строить изображение куба; симметричные точки; вычислять площадь фигуры сложной конфигурации.</w:t>
            </w:r>
          </w:p>
        </w:tc>
        <w:tc>
          <w:tcPr>
            <w:tcW w:w="4110" w:type="dxa"/>
            <w:gridSpan w:val="4"/>
            <w:vMerge w:val="restart"/>
          </w:tcPr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оценивать правильность выполнения действия на уровне адекватной оценки соответствия результатов требованиям данной задачи и задачной области;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различать способ и результат действия;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использовать знаково-символические средства и схемы для решения задач;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 контролировать и оценивать процесс и результат деятельности.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строить понятные для партнёра высказывания, учитывающие, что партнёр знает и видит, а что нет;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задавать вопросы;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контролировать действия партнёра.</w:t>
            </w: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DE50D0" w:rsidRPr="00316258" w:rsidRDefault="00DE50D0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DE50D0" w:rsidRPr="00316258" w:rsidRDefault="00DE50D0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“хорошего ученика”.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134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Как мы научились формулировать и решать задачи.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Решение текстовых задач арифметическим способом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29.05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29.05</w:t>
            </w:r>
          </w:p>
        </w:tc>
        <w:tc>
          <w:tcPr>
            <w:tcW w:w="3399" w:type="dxa"/>
          </w:tcPr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Решать составные задачи; формулировать задачи по краткой записи, по выражению, по диаграмме; выбирать рациональный способ решения задачи.</w:t>
            </w:r>
          </w:p>
        </w:tc>
        <w:tc>
          <w:tcPr>
            <w:tcW w:w="4110" w:type="dxa"/>
            <w:gridSpan w:val="4"/>
            <w:vMerge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135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Числовые последовательности. </w:t>
            </w:r>
          </w:p>
          <w:p w:rsidR="00DE50D0" w:rsidRPr="00316258" w:rsidRDefault="00DE50D0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30.05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30.05</w:t>
            </w:r>
          </w:p>
        </w:tc>
        <w:tc>
          <w:tcPr>
            <w:tcW w:w="3399" w:type="dxa"/>
          </w:tcPr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Проявление познавательной инициативы в оказании помощи с ученикам.</w:t>
            </w:r>
          </w:p>
        </w:tc>
        <w:tc>
          <w:tcPr>
            <w:tcW w:w="4110" w:type="dxa"/>
            <w:gridSpan w:val="4"/>
            <w:vMerge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50D0" w:rsidRPr="00316258">
        <w:trPr>
          <w:trHeight w:val="711"/>
        </w:trPr>
        <w:tc>
          <w:tcPr>
            <w:tcW w:w="382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136</w:t>
            </w:r>
          </w:p>
        </w:tc>
        <w:tc>
          <w:tcPr>
            <w:tcW w:w="1991" w:type="dxa"/>
            <w:vAlign w:val="center"/>
          </w:tcPr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Повторение изученного .</w:t>
            </w:r>
          </w:p>
          <w:p w:rsidR="00DE50D0" w:rsidRPr="00316258" w:rsidRDefault="00DE50D0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DE50D0" w:rsidRPr="00316258" w:rsidRDefault="00DE50D0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31.05</w:t>
            </w:r>
          </w:p>
        </w:tc>
        <w:tc>
          <w:tcPr>
            <w:tcW w:w="710" w:type="dxa"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31.05</w:t>
            </w:r>
          </w:p>
        </w:tc>
        <w:tc>
          <w:tcPr>
            <w:tcW w:w="3399" w:type="dxa"/>
          </w:tcPr>
          <w:p w:rsidR="00DE50D0" w:rsidRPr="00316258" w:rsidRDefault="00DE50D0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Использование материальных объектов, схем, рисунков.</w:t>
            </w:r>
          </w:p>
        </w:tc>
        <w:tc>
          <w:tcPr>
            <w:tcW w:w="4110" w:type="dxa"/>
            <w:gridSpan w:val="4"/>
            <w:vMerge/>
          </w:tcPr>
          <w:p w:rsidR="00DE50D0" w:rsidRPr="00316258" w:rsidRDefault="00DE50D0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E50D0" w:rsidRPr="00316258" w:rsidRDefault="00DE50D0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DE50D0" w:rsidRPr="00C71A64" w:rsidRDefault="00DE50D0">
      <w:pPr>
        <w:rPr>
          <w:rFonts w:ascii="Times New Roman" w:hAnsi="Times New Roman" w:cs="Times New Roman"/>
          <w:sz w:val="18"/>
          <w:szCs w:val="18"/>
        </w:rPr>
      </w:pPr>
    </w:p>
    <w:sectPr w:rsidR="00DE50D0" w:rsidRPr="00C71A64" w:rsidSect="004F5A88">
      <w:pgSz w:w="16838" w:h="11906" w:orient="landscape"/>
      <w:pgMar w:top="426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3754D87"/>
    <w:multiLevelType w:val="hybridMultilevel"/>
    <w:tmpl w:val="EF206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F391D78"/>
    <w:multiLevelType w:val="hybridMultilevel"/>
    <w:tmpl w:val="5964D23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E97ACA"/>
    <w:multiLevelType w:val="hybridMultilevel"/>
    <w:tmpl w:val="DFEAA1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20A75B31"/>
    <w:multiLevelType w:val="hybridMultilevel"/>
    <w:tmpl w:val="4D3208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9C5A28"/>
    <w:multiLevelType w:val="hybridMultilevel"/>
    <w:tmpl w:val="147C4A8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6">
    <w:nsid w:val="4DA6116A"/>
    <w:multiLevelType w:val="hybridMultilevel"/>
    <w:tmpl w:val="82381AF4"/>
    <w:lvl w:ilvl="0" w:tplc="5DA019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2AED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44819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0C0F8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5ECEB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E7244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56CD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734BE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9F252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5ECE4D10"/>
    <w:multiLevelType w:val="hybridMultilevel"/>
    <w:tmpl w:val="3CF858A4"/>
    <w:lvl w:ilvl="0" w:tplc="FDA8C5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A804F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E4828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9402F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088AB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1F22A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C3C66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58648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A562C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5F9E029B"/>
    <w:multiLevelType w:val="hybridMultilevel"/>
    <w:tmpl w:val="6652E038"/>
    <w:lvl w:ilvl="0" w:tplc="5B6483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16E7F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464E3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EC4B4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632D40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C844F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1BC68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2AC70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648B3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618D1DA1"/>
    <w:multiLevelType w:val="hybridMultilevel"/>
    <w:tmpl w:val="7CC4E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46F5252"/>
    <w:multiLevelType w:val="hybridMultilevel"/>
    <w:tmpl w:val="9948CEB4"/>
    <w:lvl w:ilvl="0" w:tplc="8814EE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088FF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9A89E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B125D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F8875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3C641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FF2B1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756B9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9E899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6871783A"/>
    <w:multiLevelType w:val="hybridMultilevel"/>
    <w:tmpl w:val="4E44F6FE"/>
    <w:lvl w:ilvl="0" w:tplc="32A429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A5EFE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0E63E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36AD9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C704E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14E2A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F2A18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618EA4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25401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740076B5"/>
    <w:multiLevelType w:val="hybridMultilevel"/>
    <w:tmpl w:val="6E5C55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8"/>
  </w:num>
  <w:num w:numId="5">
    <w:abstractNumId w:val="7"/>
  </w:num>
  <w:num w:numId="6">
    <w:abstractNumId w:val="10"/>
  </w:num>
  <w:num w:numId="7">
    <w:abstractNumId w:val="6"/>
  </w:num>
  <w:num w:numId="8">
    <w:abstractNumId w:val="11"/>
  </w:num>
  <w:num w:numId="9">
    <w:abstractNumId w:val="1"/>
  </w:num>
  <w:num w:numId="10">
    <w:abstractNumId w:val="5"/>
  </w:num>
  <w:num w:numId="11">
    <w:abstractNumId w:val="0"/>
  </w:num>
  <w:num w:numId="12">
    <w:abstractNumId w:val="12"/>
  </w:num>
  <w:num w:numId="13">
    <w:abstractNumId w:val="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0FD2"/>
    <w:rsid w:val="00006603"/>
    <w:rsid w:val="00011355"/>
    <w:rsid w:val="00054CC9"/>
    <w:rsid w:val="0007503B"/>
    <w:rsid w:val="000A39AD"/>
    <w:rsid w:val="000C4F96"/>
    <w:rsid w:val="00105BF9"/>
    <w:rsid w:val="00110BE2"/>
    <w:rsid w:val="001133D6"/>
    <w:rsid w:val="001232AC"/>
    <w:rsid w:val="001562FA"/>
    <w:rsid w:val="00160D02"/>
    <w:rsid w:val="00177FF1"/>
    <w:rsid w:val="00183BDD"/>
    <w:rsid w:val="00187DDB"/>
    <w:rsid w:val="001B6B22"/>
    <w:rsid w:val="001C1D2C"/>
    <w:rsid w:val="001D74D6"/>
    <w:rsid w:val="001F4FCD"/>
    <w:rsid w:val="00200109"/>
    <w:rsid w:val="00220A2F"/>
    <w:rsid w:val="00237781"/>
    <w:rsid w:val="0024198D"/>
    <w:rsid w:val="002446C6"/>
    <w:rsid w:val="00256BF5"/>
    <w:rsid w:val="00287100"/>
    <w:rsid w:val="00287D33"/>
    <w:rsid w:val="002B423D"/>
    <w:rsid w:val="002C2B63"/>
    <w:rsid w:val="002C37E4"/>
    <w:rsid w:val="002E1382"/>
    <w:rsid w:val="002E319F"/>
    <w:rsid w:val="00302081"/>
    <w:rsid w:val="00316258"/>
    <w:rsid w:val="00327FCA"/>
    <w:rsid w:val="00342B9B"/>
    <w:rsid w:val="0034603A"/>
    <w:rsid w:val="003665EA"/>
    <w:rsid w:val="00384DE8"/>
    <w:rsid w:val="003916F9"/>
    <w:rsid w:val="00397226"/>
    <w:rsid w:val="003B6F6E"/>
    <w:rsid w:val="003C6CFA"/>
    <w:rsid w:val="003D2F89"/>
    <w:rsid w:val="004009B5"/>
    <w:rsid w:val="004154CA"/>
    <w:rsid w:val="00444FCC"/>
    <w:rsid w:val="0045775B"/>
    <w:rsid w:val="00463522"/>
    <w:rsid w:val="00463FF3"/>
    <w:rsid w:val="00481AD3"/>
    <w:rsid w:val="00495C8E"/>
    <w:rsid w:val="004A6446"/>
    <w:rsid w:val="004B09EB"/>
    <w:rsid w:val="004D055D"/>
    <w:rsid w:val="004F5A88"/>
    <w:rsid w:val="004F728A"/>
    <w:rsid w:val="004F7C64"/>
    <w:rsid w:val="0053287C"/>
    <w:rsid w:val="00535AA3"/>
    <w:rsid w:val="00536104"/>
    <w:rsid w:val="00540475"/>
    <w:rsid w:val="00541A95"/>
    <w:rsid w:val="005607FF"/>
    <w:rsid w:val="005C6E43"/>
    <w:rsid w:val="005D7652"/>
    <w:rsid w:val="005E0B2C"/>
    <w:rsid w:val="005E4C8B"/>
    <w:rsid w:val="00610486"/>
    <w:rsid w:val="00620C48"/>
    <w:rsid w:val="0063052A"/>
    <w:rsid w:val="00630F8A"/>
    <w:rsid w:val="00654772"/>
    <w:rsid w:val="0066369A"/>
    <w:rsid w:val="00692098"/>
    <w:rsid w:val="006C0E7A"/>
    <w:rsid w:val="006C377C"/>
    <w:rsid w:val="006D7FD8"/>
    <w:rsid w:val="006E6B39"/>
    <w:rsid w:val="00717794"/>
    <w:rsid w:val="00727CDE"/>
    <w:rsid w:val="00740A5C"/>
    <w:rsid w:val="007462A9"/>
    <w:rsid w:val="007577A9"/>
    <w:rsid w:val="007618E0"/>
    <w:rsid w:val="00783762"/>
    <w:rsid w:val="00792C6E"/>
    <w:rsid w:val="00794148"/>
    <w:rsid w:val="007B2DCC"/>
    <w:rsid w:val="007E478D"/>
    <w:rsid w:val="00823E5E"/>
    <w:rsid w:val="008431E4"/>
    <w:rsid w:val="00847A72"/>
    <w:rsid w:val="00860A15"/>
    <w:rsid w:val="00863AA4"/>
    <w:rsid w:val="008C33D4"/>
    <w:rsid w:val="008E4395"/>
    <w:rsid w:val="008E571D"/>
    <w:rsid w:val="00914FA7"/>
    <w:rsid w:val="0094559C"/>
    <w:rsid w:val="009938A4"/>
    <w:rsid w:val="00993D1A"/>
    <w:rsid w:val="009A7748"/>
    <w:rsid w:val="009B1777"/>
    <w:rsid w:val="009C4C90"/>
    <w:rsid w:val="009C7673"/>
    <w:rsid w:val="009F5839"/>
    <w:rsid w:val="009F6900"/>
    <w:rsid w:val="00A156B6"/>
    <w:rsid w:val="00A42DE6"/>
    <w:rsid w:val="00A47025"/>
    <w:rsid w:val="00A50FD2"/>
    <w:rsid w:val="00A92AB2"/>
    <w:rsid w:val="00AA3575"/>
    <w:rsid w:val="00AA7FE3"/>
    <w:rsid w:val="00AC1E97"/>
    <w:rsid w:val="00AC216C"/>
    <w:rsid w:val="00AE4091"/>
    <w:rsid w:val="00AE697A"/>
    <w:rsid w:val="00AF1B92"/>
    <w:rsid w:val="00B04064"/>
    <w:rsid w:val="00B16B56"/>
    <w:rsid w:val="00B2382A"/>
    <w:rsid w:val="00B24B89"/>
    <w:rsid w:val="00B41413"/>
    <w:rsid w:val="00B42B2C"/>
    <w:rsid w:val="00B53185"/>
    <w:rsid w:val="00B5779F"/>
    <w:rsid w:val="00B60564"/>
    <w:rsid w:val="00B62A54"/>
    <w:rsid w:val="00B77581"/>
    <w:rsid w:val="00B90608"/>
    <w:rsid w:val="00BB104C"/>
    <w:rsid w:val="00BC62E4"/>
    <w:rsid w:val="00BE3B43"/>
    <w:rsid w:val="00BE46EA"/>
    <w:rsid w:val="00C00C25"/>
    <w:rsid w:val="00C0672B"/>
    <w:rsid w:val="00C21C03"/>
    <w:rsid w:val="00C37EB7"/>
    <w:rsid w:val="00C71A64"/>
    <w:rsid w:val="00C72E54"/>
    <w:rsid w:val="00C82BF4"/>
    <w:rsid w:val="00C91059"/>
    <w:rsid w:val="00C93D15"/>
    <w:rsid w:val="00CC0038"/>
    <w:rsid w:val="00CC0C66"/>
    <w:rsid w:val="00D16E14"/>
    <w:rsid w:val="00D67828"/>
    <w:rsid w:val="00D727C4"/>
    <w:rsid w:val="00D8193B"/>
    <w:rsid w:val="00DA169A"/>
    <w:rsid w:val="00DE50D0"/>
    <w:rsid w:val="00E16479"/>
    <w:rsid w:val="00E22279"/>
    <w:rsid w:val="00E3029F"/>
    <w:rsid w:val="00E34CED"/>
    <w:rsid w:val="00E405D0"/>
    <w:rsid w:val="00E87F4D"/>
    <w:rsid w:val="00E9595F"/>
    <w:rsid w:val="00ED72D8"/>
    <w:rsid w:val="00EF2738"/>
    <w:rsid w:val="00EF4FE9"/>
    <w:rsid w:val="00F22185"/>
    <w:rsid w:val="00F33F93"/>
    <w:rsid w:val="00F40252"/>
    <w:rsid w:val="00F6157B"/>
    <w:rsid w:val="00F76112"/>
    <w:rsid w:val="00FA5BA1"/>
    <w:rsid w:val="00FA71B6"/>
    <w:rsid w:val="00FD2D5E"/>
    <w:rsid w:val="00FD4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D2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3522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63522"/>
    <w:rPr>
      <w:rFonts w:ascii="Cambria" w:hAnsi="Cambria" w:cs="Cambria"/>
      <w:b/>
      <w:bCs/>
      <w:color w:val="365F91"/>
      <w:sz w:val="28"/>
      <w:szCs w:val="28"/>
    </w:rPr>
  </w:style>
  <w:style w:type="paragraph" w:styleId="NoSpacing">
    <w:name w:val="No Spacing"/>
    <w:uiPriority w:val="99"/>
    <w:qFormat/>
    <w:rsid w:val="00A50FD2"/>
    <w:rPr>
      <w:rFonts w:cs="Calibri"/>
      <w:lang w:eastAsia="en-US"/>
    </w:rPr>
  </w:style>
  <w:style w:type="table" w:styleId="TableGrid">
    <w:name w:val="Table Grid"/>
    <w:basedOn w:val="TableNormal"/>
    <w:uiPriority w:val="99"/>
    <w:rsid w:val="00A50FD2"/>
    <w:pPr>
      <w:spacing w:beforeAutospacing="1" w:afterAutospacing="1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EF4FE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F4FE9"/>
    <w:rPr>
      <w:rFonts w:ascii="Calibri" w:hAnsi="Calibri" w:cs="Calibri"/>
    </w:rPr>
  </w:style>
  <w:style w:type="paragraph" w:customStyle="1" w:styleId="ParagraphStyle">
    <w:name w:val="Paragraph Style"/>
    <w:uiPriority w:val="99"/>
    <w:rsid w:val="00E87F4D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c0">
    <w:name w:val="c0"/>
    <w:basedOn w:val="Normal"/>
    <w:uiPriority w:val="99"/>
    <w:rsid w:val="0099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993D1A"/>
  </w:style>
  <w:style w:type="character" w:customStyle="1" w:styleId="apple-converted-space">
    <w:name w:val="apple-converted-space"/>
    <w:basedOn w:val="DefaultParagraphFont"/>
    <w:uiPriority w:val="99"/>
    <w:rsid w:val="00993D1A"/>
  </w:style>
  <w:style w:type="character" w:styleId="Emphasis">
    <w:name w:val="Emphasis"/>
    <w:basedOn w:val="DefaultParagraphFont"/>
    <w:uiPriority w:val="99"/>
    <w:qFormat/>
    <w:rsid w:val="001D74D6"/>
    <w:rPr>
      <w:i/>
      <w:iCs/>
    </w:rPr>
  </w:style>
  <w:style w:type="paragraph" w:customStyle="1" w:styleId="c15">
    <w:name w:val="c15"/>
    <w:basedOn w:val="Normal"/>
    <w:uiPriority w:val="99"/>
    <w:rsid w:val="001D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DefaultParagraphFont"/>
    <w:uiPriority w:val="99"/>
    <w:rsid w:val="001D74D6"/>
  </w:style>
  <w:style w:type="character" w:customStyle="1" w:styleId="c7">
    <w:name w:val="c7"/>
    <w:basedOn w:val="DefaultParagraphFont"/>
    <w:uiPriority w:val="99"/>
    <w:rsid w:val="001D74D6"/>
  </w:style>
  <w:style w:type="paragraph" w:customStyle="1" w:styleId="c3">
    <w:name w:val="c3"/>
    <w:basedOn w:val="Normal"/>
    <w:uiPriority w:val="99"/>
    <w:rsid w:val="0049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DefaultParagraphFont"/>
    <w:uiPriority w:val="99"/>
    <w:rsid w:val="00495C8E"/>
  </w:style>
  <w:style w:type="paragraph" w:customStyle="1" w:styleId="c22">
    <w:name w:val="c22"/>
    <w:basedOn w:val="Normal"/>
    <w:uiPriority w:val="99"/>
    <w:rsid w:val="0034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Normal"/>
    <w:uiPriority w:val="99"/>
    <w:rsid w:val="0034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DefaultParagraphFont"/>
    <w:uiPriority w:val="99"/>
    <w:rsid w:val="0034603A"/>
  </w:style>
  <w:style w:type="paragraph" w:styleId="NormalWeb">
    <w:name w:val="Normal (Web)"/>
    <w:basedOn w:val="Normal"/>
    <w:uiPriority w:val="99"/>
    <w:rsid w:val="0034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481AD3"/>
    <w:pPr>
      <w:ind w:left="720"/>
    </w:pPr>
    <w:rPr>
      <w:rFonts w:eastAsia="Times New Roman"/>
      <w:lang w:eastAsia="ru-RU"/>
    </w:rPr>
  </w:style>
  <w:style w:type="character" w:styleId="Strong">
    <w:name w:val="Strong"/>
    <w:basedOn w:val="DefaultParagraphFont"/>
    <w:uiPriority w:val="99"/>
    <w:qFormat/>
    <w:rsid w:val="005D7652"/>
    <w:rPr>
      <w:b/>
      <w:bCs/>
    </w:rPr>
  </w:style>
  <w:style w:type="paragraph" w:customStyle="1" w:styleId="ConsPlusNormal">
    <w:name w:val="ConsPlusNormal"/>
    <w:uiPriority w:val="99"/>
    <w:rsid w:val="00E3029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">
    <w:name w:val="Основной"/>
    <w:basedOn w:val="Normal"/>
    <w:link w:val="a0"/>
    <w:uiPriority w:val="99"/>
    <w:rsid w:val="00F40252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4">
    <w:name w:val="Заг 4"/>
    <w:basedOn w:val="Normal"/>
    <w:uiPriority w:val="99"/>
    <w:rsid w:val="00F40252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1">
    <w:name w:val="Курсив"/>
    <w:basedOn w:val="a"/>
    <w:uiPriority w:val="99"/>
    <w:rsid w:val="00F40252"/>
    <w:rPr>
      <w:i/>
      <w:iCs/>
    </w:rPr>
  </w:style>
  <w:style w:type="character" w:customStyle="1" w:styleId="Zag11">
    <w:name w:val="Zag_11"/>
    <w:uiPriority w:val="99"/>
    <w:rsid w:val="00F40252"/>
    <w:rPr>
      <w:color w:val="000000"/>
      <w:w w:val="100"/>
    </w:rPr>
  </w:style>
  <w:style w:type="paragraph" w:styleId="Subtitle">
    <w:name w:val="Subtitle"/>
    <w:basedOn w:val="Normal"/>
    <w:next w:val="Normal"/>
    <w:link w:val="SubtitleChar"/>
    <w:uiPriority w:val="99"/>
    <w:qFormat/>
    <w:rsid w:val="00F40252"/>
    <w:pPr>
      <w:spacing w:after="0" w:line="360" w:lineRule="auto"/>
      <w:outlineLvl w:val="1"/>
    </w:pPr>
    <w:rPr>
      <w:rFonts w:ascii="Times New Roman" w:eastAsia="MS Gothic" w:hAnsi="Times New Roman" w:cs="Times New Roman"/>
      <w:b/>
      <w:bCs/>
      <w:sz w:val="28"/>
      <w:szCs w:val="28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40252"/>
    <w:rPr>
      <w:rFonts w:ascii="Times New Roman" w:eastAsia="MS Gothic" w:hAnsi="Times New Roman" w:cs="Times New Roman"/>
      <w:b/>
      <w:bCs/>
      <w:sz w:val="24"/>
      <w:szCs w:val="24"/>
      <w:lang w:eastAsia="ru-RU"/>
    </w:rPr>
  </w:style>
  <w:style w:type="paragraph" w:customStyle="1" w:styleId="21">
    <w:name w:val="Средняя сетка 21"/>
    <w:basedOn w:val="Normal"/>
    <w:uiPriority w:val="99"/>
    <w:rsid w:val="00F40252"/>
    <w:pPr>
      <w:numPr>
        <w:numId w:val="11"/>
      </w:numPr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0">
    <w:name w:val="Основной Знак"/>
    <w:link w:val="a"/>
    <w:uiPriority w:val="99"/>
    <w:locked/>
    <w:rsid w:val="00F40252"/>
    <w:rPr>
      <w:rFonts w:ascii="NewtonCSanPin" w:hAnsi="NewtonCSanPin" w:cs="NewtonCSanPin"/>
      <w:color w:val="000000"/>
      <w:sz w:val="21"/>
      <w:szCs w:val="21"/>
      <w:lang w:eastAsia="ru-RU"/>
    </w:rPr>
  </w:style>
  <w:style w:type="paragraph" w:customStyle="1" w:styleId="Zag3">
    <w:name w:val="Zag_3"/>
    <w:basedOn w:val="Normal"/>
    <w:uiPriority w:val="99"/>
    <w:rsid w:val="00F40252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14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4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95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1116</TotalTime>
  <Pages>49</Pages>
  <Words>15271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школа</cp:lastModifiedBy>
  <cp:revision>29</cp:revision>
  <cp:lastPrinted>2017-02-17T12:14:00Z</cp:lastPrinted>
  <dcterms:created xsi:type="dcterms:W3CDTF">2016-09-26T12:32:00Z</dcterms:created>
  <dcterms:modified xsi:type="dcterms:W3CDTF">2017-03-09T09:55:00Z</dcterms:modified>
</cp:coreProperties>
</file>