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2B" w:rsidRPr="0009272B" w:rsidRDefault="0009272B" w:rsidP="0009272B">
      <w:pPr>
        <w:jc w:val="center"/>
        <w:rPr>
          <w:rFonts w:eastAsia="Calibri"/>
          <w:b/>
          <w:sz w:val="28"/>
          <w:szCs w:val="28"/>
        </w:rPr>
      </w:pPr>
      <w:bookmarkStart w:id="0" w:name="_GoBack"/>
      <w:bookmarkEnd w:id="0"/>
      <w:r w:rsidRPr="0009272B">
        <w:rPr>
          <w:rFonts w:eastAsia="Calibri"/>
          <w:b/>
          <w:sz w:val="28"/>
          <w:szCs w:val="28"/>
        </w:rPr>
        <w:t>МАОУ «Ачирская средняя общеобразовательная школа»</w:t>
      </w:r>
    </w:p>
    <w:p w:rsidR="0009272B" w:rsidRPr="0009272B" w:rsidRDefault="0009272B" w:rsidP="0009272B">
      <w:pPr>
        <w:jc w:val="center"/>
        <w:rPr>
          <w:rFonts w:eastAsia="Calibri"/>
          <w:b/>
          <w:sz w:val="28"/>
          <w:szCs w:val="28"/>
        </w:rPr>
      </w:pPr>
    </w:p>
    <w:p w:rsidR="0009272B" w:rsidRPr="0009272B" w:rsidRDefault="0009272B" w:rsidP="0009272B">
      <w:pPr>
        <w:rPr>
          <w:rFonts w:eastAsia="Calibri"/>
          <w:sz w:val="28"/>
          <w:szCs w:val="28"/>
        </w:rPr>
      </w:pPr>
      <w:r w:rsidRPr="0009272B">
        <w:rPr>
          <w:rFonts w:eastAsia="Calibri"/>
          <w:sz w:val="28"/>
          <w:szCs w:val="28"/>
        </w:rPr>
        <w:t>Рассмотрено на методическом с</w:t>
      </w:r>
      <w:r w:rsidR="001B41A4">
        <w:rPr>
          <w:rFonts w:eastAsia="Calibri"/>
          <w:sz w:val="28"/>
          <w:szCs w:val="28"/>
        </w:rPr>
        <w:t xml:space="preserve">овете                       </w:t>
      </w:r>
      <w:r w:rsidRPr="0009272B">
        <w:rPr>
          <w:rFonts w:eastAsia="Calibri"/>
          <w:sz w:val="28"/>
          <w:szCs w:val="28"/>
        </w:rPr>
        <w:t xml:space="preserve">  Согласовано                                               Утверждаю</w:t>
      </w:r>
    </w:p>
    <w:p w:rsidR="0009272B" w:rsidRPr="0009272B" w:rsidRDefault="001B41A4" w:rsidP="0009272B">
      <w:pPr>
        <w:rPr>
          <w:rFonts w:eastAsia="Calibri"/>
          <w:sz w:val="28"/>
          <w:szCs w:val="28"/>
        </w:rPr>
      </w:pPr>
      <w:r>
        <w:rPr>
          <w:rFonts w:eastAsia="Calibri"/>
          <w:sz w:val="28"/>
          <w:szCs w:val="28"/>
        </w:rPr>
        <w:t xml:space="preserve">Протокол № 1 от 29.08.2016 г </w:t>
      </w:r>
      <w:r w:rsidR="0009272B" w:rsidRPr="0009272B">
        <w:rPr>
          <w:rFonts w:eastAsia="Calibri"/>
          <w:sz w:val="28"/>
          <w:szCs w:val="28"/>
        </w:rPr>
        <w:t xml:space="preserve">             </w:t>
      </w:r>
      <w:r>
        <w:rPr>
          <w:rFonts w:eastAsia="Calibri"/>
          <w:sz w:val="28"/>
          <w:szCs w:val="28"/>
        </w:rPr>
        <w:t xml:space="preserve">                       </w:t>
      </w:r>
      <w:r w:rsidR="0009272B" w:rsidRPr="0009272B">
        <w:rPr>
          <w:rFonts w:eastAsia="Calibri"/>
          <w:sz w:val="28"/>
          <w:szCs w:val="28"/>
        </w:rPr>
        <w:t>Заместитель директора по УВР               Директор школы</w:t>
      </w:r>
    </w:p>
    <w:p w:rsidR="0009272B" w:rsidRPr="0009272B" w:rsidRDefault="0009272B" w:rsidP="0009272B">
      <w:pPr>
        <w:rPr>
          <w:rFonts w:eastAsia="Calibri"/>
          <w:sz w:val="28"/>
          <w:szCs w:val="28"/>
        </w:rPr>
      </w:pPr>
      <w:r w:rsidRPr="0009272B">
        <w:rPr>
          <w:rFonts w:eastAsia="Calibri"/>
          <w:sz w:val="28"/>
          <w:szCs w:val="28"/>
        </w:rPr>
        <w:t xml:space="preserve">                                                           </w:t>
      </w:r>
      <w:r w:rsidR="001B41A4">
        <w:rPr>
          <w:rFonts w:eastAsia="Calibri"/>
          <w:sz w:val="28"/>
          <w:szCs w:val="28"/>
        </w:rPr>
        <w:t xml:space="preserve">                            </w:t>
      </w:r>
      <w:r w:rsidRPr="0009272B">
        <w:rPr>
          <w:rFonts w:eastAsia="Calibri"/>
          <w:sz w:val="28"/>
          <w:szCs w:val="28"/>
        </w:rPr>
        <w:t xml:space="preserve">  _________Барсукова З.Т.                          _________ Барсукова Г.Ш.</w:t>
      </w:r>
    </w:p>
    <w:p w:rsidR="0009272B" w:rsidRPr="0009272B" w:rsidRDefault="0009272B" w:rsidP="0009272B">
      <w:pPr>
        <w:rPr>
          <w:rFonts w:eastAsia="Calibri"/>
          <w:sz w:val="28"/>
          <w:szCs w:val="28"/>
        </w:rPr>
      </w:pPr>
      <w:r w:rsidRPr="0009272B">
        <w:rPr>
          <w:rFonts w:eastAsia="Calibri"/>
          <w:sz w:val="28"/>
          <w:szCs w:val="28"/>
        </w:rPr>
        <w:t xml:space="preserve">                                                                          </w:t>
      </w:r>
      <w:r w:rsidR="001B41A4">
        <w:rPr>
          <w:rFonts w:eastAsia="Calibri"/>
          <w:sz w:val="28"/>
          <w:szCs w:val="28"/>
        </w:rPr>
        <w:t xml:space="preserve">            </w:t>
      </w:r>
      <w:r w:rsidR="00030C16">
        <w:rPr>
          <w:rFonts w:eastAsia="Calibri"/>
          <w:sz w:val="28"/>
          <w:szCs w:val="28"/>
        </w:rPr>
        <w:t xml:space="preserve">  </w:t>
      </w:r>
      <w:r w:rsidR="001B41A4">
        <w:rPr>
          <w:rFonts w:eastAsia="Calibri"/>
          <w:sz w:val="28"/>
          <w:szCs w:val="28"/>
        </w:rPr>
        <w:t>30.08.2016 г                                             приказ от 31.08.2016г №269/4</w:t>
      </w:r>
    </w:p>
    <w:p w:rsidR="0009272B" w:rsidRPr="0009272B" w:rsidRDefault="0009272B" w:rsidP="0009272B">
      <w:pPr>
        <w:rPr>
          <w:rFonts w:eastAsia="Calibri"/>
          <w:sz w:val="28"/>
          <w:szCs w:val="28"/>
        </w:rPr>
      </w:pPr>
    </w:p>
    <w:p w:rsidR="0009272B" w:rsidRPr="0009272B" w:rsidRDefault="0009272B" w:rsidP="0009272B">
      <w:pPr>
        <w:rPr>
          <w:rFonts w:eastAsia="Calibri"/>
          <w:sz w:val="28"/>
          <w:szCs w:val="28"/>
        </w:rPr>
      </w:pPr>
    </w:p>
    <w:p w:rsidR="0009272B" w:rsidRPr="0009272B" w:rsidRDefault="0009272B" w:rsidP="0009272B">
      <w:pPr>
        <w:rPr>
          <w:rFonts w:eastAsia="Calibri"/>
          <w:sz w:val="28"/>
          <w:szCs w:val="28"/>
        </w:rPr>
      </w:pPr>
    </w:p>
    <w:p w:rsidR="0009272B" w:rsidRPr="0009272B" w:rsidRDefault="0009272B" w:rsidP="0009272B">
      <w:pPr>
        <w:rPr>
          <w:rFonts w:eastAsia="Calibri"/>
          <w:sz w:val="28"/>
          <w:szCs w:val="28"/>
        </w:rPr>
      </w:pPr>
    </w:p>
    <w:p w:rsidR="0009272B" w:rsidRPr="0009272B" w:rsidRDefault="0009272B" w:rsidP="0009272B">
      <w:pPr>
        <w:rPr>
          <w:rFonts w:eastAsia="Calibri"/>
          <w:sz w:val="28"/>
          <w:szCs w:val="28"/>
        </w:rPr>
      </w:pPr>
    </w:p>
    <w:p w:rsidR="0009272B" w:rsidRPr="0009272B" w:rsidRDefault="0009272B" w:rsidP="0009272B">
      <w:pPr>
        <w:rPr>
          <w:rFonts w:eastAsia="Calibri"/>
          <w:sz w:val="40"/>
          <w:szCs w:val="40"/>
        </w:rPr>
      </w:pPr>
    </w:p>
    <w:p w:rsidR="0009272B" w:rsidRPr="0009272B" w:rsidRDefault="0009272B" w:rsidP="0009272B">
      <w:pPr>
        <w:jc w:val="center"/>
        <w:rPr>
          <w:rFonts w:eastAsia="Calibri"/>
          <w:b/>
          <w:sz w:val="40"/>
          <w:szCs w:val="40"/>
        </w:rPr>
      </w:pPr>
      <w:r w:rsidRPr="0009272B">
        <w:rPr>
          <w:rFonts w:eastAsia="Calibri"/>
          <w:b/>
          <w:sz w:val="40"/>
          <w:szCs w:val="40"/>
        </w:rPr>
        <w:t>Рабочая программа</w:t>
      </w:r>
    </w:p>
    <w:p w:rsidR="0009272B" w:rsidRPr="0009272B" w:rsidRDefault="0009272B" w:rsidP="0009272B">
      <w:pPr>
        <w:jc w:val="center"/>
        <w:rPr>
          <w:rFonts w:eastAsia="Calibri"/>
          <w:b/>
          <w:sz w:val="40"/>
          <w:szCs w:val="40"/>
        </w:rPr>
      </w:pPr>
      <w:r w:rsidRPr="0009272B">
        <w:rPr>
          <w:rFonts w:eastAsia="Calibri"/>
          <w:b/>
          <w:sz w:val="40"/>
          <w:szCs w:val="40"/>
        </w:rPr>
        <w:t>по изобразит</w:t>
      </w:r>
      <w:r>
        <w:rPr>
          <w:rFonts w:eastAsia="Calibri"/>
          <w:b/>
          <w:sz w:val="40"/>
          <w:szCs w:val="40"/>
        </w:rPr>
        <w:t>ельному искусству для учащихся 5</w:t>
      </w:r>
      <w:r w:rsidRPr="0009272B">
        <w:rPr>
          <w:rFonts w:eastAsia="Calibri"/>
          <w:b/>
          <w:sz w:val="40"/>
          <w:szCs w:val="40"/>
        </w:rPr>
        <w:t xml:space="preserve"> класса</w:t>
      </w:r>
    </w:p>
    <w:p w:rsidR="0009272B" w:rsidRPr="0009272B" w:rsidRDefault="00030C16" w:rsidP="0009272B">
      <w:pPr>
        <w:jc w:val="center"/>
        <w:rPr>
          <w:rFonts w:eastAsia="Calibri"/>
          <w:b/>
          <w:sz w:val="40"/>
          <w:szCs w:val="40"/>
        </w:rPr>
      </w:pPr>
      <w:r>
        <w:rPr>
          <w:rFonts w:eastAsia="Calibri"/>
          <w:b/>
          <w:sz w:val="40"/>
          <w:szCs w:val="40"/>
        </w:rPr>
        <w:t>на 2016-2017</w:t>
      </w:r>
      <w:r w:rsidR="0009272B" w:rsidRPr="0009272B">
        <w:rPr>
          <w:rFonts w:eastAsia="Calibri"/>
          <w:b/>
          <w:sz w:val="40"/>
          <w:szCs w:val="40"/>
        </w:rPr>
        <w:t xml:space="preserve"> учебный год</w:t>
      </w:r>
    </w:p>
    <w:p w:rsidR="0009272B" w:rsidRPr="0009272B" w:rsidRDefault="0009272B" w:rsidP="0009272B">
      <w:pPr>
        <w:jc w:val="right"/>
        <w:rPr>
          <w:rFonts w:eastAsia="Calibri"/>
          <w:b/>
          <w:sz w:val="32"/>
          <w:szCs w:val="32"/>
        </w:rPr>
      </w:pPr>
    </w:p>
    <w:p w:rsidR="0009272B" w:rsidRPr="0009272B" w:rsidRDefault="0009272B" w:rsidP="0009272B">
      <w:pPr>
        <w:jc w:val="right"/>
        <w:rPr>
          <w:rFonts w:eastAsia="Calibri"/>
          <w:b/>
          <w:sz w:val="32"/>
          <w:szCs w:val="32"/>
        </w:rPr>
      </w:pPr>
    </w:p>
    <w:p w:rsidR="0009272B" w:rsidRPr="0009272B" w:rsidRDefault="0009272B" w:rsidP="0009272B">
      <w:pPr>
        <w:jc w:val="right"/>
        <w:rPr>
          <w:rFonts w:eastAsia="Calibri"/>
          <w:b/>
          <w:sz w:val="32"/>
          <w:szCs w:val="32"/>
        </w:rPr>
      </w:pPr>
      <w:r w:rsidRPr="0009272B">
        <w:rPr>
          <w:rFonts w:eastAsia="Calibri"/>
          <w:b/>
          <w:sz w:val="32"/>
          <w:szCs w:val="32"/>
        </w:rPr>
        <w:t>1 час в неделю</w:t>
      </w:r>
    </w:p>
    <w:p w:rsidR="0009272B" w:rsidRPr="0009272B" w:rsidRDefault="0009272B" w:rsidP="0009272B">
      <w:pPr>
        <w:jc w:val="right"/>
        <w:rPr>
          <w:rFonts w:eastAsia="Calibri"/>
          <w:b/>
          <w:sz w:val="32"/>
          <w:szCs w:val="32"/>
        </w:rPr>
      </w:pPr>
      <w:r w:rsidRPr="0009272B">
        <w:rPr>
          <w:rFonts w:eastAsia="Calibri"/>
          <w:b/>
          <w:sz w:val="32"/>
          <w:szCs w:val="32"/>
        </w:rPr>
        <w:t>34 часа в год</w:t>
      </w:r>
    </w:p>
    <w:p w:rsidR="0009272B" w:rsidRPr="0009272B" w:rsidRDefault="0009272B" w:rsidP="0009272B">
      <w:pPr>
        <w:jc w:val="right"/>
        <w:rPr>
          <w:rFonts w:eastAsia="Calibri"/>
          <w:b/>
          <w:sz w:val="32"/>
          <w:szCs w:val="32"/>
        </w:rPr>
      </w:pPr>
      <w:r w:rsidRPr="0009272B">
        <w:rPr>
          <w:rFonts w:eastAsia="Calibri"/>
          <w:b/>
          <w:sz w:val="32"/>
          <w:szCs w:val="32"/>
        </w:rPr>
        <w:t>Автор программы: Б.М. Неменский</w:t>
      </w:r>
    </w:p>
    <w:p w:rsidR="0009272B" w:rsidRPr="0009272B" w:rsidRDefault="0009272B" w:rsidP="0009272B">
      <w:pPr>
        <w:jc w:val="right"/>
        <w:rPr>
          <w:rFonts w:eastAsia="Calibri"/>
          <w:b/>
          <w:sz w:val="32"/>
          <w:szCs w:val="32"/>
        </w:rPr>
      </w:pPr>
    </w:p>
    <w:p w:rsidR="0009272B" w:rsidRPr="0009272B" w:rsidRDefault="0009272B" w:rsidP="0009272B">
      <w:pPr>
        <w:jc w:val="right"/>
        <w:rPr>
          <w:rFonts w:eastAsia="Calibri"/>
          <w:b/>
          <w:sz w:val="32"/>
          <w:szCs w:val="32"/>
        </w:rPr>
      </w:pPr>
    </w:p>
    <w:p w:rsidR="0009272B" w:rsidRDefault="0009272B" w:rsidP="0009272B">
      <w:pPr>
        <w:jc w:val="right"/>
        <w:rPr>
          <w:rFonts w:eastAsia="Calibri"/>
          <w:b/>
          <w:sz w:val="32"/>
          <w:szCs w:val="32"/>
        </w:rPr>
      </w:pPr>
      <w:r w:rsidRPr="0009272B">
        <w:rPr>
          <w:rFonts w:eastAsia="Calibri"/>
          <w:b/>
          <w:sz w:val="32"/>
          <w:szCs w:val="32"/>
        </w:rPr>
        <w:t>Состави</w:t>
      </w:r>
      <w:r w:rsidR="00E61F9A">
        <w:rPr>
          <w:rFonts w:eastAsia="Calibri"/>
          <w:b/>
          <w:sz w:val="32"/>
          <w:szCs w:val="32"/>
        </w:rPr>
        <w:t>тель: учитель изо, Турышева Г.Т</w:t>
      </w:r>
      <w:r w:rsidRPr="0009272B">
        <w:rPr>
          <w:rFonts w:eastAsia="Calibri"/>
          <w:b/>
          <w:sz w:val="32"/>
          <w:szCs w:val="32"/>
        </w:rPr>
        <w:t>.</w:t>
      </w:r>
    </w:p>
    <w:p w:rsidR="0009272B" w:rsidRDefault="0009272B" w:rsidP="0009272B">
      <w:pPr>
        <w:jc w:val="right"/>
        <w:rPr>
          <w:rFonts w:eastAsia="Calibri"/>
          <w:b/>
          <w:sz w:val="32"/>
          <w:szCs w:val="32"/>
        </w:rPr>
      </w:pPr>
    </w:p>
    <w:p w:rsidR="0009272B" w:rsidRPr="0009272B" w:rsidRDefault="0009272B" w:rsidP="0009272B">
      <w:pPr>
        <w:jc w:val="right"/>
        <w:rPr>
          <w:rFonts w:eastAsia="Calibri"/>
          <w:b/>
          <w:sz w:val="32"/>
          <w:szCs w:val="32"/>
        </w:rPr>
      </w:pPr>
    </w:p>
    <w:p w:rsidR="0004251A" w:rsidRPr="0039217F" w:rsidRDefault="0004251A" w:rsidP="0004251A"/>
    <w:p w:rsidR="0004251A" w:rsidRPr="005F0133" w:rsidRDefault="0004251A" w:rsidP="0004251A">
      <w:pPr>
        <w:pStyle w:val="a3"/>
        <w:jc w:val="center"/>
        <w:rPr>
          <w:rFonts w:ascii="Times New Roman" w:hAnsi="Times New Roman"/>
          <w:b/>
          <w:sz w:val="28"/>
          <w:szCs w:val="24"/>
        </w:rPr>
      </w:pPr>
      <w:r w:rsidRPr="005F0133">
        <w:rPr>
          <w:rFonts w:ascii="Times New Roman" w:hAnsi="Times New Roman"/>
          <w:b/>
          <w:sz w:val="28"/>
          <w:szCs w:val="24"/>
        </w:rPr>
        <w:lastRenderedPageBreak/>
        <w:t>1.Пояснительная записка.</w:t>
      </w:r>
    </w:p>
    <w:p w:rsidR="0004251A" w:rsidRPr="0039217F" w:rsidRDefault="0004251A" w:rsidP="0004251A">
      <w:pPr>
        <w:pStyle w:val="a3"/>
        <w:jc w:val="both"/>
        <w:rPr>
          <w:rFonts w:ascii="Times New Roman" w:hAnsi="Times New Roman"/>
          <w:b/>
          <w:sz w:val="24"/>
          <w:szCs w:val="24"/>
        </w:rPr>
      </w:pPr>
    </w:p>
    <w:p w:rsidR="0004251A" w:rsidRPr="00905BF3" w:rsidRDefault="0004251A" w:rsidP="0004251A">
      <w:pPr>
        <w:pStyle w:val="a3"/>
        <w:jc w:val="both"/>
        <w:rPr>
          <w:rFonts w:ascii="Times New Roman" w:hAnsi="Times New Roman"/>
          <w:b/>
        </w:rPr>
      </w:pPr>
      <w:r w:rsidRPr="00905BF3">
        <w:rPr>
          <w:rFonts w:ascii="Times New Roman" w:hAnsi="Times New Roman"/>
          <w:b/>
        </w:rPr>
        <w:t>Статус документа.</w:t>
      </w:r>
    </w:p>
    <w:p w:rsidR="0004251A" w:rsidRPr="00905BF3" w:rsidRDefault="0004251A" w:rsidP="00EF6CC5">
      <w:pPr>
        <w:pStyle w:val="a3"/>
        <w:rPr>
          <w:rFonts w:ascii="Times New Roman" w:hAnsi="Times New Roman"/>
        </w:rPr>
      </w:pPr>
      <w:r w:rsidRPr="00905BF3">
        <w:rPr>
          <w:rFonts w:ascii="Times New Roman" w:hAnsi="Times New Roman"/>
        </w:rPr>
        <w:t>Рабочая программа «Из</w:t>
      </w:r>
      <w:r w:rsidR="005F1B20" w:rsidRPr="00905BF3">
        <w:rPr>
          <w:rFonts w:ascii="Times New Roman" w:hAnsi="Times New Roman"/>
        </w:rPr>
        <w:t>образительное искусство» для 5</w:t>
      </w:r>
      <w:r w:rsidRPr="00905BF3">
        <w:rPr>
          <w:rFonts w:ascii="Times New Roman" w:hAnsi="Times New Roman"/>
        </w:rPr>
        <w:t xml:space="preserve"> кла</w:t>
      </w:r>
      <w:r w:rsidR="005F1B20" w:rsidRPr="00905BF3">
        <w:rPr>
          <w:rFonts w:ascii="Times New Roman" w:hAnsi="Times New Roman"/>
        </w:rPr>
        <w:t>сса МАОУ «Ачирская СОШ»</w:t>
      </w:r>
      <w:r w:rsidRPr="00905BF3">
        <w:rPr>
          <w:rFonts w:ascii="Times New Roman" w:hAnsi="Times New Roman"/>
        </w:rPr>
        <w:t xml:space="preserve"> разработана на основе ФГОС основного общего образования,  авторской программы Б.М. Неменского, «Изобразительное искусство и художественный труд 1-9 кл.»: прогр. /Сост. Б.М. Неменский.- М.: Просвещение, 2013. Программа детализирует и раскрывает содержание стандарта, определяет общую стратегию обучения, воспитания и развития обучающихся средствами учебного предмета в соответствии с целями изучения изобразительного искусства,</w:t>
      </w:r>
      <w:r w:rsidR="00EF6CC5" w:rsidRPr="00905BF3">
        <w:rPr>
          <w:rFonts w:ascii="Times New Roman" w:hAnsi="Times New Roman"/>
        </w:rPr>
        <w:t xml:space="preserve"> которые определены стандартом </w:t>
      </w:r>
      <w:r w:rsidRPr="00905BF3">
        <w:rPr>
          <w:rFonts w:ascii="Times New Roman" w:hAnsi="Times New Roman"/>
        </w:rPr>
        <w:t xml:space="preserve">искусства. </w:t>
      </w:r>
    </w:p>
    <w:p w:rsidR="0004251A" w:rsidRPr="00905BF3" w:rsidRDefault="0004251A" w:rsidP="00EF6CC5">
      <w:pPr>
        <w:pStyle w:val="a3"/>
        <w:jc w:val="both"/>
        <w:rPr>
          <w:rFonts w:ascii="Times New Roman" w:hAnsi="Times New Roman"/>
          <w:b/>
          <w:iCs/>
        </w:rPr>
      </w:pPr>
      <w:r w:rsidRPr="00905BF3">
        <w:rPr>
          <w:rFonts w:ascii="Times New Roman" w:hAnsi="Times New Roman"/>
          <w:b/>
          <w:iCs/>
        </w:rPr>
        <w:t>Структура документа</w:t>
      </w:r>
    </w:p>
    <w:p w:rsidR="0004251A" w:rsidRPr="00905BF3" w:rsidRDefault="0004251A" w:rsidP="00EF6CC5">
      <w:pPr>
        <w:ind w:firstLine="708"/>
        <w:jc w:val="both"/>
        <w:rPr>
          <w:color w:val="202020"/>
          <w:spacing w:val="-1"/>
          <w:sz w:val="22"/>
          <w:szCs w:val="22"/>
        </w:rPr>
      </w:pPr>
      <w:r w:rsidRPr="00905BF3">
        <w:rPr>
          <w:color w:val="202020"/>
          <w:spacing w:val="-1"/>
          <w:sz w:val="22"/>
          <w:szCs w:val="22"/>
        </w:rPr>
        <w:t xml:space="preserve">Программа по ИЗО представляет собой целостный документ, включающий </w:t>
      </w:r>
      <w:r w:rsidR="007C03F0" w:rsidRPr="00905BF3">
        <w:rPr>
          <w:color w:val="202020"/>
          <w:spacing w:val="-1"/>
          <w:sz w:val="22"/>
          <w:szCs w:val="22"/>
        </w:rPr>
        <w:t>разделы</w:t>
      </w:r>
      <w:r w:rsidRPr="00905BF3">
        <w:rPr>
          <w:color w:val="202020"/>
          <w:spacing w:val="-1"/>
          <w:sz w:val="22"/>
          <w:szCs w:val="22"/>
        </w:rPr>
        <w:t xml:space="preserve">: </w:t>
      </w:r>
      <w:r w:rsidRPr="00905BF3">
        <w:rPr>
          <w:iCs/>
          <w:color w:val="202020"/>
          <w:spacing w:val="-1"/>
          <w:sz w:val="22"/>
          <w:szCs w:val="22"/>
        </w:rPr>
        <w:t xml:space="preserve">пояснительную </w:t>
      </w:r>
      <w:r w:rsidRPr="00905BF3">
        <w:rPr>
          <w:iCs/>
          <w:color w:val="202020"/>
          <w:sz w:val="22"/>
          <w:szCs w:val="22"/>
        </w:rPr>
        <w:t>записку; общую характеристику учебного предмета, место учебного предмета, содержание учебного предмета, тематическое планирование</w:t>
      </w:r>
      <w:r w:rsidR="007C03F0" w:rsidRPr="00905BF3">
        <w:rPr>
          <w:iCs/>
          <w:color w:val="202020"/>
          <w:sz w:val="22"/>
          <w:szCs w:val="22"/>
        </w:rPr>
        <w:t>;</w:t>
      </w:r>
      <w:r w:rsidRPr="00905BF3">
        <w:rPr>
          <w:color w:val="202020"/>
          <w:sz w:val="22"/>
          <w:szCs w:val="22"/>
        </w:rPr>
        <w:t xml:space="preserve"> </w:t>
      </w:r>
      <w:r w:rsidRPr="00905BF3">
        <w:rPr>
          <w:iCs/>
          <w:color w:val="202020"/>
          <w:sz w:val="22"/>
          <w:szCs w:val="22"/>
        </w:rPr>
        <w:t xml:space="preserve">календарно - тематическое </w:t>
      </w:r>
      <w:r w:rsidRPr="00905BF3">
        <w:rPr>
          <w:iCs/>
          <w:color w:val="000000"/>
          <w:sz w:val="22"/>
          <w:szCs w:val="22"/>
        </w:rPr>
        <w:t xml:space="preserve">планирование </w:t>
      </w:r>
      <w:r w:rsidRPr="00905BF3">
        <w:rPr>
          <w:iCs/>
          <w:color w:val="202020"/>
          <w:sz w:val="22"/>
          <w:szCs w:val="22"/>
        </w:rPr>
        <w:t>уроков</w:t>
      </w:r>
      <w:r w:rsidRPr="00905BF3">
        <w:rPr>
          <w:color w:val="202020"/>
          <w:sz w:val="22"/>
          <w:szCs w:val="22"/>
        </w:rPr>
        <w:t>;</w:t>
      </w:r>
      <w:r w:rsidRPr="00905BF3">
        <w:rPr>
          <w:color w:val="202020"/>
          <w:spacing w:val="-1"/>
          <w:sz w:val="22"/>
          <w:szCs w:val="22"/>
        </w:rPr>
        <w:t>.</w:t>
      </w:r>
      <w:r w:rsidRPr="00905BF3">
        <w:rPr>
          <w:iCs/>
          <w:color w:val="202020"/>
          <w:sz w:val="22"/>
          <w:szCs w:val="22"/>
        </w:rPr>
        <w:t xml:space="preserve"> материально-техническое обеспечени</w:t>
      </w:r>
      <w:r w:rsidR="0002197C" w:rsidRPr="00905BF3">
        <w:rPr>
          <w:iCs/>
          <w:color w:val="202020"/>
          <w:sz w:val="22"/>
          <w:szCs w:val="22"/>
        </w:rPr>
        <w:t>е.</w:t>
      </w:r>
    </w:p>
    <w:p w:rsidR="007C03F0" w:rsidRPr="00905BF3" w:rsidRDefault="00EF6CC5" w:rsidP="00EF6CC5">
      <w:pPr>
        <w:shd w:val="clear" w:color="auto" w:fill="FFFFFF"/>
        <w:spacing w:after="150"/>
        <w:rPr>
          <w:rFonts w:ascii="Open Sans" w:hAnsi="Open Sans" w:cs="Arial"/>
          <w:sz w:val="22"/>
          <w:szCs w:val="22"/>
        </w:rPr>
      </w:pPr>
      <w:r w:rsidRPr="00905BF3">
        <w:rPr>
          <w:rFonts w:ascii="Open Sans" w:hAnsi="Open Sans" w:cs="Arial"/>
          <w:sz w:val="22"/>
          <w:szCs w:val="22"/>
        </w:rPr>
        <w:t xml:space="preserve"> </w:t>
      </w:r>
      <w:r w:rsidR="007C03F0" w:rsidRPr="00905BF3">
        <w:rPr>
          <w:rFonts w:ascii="Open Sans" w:hAnsi="Open Sans" w:cs="Arial"/>
          <w:sz w:val="22"/>
          <w:szCs w:val="22"/>
        </w:rPr>
        <w:t>«Изобразительное искусство и художественный труд» является целостным интегрированным курсом, который включает в себя все основные виды искусства: живопись, графику, скульптуру, декоративно – прикладное искусство, архитектуру, дизайн, зрелищные и экранные искусства. Они изучаются в контексте взаимодействия с другими искусствами и их конкретными связями с жизнью общества и человека.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Рабочая программа соответствует федеральному компоненту государственного образовательного стандарта.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Стандарт ориентирован на освоение содержания  и языка группы декоративных искусств, наиболее связанных с повседневной жизнью и бытом каждого человека, связь с фольклором и сказкой, с национальными и народными корнями декоративного искусства.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Программа «Декоративно — прикладное искусство в жизни человека» для 5 класса —  первый год обучения основной школы, она  строится как продолжение и развитие части этой программы для начальной школы, является целостным интегративным курсом, направленным на развитие ребенка, формирование  его художественно-творческой активности, овладение образным языком декоративного искусства посредством формирования художественных знаний, умений, навыков. Приоритетной целью художественного образования в школе является духовно – нравственное развитие ребёнка,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Рабочая программа построена на основе преемственности, вариативности, интеграции пластических видов искусств и комплексного художественного подхода, акцент делается на реализацию идей развивающего обучения, которое реализуется  в разных видах художественно-творческой деятельности: декоративно-прикладной, художественно-конструктивной и проектной.</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В содержании уроков входит  составление декоративной композиции  традиционных мотивов гжельской, хохломской, городецкой, жостовской, росписи, в создании игрушек в традиции одного из промыслов: филимоновской, каргопольской, дымковской, составлении эскизов украшений по мотивам Древнего Египта, разработки эскизов коллективных панно и витражей. Сочетание индивидуальной и коллективных форм  работ и выполнение художественно-творческих  проектов,   позволяет развивать  творческое воображение  и художественно-образное  мышление учащихся и   повысить мотивацию обучения.</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 xml:space="preserve">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конструктивной, изобразительной, декоративной. Эти три вида художественной деятельности являются основанием для деления визуально – пространственных искусств на виды:  изобразительные — живопись, графика, скульптура; конструктивные – архитектура, дизайн; различные </w:t>
      </w:r>
      <w:r w:rsidRPr="00905BF3">
        <w:rPr>
          <w:rFonts w:ascii="Open Sans" w:hAnsi="Open Sans" w:cs="Arial"/>
          <w:sz w:val="22"/>
          <w:szCs w:val="22"/>
        </w:rPr>
        <w:lastRenderedPageBreak/>
        <w:t>декоративно – прикладные искусства.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 по принципу вида художественной деятельности. Выделение принципа художественной деятельности акцентирует перенос внимания не только на произведение искусства, но и на деятельность человека, на выявление его связей с искусством в процессе ежедневной жизни.</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Связи искусства с жизнью человека, роль искусства в повседневном его бытии, роль искусства в жизни общества, значение искусства в развитии каждого ребенка — главный смысловой стержень программы.</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Пятый класс посвящен группе декоративных искусств, в которых сохраняется наглядный для детей практический смысл, связь с фольклором и сказкой, с национальными и народными корнями искусства. Конкретное решение программы этого года требует акцентировки местных художественных традиций и промыслов (НРК).</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 </w:t>
      </w:r>
      <w:r w:rsidRPr="00905BF3">
        <w:rPr>
          <w:rFonts w:ascii="Open Sans" w:hAnsi="Open Sans" w:cs="Arial"/>
          <w:b/>
          <w:bCs/>
          <w:sz w:val="22"/>
          <w:szCs w:val="22"/>
        </w:rPr>
        <w:t>Целью художественного воспитания и обучения ребенка в 5-м классе</w:t>
      </w:r>
      <w:r w:rsidRPr="00905BF3">
        <w:rPr>
          <w:rFonts w:ascii="Open Sans" w:hAnsi="Open Sans" w:cs="Arial"/>
          <w:sz w:val="22"/>
          <w:szCs w:val="22"/>
        </w:rPr>
        <w:t xml:space="preserve"> является формирование представления о декоративно-прикладном искусстве, многообразии художественных культур народов Земли и о единстве представлений народов о духовной красоте человека.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Учебные задания года предусматривают дальнейшее развитие навыков работы с гуашью, пастелью, пластилином, бумагой. Задачи трудового воспитания органично связаны с художественными. В процессе овладения навыками работы с разнообразными материалами дети приходят к пониманию красоты творчества.</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В 5-м классе возрастает значение коллективных работ в учебно-воспитательном процессе. Значительную роль в программе 5-го класса играют музыкальные и литературные произведения, позволяющие создать целостное представление о культуре народа.</w:t>
      </w:r>
    </w:p>
    <w:p w:rsidR="007C03F0" w:rsidRPr="00905BF3" w:rsidRDefault="007C03F0" w:rsidP="00EF6CC5">
      <w:pPr>
        <w:shd w:val="clear" w:color="auto" w:fill="FFFFFF"/>
        <w:spacing w:after="150"/>
        <w:outlineLvl w:val="0"/>
        <w:rPr>
          <w:rFonts w:ascii="Open Sans" w:hAnsi="Open Sans" w:cs="Arial"/>
          <w:sz w:val="22"/>
          <w:szCs w:val="22"/>
        </w:rPr>
      </w:pPr>
      <w:r w:rsidRPr="00905BF3">
        <w:rPr>
          <w:rFonts w:ascii="Open Sans" w:hAnsi="Open Sans" w:cs="Arial"/>
          <w:b/>
          <w:bCs/>
          <w:sz w:val="22"/>
          <w:szCs w:val="22"/>
        </w:rPr>
        <w:t>Цели обучения</w:t>
      </w:r>
    </w:p>
    <w:p w:rsidR="007C03F0" w:rsidRPr="00905BF3" w:rsidRDefault="007C03F0" w:rsidP="00EF6CC5">
      <w:pPr>
        <w:shd w:val="clear" w:color="auto" w:fill="FFFFFF"/>
        <w:spacing w:after="150"/>
        <w:rPr>
          <w:rFonts w:ascii="Open Sans" w:hAnsi="Open Sans" w:cs="Arial"/>
          <w:sz w:val="22"/>
          <w:szCs w:val="22"/>
        </w:rPr>
      </w:pPr>
      <w:r w:rsidRPr="00905BF3">
        <w:rPr>
          <w:rFonts w:ascii="Open Sans" w:hAnsi="Open Sans" w:cs="Arial"/>
          <w:sz w:val="22"/>
          <w:szCs w:val="22"/>
        </w:rPr>
        <w:t>Изучение изобразительного искусства в 5 классе направлено на достижение следующих целей:</w:t>
      </w:r>
    </w:p>
    <w:p w:rsidR="007C03F0" w:rsidRPr="00905BF3" w:rsidRDefault="007C03F0" w:rsidP="007C03F0">
      <w:pPr>
        <w:numPr>
          <w:ilvl w:val="0"/>
          <w:numId w:val="12"/>
        </w:numPr>
        <w:shd w:val="clear" w:color="auto" w:fill="FFFFFF"/>
        <w:ind w:left="465"/>
        <w:rPr>
          <w:rFonts w:ascii="Open Sans" w:hAnsi="Open Sans" w:cs="Arial"/>
          <w:sz w:val="22"/>
          <w:szCs w:val="22"/>
        </w:rPr>
      </w:pPr>
      <w:r w:rsidRPr="00905BF3">
        <w:rPr>
          <w:rFonts w:ascii="Open Sans" w:hAnsi="Open Sans" w:cs="Arial"/>
          <w:b/>
          <w:bCs/>
          <w:i/>
          <w:iCs/>
          <w:sz w:val="22"/>
          <w:szCs w:val="22"/>
        </w:rPr>
        <w:t xml:space="preserve">развитие </w:t>
      </w:r>
      <w:r w:rsidRPr="00905BF3">
        <w:rPr>
          <w:rFonts w:ascii="Open Sans" w:hAnsi="Open Sans" w:cs="Arial"/>
          <w:sz w:val="22"/>
          <w:szCs w:val="22"/>
        </w:rPr>
        <w:t>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7C03F0" w:rsidRPr="00905BF3" w:rsidRDefault="007C03F0" w:rsidP="007C03F0">
      <w:pPr>
        <w:numPr>
          <w:ilvl w:val="0"/>
          <w:numId w:val="12"/>
        </w:numPr>
        <w:shd w:val="clear" w:color="auto" w:fill="FFFFFF"/>
        <w:ind w:left="465"/>
        <w:rPr>
          <w:rFonts w:ascii="Open Sans" w:hAnsi="Open Sans" w:cs="Arial"/>
          <w:sz w:val="22"/>
          <w:szCs w:val="22"/>
        </w:rPr>
      </w:pPr>
      <w:r w:rsidRPr="00905BF3">
        <w:rPr>
          <w:rFonts w:ascii="Open Sans" w:hAnsi="Open Sans" w:cs="Arial"/>
          <w:b/>
          <w:bCs/>
          <w:i/>
          <w:iCs/>
          <w:sz w:val="22"/>
          <w:szCs w:val="22"/>
        </w:rPr>
        <w:t>освоение</w:t>
      </w:r>
      <w:r w:rsidRPr="00905BF3">
        <w:rPr>
          <w:rFonts w:ascii="Open Sans" w:hAnsi="Open Sans" w:cs="Arial"/>
          <w:sz w:val="22"/>
          <w:szCs w:val="22"/>
        </w:rPr>
        <w:t xml:space="preserve">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7C03F0" w:rsidRPr="00905BF3" w:rsidRDefault="007C03F0" w:rsidP="007C03F0">
      <w:pPr>
        <w:numPr>
          <w:ilvl w:val="0"/>
          <w:numId w:val="12"/>
        </w:numPr>
        <w:shd w:val="clear" w:color="auto" w:fill="FFFFFF"/>
        <w:ind w:left="465"/>
        <w:rPr>
          <w:rFonts w:ascii="Open Sans" w:hAnsi="Open Sans" w:cs="Arial"/>
          <w:sz w:val="22"/>
          <w:szCs w:val="22"/>
        </w:rPr>
      </w:pPr>
      <w:r w:rsidRPr="00905BF3">
        <w:rPr>
          <w:rFonts w:ascii="Open Sans" w:hAnsi="Open Sans" w:cs="Arial"/>
          <w:b/>
          <w:bCs/>
          <w:i/>
          <w:iCs/>
          <w:sz w:val="22"/>
          <w:szCs w:val="22"/>
        </w:rPr>
        <w:t xml:space="preserve">овладение </w:t>
      </w:r>
      <w:r w:rsidRPr="00905BF3">
        <w:rPr>
          <w:rFonts w:ascii="Open Sans" w:hAnsi="Open Sans" w:cs="Arial"/>
          <w:sz w:val="22"/>
          <w:szCs w:val="22"/>
        </w:rPr>
        <w:t>элементарными умениями, навыками, способами художественной деятельности;</w:t>
      </w:r>
    </w:p>
    <w:p w:rsidR="007C03F0" w:rsidRPr="00905BF3" w:rsidRDefault="007C03F0" w:rsidP="00167F4B">
      <w:pPr>
        <w:shd w:val="clear" w:color="auto" w:fill="FFFFFF"/>
        <w:spacing w:after="150"/>
        <w:rPr>
          <w:rFonts w:ascii="Open Sans" w:hAnsi="Open Sans" w:cs="Arial"/>
          <w:sz w:val="22"/>
          <w:szCs w:val="22"/>
        </w:rPr>
      </w:pPr>
      <w:r w:rsidRPr="00905BF3">
        <w:rPr>
          <w:rFonts w:ascii="Open Sans" w:hAnsi="Open Sans" w:cs="Arial"/>
          <w:b/>
          <w:bCs/>
          <w:i/>
          <w:iCs/>
          <w:sz w:val="22"/>
          <w:szCs w:val="22"/>
        </w:rPr>
        <w:t xml:space="preserve">воспитание </w:t>
      </w:r>
      <w:r w:rsidRPr="00905BF3">
        <w:rPr>
          <w:rFonts w:ascii="Open Sans" w:hAnsi="Open Sans" w:cs="Arial"/>
          <w:sz w:val="22"/>
          <w:szCs w:val="22"/>
        </w:rPr>
        <w:t>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04251A" w:rsidRPr="00905BF3" w:rsidRDefault="0004251A" w:rsidP="0004251A">
      <w:pPr>
        <w:pStyle w:val="a4"/>
        <w:numPr>
          <w:ilvl w:val="0"/>
          <w:numId w:val="1"/>
        </w:numPr>
        <w:jc w:val="center"/>
        <w:rPr>
          <w:b/>
          <w:bCs/>
          <w:sz w:val="22"/>
          <w:szCs w:val="22"/>
        </w:rPr>
      </w:pPr>
      <w:r w:rsidRPr="00905BF3">
        <w:rPr>
          <w:b/>
          <w:bCs/>
          <w:sz w:val="22"/>
          <w:szCs w:val="22"/>
        </w:rPr>
        <w:t>2.Общая характеристика учебного предмета.</w:t>
      </w:r>
    </w:p>
    <w:p w:rsidR="0004251A" w:rsidRPr="00905BF3" w:rsidRDefault="0004251A" w:rsidP="0004251A">
      <w:pPr>
        <w:pStyle w:val="a4"/>
        <w:numPr>
          <w:ilvl w:val="0"/>
          <w:numId w:val="1"/>
        </w:numPr>
        <w:jc w:val="both"/>
        <w:rPr>
          <w:sz w:val="22"/>
          <w:szCs w:val="22"/>
        </w:rPr>
      </w:pPr>
      <w:r w:rsidRPr="00905BF3">
        <w:rPr>
          <w:sz w:val="22"/>
          <w:szCs w:val="22"/>
        </w:rPr>
        <w:tab/>
        <w:t xml:space="preserve">Учебный предмет «Изобразительное искусство» объединяет в единую образовательную структуру практическую художественно-творческую деятельность, художественно-эстетическое восприятие произведений искусства и окружающей действительности. Изобразительное искусство как школьная дисциплина имеет интегративный характер, она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изображения в зрелищных </w:t>
      </w:r>
      <w:r w:rsidRPr="00905BF3">
        <w:rPr>
          <w:sz w:val="22"/>
          <w:szCs w:val="22"/>
        </w:rPr>
        <w:lastRenderedPageBreak/>
        <w:t>и экранных искусствах. Содержание курса учитывает возрастание роли визуального образа как средства познания, коммуникации и профессиональной деятельности в условиях современности.</w:t>
      </w:r>
    </w:p>
    <w:p w:rsidR="0004251A" w:rsidRPr="00905BF3" w:rsidRDefault="0004251A" w:rsidP="0004251A">
      <w:pPr>
        <w:pStyle w:val="a4"/>
        <w:numPr>
          <w:ilvl w:val="0"/>
          <w:numId w:val="1"/>
        </w:numPr>
        <w:jc w:val="both"/>
        <w:rPr>
          <w:sz w:val="22"/>
          <w:szCs w:val="22"/>
        </w:rPr>
      </w:pPr>
      <w:r w:rsidRPr="00905BF3">
        <w:rPr>
          <w:sz w:val="22"/>
          <w:szCs w:val="22"/>
        </w:rPr>
        <w:tab/>
        <w:t>Освоение изобразительного искусства в основной школе — продолжение художественно-эстетического образования, воспитания учащихся в начальной школе и опирается на полученный ими художественный опыт.</w:t>
      </w:r>
    </w:p>
    <w:p w:rsidR="0004251A" w:rsidRPr="00905BF3" w:rsidRDefault="0004251A" w:rsidP="0004251A">
      <w:pPr>
        <w:pStyle w:val="a4"/>
        <w:numPr>
          <w:ilvl w:val="0"/>
          <w:numId w:val="1"/>
        </w:numPr>
        <w:jc w:val="both"/>
        <w:rPr>
          <w:sz w:val="22"/>
          <w:szCs w:val="22"/>
        </w:rPr>
      </w:pPr>
      <w:r w:rsidRPr="00905BF3">
        <w:rPr>
          <w:sz w:val="22"/>
          <w:szCs w:val="22"/>
        </w:rPr>
        <w:tab/>
        <w:t>Прогр</w:t>
      </w:r>
      <w:r w:rsidR="005F1B20" w:rsidRPr="00905BF3">
        <w:rPr>
          <w:sz w:val="22"/>
          <w:szCs w:val="22"/>
        </w:rPr>
        <w:t>амма «Изобразительное искусство</w:t>
      </w:r>
      <w:r w:rsidRPr="00905BF3">
        <w:rPr>
          <w:sz w:val="22"/>
          <w:szCs w:val="22"/>
        </w:rPr>
        <w:t xml:space="preserve">» создана в соответствии с требованиями Федерального государственного образовательного стандарта основного общего образования, Концепции духовно-нравственного развития и воспитания личности гражданина России. Эта программа является продуктом комплексного проекта, созданного на основе системной исследовательской и экспериментальной работы коллектива специалистов. Программа учитывает традиции российского художественного образования, современные инновационные методы, анализ зарубежных художественно-педагогических практик. Смысловая и логическая последовательность программы обеспечивает </w:t>
      </w:r>
      <w:r w:rsidRPr="00905BF3">
        <w:rPr>
          <w:b/>
          <w:bCs/>
          <w:sz w:val="22"/>
          <w:szCs w:val="22"/>
        </w:rPr>
        <w:t>целостность учебного процесса</w:t>
      </w:r>
      <w:r w:rsidRPr="00905BF3">
        <w:rPr>
          <w:sz w:val="22"/>
          <w:szCs w:val="22"/>
        </w:rPr>
        <w:t xml:space="preserve"> и преемственность этапов обучения. </w:t>
      </w:r>
    </w:p>
    <w:p w:rsidR="0004251A" w:rsidRPr="00905BF3" w:rsidRDefault="0004251A" w:rsidP="0004251A">
      <w:pPr>
        <w:pStyle w:val="a4"/>
        <w:numPr>
          <w:ilvl w:val="0"/>
          <w:numId w:val="1"/>
        </w:numPr>
        <w:jc w:val="both"/>
        <w:rPr>
          <w:sz w:val="22"/>
          <w:szCs w:val="22"/>
        </w:rPr>
      </w:pPr>
      <w:r w:rsidRPr="00905BF3">
        <w:rPr>
          <w:sz w:val="22"/>
          <w:szCs w:val="22"/>
        </w:rPr>
        <w:tab/>
        <w:t xml:space="preserve">Программа объединяет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структуру, образуя условия для глубокого осознания и переживания каждой предложенной темы. Программа построена на принципах тематической цельности и последовательности развития курса, предполагает четкость поставленных задач и вариативность их решения. Программа предусматривает чередование уроков </w:t>
      </w:r>
      <w:r w:rsidRPr="00905BF3">
        <w:rPr>
          <w:b/>
          <w:bCs/>
          <w:i/>
          <w:iCs/>
          <w:sz w:val="22"/>
          <w:szCs w:val="22"/>
        </w:rPr>
        <w:t>индивидуального практического творчества учащихся</w:t>
      </w:r>
      <w:r w:rsidRPr="00905BF3">
        <w:rPr>
          <w:sz w:val="22"/>
          <w:szCs w:val="22"/>
        </w:rPr>
        <w:t xml:space="preserve"> и уроков </w:t>
      </w:r>
      <w:r w:rsidRPr="00905BF3">
        <w:rPr>
          <w:b/>
          <w:bCs/>
          <w:i/>
          <w:iCs/>
          <w:sz w:val="22"/>
          <w:szCs w:val="22"/>
        </w:rPr>
        <w:t>коллективной творческой  деятельности</w:t>
      </w:r>
      <w:r w:rsidRPr="00905BF3">
        <w:rPr>
          <w:sz w:val="22"/>
          <w:szCs w:val="22"/>
        </w:rPr>
        <w:t>, диалогичность и сотворчество учителя и ученика.</w:t>
      </w:r>
    </w:p>
    <w:p w:rsidR="0004251A" w:rsidRPr="00905BF3" w:rsidRDefault="0004251A" w:rsidP="0004251A">
      <w:pPr>
        <w:pStyle w:val="a4"/>
        <w:numPr>
          <w:ilvl w:val="0"/>
          <w:numId w:val="1"/>
        </w:numPr>
        <w:jc w:val="both"/>
        <w:rPr>
          <w:sz w:val="22"/>
          <w:szCs w:val="22"/>
        </w:rPr>
      </w:pPr>
      <w:r w:rsidRPr="00905BF3">
        <w:rPr>
          <w:sz w:val="22"/>
          <w:szCs w:val="22"/>
        </w:rPr>
        <w:tab/>
        <w:t>Содержание предмета «Изобразительное искусство» в основной школе построено по принципу углубленного изучения каждого вида искусства.</w:t>
      </w:r>
    </w:p>
    <w:p w:rsidR="0004251A" w:rsidRPr="00905BF3" w:rsidRDefault="0004251A" w:rsidP="005F1B20">
      <w:pPr>
        <w:pStyle w:val="a4"/>
        <w:numPr>
          <w:ilvl w:val="0"/>
          <w:numId w:val="1"/>
        </w:numPr>
        <w:jc w:val="both"/>
        <w:rPr>
          <w:sz w:val="22"/>
          <w:szCs w:val="22"/>
        </w:rPr>
      </w:pPr>
      <w:r w:rsidRPr="00905BF3">
        <w:rPr>
          <w:sz w:val="22"/>
          <w:szCs w:val="22"/>
        </w:rPr>
        <w:tab/>
        <w:t xml:space="preserve">Тема 5 класса — </w:t>
      </w:r>
      <w:r w:rsidRPr="00905BF3">
        <w:rPr>
          <w:b/>
          <w:bCs/>
          <w:sz w:val="22"/>
          <w:szCs w:val="22"/>
        </w:rPr>
        <w:t>«Декоративно-прикладное искусство в жизни человека»</w:t>
      </w:r>
      <w:r w:rsidRPr="00905BF3">
        <w:rPr>
          <w:sz w:val="22"/>
          <w:szCs w:val="22"/>
        </w:rPr>
        <w:t xml:space="preserve"> — посвящена изучению группы декоративных искусств, в которых сильна связь с фольклором, с народными корнями искусства. Здесь в наибольшей степени раскрывается свойственный детству наивно-декоративный язык изображения, игровая атмосфера, присущая как народным формам, так и декоративным функциям искусства в современной жизни. При изучении темы этого года необходим акцент на местные художественные традиции и конкретные промыслы.</w:t>
      </w:r>
    </w:p>
    <w:p w:rsidR="0004251A" w:rsidRPr="00905BF3" w:rsidRDefault="0004251A" w:rsidP="0004251A">
      <w:pPr>
        <w:rPr>
          <w:sz w:val="22"/>
          <w:szCs w:val="22"/>
        </w:rPr>
      </w:pPr>
    </w:p>
    <w:p w:rsidR="0004251A" w:rsidRPr="00905BF3" w:rsidRDefault="0004251A" w:rsidP="0004251A">
      <w:pPr>
        <w:jc w:val="center"/>
        <w:rPr>
          <w:b/>
          <w:bCs/>
          <w:sz w:val="22"/>
          <w:szCs w:val="22"/>
        </w:rPr>
      </w:pPr>
      <w:r w:rsidRPr="00905BF3">
        <w:rPr>
          <w:b/>
          <w:bCs/>
          <w:sz w:val="22"/>
          <w:szCs w:val="22"/>
        </w:rPr>
        <w:t>3.Место предмета в учебном плане.</w:t>
      </w:r>
    </w:p>
    <w:p w:rsidR="0004251A" w:rsidRPr="00905BF3" w:rsidRDefault="0004251A" w:rsidP="005F1B20">
      <w:pPr>
        <w:jc w:val="both"/>
        <w:rPr>
          <w:sz w:val="22"/>
          <w:szCs w:val="22"/>
        </w:rPr>
      </w:pPr>
      <w:r w:rsidRPr="00905BF3">
        <w:rPr>
          <w:sz w:val="22"/>
          <w:szCs w:val="22"/>
        </w:rPr>
        <w:tab/>
      </w:r>
      <w:r w:rsidR="005F1B20" w:rsidRPr="00905BF3">
        <w:rPr>
          <w:sz w:val="22"/>
          <w:szCs w:val="22"/>
        </w:rPr>
        <w:t xml:space="preserve">Согласно учебному плану </w:t>
      </w:r>
      <w:r w:rsidR="00EF6CC5" w:rsidRPr="00905BF3">
        <w:rPr>
          <w:sz w:val="22"/>
          <w:szCs w:val="22"/>
        </w:rPr>
        <w:t>МА</w:t>
      </w:r>
      <w:r w:rsidR="005F1B20" w:rsidRPr="00905BF3">
        <w:rPr>
          <w:sz w:val="22"/>
          <w:szCs w:val="22"/>
        </w:rPr>
        <w:t xml:space="preserve">ОУ </w:t>
      </w:r>
      <w:r w:rsidR="00EF6CC5" w:rsidRPr="00905BF3">
        <w:rPr>
          <w:sz w:val="22"/>
          <w:szCs w:val="22"/>
        </w:rPr>
        <w:t xml:space="preserve">«Ачирская СОШ» </w:t>
      </w:r>
      <w:r w:rsidR="005F1B20" w:rsidRPr="00905BF3">
        <w:rPr>
          <w:sz w:val="22"/>
          <w:szCs w:val="22"/>
        </w:rPr>
        <w:t>на изучение предмета «Изобразительное искусство» отводится 1 час в неделю. Всего на изучение программного материала отводится 34 часа</w:t>
      </w:r>
    </w:p>
    <w:p w:rsidR="0004251A" w:rsidRPr="00905BF3" w:rsidRDefault="0004251A" w:rsidP="0004251A">
      <w:pPr>
        <w:rPr>
          <w:sz w:val="22"/>
          <w:szCs w:val="22"/>
        </w:rPr>
      </w:pPr>
    </w:p>
    <w:p w:rsidR="00167F4B" w:rsidRPr="00905BF3" w:rsidRDefault="00167F4B" w:rsidP="00167F4B">
      <w:pPr>
        <w:jc w:val="center"/>
        <w:rPr>
          <w:rFonts w:ascii="Arial" w:hAnsi="Arial" w:cs="Arial"/>
          <w:color w:val="000000"/>
          <w:sz w:val="22"/>
          <w:szCs w:val="22"/>
        </w:rPr>
      </w:pPr>
      <w:r w:rsidRPr="00905BF3">
        <w:rPr>
          <w:b/>
          <w:bCs/>
          <w:color w:val="000000"/>
          <w:sz w:val="22"/>
          <w:szCs w:val="22"/>
        </w:rPr>
        <w:t xml:space="preserve">4. </w:t>
      </w:r>
      <w:r w:rsidR="00EF6CC5" w:rsidRPr="00905BF3">
        <w:rPr>
          <w:b/>
          <w:bCs/>
          <w:color w:val="000000"/>
          <w:sz w:val="22"/>
          <w:szCs w:val="22"/>
        </w:rPr>
        <w:t>Описание ценностных ориентиров в содержании</w:t>
      </w:r>
      <w:r w:rsidRPr="00905BF3">
        <w:rPr>
          <w:b/>
          <w:bCs/>
          <w:color w:val="000000"/>
          <w:sz w:val="22"/>
          <w:szCs w:val="22"/>
        </w:rPr>
        <w:t xml:space="preserve"> учебного предмета</w:t>
      </w:r>
    </w:p>
    <w:p w:rsidR="00167F4B" w:rsidRPr="00905BF3" w:rsidRDefault="00167F4B" w:rsidP="00167F4B">
      <w:pPr>
        <w:jc w:val="both"/>
        <w:rPr>
          <w:rFonts w:ascii="Arial" w:hAnsi="Arial" w:cs="Arial"/>
          <w:color w:val="000000"/>
          <w:sz w:val="22"/>
          <w:szCs w:val="22"/>
        </w:rPr>
      </w:pPr>
      <w:r w:rsidRPr="00905BF3">
        <w:rPr>
          <w:color w:val="000000"/>
          <w:sz w:val="22"/>
          <w:szCs w:val="22"/>
        </w:rPr>
        <w:t>             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167F4B" w:rsidRPr="00905BF3" w:rsidRDefault="00167F4B" w:rsidP="00167F4B">
      <w:pPr>
        <w:jc w:val="both"/>
        <w:rPr>
          <w:rFonts w:ascii="Arial" w:hAnsi="Arial" w:cs="Arial"/>
          <w:color w:val="000000"/>
          <w:sz w:val="22"/>
          <w:szCs w:val="22"/>
        </w:rPr>
      </w:pPr>
      <w:r w:rsidRPr="00905BF3">
        <w:rPr>
          <w:color w:val="000000"/>
          <w:sz w:val="22"/>
          <w:szCs w:val="22"/>
        </w:rPr>
        <w:t>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w:t>
      </w:r>
    </w:p>
    <w:p w:rsidR="00167F4B" w:rsidRPr="00905BF3" w:rsidRDefault="00167F4B" w:rsidP="00167F4B">
      <w:pPr>
        <w:jc w:val="both"/>
        <w:rPr>
          <w:rFonts w:ascii="Arial" w:hAnsi="Arial" w:cs="Arial"/>
          <w:color w:val="000000"/>
          <w:sz w:val="22"/>
          <w:szCs w:val="22"/>
        </w:rPr>
      </w:pPr>
      <w:r w:rsidRPr="00905BF3">
        <w:rPr>
          <w:color w:val="000000"/>
          <w:sz w:val="22"/>
          <w:szCs w:val="22"/>
        </w:rPr>
        <w:t>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167F4B" w:rsidRPr="00905BF3" w:rsidRDefault="00167F4B" w:rsidP="00167F4B">
      <w:pPr>
        <w:jc w:val="both"/>
        <w:rPr>
          <w:rFonts w:ascii="Arial" w:hAnsi="Arial" w:cs="Arial"/>
          <w:color w:val="000000"/>
          <w:sz w:val="22"/>
          <w:szCs w:val="22"/>
        </w:rPr>
      </w:pPr>
      <w:r w:rsidRPr="00905BF3">
        <w:rPr>
          <w:color w:val="000000"/>
          <w:sz w:val="22"/>
          <w:szCs w:val="22"/>
        </w:rPr>
        <w:t>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167F4B" w:rsidRPr="00905BF3" w:rsidRDefault="00167F4B" w:rsidP="00167F4B">
      <w:pPr>
        <w:jc w:val="both"/>
        <w:rPr>
          <w:rFonts w:ascii="Arial" w:hAnsi="Arial" w:cs="Arial"/>
          <w:color w:val="000000"/>
          <w:sz w:val="22"/>
          <w:szCs w:val="22"/>
        </w:rPr>
      </w:pPr>
      <w:r w:rsidRPr="00905BF3">
        <w:rPr>
          <w:color w:val="000000"/>
          <w:sz w:val="22"/>
          <w:szCs w:val="22"/>
        </w:rPr>
        <w:lastRenderedPageBreak/>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167F4B" w:rsidRPr="00905BF3" w:rsidRDefault="00167F4B" w:rsidP="00167F4B">
      <w:pPr>
        <w:jc w:val="both"/>
        <w:rPr>
          <w:rFonts w:ascii="Arial" w:hAnsi="Arial" w:cs="Arial"/>
          <w:color w:val="000000"/>
          <w:sz w:val="22"/>
          <w:szCs w:val="22"/>
        </w:rPr>
      </w:pPr>
      <w:r w:rsidRPr="00905BF3">
        <w:rPr>
          <w:color w:val="000000"/>
          <w:sz w:val="22"/>
          <w:szCs w:val="22"/>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167F4B" w:rsidRPr="00905BF3" w:rsidRDefault="00167F4B" w:rsidP="00167F4B">
      <w:pPr>
        <w:jc w:val="both"/>
        <w:rPr>
          <w:rFonts w:ascii="Arial" w:hAnsi="Arial" w:cs="Arial"/>
          <w:color w:val="000000"/>
          <w:sz w:val="22"/>
          <w:szCs w:val="22"/>
        </w:rPr>
      </w:pPr>
      <w:r w:rsidRPr="00905BF3">
        <w:rPr>
          <w:color w:val="000000"/>
          <w:sz w:val="22"/>
          <w:szCs w:val="22"/>
        </w:rPr>
        <w:t>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167F4B" w:rsidRPr="00905BF3" w:rsidRDefault="00167F4B" w:rsidP="00167F4B">
      <w:pPr>
        <w:jc w:val="both"/>
        <w:rPr>
          <w:rFonts w:ascii="Arial" w:hAnsi="Arial" w:cs="Arial"/>
          <w:color w:val="000000"/>
          <w:sz w:val="22"/>
          <w:szCs w:val="22"/>
        </w:rPr>
      </w:pPr>
      <w:r w:rsidRPr="00905BF3">
        <w:rPr>
          <w:color w:val="000000"/>
          <w:sz w:val="22"/>
          <w:szCs w:val="22"/>
        </w:rPr>
        <w:t>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167F4B" w:rsidRPr="00905BF3" w:rsidRDefault="00167F4B" w:rsidP="00167F4B">
      <w:pPr>
        <w:jc w:val="both"/>
        <w:rPr>
          <w:rFonts w:ascii="Arial" w:hAnsi="Arial" w:cs="Arial"/>
          <w:color w:val="000000"/>
          <w:sz w:val="22"/>
          <w:szCs w:val="22"/>
        </w:rPr>
      </w:pPr>
      <w:r w:rsidRPr="00905BF3">
        <w:rPr>
          <w:color w:val="000000"/>
          <w:sz w:val="22"/>
          <w:szCs w:val="22"/>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167F4B" w:rsidRPr="00905BF3" w:rsidRDefault="00167F4B" w:rsidP="00167F4B">
      <w:pPr>
        <w:jc w:val="both"/>
        <w:rPr>
          <w:rFonts w:ascii="Arial" w:hAnsi="Arial" w:cs="Arial"/>
          <w:color w:val="000000"/>
          <w:sz w:val="22"/>
          <w:szCs w:val="22"/>
        </w:rPr>
      </w:pPr>
      <w:r w:rsidRPr="00905BF3">
        <w:rPr>
          <w:color w:val="000000"/>
          <w:sz w:val="22"/>
          <w:szCs w:val="22"/>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167F4B" w:rsidRPr="00905BF3" w:rsidRDefault="00167F4B" w:rsidP="00167F4B">
      <w:pPr>
        <w:jc w:val="both"/>
        <w:rPr>
          <w:rFonts w:ascii="Arial" w:hAnsi="Arial" w:cs="Arial"/>
          <w:color w:val="000000"/>
          <w:sz w:val="22"/>
          <w:szCs w:val="22"/>
        </w:rPr>
      </w:pPr>
      <w:r w:rsidRPr="00905BF3">
        <w:rPr>
          <w:color w:val="000000"/>
          <w:sz w:val="22"/>
          <w:szCs w:val="22"/>
        </w:rPr>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167F4B" w:rsidRPr="00905BF3" w:rsidRDefault="00167F4B" w:rsidP="00167F4B">
      <w:pPr>
        <w:jc w:val="center"/>
        <w:rPr>
          <w:rFonts w:ascii="Arial" w:hAnsi="Arial" w:cs="Arial"/>
          <w:color w:val="000000"/>
          <w:sz w:val="22"/>
          <w:szCs w:val="22"/>
        </w:rPr>
      </w:pPr>
      <w:r w:rsidRPr="00905BF3">
        <w:rPr>
          <w:color w:val="000000"/>
          <w:sz w:val="22"/>
          <w:szCs w:val="22"/>
        </w:rPr>
        <w:t>   </w:t>
      </w:r>
    </w:p>
    <w:p w:rsidR="00167F4B" w:rsidRPr="00905BF3" w:rsidRDefault="00167F4B" w:rsidP="00167F4B">
      <w:pPr>
        <w:jc w:val="center"/>
        <w:rPr>
          <w:rFonts w:ascii="Arial" w:hAnsi="Arial" w:cs="Arial"/>
          <w:color w:val="000000"/>
          <w:sz w:val="22"/>
          <w:szCs w:val="22"/>
        </w:rPr>
      </w:pPr>
      <w:r w:rsidRPr="00905BF3">
        <w:rPr>
          <w:b/>
          <w:bCs/>
          <w:color w:val="000000"/>
          <w:sz w:val="22"/>
          <w:szCs w:val="22"/>
        </w:rPr>
        <w:t>ЛИЧНОСТНЫЕ, МЕТАПРЕДМЕТНЫЕ И ПРЕДМЕТНЫЕ</w:t>
      </w:r>
    </w:p>
    <w:p w:rsidR="00167F4B" w:rsidRPr="00905BF3" w:rsidRDefault="00167F4B" w:rsidP="00167F4B">
      <w:pPr>
        <w:jc w:val="center"/>
        <w:rPr>
          <w:rFonts w:ascii="Arial" w:hAnsi="Arial" w:cs="Arial"/>
          <w:color w:val="000000"/>
          <w:sz w:val="22"/>
          <w:szCs w:val="22"/>
        </w:rPr>
      </w:pPr>
      <w:r w:rsidRPr="00905BF3">
        <w:rPr>
          <w:b/>
          <w:bCs/>
          <w:color w:val="000000"/>
          <w:sz w:val="22"/>
          <w:szCs w:val="22"/>
        </w:rPr>
        <w:t>РЕЗУЛЬТАТЫ ОСВОЕНИЯ УЧЕБНОГО ПРЕДМЕТА</w:t>
      </w:r>
    </w:p>
    <w:p w:rsidR="00167F4B" w:rsidRPr="00905BF3" w:rsidRDefault="00167F4B" w:rsidP="00167F4B">
      <w:pPr>
        <w:jc w:val="both"/>
        <w:rPr>
          <w:rFonts w:ascii="Arial" w:hAnsi="Arial" w:cs="Arial"/>
          <w:color w:val="000000"/>
          <w:sz w:val="22"/>
          <w:szCs w:val="22"/>
        </w:rPr>
      </w:pPr>
      <w:r w:rsidRPr="00905BF3">
        <w:rPr>
          <w:color w:val="000000"/>
          <w:sz w:val="22"/>
          <w:szCs w:val="22"/>
        </w:rPr>
        <w:t>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 метапредметных и предметных результатов.</w:t>
      </w:r>
    </w:p>
    <w:p w:rsidR="00167F4B" w:rsidRPr="00905BF3" w:rsidRDefault="00167F4B" w:rsidP="00167F4B">
      <w:pPr>
        <w:jc w:val="both"/>
        <w:rPr>
          <w:rFonts w:ascii="Arial" w:hAnsi="Arial" w:cs="Arial"/>
          <w:color w:val="000000"/>
          <w:sz w:val="22"/>
          <w:szCs w:val="22"/>
        </w:rPr>
      </w:pPr>
      <w:r w:rsidRPr="00905BF3">
        <w:rPr>
          <w:b/>
          <w:bCs/>
          <w:color w:val="000000"/>
          <w:sz w:val="22"/>
          <w:szCs w:val="22"/>
        </w:rPr>
        <w:t>              </w:t>
      </w:r>
      <w:r w:rsidRPr="00905BF3">
        <w:rPr>
          <w:b/>
          <w:bCs/>
          <w:i/>
          <w:iCs/>
          <w:color w:val="000000"/>
          <w:sz w:val="22"/>
          <w:szCs w:val="22"/>
          <w:u w:val="single"/>
        </w:rPr>
        <w:t>Личностные результаты</w:t>
      </w:r>
      <w:r w:rsidRPr="00905BF3">
        <w:rPr>
          <w:color w:val="000000"/>
          <w:sz w:val="22"/>
          <w:szCs w:val="22"/>
        </w:rPr>
        <w:t> отражаются в индивидуальных качественных свойствах учащихся, которые они должны приобрести в процессе освоения учебного предмета «Изобразительное искусство»:</w:t>
      </w:r>
    </w:p>
    <w:p w:rsidR="00167F4B" w:rsidRPr="00905BF3" w:rsidRDefault="00167F4B" w:rsidP="00167F4B">
      <w:pPr>
        <w:numPr>
          <w:ilvl w:val="0"/>
          <w:numId w:val="15"/>
        </w:numPr>
        <w:jc w:val="both"/>
        <w:rPr>
          <w:rFonts w:ascii="Arial" w:hAnsi="Arial" w:cs="Arial"/>
          <w:color w:val="000000"/>
          <w:sz w:val="22"/>
          <w:szCs w:val="22"/>
        </w:rPr>
      </w:pPr>
      <w:r w:rsidRPr="00905BF3">
        <w:rPr>
          <w:color w:val="000000"/>
          <w:sz w:val="22"/>
          <w:szCs w:val="22"/>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167F4B" w:rsidRPr="00905BF3" w:rsidRDefault="00167F4B" w:rsidP="00167F4B">
      <w:pPr>
        <w:numPr>
          <w:ilvl w:val="0"/>
          <w:numId w:val="15"/>
        </w:numPr>
        <w:jc w:val="both"/>
        <w:rPr>
          <w:rFonts w:ascii="Arial" w:hAnsi="Arial" w:cs="Arial"/>
          <w:color w:val="000000"/>
          <w:sz w:val="22"/>
          <w:szCs w:val="22"/>
        </w:rPr>
      </w:pPr>
      <w:r w:rsidRPr="00905BF3">
        <w:rPr>
          <w:color w:val="000000"/>
          <w:sz w:val="22"/>
          <w:szCs w:val="22"/>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t>формирование целостного мировоззрения, учитывающего культурное, языковое, духовное многообразие современного мира;</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lastRenderedPageBreak/>
        <w:t>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67F4B" w:rsidRPr="00905BF3" w:rsidRDefault="00167F4B" w:rsidP="00167F4B">
      <w:pPr>
        <w:numPr>
          <w:ilvl w:val="0"/>
          <w:numId w:val="16"/>
        </w:numPr>
        <w:jc w:val="both"/>
        <w:rPr>
          <w:rFonts w:ascii="Arial" w:hAnsi="Arial" w:cs="Arial"/>
          <w:color w:val="000000"/>
          <w:sz w:val="22"/>
          <w:szCs w:val="22"/>
        </w:rPr>
      </w:pPr>
      <w:r w:rsidRPr="00905BF3">
        <w:rPr>
          <w:color w:val="000000"/>
          <w:sz w:val="22"/>
          <w:szCs w:val="22"/>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67F4B" w:rsidRPr="00905BF3" w:rsidRDefault="00167F4B" w:rsidP="00167F4B">
      <w:pPr>
        <w:jc w:val="both"/>
        <w:rPr>
          <w:rFonts w:ascii="Arial" w:hAnsi="Arial" w:cs="Arial"/>
          <w:color w:val="000000"/>
          <w:sz w:val="22"/>
          <w:szCs w:val="22"/>
        </w:rPr>
      </w:pPr>
      <w:r w:rsidRPr="00905BF3">
        <w:rPr>
          <w:b/>
          <w:bCs/>
          <w:i/>
          <w:iCs/>
          <w:color w:val="000000"/>
          <w:sz w:val="22"/>
          <w:szCs w:val="22"/>
        </w:rPr>
        <w:t>     </w:t>
      </w:r>
      <w:r w:rsidRPr="00905BF3">
        <w:rPr>
          <w:b/>
          <w:bCs/>
          <w:i/>
          <w:iCs/>
          <w:color w:val="000000"/>
          <w:sz w:val="22"/>
          <w:szCs w:val="22"/>
          <w:u w:val="single"/>
        </w:rPr>
        <w:t> Метапредметные результаты</w:t>
      </w:r>
      <w:r w:rsidRPr="00905BF3">
        <w:rPr>
          <w:color w:val="000000"/>
          <w:sz w:val="22"/>
          <w:szCs w:val="22"/>
        </w:rPr>
        <w:t> характеризуют уровень сформированности  универсальных способностей учащихся, проявляющихся в познавательной и практической творческой деятельности:</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умение оценивать правильность выполнения учебной задачи, собственные возможности ее решения;</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167F4B" w:rsidRPr="00905BF3" w:rsidRDefault="00167F4B" w:rsidP="00167F4B">
      <w:pPr>
        <w:numPr>
          <w:ilvl w:val="0"/>
          <w:numId w:val="17"/>
        </w:numPr>
        <w:jc w:val="both"/>
        <w:rPr>
          <w:rFonts w:ascii="Arial" w:hAnsi="Arial" w:cs="Arial"/>
          <w:color w:val="000000"/>
          <w:sz w:val="22"/>
          <w:szCs w:val="22"/>
        </w:rPr>
      </w:pPr>
      <w:r w:rsidRPr="00905BF3">
        <w:rPr>
          <w:color w:val="000000"/>
          <w:sz w:val="22"/>
          <w:szCs w:val="22"/>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67F4B" w:rsidRPr="00905BF3" w:rsidRDefault="00167F4B" w:rsidP="00167F4B">
      <w:pPr>
        <w:jc w:val="both"/>
        <w:rPr>
          <w:rFonts w:ascii="Arial" w:hAnsi="Arial" w:cs="Arial"/>
          <w:color w:val="000000"/>
          <w:sz w:val="22"/>
          <w:szCs w:val="22"/>
        </w:rPr>
      </w:pPr>
      <w:r w:rsidRPr="00905BF3">
        <w:rPr>
          <w:b/>
          <w:bCs/>
          <w:color w:val="000000"/>
          <w:sz w:val="22"/>
          <w:szCs w:val="22"/>
        </w:rPr>
        <w:t>        </w:t>
      </w:r>
      <w:r w:rsidRPr="00905BF3">
        <w:rPr>
          <w:b/>
          <w:bCs/>
          <w:i/>
          <w:iCs/>
          <w:color w:val="000000"/>
          <w:sz w:val="22"/>
          <w:szCs w:val="22"/>
          <w:u w:val="single"/>
        </w:rPr>
        <w:t>Предметные результаты</w:t>
      </w:r>
      <w:r w:rsidRPr="00905BF3">
        <w:rPr>
          <w:color w:val="000000"/>
          <w:sz w:val="22"/>
          <w:szCs w:val="22"/>
        </w:rPr>
        <w:t> 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167F4B" w:rsidRPr="00905BF3" w:rsidRDefault="00167F4B" w:rsidP="00167F4B">
      <w:pPr>
        <w:numPr>
          <w:ilvl w:val="0"/>
          <w:numId w:val="18"/>
        </w:numPr>
        <w:jc w:val="both"/>
        <w:rPr>
          <w:rFonts w:ascii="Arial" w:hAnsi="Arial" w:cs="Arial"/>
          <w:color w:val="000000"/>
          <w:sz w:val="22"/>
          <w:szCs w:val="22"/>
        </w:rPr>
      </w:pPr>
      <w:r w:rsidRPr="00905BF3">
        <w:rPr>
          <w:color w:val="000000"/>
          <w:sz w:val="22"/>
          <w:szCs w:val="22"/>
        </w:rPr>
        <w:t>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lastRenderedPageBreak/>
        <w:t>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167F4B" w:rsidRPr="00905BF3" w:rsidRDefault="00167F4B" w:rsidP="00167F4B">
      <w:pPr>
        <w:numPr>
          <w:ilvl w:val="0"/>
          <w:numId w:val="19"/>
        </w:numPr>
        <w:jc w:val="both"/>
        <w:rPr>
          <w:rFonts w:ascii="Arial" w:hAnsi="Arial" w:cs="Arial"/>
          <w:color w:val="000000"/>
          <w:sz w:val="22"/>
          <w:szCs w:val="22"/>
        </w:rPr>
      </w:pPr>
      <w:r w:rsidRPr="00905BF3">
        <w:rPr>
          <w:color w:val="000000"/>
          <w:sz w:val="22"/>
          <w:szCs w:val="22"/>
        </w:rPr>
        <w:t>осознание значения искусства и творчества в личной и культурной самоидентификации личности;</w:t>
      </w:r>
    </w:p>
    <w:p w:rsidR="0004251A" w:rsidRPr="00905BF3" w:rsidRDefault="00167F4B" w:rsidP="00167F4B">
      <w:pPr>
        <w:jc w:val="both"/>
        <w:rPr>
          <w:b/>
          <w:sz w:val="22"/>
          <w:szCs w:val="22"/>
        </w:rPr>
      </w:pPr>
      <w:r w:rsidRPr="00905BF3">
        <w:rPr>
          <w:color w:val="000000"/>
          <w:sz w:val="22"/>
          <w:szCs w:val="22"/>
        </w:rPr>
        <w:t>развитие индивидуальных творческих способностей обучающихся, формирование устойчивого интереса к творческой деятельности.</w:t>
      </w:r>
    </w:p>
    <w:p w:rsidR="0004251A" w:rsidRPr="00905BF3" w:rsidRDefault="00167F4B" w:rsidP="0004251A">
      <w:pPr>
        <w:jc w:val="center"/>
        <w:rPr>
          <w:sz w:val="22"/>
          <w:szCs w:val="22"/>
        </w:rPr>
      </w:pPr>
      <w:r w:rsidRPr="00905BF3">
        <w:rPr>
          <w:b/>
          <w:sz w:val="22"/>
          <w:szCs w:val="22"/>
        </w:rPr>
        <w:t>5</w:t>
      </w:r>
      <w:r w:rsidR="0004251A" w:rsidRPr="00905BF3">
        <w:rPr>
          <w:b/>
          <w:sz w:val="22"/>
          <w:szCs w:val="22"/>
        </w:rPr>
        <w:t>. Тематическое планирование.</w:t>
      </w:r>
    </w:p>
    <w:p w:rsidR="0004251A" w:rsidRPr="00905BF3" w:rsidRDefault="0004251A" w:rsidP="0004251A">
      <w:pPr>
        <w:jc w:val="both"/>
        <w:rPr>
          <w:sz w:val="22"/>
          <w:szCs w:val="22"/>
        </w:rPr>
      </w:pPr>
      <w:r w:rsidRPr="00905BF3">
        <w:rPr>
          <w:sz w:val="22"/>
          <w:szCs w:val="22"/>
        </w:rPr>
        <w:tab/>
      </w:r>
    </w:p>
    <w:p w:rsidR="0004251A" w:rsidRPr="00905BF3" w:rsidRDefault="0004251A" w:rsidP="0004251A">
      <w:pPr>
        <w:pStyle w:val="a3"/>
        <w:rPr>
          <w:rFonts w:ascii="Times New Roman" w:hAnsi="Times New Roman"/>
          <w:lang w:bidi="he-IL"/>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8437"/>
        <w:gridCol w:w="1603"/>
      </w:tblGrid>
      <w:tr w:rsidR="0004251A" w:rsidRPr="00905BF3" w:rsidTr="00EF6CC5">
        <w:trPr>
          <w:trHeight w:val="277"/>
        </w:trPr>
        <w:tc>
          <w:tcPr>
            <w:tcW w:w="451" w:type="dxa"/>
          </w:tcPr>
          <w:p w:rsidR="0004251A" w:rsidRPr="00905BF3" w:rsidRDefault="0004251A" w:rsidP="00EF6CC5">
            <w:pPr>
              <w:pStyle w:val="a3"/>
              <w:ind w:right="-392"/>
              <w:rPr>
                <w:rFonts w:ascii="Times New Roman" w:hAnsi="Times New Roman"/>
                <w:b/>
              </w:rPr>
            </w:pPr>
            <w:r w:rsidRPr="00905BF3">
              <w:rPr>
                <w:rFonts w:ascii="Times New Roman" w:hAnsi="Times New Roman"/>
                <w:b/>
              </w:rPr>
              <w:t>№п/п</w:t>
            </w:r>
          </w:p>
        </w:tc>
        <w:tc>
          <w:tcPr>
            <w:tcW w:w="8437" w:type="dxa"/>
          </w:tcPr>
          <w:p w:rsidR="0004251A" w:rsidRPr="00905BF3" w:rsidRDefault="0004251A" w:rsidP="00EF6CC5">
            <w:pPr>
              <w:pStyle w:val="a3"/>
              <w:ind w:right="-392"/>
              <w:rPr>
                <w:rFonts w:ascii="Times New Roman" w:hAnsi="Times New Roman"/>
                <w:b/>
              </w:rPr>
            </w:pPr>
            <w:r w:rsidRPr="00905BF3">
              <w:rPr>
                <w:rFonts w:ascii="Times New Roman" w:hAnsi="Times New Roman"/>
                <w:b/>
              </w:rPr>
              <w:t>Содержание</w:t>
            </w:r>
          </w:p>
        </w:tc>
        <w:tc>
          <w:tcPr>
            <w:tcW w:w="1603" w:type="dxa"/>
          </w:tcPr>
          <w:p w:rsidR="0004251A" w:rsidRPr="00905BF3" w:rsidRDefault="0004251A" w:rsidP="00EF6CC5">
            <w:pPr>
              <w:pStyle w:val="a3"/>
              <w:ind w:right="-392"/>
              <w:rPr>
                <w:rFonts w:ascii="Times New Roman" w:hAnsi="Times New Roman"/>
                <w:b/>
              </w:rPr>
            </w:pPr>
            <w:r w:rsidRPr="00905BF3">
              <w:rPr>
                <w:rFonts w:ascii="Times New Roman" w:hAnsi="Times New Roman"/>
                <w:b/>
              </w:rPr>
              <w:t>Кол-во часов</w:t>
            </w:r>
          </w:p>
        </w:tc>
      </w:tr>
      <w:tr w:rsidR="0004251A" w:rsidRPr="00905BF3" w:rsidTr="00EF6CC5">
        <w:trPr>
          <w:trHeight w:val="277"/>
        </w:trPr>
        <w:tc>
          <w:tcPr>
            <w:tcW w:w="451" w:type="dxa"/>
          </w:tcPr>
          <w:p w:rsidR="0004251A" w:rsidRPr="00905BF3" w:rsidRDefault="0004251A" w:rsidP="00EF6CC5">
            <w:pPr>
              <w:pStyle w:val="a3"/>
              <w:ind w:right="-392"/>
              <w:rPr>
                <w:rFonts w:ascii="Times New Roman" w:hAnsi="Times New Roman"/>
              </w:rPr>
            </w:pPr>
            <w:r w:rsidRPr="00905BF3">
              <w:rPr>
                <w:rFonts w:ascii="Times New Roman" w:hAnsi="Times New Roman"/>
              </w:rPr>
              <w:t>1</w:t>
            </w:r>
          </w:p>
        </w:tc>
        <w:tc>
          <w:tcPr>
            <w:tcW w:w="8437" w:type="dxa"/>
          </w:tcPr>
          <w:p w:rsidR="0004251A" w:rsidRPr="00905BF3" w:rsidRDefault="0004251A" w:rsidP="00EF6CC5">
            <w:pPr>
              <w:pStyle w:val="a3"/>
              <w:ind w:right="-392"/>
              <w:rPr>
                <w:rFonts w:ascii="Times New Roman" w:hAnsi="Times New Roman"/>
              </w:rPr>
            </w:pPr>
            <w:r w:rsidRPr="00905BF3">
              <w:rPr>
                <w:rFonts w:ascii="Times New Roman" w:hAnsi="Times New Roman"/>
              </w:rPr>
              <w:t xml:space="preserve">«Древние корни народного искусства» </w:t>
            </w:r>
          </w:p>
        </w:tc>
        <w:tc>
          <w:tcPr>
            <w:tcW w:w="1603" w:type="dxa"/>
          </w:tcPr>
          <w:p w:rsidR="0004251A" w:rsidRPr="00905BF3" w:rsidRDefault="004B5EC1" w:rsidP="00EF6CC5">
            <w:pPr>
              <w:pStyle w:val="a3"/>
              <w:ind w:right="-392"/>
              <w:rPr>
                <w:rFonts w:ascii="Times New Roman" w:hAnsi="Times New Roman"/>
              </w:rPr>
            </w:pPr>
            <w:r w:rsidRPr="00905BF3">
              <w:rPr>
                <w:rFonts w:ascii="Times New Roman" w:hAnsi="Times New Roman"/>
              </w:rPr>
              <w:t>9</w:t>
            </w:r>
          </w:p>
        </w:tc>
      </w:tr>
      <w:tr w:rsidR="0004251A" w:rsidRPr="00905BF3" w:rsidTr="00EF6CC5">
        <w:trPr>
          <w:trHeight w:val="277"/>
        </w:trPr>
        <w:tc>
          <w:tcPr>
            <w:tcW w:w="451" w:type="dxa"/>
          </w:tcPr>
          <w:p w:rsidR="0004251A" w:rsidRPr="00905BF3" w:rsidRDefault="0004251A" w:rsidP="00EF6CC5">
            <w:pPr>
              <w:pStyle w:val="a3"/>
              <w:ind w:right="-392"/>
              <w:rPr>
                <w:rFonts w:ascii="Times New Roman" w:hAnsi="Times New Roman"/>
              </w:rPr>
            </w:pPr>
            <w:r w:rsidRPr="00905BF3">
              <w:rPr>
                <w:rFonts w:ascii="Times New Roman" w:hAnsi="Times New Roman"/>
              </w:rPr>
              <w:t>2</w:t>
            </w:r>
          </w:p>
        </w:tc>
        <w:tc>
          <w:tcPr>
            <w:tcW w:w="8437" w:type="dxa"/>
          </w:tcPr>
          <w:p w:rsidR="0004251A" w:rsidRPr="00905BF3" w:rsidRDefault="0004251A" w:rsidP="00EF6CC5">
            <w:pPr>
              <w:pStyle w:val="a3"/>
              <w:ind w:right="-392"/>
              <w:rPr>
                <w:rFonts w:ascii="Times New Roman" w:hAnsi="Times New Roman"/>
              </w:rPr>
            </w:pPr>
            <w:r w:rsidRPr="00905BF3">
              <w:rPr>
                <w:rFonts w:ascii="Times New Roman" w:hAnsi="Times New Roman"/>
              </w:rPr>
              <w:t>«Связь времен в народном искусстве»</w:t>
            </w:r>
          </w:p>
        </w:tc>
        <w:tc>
          <w:tcPr>
            <w:tcW w:w="1603" w:type="dxa"/>
          </w:tcPr>
          <w:p w:rsidR="0004251A" w:rsidRPr="00905BF3" w:rsidRDefault="0004251A" w:rsidP="00EF6CC5">
            <w:pPr>
              <w:pStyle w:val="a3"/>
              <w:ind w:right="-392"/>
              <w:rPr>
                <w:rFonts w:ascii="Times New Roman" w:hAnsi="Times New Roman"/>
              </w:rPr>
            </w:pPr>
            <w:r w:rsidRPr="00905BF3">
              <w:rPr>
                <w:rFonts w:ascii="Times New Roman" w:hAnsi="Times New Roman"/>
              </w:rPr>
              <w:t>8</w:t>
            </w:r>
          </w:p>
        </w:tc>
      </w:tr>
      <w:tr w:rsidR="0004251A" w:rsidRPr="00905BF3" w:rsidTr="00EF6CC5">
        <w:trPr>
          <w:trHeight w:val="277"/>
        </w:trPr>
        <w:tc>
          <w:tcPr>
            <w:tcW w:w="451" w:type="dxa"/>
          </w:tcPr>
          <w:p w:rsidR="0004251A" w:rsidRPr="00905BF3" w:rsidRDefault="0004251A" w:rsidP="00EF6CC5">
            <w:pPr>
              <w:pStyle w:val="a3"/>
              <w:ind w:right="-392"/>
              <w:rPr>
                <w:rFonts w:ascii="Times New Roman" w:hAnsi="Times New Roman"/>
              </w:rPr>
            </w:pPr>
            <w:r w:rsidRPr="00905BF3">
              <w:rPr>
                <w:rFonts w:ascii="Times New Roman" w:hAnsi="Times New Roman"/>
              </w:rPr>
              <w:t>3</w:t>
            </w:r>
          </w:p>
        </w:tc>
        <w:tc>
          <w:tcPr>
            <w:tcW w:w="8437" w:type="dxa"/>
          </w:tcPr>
          <w:p w:rsidR="0004251A" w:rsidRPr="00905BF3" w:rsidRDefault="0004251A" w:rsidP="00EF6CC5">
            <w:pPr>
              <w:pStyle w:val="a3"/>
              <w:ind w:right="-392"/>
              <w:rPr>
                <w:rFonts w:ascii="Times New Roman" w:hAnsi="Times New Roman"/>
              </w:rPr>
            </w:pPr>
            <w:r w:rsidRPr="00905BF3">
              <w:rPr>
                <w:rFonts w:ascii="Times New Roman" w:hAnsi="Times New Roman"/>
              </w:rPr>
              <w:t>«Декор - человек, общество, время»</w:t>
            </w:r>
          </w:p>
        </w:tc>
        <w:tc>
          <w:tcPr>
            <w:tcW w:w="1603" w:type="dxa"/>
          </w:tcPr>
          <w:p w:rsidR="0004251A" w:rsidRPr="00905BF3" w:rsidRDefault="0004251A" w:rsidP="00EF6CC5">
            <w:pPr>
              <w:pStyle w:val="a3"/>
              <w:ind w:right="-392"/>
              <w:rPr>
                <w:rFonts w:ascii="Times New Roman" w:hAnsi="Times New Roman"/>
              </w:rPr>
            </w:pPr>
            <w:r w:rsidRPr="00905BF3">
              <w:rPr>
                <w:rFonts w:ascii="Times New Roman" w:hAnsi="Times New Roman"/>
              </w:rPr>
              <w:t>10</w:t>
            </w:r>
          </w:p>
        </w:tc>
      </w:tr>
      <w:tr w:rsidR="0004251A" w:rsidRPr="00905BF3" w:rsidTr="00EF6CC5">
        <w:trPr>
          <w:trHeight w:val="277"/>
        </w:trPr>
        <w:tc>
          <w:tcPr>
            <w:tcW w:w="451" w:type="dxa"/>
          </w:tcPr>
          <w:p w:rsidR="0004251A" w:rsidRPr="00905BF3" w:rsidRDefault="0004251A" w:rsidP="00EF6CC5">
            <w:pPr>
              <w:pStyle w:val="a3"/>
              <w:ind w:right="-392"/>
              <w:rPr>
                <w:rFonts w:ascii="Times New Roman" w:hAnsi="Times New Roman"/>
              </w:rPr>
            </w:pPr>
            <w:r w:rsidRPr="00905BF3">
              <w:rPr>
                <w:rFonts w:ascii="Times New Roman" w:hAnsi="Times New Roman"/>
              </w:rPr>
              <w:t>4</w:t>
            </w:r>
          </w:p>
        </w:tc>
        <w:tc>
          <w:tcPr>
            <w:tcW w:w="8437" w:type="dxa"/>
          </w:tcPr>
          <w:p w:rsidR="0004251A" w:rsidRPr="00905BF3" w:rsidRDefault="0004251A" w:rsidP="00EF6CC5">
            <w:pPr>
              <w:pStyle w:val="a3"/>
              <w:ind w:right="-392"/>
              <w:rPr>
                <w:rFonts w:ascii="Times New Roman" w:hAnsi="Times New Roman"/>
              </w:rPr>
            </w:pPr>
            <w:r w:rsidRPr="00905BF3">
              <w:rPr>
                <w:rFonts w:ascii="Times New Roman" w:hAnsi="Times New Roman"/>
              </w:rPr>
              <w:t>«Декоративное искусство в современном мире».</w:t>
            </w:r>
          </w:p>
        </w:tc>
        <w:tc>
          <w:tcPr>
            <w:tcW w:w="1603" w:type="dxa"/>
          </w:tcPr>
          <w:p w:rsidR="0004251A" w:rsidRPr="00905BF3" w:rsidRDefault="00161742" w:rsidP="00EF6CC5">
            <w:pPr>
              <w:pStyle w:val="a3"/>
              <w:ind w:right="-392"/>
              <w:rPr>
                <w:rFonts w:ascii="Times New Roman" w:hAnsi="Times New Roman"/>
              </w:rPr>
            </w:pPr>
            <w:r w:rsidRPr="00905BF3">
              <w:rPr>
                <w:rFonts w:ascii="Times New Roman" w:hAnsi="Times New Roman"/>
              </w:rPr>
              <w:t>7</w:t>
            </w:r>
          </w:p>
        </w:tc>
      </w:tr>
      <w:tr w:rsidR="0004251A" w:rsidRPr="00905BF3" w:rsidTr="00EF6CC5">
        <w:trPr>
          <w:trHeight w:val="292"/>
        </w:trPr>
        <w:tc>
          <w:tcPr>
            <w:tcW w:w="451" w:type="dxa"/>
          </w:tcPr>
          <w:p w:rsidR="0004251A" w:rsidRPr="00905BF3" w:rsidRDefault="0004251A" w:rsidP="00EF6CC5">
            <w:pPr>
              <w:pStyle w:val="a3"/>
              <w:ind w:right="-392"/>
              <w:rPr>
                <w:rFonts w:ascii="Times New Roman" w:hAnsi="Times New Roman"/>
              </w:rPr>
            </w:pPr>
          </w:p>
        </w:tc>
        <w:tc>
          <w:tcPr>
            <w:tcW w:w="8437" w:type="dxa"/>
          </w:tcPr>
          <w:p w:rsidR="0004251A" w:rsidRPr="00905BF3" w:rsidRDefault="0004251A" w:rsidP="00EF6CC5">
            <w:pPr>
              <w:pStyle w:val="a3"/>
              <w:ind w:right="-392"/>
              <w:rPr>
                <w:rFonts w:ascii="Times New Roman" w:hAnsi="Times New Roman"/>
              </w:rPr>
            </w:pPr>
            <w:r w:rsidRPr="00905BF3">
              <w:rPr>
                <w:rFonts w:ascii="Times New Roman" w:hAnsi="Times New Roman"/>
              </w:rPr>
              <w:t xml:space="preserve">Всего </w:t>
            </w:r>
          </w:p>
        </w:tc>
        <w:tc>
          <w:tcPr>
            <w:tcW w:w="1603" w:type="dxa"/>
          </w:tcPr>
          <w:p w:rsidR="0004251A" w:rsidRPr="00905BF3" w:rsidRDefault="0004251A" w:rsidP="00EF6CC5">
            <w:pPr>
              <w:pStyle w:val="a3"/>
              <w:ind w:right="-392"/>
              <w:rPr>
                <w:rFonts w:ascii="Times New Roman" w:hAnsi="Times New Roman"/>
              </w:rPr>
            </w:pPr>
            <w:r w:rsidRPr="00905BF3">
              <w:rPr>
                <w:rFonts w:ascii="Times New Roman" w:hAnsi="Times New Roman"/>
              </w:rPr>
              <w:t>3</w:t>
            </w:r>
            <w:r w:rsidR="004B5EC1" w:rsidRPr="00905BF3">
              <w:rPr>
                <w:rFonts w:ascii="Times New Roman" w:hAnsi="Times New Roman"/>
              </w:rPr>
              <w:t>4</w:t>
            </w:r>
          </w:p>
        </w:tc>
      </w:tr>
    </w:tbl>
    <w:p w:rsidR="0004251A" w:rsidRPr="00905BF3" w:rsidRDefault="0004251A" w:rsidP="0004251A">
      <w:pPr>
        <w:rPr>
          <w:sz w:val="22"/>
          <w:szCs w:val="22"/>
        </w:rPr>
      </w:pPr>
    </w:p>
    <w:p w:rsidR="00EF6CC5" w:rsidRDefault="00167F4B" w:rsidP="00EF6CC5">
      <w:pPr>
        <w:jc w:val="center"/>
        <w:rPr>
          <w:b/>
          <w:sz w:val="22"/>
          <w:szCs w:val="22"/>
        </w:rPr>
      </w:pPr>
      <w:r w:rsidRPr="00905BF3">
        <w:rPr>
          <w:b/>
          <w:sz w:val="22"/>
          <w:szCs w:val="22"/>
        </w:rPr>
        <w:t>6</w:t>
      </w:r>
      <w:r w:rsidR="0004251A" w:rsidRPr="00905BF3">
        <w:rPr>
          <w:b/>
          <w:sz w:val="22"/>
          <w:szCs w:val="22"/>
        </w:rPr>
        <w:t>. Содержание учебного предмета.</w:t>
      </w:r>
    </w:p>
    <w:p w:rsidR="001129C8" w:rsidRDefault="001129C8" w:rsidP="00EF6CC5">
      <w:pPr>
        <w:jc w:val="center"/>
        <w:rPr>
          <w:b/>
          <w:sz w:val="22"/>
          <w:szCs w:val="22"/>
        </w:rPr>
      </w:pPr>
    </w:p>
    <w:p w:rsidR="001129C8" w:rsidRPr="001129C8" w:rsidRDefault="001129C8" w:rsidP="001129C8">
      <w:pPr>
        <w:tabs>
          <w:tab w:val="left" w:pos="426"/>
        </w:tabs>
        <w:spacing w:after="200"/>
        <w:ind w:firstLine="709"/>
        <w:contextualSpacing/>
        <w:jc w:val="both"/>
        <w:rPr>
          <w:b/>
          <w:lang w:eastAsia="en-US"/>
        </w:rPr>
      </w:pPr>
      <w:r w:rsidRPr="001129C8">
        <w:rPr>
          <w:b/>
          <w:lang w:eastAsia="en-US"/>
        </w:rPr>
        <w:t>Народное художественное творчество – неиссякаемый источник самобытной красоты</w:t>
      </w:r>
    </w:p>
    <w:p w:rsidR="001129C8" w:rsidRPr="001129C8" w:rsidRDefault="001129C8" w:rsidP="001129C8">
      <w:pPr>
        <w:tabs>
          <w:tab w:val="left" w:pos="426"/>
          <w:tab w:val="left" w:pos="709"/>
        </w:tabs>
        <w:ind w:firstLine="709"/>
        <w:jc w:val="both"/>
        <w:rPr>
          <w:b/>
        </w:rPr>
      </w:pPr>
      <w:r w:rsidRPr="001129C8">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1129C8" w:rsidRPr="00905BF3" w:rsidRDefault="001129C8" w:rsidP="00EF6CC5">
      <w:pPr>
        <w:jc w:val="center"/>
        <w:rPr>
          <w:b/>
          <w:sz w:val="22"/>
          <w:szCs w:val="22"/>
        </w:rPr>
      </w:pPr>
    </w:p>
    <w:p w:rsidR="0004251A" w:rsidRPr="00905BF3" w:rsidRDefault="0004251A" w:rsidP="00EF6CC5">
      <w:pPr>
        <w:jc w:val="center"/>
        <w:rPr>
          <w:sz w:val="22"/>
          <w:szCs w:val="22"/>
        </w:rPr>
      </w:pPr>
      <w:r w:rsidRPr="00905BF3">
        <w:rPr>
          <w:b/>
          <w:sz w:val="22"/>
          <w:szCs w:val="22"/>
          <w:lang w:val="en-US"/>
        </w:rPr>
        <w:t>I</w:t>
      </w:r>
      <w:r w:rsidRPr="00905BF3">
        <w:rPr>
          <w:b/>
          <w:sz w:val="22"/>
          <w:szCs w:val="22"/>
        </w:rPr>
        <w:t xml:space="preserve"> раздел</w:t>
      </w:r>
    </w:p>
    <w:p w:rsidR="0004251A" w:rsidRPr="00905BF3" w:rsidRDefault="0004251A" w:rsidP="0004251A">
      <w:pPr>
        <w:pStyle w:val="a3"/>
        <w:jc w:val="center"/>
        <w:rPr>
          <w:rFonts w:ascii="Times New Roman" w:hAnsi="Times New Roman"/>
          <w:b/>
        </w:rPr>
      </w:pPr>
      <w:r w:rsidRPr="00905BF3">
        <w:rPr>
          <w:rFonts w:ascii="Times New Roman" w:hAnsi="Times New Roman"/>
          <w:b/>
        </w:rPr>
        <w:t>«Древни</w:t>
      </w:r>
      <w:r w:rsidR="004B5EC1" w:rsidRPr="00905BF3">
        <w:rPr>
          <w:rFonts w:ascii="Times New Roman" w:hAnsi="Times New Roman"/>
          <w:b/>
        </w:rPr>
        <w:t>е корни народного искусства» (9</w:t>
      </w:r>
      <w:r w:rsidRPr="00905BF3">
        <w:rPr>
          <w:rFonts w:ascii="Times New Roman" w:hAnsi="Times New Roman"/>
          <w:b/>
        </w:rPr>
        <w:t xml:space="preserve"> ч)</w:t>
      </w:r>
    </w:p>
    <w:p w:rsidR="0004251A" w:rsidRPr="00905BF3" w:rsidRDefault="0004251A" w:rsidP="0004251A">
      <w:pPr>
        <w:pStyle w:val="a3"/>
        <w:rPr>
          <w:rFonts w:ascii="Times New Roman" w:hAnsi="Times New Roman"/>
          <w:b/>
        </w:rPr>
      </w:pPr>
    </w:p>
    <w:p w:rsidR="0004251A" w:rsidRPr="00905BF3" w:rsidRDefault="0004251A" w:rsidP="0004251A">
      <w:pPr>
        <w:pStyle w:val="a3"/>
        <w:rPr>
          <w:rFonts w:ascii="Times New Roman" w:hAnsi="Times New Roman"/>
        </w:rPr>
      </w:pPr>
      <w:r w:rsidRPr="00905BF3">
        <w:rPr>
          <w:rFonts w:ascii="Times New Roman" w:hAnsi="Times New Roman"/>
        </w:rPr>
        <w:lastRenderedPageBreak/>
        <w:tab/>
        <w:t xml:space="preserve"> Знакомятся с традиционными образами в народном искусстве (мать-земля, древо жизни, конь-лось-олень, птица, солнечные знаки), крестьянским домом, рассматривается как художественный образ, отражающий взаимосвязь большого космоса (макрокосма) и мира человека, жизненно важные участки крестьянского интерьера, освоении языка орнамента на материале русской народной вышивки, знакомство с костюмом Белгородской области и народно-праздничными обрядами.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Древние образы в народном искусстве.</w:t>
      </w:r>
    </w:p>
    <w:p w:rsidR="0004251A" w:rsidRPr="00905BF3" w:rsidRDefault="0004251A" w:rsidP="0004251A">
      <w:pPr>
        <w:pStyle w:val="a3"/>
        <w:rPr>
          <w:rFonts w:ascii="Times New Roman" w:hAnsi="Times New Roman"/>
        </w:rPr>
      </w:pPr>
      <w:r w:rsidRPr="00905BF3">
        <w:rPr>
          <w:rFonts w:ascii="Times New Roman" w:hAnsi="Times New Roman"/>
        </w:rPr>
        <w:t>Убранство русской избы.</w:t>
      </w:r>
    </w:p>
    <w:p w:rsidR="0004251A" w:rsidRPr="00905BF3" w:rsidRDefault="0004251A" w:rsidP="0004251A">
      <w:pPr>
        <w:pStyle w:val="a3"/>
        <w:rPr>
          <w:rFonts w:ascii="Times New Roman" w:hAnsi="Times New Roman"/>
        </w:rPr>
      </w:pPr>
      <w:r w:rsidRPr="00905BF3">
        <w:rPr>
          <w:rFonts w:ascii="Times New Roman" w:hAnsi="Times New Roman"/>
        </w:rPr>
        <w:t>Внутренний мир русской избы.</w:t>
      </w:r>
    </w:p>
    <w:p w:rsidR="0004251A" w:rsidRPr="00905BF3" w:rsidRDefault="0004251A" w:rsidP="0004251A">
      <w:pPr>
        <w:pStyle w:val="a3"/>
        <w:rPr>
          <w:rFonts w:ascii="Times New Roman" w:hAnsi="Times New Roman"/>
        </w:rPr>
      </w:pPr>
      <w:r w:rsidRPr="00905BF3">
        <w:rPr>
          <w:rFonts w:ascii="Times New Roman" w:hAnsi="Times New Roman"/>
        </w:rPr>
        <w:t>Конструкция, декор предметов народного быта.</w:t>
      </w:r>
    </w:p>
    <w:p w:rsidR="0004251A" w:rsidRPr="00905BF3" w:rsidRDefault="0004251A" w:rsidP="0004251A">
      <w:pPr>
        <w:pStyle w:val="a3"/>
        <w:rPr>
          <w:rFonts w:ascii="Times New Roman" w:hAnsi="Times New Roman"/>
        </w:rPr>
      </w:pPr>
      <w:r w:rsidRPr="00905BF3">
        <w:rPr>
          <w:rFonts w:ascii="Times New Roman" w:hAnsi="Times New Roman"/>
        </w:rPr>
        <w:t>Русская народная вышивка.</w:t>
      </w:r>
    </w:p>
    <w:p w:rsidR="0004251A" w:rsidRPr="00905BF3" w:rsidRDefault="0004251A" w:rsidP="0004251A">
      <w:pPr>
        <w:pStyle w:val="a3"/>
        <w:rPr>
          <w:rFonts w:ascii="Times New Roman" w:hAnsi="Times New Roman"/>
        </w:rPr>
      </w:pPr>
      <w:r w:rsidRPr="00905BF3">
        <w:rPr>
          <w:rFonts w:ascii="Times New Roman" w:hAnsi="Times New Roman"/>
        </w:rPr>
        <w:t>Народный праздничный костюм.</w:t>
      </w:r>
    </w:p>
    <w:p w:rsidR="0004251A" w:rsidRPr="00905BF3" w:rsidRDefault="0004251A" w:rsidP="0004251A">
      <w:pPr>
        <w:pStyle w:val="a3"/>
        <w:rPr>
          <w:rFonts w:ascii="Times New Roman" w:hAnsi="Times New Roman"/>
        </w:rPr>
      </w:pPr>
      <w:r w:rsidRPr="00905BF3">
        <w:rPr>
          <w:rFonts w:ascii="Times New Roman" w:hAnsi="Times New Roman"/>
        </w:rPr>
        <w:t>Народные праздничные обряды.</w:t>
      </w:r>
    </w:p>
    <w:p w:rsidR="0004251A" w:rsidRPr="00905BF3" w:rsidRDefault="0004251A" w:rsidP="0004251A">
      <w:pPr>
        <w:jc w:val="both"/>
        <w:rPr>
          <w:b/>
          <w:sz w:val="22"/>
          <w:szCs w:val="22"/>
        </w:rPr>
      </w:pPr>
    </w:p>
    <w:p w:rsidR="0004251A" w:rsidRPr="00905BF3" w:rsidRDefault="0004251A" w:rsidP="0004251A">
      <w:pPr>
        <w:pStyle w:val="a3"/>
        <w:ind w:left="360"/>
        <w:rPr>
          <w:rFonts w:ascii="Times New Roman" w:hAnsi="Times New Roman"/>
          <w:i/>
        </w:rPr>
      </w:pPr>
      <w:r w:rsidRPr="00905BF3">
        <w:rPr>
          <w:rFonts w:ascii="Times New Roman" w:hAnsi="Times New Roman"/>
          <w:i/>
          <w:color w:val="000000"/>
          <w:spacing w:val="8"/>
        </w:rPr>
        <w:t xml:space="preserve">1 тема. </w:t>
      </w:r>
      <w:r w:rsidRPr="00905BF3">
        <w:rPr>
          <w:rFonts w:ascii="Times New Roman" w:hAnsi="Times New Roman"/>
          <w:bCs/>
          <w:i/>
          <w:color w:val="000000"/>
          <w:spacing w:val="8"/>
        </w:rPr>
        <w:t>Древние образы в народном искусстве</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 xml:space="preserve">Традиционные образы народного (крестьянского) прикладного </w:t>
      </w:r>
      <w:r w:rsidRPr="00905BF3">
        <w:rPr>
          <w:rFonts w:ascii="Times New Roman" w:hAnsi="Times New Roman"/>
          <w:color w:val="000000"/>
          <w:spacing w:val="5"/>
        </w:rPr>
        <w:t>искусства — солярные знаки, конь, птица, мать-земля, древо жиз</w:t>
      </w:r>
      <w:r w:rsidRPr="00905BF3">
        <w:rPr>
          <w:rFonts w:ascii="Times New Roman" w:hAnsi="Times New Roman"/>
          <w:color w:val="000000"/>
          <w:spacing w:val="9"/>
        </w:rPr>
        <w:t xml:space="preserve">ни — как выражение мифопоэтических представлений человека </w:t>
      </w:r>
      <w:r w:rsidRPr="00905BF3">
        <w:rPr>
          <w:rFonts w:ascii="Times New Roman" w:hAnsi="Times New Roman"/>
          <w:bCs/>
          <w:color w:val="000000"/>
          <w:spacing w:val="3"/>
        </w:rPr>
        <w:t xml:space="preserve">о </w:t>
      </w:r>
      <w:r w:rsidRPr="00905BF3">
        <w:rPr>
          <w:rFonts w:ascii="Times New Roman" w:hAnsi="Times New Roman"/>
          <w:color w:val="000000"/>
          <w:spacing w:val="3"/>
        </w:rPr>
        <w:t>мире, как память народа. Декоративные изображения как обо</w:t>
      </w:r>
      <w:r w:rsidRPr="00905BF3">
        <w:rPr>
          <w:rFonts w:ascii="Times New Roman" w:hAnsi="Times New Roman"/>
          <w:color w:val="000000"/>
          <w:spacing w:val="2"/>
        </w:rPr>
        <w:t>значение жизненно важных для человека смыслов, их условно-</w:t>
      </w:r>
      <w:r w:rsidRPr="00905BF3">
        <w:rPr>
          <w:rFonts w:ascii="Times New Roman" w:hAnsi="Times New Roman"/>
          <w:color w:val="000000"/>
          <w:spacing w:val="4"/>
        </w:rPr>
        <w:t>символический характер.</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Задание: </w:t>
      </w:r>
      <w:r w:rsidRPr="00905BF3">
        <w:rPr>
          <w:rFonts w:ascii="Times New Roman" w:hAnsi="Times New Roman"/>
          <w:color w:val="000000"/>
          <w:spacing w:val="4"/>
        </w:rPr>
        <w:t>выполнение рисунка на тему древних образов в узорах вышивки, росписи, резьбе по дереву (древо жизни, мать-земля, птица, конь, солнце).</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3"/>
        </w:rPr>
        <w:t xml:space="preserve">Материалы: </w:t>
      </w:r>
      <w:r w:rsidRPr="00905BF3">
        <w:rPr>
          <w:rFonts w:ascii="Times New Roman" w:hAnsi="Times New Roman"/>
          <w:iCs/>
          <w:color w:val="000000"/>
          <w:spacing w:val="3"/>
        </w:rPr>
        <w:t>гуашь, кисть или восковые</w:t>
      </w:r>
      <w:r w:rsidRPr="00905BF3">
        <w:rPr>
          <w:rFonts w:ascii="Times New Roman" w:hAnsi="Times New Roman"/>
          <w:color w:val="000000"/>
          <w:spacing w:val="3"/>
        </w:rPr>
        <w:t xml:space="preserve"> мелки</w:t>
      </w:r>
      <w:r w:rsidRPr="00905BF3">
        <w:rPr>
          <w:rFonts w:ascii="Times New Roman" w:hAnsi="Times New Roman"/>
          <w:iCs/>
          <w:color w:val="000000"/>
          <w:spacing w:val="3"/>
        </w:rPr>
        <w:t>, акварель или</w:t>
      </w:r>
      <w:r w:rsidRPr="00905BF3">
        <w:rPr>
          <w:rFonts w:ascii="Times New Roman" w:hAnsi="Times New Roman"/>
          <w:color w:val="000000"/>
          <w:spacing w:val="3"/>
        </w:rPr>
        <w:t xml:space="preserve"> уголь, сангина, бу</w:t>
      </w:r>
      <w:r w:rsidRPr="00905BF3">
        <w:rPr>
          <w:rFonts w:ascii="Times New Roman" w:hAnsi="Times New Roman"/>
          <w:color w:val="000000"/>
          <w:spacing w:val="-1"/>
        </w:rPr>
        <w:t>мага.</w:t>
      </w:r>
    </w:p>
    <w:p w:rsidR="0004251A" w:rsidRPr="00905BF3" w:rsidRDefault="0004251A" w:rsidP="0004251A">
      <w:pPr>
        <w:pStyle w:val="a3"/>
        <w:rPr>
          <w:rFonts w:ascii="Times New Roman" w:hAnsi="Times New Roman"/>
        </w:rPr>
      </w:pPr>
    </w:p>
    <w:p w:rsidR="0004251A" w:rsidRPr="00905BF3" w:rsidRDefault="004B5EC1" w:rsidP="0004251A">
      <w:pPr>
        <w:pStyle w:val="a3"/>
        <w:ind w:left="720"/>
        <w:rPr>
          <w:rFonts w:ascii="Times New Roman" w:hAnsi="Times New Roman"/>
          <w:i/>
        </w:rPr>
      </w:pPr>
      <w:r w:rsidRPr="00905BF3">
        <w:rPr>
          <w:rFonts w:ascii="Times New Roman" w:hAnsi="Times New Roman"/>
          <w:i/>
          <w:color w:val="000000"/>
          <w:spacing w:val="8"/>
        </w:rPr>
        <w:t>2</w:t>
      </w:r>
      <w:r w:rsidR="0004251A" w:rsidRPr="00905BF3">
        <w:rPr>
          <w:rFonts w:ascii="Times New Roman" w:hAnsi="Times New Roman"/>
          <w:i/>
          <w:color w:val="000000"/>
          <w:spacing w:val="8"/>
        </w:rPr>
        <w:t xml:space="preserve">тема. </w:t>
      </w:r>
      <w:r w:rsidRPr="00905BF3">
        <w:rPr>
          <w:rFonts w:ascii="Times New Roman" w:hAnsi="Times New Roman"/>
          <w:i/>
          <w:color w:val="000000"/>
          <w:spacing w:val="8"/>
        </w:rPr>
        <w:t>Единство конструкции и декора в народном жилище.</w:t>
      </w:r>
      <w:r w:rsidR="0004251A" w:rsidRPr="00905BF3">
        <w:rPr>
          <w:rFonts w:ascii="Times New Roman" w:hAnsi="Times New Roman"/>
          <w:bCs/>
          <w:i/>
          <w:color w:val="000000"/>
          <w:spacing w:val="8"/>
        </w:rPr>
        <w:t>Убранство русской избы</w:t>
      </w:r>
    </w:p>
    <w:p w:rsidR="0004251A" w:rsidRPr="00905BF3" w:rsidRDefault="0004251A" w:rsidP="0004251A">
      <w:pPr>
        <w:pStyle w:val="a3"/>
        <w:rPr>
          <w:rFonts w:ascii="Times New Roman" w:hAnsi="Times New Roman"/>
        </w:rPr>
      </w:pPr>
      <w:r w:rsidRPr="00905BF3">
        <w:rPr>
          <w:rFonts w:ascii="Times New Roman" w:hAnsi="Times New Roman"/>
          <w:color w:val="000000"/>
          <w:spacing w:val="7"/>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w:t>
      </w:r>
      <w:r w:rsidRPr="00905BF3">
        <w:rPr>
          <w:rFonts w:ascii="Times New Roman" w:hAnsi="Times New Roman"/>
          <w:color w:val="000000"/>
          <w:spacing w:val="4"/>
        </w:rPr>
        <w:t>лище. Отражение картины мира в трехчастной структуре и в декоре крестьянского дома</w:t>
      </w:r>
      <w:r w:rsidRPr="00905BF3">
        <w:rPr>
          <w:rFonts w:ascii="Times New Roman" w:hAnsi="Times New Roman"/>
          <w:color w:val="000000"/>
          <w:spacing w:val="9"/>
        </w:rPr>
        <w:t xml:space="preserve"> (крыша, фронтон - небо, рубленая клеть - земля, подклеть (подпол) - подземно-водный мир).</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Декоративное убранство (наряд) крестьянского дома: охлупень, полотенце, причелина, лобовая доска, наличники, ставни.</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2"/>
        </w:rPr>
        <w:t xml:space="preserve">Задание: </w:t>
      </w:r>
      <w:r w:rsidRPr="00905BF3">
        <w:rPr>
          <w:rFonts w:ascii="Times New Roman" w:hAnsi="Times New Roman"/>
          <w:color w:val="000000"/>
          <w:spacing w:val="2"/>
        </w:rPr>
        <w:t>создание эскиза декоративного убранства избы: украшение деталей дома  (полотенце, причелина, лобовая доска, наличники и т.д.</w:t>
      </w:r>
      <w:r w:rsidRPr="00905BF3">
        <w:rPr>
          <w:rFonts w:ascii="Times New Roman" w:hAnsi="Times New Roman"/>
          <w:color w:val="000000"/>
          <w:spacing w:val="3"/>
        </w:rPr>
        <w:t>) солярными знаками, рас</w:t>
      </w:r>
      <w:r w:rsidRPr="00905BF3">
        <w:rPr>
          <w:rFonts w:ascii="Times New Roman" w:hAnsi="Times New Roman"/>
          <w:color w:val="000000"/>
          <w:spacing w:val="3"/>
        </w:rPr>
        <w:softHyphen/>
        <w:t>тительными и зооморфными мотивами, геометрическими элемен</w:t>
      </w:r>
      <w:r w:rsidRPr="00905BF3">
        <w:rPr>
          <w:rFonts w:ascii="Times New Roman" w:hAnsi="Times New Roman"/>
          <w:color w:val="000000"/>
          <w:spacing w:val="7"/>
        </w:rPr>
        <w:t>тами, выстраивание их в орнаментальную композицию.</w:t>
      </w:r>
    </w:p>
    <w:p w:rsidR="0004251A" w:rsidRPr="00905BF3" w:rsidRDefault="0004251A" w:rsidP="0004251A">
      <w:pPr>
        <w:pStyle w:val="a3"/>
        <w:rPr>
          <w:rFonts w:ascii="Times New Roman" w:hAnsi="Times New Roman"/>
          <w:iCs/>
          <w:color w:val="000000"/>
          <w:spacing w:val="2"/>
        </w:rPr>
      </w:pPr>
      <w:r w:rsidRPr="00905BF3">
        <w:rPr>
          <w:rFonts w:ascii="Times New Roman" w:hAnsi="Times New Roman"/>
          <w:i/>
          <w:iCs/>
          <w:color w:val="000000"/>
          <w:spacing w:val="2"/>
        </w:rPr>
        <w:t xml:space="preserve">Материалы: </w:t>
      </w:r>
      <w:r w:rsidRPr="00905BF3">
        <w:rPr>
          <w:rFonts w:ascii="Times New Roman" w:hAnsi="Times New Roman"/>
          <w:iCs/>
          <w:color w:val="000000"/>
          <w:spacing w:val="2"/>
        </w:rPr>
        <w:t>сангина и уголь или восковые мелки и акварель, кисть, бумага.</w:t>
      </w:r>
    </w:p>
    <w:p w:rsidR="0004251A" w:rsidRPr="00905BF3" w:rsidRDefault="0004251A" w:rsidP="0004251A">
      <w:pPr>
        <w:pStyle w:val="a3"/>
        <w:rPr>
          <w:rFonts w:ascii="Times New Roman" w:hAnsi="Times New Roman"/>
        </w:rPr>
      </w:pPr>
    </w:p>
    <w:p w:rsidR="0004251A" w:rsidRPr="00905BF3" w:rsidRDefault="004B5EC1" w:rsidP="004B5EC1">
      <w:pPr>
        <w:pStyle w:val="a3"/>
        <w:rPr>
          <w:rFonts w:ascii="Times New Roman" w:hAnsi="Times New Roman"/>
          <w:i/>
        </w:rPr>
      </w:pPr>
      <w:r w:rsidRPr="00905BF3">
        <w:rPr>
          <w:rFonts w:ascii="Times New Roman" w:hAnsi="Times New Roman"/>
          <w:i/>
          <w:color w:val="000000"/>
          <w:spacing w:val="8"/>
        </w:rPr>
        <w:t>3</w:t>
      </w:r>
      <w:r w:rsidR="0004251A" w:rsidRPr="00905BF3">
        <w:rPr>
          <w:rFonts w:ascii="Times New Roman" w:hAnsi="Times New Roman"/>
          <w:i/>
          <w:color w:val="000000"/>
          <w:spacing w:val="8"/>
        </w:rPr>
        <w:t xml:space="preserve"> тема. </w:t>
      </w:r>
      <w:r w:rsidR="0004251A" w:rsidRPr="00905BF3">
        <w:rPr>
          <w:rFonts w:ascii="Times New Roman" w:hAnsi="Times New Roman"/>
          <w:bCs/>
          <w:i/>
          <w:color w:val="000000"/>
          <w:spacing w:val="8"/>
        </w:rPr>
        <w:t>Внутренний мир русской избы</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Деревенский мудро устроенный быт. Устройство внутреннего пространства крестьянского дома, его символика  (потолок — небо,   пол — земля,   подпол — подземны</w:t>
      </w:r>
      <w:r w:rsidRPr="00905BF3">
        <w:rPr>
          <w:rFonts w:ascii="Times New Roman" w:hAnsi="Times New Roman"/>
        </w:rPr>
        <w:t xml:space="preserve">й </w:t>
      </w:r>
      <w:r w:rsidRPr="00905BF3">
        <w:rPr>
          <w:rFonts w:ascii="Times New Roman" w:hAnsi="Times New Roman"/>
          <w:color w:val="000000"/>
          <w:spacing w:val="2"/>
        </w:rPr>
        <w:t>мир, окна — очи, свет и т. д.). Жизненно важные центры в крес</w:t>
      </w:r>
      <w:r w:rsidRPr="00905BF3">
        <w:rPr>
          <w:rFonts w:ascii="Times New Roman" w:hAnsi="Times New Roman"/>
          <w:color w:val="000000"/>
          <w:spacing w:val="5"/>
        </w:rPr>
        <w:t xml:space="preserve">тьянском доме: печное пространство, красный угол, круг предметов быта, труда и включение их в пространство дома. Единство </w:t>
      </w:r>
      <w:r w:rsidRPr="00905BF3">
        <w:rPr>
          <w:rFonts w:ascii="Times New Roman" w:hAnsi="Times New Roman"/>
          <w:color w:val="000000"/>
          <w:spacing w:val="8"/>
        </w:rPr>
        <w:t>пользы и красоты.</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Задание: </w:t>
      </w:r>
      <w:r w:rsidRPr="00905BF3">
        <w:rPr>
          <w:rFonts w:ascii="Times New Roman" w:hAnsi="Times New Roman"/>
          <w:color w:val="000000"/>
          <w:spacing w:val="4"/>
        </w:rPr>
        <w:t>изображение внутреннего убранства русской избы с включением деталей крестьянского интерьера (печь, лавки, стол, предметы быта и труда)</w:t>
      </w:r>
    </w:p>
    <w:p w:rsidR="0004251A" w:rsidRPr="00905BF3" w:rsidRDefault="0004251A" w:rsidP="0004251A">
      <w:pPr>
        <w:pStyle w:val="a3"/>
        <w:rPr>
          <w:rFonts w:ascii="Times New Roman" w:hAnsi="Times New Roman"/>
          <w:iCs/>
          <w:color w:val="000000"/>
          <w:spacing w:val="2"/>
        </w:rPr>
      </w:pPr>
      <w:r w:rsidRPr="00905BF3">
        <w:rPr>
          <w:rFonts w:ascii="Times New Roman" w:hAnsi="Times New Roman"/>
          <w:i/>
          <w:iCs/>
          <w:color w:val="000000"/>
          <w:spacing w:val="2"/>
        </w:rPr>
        <w:t xml:space="preserve">Материалы: </w:t>
      </w:r>
      <w:r w:rsidRPr="00905BF3">
        <w:rPr>
          <w:rFonts w:ascii="Times New Roman" w:hAnsi="Times New Roman"/>
          <w:iCs/>
          <w:color w:val="000000"/>
          <w:spacing w:val="2"/>
        </w:rPr>
        <w:t>карандаш или восковые мелки, акварель, кисти, бумага.</w:t>
      </w:r>
    </w:p>
    <w:p w:rsidR="0004251A" w:rsidRPr="00905BF3" w:rsidRDefault="0004251A" w:rsidP="0004251A">
      <w:pPr>
        <w:pStyle w:val="a3"/>
        <w:rPr>
          <w:rFonts w:ascii="Times New Roman" w:hAnsi="Times New Roman"/>
        </w:rPr>
      </w:pPr>
    </w:p>
    <w:p w:rsidR="0004251A" w:rsidRPr="00905BF3" w:rsidRDefault="004B5EC1" w:rsidP="0004251A">
      <w:pPr>
        <w:pStyle w:val="a3"/>
        <w:ind w:left="720"/>
        <w:rPr>
          <w:rFonts w:ascii="Times New Roman" w:hAnsi="Times New Roman"/>
          <w:i/>
        </w:rPr>
      </w:pPr>
      <w:r w:rsidRPr="00905BF3">
        <w:rPr>
          <w:rFonts w:ascii="Times New Roman" w:hAnsi="Times New Roman"/>
          <w:i/>
          <w:color w:val="000000"/>
          <w:spacing w:val="4"/>
        </w:rPr>
        <w:lastRenderedPageBreak/>
        <w:t>4</w:t>
      </w:r>
      <w:r w:rsidR="0004251A" w:rsidRPr="00905BF3">
        <w:rPr>
          <w:rFonts w:ascii="Times New Roman" w:hAnsi="Times New Roman"/>
          <w:i/>
          <w:color w:val="000000"/>
          <w:spacing w:val="4"/>
        </w:rPr>
        <w:t xml:space="preserve"> тема. </w:t>
      </w:r>
      <w:r w:rsidR="0004251A" w:rsidRPr="00905BF3">
        <w:rPr>
          <w:rFonts w:ascii="Times New Roman" w:hAnsi="Times New Roman"/>
          <w:bCs/>
          <w:i/>
          <w:color w:val="000000"/>
          <w:spacing w:val="4"/>
        </w:rPr>
        <w:t xml:space="preserve">Конструкция, декор предметов </w:t>
      </w:r>
      <w:r w:rsidR="0004251A" w:rsidRPr="00905BF3">
        <w:rPr>
          <w:rFonts w:ascii="Times New Roman" w:hAnsi="Times New Roman"/>
          <w:bCs/>
          <w:i/>
          <w:color w:val="000000"/>
          <w:spacing w:val="8"/>
        </w:rPr>
        <w:t xml:space="preserve">народного быта </w:t>
      </w:r>
    </w:p>
    <w:p w:rsidR="0004251A" w:rsidRPr="00905BF3" w:rsidRDefault="0004251A" w:rsidP="0004251A">
      <w:pPr>
        <w:pStyle w:val="a3"/>
        <w:rPr>
          <w:rFonts w:ascii="Times New Roman" w:hAnsi="Times New Roman"/>
        </w:rPr>
      </w:pPr>
      <w:r w:rsidRPr="00905BF3">
        <w:rPr>
          <w:rFonts w:ascii="Times New Roman" w:hAnsi="Times New Roman"/>
          <w:color w:val="000000"/>
          <w:spacing w:val="7"/>
        </w:rPr>
        <w:t>Русские прялки, деревянная резная и расписная посуда, предметы тру</w:t>
      </w:r>
      <w:r w:rsidRPr="00905BF3">
        <w:rPr>
          <w:rFonts w:ascii="Times New Roman" w:hAnsi="Times New Roman"/>
          <w:color w:val="000000"/>
          <w:spacing w:val="2"/>
        </w:rPr>
        <w:t>да — область конструктивной фантазии, умелого владения мате</w:t>
      </w:r>
      <w:r w:rsidRPr="00905BF3">
        <w:rPr>
          <w:rFonts w:ascii="Times New Roman" w:hAnsi="Times New Roman"/>
          <w:color w:val="000000"/>
          <w:spacing w:val="9"/>
        </w:rPr>
        <w:t xml:space="preserve">риалом. Единство пользы и красоты, конструкции </w:t>
      </w:r>
      <w:r w:rsidRPr="00905BF3">
        <w:rPr>
          <w:rFonts w:ascii="Times New Roman" w:hAnsi="Times New Roman"/>
          <w:color w:val="000000"/>
          <w:spacing w:val="6"/>
        </w:rPr>
        <w:t>и декора. Подробное рассмотрение различных предметов народ</w:t>
      </w:r>
      <w:r w:rsidRPr="00905BF3">
        <w:rPr>
          <w:rFonts w:ascii="Times New Roman" w:hAnsi="Times New Roman"/>
          <w:color w:val="000000"/>
          <w:spacing w:val="2"/>
        </w:rPr>
        <w:t>ного быта, выявление символического значения декоративных эле</w:t>
      </w:r>
      <w:r w:rsidRPr="00905BF3">
        <w:rPr>
          <w:rFonts w:ascii="Times New Roman" w:hAnsi="Times New Roman"/>
          <w:color w:val="000000"/>
        </w:rPr>
        <w:t>ментов.</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Задание: </w:t>
      </w:r>
      <w:r w:rsidRPr="00905BF3">
        <w:rPr>
          <w:rFonts w:ascii="Times New Roman" w:hAnsi="Times New Roman"/>
          <w:color w:val="000000"/>
          <w:spacing w:val="4"/>
        </w:rPr>
        <w:t>выполнение эскиза декоративного убранства предметов крестьянского быта (ковш, прялка и т.д.).</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8"/>
        </w:rPr>
        <w:t xml:space="preserve">Материалы: </w:t>
      </w:r>
      <w:r w:rsidRPr="00905BF3">
        <w:rPr>
          <w:rFonts w:ascii="Times New Roman" w:hAnsi="Times New Roman"/>
          <w:color w:val="000000"/>
          <w:spacing w:val="8"/>
        </w:rPr>
        <w:t>смешанная техника (рисунок восковыми мелками и акварельная заливка или сангиной разных оттенков), кисть, бумага.</w:t>
      </w:r>
    </w:p>
    <w:p w:rsidR="0004251A" w:rsidRPr="00905BF3" w:rsidRDefault="0004251A" w:rsidP="0004251A">
      <w:pPr>
        <w:pStyle w:val="a3"/>
        <w:rPr>
          <w:rFonts w:ascii="Times New Roman" w:hAnsi="Times New Roman"/>
        </w:rPr>
      </w:pPr>
    </w:p>
    <w:p w:rsidR="0004251A" w:rsidRPr="00905BF3" w:rsidRDefault="004B5EC1" w:rsidP="0004251A">
      <w:pPr>
        <w:pStyle w:val="a3"/>
        <w:ind w:left="720"/>
        <w:rPr>
          <w:rFonts w:ascii="Times New Roman" w:hAnsi="Times New Roman"/>
          <w:i/>
        </w:rPr>
      </w:pPr>
      <w:r w:rsidRPr="00905BF3">
        <w:rPr>
          <w:rFonts w:ascii="Times New Roman" w:hAnsi="Times New Roman"/>
          <w:i/>
          <w:color w:val="000000"/>
          <w:spacing w:val="7"/>
        </w:rPr>
        <w:t>5</w:t>
      </w:r>
      <w:r w:rsidR="0004251A" w:rsidRPr="00905BF3">
        <w:rPr>
          <w:rFonts w:ascii="Times New Roman" w:hAnsi="Times New Roman"/>
          <w:i/>
          <w:color w:val="000000"/>
          <w:spacing w:val="7"/>
        </w:rPr>
        <w:t xml:space="preserve"> тема. </w:t>
      </w:r>
      <w:r w:rsidR="0004251A" w:rsidRPr="00905BF3">
        <w:rPr>
          <w:rFonts w:ascii="Times New Roman" w:hAnsi="Times New Roman"/>
          <w:bCs/>
          <w:i/>
          <w:color w:val="000000"/>
          <w:spacing w:val="7"/>
        </w:rPr>
        <w:t>Русская народная вышивка</w:t>
      </w:r>
    </w:p>
    <w:p w:rsidR="0004251A" w:rsidRPr="00905BF3" w:rsidRDefault="0004251A" w:rsidP="0004251A">
      <w:pPr>
        <w:pStyle w:val="a3"/>
        <w:rPr>
          <w:rFonts w:ascii="Times New Roman" w:hAnsi="Times New Roman"/>
        </w:rPr>
      </w:pPr>
      <w:r w:rsidRPr="00905BF3">
        <w:rPr>
          <w:rFonts w:ascii="Times New Roman" w:hAnsi="Times New Roman"/>
          <w:color w:val="000000"/>
          <w:spacing w:val="6"/>
        </w:rPr>
        <w:t xml:space="preserve">Крестьянская вышивка — хранительница древнейших образов </w:t>
      </w:r>
      <w:r w:rsidRPr="00905BF3">
        <w:rPr>
          <w:rFonts w:ascii="Times New Roman" w:hAnsi="Times New Roman"/>
          <w:color w:val="000000"/>
          <w:spacing w:val="1"/>
        </w:rPr>
        <w:t xml:space="preserve">и мотивов, их устойчивости и вариативности. Условность языка </w:t>
      </w:r>
      <w:r w:rsidRPr="00905BF3">
        <w:rPr>
          <w:rFonts w:ascii="Times New Roman" w:hAnsi="Times New Roman"/>
          <w:color w:val="000000"/>
          <w:spacing w:val="3"/>
        </w:rPr>
        <w:t>орнамента, его символическое значение. Особенности орнамен</w:t>
      </w:r>
      <w:r w:rsidRPr="00905BF3">
        <w:rPr>
          <w:rFonts w:ascii="Times New Roman" w:hAnsi="Times New Roman"/>
          <w:color w:val="000000"/>
          <w:spacing w:val="9"/>
        </w:rPr>
        <w:t>тальных построений в вышивках на полотенце.</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14"/>
        </w:rPr>
        <w:t xml:space="preserve">Задание: </w:t>
      </w:r>
      <w:r w:rsidRPr="00905BF3">
        <w:rPr>
          <w:rFonts w:ascii="Times New Roman" w:hAnsi="Times New Roman"/>
        </w:rPr>
        <w:t>создание эскиза вышитого полотенца по мотивам народной вышивки; украшение своего полотенца вырезанными из тонкой бумаги кружевами</w:t>
      </w:r>
      <w:r w:rsidRPr="00905BF3">
        <w:rPr>
          <w:rFonts w:ascii="Times New Roman" w:hAnsi="Times New Roman"/>
          <w:color w:val="000000"/>
          <w:spacing w:val="14"/>
        </w:rPr>
        <w:t>.</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2"/>
        </w:rPr>
        <w:t xml:space="preserve">Материалы: </w:t>
      </w:r>
      <w:r w:rsidRPr="00905BF3">
        <w:rPr>
          <w:rFonts w:ascii="Times New Roman" w:hAnsi="Times New Roman"/>
          <w:color w:val="000000"/>
          <w:spacing w:val="2"/>
        </w:rPr>
        <w:t>гуашь или восковые мелки, акварель, тонкая кисть, фломастеры, бумага ножницы..</w:t>
      </w:r>
    </w:p>
    <w:p w:rsidR="0004251A" w:rsidRPr="00905BF3" w:rsidRDefault="0004251A" w:rsidP="0004251A">
      <w:pPr>
        <w:pStyle w:val="a3"/>
        <w:rPr>
          <w:rFonts w:ascii="Times New Roman" w:hAnsi="Times New Roman"/>
        </w:rPr>
      </w:pPr>
    </w:p>
    <w:p w:rsidR="0004251A" w:rsidRPr="00905BF3" w:rsidRDefault="0004251A" w:rsidP="0004251A">
      <w:pPr>
        <w:pStyle w:val="a3"/>
        <w:ind w:left="720"/>
        <w:rPr>
          <w:rFonts w:ascii="Times New Roman" w:hAnsi="Times New Roman"/>
          <w:i/>
        </w:rPr>
      </w:pPr>
      <w:r w:rsidRPr="00905BF3">
        <w:rPr>
          <w:rFonts w:ascii="Times New Roman" w:hAnsi="Times New Roman"/>
          <w:i/>
          <w:color w:val="000000"/>
          <w:spacing w:val="6"/>
        </w:rPr>
        <w:t xml:space="preserve">7-8 тема. </w:t>
      </w:r>
      <w:r w:rsidRPr="00905BF3">
        <w:rPr>
          <w:rFonts w:ascii="Times New Roman" w:hAnsi="Times New Roman"/>
          <w:bCs/>
          <w:i/>
          <w:color w:val="000000"/>
          <w:spacing w:val="6"/>
        </w:rPr>
        <w:t>Народный праздничный костюм</w:t>
      </w:r>
    </w:p>
    <w:p w:rsidR="0004251A" w:rsidRPr="00905BF3" w:rsidRDefault="0004251A" w:rsidP="0004251A">
      <w:pPr>
        <w:pStyle w:val="a3"/>
        <w:rPr>
          <w:rFonts w:ascii="Times New Roman" w:hAnsi="Times New Roman"/>
          <w:b/>
        </w:rPr>
      </w:pPr>
      <w:r w:rsidRPr="00905BF3">
        <w:rPr>
          <w:rFonts w:ascii="Times New Roman" w:hAnsi="Times New Roman"/>
          <w:color w:val="000000"/>
          <w:spacing w:val="1"/>
        </w:rPr>
        <w:t xml:space="preserve">Народный праздничный костюм — целостный художественный </w:t>
      </w:r>
      <w:r w:rsidRPr="00905BF3">
        <w:rPr>
          <w:rFonts w:ascii="Times New Roman" w:hAnsi="Times New Roman"/>
          <w:color w:val="000000"/>
          <w:spacing w:val="4"/>
        </w:rPr>
        <w:t xml:space="preserve">образ. Северорусский и южнорусский комплекс одежды. </w:t>
      </w:r>
      <w:r w:rsidRPr="00905BF3">
        <w:rPr>
          <w:rFonts w:ascii="Times New Roman" w:hAnsi="Times New Roman"/>
        </w:rPr>
        <w:t>Разнообразие форм и украшений народного праздничного костюма в различных республиках и регионах России.</w:t>
      </w:r>
    </w:p>
    <w:p w:rsidR="0004251A" w:rsidRPr="00905BF3" w:rsidRDefault="0004251A" w:rsidP="0004251A">
      <w:pPr>
        <w:pStyle w:val="a3"/>
        <w:rPr>
          <w:rFonts w:ascii="Times New Roman" w:hAnsi="Times New Roman"/>
        </w:rPr>
      </w:pPr>
      <w:r w:rsidRPr="00905BF3">
        <w:rPr>
          <w:rFonts w:ascii="Times New Roman" w:hAnsi="Times New Roman"/>
          <w:color w:val="000000"/>
          <w:spacing w:val="1"/>
        </w:rPr>
        <w:t>Свадебный костюм. Форма и декор женских головных уборов. Выражение идеи це</w:t>
      </w:r>
      <w:r w:rsidRPr="00905BF3">
        <w:rPr>
          <w:rFonts w:ascii="Times New Roman" w:hAnsi="Times New Roman"/>
          <w:color w:val="000000"/>
          <w:spacing w:val="1"/>
        </w:rPr>
        <w:softHyphen/>
      </w:r>
      <w:r w:rsidRPr="00905BF3">
        <w:rPr>
          <w:rFonts w:ascii="Times New Roman" w:hAnsi="Times New Roman"/>
          <w:color w:val="000000"/>
          <w:spacing w:val="3"/>
        </w:rPr>
        <w:t>лостности мира, нерасторжимой связи земного и небесного в об</w:t>
      </w:r>
      <w:r w:rsidRPr="00905BF3">
        <w:rPr>
          <w:rFonts w:ascii="Times New Roman" w:hAnsi="Times New Roman"/>
          <w:color w:val="000000"/>
          <w:spacing w:val="7"/>
        </w:rPr>
        <w:t>разном строе народной праздничной одежды.</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5"/>
        </w:rPr>
        <w:t xml:space="preserve">Задание: </w:t>
      </w:r>
      <w:r w:rsidRPr="00905BF3">
        <w:rPr>
          <w:rFonts w:ascii="Times New Roman" w:hAnsi="Times New Roman"/>
          <w:color w:val="000000"/>
          <w:spacing w:val="5"/>
        </w:rPr>
        <w:t>создание эскизов народного праздничного костю</w:t>
      </w:r>
      <w:r w:rsidRPr="00905BF3">
        <w:rPr>
          <w:rFonts w:ascii="Times New Roman" w:hAnsi="Times New Roman"/>
          <w:color w:val="000000"/>
          <w:spacing w:val="6"/>
        </w:rPr>
        <w:t>ма (женского или мужского) северных и южных районов России в одном из вариантов: а) украшение съемных деталей одежды для картонной игрушки –куклы; б) украшение крупных форм крестьянской одежды (рубаха, душегрея, сарафан) нарядным орнаментом.</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Материалы: </w:t>
      </w:r>
      <w:r w:rsidRPr="00905BF3">
        <w:rPr>
          <w:rFonts w:ascii="Times New Roman" w:hAnsi="Times New Roman"/>
          <w:color w:val="000000"/>
          <w:spacing w:val="4"/>
        </w:rPr>
        <w:t>бумага, ножницы, клей, ткань, гуашь, кисти, мел</w:t>
      </w:r>
      <w:r w:rsidRPr="00905BF3">
        <w:rPr>
          <w:rFonts w:ascii="Times New Roman" w:hAnsi="Times New Roman"/>
          <w:color w:val="000000"/>
          <w:spacing w:val="5"/>
        </w:rPr>
        <w:t>ки, пастель.</w:t>
      </w:r>
    </w:p>
    <w:p w:rsidR="0004251A" w:rsidRPr="00905BF3" w:rsidRDefault="0004251A" w:rsidP="0004251A">
      <w:pPr>
        <w:pStyle w:val="a3"/>
        <w:rPr>
          <w:rFonts w:ascii="Times New Roman" w:hAnsi="Times New Roman"/>
        </w:rPr>
      </w:pPr>
    </w:p>
    <w:p w:rsidR="0004251A" w:rsidRPr="00905BF3" w:rsidRDefault="0004251A" w:rsidP="0004251A">
      <w:pPr>
        <w:pStyle w:val="a3"/>
        <w:ind w:left="720"/>
        <w:rPr>
          <w:rFonts w:ascii="Times New Roman" w:hAnsi="Times New Roman"/>
          <w:i/>
        </w:rPr>
      </w:pPr>
      <w:r w:rsidRPr="00905BF3">
        <w:rPr>
          <w:rFonts w:ascii="Times New Roman" w:hAnsi="Times New Roman"/>
          <w:i/>
          <w:color w:val="000000"/>
          <w:spacing w:val="3"/>
        </w:rPr>
        <w:t xml:space="preserve">9 тема. </w:t>
      </w:r>
      <w:r w:rsidRPr="00905BF3">
        <w:rPr>
          <w:rFonts w:ascii="Times New Roman" w:hAnsi="Times New Roman"/>
          <w:bCs/>
          <w:i/>
          <w:color w:val="000000"/>
          <w:spacing w:val="3"/>
        </w:rPr>
        <w:t xml:space="preserve">Народные праздничные </w:t>
      </w:r>
      <w:r w:rsidRPr="00905BF3">
        <w:rPr>
          <w:rFonts w:ascii="Times New Roman" w:hAnsi="Times New Roman"/>
          <w:bCs/>
          <w:i/>
          <w:color w:val="000000"/>
          <w:spacing w:val="6"/>
        </w:rPr>
        <w:t>обряды (обобщение темы)</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Календарные народные праздники — это способ участия чело</w:t>
      </w:r>
      <w:r w:rsidRPr="00905BF3">
        <w:rPr>
          <w:rFonts w:ascii="Times New Roman" w:hAnsi="Times New Roman"/>
          <w:color w:val="000000"/>
          <w:spacing w:val="10"/>
        </w:rPr>
        <w:t xml:space="preserve">века, связанного с землей, в событиях природы (будь то посев </w:t>
      </w:r>
      <w:r w:rsidRPr="00905BF3">
        <w:rPr>
          <w:rFonts w:ascii="Times New Roman" w:hAnsi="Times New Roman"/>
          <w:color w:val="000000"/>
          <w:spacing w:val="2"/>
        </w:rPr>
        <w:t xml:space="preserve">или созревание колоса), это коллективное ощущение целостности </w:t>
      </w:r>
      <w:r w:rsidRPr="00905BF3">
        <w:rPr>
          <w:rFonts w:ascii="Times New Roman" w:hAnsi="Times New Roman"/>
          <w:color w:val="000000"/>
          <w:spacing w:val="5"/>
        </w:rPr>
        <w:t>мира. Обрядовые действия народного праздника, их символичес</w:t>
      </w:r>
      <w:r w:rsidRPr="00905BF3">
        <w:rPr>
          <w:rFonts w:ascii="Times New Roman" w:hAnsi="Times New Roman"/>
          <w:color w:val="000000"/>
          <w:spacing w:val="4"/>
        </w:rPr>
        <w:t>кое значение.</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Активная беседа по данной проблематике сопровождается просмотром слайдов, репродукций. Урок можно построить как вы</w:t>
      </w:r>
      <w:r w:rsidRPr="00905BF3">
        <w:rPr>
          <w:rFonts w:ascii="Times New Roman" w:hAnsi="Times New Roman"/>
          <w:color w:val="000000"/>
          <w:spacing w:val="7"/>
        </w:rPr>
        <w:t xml:space="preserve">ступление поисковых групп по проблемам народного искусства </w:t>
      </w:r>
      <w:r w:rsidRPr="00905BF3">
        <w:rPr>
          <w:rFonts w:ascii="Times New Roman" w:hAnsi="Times New Roman"/>
          <w:color w:val="000000"/>
          <w:spacing w:val="2"/>
        </w:rPr>
        <w:t xml:space="preserve">или как праздничное импровизационно-игровое действо в заранее </w:t>
      </w:r>
      <w:r w:rsidRPr="00905BF3">
        <w:rPr>
          <w:rFonts w:ascii="Times New Roman" w:hAnsi="Times New Roman"/>
          <w:color w:val="000000"/>
          <w:spacing w:val="5"/>
        </w:rPr>
        <w:t>подготовленном интерьере народного жилища.</w:t>
      </w:r>
    </w:p>
    <w:p w:rsidR="0004251A" w:rsidRPr="00905BF3" w:rsidRDefault="0004251A" w:rsidP="0004251A">
      <w:pPr>
        <w:pStyle w:val="a3"/>
        <w:rPr>
          <w:rFonts w:ascii="Times New Roman" w:hAnsi="Times New Roman"/>
        </w:rPr>
      </w:pPr>
    </w:p>
    <w:p w:rsidR="0004251A" w:rsidRPr="00905BF3" w:rsidRDefault="0004251A" w:rsidP="0004251A">
      <w:pPr>
        <w:pStyle w:val="a3"/>
        <w:jc w:val="center"/>
        <w:rPr>
          <w:rFonts w:ascii="Times New Roman" w:hAnsi="Times New Roman"/>
          <w:b/>
        </w:rPr>
      </w:pPr>
      <w:r w:rsidRPr="00905BF3">
        <w:rPr>
          <w:rFonts w:ascii="Times New Roman" w:hAnsi="Times New Roman"/>
          <w:b/>
          <w:lang w:val="en-US"/>
        </w:rPr>
        <w:t>II</w:t>
      </w:r>
      <w:r w:rsidRPr="00905BF3">
        <w:rPr>
          <w:rFonts w:ascii="Times New Roman" w:hAnsi="Times New Roman"/>
          <w:b/>
        </w:rPr>
        <w:t xml:space="preserve"> раздел</w:t>
      </w:r>
    </w:p>
    <w:p w:rsidR="0004251A" w:rsidRPr="00905BF3" w:rsidRDefault="0004251A" w:rsidP="0004251A">
      <w:pPr>
        <w:pStyle w:val="a3"/>
        <w:jc w:val="center"/>
        <w:rPr>
          <w:rFonts w:ascii="Times New Roman" w:hAnsi="Times New Roman"/>
          <w:b/>
        </w:rPr>
      </w:pPr>
      <w:r w:rsidRPr="00905BF3">
        <w:rPr>
          <w:rFonts w:ascii="Times New Roman" w:hAnsi="Times New Roman"/>
        </w:rPr>
        <w:t>«</w:t>
      </w:r>
      <w:r w:rsidRPr="00905BF3">
        <w:rPr>
          <w:rFonts w:ascii="Times New Roman" w:hAnsi="Times New Roman"/>
          <w:b/>
        </w:rPr>
        <w:t>Связь времен в народном искусстве» (8 ч)</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ab/>
        <w:t xml:space="preserve">Включение детей  в поисковые группы по изучению  традиционных народных художественных промыслов России (Жостово, Хохломы, Гжели). При знакомстве учащихся с филимоновской, дымковской, каргопольской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игрушки в традициях </w:t>
      </w:r>
      <w:r w:rsidRPr="00905BF3">
        <w:rPr>
          <w:rFonts w:ascii="Times New Roman" w:hAnsi="Times New Roman"/>
        </w:rPr>
        <w:lastRenderedPageBreak/>
        <w:t>старооскольского  промысла.  При изучении  Борисовской керамики  обратить  внимание на разнообразие скульптурных форм посуды, мелкой пластики; на органическое единство формы и декора; на орнаментальные и декоративно-сюжетные композиции росписи; на главные отличительные элементы.</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 xml:space="preserve">Древние образы в современных народных игрушках. </w:t>
      </w:r>
    </w:p>
    <w:p w:rsidR="0004251A" w:rsidRPr="00905BF3" w:rsidRDefault="0004251A" w:rsidP="0004251A">
      <w:pPr>
        <w:pStyle w:val="a3"/>
        <w:rPr>
          <w:rFonts w:ascii="Times New Roman" w:hAnsi="Times New Roman"/>
        </w:rPr>
      </w:pPr>
      <w:r w:rsidRPr="00905BF3">
        <w:rPr>
          <w:rFonts w:ascii="Times New Roman" w:hAnsi="Times New Roman"/>
        </w:rPr>
        <w:t xml:space="preserve">Искусство Гжели. </w:t>
      </w:r>
    </w:p>
    <w:p w:rsidR="0004251A" w:rsidRPr="00905BF3" w:rsidRDefault="0004251A" w:rsidP="0004251A">
      <w:pPr>
        <w:pStyle w:val="a3"/>
        <w:rPr>
          <w:rFonts w:ascii="Times New Roman" w:hAnsi="Times New Roman"/>
        </w:rPr>
      </w:pPr>
      <w:r w:rsidRPr="00905BF3">
        <w:rPr>
          <w:rFonts w:ascii="Times New Roman" w:hAnsi="Times New Roman"/>
        </w:rPr>
        <w:t>Городецкая роспись.</w:t>
      </w:r>
    </w:p>
    <w:p w:rsidR="0004251A" w:rsidRPr="00905BF3" w:rsidRDefault="0004251A" w:rsidP="0004251A">
      <w:pPr>
        <w:pStyle w:val="a3"/>
        <w:rPr>
          <w:rFonts w:ascii="Times New Roman" w:hAnsi="Times New Roman"/>
        </w:rPr>
      </w:pPr>
      <w:r w:rsidRPr="00905BF3">
        <w:rPr>
          <w:rFonts w:ascii="Times New Roman" w:hAnsi="Times New Roman"/>
        </w:rPr>
        <w:t>Хохлома.</w:t>
      </w:r>
    </w:p>
    <w:p w:rsidR="0004251A" w:rsidRPr="00905BF3" w:rsidRDefault="0004251A" w:rsidP="0004251A">
      <w:pPr>
        <w:pStyle w:val="a3"/>
        <w:rPr>
          <w:rFonts w:ascii="Times New Roman" w:hAnsi="Times New Roman"/>
        </w:rPr>
      </w:pPr>
      <w:r w:rsidRPr="00905BF3">
        <w:rPr>
          <w:rFonts w:ascii="Times New Roman" w:hAnsi="Times New Roman"/>
        </w:rPr>
        <w:t>Жостово. Роспись по металлу.</w:t>
      </w:r>
    </w:p>
    <w:p w:rsidR="0004251A" w:rsidRPr="00905BF3" w:rsidRDefault="0004251A" w:rsidP="0004251A">
      <w:pPr>
        <w:pStyle w:val="a3"/>
        <w:rPr>
          <w:rFonts w:ascii="Times New Roman" w:hAnsi="Times New Roman"/>
        </w:rPr>
      </w:pPr>
      <w:r w:rsidRPr="00905BF3">
        <w:rPr>
          <w:rFonts w:ascii="Times New Roman" w:hAnsi="Times New Roman"/>
        </w:rPr>
        <w:t>Искусство Борисовской керамики. Истоки и современное развитие промысла.</w:t>
      </w:r>
    </w:p>
    <w:p w:rsidR="0004251A" w:rsidRPr="00905BF3" w:rsidRDefault="0004251A" w:rsidP="0004251A">
      <w:pPr>
        <w:pStyle w:val="a3"/>
        <w:rPr>
          <w:rFonts w:ascii="Times New Roman" w:hAnsi="Times New Roman"/>
        </w:rPr>
      </w:pPr>
      <w:r w:rsidRPr="00905BF3">
        <w:rPr>
          <w:rFonts w:ascii="Times New Roman" w:hAnsi="Times New Roman"/>
        </w:rPr>
        <w:t>Роль народных художественных промыслов в современной жизни.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color w:val="000000"/>
          <w:spacing w:val="8"/>
        </w:rPr>
        <w:t xml:space="preserve">10 тема. </w:t>
      </w:r>
      <w:r w:rsidRPr="00905BF3">
        <w:rPr>
          <w:rFonts w:ascii="Times New Roman" w:hAnsi="Times New Roman"/>
          <w:bCs/>
          <w:i/>
          <w:color w:val="000000"/>
          <w:spacing w:val="8"/>
        </w:rPr>
        <w:t>Древние образы в современных народных игрушках</w:t>
      </w:r>
    </w:p>
    <w:p w:rsidR="0004251A" w:rsidRPr="00905BF3" w:rsidRDefault="0004251A" w:rsidP="0004251A">
      <w:pPr>
        <w:pStyle w:val="a3"/>
        <w:rPr>
          <w:rFonts w:ascii="Times New Roman" w:hAnsi="Times New Roman"/>
        </w:rPr>
      </w:pPr>
      <w:r w:rsidRPr="00905BF3">
        <w:rPr>
          <w:rFonts w:ascii="Times New Roman" w:hAnsi="Times New Roman"/>
          <w:color w:val="000000"/>
          <w:spacing w:val="6"/>
        </w:rPr>
        <w:t>Магическая роль глиняной игрушки в глубокой древности. Традиционные древние образы (конь, птица, баба)</w:t>
      </w:r>
      <w:r w:rsidRPr="00905BF3">
        <w:rPr>
          <w:rFonts w:ascii="Times New Roman" w:hAnsi="Times New Roman"/>
          <w:color w:val="000000"/>
          <w:spacing w:val="3"/>
        </w:rPr>
        <w:t xml:space="preserve">. Особенности </w:t>
      </w:r>
      <w:r w:rsidRPr="00905BF3">
        <w:rPr>
          <w:rFonts w:ascii="Times New Roman" w:hAnsi="Times New Roman"/>
          <w:color w:val="000000"/>
          <w:spacing w:val="4"/>
        </w:rPr>
        <w:t>пластической формы глиняных игрушек, принадлежащих различ</w:t>
      </w:r>
      <w:r w:rsidRPr="00905BF3">
        <w:rPr>
          <w:rFonts w:ascii="Times New Roman" w:hAnsi="Times New Roman"/>
          <w:color w:val="000000"/>
          <w:spacing w:val="1"/>
        </w:rPr>
        <w:t>ным художественным промыслам. Единство формы и декора в иг</w:t>
      </w:r>
      <w:r w:rsidRPr="00905BF3">
        <w:rPr>
          <w:rFonts w:ascii="Times New Roman" w:hAnsi="Times New Roman"/>
          <w:color w:val="000000"/>
          <w:spacing w:val="4"/>
        </w:rPr>
        <w:t>рушке. Цветовой строй и основные элементы росписи филимо</w:t>
      </w:r>
      <w:r w:rsidRPr="00905BF3">
        <w:rPr>
          <w:rFonts w:ascii="Times New Roman" w:hAnsi="Times New Roman"/>
          <w:color w:val="000000"/>
          <w:spacing w:val="2"/>
        </w:rPr>
        <w:t>новской, дымковской, каргопольской и других местных форм иг</w:t>
      </w:r>
      <w:r w:rsidRPr="00905BF3">
        <w:rPr>
          <w:rFonts w:ascii="Times New Roman" w:hAnsi="Times New Roman"/>
          <w:color w:val="000000"/>
          <w:spacing w:val="-1"/>
        </w:rPr>
        <w:t>рушек.</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5"/>
        </w:rPr>
        <w:t xml:space="preserve">Задание: </w:t>
      </w:r>
      <w:r w:rsidRPr="00905BF3">
        <w:rPr>
          <w:rFonts w:ascii="Times New Roman" w:hAnsi="Times New Roman"/>
          <w:color w:val="000000"/>
          <w:spacing w:val="5"/>
        </w:rPr>
        <w:t>создание игрушки (пластилин или глина) своего образа и украше</w:t>
      </w:r>
      <w:r w:rsidRPr="00905BF3">
        <w:rPr>
          <w:rFonts w:ascii="Times New Roman" w:hAnsi="Times New Roman"/>
          <w:color w:val="000000"/>
          <w:spacing w:val="7"/>
        </w:rPr>
        <w:t>ние ее декоративными элементами в соответствии с традицией одного из промыслов.</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7"/>
        </w:rPr>
        <w:t xml:space="preserve">Материалы: </w:t>
      </w:r>
      <w:r w:rsidRPr="00905BF3">
        <w:rPr>
          <w:rFonts w:ascii="Times New Roman" w:hAnsi="Times New Roman"/>
          <w:color w:val="000000"/>
          <w:spacing w:val="7"/>
        </w:rPr>
        <w:t>пластилин или глина, стеки, подставка для лепки, водоэмульсионная краска для грунтовки, гуашь и тонкие ки</w:t>
      </w:r>
      <w:r w:rsidRPr="00905BF3">
        <w:rPr>
          <w:rFonts w:ascii="Times New Roman" w:hAnsi="Times New Roman"/>
          <w:color w:val="000000"/>
          <w:spacing w:val="9"/>
        </w:rPr>
        <w:t>сти для росписи.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color w:val="000000"/>
          <w:spacing w:val="7"/>
        </w:rPr>
        <w:t xml:space="preserve">11 тема. </w:t>
      </w:r>
      <w:r w:rsidRPr="00905BF3">
        <w:rPr>
          <w:rFonts w:ascii="Times New Roman" w:hAnsi="Times New Roman"/>
          <w:bCs/>
          <w:i/>
          <w:color w:val="000000"/>
          <w:spacing w:val="7"/>
        </w:rPr>
        <w:t>Искусство Гжели</w:t>
      </w:r>
    </w:p>
    <w:p w:rsidR="0004251A" w:rsidRPr="00905BF3" w:rsidRDefault="0004251A" w:rsidP="0004251A">
      <w:pPr>
        <w:pStyle w:val="a3"/>
        <w:rPr>
          <w:rFonts w:ascii="Times New Roman" w:hAnsi="Times New Roman"/>
        </w:rPr>
      </w:pPr>
      <w:r w:rsidRPr="00905BF3">
        <w:rPr>
          <w:rFonts w:ascii="Times New Roman" w:hAnsi="Times New Roman"/>
          <w:color w:val="000000"/>
          <w:spacing w:val="8"/>
        </w:rPr>
        <w:t xml:space="preserve">Краткие сведения из истории развития гжельской керамики, слияние промысла </w:t>
      </w:r>
      <w:r w:rsidRPr="00905BF3">
        <w:rPr>
          <w:rFonts w:ascii="Times New Roman" w:hAnsi="Times New Roman"/>
          <w:color w:val="000000"/>
          <w:spacing w:val="3"/>
        </w:rPr>
        <w:t>с художественной промышленностью. Разнообразие и скульптур</w:t>
      </w:r>
      <w:r w:rsidRPr="00905BF3">
        <w:rPr>
          <w:rFonts w:ascii="Times New Roman" w:hAnsi="Times New Roman"/>
          <w:color w:val="000000"/>
          <w:spacing w:val="9"/>
        </w:rPr>
        <w:t>ность посудных форм, единство формы и декора.</w:t>
      </w:r>
    </w:p>
    <w:p w:rsidR="0004251A" w:rsidRPr="00905BF3" w:rsidRDefault="0004251A" w:rsidP="0004251A">
      <w:pPr>
        <w:pStyle w:val="a3"/>
        <w:rPr>
          <w:rFonts w:ascii="Times New Roman" w:hAnsi="Times New Roman"/>
        </w:rPr>
      </w:pPr>
      <w:r w:rsidRPr="00905BF3">
        <w:rPr>
          <w:rFonts w:ascii="Times New Roman" w:hAnsi="Times New Roman"/>
          <w:color w:val="000000"/>
          <w:spacing w:val="5"/>
        </w:rPr>
        <w:t xml:space="preserve">Особенности гжельской росписи: сочетание синего и белого, </w:t>
      </w:r>
      <w:r w:rsidRPr="00905BF3">
        <w:rPr>
          <w:rFonts w:ascii="Times New Roman" w:hAnsi="Times New Roman"/>
          <w:color w:val="000000"/>
          <w:spacing w:val="1"/>
        </w:rPr>
        <w:t>игра тонов, тоновые контрасты, виртуозный круговой мазок с рас</w:t>
      </w:r>
      <w:r w:rsidRPr="00905BF3">
        <w:rPr>
          <w:rFonts w:ascii="Times New Roman" w:hAnsi="Times New Roman"/>
          <w:color w:val="000000"/>
          <w:spacing w:val="7"/>
        </w:rPr>
        <w:t>тяжением, дополненный изящной линией.</w:t>
      </w:r>
    </w:p>
    <w:p w:rsidR="0004251A" w:rsidRPr="00905BF3" w:rsidRDefault="0004251A" w:rsidP="0004251A">
      <w:pPr>
        <w:pStyle w:val="a3"/>
        <w:rPr>
          <w:rFonts w:ascii="Times New Roman" w:hAnsi="Times New Roman"/>
          <w:color w:val="000000"/>
          <w:spacing w:val="2"/>
        </w:rPr>
      </w:pPr>
      <w:r w:rsidRPr="00905BF3">
        <w:rPr>
          <w:rFonts w:ascii="Times New Roman" w:hAnsi="Times New Roman"/>
          <w:i/>
          <w:iCs/>
          <w:color w:val="000000"/>
          <w:spacing w:val="2"/>
        </w:rPr>
        <w:t xml:space="preserve">Задание: </w:t>
      </w:r>
      <w:r w:rsidRPr="00905BF3">
        <w:rPr>
          <w:rFonts w:ascii="Times New Roman" w:hAnsi="Times New Roman"/>
          <w:iCs/>
          <w:color w:val="000000"/>
          <w:spacing w:val="2"/>
        </w:rPr>
        <w:t xml:space="preserve">изображение выразительной посудной формы с характерными деталями (носик, ручка, крышечка) на листе бумаги нарядной гжельской росписью. </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9"/>
        </w:rPr>
        <w:t xml:space="preserve">Материал: </w:t>
      </w:r>
      <w:r w:rsidRPr="00905BF3">
        <w:rPr>
          <w:rFonts w:ascii="Times New Roman" w:hAnsi="Times New Roman"/>
        </w:rPr>
        <w:t>белая бумага, ножницы, клей, акварель, большие и маленькие кисти.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color w:val="000000"/>
          <w:spacing w:val="6"/>
        </w:rPr>
        <w:t xml:space="preserve">12 тема. </w:t>
      </w:r>
      <w:r w:rsidRPr="00905BF3">
        <w:rPr>
          <w:rFonts w:ascii="Times New Roman" w:hAnsi="Times New Roman"/>
          <w:bCs/>
          <w:i/>
          <w:color w:val="000000"/>
          <w:spacing w:val="6"/>
        </w:rPr>
        <w:t>Городецкая роспись.</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Краткие сведения из истории развития городецкой росписи. Изделия Городца – национальное достояние отечественной культуры.</w:t>
      </w:r>
      <w:r w:rsidRPr="00905BF3">
        <w:rPr>
          <w:rFonts w:ascii="Times New Roman" w:hAnsi="Times New Roman"/>
          <w:color w:val="000000"/>
          <w:spacing w:val="4"/>
        </w:rPr>
        <w:t xml:space="preserve"> </w:t>
      </w:r>
      <w:r w:rsidRPr="00905BF3">
        <w:rPr>
          <w:rFonts w:ascii="Times New Roman" w:hAnsi="Times New Roman"/>
        </w:rPr>
        <w:t>Своеобразие городецкой росписи, единство предметной формы и декора. Бутоны, р</w:t>
      </w:r>
      <w:r w:rsidRPr="00905BF3">
        <w:rPr>
          <w:rFonts w:ascii="Times New Roman" w:hAnsi="Times New Roman"/>
          <w:color w:val="000000"/>
          <w:spacing w:val="4"/>
        </w:rPr>
        <w:t>озаны и купавки — традиционные элементы городецкой росписи</w:t>
      </w:r>
      <w:r w:rsidRPr="00905BF3">
        <w:rPr>
          <w:rFonts w:ascii="Times New Roman" w:hAnsi="Times New Roman"/>
          <w:color w:val="000000"/>
          <w:spacing w:val="3"/>
        </w:rPr>
        <w:t>. Птицы и конь – традиционные мотивы городецкой росписи</w:t>
      </w:r>
      <w:r w:rsidRPr="00905BF3">
        <w:rPr>
          <w:rFonts w:ascii="Times New Roman" w:hAnsi="Times New Roman"/>
          <w:color w:val="000000"/>
          <w:spacing w:val="2"/>
        </w:rPr>
        <w:t>. Ос</w:t>
      </w:r>
      <w:r w:rsidRPr="00905BF3">
        <w:rPr>
          <w:rFonts w:ascii="Times New Roman" w:hAnsi="Times New Roman"/>
          <w:color w:val="000000"/>
          <w:spacing w:val="7"/>
        </w:rPr>
        <w:t>новные приемы городецкой росписи.</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Задание: </w:t>
      </w:r>
      <w:r w:rsidRPr="00905BF3">
        <w:rPr>
          <w:rFonts w:ascii="Times New Roman" w:hAnsi="Times New Roman"/>
          <w:color w:val="000000"/>
          <w:spacing w:val="4"/>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w:t>
      </w:r>
      <w:r w:rsidRPr="00905BF3">
        <w:rPr>
          <w:rFonts w:ascii="Times New Roman" w:hAnsi="Times New Roman"/>
          <w:color w:val="000000"/>
          <w:spacing w:val="1"/>
        </w:rPr>
        <w:t>кой росписи.</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7"/>
        </w:rPr>
        <w:t xml:space="preserve">Материалы: </w:t>
      </w:r>
      <w:r w:rsidRPr="00905BF3">
        <w:rPr>
          <w:rFonts w:ascii="Times New Roman" w:hAnsi="Times New Roman"/>
          <w:color w:val="000000"/>
          <w:spacing w:val="7"/>
        </w:rPr>
        <w:t>гуашь, большие и маленькие кисти, тонирован</w:t>
      </w:r>
      <w:r w:rsidRPr="00905BF3">
        <w:rPr>
          <w:rFonts w:ascii="Times New Roman" w:hAnsi="Times New Roman"/>
          <w:color w:val="000000"/>
          <w:spacing w:val="8"/>
        </w:rPr>
        <w:t>ная под дерево бумага.</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color w:val="000000"/>
          <w:spacing w:val="4"/>
        </w:rPr>
      </w:pPr>
    </w:p>
    <w:p w:rsidR="0004251A" w:rsidRPr="00905BF3" w:rsidRDefault="0004251A" w:rsidP="0004251A">
      <w:pPr>
        <w:pStyle w:val="a3"/>
        <w:rPr>
          <w:rFonts w:ascii="Times New Roman" w:hAnsi="Times New Roman"/>
          <w:i/>
        </w:rPr>
      </w:pPr>
      <w:r w:rsidRPr="00905BF3">
        <w:rPr>
          <w:rFonts w:ascii="Times New Roman" w:hAnsi="Times New Roman"/>
          <w:i/>
          <w:color w:val="000000"/>
          <w:spacing w:val="4"/>
        </w:rPr>
        <w:t xml:space="preserve">13-14 тема. </w:t>
      </w:r>
      <w:r w:rsidRPr="00905BF3">
        <w:rPr>
          <w:rFonts w:ascii="Times New Roman" w:hAnsi="Times New Roman"/>
          <w:bCs/>
          <w:i/>
          <w:color w:val="000000"/>
          <w:spacing w:val="4"/>
        </w:rPr>
        <w:t xml:space="preserve">Хохлома. </w:t>
      </w:r>
    </w:p>
    <w:p w:rsidR="0004251A" w:rsidRPr="00905BF3" w:rsidRDefault="0004251A" w:rsidP="0004251A">
      <w:pPr>
        <w:pStyle w:val="a3"/>
        <w:rPr>
          <w:rFonts w:ascii="Times New Roman" w:hAnsi="Times New Roman"/>
        </w:rPr>
      </w:pPr>
      <w:r w:rsidRPr="00905BF3">
        <w:rPr>
          <w:rFonts w:ascii="Times New Roman" w:hAnsi="Times New Roman"/>
          <w:color w:val="000000"/>
          <w:spacing w:val="3"/>
        </w:rPr>
        <w:lastRenderedPageBreak/>
        <w:t xml:space="preserve">Краткие сведения из  истории развития хохломского промысла. Своеобразие хохломской росписи. </w:t>
      </w:r>
      <w:r w:rsidRPr="00905BF3">
        <w:rPr>
          <w:rFonts w:ascii="Times New Roman" w:hAnsi="Times New Roman"/>
          <w:color w:val="000000"/>
          <w:spacing w:val="2"/>
        </w:rPr>
        <w:t>Травный узор,</w:t>
      </w:r>
      <w:r w:rsidRPr="00905BF3">
        <w:rPr>
          <w:rFonts w:ascii="Times New Roman" w:hAnsi="Times New Roman"/>
          <w:color w:val="000000"/>
          <w:spacing w:val="8"/>
        </w:rPr>
        <w:t xml:space="preserve">. Существует </w:t>
      </w:r>
      <w:r w:rsidRPr="00905BF3">
        <w:rPr>
          <w:rFonts w:ascii="Times New Roman" w:hAnsi="Times New Roman"/>
        </w:rPr>
        <w:t xml:space="preserve">два типа письма: </w:t>
      </w:r>
      <w:r w:rsidRPr="00905BF3">
        <w:rPr>
          <w:rStyle w:val="a8"/>
          <w:rFonts w:ascii="Times New Roman" w:hAnsi="Times New Roman"/>
          <w:b w:val="0"/>
          <w:i/>
        </w:rPr>
        <w:t>верховое</w:t>
      </w:r>
      <w:r w:rsidRPr="00905BF3">
        <w:rPr>
          <w:rFonts w:ascii="Times New Roman" w:hAnsi="Times New Roman"/>
        </w:rPr>
        <w:t xml:space="preserve"> и </w:t>
      </w:r>
      <w:r w:rsidRPr="00905BF3">
        <w:rPr>
          <w:rStyle w:val="a8"/>
          <w:rFonts w:ascii="Times New Roman" w:hAnsi="Times New Roman"/>
          <w:b w:val="0"/>
          <w:i/>
        </w:rPr>
        <w:t>фоновое</w:t>
      </w:r>
      <w:r w:rsidRPr="00905BF3">
        <w:rPr>
          <w:rStyle w:val="a8"/>
          <w:rFonts w:ascii="Times New Roman" w:hAnsi="Times New Roman"/>
          <w:b w:val="0"/>
        </w:rPr>
        <w:t xml:space="preserve">. </w:t>
      </w:r>
      <w:r w:rsidRPr="00905BF3">
        <w:rPr>
          <w:rFonts w:ascii="Times New Roman" w:hAnsi="Times New Roman"/>
        </w:rPr>
        <w:t xml:space="preserve">Классическим примером «верхового» письма может служить </w:t>
      </w:r>
      <w:r w:rsidRPr="00905BF3">
        <w:rPr>
          <w:rStyle w:val="a8"/>
          <w:rFonts w:ascii="Times New Roman" w:hAnsi="Times New Roman"/>
          <w:b w:val="0"/>
          <w:i/>
        </w:rPr>
        <w:t>«травка»</w:t>
      </w:r>
      <w:r w:rsidRPr="00905BF3">
        <w:rPr>
          <w:rFonts w:ascii="Times New Roman" w:hAnsi="Times New Roman"/>
        </w:rPr>
        <w:t xml:space="preserve"> Для «фоновой» росписи было характерно применение чёрного или красного фона, тогда как сам рисунок оставался золотым.</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4"/>
        </w:rPr>
        <w:t xml:space="preserve">Задание: </w:t>
      </w:r>
      <w:r w:rsidRPr="00905BF3">
        <w:rPr>
          <w:rFonts w:ascii="Times New Roman" w:hAnsi="Times New Roman"/>
          <w:color w:val="000000"/>
          <w:spacing w:val="4"/>
        </w:rPr>
        <w:t>выполнение фрагмента росписи по мотивам хохломской</w:t>
      </w:r>
      <w:r w:rsidRPr="00905BF3">
        <w:rPr>
          <w:rFonts w:ascii="Times New Roman" w:hAnsi="Times New Roman"/>
          <w:color w:val="000000"/>
          <w:spacing w:val="1"/>
        </w:rPr>
        <w:t xml:space="preserve"> росписи с использованием элементов </w:t>
      </w:r>
      <w:r w:rsidRPr="00905BF3">
        <w:rPr>
          <w:rStyle w:val="a8"/>
          <w:rFonts w:ascii="Times New Roman" w:hAnsi="Times New Roman"/>
          <w:b w:val="0"/>
          <w:i/>
        </w:rPr>
        <w:t>«травная»</w:t>
      </w:r>
      <w:r w:rsidRPr="00905BF3">
        <w:rPr>
          <w:rFonts w:ascii="Times New Roman" w:hAnsi="Times New Roman"/>
        </w:rPr>
        <w:t xml:space="preserve"> роспись, роспись </w:t>
      </w:r>
      <w:r w:rsidRPr="00905BF3">
        <w:rPr>
          <w:rStyle w:val="a8"/>
          <w:rFonts w:ascii="Times New Roman" w:hAnsi="Times New Roman"/>
          <w:b w:val="0"/>
          <w:i/>
        </w:rPr>
        <w:t>«под листок</w:t>
      </w:r>
      <w:r w:rsidRPr="00905BF3">
        <w:rPr>
          <w:rFonts w:ascii="Times New Roman" w:hAnsi="Times New Roman"/>
          <w:b/>
          <w:i/>
        </w:rPr>
        <w:t>»</w:t>
      </w:r>
      <w:r w:rsidRPr="00905BF3">
        <w:rPr>
          <w:rFonts w:ascii="Times New Roman" w:hAnsi="Times New Roman"/>
        </w:rPr>
        <w:t xml:space="preserve"> или </w:t>
      </w:r>
      <w:r w:rsidRPr="00905BF3">
        <w:rPr>
          <w:rStyle w:val="a8"/>
          <w:rFonts w:ascii="Times New Roman" w:hAnsi="Times New Roman"/>
          <w:b w:val="0"/>
          <w:i/>
        </w:rPr>
        <w:t>«под ягодку»</w:t>
      </w:r>
      <w:r w:rsidRPr="00905BF3">
        <w:rPr>
          <w:rFonts w:ascii="Times New Roman" w:hAnsi="Times New Roman"/>
          <w:b/>
          <w:i/>
        </w:rPr>
        <w:t>,</w:t>
      </w:r>
      <w:r w:rsidRPr="00905BF3">
        <w:rPr>
          <w:rFonts w:ascii="Times New Roman" w:hAnsi="Times New Roman"/>
        </w:rPr>
        <w:t xml:space="preserve"> роспись </w:t>
      </w:r>
      <w:r w:rsidRPr="00905BF3">
        <w:rPr>
          <w:rStyle w:val="a8"/>
          <w:rFonts w:ascii="Times New Roman" w:hAnsi="Times New Roman"/>
          <w:b w:val="0"/>
          <w:i/>
        </w:rPr>
        <w:t>«пряник»</w:t>
      </w:r>
      <w:r w:rsidRPr="00905BF3">
        <w:rPr>
          <w:rFonts w:ascii="Times New Roman" w:hAnsi="Times New Roman"/>
        </w:rPr>
        <w:t xml:space="preserve"> или </w:t>
      </w:r>
      <w:r w:rsidRPr="00905BF3">
        <w:rPr>
          <w:rStyle w:val="a8"/>
          <w:rFonts w:ascii="Times New Roman" w:hAnsi="Times New Roman"/>
          <w:b w:val="0"/>
          <w:i/>
        </w:rPr>
        <w:t>«рыжик,</w:t>
      </w:r>
      <w:r w:rsidRPr="00905BF3">
        <w:rPr>
          <w:rFonts w:ascii="Times New Roman" w:hAnsi="Times New Roman"/>
          <w:b/>
          <w:i/>
        </w:rPr>
        <w:t xml:space="preserve"> </w:t>
      </w:r>
      <w:r w:rsidRPr="00905BF3">
        <w:rPr>
          <w:rStyle w:val="a8"/>
          <w:rFonts w:ascii="Times New Roman" w:hAnsi="Times New Roman"/>
          <w:b w:val="0"/>
          <w:i/>
        </w:rPr>
        <w:t>«Травная роспись»</w:t>
      </w:r>
      <w:r w:rsidRPr="00905BF3">
        <w:rPr>
          <w:rFonts w:ascii="Times New Roman" w:hAnsi="Times New Roman"/>
          <w:b/>
          <w:i/>
          <w:color w:val="000000"/>
          <w:spacing w:val="1"/>
        </w:rPr>
        <w:t>.</w:t>
      </w:r>
    </w:p>
    <w:p w:rsidR="0004251A" w:rsidRPr="00905BF3" w:rsidRDefault="0004251A" w:rsidP="0004251A">
      <w:pPr>
        <w:pStyle w:val="a3"/>
        <w:rPr>
          <w:rFonts w:ascii="Times New Roman" w:hAnsi="Times New Roman"/>
        </w:rPr>
      </w:pPr>
      <w:r w:rsidRPr="00905BF3">
        <w:rPr>
          <w:rFonts w:ascii="Times New Roman" w:hAnsi="Times New Roman"/>
          <w:i/>
          <w:iCs/>
          <w:color w:val="000000"/>
          <w:spacing w:val="7"/>
        </w:rPr>
        <w:t xml:space="preserve">Материалы: </w:t>
      </w:r>
      <w:r w:rsidRPr="00905BF3">
        <w:rPr>
          <w:rFonts w:ascii="Times New Roman" w:hAnsi="Times New Roman"/>
          <w:color w:val="000000"/>
          <w:spacing w:val="7"/>
        </w:rPr>
        <w:t>гуашь, акварель, большие и маленькие кисти, формочки под роспись</w:t>
      </w:r>
      <w:r w:rsidRPr="00905BF3">
        <w:rPr>
          <w:rFonts w:ascii="Times New Roman" w:hAnsi="Times New Roman"/>
          <w:color w:val="000000"/>
          <w:spacing w:val="8"/>
        </w:rPr>
        <w:t>.</w:t>
      </w:r>
    </w:p>
    <w:p w:rsidR="0004251A" w:rsidRPr="00905BF3" w:rsidRDefault="0004251A" w:rsidP="0004251A">
      <w:pPr>
        <w:pStyle w:val="a3"/>
        <w:rPr>
          <w:rFonts w:ascii="Times New Roman" w:hAnsi="Times New Roman"/>
          <w:color w:val="000000"/>
          <w:spacing w:val="6"/>
        </w:rPr>
      </w:pPr>
      <w:r w:rsidRPr="00905BF3">
        <w:rPr>
          <w:rFonts w:ascii="Times New Roman" w:hAnsi="Times New Roman"/>
          <w:i/>
          <w:iCs/>
          <w:color w:val="000000"/>
          <w:spacing w:val="1"/>
        </w:rPr>
        <w:t xml:space="preserve">Зрительный ряд: </w:t>
      </w:r>
      <w:r w:rsidRPr="00905BF3">
        <w:rPr>
          <w:rFonts w:ascii="Times New Roman" w:hAnsi="Times New Roman"/>
          <w:color w:val="000000"/>
          <w:spacing w:val="1"/>
        </w:rPr>
        <w:t>слайды и репродукции с изображением про</w:t>
      </w:r>
      <w:r w:rsidRPr="00905BF3">
        <w:rPr>
          <w:rFonts w:ascii="Times New Roman" w:hAnsi="Times New Roman"/>
          <w:color w:val="000000"/>
          <w:spacing w:val="1"/>
        </w:rPr>
        <w:softHyphen/>
      </w:r>
      <w:r w:rsidRPr="00905BF3">
        <w:rPr>
          <w:rFonts w:ascii="Times New Roman" w:hAnsi="Times New Roman"/>
          <w:color w:val="000000"/>
          <w:spacing w:val="6"/>
        </w:rPr>
        <w:t>изведений хохломского промысла, подлинные образцы Хохломы.</w:t>
      </w:r>
    </w:p>
    <w:p w:rsidR="0004251A" w:rsidRPr="00905BF3" w:rsidRDefault="0004251A" w:rsidP="0004251A">
      <w:pPr>
        <w:pStyle w:val="a3"/>
        <w:rPr>
          <w:rFonts w:ascii="Times New Roman" w:hAnsi="Times New Roman"/>
          <w:color w:val="000000"/>
          <w:spacing w:val="6"/>
        </w:rPr>
      </w:pPr>
    </w:p>
    <w:p w:rsidR="0004251A" w:rsidRPr="00905BF3" w:rsidRDefault="0004251A" w:rsidP="0004251A">
      <w:pPr>
        <w:pStyle w:val="a3"/>
        <w:rPr>
          <w:rFonts w:ascii="Times New Roman" w:hAnsi="Times New Roman"/>
          <w:i/>
        </w:rPr>
      </w:pPr>
      <w:r w:rsidRPr="00905BF3">
        <w:rPr>
          <w:rFonts w:ascii="Times New Roman" w:hAnsi="Times New Roman"/>
          <w:color w:val="000000"/>
          <w:spacing w:val="4"/>
        </w:rPr>
        <w:t xml:space="preserve">15 </w:t>
      </w:r>
      <w:r w:rsidRPr="00905BF3">
        <w:rPr>
          <w:rFonts w:ascii="Times New Roman" w:hAnsi="Times New Roman"/>
          <w:b/>
          <w:color w:val="000000"/>
          <w:spacing w:val="4"/>
        </w:rPr>
        <w:t xml:space="preserve"> </w:t>
      </w:r>
      <w:r w:rsidRPr="00905BF3">
        <w:rPr>
          <w:rFonts w:ascii="Times New Roman" w:hAnsi="Times New Roman"/>
          <w:i/>
          <w:color w:val="000000"/>
          <w:spacing w:val="4"/>
        </w:rPr>
        <w:t>тема</w:t>
      </w:r>
      <w:r w:rsidRPr="00905BF3">
        <w:rPr>
          <w:rFonts w:ascii="Times New Roman" w:hAnsi="Times New Roman"/>
          <w:b/>
          <w:color w:val="000000"/>
          <w:spacing w:val="4"/>
        </w:rPr>
        <w:t xml:space="preserve"> </w:t>
      </w:r>
      <w:r w:rsidRPr="00905BF3">
        <w:rPr>
          <w:rFonts w:ascii="Times New Roman" w:hAnsi="Times New Roman"/>
          <w:bCs/>
          <w:i/>
          <w:color w:val="000000"/>
          <w:spacing w:val="4"/>
        </w:rPr>
        <w:t xml:space="preserve">Искусство Жостова. Истоки </w:t>
      </w:r>
      <w:r w:rsidRPr="00905BF3">
        <w:rPr>
          <w:rFonts w:ascii="Times New Roman" w:hAnsi="Times New Roman"/>
          <w:bCs/>
          <w:i/>
          <w:color w:val="000000"/>
          <w:spacing w:val="5"/>
        </w:rPr>
        <w:t>и современное развитие промысла</w:t>
      </w:r>
    </w:p>
    <w:p w:rsidR="0004251A" w:rsidRPr="00905BF3" w:rsidRDefault="0004251A" w:rsidP="0004251A">
      <w:pPr>
        <w:jc w:val="both"/>
        <w:rPr>
          <w:sz w:val="22"/>
          <w:szCs w:val="22"/>
        </w:rPr>
      </w:pPr>
      <w:r w:rsidRPr="00905BF3">
        <w:rPr>
          <w:sz w:val="22"/>
          <w:szCs w:val="22"/>
        </w:rP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04251A" w:rsidRPr="00905BF3" w:rsidRDefault="0004251A" w:rsidP="0004251A">
      <w:pPr>
        <w:jc w:val="both"/>
        <w:rPr>
          <w:sz w:val="22"/>
          <w:szCs w:val="22"/>
        </w:rPr>
      </w:pPr>
      <w:r w:rsidRPr="00905BF3">
        <w:rPr>
          <w:sz w:val="22"/>
          <w:szCs w:val="22"/>
        </w:rPr>
        <w:t xml:space="preserve">Основные приемы жостовского письма, формирующие букет: замалевок, тенежка, прокладка, бликовка, чертежка, привязка. </w:t>
      </w:r>
    </w:p>
    <w:p w:rsidR="0004251A" w:rsidRPr="00905BF3" w:rsidRDefault="0004251A" w:rsidP="0004251A">
      <w:pPr>
        <w:jc w:val="both"/>
        <w:rPr>
          <w:sz w:val="22"/>
          <w:szCs w:val="22"/>
        </w:rPr>
      </w:pPr>
      <w:r w:rsidRPr="00905BF3">
        <w:rPr>
          <w:i/>
          <w:sz w:val="22"/>
          <w:szCs w:val="22"/>
        </w:rPr>
        <w:t>Задание:</w:t>
      </w:r>
      <w:r w:rsidRPr="00905BF3">
        <w:rPr>
          <w:sz w:val="22"/>
          <w:szCs w:val="22"/>
        </w:rPr>
        <w:t xml:space="preserve"> выполнение фрагмента по мотивам жостовской росписи, включающего крупные, мелкие и средние формы цветов; составление на подносе большого размера общей цветочной композиции. </w:t>
      </w:r>
    </w:p>
    <w:p w:rsidR="0004251A" w:rsidRPr="00905BF3" w:rsidRDefault="0004251A" w:rsidP="0004251A">
      <w:pPr>
        <w:jc w:val="both"/>
        <w:rPr>
          <w:sz w:val="22"/>
          <w:szCs w:val="22"/>
        </w:rPr>
      </w:pPr>
      <w:r w:rsidRPr="00905BF3">
        <w:rPr>
          <w:i/>
          <w:sz w:val="22"/>
          <w:szCs w:val="22"/>
        </w:rPr>
        <w:t>Материалы:</w:t>
      </w:r>
      <w:r w:rsidRPr="00905BF3">
        <w:rPr>
          <w:sz w:val="22"/>
          <w:szCs w:val="22"/>
        </w:rPr>
        <w:t xml:space="preserve"> гуашь, большие и маленькие кисти, белая бумага</w:t>
      </w:r>
    </w:p>
    <w:p w:rsidR="0004251A" w:rsidRPr="00905BF3" w:rsidRDefault="0004251A" w:rsidP="0004251A">
      <w:pPr>
        <w:pStyle w:val="a3"/>
        <w:rPr>
          <w:rFonts w:ascii="Times New Roman" w:hAnsi="Times New Roman"/>
          <w:color w:val="000000"/>
          <w:spacing w:val="6"/>
        </w:rPr>
      </w:pPr>
    </w:p>
    <w:p w:rsidR="0004251A" w:rsidRPr="00905BF3" w:rsidRDefault="0004251A" w:rsidP="0004251A">
      <w:pPr>
        <w:pStyle w:val="a3"/>
        <w:rPr>
          <w:rFonts w:ascii="Times New Roman" w:hAnsi="Times New Roman"/>
          <w:i/>
        </w:rPr>
      </w:pPr>
      <w:r w:rsidRPr="00905BF3">
        <w:rPr>
          <w:rFonts w:ascii="Times New Roman" w:hAnsi="Times New Roman"/>
          <w:i/>
        </w:rPr>
        <w:t>16 тема  Искусство Семикаракорской керамики. Истоки и современное развитие промысла.</w:t>
      </w:r>
    </w:p>
    <w:p w:rsidR="0004251A" w:rsidRPr="00905BF3" w:rsidRDefault="0004251A" w:rsidP="0004251A">
      <w:pPr>
        <w:jc w:val="both"/>
        <w:rPr>
          <w:sz w:val="22"/>
          <w:szCs w:val="22"/>
        </w:rPr>
      </w:pPr>
      <w:r w:rsidRPr="00905BF3">
        <w:rPr>
          <w:sz w:val="22"/>
          <w:szCs w:val="22"/>
        </w:rPr>
        <w:t xml:space="preserve">Краткие сведения из истории возникновения гончарного промысла Семикаракор. Своеобразие формы и декора семикаракорской керамики. Слияние промысла с художественной промышленностью. Природные мотивы в изделиях Семикаракорских мастеров. Сочетание мазка-пятна с тонкой прямой волнистой, спиралевидной линией. </w:t>
      </w:r>
    </w:p>
    <w:p w:rsidR="0004251A" w:rsidRPr="00905BF3" w:rsidRDefault="0004251A" w:rsidP="0004251A">
      <w:pPr>
        <w:jc w:val="both"/>
        <w:rPr>
          <w:sz w:val="22"/>
          <w:szCs w:val="22"/>
        </w:rPr>
      </w:pPr>
      <w:r w:rsidRPr="00905BF3">
        <w:rPr>
          <w:i/>
          <w:sz w:val="22"/>
          <w:szCs w:val="22"/>
        </w:rPr>
        <w:t>Задание:</w:t>
      </w:r>
      <w:r w:rsidRPr="00905BF3">
        <w:rPr>
          <w:sz w:val="22"/>
          <w:szCs w:val="22"/>
        </w:rPr>
        <w:t xml:space="preserve"> изображение выразительной посудной формы с характерными деталями (носик, ручка, крышечка), используя для этого обклеенную пластилином баночку; украшение объемной формы характерным узором Семикаракорской росписи.</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пластилин, банка, стеки.</w:t>
      </w:r>
    </w:p>
    <w:p w:rsidR="0004251A" w:rsidRPr="00905BF3" w:rsidRDefault="0004251A" w:rsidP="0004251A">
      <w:pPr>
        <w:pStyle w:val="a3"/>
        <w:rPr>
          <w:rFonts w:ascii="Times New Roman" w:hAnsi="Times New Roman"/>
          <w:b/>
        </w:rPr>
      </w:pPr>
    </w:p>
    <w:p w:rsidR="0004251A" w:rsidRPr="00905BF3" w:rsidRDefault="0004251A" w:rsidP="0004251A">
      <w:pPr>
        <w:pStyle w:val="a3"/>
        <w:rPr>
          <w:rFonts w:ascii="Times New Roman" w:hAnsi="Times New Roman"/>
          <w:i/>
        </w:rPr>
      </w:pPr>
      <w:r w:rsidRPr="00905BF3">
        <w:rPr>
          <w:rFonts w:ascii="Times New Roman" w:hAnsi="Times New Roman"/>
          <w:i/>
          <w:color w:val="000000"/>
          <w:spacing w:val="5"/>
        </w:rPr>
        <w:t xml:space="preserve">17 тема. </w:t>
      </w:r>
      <w:r w:rsidRPr="00905BF3">
        <w:rPr>
          <w:rFonts w:ascii="Times New Roman" w:hAnsi="Times New Roman"/>
          <w:bCs/>
          <w:i/>
          <w:color w:val="000000"/>
          <w:spacing w:val="5"/>
        </w:rPr>
        <w:t xml:space="preserve">Роль народных художественных промыслов </w:t>
      </w:r>
      <w:r w:rsidRPr="00905BF3">
        <w:rPr>
          <w:rFonts w:ascii="Times New Roman" w:hAnsi="Times New Roman"/>
          <w:bCs/>
          <w:i/>
          <w:color w:val="000000"/>
          <w:spacing w:val="8"/>
        </w:rPr>
        <w:t>в современной жизни (обобщение темы)</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 xml:space="preserve">Выставка работ и беседа на темы «Традиционные народные промыслы – гордость и достояние национальной отечественной культуры». «Промыслы как искусство художественного сувенира». «Место </w:t>
      </w:r>
      <w:r w:rsidRPr="00905BF3">
        <w:rPr>
          <w:rFonts w:ascii="Times New Roman" w:hAnsi="Times New Roman"/>
          <w:color w:val="000000"/>
          <w:spacing w:val="8"/>
        </w:rPr>
        <w:t>произведений традиционных народных промыслов в современной жизни и быту».</w:t>
      </w:r>
    </w:p>
    <w:p w:rsidR="0004251A" w:rsidRPr="00905BF3" w:rsidRDefault="0004251A" w:rsidP="0004251A">
      <w:pPr>
        <w:pStyle w:val="a3"/>
        <w:rPr>
          <w:rFonts w:ascii="Times New Roman" w:hAnsi="Times New Roman"/>
        </w:rPr>
      </w:pPr>
      <w:r w:rsidRPr="00905BF3">
        <w:rPr>
          <w:rFonts w:ascii="Times New Roman" w:hAnsi="Times New Roman"/>
          <w:color w:val="000000"/>
          <w:spacing w:val="2"/>
        </w:rPr>
        <w:t xml:space="preserve">Проведение беседы или занимательной викторины. Поисковые </w:t>
      </w:r>
      <w:r w:rsidRPr="00905BF3">
        <w:rPr>
          <w:rFonts w:ascii="Times New Roman" w:hAnsi="Times New Roman"/>
          <w:color w:val="000000"/>
          <w:spacing w:val="3"/>
        </w:rPr>
        <w:t>группы активно используют собранный материал во время обоб</w:t>
      </w:r>
      <w:r w:rsidRPr="00905BF3">
        <w:rPr>
          <w:rFonts w:ascii="Times New Roman" w:hAnsi="Times New Roman"/>
          <w:color w:val="000000"/>
          <w:spacing w:val="8"/>
        </w:rPr>
        <w:t>щения информации о тех промыслах, которые не были затрону</w:t>
      </w:r>
      <w:r w:rsidRPr="00905BF3">
        <w:rPr>
          <w:rFonts w:ascii="Times New Roman" w:hAnsi="Times New Roman"/>
          <w:color w:val="000000"/>
          <w:spacing w:val="6"/>
        </w:rPr>
        <w:t xml:space="preserve">ты на уроках этой четверти, а также задают вопросы классу, </w:t>
      </w:r>
      <w:r w:rsidRPr="00905BF3">
        <w:rPr>
          <w:rFonts w:ascii="Times New Roman" w:hAnsi="Times New Roman"/>
          <w:color w:val="000000"/>
          <w:spacing w:val="5"/>
        </w:rPr>
        <w:t>предлагают открытки для систематизации зрительного материала по определенному признаку.</w:t>
      </w:r>
    </w:p>
    <w:p w:rsidR="0004251A" w:rsidRPr="00905BF3" w:rsidRDefault="0004251A" w:rsidP="0004251A">
      <w:pPr>
        <w:pStyle w:val="a3"/>
        <w:rPr>
          <w:rFonts w:ascii="Times New Roman" w:hAnsi="Times New Roman"/>
          <w:color w:val="000000"/>
          <w:spacing w:val="7"/>
        </w:rPr>
      </w:pPr>
      <w:r w:rsidRPr="00905BF3">
        <w:rPr>
          <w:rFonts w:ascii="Times New Roman" w:hAnsi="Times New Roman"/>
          <w:color w:val="000000"/>
          <w:spacing w:val="2"/>
        </w:rPr>
        <w:t xml:space="preserve">К этому занятию учащиеся готовят выставку работ для более </w:t>
      </w:r>
      <w:r w:rsidRPr="00905BF3">
        <w:rPr>
          <w:rFonts w:ascii="Times New Roman" w:hAnsi="Times New Roman"/>
          <w:color w:val="000000"/>
          <w:spacing w:val="7"/>
        </w:rPr>
        <w:t>полного обобщения темы четверти.</w:t>
      </w:r>
    </w:p>
    <w:p w:rsidR="0004251A" w:rsidRPr="00905BF3" w:rsidRDefault="0004251A" w:rsidP="0004251A">
      <w:pPr>
        <w:pStyle w:val="a3"/>
        <w:rPr>
          <w:rFonts w:ascii="Times New Roman" w:hAnsi="Times New Roman"/>
        </w:rPr>
      </w:pPr>
    </w:p>
    <w:p w:rsidR="0004251A" w:rsidRPr="00905BF3" w:rsidRDefault="0004251A" w:rsidP="0004251A">
      <w:pPr>
        <w:pStyle w:val="a3"/>
        <w:jc w:val="center"/>
        <w:rPr>
          <w:rFonts w:ascii="Times New Roman" w:hAnsi="Times New Roman"/>
          <w:b/>
        </w:rPr>
      </w:pPr>
      <w:r w:rsidRPr="00905BF3">
        <w:rPr>
          <w:rFonts w:ascii="Times New Roman" w:hAnsi="Times New Roman"/>
          <w:b/>
          <w:lang w:val="en-US"/>
        </w:rPr>
        <w:t>III</w:t>
      </w:r>
      <w:r w:rsidRPr="00905BF3">
        <w:rPr>
          <w:rFonts w:ascii="Times New Roman" w:hAnsi="Times New Roman"/>
          <w:b/>
        </w:rPr>
        <w:t xml:space="preserve"> раздел</w:t>
      </w:r>
    </w:p>
    <w:p w:rsidR="0004251A" w:rsidRPr="00905BF3" w:rsidRDefault="0004251A" w:rsidP="0004251A">
      <w:pPr>
        <w:pStyle w:val="a3"/>
        <w:jc w:val="center"/>
        <w:rPr>
          <w:rFonts w:ascii="Times New Roman" w:hAnsi="Times New Roman"/>
          <w:b/>
        </w:rPr>
      </w:pPr>
      <w:r w:rsidRPr="00905BF3">
        <w:rPr>
          <w:rFonts w:ascii="Times New Roman" w:hAnsi="Times New Roman"/>
          <w:b/>
        </w:rPr>
        <w:t>Декор – человек, общество, время. (10ч)</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Акцентирование 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w:t>
      </w:r>
      <w:r w:rsidRPr="00905BF3">
        <w:rPr>
          <w:rFonts w:ascii="Times New Roman" w:hAnsi="Times New Roman"/>
        </w:rPr>
        <w:lastRenderedPageBreak/>
        <w:t xml:space="preserve">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04251A" w:rsidRPr="00905BF3" w:rsidRDefault="0004251A" w:rsidP="0004251A">
      <w:pPr>
        <w:pStyle w:val="a3"/>
        <w:rPr>
          <w:rFonts w:ascii="Times New Roman" w:hAnsi="Times New Roman"/>
        </w:rPr>
      </w:pPr>
      <w:r w:rsidRPr="00905BF3">
        <w:rPr>
          <w:rFonts w:ascii="Times New Roman" w:hAnsi="Times New Roman"/>
        </w:rPr>
        <w:tab/>
        <w:t>Ознакомление с гербами и эмблемами Ростовской 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 xml:space="preserve">Зачем людям украшения. </w:t>
      </w:r>
    </w:p>
    <w:p w:rsidR="0004251A" w:rsidRPr="00905BF3" w:rsidRDefault="0004251A" w:rsidP="0004251A">
      <w:pPr>
        <w:pStyle w:val="a3"/>
        <w:rPr>
          <w:rFonts w:ascii="Times New Roman" w:hAnsi="Times New Roman"/>
          <w:b/>
        </w:rPr>
      </w:pPr>
      <w:r w:rsidRPr="00905BF3">
        <w:rPr>
          <w:rFonts w:ascii="Times New Roman" w:hAnsi="Times New Roman"/>
        </w:rPr>
        <w:t>Роль декоративного искусства в жизни древнего общества.</w:t>
      </w:r>
    </w:p>
    <w:p w:rsidR="0004251A" w:rsidRPr="00905BF3" w:rsidRDefault="0004251A" w:rsidP="0004251A">
      <w:pPr>
        <w:pStyle w:val="a3"/>
        <w:rPr>
          <w:rFonts w:ascii="Times New Roman" w:hAnsi="Times New Roman"/>
        </w:rPr>
      </w:pPr>
      <w:r w:rsidRPr="00905BF3">
        <w:rPr>
          <w:rFonts w:ascii="Times New Roman" w:hAnsi="Times New Roman"/>
        </w:rPr>
        <w:t>Одежда «говорит» о человеке.</w:t>
      </w:r>
    </w:p>
    <w:p w:rsidR="0004251A" w:rsidRPr="00905BF3" w:rsidRDefault="0004251A" w:rsidP="0004251A">
      <w:pPr>
        <w:pStyle w:val="a3"/>
        <w:rPr>
          <w:rFonts w:ascii="Times New Roman" w:hAnsi="Times New Roman"/>
        </w:rPr>
      </w:pPr>
      <w:r w:rsidRPr="00905BF3">
        <w:rPr>
          <w:rFonts w:ascii="Times New Roman" w:hAnsi="Times New Roman"/>
        </w:rPr>
        <w:t>Коллективная работа «Бал в интерьере дворца»</w:t>
      </w:r>
    </w:p>
    <w:p w:rsidR="0004251A" w:rsidRPr="00905BF3" w:rsidRDefault="0004251A" w:rsidP="0004251A">
      <w:pPr>
        <w:pStyle w:val="a3"/>
        <w:rPr>
          <w:rFonts w:ascii="Times New Roman" w:hAnsi="Times New Roman"/>
        </w:rPr>
      </w:pPr>
      <w:r w:rsidRPr="00905BF3">
        <w:rPr>
          <w:rFonts w:ascii="Times New Roman" w:hAnsi="Times New Roman"/>
        </w:rPr>
        <w:t>О чём рассказывают нам гербы Ростовской области.</w:t>
      </w:r>
    </w:p>
    <w:p w:rsidR="0004251A" w:rsidRPr="00905BF3" w:rsidRDefault="0004251A" w:rsidP="0004251A">
      <w:pPr>
        <w:pStyle w:val="a3"/>
        <w:rPr>
          <w:rFonts w:ascii="Times New Roman" w:hAnsi="Times New Roman"/>
        </w:rPr>
      </w:pPr>
      <w:r w:rsidRPr="00905BF3">
        <w:rPr>
          <w:rFonts w:ascii="Times New Roman" w:hAnsi="Times New Roman"/>
        </w:rPr>
        <w:t>Роль декоративного искусства в жизни человека и общества (обобщение темы).</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rPr>
        <w:t xml:space="preserve">18 тема.  Зачем людям украшения. </w:t>
      </w:r>
    </w:p>
    <w:p w:rsidR="0004251A" w:rsidRPr="00905BF3" w:rsidRDefault="0004251A" w:rsidP="0004251A">
      <w:pPr>
        <w:jc w:val="both"/>
        <w:rPr>
          <w:sz w:val="22"/>
          <w:szCs w:val="22"/>
        </w:rPr>
      </w:pPr>
      <w:r w:rsidRPr="00905BF3">
        <w:rPr>
          <w:sz w:val="22"/>
          <w:szCs w:val="22"/>
        </w:rPr>
        <w:t xml:space="preserve">Предметы декоративного искусства несут на себе печать определенных человеческих отношений. Украсить - </w:t>
      </w:r>
      <w:r w:rsidRPr="00905BF3">
        <w:rPr>
          <w:sz w:val="22"/>
          <w:szCs w:val="22"/>
        </w:rPr>
        <w:softHyphen/>
        <w:t xml:space="preserve">значит наполнить вещь общественно значимым смыслом, определить социальную роль ее хозяина. Эта роль сказывается на всем образном строе вещи: характере деталей, рисунке орнамента, цветовом строе, композиции. </w:t>
      </w:r>
    </w:p>
    <w:p w:rsidR="0004251A" w:rsidRPr="00905BF3" w:rsidRDefault="0004251A" w:rsidP="0004251A">
      <w:pPr>
        <w:jc w:val="both"/>
        <w:rPr>
          <w:sz w:val="22"/>
          <w:szCs w:val="22"/>
        </w:rPr>
      </w:pPr>
      <w:r w:rsidRPr="00905BF3">
        <w:rPr>
          <w:sz w:val="22"/>
          <w:szCs w:val="22"/>
        </w:rPr>
        <w:t xml:space="preserve">Особенности украшений воинов, древних охотников, вождя племени, царя и т. д. </w:t>
      </w:r>
    </w:p>
    <w:p w:rsidR="0004251A" w:rsidRPr="00905BF3" w:rsidRDefault="0004251A" w:rsidP="0004251A">
      <w:pPr>
        <w:jc w:val="both"/>
        <w:rPr>
          <w:sz w:val="22"/>
          <w:szCs w:val="22"/>
        </w:rPr>
      </w:pPr>
      <w:r w:rsidRPr="00905BF3">
        <w:rPr>
          <w:sz w:val="22"/>
          <w:szCs w:val="22"/>
        </w:rPr>
        <w:t>Задание: рассмотрение и обсуждение (анализ) разнообразного зрительного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картон, фломастеры, клей, цветная бумага, ножницы.</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b/>
          <w:i/>
        </w:rPr>
      </w:pPr>
      <w:r w:rsidRPr="00905BF3">
        <w:rPr>
          <w:rFonts w:ascii="Times New Roman" w:hAnsi="Times New Roman"/>
          <w:i/>
        </w:rPr>
        <w:t>19-20 тема. Роль декоративного искусства в жизни древнего общества.</w:t>
      </w:r>
    </w:p>
    <w:p w:rsidR="0004251A" w:rsidRPr="00905BF3" w:rsidRDefault="0004251A" w:rsidP="0004251A">
      <w:pPr>
        <w:jc w:val="both"/>
        <w:rPr>
          <w:sz w:val="22"/>
          <w:szCs w:val="22"/>
        </w:rPr>
      </w:pPr>
      <w:r w:rsidRPr="00905BF3">
        <w:rPr>
          <w:sz w:val="22"/>
          <w:szCs w:val="22"/>
        </w:rPr>
        <w:t>Роль декоративно-прикладного искусства в Древнем Египте. Подчеркивание власти, могущества, знатности египетских фараонов с помощью декоративно-прикладного искусства.</w:t>
      </w:r>
    </w:p>
    <w:p w:rsidR="0004251A" w:rsidRPr="00905BF3" w:rsidRDefault="0004251A" w:rsidP="0004251A">
      <w:pPr>
        <w:jc w:val="both"/>
        <w:rPr>
          <w:sz w:val="22"/>
          <w:szCs w:val="22"/>
        </w:rPr>
      </w:pPr>
      <w:r w:rsidRPr="00905BF3">
        <w:rPr>
          <w:sz w:val="22"/>
          <w:szCs w:val="22"/>
        </w:rPr>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04251A" w:rsidRPr="00905BF3" w:rsidRDefault="0004251A" w:rsidP="0004251A">
      <w:pPr>
        <w:jc w:val="both"/>
        <w:rPr>
          <w:sz w:val="22"/>
          <w:szCs w:val="22"/>
        </w:rPr>
      </w:pPr>
      <w:r w:rsidRPr="00905BF3">
        <w:rPr>
          <w:sz w:val="22"/>
          <w:szCs w:val="22"/>
        </w:rPr>
        <w:t xml:space="preserve">Различие одежд людей высших и низших сословий. Символика цвета в украшениях. </w:t>
      </w:r>
    </w:p>
    <w:p w:rsidR="0004251A" w:rsidRPr="00905BF3" w:rsidRDefault="0004251A" w:rsidP="0004251A">
      <w:pPr>
        <w:jc w:val="both"/>
        <w:rPr>
          <w:sz w:val="22"/>
          <w:szCs w:val="22"/>
        </w:rPr>
      </w:pPr>
      <w:r w:rsidRPr="00905BF3">
        <w:rPr>
          <w:i/>
          <w:sz w:val="22"/>
          <w:szCs w:val="22"/>
        </w:rPr>
        <w:t>Задание:</w:t>
      </w:r>
      <w:r w:rsidRPr="00905BF3">
        <w:rPr>
          <w:sz w:val="22"/>
          <w:szCs w:val="22"/>
        </w:rPr>
        <w:t xml:space="preserve"> 1. Выполнение эскиза украшения (солнечного ожерелья, подвески, нагрудного украшения-пекторали, браслета и др.), в котором используются характерные знаки-символы.</w:t>
      </w:r>
    </w:p>
    <w:p w:rsidR="0004251A" w:rsidRPr="00905BF3" w:rsidRDefault="0004251A" w:rsidP="0004251A">
      <w:pPr>
        <w:jc w:val="both"/>
        <w:rPr>
          <w:sz w:val="22"/>
          <w:szCs w:val="22"/>
        </w:rPr>
      </w:pPr>
      <w:r w:rsidRPr="00905BF3">
        <w:rPr>
          <w:sz w:val="22"/>
          <w:szCs w:val="22"/>
        </w:rPr>
        <w:t>2. Выполнение эскиза костюма древних египтян высших и низших сословий общества.</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цветные мелки, гуашь теплых оттенков, кисти.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rPr>
        <w:t>21-22-23 тема. Одежда «говорит» о человеке.</w:t>
      </w:r>
    </w:p>
    <w:p w:rsidR="0004251A" w:rsidRPr="00905BF3" w:rsidRDefault="0004251A" w:rsidP="0004251A">
      <w:pPr>
        <w:jc w:val="both"/>
        <w:rPr>
          <w:sz w:val="22"/>
          <w:szCs w:val="22"/>
        </w:rPr>
      </w:pPr>
      <w:r w:rsidRPr="00905BF3">
        <w:rPr>
          <w:sz w:val="22"/>
          <w:szCs w:val="22"/>
        </w:rPr>
        <w:t xml:space="preserve">Декоративно-прикладное искусство Древней Греции. Древнего Рима и Древнего Китая. Строгая регламентация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04251A" w:rsidRPr="00905BF3" w:rsidRDefault="0004251A" w:rsidP="0004251A">
      <w:pPr>
        <w:jc w:val="both"/>
        <w:rPr>
          <w:sz w:val="22"/>
          <w:szCs w:val="22"/>
        </w:rPr>
      </w:pPr>
      <w:r w:rsidRPr="00905BF3">
        <w:rPr>
          <w:sz w:val="22"/>
          <w:szCs w:val="22"/>
        </w:rPr>
        <w:lastRenderedPageBreak/>
        <w:t>Декоративно-прикладн</w:t>
      </w:r>
      <w:r w:rsidR="00EF6CC5" w:rsidRPr="00905BF3">
        <w:rPr>
          <w:sz w:val="22"/>
          <w:szCs w:val="22"/>
        </w:rPr>
        <w:t>ое искусство Западной Европы</w:t>
      </w:r>
      <w:r w:rsidRPr="00905BF3">
        <w:rPr>
          <w:sz w:val="22"/>
          <w:szCs w:val="22"/>
        </w:rPr>
        <w:t xml:space="preserve"> века (эпоха барокко), которое было совершенно не похоже на древнеегипетское, древнегреческое и древнекитайское своими формами, орнаментикой, цветовой гаммой. Однако суть декора (украшений) остается та же </w:t>
      </w:r>
      <w:r w:rsidRPr="00905BF3">
        <w:rPr>
          <w:sz w:val="22"/>
          <w:szCs w:val="22"/>
        </w:rPr>
        <w:softHyphen/>
        <w:t>выявлять роль людей, их отношения в обществе, а также выявлять и подчеркивать определенные общности людей по классовому, сословному и профес</w:t>
      </w:r>
      <w:r w:rsidRPr="00905BF3">
        <w:rPr>
          <w:sz w:val="22"/>
          <w:szCs w:val="22"/>
        </w:rPr>
        <w:softHyphen/>
        <w:t xml:space="preserve">сиональному признакам. </w:t>
      </w:r>
    </w:p>
    <w:p w:rsidR="0004251A" w:rsidRPr="00905BF3" w:rsidRDefault="0004251A" w:rsidP="0004251A">
      <w:pPr>
        <w:jc w:val="both"/>
        <w:rPr>
          <w:sz w:val="22"/>
          <w:szCs w:val="22"/>
        </w:rPr>
      </w:pPr>
      <w:r w:rsidRPr="00905BF3">
        <w:rPr>
          <w:sz w:val="22"/>
          <w:szCs w:val="22"/>
        </w:rPr>
        <w:t>Черты торжественности, парадности, чрезмерной декоративности в декор</w:t>
      </w:r>
      <w:r w:rsidR="00EF6CC5" w:rsidRPr="00905BF3">
        <w:rPr>
          <w:sz w:val="22"/>
          <w:szCs w:val="22"/>
        </w:rPr>
        <w:t>ативно-прикладном искусстве</w:t>
      </w:r>
      <w:r w:rsidRPr="00905BF3">
        <w:rPr>
          <w:sz w:val="22"/>
          <w:szCs w:val="22"/>
        </w:rPr>
        <w:t xml:space="preserve">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обществе. Одежда буржуазии, простых горо</w:t>
      </w:r>
      <w:r w:rsidRPr="00905BF3">
        <w:rPr>
          <w:sz w:val="22"/>
          <w:szCs w:val="22"/>
        </w:rPr>
        <w:softHyphen/>
        <w:t xml:space="preserve">жан. </w:t>
      </w:r>
    </w:p>
    <w:p w:rsidR="0004251A" w:rsidRPr="00905BF3" w:rsidRDefault="0004251A" w:rsidP="0004251A">
      <w:pPr>
        <w:jc w:val="both"/>
        <w:rPr>
          <w:sz w:val="22"/>
          <w:szCs w:val="22"/>
        </w:rPr>
      </w:pPr>
      <w:r w:rsidRPr="00905BF3">
        <w:rPr>
          <w:i/>
          <w:sz w:val="22"/>
          <w:szCs w:val="22"/>
        </w:rPr>
        <w:t>Задание:</w:t>
      </w:r>
      <w:r w:rsidRPr="00905BF3">
        <w:rPr>
          <w:sz w:val="22"/>
          <w:szCs w:val="22"/>
        </w:rPr>
        <w:t xml:space="preserve"> 1. Выполнение эскиза костюма Древней Греции или Древнего Рима с учетом отличий в одежде у людей разных сословий.</w:t>
      </w:r>
    </w:p>
    <w:p w:rsidR="0004251A" w:rsidRPr="00905BF3" w:rsidRDefault="0004251A" w:rsidP="0004251A">
      <w:pPr>
        <w:jc w:val="both"/>
        <w:rPr>
          <w:sz w:val="22"/>
          <w:szCs w:val="22"/>
        </w:rPr>
      </w:pPr>
      <w:r w:rsidRPr="00905BF3">
        <w:rPr>
          <w:sz w:val="22"/>
          <w:szCs w:val="22"/>
        </w:rPr>
        <w:t>2. Моделирование одежды императора Древнего Китая или знатной китаянки. Составление коллективной композиции.</w:t>
      </w:r>
    </w:p>
    <w:p w:rsidR="0004251A" w:rsidRPr="00905BF3" w:rsidRDefault="0004251A" w:rsidP="0004251A">
      <w:pPr>
        <w:jc w:val="both"/>
        <w:rPr>
          <w:sz w:val="22"/>
          <w:szCs w:val="22"/>
        </w:rPr>
      </w:pPr>
      <w:r w:rsidRPr="00905BF3">
        <w:rPr>
          <w:sz w:val="22"/>
          <w:szCs w:val="22"/>
        </w:rPr>
        <w:t>3. Выполнение эскиза кост</w:t>
      </w:r>
      <w:r w:rsidR="00EF6CC5" w:rsidRPr="00905BF3">
        <w:rPr>
          <w:sz w:val="22"/>
          <w:szCs w:val="22"/>
        </w:rPr>
        <w:t>юма Западной Европы</w:t>
      </w:r>
      <w:r w:rsidRPr="00905BF3">
        <w:rPr>
          <w:sz w:val="22"/>
          <w:szCs w:val="22"/>
        </w:rPr>
        <w:t xml:space="preserve"> века высших и низших сословий общества в технике «коллаж».</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гуашь, кисти, бумага, салфетки, ножницы, нитки, клей, цветная бумага, восковые мелки.</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rPr>
        <w:t>24-25  тема. Коллективная работа «Бал в интерьере дворца»</w:t>
      </w:r>
    </w:p>
    <w:p w:rsidR="0004251A" w:rsidRPr="00905BF3" w:rsidRDefault="0004251A" w:rsidP="0004251A">
      <w:pPr>
        <w:jc w:val="both"/>
        <w:rPr>
          <w:b/>
          <w:i/>
          <w:sz w:val="22"/>
          <w:szCs w:val="22"/>
        </w:rPr>
      </w:pPr>
      <w:r w:rsidRPr="00905BF3">
        <w:rPr>
          <w:sz w:val="22"/>
          <w:szCs w:val="22"/>
        </w:rPr>
        <w:t>Одежда, костюм не только служат практическим целям, но и являются особым знаком - знаком положения человека в обществе, его роли в обществе. Сопоставление отличительных признаков костюма различных стран и эпох. Закрепление пройденного материала по теме «Костюм разных социальных групп в разных странах».</w:t>
      </w:r>
    </w:p>
    <w:p w:rsidR="0004251A" w:rsidRPr="00905BF3" w:rsidRDefault="0004251A" w:rsidP="0004251A">
      <w:pPr>
        <w:pStyle w:val="a3"/>
        <w:rPr>
          <w:rFonts w:ascii="Times New Roman" w:hAnsi="Times New Roman"/>
        </w:rPr>
      </w:pPr>
      <w:r w:rsidRPr="00905BF3">
        <w:rPr>
          <w:rFonts w:ascii="Times New Roman" w:hAnsi="Times New Roman"/>
          <w:i/>
        </w:rPr>
        <w:t>Задание:</w:t>
      </w:r>
      <w:r w:rsidRPr="00905BF3">
        <w:rPr>
          <w:rFonts w:ascii="Times New Roman" w:hAnsi="Times New Roman"/>
        </w:rPr>
        <w:t xml:space="preserve"> выполнение итоговой коллективной работы «Бал во дворце» (продумывание общей композиции, изображение мебели и отдельных предметов, а также разных по величине фигур людей в нарядных костюмах; соединение деталей в общую композицию). </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бумага, гуашь, большие и маленькие кисти, кусочки ткани, клей, ножницы.</w:t>
      </w:r>
    </w:p>
    <w:p w:rsidR="0004251A" w:rsidRPr="00905BF3" w:rsidRDefault="0004251A" w:rsidP="0004251A">
      <w:pPr>
        <w:pStyle w:val="a3"/>
        <w:rPr>
          <w:rFonts w:ascii="Times New Roman" w:hAnsi="Times New Roman"/>
        </w:rPr>
      </w:pPr>
      <w:r w:rsidRPr="00905BF3">
        <w:rPr>
          <w:rFonts w:ascii="Times New Roman" w:hAnsi="Times New Roman"/>
        </w:rPr>
        <w:t xml:space="preserve"> </w:t>
      </w:r>
    </w:p>
    <w:p w:rsidR="0004251A" w:rsidRPr="00905BF3" w:rsidRDefault="0004251A" w:rsidP="0004251A">
      <w:pPr>
        <w:pStyle w:val="a3"/>
        <w:rPr>
          <w:rFonts w:ascii="Times New Roman" w:hAnsi="Times New Roman"/>
          <w:i/>
        </w:rPr>
      </w:pPr>
      <w:r w:rsidRPr="00905BF3">
        <w:rPr>
          <w:rFonts w:ascii="Times New Roman" w:hAnsi="Times New Roman"/>
          <w:i/>
        </w:rPr>
        <w:t>26 тема. О чём рассказывают нам гербы Ростовской области.</w:t>
      </w:r>
    </w:p>
    <w:p w:rsidR="0004251A" w:rsidRPr="00905BF3" w:rsidRDefault="0004251A" w:rsidP="0004251A">
      <w:pPr>
        <w:jc w:val="both"/>
        <w:rPr>
          <w:sz w:val="22"/>
          <w:szCs w:val="22"/>
        </w:rPr>
      </w:pPr>
      <w:r w:rsidRPr="00905BF3">
        <w:rPr>
          <w:sz w:val="22"/>
          <w:szCs w:val="22"/>
        </w:rPr>
        <w:t>Декоративность, орнаментальность, изобразительная условность гербов Ростова и городов  Ростовской области. История создания герба Ростова, Ростовской области и районных центров. Преемственность цветового и символического значения элементов гербов 17 века и современности.</w:t>
      </w:r>
    </w:p>
    <w:p w:rsidR="0004251A" w:rsidRPr="00905BF3" w:rsidRDefault="0004251A" w:rsidP="0004251A">
      <w:pPr>
        <w:jc w:val="both"/>
        <w:rPr>
          <w:sz w:val="22"/>
          <w:szCs w:val="22"/>
        </w:rPr>
      </w:pPr>
      <w:r w:rsidRPr="00905BF3">
        <w:rPr>
          <w:i/>
          <w:sz w:val="22"/>
          <w:szCs w:val="22"/>
        </w:rPr>
        <w:t>Задания:</w:t>
      </w:r>
      <w:r w:rsidRPr="00905BF3">
        <w:rPr>
          <w:sz w:val="22"/>
          <w:szCs w:val="22"/>
        </w:rPr>
        <w:t xml:space="preserve"> Создание по образцу гербов Ростова и Ростовской области (коллективная работа).</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картон, цветная бумага, клей, ножницы.</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i/>
        </w:rPr>
      </w:pPr>
      <w:r w:rsidRPr="00905BF3">
        <w:rPr>
          <w:rFonts w:ascii="Times New Roman" w:hAnsi="Times New Roman"/>
          <w:i/>
        </w:rPr>
        <w:t>27  тема. Роль декоративного искусства в жизни человека и общества (обобщение темы).</w:t>
      </w:r>
    </w:p>
    <w:p w:rsidR="0004251A" w:rsidRPr="00905BF3" w:rsidRDefault="0004251A" w:rsidP="0004251A">
      <w:pPr>
        <w:jc w:val="both"/>
        <w:rPr>
          <w:sz w:val="22"/>
          <w:szCs w:val="22"/>
        </w:rPr>
      </w:pPr>
      <w:r w:rsidRPr="00905BF3">
        <w:rPr>
          <w:sz w:val="22"/>
          <w:szCs w:val="22"/>
        </w:rPr>
        <w:t>Итоговая игра-викторина с привлечением учебно-творческих работ, про</w:t>
      </w:r>
      <w:r w:rsidRPr="00905BF3">
        <w:rPr>
          <w:sz w:val="22"/>
          <w:szCs w:val="22"/>
        </w:rPr>
        <w:softHyphen/>
        <w:t xml:space="preserve">изведений декоративно- прикладного искусства разных времен, художественных открыток, репродукций и слайдов, собранных поисковыми группами. </w:t>
      </w:r>
    </w:p>
    <w:p w:rsidR="0004251A" w:rsidRPr="00905BF3" w:rsidRDefault="0004251A" w:rsidP="0004251A">
      <w:pPr>
        <w:pStyle w:val="a3"/>
        <w:rPr>
          <w:rFonts w:ascii="Times New Roman" w:hAnsi="Times New Roman"/>
        </w:rPr>
      </w:pPr>
      <w:r w:rsidRPr="00905BF3">
        <w:rPr>
          <w:rFonts w:ascii="Times New Roman" w:hAnsi="Times New Roman"/>
          <w:i/>
        </w:rPr>
        <w:t>Задания:</w:t>
      </w:r>
      <w:r w:rsidRPr="00905BF3">
        <w:rPr>
          <w:rFonts w:ascii="Times New Roman" w:hAnsi="Times New Roman"/>
        </w:rPr>
        <w:t xml:space="preserve"> выполнение различных аналитически - творческих заданий, например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
    <w:p w:rsidR="0004251A" w:rsidRPr="00905BF3" w:rsidRDefault="0004251A" w:rsidP="0004251A">
      <w:pPr>
        <w:pStyle w:val="a3"/>
        <w:rPr>
          <w:rFonts w:ascii="Times New Roman" w:hAnsi="Times New Roman"/>
        </w:rPr>
      </w:pPr>
    </w:p>
    <w:p w:rsidR="0004251A" w:rsidRPr="00905BF3" w:rsidRDefault="0004251A" w:rsidP="0004251A">
      <w:pPr>
        <w:pStyle w:val="a3"/>
        <w:jc w:val="center"/>
        <w:rPr>
          <w:rFonts w:ascii="Times New Roman" w:hAnsi="Times New Roman"/>
          <w:b/>
        </w:rPr>
      </w:pPr>
      <w:r w:rsidRPr="00905BF3">
        <w:rPr>
          <w:rFonts w:ascii="Times New Roman" w:hAnsi="Times New Roman"/>
          <w:b/>
          <w:lang w:val="en-US"/>
        </w:rPr>
        <w:t>IV</w:t>
      </w:r>
      <w:r w:rsidRPr="00905BF3">
        <w:rPr>
          <w:rFonts w:ascii="Times New Roman" w:hAnsi="Times New Roman"/>
          <w:b/>
        </w:rPr>
        <w:t xml:space="preserve"> раздел.</w:t>
      </w:r>
    </w:p>
    <w:p w:rsidR="0004251A" w:rsidRPr="00905BF3" w:rsidRDefault="0004251A" w:rsidP="0004251A">
      <w:pPr>
        <w:pStyle w:val="a3"/>
        <w:jc w:val="center"/>
        <w:rPr>
          <w:rFonts w:ascii="Times New Roman" w:hAnsi="Times New Roman"/>
          <w:b/>
        </w:rPr>
      </w:pPr>
      <w:r w:rsidRPr="00905BF3">
        <w:rPr>
          <w:rFonts w:ascii="Times New Roman" w:hAnsi="Times New Roman"/>
          <w:b/>
        </w:rPr>
        <w:t>Декоративное искусство в современном мире. (7 ч)</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rPr>
      </w:pPr>
      <w:r w:rsidRPr="00905BF3">
        <w:rPr>
          <w:rFonts w:ascii="Times New Roman" w:hAnsi="Times New Roman"/>
        </w:rPr>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04251A" w:rsidRPr="00905BF3" w:rsidRDefault="0004251A" w:rsidP="0004251A">
      <w:pPr>
        <w:pStyle w:val="a3"/>
        <w:rPr>
          <w:rFonts w:ascii="Times New Roman" w:hAnsi="Times New Roman"/>
        </w:rPr>
      </w:pPr>
    </w:p>
    <w:p w:rsidR="0004251A" w:rsidRPr="00905BF3" w:rsidRDefault="0004251A" w:rsidP="0004251A">
      <w:pPr>
        <w:pStyle w:val="a3"/>
        <w:rPr>
          <w:rFonts w:ascii="Times New Roman" w:hAnsi="Times New Roman"/>
          <w:b/>
        </w:rPr>
      </w:pPr>
      <w:r w:rsidRPr="00905BF3">
        <w:rPr>
          <w:rFonts w:ascii="Times New Roman" w:hAnsi="Times New Roman"/>
        </w:rPr>
        <w:lastRenderedPageBreak/>
        <w:t>Современное выставочное искусство.</w:t>
      </w:r>
    </w:p>
    <w:p w:rsidR="0004251A" w:rsidRPr="00905BF3" w:rsidRDefault="0004251A" w:rsidP="0004251A">
      <w:pPr>
        <w:pStyle w:val="a3"/>
        <w:rPr>
          <w:rFonts w:ascii="Times New Roman" w:hAnsi="Times New Roman"/>
        </w:rPr>
      </w:pPr>
      <w:r w:rsidRPr="00905BF3">
        <w:rPr>
          <w:rFonts w:ascii="Times New Roman" w:hAnsi="Times New Roman"/>
        </w:rPr>
        <w:t>Ты сам - мастер декоративно-прикладного искусства (Витраж)</w:t>
      </w:r>
    </w:p>
    <w:p w:rsidR="0004251A" w:rsidRPr="00905BF3" w:rsidRDefault="0004251A" w:rsidP="0004251A">
      <w:pPr>
        <w:pStyle w:val="a3"/>
        <w:rPr>
          <w:rFonts w:ascii="Times New Roman" w:hAnsi="Times New Roman"/>
        </w:rPr>
      </w:pPr>
      <w:r w:rsidRPr="00905BF3">
        <w:rPr>
          <w:rFonts w:ascii="Times New Roman" w:hAnsi="Times New Roman"/>
          <w:spacing w:val="-8"/>
        </w:rPr>
        <w:t xml:space="preserve">Ты сам - мастер </w:t>
      </w:r>
      <w:r w:rsidRPr="00905BF3">
        <w:rPr>
          <w:rFonts w:ascii="Times New Roman" w:hAnsi="Times New Roman"/>
          <w:spacing w:val="-2"/>
        </w:rPr>
        <w:t>декоративно-</w:t>
      </w:r>
      <w:r w:rsidRPr="00905BF3">
        <w:rPr>
          <w:rFonts w:ascii="Times New Roman" w:hAnsi="Times New Roman"/>
          <w:spacing w:val="-3"/>
        </w:rPr>
        <w:t>прикладного ис</w:t>
      </w:r>
      <w:r w:rsidRPr="00905BF3">
        <w:rPr>
          <w:rFonts w:ascii="Times New Roman" w:hAnsi="Times New Roman"/>
          <w:spacing w:val="-2"/>
        </w:rPr>
        <w:t>кусства ( мозаичное панно)</w:t>
      </w:r>
    </w:p>
    <w:p w:rsidR="0004251A" w:rsidRPr="00905BF3" w:rsidRDefault="0004251A" w:rsidP="0004251A">
      <w:pPr>
        <w:pStyle w:val="a3"/>
        <w:rPr>
          <w:rFonts w:ascii="Times New Roman" w:hAnsi="Times New Roman"/>
        </w:rPr>
      </w:pPr>
      <w:r w:rsidRPr="00905BF3">
        <w:rPr>
          <w:rFonts w:ascii="Times New Roman" w:hAnsi="Times New Roman"/>
        </w:rPr>
        <w:t>Создание декоративной композиции «Здравствуй, лето!».</w:t>
      </w:r>
    </w:p>
    <w:p w:rsidR="0004251A" w:rsidRPr="00905BF3" w:rsidRDefault="0004251A" w:rsidP="0004251A">
      <w:pPr>
        <w:pStyle w:val="a3"/>
        <w:rPr>
          <w:rFonts w:ascii="Times New Roman" w:hAnsi="Times New Roman"/>
          <w:b/>
        </w:rPr>
      </w:pPr>
    </w:p>
    <w:p w:rsidR="0004251A" w:rsidRPr="00905BF3" w:rsidRDefault="0004251A" w:rsidP="0004251A">
      <w:pPr>
        <w:pStyle w:val="a3"/>
        <w:rPr>
          <w:rFonts w:ascii="Times New Roman" w:hAnsi="Times New Roman"/>
          <w:b/>
          <w:i/>
        </w:rPr>
      </w:pPr>
      <w:r w:rsidRPr="00905BF3">
        <w:rPr>
          <w:rFonts w:ascii="Times New Roman" w:hAnsi="Times New Roman"/>
          <w:i/>
        </w:rPr>
        <w:t>28-29 тема. Современное выставочное искусство.</w:t>
      </w:r>
    </w:p>
    <w:p w:rsidR="0004251A" w:rsidRPr="00905BF3" w:rsidRDefault="0004251A" w:rsidP="0004251A">
      <w:pPr>
        <w:jc w:val="both"/>
        <w:rPr>
          <w:sz w:val="22"/>
          <w:szCs w:val="22"/>
        </w:rPr>
      </w:pPr>
      <w:r w:rsidRPr="00905BF3">
        <w:rPr>
          <w:sz w:val="22"/>
          <w:szCs w:val="22"/>
        </w:rPr>
        <w:t xml:space="preserve">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 </w:t>
      </w:r>
    </w:p>
    <w:p w:rsidR="0004251A" w:rsidRPr="00905BF3" w:rsidRDefault="0004251A" w:rsidP="0004251A">
      <w:pPr>
        <w:jc w:val="both"/>
        <w:rPr>
          <w:sz w:val="22"/>
          <w:szCs w:val="22"/>
        </w:rPr>
      </w:pPr>
      <w:r w:rsidRPr="00905BF3">
        <w:rPr>
          <w:sz w:val="22"/>
          <w:szCs w:val="22"/>
        </w:rPr>
        <w:t xml:space="preserve">Современное понимание красоты профессиональными художниками </w:t>
      </w:r>
      <w:r w:rsidRPr="00905BF3">
        <w:rPr>
          <w:sz w:val="22"/>
          <w:szCs w:val="22"/>
        </w:rPr>
        <w:softHyphen/>
        <w:t xml:space="preserve">мастерами декоративно-прикладного искусства. Насыщенность произведений яркой образностью, причудливой игрой фантазии и воображения. </w:t>
      </w:r>
    </w:p>
    <w:p w:rsidR="0004251A" w:rsidRPr="00905BF3" w:rsidRDefault="0004251A" w:rsidP="0004251A">
      <w:pPr>
        <w:jc w:val="both"/>
        <w:rPr>
          <w:sz w:val="22"/>
          <w:szCs w:val="22"/>
        </w:rPr>
      </w:pPr>
      <w:r w:rsidRPr="00905BF3">
        <w:rPr>
          <w:sz w:val="22"/>
          <w:szCs w:val="22"/>
        </w:rPr>
        <w:t xml:space="preserve">Пластический язык материала, его роль в создании художественного образа. Творческая интерпретация древних образов народного искусства в работах современных художников. </w:t>
      </w:r>
    </w:p>
    <w:p w:rsidR="0004251A" w:rsidRPr="00905BF3" w:rsidRDefault="0004251A" w:rsidP="0004251A">
      <w:pPr>
        <w:pStyle w:val="a3"/>
        <w:rPr>
          <w:rFonts w:ascii="Times New Roman" w:hAnsi="Times New Roman"/>
          <w:i/>
        </w:rPr>
      </w:pPr>
      <w:r w:rsidRPr="00905BF3">
        <w:rPr>
          <w:rFonts w:ascii="Times New Roman" w:hAnsi="Times New Roman"/>
          <w:i/>
        </w:rPr>
        <w:t>Задание:</w:t>
      </w:r>
      <w:r w:rsidRPr="00905BF3">
        <w:rPr>
          <w:rFonts w:ascii="Times New Roman" w:hAnsi="Times New Roman"/>
        </w:rPr>
        <w:t xml:space="preserve"> восприятие (рассматривание) различных произведений современного декоративного искусства; рассуждение,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декоративного образа в конкретном материале</w:t>
      </w:r>
    </w:p>
    <w:p w:rsidR="0004251A" w:rsidRPr="00905BF3" w:rsidRDefault="004B5EC1" w:rsidP="0004251A">
      <w:pPr>
        <w:pStyle w:val="a3"/>
        <w:rPr>
          <w:rFonts w:ascii="Times New Roman" w:hAnsi="Times New Roman"/>
          <w:i/>
        </w:rPr>
      </w:pPr>
      <w:r w:rsidRPr="00905BF3">
        <w:rPr>
          <w:rFonts w:ascii="Times New Roman" w:hAnsi="Times New Roman"/>
          <w:i/>
        </w:rPr>
        <w:t>31-32</w:t>
      </w:r>
      <w:r w:rsidR="0004251A" w:rsidRPr="00905BF3">
        <w:rPr>
          <w:rFonts w:ascii="Times New Roman" w:hAnsi="Times New Roman"/>
          <w:i/>
        </w:rPr>
        <w:t xml:space="preserve"> тема. Ты сам - мастер декоративно-прикладного искусства (Витраж)</w:t>
      </w:r>
    </w:p>
    <w:p w:rsidR="0004251A" w:rsidRPr="00905BF3" w:rsidRDefault="0004251A" w:rsidP="0004251A">
      <w:pPr>
        <w:jc w:val="both"/>
        <w:rPr>
          <w:sz w:val="22"/>
          <w:szCs w:val="22"/>
        </w:rPr>
      </w:pPr>
      <w:r w:rsidRPr="00905BF3">
        <w:rPr>
          <w:sz w:val="22"/>
          <w:szCs w:val="22"/>
        </w:rPr>
        <w:t xml:space="preserve">Коллективная реализация в конкретном материале разнообразных творческих замыслов. </w:t>
      </w:r>
    </w:p>
    <w:p w:rsidR="0004251A" w:rsidRPr="00905BF3" w:rsidRDefault="0004251A" w:rsidP="0004251A">
      <w:pPr>
        <w:jc w:val="both"/>
        <w:rPr>
          <w:sz w:val="22"/>
          <w:szCs w:val="22"/>
        </w:rPr>
      </w:pPr>
      <w:r w:rsidRPr="00905BF3">
        <w:rPr>
          <w:sz w:val="22"/>
          <w:szCs w:val="22"/>
        </w:rPr>
        <w:t xml:space="preserve">Технология работы, постепенное, поэтапное выполнение задуманного витража. Выполнение эскиза будущей работы в натуральную величину. Деление общей композиции на фрагменты. Соединение готовых фрагментов в более крупные блоки. Их монтаж в общее декоративное панно. </w:t>
      </w:r>
    </w:p>
    <w:p w:rsidR="0004251A" w:rsidRPr="00905BF3" w:rsidRDefault="0004251A" w:rsidP="0004251A">
      <w:pPr>
        <w:jc w:val="both"/>
        <w:rPr>
          <w:sz w:val="22"/>
          <w:szCs w:val="22"/>
        </w:rPr>
      </w:pPr>
      <w:r w:rsidRPr="00905BF3">
        <w:rPr>
          <w:sz w:val="22"/>
          <w:szCs w:val="22"/>
        </w:rPr>
        <w:t>Задания: 1. Выполнение творческой работы, в разных материалах и техниках.</w:t>
      </w:r>
    </w:p>
    <w:p w:rsidR="0004251A" w:rsidRPr="00905BF3" w:rsidRDefault="0004251A" w:rsidP="0004251A">
      <w:pPr>
        <w:jc w:val="both"/>
        <w:rPr>
          <w:sz w:val="22"/>
          <w:szCs w:val="22"/>
        </w:rPr>
      </w:pPr>
      <w:r w:rsidRPr="00905BF3">
        <w:rPr>
          <w:sz w:val="22"/>
          <w:szCs w:val="22"/>
        </w:rPr>
        <w:t xml:space="preserve">2. Участие в отчетной выставке работ по декоративно-прикладному искусству на тему «Украсим кабинет своими руками». </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бумага, кисти, гуашевые краски, фломастеры.</w:t>
      </w:r>
    </w:p>
    <w:p w:rsidR="0004251A" w:rsidRPr="00905BF3" w:rsidRDefault="0004251A" w:rsidP="0004251A">
      <w:pPr>
        <w:pStyle w:val="a3"/>
        <w:rPr>
          <w:rFonts w:ascii="Times New Roman" w:hAnsi="Times New Roman"/>
        </w:rPr>
      </w:pPr>
    </w:p>
    <w:p w:rsidR="0004251A" w:rsidRPr="00905BF3" w:rsidRDefault="004B5EC1" w:rsidP="0004251A">
      <w:pPr>
        <w:pStyle w:val="a3"/>
        <w:rPr>
          <w:rFonts w:ascii="Times New Roman" w:hAnsi="Times New Roman"/>
          <w:i/>
        </w:rPr>
      </w:pPr>
      <w:r w:rsidRPr="00905BF3">
        <w:rPr>
          <w:rFonts w:ascii="Times New Roman" w:hAnsi="Times New Roman"/>
          <w:i/>
        </w:rPr>
        <w:t>33-34</w:t>
      </w:r>
      <w:r w:rsidR="0004251A" w:rsidRPr="00905BF3">
        <w:rPr>
          <w:rFonts w:ascii="Times New Roman" w:hAnsi="Times New Roman"/>
          <w:i/>
        </w:rPr>
        <w:t xml:space="preserve"> тема. Создание декоративной композиции «Здравствуй, лето!».</w:t>
      </w:r>
    </w:p>
    <w:p w:rsidR="0004251A" w:rsidRPr="00905BF3" w:rsidRDefault="0004251A" w:rsidP="0004251A">
      <w:pPr>
        <w:pStyle w:val="a3"/>
        <w:rPr>
          <w:rFonts w:ascii="Times New Roman" w:hAnsi="Times New Roman"/>
        </w:rPr>
      </w:pPr>
      <w:r w:rsidRPr="00905BF3">
        <w:rPr>
          <w:rFonts w:ascii="Times New Roman" w:hAnsi="Times New Roman"/>
        </w:rPr>
        <w:t xml:space="preserve">Роль выразительных средств (форма, линия, пятно, цвет, ритм, фактура) в построении декоративной композиции. </w:t>
      </w:r>
    </w:p>
    <w:p w:rsidR="0004251A" w:rsidRPr="00905BF3" w:rsidRDefault="0004251A" w:rsidP="0004251A">
      <w:pPr>
        <w:pStyle w:val="a3"/>
        <w:rPr>
          <w:rFonts w:ascii="Times New Roman" w:hAnsi="Times New Roman"/>
        </w:rPr>
      </w:pPr>
      <w:r w:rsidRPr="00905BF3">
        <w:rPr>
          <w:rFonts w:ascii="Times New Roman" w:hAnsi="Times New Roman"/>
        </w:rPr>
        <w:t>Реализация разнообразных творческих замыслов, учетом свойств  тканных и нетканых материалов.</w:t>
      </w:r>
    </w:p>
    <w:p w:rsidR="0004251A" w:rsidRPr="00905BF3" w:rsidRDefault="0004251A" w:rsidP="0004251A">
      <w:pPr>
        <w:pStyle w:val="a3"/>
        <w:rPr>
          <w:rFonts w:ascii="Times New Roman" w:hAnsi="Times New Roman"/>
        </w:rPr>
      </w:pPr>
      <w:r w:rsidRPr="00905BF3">
        <w:rPr>
          <w:rFonts w:ascii="Times New Roman" w:hAnsi="Times New Roman"/>
        </w:rPr>
        <w:t>Технология работы с нетрадиционными материалами. Постепенное, поэтапное выпол</w:t>
      </w:r>
      <w:r w:rsidRPr="00905BF3">
        <w:rPr>
          <w:rFonts w:ascii="Times New Roman" w:hAnsi="Times New Roman"/>
        </w:rPr>
        <w:softHyphen/>
        <w:t xml:space="preserve">нение задуманного панно. Выполнение эскиза будущей работы в натуральную величину. </w:t>
      </w:r>
    </w:p>
    <w:p w:rsidR="0004251A" w:rsidRPr="00905BF3" w:rsidRDefault="0004251A" w:rsidP="0004251A">
      <w:pPr>
        <w:pStyle w:val="a3"/>
        <w:rPr>
          <w:rFonts w:ascii="Times New Roman" w:hAnsi="Times New Roman"/>
        </w:rPr>
      </w:pPr>
      <w:r w:rsidRPr="00905BF3">
        <w:rPr>
          <w:rFonts w:ascii="Times New Roman" w:hAnsi="Times New Roman"/>
        </w:rPr>
        <w:t xml:space="preserve"> Оформление школьной выставки по итогам года</w:t>
      </w:r>
    </w:p>
    <w:p w:rsidR="0004251A" w:rsidRPr="00905BF3" w:rsidRDefault="0004251A" w:rsidP="0004251A">
      <w:pPr>
        <w:jc w:val="both"/>
        <w:rPr>
          <w:i/>
          <w:sz w:val="22"/>
          <w:szCs w:val="22"/>
        </w:rPr>
      </w:pPr>
      <w:r w:rsidRPr="00905BF3">
        <w:rPr>
          <w:i/>
          <w:sz w:val="22"/>
          <w:szCs w:val="22"/>
        </w:rPr>
        <w:t xml:space="preserve">Задания: </w:t>
      </w:r>
      <w:r w:rsidRPr="00905BF3">
        <w:rPr>
          <w:sz w:val="22"/>
          <w:szCs w:val="22"/>
        </w:rPr>
        <w:t>1. Выполнение творческой работы, используя огромное разнообразие видов тканных и нетканых материалов.</w:t>
      </w:r>
    </w:p>
    <w:p w:rsidR="0004251A" w:rsidRPr="00905BF3" w:rsidRDefault="0004251A" w:rsidP="0004251A">
      <w:pPr>
        <w:jc w:val="both"/>
        <w:rPr>
          <w:sz w:val="22"/>
          <w:szCs w:val="22"/>
        </w:rPr>
      </w:pPr>
      <w:r w:rsidRPr="00905BF3">
        <w:rPr>
          <w:sz w:val="22"/>
          <w:szCs w:val="22"/>
        </w:rPr>
        <w:t xml:space="preserve">2. Участие в отчетной выставке работ по декоративно-прикладному искусству на тему «Украсим кабинет своими руками». </w:t>
      </w:r>
    </w:p>
    <w:p w:rsidR="0004251A" w:rsidRPr="00905BF3" w:rsidRDefault="0004251A" w:rsidP="0004251A">
      <w:pPr>
        <w:pStyle w:val="a3"/>
        <w:rPr>
          <w:rFonts w:ascii="Times New Roman" w:hAnsi="Times New Roman"/>
        </w:rPr>
      </w:pPr>
      <w:r w:rsidRPr="00905BF3">
        <w:rPr>
          <w:rFonts w:ascii="Times New Roman" w:hAnsi="Times New Roman"/>
          <w:i/>
        </w:rPr>
        <w:t>Материалы:</w:t>
      </w:r>
      <w:r w:rsidRPr="00905BF3">
        <w:rPr>
          <w:rFonts w:ascii="Times New Roman" w:hAnsi="Times New Roman"/>
        </w:rPr>
        <w:t xml:space="preserve"> материалы для аппликации: ткань цветная и однотонная, рогожка, сезаль, веревки, ленты, тесьма </w:t>
      </w:r>
    </w:p>
    <w:p w:rsidR="0004251A" w:rsidRPr="00905BF3" w:rsidRDefault="0004251A" w:rsidP="0004251A">
      <w:pPr>
        <w:pStyle w:val="a3"/>
        <w:rPr>
          <w:rFonts w:ascii="Times New Roman" w:hAnsi="Times New Roman"/>
        </w:rPr>
      </w:pPr>
    </w:p>
    <w:p w:rsidR="00167F4B" w:rsidRPr="00905BF3" w:rsidRDefault="00167F4B" w:rsidP="00167F4B">
      <w:pPr>
        <w:pStyle w:val="a4"/>
        <w:spacing w:after="200" w:line="276" w:lineRule="auto"/>
        <w:rPr>
          <w:b/>
          <w:sz w:val="22"/>
          <w:szCs w:val="22"/>
        </w:rPr>
      </w:pPr>
      <w:r w:rsidRPr="00905BF3">
        <w:rPr>
          <w:b/>
          <w:sz w:val="22"/>
          <w:szCs w:val="22"/>
        </w:rPr>
        <w:t>7.Требования к уровню подготовки учащихся.</w:t>
      </w:r>
    </w:p>
    <w:p w:rsidR="00167F4B" w:rsidRPr="00905BF3" w:rsidRDefault="00167F4B" w:rsidP="00167F4B">
      <w:pPr>
        <w:autoSpaceDE w:val="0"/>
        <w:autoSpaceDN w:val="0"/>
        <w:adjustRightInd w:val="0"/>
        <w:ind w:firstLine="709"/>
        <w:jc w:val="both"/>
        <w:rPr>
          <w:b/>
          <w:bCs/>
          <w:sz w:val="22"/>
          <w:szCs w:val="22"/>
        </w:rPr>
      </w:pPr>
      <w:r w:rsidRPr="00905BF3">
        <w:rPr>
          <w:b/>
          <w:bCs/>
          <w:sz w:val="22"/>
          <w:szCs w:val="22"/>
        </w:rPr>
        <w:t>Выпускник научится:</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lastRenderedPageBreak/>
        <w:t xml:space="preserve">раскрывать смысл народных праздников и обрядов и их отражение в народном искусстве и в современной жизни; </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создавать эскизы декоративного убранства русской избы;</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создавать цветовую композицию внутреннего убранства избы;</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определять специфику образного языка декоративно-прикладного искусства;</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создавать самостоятельные варианты орнаментального построения вышивки с опорой на народные традиции;</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создавать эскизы народного праздничного костюма, его отдельных элементов в цветовом решении;</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характеризовать основы народного орнамента; создавать орнаменты на основе народных традиций;</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различать виды и материалы декоративно-прикладного искусства;</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различать национальные особенности русского орнамента и орнаментов других народов России;</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167F4B" w:rsidRPr="00905BF3" w:rsidRDefault="00167F4B" w:rsidP="00167F4B">
      <w:pPr>
        <w:pStyle w:val="a4"/>
        <w:numPr>
          <w:ilvl w:val="0"/>
          <w:numId w:val="13"/>
        </w:numPr>
        <w:tabs>
          <w:tab w:val="left" w:pos="993"/>
        </w:tabs>
        <w:autoSpaceDE w:val="0"/>
        <w:autoSpaceDN w:val="0"/>
        <w:adjustRightInd w:val="0"/>
        <w:ind w:left="0" w:firstLine="709"/>
        <w:jc w:val="both"/>
        <w:rPr>
          <w:sz w:val="22"/>
          <w:szCs w:val="22"/>
        </w:rPr>
      </w:pPr>
      <w:r w:rsidRPr="00905BF3">
        <w:rPr>
          <w:sz w:val="22"/>
          <w:szCs w:val="22"/>
        </w:rPr>
        <w:t>различать и характеризовать несколько народных художественных промыслов России;</w:t>
      </w:r>
    </w:p>
    <w:p w:rsidR="0004251A" w:rsidRPr="00905BF3" w:rsidRDefault="0004251A" w:rsidP="0004251A">
      <w:pPr>
        <w:widowControl w:val="0"/>
        <w:autoSpaceDE w:val="0"/>
        <w:autoSpaceDN w:val="0"/>
        <w:adjustRightInd w:val="0"/>
        <w:rPr>
          <w:bCs/>
          <w:sz w:val="22"/>
          <w:szCs w:val="22"/>
        </w:rPr>
      </w:pPr>
    </w:p>
    <w:p w:rsidR="00EF6CC5" w:rsidRPr="00905BF3" w:rsidRDefault="00EF6CC5" w:rsidP="0004251A">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EF6CC5" w:rsidRPr="00905BF3" w:rsidRDefault="00EF6CC5" w:rsidP="00EF6CC5">
      <w:pPr>
        <w:rPr>
          <w:sz w:val="22"/>
          <w:szCs w:val="22"/>
        </w:rPr>
      </w:pPr>
    </w:p>
    <w:p w:rsidR="0004251A" w:rsidRPr="00905BF3" w:rsidRDefault="0004251A" w:rsidP="00EF6CC5">
      <w:pPr>
        <w:tabs>
          <w:tab w:val="center" w:pos="5031"/>
        </w:tabs>
        <w:rPr>
          <w:sz w:val="22"/>
          <w:szCs w:val="22"/>
        </w:rPr>
        <w:sectPr w:rsidR="0004251A" w:rsidRPr="00905BF3" w:rsidSect="0009272B">
          <w:footerReference w:type="default" r:id="rId8"/>
          <w:pgSz w:w="16838" w:h="11906" w:orient="landscape"/>
          <w:pgMar w:top="993" w:right="1134" w:bottom="850" w:left="1134" w:header="708" w:footer="708" w:gutter="0"/>
          <w:cols w:space="708"/>
          <w:docGrid w:linePitch="360"/>
        </w:sectPr>
      </w:pPr>
    </w:p>
    <w:p w:rsidR="0004251A" w:rsidRPr="00905BF3" w:rsidRDefault="0004251A" w:rsidP="00030C16">
      <w:pPr>
        <w:rPr>
          <w:b/>
          <w:sz w:val="22"/>
          <w:szCs w:val="22"/>
        </w:rPr>
      </w:pPr>
      <w:r w:rsidRPr="00905BF3">
        <w:rPr>
          <w:b/>
          <w:sz w:val="22"/>
          <w:szCs w:val="22"/>
        </w:rPr>
        <w:lastRenderedPageBreak/>
        <w:t xml:space="preserve">                           </w:t>
      </w:r>
      <w:r w:rsidR="00030C16">
        <w:rPr>
          <w:b/>
          <w:sz w:val="22"/>
          <w:szCs w:val="22"/>
        </w:rPr>
        <w:t xml:space="preserve">                       </w:t>
      </w:r>
      <w:r w:rsidR="00167F4B" w:rsidRPr="00905BF3">
        <w:rPr>
          <w:b/>
          <w:sz w:val="22"/>
          <w:szCs w:val="22"/>
        </w:rPr>
        <w:t xml:space="preserve">      8</w:t>
      </w:r>
      <w:r w:rsidRPr="00905BF3">
        <w:rPr>
          <w:b/>
          <w:sz w:val="22"/>
          <w:szCs w:val="22"/>
        </w:rPr>
        <w:t>. Календарно-тематическое планирование 5 класс</w:t>
      </w:r>
    </w:p>
    <w:p w:rsidR="0004251A" w:rsidRPr="00905BF3" w:rsidRDefault="0004251A" w:rsidP="0004251A">
      <w:pPr>
        <w:pStyle w:val="a3"/>
        <w:rPr>
          <w:rFonts w:ascii="Times New Roman" w:hAnsi="Times New Roman"/>
          <w:b/>
          <w:i/>
        </w:rPr>
      </w:pPr>
    </w:p>
    <w:p w:rsidR="0004251A" w:rsidRPr="00905BF3" w:rsidRDefault="0004251A" w:rsidP="0004251A">
      <w:pPr>
        <w:pStyle w:val="a3"/>
        <w:jc w:val="center"/>
        <w:rPr>
          <w:rFonts w:ascii="Times New Roman" w:hAnsi="Times New Roman"/>
          <w:b/>
        </w:rPr>
      </w:pPr>
      <w:r w:rsidRPr="00905BF3">
        <w:rPr>
          <w:rFonts w:ascii="Times New Roman" w:hAnsi="Times New Roman"/>
          <w:b/>
        </w:rPr>
        <w:t>Тема года: «Декоративно-прикладное искусство в жизни человека»</w:t>
      </w:r>
    </w:p>
    <w:p w:rsidR="0004251A" w:rsidRPr="00905BF3" w:rsidRDefault="0004251A" w:rsidP="0004251A">
      <w:pPr>
        <w:pStyle w:val="a3"/>
        <w:rPr>
          <w:rFonts w:ascii="Times New Roman" w:hAnsi="Times New Roman"/>
          <w:b/>
          <w:i/>
        </w:rPr>
      </w:pPr>
    </w:p>
    <w:tbl>
      <w:tblPr>
        <w:tblW w:w="15675" w:type="dxa"/>
        <w:tblInd w:w="-252"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A0" w:firstRow="1" w:lastRow="0" w:firstColumn="1" w:lastColumn="0" w:noHBand="0" w:noVBand="1"/>
      </w:tblPr>
      <w:tblGrid>
        <w:gridCol w:w="531"/>
        <w:gridCol w:w="2788"/>
        <w:gridCol w:w="709"/>
        <w:gridCol w:w="1133"/>
        <w:gridCol w:w="850"/>
        <w:gridCol w:w="3821"/>
        <w:gridCol w:w="3112"/>
        <w:gridCol w:w="1456"/>
        <w:gridCol w:w="141"/>
        <w:gridCol w:w="1125"/>
        <w:gridCol w:w="9"/>
      </w:tblGrid>
      <w:tr w:rsidR="0004251A" w:rsidRPr="00905BF3" w:rsidTr="00173066">
        <w:trPr>
          <w:gridAfter w:val="1"/>
          <w:wAfter w:w="9" w:type="dxa"/>
          <w:cantSplit/>
          <w:trHeight w:val="1259"/>
        </w:trPr>
        <w:tc>
          <w:tcPr>
            <w:tcW w:w="531"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b/>
              </w:rPr>
            </w:pPr>
          </w:p>
          <w:p w:rsidR="0004251A" w:rsidRPr="00905BF3" w:rsidRDefault="0004251A" w:rsidP="00173066">
            <w:pPr>
              <w:pStyle w:val="a3"/>
              <w:rPr>
                <w:rFonts w:ascii="Times New Roman" w:eastAsia="Times New Roman" w:hAnsi="Times New Roman"/>
                <w:b/>
              </w:rPr>
            </w:pPr>
            <w:r w:rsidRPr="00905BF3">
              <w:rPr>
                <w:rFonts w:ascii="Times New Roman" w:hAnsi="Times New Roman"/>
                <w:b/>
              </w:rPr>
              <w:t>№ урока</w:t>
            </w:r>
          </w:p>
        </w:tc>
        <w:tc>
          <w:tcPr>
            <w:tcW w:w="2788"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b/>
              </w:rPr>
            </w:pPr>
          </w:p>
          <w:p w:rsidR="0004251A" w:rsidRPr="00905BF3" w:rsidRDefault="0004251A" w:rsidP="00173066">
            <w:pPr>
              <w:pStyle w:val="a3"/>
              <w:jc w:val="center"/>
              <w:rPr>
                <w:rFonts w:ascii="Times New Roman" w:hAnsi="Times New Roman"/>
                <w:b/>
              </w:rPr>
            </w:pPr>
            <w:r w:rsidRPr="00905BF3">
              <w:rPr>
                <w:rFonts w:ascii="Times New Roman" w:hAnsi="Times New Roman"/>
                <w:b/>
              </w:rPr>
              <w:t>ТЕМА</w:t>
            </w:r>
          </w:p>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УРОКА</w:t>
            </w:r>
          </w:p>
        </w:tc>
        <w:tc>
          <w:tcPr>
            <w:tcW w:w="709" w:type="dxa"/>
            <w:tcBorders>
              <w:top w:val="single" w:sz="4" w:space="0" w:color="585858"/>
              <w:left w:val="single" w:sz="4" w:space="0" w:color="585858"/>
              <w:bottom w:val="single" w:sz="4" w:space="0" w:color="585858"/>
              <w:right w:val="single" w:sz="4" w:space="0" w:color="auto"/>
            </w:tcBorders>
            <w:textDirection w:val="btLr"/>
            <w:hideMark/>
          </w:tcPr>
          <w:p w:rsidR="0004251A" w:rsidRPr="00905BF3" w:rsidRDefault="0004251A" w:rsidP="00173066">
            <w:pPr>
              <w:pStyle w:val="a3"/>
              <w:ind w:left="113" w:right="113"/>
              <w:jc w:val="center"/>
              <w:rPr>
                <w:rFonts w:ascii="Times New Roman" w:eastAsia="Times New Roman" w:hAnsi="Times New Roman"/>
                <w:b/>
              </w:rPr>
            </w:pPr>
            <w:r w:rsidRPr="00905BF3">
              <w:rPr>
                <w:rFonts w:ascii="Times New Roman" w:hAnsi="Times New Roman"/>
                <w:b/>
              </w:rPr>
              <w:t>Часы учебного времени</w:t>
            </w:r>
          </w:p>
        </w:tc>
        <w:tc>
          <w:tcPr>
            <w:tcW w:w="1133" w:type="dxa"/>
            <w:tcBorders>
              <w:top w:val="single" w:sz="4" w:space="0" w:color="585858"/>
              <w:left w:val="single" w:sz="4" w:space="0" w:color="auto"/>
              <w:bottom w:val="single" w:sz="4" w:space="0" w:color="585858"/>
              <w:right w:val="single" w:sz="4" w:space="0" w:color="585858"/>
            </w:tcBorders>
          </w:tcPr>
          <w:p w:rsidR="0004251A" w:rsidRPr="00905BF3" w:rsidRDefault="0004251A" w:rsidP="00173066">
            <w:pPr>
              <w:pStyle w:val="a3"/>
              <w:jc w:val="center"/>
              <w:rPr>
                <w:rFonts w:ascii="Times New Roman" w:eastAsia="Times New Roman" w:hAnsi="Times New Roman"/>
                <w:b/>
              </w:rPr>
            </w:pPr>
          </w:p>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Тип урока</w:t>
            </w:r>
          </w:p>
        </w:tc>
        <w:tc>
          <w:tcPr>
            <w:tcW w:w="850" w:type="dxa"/>
            <w:tcBorders>
              <w:top w:val="single" w:sz="4" w:space="0" w:color="585858"/>
              <w:left w:val="single" w:sz="4" w:space="0" w:color="auto"/>
              <w:bottom w:val="single" w:sz="4" w:space="0" w:color="585858"/>
              <w:right w:val="single" w:sz="4" w:space="0" w:color="585858"/>
            </w:tcBorders>
          </w:tcPr>
          <w:p w:rsidR="0004251A" w:rsidRPr="00905BF3" w:rsidRDefault="0004251A" w:rsidP="00173066">
            <w:pPr>
              <w:rPr>
                <w:b/>
              </w:rPr>
            </w:pPr>
          </w:p>
          <w:p w:rsidR="0004251A" w:rsidRPr="00905BF3" w:rsidRDefault="0004251A" w:rsidP="00173066">
            <w:pPr>
              <w:rPr>
                <w:b/>
              </w:rPr>
            </w:pPr>
            <w:r w:rsidRPr="00905BF3">
              <w:rPr>
                <w:b/>
                <w:sz w:val="22"/>
                <w:szCs w:val="22"/>
              </w:rPr>
              <w:t>Вид урока</w:t>
            </w:r>
          </w:p>
          <w:p w:rsidR="0004251A" w:rsidRPr="00905BF3" w:rsidRDefault="0004251A" w:rsidP="00173066">
            <w:pPr>
              <w:pStyle w:val="a3"/>
              <w:jc w:val="center"/>
              <w:rPr>
                <w:rFonts w:ascii="Times New Roman" w:eastAsia="Times New Roman" w:hAnsi="Times New Roman"/>
                <w:b/>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 xml:space="preserve">Характеристика видов </w:t>
            </w:r>
          </w:p>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деятельности учащихся</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jc w:val="center"/>
              <w:rPr>
                <w:rFonts w:ascii="Times New Roman" w:eastAsia="Times New Roman" w:hAnsi="Times New Roman"/>
                <w:b/>
              </w:rPr>
            </w:pPr>
          </w:p>
          <w:p w:rsidR="0004251A" w:rsidRPr="00905BF3" w:rsidRDefault="0004251A" w:rsidP="00173066">
            <w:pPr>
              <w:jc w:val="center"/>
              <w:rPr>
                <w:b/>
              </w:rPr>
            </w:pPr>
            <w:r w:rsidRPr="00905BF3">
              <w:rPr>
                <w:b/>
                <w:sz w:val="22"/>
                <w:szCs w:val="22"/>
              </w:rPr>
              <w:t>Планируемые результаты</w:t>
            </w:r>
          </w:p>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(познавательные, коммуникативные, регулятивные и личностные результаты)</w:t>
            </w:r>
          </w:p>
        </w:tc>
        <w:tc>
          <w:tcPr>
            <w:tcW w:w="1456"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b/>
              </w:rPr>
            </w:pPr>
          </w:p>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Домашнее задание</w:t>
            </w:r>
          </w:p>
        </w:tc>
        <w:tc>
          <w:tcPr>
            <w:tcW w:w="1266" w:type="dxa"/>
            <w:gridSpan w:val="2"/>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b/>
              </w:rPr>
            </w:pPr>
            <w:r w:rsidRPr="00905BF3">
              <w:rPr>
                <w:rFonts w:ascii="Times New Roman" w:hAnsi="Times New Roman"/>
                <w:b/>
              </w:rPr>
              <w:t>Дата проведения</w:t>
            </w:r>
          </w:p>
        </w:tc>
      </w:tr>
      <w:tr w:rsidR="0004251A" w:rsidRPr="00905BF3" w:rsidTr="00173066">
        <w:trPr>
          <w:gridAfter w:val="1"/>
          <w:wAfter w:w="9" w:type="dxa"/>
          <w:trHeight w:val="1060"/>
        </w:trPr>
        <w:tc>
          <w:tcPr>
            <w:tcW w:w="15666" w:type="dxa"/>
            <w:gridSpan w:val="10"/>
            <w:tcBorders>
              <w:top w:val="single" w:sz="4" w:space="0" w:color="585858"/>
              <w:left w:val="single" w:sz="4" w:space="0" w:color="585858"/>
              <w:bottom w:val="single" w:sz="4" w:space="0" w:color="auto"/>
              <w:right w:val="single" w:sz="4" w:space="0" w:color="585858"/>
            </w:tcBorders>
          </w:tcPr>
          <w:p w:rsidR="0004251A" w:rsidRPr="00905BF3" w:rsidRDefault="0004251A" w:rsidP="00173066">
            <w:pPr>
              <w:pStyle w:val="a3"/>
              <w:rPr>
                <w:rFonts w:ascii="Times New Roman" w:eastAsia="Times New Roman" w:hAnsi="Times New Roman"/>
                <w:b/>
                <w:color w:val="000000"/>
              </w:rPr>
            </w:pPr>
          </w:p>
          <w:p w:rsidR="0004251A" w:rsidRPr="00905BF3" w:rsidRDefault="0004251A" w:rsidP="00173066">
            <w:pPr>
              <w:pStyle w:val="a3"/>
              <w:jc w:val="center"/>
              <w:rPr>
                <w:rFonts w:ascii="Times New Roman" w:hAnsi="Times New Roman"/>
                <w:b/>
              </w:rPr>
            </w:pPr>
            <w:r w:rsidRPr="00905BF3">
              <w:rPr>
                <w:rFonts w:ascii="Times New Roman" w:hAnsi="Times New Roman"/>
                <w:b/>
              </w:rPr>
              <w:t>1 раздел</w:t>
            </w:r>
          </w:p>
          <w:p w:rsidR="0004251A" w:rsidRPr="00905BF3" w:rsidRDefault="0004251A" w:rsidP="00173066">
            <w:pPr>
              <w:jc w:val="center"/>
              <w:rPr>
                <w:b/>
              </w:rPr>
            </w:pPr>
            <w:r w:rsidRPr="00905BF3">
              <w:rPr>
                <w:b/>
                <w:sz w:val="22"/>
                <w:szCs w:val="22"/>
              </w:rPr>
              <w:t>Древн</w:t>
            </w:r>
            <w:r w:rsidR="004B5EC1" w:rsidRPr="00905BF3">
              <w:rPr>
                <w:b/>
                <w:sz w:val="22"/>
                <w:szCs w:val="22"/>
              </w:rPr>
              <w:t>ие корни народного искусства (9</w:t>
            </w:r>
            <w:r w:rsidRPr="00905BF3">
              <w:rPr>
                <w:b/>
                <w:sz w:val="22"/>
                <w:szCs w:val="22"/>
              </w:rPr>
              <w:t xml:space="preserve"> часов)</w:t>
            </w:r>
          </w:p>
          <w:p w:rsidR="0004251A" w:rsidRPr="00905BF3" w:rsidRDefault="0004251A" w:rsidP="00173066">
            <w:pPr>
              <w:pStyle w:val="a3"/>
              <w:rPr>
                <w:rFonts w:ascii="Times New Roman" w:eastAsia="Times New Roman" w:hAnsi="Times New Roman"/>
              </w:rPr>
            </w:pPr>
          </w:p>
        </w:tc>
      </w:tr>
      <w:tr w:rsidR="0004251A" w:rsidRPr="00905BF3" w:rsidTr="00173066">
        <w:trPr>
          <w:trHeight w:val="557"/>
        </w:trPr>
        <w:tc>
          <w:tcPr>
            <w:tcW w:w="531"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w:t>
            </w:r>
          </w:p>
          <w:p w:rsidR="0004251A" w:rsidRPr="00905BF3" w:rsidRDefault="0004251A" w:rsidP="00173066">
            <w:pPr>
              <w:pStyle w:val="a3"/>
              <w:jc w:val="center"/>
              <w:rPr>
                <w:rFonts w:ascii="Times New Roman" w:eastAsia="Times New Roman" w:hAnsi="Times New Roman"/>
                <w:lang w:val="en-US"/>
              </w:rPr>
            </w:pPr>
          </w:p>
        </w:tc>
        <w:tc>
          <w:tcPr>
            <w:tcW w:w="2788"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b/>
                <w:color w:val="FF0000"/>
              </w:rPr>
            </w:pPr>
            <w:r w:rsidRPr="00905BF3">
              <w:rPr>
                <w:rFonts w:ascii="Times New Roman" w:hAnsi="Times New Roman"/>
              </w:rPr>
              <w:t>Древние образы в народном искусстве</w:t>
            </w:r>
            <w:r w:rsidRPr="00905BF3">
              <w:rPr>
                <w:rFonts w:ascii="Times New Roman" w:hAnsi="Times New Roman"/>
                <w:b/>
              </w:rPr>
              <w:t xml:space="preserve">. </w:t>
            </w:r>
          </w:p>
        </w:tc>
        <w:tc>
          <w:tcPr>
            <w:tcW w:w="709" w:type="dxa"/>
            <w:tcBorders>
              <w:top w:val="single" w:sz="4" w:space="0" w:color="auto"/>
              <w:left w:val="single" w:sz="4" w:space="0" w:color="auto"/>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p w:rsidR="0004251A" w:rsidRPr="00905BF3" w:rsidRDefault="0004251A" w:rsidP="00173066">
            <w:pPr>
              <w:pStyle w:val="a3"/>
              <w:jc w:val="center"/>
              <w:rPr>
                <w:rFonts w:ascii="Times New Roman" w:eastAsia="Times New Roman" w:hAnsi="Times New Roman"/>
              </w:rPr>
            </w:pPr>
          </w:p>
        </w:tc>
        <w:tc>
          <w:tcPr>
            <w:tcW w:w="1133" w:type="dxa"/>
            <w:tcBorders>
              <w:top w:val="single" w:sz="4" w:space="0" w:color="auto"/>
              <w:left w:val="single" w:sz="4" w:space="0" w:color="auto"/>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w:t>
            </w:r>
          </w:p>
          <w:p w:rsidR="0004251A" w:rsidRPr="00905BF3" w:rsidRDefault="0004251A" w:rsidP="00173066">
            <w:pPr>
              <w:pStyle w:val="a3"/>
              <w:rPr>
                <w:rFonts w:ascii="Times New Roman" w:hAnsi="Times New Roman"/>
              </w:rPr>
            </w:pPr>
            <w:r w:rsidRPr="00905BF3">
              <w:rPr>
                <w:rFonts w:ascii="Times New Roman" w:hAnsi="Times New Roman"/>
              </w:rPr>
              <w:t>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auto"/>
              <w:left w:val="single" w:sz="4" w:space="0" w:color="auto"/>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p>
          <w:p w:rsidR="0004251A" w:rsidRPr="00905BF3" w:rsidRDefault="0004251A" w:rsidP="00173066">
            <w:pPr>
              <w:pStyle w:val="a3"/>
              <w:rPr>
                <w:rFonts w:ascii="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auto"/>
              <w:left w:val="single" w:sz="4" w:space="0" w:color="auto"/>
              <w:bottom w:val="single" w:sz="4" w:space="0" w:color="585858"/>
              <w:right w:val="single" w:sz="4" w:space="0" w:color="585858"/>
            </w:tcBorders>
            <w:hideMark/>
          </w:tcPr>
          <w:p w:rsidR="0004251A" w:rsidRPr="00905BF3" w:rsidRDefault="0004251A" w:rsidP="00173066">
            <w:pPr>
              <w:jc w:val="both"/>
            </w:pPr>
            <w:r w:rsidRPr="00905BF3">
              <w:rPr>
                <w:sz w:val="22"/>
                <w:szCs w:val="22"/>
              </w:rPr>
              <w:t>Уметь объяснять глубинные смыслы основных знаков-символов традиционного крестьянского уклада жизни, отмечать их лаконично выразительную красоту.</w:t>
            </w:r>
          </w:p>
          <w:p w:rsidR="0004251A" w:rsidRPr="00905BF3" w:rsidRDefault="0004251A" w:rsidP="00173066">
            <w:pPr>
              <w:jc w:val="both"/>
            </w:pPr>
            <w:r w:rsidRPr="00905BF3">
              <w:rPr>
                <w:sz w:val="22"/>
                <w:szCs w:val="22"/>
              </w:rPr>
              <w:t>Сравнивать, сопоставлять, анализировать декоративные решения традиционных образов в орнаментах народной вышивки, резьбе и росписи по дереву, видеть многообразие варьирования трактовок.</w:t>
            </w:r>
          </w:p>
          <w:p w:rsidR="0004251A" w:rsidRPr="00905BF3" w:rsidRDefault="0004251A" w:rsidP="00173066">
            <w:pPr>
              <w:jc w:val="both"/>
            </w:pPr>
            <w:r w:rsidRPr="00905BF3">
              <w:rPr>
                <w:sz w:val="22"/>
                <w:szCs w:val="22"/>
              </w:rPr>
              <w:t>Создавать выразительные декоративно-образные изображения на основе традиционных образов.</w:t>
            </w:r>
          </w:p>
          <w:p w:rsidR="0004251A" w:rsidRPr="00905BF3" w:rsidRDefault="0004251A" w:rsidP="00173066">
            <w:pPr>
              <w:pStyle w:val="a3"/>
              <w:rPr>
                <w:rFonts w:ascii="Times New Roman" w:eastAsia="Times New Roman" w:hAnsi="Times New Roman"/>
              </w:rPr>
            </w:pPr>
            <w:r w:rsidRPr="00905BF3">
              <w:rPr>
                <w:rFonts w:ascii="Times New Roman" w:hAnsi="Times New Roman"/>
              </w:rPr>
              <w:t>Осваивать навыки декоративного обобщения в процессе практической творческой работы.</w:t>
            </w:r>
          </w:p>
        </w:tc>
        <w:tc>
          <w:tcPr>
            <w:tcW w:w="3112"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определять принадлежность на основе выделения существенных признаков.</w:t>
            </w:r>
          </w:p>
          <w:p w:rsidR="0004251A" w:rsidRPr="00905BF3" w:rsidRDefault="0004251A" w:rsidP="00173066">
            <w:r w:rsidRPr="00905BF3">
              <w:rPr>
                <w:b/>
                <w:sz w:val="22"/>
                <w:szCs w:val="22"/>
              </w:rPr>
              <w:t>Коммуникативные:</w:t>
            </w:r>
            <w:r w:rsidRPr="00905BF3">
              <w:rPr>
                <w:sz w:val="22"/>
                <w:szCs w:val="22"/>
              </w:rPr>
              <w:t xml:space="preserve"> аргументировать свою позицию.</w:t>
            </w:r>
          </w:p>
          <w:p w:rsidR="0004251A" w:rsidRPr="00905BF3" w:rsidRDefault="0004251A" w:rsidP="00173066">
            <w:r w:rsidRPr="00905BF3">
              <w:rPr>
                <w:b/>
                <w:sz w:val="22"/>
                <w:szCs w:val="22"/>
              </w:rPr>
              <w:t>Регулятивные:</w:t>
            </w:r>
            <w:r w:rsidRPr="00905BF3">
              <w:rPr>
                <w:sz w:val="22"/>
                <w:szCs w:val="22"/>
              </w:rPr>
              <w:t xml:space="preserve"> выбирать действие в соответствии с поставленной задачей.</w:t>
            </w:r>
          </w:p>
          <w:p w:rsidR="0004251A" w:rsidRPr="00905BF3" w:rsidRDefault="0004251A" w:rsidP="00173066">
            <w:pPr>
              <w:rPr>
                <w:b/>
              </w:rPr>
            </w:pPr>
            <w:r w:rsidRPr="00905BF3">
              <w:rPr>
                <w:b/>
                <w:sz w:val="22"/>
                <w:szCs w:val="22"/>
              </w:rPr>
              <w:t>ЛР:</w:t>
            </w:r>
          </w:p>
          <w:p w:rsidR="0004251A" w:rsidRPr="00905BF3" w:rsidRDefault="0004251A" w:rsidP="00173066">
            <w:pPr>
              <w:pStyle w:val="a3"/>
              <w:rPr>
                <w:rFonts w:ascii="Times New Roman" w:hAnsi="Times New Roman"/>
              </w:rPr>
            </w:pPr>
            <w:r w:rsidRPr="00905BF3">
              <w:rPr>
                <w:rFonts w:ascii="Times New Roman" w:hAnsi="Times New Roman"/>
              </w:rPr>
              <w:t>доброжелательность, эмоционально-нравственная отзывчивость.</w:t>
            </w:r>
          </w:p>
          <w:p w:rsidR="0004251A" w:rsidRPr="00905BF3" w:rsidRDefault="0004251A" w:rsidP="00173066">
            <w:pPr>
              <w:pStyle w:val="a3"/>
              <w:rPr>
                <w:rFonts w:ascii="Times New Roman" w:eastAsia="Times New Roman" w:hAnsi="Times New Roman"/>
              </w:rPr>
            </w:pPr>
          </w:p>
        </w:tc>
        <w:tc>
          <w:tcPr>
            <w:tcW w:w="1456"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материала о русской избе</w:t>
            </w:r>
          </w:p>
        </w:tc>
        <w:tc>
          <w:tcPr>
            <w:tcW w:w="1275" w:type="dxa"/>
            <w:gridSpan w:val="3"/>
            <w:tcBorders>
              <w:top w:val="single" w:sz="4" w:space="0" w:color="auto"/>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w:t>
            </w:r>
          </w:p>
        </w:tc>
        <w:tc>
          <w:tcPr>
            <w:tcW w:w="2788" w:type="dxa"/>
            <w:tcBorders>
              <w:top w:val="single" w:sz="4" w:space="0" w:color="585858"/>
              <w:left w:val="single" w:sz="4" w:space="0" w:color="585858"/>
              <w:bottom w:val="single" w:sz="4" w:space="0" w:color="585858"/>
              <w:right w:val="single" w:sz="4" w:space="0" w:color="585858"/>
            </w:tcBorders>
          </w:tcPr>
          <w:p w:rsidR="0004251A" w:rsidRPr="00905BF3" w:rsidRDefault="0086663E" w:rsidP="00173066">
            <w:pPr>
              <w:pStyle w:val="a3"/>
              <w:rPr>
                <w:rFonts w:ascii="Times New Roman" w:eastAsia="Times New Roman" w:hAnsi="Times New Roman"/>
              </w:rPr>
            </w:pPr>
            <w:r w:rsidRPr="00905BF3">
              <w:rPr>
                <w:rFonts w:ascii="Times New Roman" w:hAnsi="Times New Roman"/>
              </w:rPr>
              <w:t>Единство конструкции и декора. Дом-космос</w:t>
            </w:r>
          </w:p>
          <w:p w:rsidR="0004251A" w:rsidRPr="00905BF3" w:rsidRDefault="0004251A" w:rsidP="00173066">
            <w:pPr>
              <w:pStyle w:val="a3"/>
              <w:rPr>
                <w:rFonts w:ascii="Times New Roman" w:eastAsia="Times New Roman" w:hAnsi="Times New Roman"/>
                <w:b/>
              </w:rPr>
            </w:pP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Урок изучения и первичного закрепления новых </w:t>
            </w:r>
            <w:r w:rsidRPr="00905BF3">
              <w:rPr>
                <w:rFonts w:ascii="Times New Roman" w:hAnsi="Times New Roman"/>
              </w:rPr>
              <w:lastRenderedPageBreak/>
              <w:t>знаний</w:t>
            </w: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Тематическое рисование</w:t>
            </w:r>
          </w:p>
          <w:p w:rsidR="0004251A" w:rsidRPr="00905BF3" w:rsidRDefault="0004251A" w:rsidP="00173066">
            <w:pPr>
              <w:pStyle w:val="a3"/>
              <w:rPr>
                <w:rFonts w:ascii="Times New Roman" w:hAnsi="Times New Roman"/>
              </w:rPr>
            </w:pPr>
          </w:p>
          <w:p w:rsidR="0004251A" w:rsidRPr="00905BF3" w:rsidRDefault="0004251A" w:rsidP="00173066">
            <w:pPr>
              <w:pStyle w:val="a3"/>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Понимать и объяснять целостность образного строя традиционного крестьянского жилища, выраженного в его трехчастной структуре и декоре.</w:t>
            </w:r>
          </w:p>
          <w:p w:rsidR="0004251A" w:rsidRPr="00905BF3" w:rsidRDefault="0004251A" w:rsidP="00173066">
            <w:pPr>
              <w:pStyle w:val="a3"/>
              <w:rPr>
                <w:rFonts w:ascii="Times New Roman" w:hAnsi="Times New Roman"/>
              </w:rPr>
            </w:pPr>
            <w:r w:rsidRPr="00905BF3">
              <w:rPr>
                <w:rFonts w:ascii="Times New Roman" w:hAnsi="Times New Roman"/>
              </w:rPr>
              <w:t>Раскрывать символическое значение, содержательный смысл знаков-образов в декоративном убранстве избы.</w:t>
            </w:r>
          </w:p>
          <w:p w:rsidR="0004251A" w:rsidRPr="00905BF3" w:rsidRDefault="0004251A" w:rsidP="00173066">
            <w:pPr>
              <w:pStyle w:val="a3"/>
              <w:rPr>
                <w:rFonts w:ascii="Times New Roman" w:hAnsi="Times New Roman"/>
              </w:rPr>
            </w:pPr>
            <w:r w:rsidRPr="00905BF3">
              <w:rPr>
                <w:rFonts w:ascii="Times New Roman" w:hAnsi="Times New Roman"/>
              </w:rPr>
              <w:lastRenderedPageBreak/>
              <w:t>Определять и характеризовать отдельные детали декоративного убранства избы через конструктивную, декоративную и изобразительную деятельность.</w:t>
            </w:r>
          </w:p>
          <w:p w:rsidR="0004251A" w:rsidRPr="00905BF3" w:rsidRDefault="0004251A" w:rsidP="00173066">
            <w:pPr>
              <w:pStyle w:val="a3"/>
              <w:rPr>
                <w:rFonts w:ascii="Times New Roman" w:hAnsi="Times New Roman"/>
              </w:rPr>
            </w:pPr>
            <w:r w:rsidRPr="00905BF3">
              <w:rPr>
                <w:rFonts w:ascii="Times New Roman" w:hAnsi="Times New Roman"/>
              </w:rPr>
              <w:t>Находить общее и различное в образном строе традиционного жилища разных регионов России.</w:t>
            </w:r>
          </w:p>
          <w:p w:rsidR="0004251A" w:rsidRPr="00905BF3" w:rsidRDefault="0004251A" w:rsidP="00173066">
            <w:pPr>
              <w:pStyle w:val="a3"/>
              <w:rPr>
                <w:rFonts w:ascii="Times New Roman" w:hAnsi="Times New Roman"/>
              </w:rPr>
            </w:pPr>
            <w:r w:rsidRPr="00905BF3">
              <w:rPr>
                <w:rFonts w:ascii="Times New Roman" w:hAnsi="Times New Roman"/>
              </w:rPr>
              <w:t>Создавать эскизы декоративного убранства избы.</w:t>
            </w:r>
          </w:p>
          <w:p w:rsidR="0004251A" w:rsidRPr="00905BF3" w:rsidRDefault="0004251A" w:rsidP="00173066">
            <w:pPr>
              <w:pStyle w:val="a3"/>
              <w:rPr>
                <w:rFonts w:ascii="Times New Roman" w:eastAsia="Times New Roman" w:hAnsi="Times New Roman"/>
              </w:rPr>
            </w:pPr>
            <w:r w:rsidRPr="00905BF3">
              <w:rPr>
                <w:rFonts w:ascii="Times New Roman" w:hAnsi="Times New Roman"/>
              </w:rPr>
              <w:t>Осваивать принципы декоративного обобщения в изображении.</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lastRenderedPageBreak/>
              <w:t xml:space="preserve">Познавательные: </w:t>
            </w:r>
            <w:r w:rsidRPr="00905BF3">
              <w:rPr>
                <w:sz w:val="22"/>
                <w:szCs w:val="22"/>
              </w:rPr>
              <w:t xml:space="preserve"> рассуждать о характерных признаках  народного жилища.</w:t>
            </w:r>
          </w:p>
          <w:p w:rsidR="0004251A" w:rsidRPr="00905BF3" w:rsidRDefault="0004251A" w:rsidP="00173066">
            <w:pPr>
              <w:pStyle w:val="a3"/>
              <w:rPr>
                <w:rFonts w:ascii="Times New Roman" w:hAnsi="Times New Roman"/>
              </w:rPr>
            </w:pPr>
            <w:r w:rsidRPr="00905BF3">
              <w:rPr>
                <w:rFonts w:ascii="Times New Roman" w:hAnsi="Times New Roman"/>
                <w:b/>
              </w:rPr>
              <w:t>Коммуникативные:</w:t>
            </w:r>
            <w:r w:rsidRPr="00905BF3">
              <w:rPr>
                <w:rFonts w:ascii="Times New Roman" w:hAnsi="Times New Roman"/>
              </w:rPr>
              <w:t xml:space="preserve"> задавать вопросы, формулировать свои затруднения</w:t>
            </w:r>
          </w:p>
          <w:p w:rsidR="0004251A" w:rsidRPr="00905BF3" w:rsidRDefault="0004251A" w:rsidP="00173066">
            <w:r w:rsidRPr="00905BF3">
              <w:rPr>
                <w:b/>
                <w:sz w:val="22"/>
                <w:szCs w:val="22"/>
              </w:rPr>
              <w:t>Регулятивные:</w:t>
            </w:r>
            <w:r w:rsidRPr="00905BF3">
              <w:rPr>
                <w:sz w:val="22"/>
                <w:szCs w:val="22"/>
              </w:rPr>
              <w:t xml:space="preserve"> выбирать </w:t>
            </w:r>
            <w:r w:rsidRPr="00905BF3">
              <w:rPr>
                <w:sz w:val="22"/>
                <w:szCs w:val="22"/>
              </w:rPr>
              <w:lastRenderedPageBreak/>
              <w:t>действия в соответствии с поставленной задачей и условиями ее реализации.</w:t>
            </w:r>
          </w:p>
          <w:p w:rsidR="0004251A" w:rsidRPr="00905BF3" w:rsidRDefault="0004251A" w:rsidP="00173066">
            <w:r w:rsidRPr="00905BF3">
              <w:rPr>
                <w:b/>
                <w:sz w:val="22"/>
                <w:szCs w:val="22"/>
              </w:rPr>
              <w:t>ЛР:</w:t>
            </w:r>
            <w:r w:rsidRPr="00905BF3">
              <w:rPr>
                <w:sz w:val="22"/>
                <w:szCs w:val="22"/>
              </w:rPr>
              <w:t xml:space="preserve"> </w:t>
            </w:r>
          </w:p>
          <w:p w:rsidR="0004251A" w:rsidRPr="00905BF3" w:rsidRDefault="0004251A" w:rsidP="00173066">
            <w:pPr>
              <w:pStyle w:val="a3"/>
              <w:rPr>
                <w:rFonts w:ascii="Times New Roman" w:hAnsi="Times New Roman"/>
              </w:rPr>
            </w:pPr>
            <w:r w:rsidRPr="00905BF3">
              <w:rPr>
                <w:rFonts w:ascii="Times New Roman" w:hAnsi="Times New Roman"/>
              </w:rPr>
              <w:t>ценностное отношение к культуре своего края.</w:t>
            </w:r>
          </w:p>
          <w:p w:rsidR="0004251A" w:rsidRPr="00905BF3" w:rsidRDefault="0004251A" w:rsidP="00173066">
            <w:pPr>
              <w:pStyle w:val="a3"/>
              <w:rPr>
                <w:rFonts w:ascii="Times New Roman" w:eastAsia="Times New Roman" w:hAnsi="Times New Roman"/>
              </w:rPr>
            </w:pP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Подбор иллюстративного материала</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jc w:val="center"/>
              <w:rPr>
                <w:rFonts w:ascii="Times New Roman" w:eastAsia="Times New Roman" w:hAnsi="Times New Roman"/>
              </w:rPr>
            </w:pPr>
            <w:r w:rsidRPr="00905BF3">
              <w:rPr>
                <w:rFonts w:ascii="Times New Roman" w:hAnsi="Times New Roman"/>
              </w:rPr>
              <w:lastRenderedPageBreak/>
              <w:t>3</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Внутренний мир русской избы</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комплексного применения знаний</w:t>
            </w: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Тематическое рисование</w:t>
            </w:r>
          </w:p>
          <w:p w:rsidR="0004251A" w:rsidRPr="00905BF3" w:rsidRDefault="0004251A" w:rsidP="00173066">
            <w:pPr>
              <w:pStyle w:val="a3"/>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Сравнивать и называть конструктивные, декоративные элементы устройства жилой среды крестьянского дома.</w:t>
            </w:r>
          </w:p>
          <w:p w:rsidR="0004251A" w:rsidRPr="00905BF3" w:rsidRDefault="0004251A" w:rsidP="00173066">
            <w:pPr>
              <w:pStyle w:val="a3"/>
              <w:rPr>
                <w:rFonts w:ascii="Times New Roman" w:eastAsia="Times New Roman" w:hAnsi="Times New Roman"/>
              </w:rPr>
            </w:pPr>
            <w:r w:rsidRPr="00905BF3">
              <w:rPr>
                <w:rFonts w:ascii="Times New Roman" w:hAnsi="Times New Roman"/>
              </w:rPr>
              <w:t>Осознать и объяснять мудрость устройства традиционной жилой среды. Сравнивать, сопоставлять интерьер крестьянских жилищ. Находить в них черты национального своеобразия. Создавать цветовую композицию внутреннего пространства избы.</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t>Познавательные:</w:t>
            </w:r>
            <w:r w:rsidRPr="00905BF3">
              <w:rPr>
                <w:sz w:val="22"/>
                <w:szCs w:val="22"/>
              </w:rPr>
              <w:t xml:space="preserve"> узнавать и называть объекты внутреннего пространства крестьянского дома.</w:t>
            </w:r>
          </w:p>
          <w:p w:rsidR="0004251A" w:rsidRPr="00905BF3" w:rsidRDefault="0004251A" w:rsidP="00173066">
            <w:r w:rsidRPr="00905BF3">
              <w:rPr>
                <w:b/>
                <w:sz w:val="22"/>
                <w:szCs w:val="22"/>
              </w:rPr>
              <w:t>Коммуникативные:</w:t>
            </w:r>
            <w:r w:rsidRPr="00905BF3">
              <w:rPr>
                <w:sz w:val="22"/>
                <w:szCs w:val="22"/>
              </w:rPr>
              <w:t xml:space="preserve"> оказывать взаимопомощь в сотрудничестве.</w:t>
            </w:r>
          </w:p>
          <w:p w:rsidR="0004251A" w:rsidRPr="00905BF3" w:rsidRDefault="0004251A" w:rsidP="00173066">
            <w:r w:rsidRPr="00905BF3">
              <w:rPr>
                <w:b/>
                <w:sz w:val="22"/>
                <w:szCs w:val="22"/>
              </w:rPr>
              <w:t>Регулятивные:</w:t>
            </w:r>
            <w:r w:rsidRPr="00905BF3">
              <w:rPr>
                <w:sz w:val="22"/>
                <w:szCs w:val="22"/>
              </w:rPr>
              <w:t xml:space="preserve"> преобразовывать познавательную задачу в практическую.</w:t>
            </w:r>
          </w:p>
          <w:p w:rsidR="0004251A" w:rsidRPr="00905BF3" w:rsidRDefault="0004251A" w:rsidP="00173066">
            <w:pPr>
              <w:pStyle w:val="a3"/>
              <w:rPr>
                <w:rFonts w:ascii="Times New Roman" w:eastAsia="Times New Roman" w:hAnsi="Times New Roman"/>
              </w:rPr>
            </w:pPr>
            <w:r w:rsidRPr="00905BF3">
              <w:rPr>
                <w:rFonts w:ascii="Times New Roman" w:hAnsi="Times New Roman"/>
                <w:b/>
              </w:rPr>
              <w:t xml:space="preserve">ЛР: </w:t>
            </w:r>
            <w:r w:rsidRPr="00905BF3">
              <w:rPr>
                <w:rFonts w:ascii="Times New Roman" w:hAnsi="Times New Roman"/>
              </w:rPr>
              <w:t>самооценка на основе критериев успешной деятельности.</w:t>
            </w: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Материал об орнаментальных символах</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jc w:val="center"/>
              <w:rPr>
                <w:rFonts w:ascii="Times New Roman" w:eastAsia="Times New Roman" w:hAnsi="Times New Roman"/>
              </w:rPr>
            </w:pPr>
          </w:p>
          <w:p w:rsidR="0004251A" w:rsidRPr="00905BF3" w:rsidRDefault="0086663E" w:rsidP="00173066">
            <w:pPr>
              <w:pStyle w:val="a3"/>
              <w:jc w:val="center"/>
              <w:rPr>
                <w:rFonts w:ascii="Times New Roman" w:hAnsi="Times New Roman"/>
              </w:rPr>
            </w:pPr>
            <w:r w:rsidRPr="00905BF3">
              <w:rPr>
                <w:rFonts w:ascii="Times New Roman" w:hAnsi="Times New Roman"/>
              </w:rPr>
              <w:t>4</w:t>
            </w:r>
          </w:p>
          <w:p w:rsidR="0004251A" w:rsidRPr="00905BF3" w:rsidRDefault="0004251A" w:rsidP="00173066">
            <w:pPr>
              <w:pStyle w:val="a3"/>
              <w:jc w:val="center"/>
              <w:rPr>
                <w:rFonts w:ascii="Times New Roman" w:hAnsi="Times New Roman"/>
              </w:rPr>
            </w:pPr>
          </w:p>
          <w:p w:rsidR="0004251A" w:rsidRPr="00905BF3" w:rsidRDefault="0004251A" w:rsidP="00173066">
            <w:pPr>
              <w:pStyle w:val="a3"/>
              <w:jc w:val="center"/>
              <w:rPr>
                <w:rFonts w:ascii="Times New Roman" w:eastAsia="Times New Roman" w:hAnsi="Times New Roman"/>
              </w:rPr>
            </w:pP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Конструкция и декор предметов народного быта Русские прялки.</w:t>
            </w:r>
          </w:p>
        </w:tc>
        <w:tc>
          <w:tcPr>
            <w:tcW w:w="709"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 w:rsidR="0004251A" w:rsidRPr="00905BF3" w:rsidRDefault="0004251A" w:rsidP="00173066">
            <w:pPr>
              <w:pStyle w:val="a3"/>
              <w:rPr>
                <w:rFonts w:ascii="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Сравнивать, находить общее и особенное в конструкции, декоре традиционных предметов крестьянского быта и труда. Рассуждать о связи произведений крестьянского искусства с природой. Понимать, что декор не только украшение, но и носитель жизненно важных смыслов. Отмечать характерные черты, свойственные народным мастерам-умельцам. Изображать выразительную форму предметов крестьянского быта и </w:t>
            </w:r>
            <w:r w:rsidRPr="00905BF3">
              <w:rPr>
                <w:rFonts w:ascii="Times New Roman" w:hAnsi="Times New Roman"/>
              </w:rPr>
              <w:lastRenderedPageBreak/>
              <w:t>украшать ее. Выстраивать орнаментальную композицию в соответствии с традицией народного искусства.</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lastRenderedPageBreak/>
              <w:t>Познавательные:</w:t>
            </w:r>
            <w:r w:rsidRPr="00905BF3">
              <w:rPr>
                <w:sz w:val="22"/>
                <w:szCs w:val="22"/>
              </w:rPr>
              <w:t xml:space="preserve"> использовать общие приемы задач.</w:t>
            </w:r>
          </w:p>
          <w:p w:rsidR="0004251A" w:rsidRPr="00905BF3" w:rsidRDefault="0004251A" w:rsidP="00173066">
            <w:r w:rsidRPr="00905BF3">
              <w:rPr>
                <w:b/>
                <w:sz w:val="22"/>
                <w:szCs w:val="22"/>
              </w:rPr>
              <w:t>Коммуникативные</w:t>
            </w:r>
            <w:r w:rsidRPr="00905BF3">
              <w:rPr>
                <w:sz w:val="22"/>
                <w:szCs w:val="22"/>
              </w:rPr>
              <w:t>: формировать собственную позицию.</w:t>
            </w:r>
          </w:p>
          <w:p w:rsidR="0004251A" w:rsidRPr="00905BF3" w:rsidRDefault="0004251A" w:rsidP="00173066">
            <w:r w:rsidRPr="00905BF3">
              <w:rPr>
                <w:b/>
                <w:sz w:val="22"/>
                <w:szCs w:val="22"/>
              </w:rPr>
              <w:t>Регулятивные:</w:t>
            </w:r>
            <w:r w:rsidRPr="00905BF3">
              <w:rPr>
                <w:sz w:val="22"/>
                <w:szCs w:val="22"/>
              </w:rPr>
              <w:t xml:space="preserve"> применять установленные правила в решении задачи.</w:t>
            </w:r>
          </w:p>
          <w:p w:rsidR="0004251A" w:rsidRPr="00905BF3" w:rsidRDefault="0004251A" w:rsidP="00173066">
            <w:r w:rsidRPr="00905BF3">
              <w:rPr>
                <w:b/>
                <w:sz w:val="22"/>
                <w:szCs w:val="22"/>
              </w:rPr>
              <w:t>ЛР:</w:t>
            </w:r>
            <w:r w:rsidRPr="00905BF3">
              <w:rPr>
                <w:sz w:val="22"/>
                <w:szCs w:val="22"/>
              </w:rPr>
              <w:t xml:space="preserve"> ценностное отношение к природному миру.</w:t>
            </w:r>
          </w:p>
          <w:p w:rsidR="0004251A" w:rsidRPr="00905BF3" w:rsidRDefault="0004251A" w:rsidP="00173066">
            <w:pPr>
              <w:pStyle w:val="a3"/>
              <w:rPr>
                <w:rFonts w:ascii="Times New Roman" w:eastAsia="Times New Roman" w:hAnsi="Times New Roman"/>
              </w:rPr>
            </w:pP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Материал о вышивках</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jc w:val="center"/>
              <w:rPr>
                <w:rFonts w:ascii="Times New Roman" w:eastAsia="Times New Roman" w:hAnsi="Times New Roman"/>
              </w:rPr>
            </w:pPr>
            <w:r w:rsidRPr="00905BF3">
              <w:rPr>
                <w:rFonts w:ascii="Times New Roman" w:hAnsi="Times New Roman"/>
              </w:rPr>
              <w:lastRenderedPageBreak/>
              <w:t>5-6</w:t>
            </w:r>
          </w:p>
        </w:tc>
        <w:tc>
          <w:tcPr>
            <w:tcW w:w="2788" w:type="dxa"/>
            <w:tcBorders>
              <w:top w:val="single" w:sz="4" w:space="0" w:color="585858"/>
              <w:left w:val="single" w:sz="4" w:space="0" w:color="585858"/>
              <w:bottom w:val="single" w:sz="4" w:space="0" w:color="585858"/>
              <w:right w:val="single" w:sz="4" w:space="0" w:color="585858"/>
            </w:tcBorders>
            <w:hideMark/>
          </w:tcPr>
          <w:p w:rsidR="0086663E" w:rsidRPr="00905BF3" w:rsidRDefault="0004251A" w:rsidP="00173066">
            <w:pPr>
              <w:pStyle w:val="a3"/>
              <w:rPr>
                <w:rFonts w:ascii="Times New Roman" w:hAnsi="Times New Roman"/>
              </w:rPr>
            </w:pPr>
            <w:r w:rsidRPr="00905BF3">
              <w:rPr>
                <w:rFonts w:ascii="Times New Roman" w:hAnsi="Times New Roman"/>
                <w:b/>
              </w:rPr>
              <w:t>Русская народная вышивка</w:t>
            </w:r>
            <w:r w:rsidR="0086663E" w:rsidRPr="00905BF3">
              <w:rPr>
                <w:rFonts w:ascii="Times New Roman" w:hAnsi="Times New Roman"/>
              </w:rPr>
              <w:t xml:space="preserve">. </w:t>
            </w:r>
          </w:p>
          <w:p w:rsidR="0004251A" w:rsidRPr="00905BF3" w:rsidRDefault="0086663E" w:rsidP="00173066">
            <w:pPr>
              <w:pStyle w:val="a3"/>
              <w:rPr>
                <w:rFonts w:ascii="Times New Roman" w:hAnsi="Times New Roman"/>
              </w:rPr>
            </w:pPr>
            <w:r w:rsidRPr="00905BF3">
              <w:rPr>
                <w:rFonts w:ascii="Times New Roman" w:hAnsi="Times New Roman"/>
              </w:rPr>
              <w:t>Образы и мотивы в орнаментах русской народной вышивки.</w:t>
            </w:r>
          </w:p>
          <w:p w:rsidR="0086663E" w:rsidRPr="00905BF3" w:rsidRDefault="0086663E" w:rsidP="00173066">
            <w:pPr>
              <w:pStyle w:val="a3"/>
              <w:rPr>
                <w:rFonts w:ascii="Times New Roman" w:eastAsia="Times New Roman" w:hAnsi="Times New Roman"/>
                <w:b/>
              </w:rPr>
            </w:pPr>
            <w:r w:rsidRPr="00905BF3">
              <w:rPr>
                <w:rFonts w:ascii="Times New Roman" w:hAnsi="Times New Roman"/>
              </w:rPr>
              <w:t>Интерьер и внутреннее убранство крестьянского дома</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Анализировать и понимать особенности образного языка  народной вышивки, разнообразие трактовок традиционных образов. Создавать самостоятельные варианты орнаментального построения вышивки с опорой на народную традицию. Выделять величиной, выразительным контуром рисунка, цветом, декором главный мотив (птицы, коня, всадника, матери-земли, древа жизни) дополняя его орнаментальными поясами. Использовать традиционные по вышивке сочетания цветов. Осваивать навыки декоративного обобщения. Оценивать собственную художественную деятельность и деятельность своих сверстников с точки зрения выразительности декоративной формы.</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b/>
              </w:rPr>
              <w:t>Познавательные:</w:t>
            </w:r>
            <w:r w:rsidRPr="00905BF3">
              <w:rPr>
                <w:rFonts w:ascii="Times New Roman" w:hAnsi="Times New Roman"/>
              </w:rPr>
              <w:t xml:space="preserve"> выделять и обобщенно фиксировать группы существенных признаков объектов.</w:t>
            </w:r>
          </w:p>
          <w:p w:rsidR="0004251A" w:rsidRPr="00905BF3" w:rsidRDefault="0004251A" w:rsidP="00173066">
            <w:pPr>
              <w:pStyle w:val="a3"/>
              <w:rPr>
                <w:rFonts w:ascii="Times New Roman" w:hAnsi="Times New Roman"/>
              </w:rPr>
            </w:pPr>
            <w:r w:rsidRPr="00905BF3">
              <w:rPr>
                <w:rFonts w:ascii="Times New Roman" w:hAnsi="Times New Roman"/>
                <w:b/>
              </w:rPr>
              <w:t>Коммуникативные:</w:t>
            </w:r>
            <w:r w:rsidRPr="00905BF3">
              <w:rPr>
                <w:rFonts w:ascii="Times New Roman" w:hAnsi="Times New Roman"/>
              </w:rPr>
              <w:t xml:space="preserve"> задавать вопросы, обращаться за помощью к одноклассникам и учителю.</w:t>
            </w:r>
          </w:p>
          <w:p w:rsidR="0004251A" w:rsidRPr="00905BF3" w:rsidRDefault="0004251A" w:rsidP="00173066">
            <w:pPr>
              <w:pStyle w:val="a3"/>
              <w:rPr>
                <w:rFonts w:ascii="Times New Roman" w:hAnsi="Times New Roman"/>
                <w:b/>
              </w:rPr>
            </w:pPr>
            <w:r w:rsidRPr="00905BF3">
              <w:rPr>
                <w:rFonts w:ascii="Times New Roman" w:hAnsi="Times New Roman"/>
                <w:b/>
              </w:rPr>
              <w:t>Регулятивные:</w:t>
            </w:r>
            <w:r w:rsidRPr="00905BF3">
              <w:rPr>
                <w:rFonts w:ascii="Times New Roman" w:hAnsi="Times New Roman"/>
              </w:rPr>
              <w:t xml:space="preserve"> составлять план последовательности действий.</w:t>
            </w:r>
            <w:r w:rsidRPr="00905BF3">
              <w:rPr>
                <w:rFonts w:ascii="Times New Roman" w:hAnsi="Times New Roman"/>
                <w:b/>
              </w:rPr>
              <w:t xml:space="preserve"> </w:t>
            </w:r>
          </w:p>
          <w:p w:rsidR="0004251A" w:rsidRPr="00905BF3" w:rsidRDefault="0004251A" w:rsidP="00173066">
            <w:pPr>
              <w:pStyle w:val="a3"/>
              <w:rPr>
                <w:rFonts w:ascii="Times New Roman" w:hAnsi="Times New Roman"/>
              </w:rPr>
            </w:pPr>
            <w:r w:rsidRPr="00905BF3">
              <w:rPr>
                <w:rFonts w:ascii="Times New Roman" w:hAnsi="Times New Roman"/>
                <w:b/>
              </w:rPr>
              <w:t>ЛР:</w:t>
            </w:r>
            <w:r w:rsidRPr="00905BF3">
              <w:rPr>
                <w:rFonts w:ascii="Times New Roman" w:hAnsi="Times New Roman"/>
              </w:rPr>
              <w:t xml:space="preserve"> уважительное отношение к иному мнению.</w:t>
            </w:r>
          </w:p>
          <w:p w:rsidR="0004251A" w:rsidRPr="00905BF3" w:rsidRDefault="0004251A" w:rsidP="00173066">
            <w:pPr>
              <w:pStyle w:val="a3"/>
              <w:rPr>
                <w:rFonts w:ascii="Times New Roman" w:eastAsia="Times New Roman" w:hAnsi="Times New Roman"/>
              </w:rPr>
            </w:pP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подбор иллюстративного материала о народном костюме </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7-8</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b/>
              </w:rPr>
            </w:pPr>
            <w:r w:rsidRPr="00905BF3">
              <w:rPr>
                <w:rFonts w:ascii="Times New Roman" w:hAnsi="Times New Roman"/>
              </w:rPr>
              <w:t>Народный праздничный костюм</w:t>
            </w:r>
            <w:r w:rsidRPr="00905BF3">
              <w:rPr>
                <w:rFonts w:ascii="Times New Roman" w:hAnsi="Times New Roman"/>
                <w:b/>
              </w:rPr>
              <w:t>.</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Тематическое рисование</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Понимать и анализировать образный строй народного костюма, давать ему эстетическую оценку. Соотносить особенности декора женского праздничного костюма с мировосприятием и мировоззрением  предков. Объяснять общее и особенное в образах народной праздничной одежды разных регионов на примере Белгородской области. Осознать значение традиционной русской одежды как бесценного достояния культуры народов. Создавать эскизы народного </w:t>
            </w:r>
            <w:r w:rsidRPr="00905BF3">
              <w:rPr>
                <w:rFonts w:ascii="Times New Roman" w:hAnsi="Times New Roman"/>
              </w:rPr>
              <w:lastRenderedPageBreak/>
              <w:t xml:space="preserve">праздничного костюма и его отдельных элементов, выражать в форме, в цветовом решении черты национального своеобразия. </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jc w:val="both"/>
            </w:pPr>
            <w:r w:rsidRPr="00905BF3">
              <w:rPr>
                <w:b/>
                <w:sz w:val="22"/>
                <w:szCs w:val="22"/>
              </w:rPr>
              <w:lastRenderedPageBreak/>
              <w:t>Познавательные</w:t>
            </w:r>
            <w:r w:rsidRPr="00905BF3">
              <w:rPr>
                <w:sz w:val="22"/>
                <w:szCs w:val="22"/>
              </w:rPr>
              <w:t>: использовать знаково-символические средства для решения задачи.</w:t>
            </w:r>
          </w:p>
          <w:p w:rsidR="0004251A" w:rsidRPr="00905BF3" w:rsidRDefault="0004251A" w:rsidP="00173066">
            <w:pPr>
              <w:jc w:val="both"/>
            </w:pPr>
            <w:r w:rsidRPr="00905BF3">
              <w:rPr>
                <w:b/>
                <w:sz w:val="22"/>
                <w:szCs w:val="22"/>
              </w:rPr>
              <w:t>Коммуникативные:</w:t>
            </w:r>
            <w:r w:rsidRPr="00905BF3">
              <w:rPr>
                <w:sz w:val="22"/>
                <w:szCs w:val="22"/>
              </w:rPr>
              <w:t xml:space="preserve"> ставить вопросы по данной проблеме.</w:t>
            </w:r>
          </w:p>
          <w:p w:rsidR="0004251A" w:rsidRPr="00905BF3" w:rsidRDefault="0004251A" w:rsidP="00173066">
            <w:pPr>
              <w:jc w:val="both"/>
            </w:pPr>
            <w:r w:rsidRPr="00905BF3">
              <w:rPr>
                <w:b/>
                <w:sz w:val="22"/>
                <w:szCs w:val="22"/>
              </w:rPr>
              <w:t>Регулятивные:</w:t>
            </w:r>
            <w:r w:rsidRPr="00905BF3">
              <w:rPr>
                <w:sz w:val="22"/>
                <w:szCs w:val="22"/>
              </w:rPr>
              <w:t xml:space="preserve"> определять последовательность действий.</w:t>
            </w:r>
          </w:p>
          <w:p w:rsidR="0004251A" w:rsidRPr="00905BF3" w:rsidRDefault="0004251A" w:rsidP="00173066">
            <w:pPr>
              <w:jc w:val="both"/>
              <w:rPr>
                <w:b/>
              </w:rPr>
            </w:pPr>
            <w:r w:rsidRPr="00905BF3">
              <w:rPr>
                <w:b/>
                <w:sz w:val="22"/>
                <w:szCs w:val="22"/>
              </w:rPr>
              <w:t xml:space="preserve">ЛР: </w:t>
            </w:r>
          </w:p>
          <w:p w:rsidR="0004251A" w:rsidRPr="00905BF3" w:rsidRDefault="0004251A" w:rsidP="00173066">
            <w:pPr>
              <w:jc w:val="both"/>
            </w:pPr>
            <w:r w:rsidRPr="00905BF3">
              <w:rPr>
                <w:sz w:val="22"/>
                <w:szCs w:val="22"/>
              </w:rPr>
              <w:t>уважительное отношение к труду и культуре своего народа.</w:t>
            </w:r>
          </w:p>
          <w:p w:rsidR="0004251A" w:rsidRPr="00905BF3" w:rsidRDefault="0004251A" w:rsidP="00173066">
            <w:pPr>
              <w:pStyle w:val="a3"/>
              <w:rPr>
                <w:rFonts w:ascii="Times New Roman" w:eastAsia="Times New Roman" w:hAnsi="Times New Roman"/>
              </w:rPr>
            </w:pP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b/>
              </w:rPr>
              <w:t>1.</w:t>
            </w:r>
            <w:r w:rsidRPr="00905BF3">
              <w:rPr>
                <w:rFonts w:ascii="Times New Roman" w:hAnsi="Times New Roman"/>
              </w:rPr>
              <w:t xml:space="preserve"> подбор материала по теме.</w:t>
            </w:r>
          </w:p>
          <w:p w:rsidR="0004251A" w:rsidRPr="00905BF3" w:rsidRDefault="0004251A" w:rsidP="00173066">
            <w:pPr>
              <w:pStyle w:val="a3"/>
              <w:rPr>
                <w:rFonts w:ascii="Times New Roman" w:eastAsia="Times New Roman" w:hAnsi="Times New Roman"/>
              </w:rPr>
            </w:pPr>
            <w:r w:rsidRPr="00905BF3">
              <w:rPr>
                <w:rFonts w:ascii="Times New Roman" w:hAnsi="Times New Roman"/>
                <w:b/>
              </w:rPr>
              <w:t xml:space="preserve">2. </w:t>
            </w:r>
            <w:r w:rsidRPr="00905BF3">
              <w:rPr>
                <w:rFonts w:ascii="Times New Roman" w:hAnsi="Times New Roman"/>
              </w:rPr>
              <w:t>Выставка работ</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eastAsia="Times New Roman" w:hAnsi="Times New Roman"/>
              </w:rPr>
              <w:t>.</w:t>
            </w: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lastRenderedPageBreak/>
              <w:t>9</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Народные праздничные обряды. Обобщение темы.</w:t>
            </w:r>
          </w:p>
        </w:tc>
        <w:tc>
          <w:tcPr>
            <w:tcW w:w="709"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 систематизации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lang w:val="en-US"/>
              </w:rPr>
            </w:pPr>
            <w:r w:rsidRPr="00905BF3">
              <w:rPr>
                <w:rFonts w:ascii="Times New Roman" w:hAnsi="Times New Roman"/>
              </w:rPr>
              <w:t>Груп</w:t>
            </w:r>
          </w:p>
          <w:p w:rsidR="0004251A" w:rsidRPr="00905BF3" w:rsidRDefault="0004251A" w:rsidP="00173066">
            <w:pPr>
              <w:pStyle w:val="a3"/>
              <w:rPr>
                <w:rFonts w:ascii="Times New Roman" w:hAnsi="Times New Roman"/>
              </w:rPr>
            </w:pPr>
            <w:r w:rsidRPr="00905BF3">
              <w:rPr>
                <w:rFonts w:ascii="Times New Roman" w:hAnsi="Times New Roman"/>
              </w:rPr>
              <w:t>повая работа</w:t>
            </w:r>
          </w:p>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Характеризовать праздник как важное событие, как синтез всех видов творчества. Участвовать в художественной жизни класса, школы. Создать атмосферу живого общения и красоты. Разыгрывать народные песни, игровые сюжеты, участвовать в народных действах. Проявлять себя в роли знатоков искусства, экспертов, народных мастеров. Находить общие черты в разных произведениях народного (крестьянского) прикладного искусства. Отмечать в них единство конструктивное, декоративной и изобразительной деятельности. Понимать и объяснять ценность уникального крестьянского искусства как живой традиции.</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осуществлять поиск и выделение необходимой информации.</w:t>
            </w:r>
          </w:p>
          <w:p w:rsidR="0004251A" w:rsidRPr="00905BF3" w:rsidRDefault="0004251A" w:rsidP="00173066">
            <w:r w:rsidRPr="00905BF3">
              <w:rPr>
                <w:b/>
                <w:sz w:val="22"/>
                <w:szCs w:val="22"/>
              </w:rPr>
              <w:t>Коммуникативные:</w:t>
            </w:r>
            <w:r w:rsidRPr="00905BF3">
              <w:rPr>
                <w:sz w:val="22"/>
                <w:szCs w:val="22"/>
              </w:rPr>
              <w:t xml:space="preserve"> формировать собственное мнение.</w:t>
            </w:r>
          </w:p>
          <w:p w:rsidR="0004251A" w:rsidRPr="00905BF3" w:rsidRDefault="0004251A" w:rsidP="00173066">
            <w:r w:rsidRPr="00905BF3">
              <w:rPr>
                <w:b/>
                <w:sz w:val="22"/>
                <w:szCs w:val="22"/>
              </w:rPr>
              <w:t>Регулятивные:</w:t>
            </w:r>
            <w:r w:rsidRPr="00905BF3">
              <w:rPr>
                <w:sz w:val="22"/>
                <w:szCs w:val="22"/>
              </w:rPr>
              <w:t xml:space="preserve"> адекватно использовать речь.</w:t>
            </w:r>
          </w:p>
          <w:p w:rsidR="0004251A" w:rsidRPr="00905BF3" w:rsidRDefault="0004251A" w:rsidP="00173066">
            <w:r w:rsidRPr="00905BF3">
              <w:rPr>
                <w:b/>
                <w:sz w:val="22"/>
                <w:szCs w:val="22"/>
              </w:rPr>
              <w:t>ЛР:</w:t>
            </w:r>
            <w:r w:rsidRPr="00905BF3">
              <w:rPr>
                <w:sz w:val="22"/>
                <w:szCs w:val="22"/>
              </w:rPr>
              <w:t xml:space="preserve"> уважительное отношение к труду и культуре своего народа.</w:t>
            </w:r>
          </w:p>
          <w:p w:rsidR="0004251A" w:rsidRPr="00905BF3" w:rsidRDefault="0004251A" w:rsidP="00173066">
            <w:pPr>
              <w:pStyle w:val="a3"/>
              <w:rPr>
                <w:rFonts w:ascii="Times New Roman" w:eastAsia="Times New Roman" w:hAnsi="Times New Roman"/>
              </w:rPr>
            </w:pPr>
          </w:p>
        </w:tc>
        <w:tc>
          <w:tcPr>
            <w:tcW w:w="1456"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Повторить все о народном искусстве.</w:t>
            </w:r>
          </w:p>
        </w:tc>
        <w:tc>
          <w:tcPr>
            <w:tcW w:w="1266"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701"/>
        </w:trPr>
        <w:tc>
          <w:tcPr>
            <w:tcW w:w="15666" w:type="dxa"/>
            <w:gridSpan w:val="10"/>
            <w:tcBorders>
              <w:top w:val="single" w:sz="4" w:space="0" w:color="auto"/>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b/>
                <w:color w:val="000000"/>
              </w:rPr>
            </w:pPr>
          </w:p>
          <w:p w:rsidR="0004251A" w:rsidRPr="00905BF3" w:rsidRDefault="0004251A" w:rsidP="00173066">
            <w:pPr>
              <w:pStyle w:val="a3"/>
              <w:jc w:val="center"/>
              <w:rPr>
                <w:rFonts w:ascii="Times New Roman" w:hAnsi="Times New Roman"/>
                <w:b/>
                <w:i/>
              </w:rPr>
            </w:pPr>
            <w:r w:rsidRPr="00905BF3">
              <w:rPr>
                <w:rFonts w:ascii="Times New Roman" w:hAnsi="Times New Roman"/>
                <w:b/>
              </w:rPr>
              <w:t>2 раздел</w:t>
            </w:r>
          </w:p>
          <w:p w:rsidR="0004251A" w:rsidRPr="00905BF3" w:rsidRDefault="0004251A" w:rsidP="00173066">
            <w:pPr>
              <w:pStyle w:val="a3"/>
              <w:jc w:val="center"/>
              <w:rPr>
                <w:rFonts w:ascii="Times New Roman" w:hAnsi="Times New Roman"/>
                <w:b/>
              </w:rPr>
            </w:pPr>
            <w:r w:rsidRPr="00905BF3">
              <w:rPr>
                <w:rFonts w:ascii="Times New Roman" w:hAnsi="Times New Roman"/>
                <w:b/>
              </w:rPr>
              <w:t>Связь времен в народном искусстве (8 часов).</w:t>
            </w:r>
          </w:p>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w:t>
            </w:r>
            <w:r w:rsidR="0086663E" w:rsidRPr="00905BF3">
              <w:rPr>
                <w:rFonts w:ascii="Times New Roman" w:hAnsi="Times New Roman"/>
              </w:rPr>
              <w:t>0</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Древние образы в современных народных игрушках.</w:t>
            </w:r>
          </w:p>
        </w:tc>
        <w:tc>
          <w:tcPr>
            <w:tcW w:w="709"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 w:rsidR="0004251A" w:rsidRPr="00905BF3" w:rsidRDefault="0004251A" w:rsidP="00173066">
            <w:pPr>
              <w:pStyle w:val="a3"/>
              <w:rPr>
                <w:rFonts w:ascii="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 w:rsidR="0004251A" w:rsidRPr="00905BF3" w:rsidRDefault="0004251A" w:rsidP="00173066">
            <w:pPr>
              <w:pStyle w:val="a3"/>
              <w:rPr>
                <w:rFonts w:ascii="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Размышлять, рассуждать об истоках возникновения современной народной игрушки. Сравнивать, оценивать форму, декор игрушек, принадлежащих различным художественным промыслам. Распознавать и называть игрушки ведущих народных художественных промыслов, в том числе и старооскольскую глиняную игрушку.</w:t>
            </w:r>
          </w:p>
          <w:p w:rsidR="0004251A" w:rsidRPr="00905BF3" w:rsidRDefault="0004251A" w:rsidP="00173066">
            <w:pPr>
              <w:pStyle w:val="a3"/>
              <w:rPr>
                <w:rFonts w:ascii="Times New Roman" w:hAnsi="Times New Roman"/>
              </w:rPr>
            </w:pPr>
            <w:r w:rsidRPr="00905BF3">
              <w:rPr>
                <w:rFonts w:ascii="Times New Roman" w:hAnsi="Times New Roman"/>
              </w:rPr>
              <w:t xml:space="preserve">Осуществлять собственный художественный замысел, связанный </w:t>
            </w:r>
            <w:r w:rsidRPr="00905BF3">
              <w:rPr>
                <w:rFonts w:ascii="Times New Roman" w:hAnsi="Times New Roman"/>
              </w:rPr>
              <w:lastRenderedPageBreak/>
              <w:t xml:space="preserve">с созданием  выразительной формы игрушки и украшением ее декоративной росписью в традиции одного из промыслов. </w:t>
            </w:r>
          </w:p>
          <w:p w:rsidR="0004251A" w:rsidRPr="00905BF3" w:rsidRDefault="0004251A" w:rsidP="00173066">
            <w:pPr>
              <w:pStyle w:val="a3"/>
              <w:rPr>
                <w:rFonts w:ascii="Times New Roman" w:eastAsia="Times New Roman" w:hAnsi="Times New Roman"/>
              </w:rPr>
            </w:pPr>
            <w:r w:rsidRPr="00905BF3">
              <w:rPr>
                <w:rFonts w:ascii="Times New Roman" w:hAnsi="Times New Roman"/>
              </w:rPr>
              <w:t>Овладевать приемами создания выразительной формы в опоре на народные традиции старооскольской игрушки. Осваивать характерные для того или иного промысла основные элементы народного орнамента и особенности цветового строя.</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rPr>
                <w:b/>
              </w:rPr>
            </w:pPr>
            <w:r w:rsidRPr="00905BF3">
              <w:rPr>
                <w:b/>
                <w:sz w:val="22"/>
                <w:szCs w:val="22"/>
              </w:rPr>
              <w:lastRenderedPageBreak/>
              <w:t>Познавательные:</w:t>
            </w:r>
          </w:p>
          <w:p w:rsidR="0004251A" w:rsidRPr="00905BF3" w:rsidRDefault="0004251A" w:rsidP="00173066">
            <w:r w:rsidRPr="00905BF3">
              <w:rPr>
                <w:sz w:val="22"/>
                <w:szCs w:val="22"/>
              </w:rPr>
              <w:t xml:space="preserve">осуществлять поиск и выделение необходимой информации для достижения цели; оценивать результат деятельности. </w:t>
            </w:r>
          </w:p>
          <w:p w:rsidR="0004251A" w:rsidRPr="00905BF3" w:rsidRDefault="0004251A" w:rsidP="00173066">
            <w:pPr>
              <w:rPr>
                <w:b/>
              </w:rPr>
            </w:pPr>
            <w:r w:rsidRPr="00905BF3">
              <w:rPr>
                <w:b/>
                <w:sz w:val="22"/>
                <w:szCs w:val="22"/>
              </w:rPr>
              <w:t>Коммуникативные:</w:t>
            </w:r>
          </w:p>
          <w:p w:rsidR="0004251A" w:rsidRPr="00905BF3" w:rsidRDefault="0004251A" w:rsidP="00173066">
            <w:r w:rsidRPr="00905BF3">
              <w:rPr>
                <w:sz w:val="22"/>
                <w:szCs w:val="22"/>
              </w:rPr>
              <w:t xml:space="preserve">задавать вопросы; </w:t>
            </w:r>
          </w:p>
          <w:p w:rsidR="0004251A" w:rsidRPr="00905BF3" w:rsidRDefault="0004251A" w:rsidP="00173066">
            <w:r w:rsidRPr="00905BF3">
              <w:rPr>
                <w:sz w:val="22"/>
                <w:szCs w:val="22"/>
              </w:rPr>
              <w:t>вести устный диалог</w:t>
            </w:r>
          </w:p>
          <w:p w:rsidR="0004251A" w:rsidRPr="00905BF3" w:rsidRDefault="0004251A" w:rsidP="00173066">
            <w:r w:rsidRPr="00905BF3">
              <w:rPr>
                <w:sz w:val="22"/>
                <w:szCs w:val="22"/>
              </w:rPr>
              <w:t>осуществлять поиск и выделение необходимой информации.</w:t>
            </w:r>
          </w:p>
          <w:p w:rsidR="0004251A" w:rsidRPr="00905BF3" w:rsidRDefault="0004251A" w:rsidP="00173066">
            <w:pPr>
              <w:rPr>
                <w:b/>
              </w:rPr>
            </w:pPr>
            <w:r w:rsidRPr="00905BF3">
              <w:rPr>
                <w:b/>
                <w:sz w:val="22"/>
                <w:szCs w:val="22"/>
              </w:rPr>
              <w:lastRenderedPageBreak/>
              <w:t>Регулятивные:</w:t>
            </w:r>
          </w:p>
          <w:p w:rsidR="0004251A" w:rsidRPr="00905BF3" w:rsidRDefault="0004251A" w:rsidP="00173066">
            <w:r w:rsidRPr="00905BF3">
              <w:rPr>
                <w:sz w:val="22"/>
                <w:szCs w:val="22"/>
              </w:rPr>
              <w:t xml:space="preserve">Адекватно использовать речь; </w:t>
            </w:r>
          </w:p>
          <w:p w:rsidR="0004251A" w:rsidRPr="00905BF3" w:rsidRDefault="0004251A" w:rsidP="00173066">
            <w:r w:rsidRPr="00905BF3">
              <w:rPr>
                <w:sz w:val="22"/>
                <w:szCs w:val="22"/>
              </w:rPr>
              <w:t>Составлять план работы по достижению планируемого результата.</w:t>
            </w:r>
          </w:p>
          <w:p w:rsidR="0004251A" w:rsidRPr="00905BF3" w:rsidRDefault="0004251A" w:rsidP="00173066">
            <w:r w:rsidRPr="00905BF3">
              <w:rPr>
                <w:b/>
                <w:sz w:val="22"/>
                <w:szCs w:val="22"/>
              </w:rPr>
              <w:t>ЛР:</w:t>
            </w:r>
            <w:r w:rsidRPr="00905BF3">
              <w:rPr>
                <w:sz w:val="22"/>
                <w:szCs w:val="22"/>
              </w:rPr>
              <w:t xml:space="preserve"> ценностное отношение к труду и культуре своего народа.</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1. Подбор материала</w:t>
            </w:r>
          </w:p>
          <w:p w:rsidR="0004251A" w:rsidRPr="00905BF3" w:rsidRDefault="0004251A" w:rsidP="00173066">
            <w:pPr>
              <w:pStyle w:val="a3"/>
              <w:rPr>
                <w:rFonts w:ascii="Times New Roman" w:eastAsia="Times New Roman" w:hAnsi="Times New Roman"/>
              </w:rPr>
            </w:pPr>
            <w:r w:rsidRPr="00905BF3">
              <w:rPr>
                <w:rFonts w:ascii="Times New Roman" w:hAnsi="Times New Roman"/>
              </w:rPr>
              <w:t>2.выставка работ</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lastRenderedPageBreak/>
              <w:t>1</w:t>
            </w:r>
            <w:r w:rsidR="0086663E" w:rsidRPr="00905BF3">
              <w:rPr>
                <w:rFonts w:ascii="Times New Roman" w:hAnsi="Times New Roman"/>
              </w:rPr>
              <w:t>1</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Искусство Гжели. </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Эмоционально воспринимать, выражать свое отношение, давать эстетическую оценку произведениям гжельской керамики. </w:t>
            </w:r>
          </w:p>
          <w:p w:rsidR="0004251A" w:rsidRPr="00905BF3" w:rsidRDefault="0004251A" w:rsidP="00173066">
            <w:pPr>
              <w:pStyle w:val="a3"/>
              <w:rPr>
                <w:rFonts w:ascii="Times New Roman" w:hAnsi="Times New Roman"/>
              </w:rPr>
            </w:pPr>
            <w:r w:rsidRPr="00905BF3">
              <w:rPr>
                <w:rFonts w:ascii="Times New Roman" w:hAnsi="Times New Roman"/>
              </w:rPr>
              <w:t xml:space="preserve">Сравнивать благозвучное сочетание синего и белого в природе и в произведениях Гжели. </w:t>
            </w:r>
          </w:p>
          <w:p w:rsidR="0004251A" w:rsidRPr="00905BF3" w:rsidRDefault="0004251A" w:rsidP="00173066">
            <w:pPr>
              <w:pStyle w:val="a3"/>
              <w:rPr>
                <w:rFonts w:ascii="Times New Roman" w:hAnsi="Times New Roman"/>
              </w:rPr>
            </w:pPr>
            <w:r w:rsidRPr="00905BF3">
              <w:rPr>
                <w:rFonts w:ascii="Times New Roman" w:hAnsi="Times New Roman"/>
              </w:rPr>
              <w:t xml:space="preserve">Осознавать нерасторжимую связь конструктивных, декоративных и изобразительных элементов, единство формы и декора в изделиях гжельских мастеров. Осваивать приемы гжельского </w:t>
            </w:r>
          </w:p>
          <w:p w:rsidR="0004251A" w:rsidRPr="00905BF3" w:rsidRDefault="0004251A" w:rsidP="00173066">
            <w:pPr>
              <w:pStyle w:val="a3"/>
              <w:rPr>
                <w:rFonts w:ascii="Times New Roman" w:hAnsi="Times New Roman"/>
              </w:rPr>
            </w:pPr>
            <w:r w:rsidRPr="00905BF3">
              <w:rPr>
                <w:rFonts w:ascii="Times New Roman" w:hAnsi="Times New Roman"/>
              </w:rPr>
              <w:t xml:space="preserve">кистевого мазка - «мазка с тенями». </w:t>
            </w:r>
          </w:p>
          <w:p w:rsidR="0004251A" w:rsidRPr="00905BF3" w:rsidRDefault="0004251A" w:rsidP="00173066">
            <w:pPr>
              <w:pStyle w:val="a3"/>
              <w:rPr>
                <w:rFonts w:ascii="Times New Roman" w:eastAsia="Times New Roman" w:hAnsi="Times New Roman"/>
              </w:rPr>
            </w:pPr>
            <w:r w:rsidRPr="00905BF3">
              <w:rPr>
                <w:rFonts w:ascii="Times New Roman" w:hAnsi="Times New Roman"/>
              </w:rPr>
              <w:t>Создавать композицию росписи в процессе практической творческой работы.</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обращаться за помощью к одноклассникам и учителю.</w:t>
            </w:r>
          </w:p>
          <w:p w:rsidR="0004251A" w:rsidRPr="00905BF3" w:rsidRDefault="0004251A" w:rsidP="00173066">
            <w:r w:rsidRPr="00905BF3">
              <w:rPr>
                <w:b/>
                <w:sz w:val="22"/>
                <w:szCs w:val="22"/>
              </w:rPr>
              <w:t>Регулятивные:</w:t>
            </w:r>
            <w:r w:rsidRPr="00905BF3">
              <w:rPr>
                <w:sz w:val="22"/>
                <w:szCs w:val="22"/>
              </w:rPr>
              <w:t xml:space="preserve"> составлять план последовательности действий.</w:t>
            </w:r>
          </w:p>
          <w:p w:rsidR="0004251A" w:rsidRPr="00905BF3" w:rsidRDefault="0004251A" w:rsidP="00173066">
            <w:r w:rsidRPr="00905BF3">
              <w:rPr>
                <w:b/>
                <w:sz w:val="22"/>
                <w:szCs w:val="22"/>
              </w:rPr>
              <w:t>ЛР:</w:t>
            </w:r>
            <w:r w:rsidRPr="00905BF3">
              <w:rPr>
                <w:sz w:val="22"/>
                <w:szCs w:val="22"/>
              </w:rPr>
              <w:t xml:space="preserve"> уважительное отношение к народным традициям.</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материала о городецкой росписи</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w:t>
            </w:r>
            <w:r w:rsidR="0086663E" w:rsidRPr="00905BF3">
              <w:rPr>
                <w:rFonts w:ascii="Times New Roman" w:hAnsi="Times New Roman"/>
              </w:rPr>
              <w:t>2</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Городецкая роспись</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Эмоционально воспринимать, выражать свое отношение, эстетически оценивать произведения городецкого промысла. Определять характерные особенности произведений городецкого промысла. Осваивать основные приемы кистевой росписи Городца, овладевать декоративными навыками. </w:t>
            </w:r>
          </w:p>
          <w:p w:rsidR="0004251A" w:rsidRPr="00905BF3" w:rsidRDefault="0004251A" w:rsidP="00173066">
            <w:pPr>
              <w:pStyle w:val="a3"/>
              <w:rPr>
                <w:rFonts w:ascii="Times New Roman" w:eastAsia="Times New Roman" w:hAnsi="Times New Roman"/>
              </w:rPr>
            </w:pPr>
            <w:r w:rsidRPr="00905BF3">
              <w:rPr>
                <w:rFonts w:ascii="Times New Roman" w:hAnsi="Times New Roman"/>
              </w:rPr>
              <w:t>Создавать композицию росписи в традиции Городца.</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обращаться за помощью к одноклассникам и учителю.</w:t>
            </w:r>
          </w:p>
          <w:p w:rsidR="0004251A" w:rsidRPr="00905BF3" w:rsidRDefault="0004251A" w:rsidP="00173066">
            <w:r w:rsidRPr="00905BF3">
              <w:rPr>
                <w:b/>
                <w:sz w:val="22"/>
                <w:szCs w:val="22"/>
              </w:rPr>
              <w:t>Регулятивные:</w:t>
            </w:r>
            <w:r w:rsidRPr="00905BF3">
              <w:rPr>
                <w:sz w:val="22"/>
                <w:szCs w:val="22"/>
              </w:rPr>
              <w:t xml:space="preserve"> составлять план последовательности действий.</w:t>
            </w:r>
          </w:p>
          <w:p w:rsidR="0004251A" w:rsidRPr="00905BF3" w:rsidRDefault="0004251A" w:rsidP="00173066">
            <w:r w:rsidRPr="00905BF3">
              <w:rPr>
                <w:b/>
                <w:sz w:val="22"/>
                <w:szCs w:val="22"/>
              </w:rPr>
              <w:lastRenderedPageBreak/>
              <w:t>ЛР:</w:t>
            </w:r>
            <w:r w:rsidRPr="00905BF3">
              <w:rPr>
                <w:sz w:val="22"/>
                <w:szCs w:val="22"/>
              </w:rPr>
              <w:t xml:space="preserve"> уважительное отношение к народным традиции ям.</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lang w:val="en-US"/>
              </w:rPr>
            </w:pPr>
            <w:r w:rsidRPr="00905BF3">
              <w:rPr>
                <w:rFonts w:ascii="Times New Roman" w:hAnsi="Times New Roman"/>
              </w:rPr>
              <w:lastRenderedPageBreak/>
              <w:t>Подбор материала о хохломе</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jc w:val="center"/>
              <w:rPr>
                <w:rFonts w:ascii="Times New Roman" w:eastAsia="Times New Roman" w:hAnsi="Times New Roman"/>
              </w:rPr>
            </w:pPr>
            <w:r w:rsidRPr="00905BF3">
              <w:rPr>
                <w:rFonts w:ascii="Times New Roman" w:hAnsi="Times New Roman"/>
              </w:rPr>
              <w:lastRenderedPageBreak/>
              <w:t>13</w:t>
            </w:r>
            <w:r w:rsidR="0004251A" w:rsidRPr="00905BF3">
              <w:rPr>
                <w:rFonts w:ascii="Times New Roman" w:hAnsi="Times New Roman"/>
              </w:rPr>
              <w:t>-1</w:t>
            </w:r>
            <w:r w:rsidRPr="00905BF3">
              <w:rPr>
                <w:rFonts w:ascii="Times New Roman" w:hAnsi="Times New Roman"/>
              </w:rPr>
              <w:t>4</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Хохлома.</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 w:rsidR="0004251A" w:rsidRPr="00905BF3" w:rsidRDefault="0004251A" w:rsidP="00173066">
            <w:pPr>
              <w:pStyle w:val="a3"/>
              <w:rPr>
                <w:rFonts w:ascii="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Эмоционально воспринимать, выражать свое отношение, эстетически оценивать произведения Хохломы. </w:t>
            </w:r>
          </w:p>
          <w:p w:rsidR="0004251A" w:rsidRPr="00905BF3" w:rsidRDefault="0004251A" w:rsidP="00173066">
            <w:pPr>
              <w:pStyle w:val="a3"/>
              <w:rPr>
                <w:rFonts w:ascii="Times New Roman" w:eastAsia="Times New Roman" w:hAnsi="Times New Roman"/>
              </w:rPr>
            </w:pPr>
            <w:r w:rsidRPr="00905BF3">
              <w:rPr>
                <w:rFonts w:ascii="Times New Roman" w:hAnsi="Times New Roman"/>
              </w:rPr>
              <w:t>Иметь представление о видах хохломской росписи («травка», роспись «под фон», «кудрина»), различать их. Создавать композицию травной росписи в единстве с формой, используя основные элементы травного узора.</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b/>
              </w:rPr>
              <w:t>Познавательные:</w:t>
            </w:r>
            <w:r w:rsidRPr="00905BF3">
              <w:rPr>
                <w:rFonts w:ascii="Times New Roman" w:hAnsi="Times New Roman"/>
              </w:rPr>
              <w:t xml:space="preserve"> сравнивать различные элементы на основе зрительного ряда</w:t>
            </w:r>
          </w:p>
          <w:p w:rsidR="0004251A" w:rsidRPr="00905BF3" w:rsidRDefault="0004251A" w:rsidP="00173066">
            <w:r w:rsidRPr="00905BF3">
              <w:rPr>
                <w:b/>
                <w:sz w:val="22"/>
                <w:szCs w:val="22"/>
              </w:rPr>
              <w:t>Коммуникативные</w:t>
            </w:r>
            <w:r w:rsidRPr="00905BF3">
              <w:rPr>
                <w:sz w:val="22"/>
                <w:szCs w:val="22"/>
              </w:rPr>
              <w:t>: Задавать вопросы, необходимые для организации собственной деятельности.</w:t>
            </w:r>
          </w:p>
          <w:p w:rsidR="0004251A" w:rsidRPr="00905BF3" w:rsidRDefault="0004251A" w:rsidP="00173066">
            <w:r w:rsidRPr="00905BF3">
              <w:rPr>
                <w:b/>
                <w:sz w:val="22"/>
                <w:szCs w:val="22"/>
              </w:rPr>
              <w:t>Регулятивные:</w:t>
            </w:r>
            <w:r w:rsidRPr="00905BF3">
              <w:rPr>
                <w:sz w:val="22"/>
                <w:szCs w:val="22"/>
              </w:rPr>
              <w:t xml:space="preserve"> применять установленные правила в решении задачи.</w:t>
            </w:r>
          </w:p>
          <w:p w:rsidR="0004251A" w:rsidRPr="00905BF3" w:rsidRDefault="0004251A" w:rsidP="00173066">
            <w:r w:rsidRPr="00905BF3">
              <w:rPr>
                <w:b/>
                <w:sz w:val="22"/>
                <w:szCs w:val="22"/>
              </w:rPr>
              <w:t>ЛР:</w:t>
            </w:r>
            <w:r w:rsidRPr="00905BF3">
              <w:rPr>
                <w:sz w:val="22"/>
                <w:szCs w:val="22"/>
              </w:rPr>
              <w:t xml:space="preserve"> ценностное отношение к природному миру.</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материала о жостовских подносах</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w:t>
            </w:r>
            <w:r w:rsidR="0086663E" w:rsidRPr="00905BF3">
              <w:rPr>
                <w:rFonts w:ascii="Times New Roman" w:hAnsi="Times New Roman"/>
              </w:rPr>
              <w:t>5</w:t>
            </w:r>
          </w:p>
        </w:tc>
        <w:tc>
          <w:tcPr>
            <w:tcW w:w="2788"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Жостово. Роспись по металлу.</w:t>
            </w:r>
          </w:p>
          <w:p w:rsidR="0004251A" w:rsidRPr="00905BF3" w:rsidRDefault="0004251A" w:rsidP="00173066">
            <w:pPr>
              <w:pStyle w:val="a3"/>
              <w:rPr>
                <w:rFonts w:ascii="Times New Roman" w:eastAsia="Times New Roman" w:hAnsi="Times New Roman"/>
                <w:b/>
              </w:rPr>
            </w:pPr>
          </w:p>
        </w:tc>
        <w:tc>
          <w:tcPr>
            <w:tcW w:w="709"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Эмоционально воспринимать, выражать свое отношение, эстетически оценивать произведения жостовского промысла. Соотносить многоцветье цветочной росписи на подносах с красотой цветущих лугов. Осознавать единство формы и декора в изделиях мастеров. </w:t>
            </w:r>
          </w:p>
          <w:p w:rsidR="0004251A" w:rsidRPr="00905BF3" w:rsidRDefault="0004251A" w:rsidP="00173066">
            <w:pPr>
              <w:pStyle w:val="a3"/>
              <w:rPr>
                <w:rFonts w:ascii="Times New Roman" w:hAnsi="Times New Roman"/>
              </w:rPr>
            </w:pPr>
            <w:r w:rsidRPr="00905BF3">
              <w:rPr>
                <w:rFonts w:ascii="Times New Roman" w:hAnsi="Times New Roman"/>
              </w:rPr>
              <w:t xml:space="preserve">Осваивать основные приемы жостовского письма. </w:t>
            </w:r>
          </w:p>
          <w:p w:rsidR="0004251A" w:rsidRPr="00905BF3" w:rsidRDefault="0004251A" w:rsidP="00173066">
            <w:pPr>
              <w:pStyle w:val="a3"/>
              <w:rPr>
                <w:rFonts w:ascii="Times New Roman" w:eastAsia="Times New Roman" w:hAnsi="Times New Roman"/>
              </w:rPr>
            </w:pPr>
            <w:r w:rsidRPr="00905BF3">
              <w:rPr>
                <w:rFonts w:ascii="Times New Roman" w:hAnsi="Times New Roman"/>
              </w:rPr>
              <w:t>Создавать фрагмент жостовской росписи в живописной импровизационной манере в процессе выполнения творческой работы.</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t>Познавательные</w:t>
            </w:r>
            <w:r w:rsidRPr="00905BF3">
              <w:rPr>
                <w:sz w:val="22"/>
                <w:szCs w:val="22"/>
              </w:rPr>
              <w:t>: выбирать наиболее эффективные способы для решения художественной задачи.</w:t>
            </w:r>
          </w:p>
          <w:p w:rsidR="0004251A" w:rsidRPr="00905BF3" w:rsidRDefault="0004251A" w:rsidP="00173066">
            <w:r w:rsidRPr="00905BF3">
              <w:rPr>
                <w:b/>
                <w:sz w:val="22"/>
                <w:szCs w:val="22"/>
              </w:rPr>
              <w:t>Коммуникативные:</w:t>
            </w:r>
            <w:r w:rsidRPr="00905BF3">
              <w:rPr>
                <w:sz w:val="22"/>
                <w:szCs w:val="22"/>
              </w:rPr>
              <w:t xml:space="preserve"> формулировать вопросы по данной проблеме.</w:t>
            </w:r>
          </w:p>
          <w:p w:rsidR="0004251A" w:rsidRPr="00905BF3" w:rsidRDefault="0004251A" w:rsidP="00173066">
            <w:r w:rsidRPr="00905BF3">
              <w:rPr>
                <w:b/>
                <w:sz w:val="22"/>
                <w:szCs w:val="22"/>
              </w:rPr>
              <w:t>Регулятивные:</w:t>
            </w:r>
            <w:r w:rsidRPr="00905BF3">
              <w:rPr>
                <w:sz w:val="22"/>
                <w:szCs w:val="22"/>
              </w:rPr>
              <w:t xml:space="preserve"> определять последовательность действий.</w:t>
            </w:r>
          </w:p>
          <w:p w:rsidR="0004251A" w:rsidRPr="00905BF3" w:rsidRDefault="0004251A" w:rsidP="00173066">
            <w:pPr>
              <w:rPr>
                <w:b/>
              </w:rPr>
            </w:pPr>
            <w:r w:rsidRPr="00905BF3">
              <w:rPr>
                <w:b/>
                <w:sz w:val="22"/>
                <w:szCs w:val="22"/>
              </w:rPr>
              <w:t xml:space="preserve">ЛР: </w:t>
            </w:r>
          </w:p>
          <w:p w:rsidR="0004251A" w:rsidRPr="00905BF3" w:rsidRDefault="0004251A" w:rsidP="00173066">
            <w:r w:rsidRPr="00905BF3">
              <w:rPr>
                <w:sz w:val="22"/>
                <w:szCs w:val="22"/>
              </w:rPr>
              <w:t>уважительное отношение к труду и культуре своего народа.</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материала о Семикаракорской керамике</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261"/>
        </w:trPr>
        <w:tc>
          <w:tcPr>
            <w:tcW w:w="531" w:type="dxa"/>
            <w:tcBorders>
              <w:top w:val="single" w:sz="4" w:space="0" w:color="585858"/>
              <w:left w:val="single" w:sz="4" w:space="0" w:color="585858"/>
              <w:bottom w:val="single" w:sz="4" w:space="0" w:color="auto"/>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w:t>
            </w:r>
            <w:r w:rsidR="0086663E" w:rsidRPr="00905BF3">
              <w:rPr>
                <w:rFonts w:ascii="Times New Roman" w:hAnsi="Times New Roman"/>
              </w:rPr>
              <w:t>6</w:t>
            </w:r>
          </w:p>
        </w:tc>
        <w:tc>
          <w:tcPr>
            <w:tcW w:w="2788" w:type="dxa"/>
            <w:tcBorders>
              <w:top w:val="single" w:sz="4" w:space="0" w:color="585858"/>
              <w:left w:val="single" w:sz="4" w:space="0" w:color="585858"/>
              <w:bottom w:val="single" w:sz="4" w:space="0" w:color="auto"/>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b/>
              </w:rPr>
              <w:t xml:space="preserve"> </w:t>
            </w:r>
            <w:r w:rsidRPr="00905BF3">
              <w:rPr>
                <w:rFonts w:ascii="Times New Roman" w:hAnsi="Times New Roman"/>
              </w:rPr>
              <w:t>Истоки и современное развитие керамики. Семикаракорская керамика.</w:t>
            </w:r>
          </w:p>
        </w:tc>
        <w:tc>
          <w:tcPr>
            <w:tcW w:w="709" w:type="dxa"/>
            <w:tcBorders>
              <w:top w:val="single" w:sz="4" w:space="0" w:color="585858"/>
              <w:left w:val="single" w:sz="4" w:space="0" w:color="585858"/>
              <w:bottom w:val="single" w:sz="4" w:space="0" w:color="auto"/>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auto"/>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auto"/>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ДПИ</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auto"/>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Эмоционально воспринимать, выражать свое отношение, давать эстетическую оценку произведениям Семикаракорской керамики. </w:t>
            </w:r>
          </w:p>
          <w:p w:rsidR="0004251A" w:rsidRPr="00905BF3" w:rsidRDefault="0004251A" w:rsidP="00173066">
            <w:pPr>
              <w:pStyle w:val="a3"/>
              <w:rPr>
                <w:rFonts w:ascii="Times New Roman" w:hAnsi="Times New Roman"/>
              </w:rPr>
            </w:pPr>
            <w:r w:rsidRPr="00905BF3">
              <w:rPr>
                <w:rFonts w:ascii="Times New Roman" w:hAnsi="Times New Roman"/>
              </w:rPr>
              <w:t xml:space="preserve">Сравнивать сочетание теплых тонов Семикаракорской  керамики с традиционными цветами гончарных промыслов России. </w:t>
            </w:r>
          </w:p>
          <w:p w:rsidR="0004251A" w:rsidRPr="00905BF3" w:rsidRDefault="0004251A" w:rsidP="00173066">
            <w:pPr>
              <w:pStyle w:val="a3"/>
              <w:rPr>
                <w:rFonts w:ascii="Times New Roman" w:hAnsi="Times New Roman"/>
              </w:rPr>
            </w:pPr>
            <w:r w:rsidRPr="00905BF3">
              <w:rPr>
                <w:rFonts w:ascii="Times New Roman" w:hAnsi="Times New Roman"/>
              </w:rPr>
              <w:t xml:space="preserve">Осознавать взаимосвязь конструктивных, декоративных и изобразительных элементов, единство </w:t>
            </w:r>
            <w:r w:rsidRPr="00905BF3">
              <w:rPr>
                <w:rFonts w:ascii="Times New Roman" w:hAnsi="Times New Roman"/>
              </w:rPr>
              <w:lastRenderedPageBreak/>
              <w:t xml:space="preserve">формы и декора в изделиях семикаракорских мастеров. Осваивать приемы ручного декорирования (налепы) на основе традиций гончарных изделий семикаракорских мастеров </w:t>
            </w:r>
          </w:p>
          <w:p w:rsidR="0004251A" w:rsidRPr="00905BF3" w:rsidRDefault="0004251A" w:rsidP="00173066">
            <w:pPr>
              <w:pStyle w:val="a3"/>
              <w:rPr>
                <w:rFonts w:ascii="Times New Roman" w:eastAsia="Times New Roman" w:hAnsi="Times New Roman"/>
                <w:color w:val="FF0000"/>
              </w:rPr>
            </w:pPr>
            <w:r w:rsidRPr="00905BF3">
              <w:rPr>
                <w:rFonts w:ascii="Times New Roman" w:hAnsi="Times New Roman"/>
              </w:rPr>
              <w:t>Создавать орнаментальную композицию с использованием древнейших знаков-символов, используемых в декоре гончарных изделий юга России.</w:t>
            </w:r>
          </w:p>
        </w:tc>
        <w:tc>
          <w:tcPr>
            <w:tcW w:w="3112" w:type="dxa"/>
            <w:tcBorders>
              <w:top w:val="single" w:sz="4" w:space="0" w:color="585858"/>
              <w:left w:val="single" w:sz="4" w:space="0" w:color="585858"/>
              <w:bottom w:val="single" w:sz="4" w:space="0" w:color="auto"/>
              <w:right w:val="single" w:sz="4" w:space="0" w:color="585858"/>
            </w:tcBorders>
          </w:tcPr>
          <w:p w:rsidR="0004251A" w:rsidRPr="00905BF3" w:rsidRDefault="0004251A" w:rsidP="00173066">
            <w:r w:rsidRPr="00905BF3">
              <w:rPr>
                <w:b/>
                <w:sz w:val="22"/>
                <w:szCs w:val="22"/>
              </w:rPr>
              <w:lastRenderedPageBreak/>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обращаться за помощью к одноклассникам и учителю.</w:t>
            </w:r>
          </w:p>
          <w:p w:rsidR="0004251A" w:rsidRPr="00905BF3" w:rsidRDefault="0004251A" w:rsidP="00173066">
            <w:pPr>
              <w:rPr>
                <w:b/>
              </w:rPr>
            </w:pPr>
            <w:r w:rsidRPr="00905BF3">
              <w:rPr>
                <w:b/>
                <w:sz w:val="22"/>
                <w:szCs w:val="22"/>
              </w:rPr>
              <w:t>Регулятивные:</w:t>
            </w:r>
            <w:r w:rsidRPr="00905BF3">
              <w:rPr>
                <w:sz w:val="22"/>
                <w:szCs w:val="22"/>
              </w:rPr>
              <w:t xml:space="preserve"> составлять план последовательности действий.</w:t>
            </w:r>
            <w:r w:rsidRPr="00905BF3">
              <w:rPr>
                <w:b/>
                <w:sz w:val="22"/>
                <w:szCs w:val="22"/>
              </w:rPr>
              <w:t xml:space="preserve"> </w:t>
            </w:r>
          </w:p>
          <w:p w:rsidR="0004251A" w:rsidRPr="00905BF3" w:rsidRDefault="0004251A" w:rsidP="00173066">
            <w:r w:rsidRPr="00905BF3">
              <w:rPr>
                <w:b/>
                <w:sz w:val="22"/>
                <w:szCs w:val="22"/>
              </w:rPr>
              <w:lastRenderedPageBreak/>
              <w:t>ЛР:</w:t>
            </w:r>
            <w:r w:rsidRPr="00905BF3">
              <w:rPr>
                <w:sz w:val="22"/>
                <w:szCs w:val="22"/>
              </w:rPr>
              <w:t xml:space="preserve"> уважительное отношение к народным традиции ям и мастеров своего края.</w:t>
            </w:r>
          </w:p>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1597" w:type="dxa"/>
            <w:gridSpan w:val="2"/>
            <w:tcBorders>
              <w:top w:val="single" w:sz="4" w:space="0" w:color="585858"/>
              <w:left w:val="single" w:sz="4" w:space="0" w:color="585858"/>
              <w:bottom w:val="single" w:sz="4" w:space="0" w:color="auto"/>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Повторить все о народных промыслах</w:t>
            </w:r>
          </w:p>
        </w:tc>
        <w:tc>
          <w:tcPr>
            <w:tcW w:w="1125" w:type="dxa"/>
            <w:tcBorders>
              <w:top w:val="single" w:sz="4" w:space="0" w:color="585858"/>
              <w:left w:val="single" w:sz="4" w:space="0" w:color="585858"/>
              <w:bottom w:val="single" w:sz="4" w:space="0" w:color="auto"/>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276"/>
        </w:trPr>
        <w:tc>
          <w:tcPr>
            <w:tcW w:w="531" w:type="dxa"/>
            <w:tcBorders>
              <w:top w:val="single" w:sz="4" w:space="0" w:color="auto"/>
              <w:left w:val="single" w:sz="4" w:space="0" w:color="585858"/>
              <w:bottom w:val="single" w:sz="4" w:space="0" w:color="585858"/>
              <w:right w:val="single" w:sz="4" w:space="0" w:color="585858"/>
            </w:tcBorders>
          </w:tcPr>
          <w:p w:rsidR="0004251A" w:rsidRPr="00905BF3" w:rsidRDefault="0004251A" w:rsidP="0086663E">
            <w:pPr>
              <w:pStyle w:val="a3"/>
              <w:rPr>
                <w:rFonts w:ascii="Times New Roman" w:eastAsia="Times New Roman" w:hAnsi="Times New Roman"/>
              </w:rPr>
            </w:pPr>
            <w:r w:rsidRPr="00905BF3">
              <w:rPr>
                <w:rFonts w:ascii="Times New Roman" w:hAnsi="Times New Roman"/>
              </w:rPr>
              <w:lastRenderedPageBreak/>
              <w:t>1</w:t>
            </w:r>
            <w:r w:rsidR="0086663E" w:rsidRPr="00905BF3">
              <w:rPr>
                <w:rFonts w:ascii="Times New Roman" w:hAnsi="Times New Roman"/>
              </w:rPr>
              <w:t>7</w:t>
            </w:r>
          </w:p>
        </w:tc>
        <w:tc>
          <w:tcPr>
            <w:tcW w:w="2788" w:type="dxa"/>
            <w:tcBorders>
              <w:top w:val="single" w:sz="4" w:space="0" w:color="auto"/>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Роль народных промыслов в современной жизни. Обобщение темы</w:t>
            </w:r>
          </w:p>
        </w:tc>
        <w:tc>
          <w:tcPr>
            <w:tcW w:w="709" w:type="dxa"/>
            <w:tcBorders>
              <w:top w:val="single" w:sz="4" w:space="0" w:color="auto"/>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 систематизации знаний</w:t>
            </w:r>
          </w:p>
        </w:tc>
        <w:tc>
          <w:tcPr>
            <w:tcW w:w="850" w:type="dxa"/>
            <w:tcBorders>
              <w:top w:val="single" w:sz="4" w:space="0" w:color="auto"/>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групповая работа</w:t>
            </w:r>
          </w:p>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3821" w:type="dxa"/>
            <w:tcBorders>
              <w:top w:val="single" w:sz="4" w:space="0" w:color="auto"/>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Объяснять важность сохранения традиционных художественных промыслов в современных условиях. Выявлять общее и особенное в произведениях традиционных художественных промыслов.</w:t>
            </w:r>
          </w:p>
          <w:p w:rsidR="0004251A" w:rsidRPr="00905BF3" w:rsidRDefault="0004251A" w:rsidP="00173066">
            <w:pPr>
              <w:pStyle w:val="a3"/>
              <w:rPr>
                <w:rFonts w:ascii="Times New Roman" w:hAnsi="Times New Roman"/>
              </w:rPr>
            </w:pPr>
            <w:r w:rsidRPr="00905BF3">
              <w:rPr>
                <w:rFonts w:ascii="Times New Roman" w:hAnsi="Times New Roman"/>
              </w:rPr>
              <w:t xml:space="preserve">Различать и называть произведения ведущих центров народных художественных промыслов. </w:t>
            </w:r>
          </w:p>
          <w:p w:rsidR="0004251A" w:rsidRPr="00905BF3" w:rsidRDefault="0004251A" w:rsidP="00173066">
            <w:pPr>
              <w:pStyle w:val="a3"/>
              <w:rPr>
                <w:rFonts w:ascii="Times New Roman" w:hAnsi="Times New Roman"/>
              </w:rPr>
            </w:pPr>
            <w:r w:rsidRPr="00905BF3">
              <w:rPr>
                <w:rFonts w:ascii="Times New Roman" w:hAnsi="Times New Roman"/>
              </w:rPr>
              <w:t xml:space="preserve">Участвовать в отчете поисковых групп, связанном со сбором и систематизацией художественно-познавательного материала. </w:t>
            </w:r>
          </w:p>
          <w:p w:rsidR="0004251A" w:rsidRPr="00905BF3" w:rsidRDefault="0004251A" w:rsidP="00173066">
            <w:pPr>
              <w:pStyle w:val="a3"/>
              <w:rPr>
                <w:rFonts w:ascii="Times New Roman" w:hAnsi="Times New Roman"/>
              </w:rPr>
            </w:pPr>
            <w:r w:rsidRPr="00905BF3">
              <w:rPr>
                <w:rFonts w:ascii="Times New Roman" w:hAnsi="Times New Roman"/>
              </w:rPr>
              <w:t xml:space="preserve">Участвовать в презентации выставочных работ. </w:t>
            </w:r>
          </w:p>
          <w:p w:rsidR="0004251A" w:rsidRPr="00905BF3" w:rsidRDefault="0004251A" w:rsidP="00173066">
            <w:pPr>
              <w:pStyle w:val="a3"/>
              <w:rPr>
                <w:rFonts w:ascii="Times New Roman" w:eastAsia="Times New Roman" w:hAnsi="Times New Roman"/>
              </w:rPr>
            </w:pPr>
            <w:r w:rsidRPr="00905BF3">
              <w:rPr>
                <w:rFonts w:ascii="Times New Roman" w:hAnsi="Times New Roman"/>
              </w:rPr>
              <w:t>Анализировать свои творческие работы и работы своих товарищей, созданные по теме «Связь времен в народном искусстве».</w:t>
            </w:r>
          </w:p>
        </w:tc>
        <w:tc>
          <w:tcPr>
            <w:tcW w:w="3112"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осуществлять поиск и выделение необходимой информации.</w:t>
            </w:r>
          </w:p>
          <w:p w:rsidR="0004251A" w:rsidRPr="00905BF3" w:rsidRDefault="0004251A" w:rsidP="00173066">
            <w:r w:rsidRPr="00905BF3">
              <w:rPr>
                <w:b/>
                <w:sz w:val="22"/>
                <w:szCs w:val="22"/>
              </w:rPr>
              <w:t>Коммуникативные:</w:t>
            </w:r>
            <w:r w:rsidRPr="00905BF3">
              <w:rPr>
                <w:sz w:val="22"/>
                <w:szCs w:val="22"/>
              </w:rPr>
              <w:t xml:space="preserve"> формировать собственное мнение.</w:t>
            </w:r>
          </w:p>
          <w:p w:rsidR="0004251A" w:rsidRPr="00905BF3" w:rsidRDefault="0004251A" w:rsidP="00173066">
            <w:r w:rsidRPr="00905BF3">
              <w:rPr>
                <w:b/>
                <w:sz w:val="22"/>
                <w:szCs w:val="22"/>
              </w:rPr>
              <w:t>Регулятивные:</w:t>
            </w:r>
            <w:r w:rsidRPr="00905BF3">
              <w:rPr>
                <w:sz w:val="22"/>
                <w:szCs w:val="22"/>
              </w:rPr>
              <w:t xml:space="preserve"> адекватно использовать речь.</w:t>
            </w:r>
          </w:p>
          <w:p w:rsidR="0004251A" w:rsidRPr="00905BF3" w:rsidRDefault="0004251A" w:rsidP="00173066">
            <w:r w:rsidRPr="00905BF3">
              <w:rPr>
                <w:b/>
                <w:sz w:val="22"/>
                <w:szCs w:val="22"/>
              </w:rPr>
              <w:t>ЛР:</w:t>
            </w:r>
            <w:r w:rsidRPr="00905BF3">
              <w:rPr>
                <w:sz w:val="22"/>
                <w:szCs w:val="22"/>
              </w:rPr>
              <w:t xml:space="preserve"> отношение к труду и культуре своего народа.</w:t>
            </w:r>
          </w:p>
          <w:p w:rsidR="0004251A" w:rsidRPr="00905BF3" w:rsidRDefault="0004251A" w:rsidP="00173066">
            <w:pPr>
              <w:pStyle w:val="a3"/>
              <w:rPr>
                <w:rFonts w:ascii="Times New Roman" w:eastAsia="Times New Roman" w:hAnsi="Times New Roman"/>
              </w:rPr>
            </w:pPr>
          </w:p>
        </w:tc>
        <w:tc>
          <w:tcPr>
            <w:tcW w:w="1597" w:type="dxa"/>
            <w:gridSpan w:val="2"/>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Выставка работ</w:t>
            </w:r>
          </w:p>
        </w:tc>
        <w:tc>
          <w:tcPr>
            <w:tcW w:w="1125"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169"/>
        </w:trPr>
        <w:tc>
          <w:tcPr>
            <w:tcW w:w="15666" w:type="dxa"/>
            <w:gridSpan w:val="10"/>
            <w:tcBorders>
              <w:top w:val="single" w:sz="4" w:space="0" w:color="auto"/>
              <w:left w:val="single" w:sz="4" w:space="0" w:color="585858"/>
              <w:bottom w:val="single" w:sz="4" w:space="0" w:color="auto"/>
              <w:right w:val="single" w:sz="4" w:space="0" w:color="585858"/>
            </w:tcBorders>
            <w:hideMark/>
          </w:tcPr>
          <w:p w:rsidR="0004251A" w:rsidRPr="00905BF3" w:rsidRDefault="0004251A" w:rsidP="00173066">
            <w:pPr>
              <w:pStyle w:val="a3"/>
              <w:jc w:val="center"/>
              <w:rPr>
                <w:rFonts w:ascii="Times New Roman" w:hAnsi="Times New Roman"/>
                <w:b/>
                <w:i/>
              </w:rPr>
            </w:pPr>
            <w:r w:rsidRPr="00905BF3">
              <w:rPr>
                <w:rFonts w:ascii="Times New Roman" w:hAnsi="Times New Roman"/>
                <w:b/>
              </w:rPr>
              <w:t>3 раздел</w:t>
            </w:r>
          </w:p>
          <w:p w:rsidR="0004251A" w:rsidRPr="00905BF3" w:rsidRDefault="0004251A" w:rsidP="00173066">
            <w:pPr>
              <w:jc w:val="center"/>
              <w:rPr>
                <w:b/>
              </w:rPr>
            </w:pPr>
            <w:r w:rsidRPr="00905BF3">
              <w:rPr>
                <w:b/>
                <w:sz w:val="22"/>
                <w:szCs w:val="22"/>
              </w:rPr>
              <w:t>Декор – человек, общество, время (9 часов)</w:t>
            </w:r>
          </w:p>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418"/>
        </w:trPr>
        <w:tc>
          <w:tcPr>
            <w:tcW w:w="531" w:type="dxa"/>
            <w:tcBorders>
              <w:top w:val="single" w:sz="4" w:space="0" w:color="auto"/>
              <w:left w:val="single" w:sz="4" w:space="0" w:color="585858"/>
              <w:bottom w:val="single" w:sz="4" w:space="0" w:color="585858"/>
              <w:right w:val="single" w:sz="4" w:space="0" w:color="585858"/>
            </w:tcBorders>
            <w:hideMark/>
          </w:tcPr>
          <w:p w:rsidR="0004251A" w:rsidRPr="00905BF3" w:rsidRDefault="00870207" w:rsidP="00173066">
            <w:pPr>
              <w:pStyle w:val="a3"/>
              <w:jc w:val="center"/>
              <w:rPr>
                <w:rFonts w:ascii="Times New Roman" w:eastAsia="Times New Roman" w:hAnsi="Times New Roman"/>
              </w:rPr>
            </w:pPr>
            <w:r>
              <w:rPr>
                <w:rFonts w:ascii="Times New Roman" w:hAnsi="Times New Roman"/>
              </w:rPr>
              <w:t>19-</w:t>
            </w:r>
            <w:r w:rsidR="0086663E" w:rsidRPr="00905BF3">
              <w:rPr>
                <w:rFonts w:ascii="Times New Roman" w:hAnsi="Times New Roman"/>
              </w:rPr>
              <w:t>20</w:t>
            </w:r>
          </w:p>
        </w:tc>
        <w:tc>
          <w:tcPr>
            <w:tcW w:w="2788" w:type="dxa"/>
            <w:tcBorders>
              <w:top w:val="single" w:sz="4" w:space="0" w:color="auto"/>
              <w:left w:val="single" w:sz="4" w:space="0" w:color="585858"/>
              <w:bottom w:val="single" w:sz="4" w:space="0" w:color="auto"/>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Зачем людям украшения. </w:t>
            </w:r>
          </w:p>
          <w:p w:rsidR="0004251A" w:rsidRPr="00905BF3" w:rsidRDefault="0004251A" w:rsidP="00173066">
            <w:pPr>
              <w:pStyle w:val="a3"/>
              <w:rPr>
                <w:rFonts w:ascii="Times New Roman" w:eastAsia="Times New Roman" w:hAnsi="Times New Roman"/>
                <w:b/>
              </w:rPr>
            </w:pPr>
          </w:p>
        </w:tc>
        <w:tc>
          <w:tcPr>
            <w:tcW w:w="709"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w:t>
            </w:r>
            <w:r w:rsidRPr="00905BF3">
              <w:rPr>
                <w:rFonts w:ascii="Times New Roman" w:hAnsi="Times New Roman"/>
              </w:rPr>
              <w:lastRenderedPageBreak/>
              <w:t>ния новых знаний</w:t>
            </w:r>
          </w:p>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 систематизации знаний</w:t>
            </w:r>
          </w:p>
        </w:tc>
        <w:tc>
          <w:tcPr>
            <w:tcW w:w="850" w:type="dxa"/>
            <w:tcBorders>
              <w:top w:val="single" w:sz="4" w:space="0" w:color="auto"/>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Тематическое рисование</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3821" w:type="dxa"/>
            <w:tcBorders>
              <w:top w:val="single" w:sz="4" w:space="0" w:color="auto"/>
              <w:left w:val="single" w:sz="4" w:space="0" w:color="auto"/>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 xml:space="preserve">Характеризовать смысл декора не только как украшения, но прежде всего как социального знака, определяющего роль хозяина вещи (носителя, пользователя). </w:t>
            </w:r>
          </w:p>
          <w:p w:rsidR="0004251A" w:rsidRPr="00905BF3" w:rsidRDefault="0004251A" w:rsidP="00173066">
            <w:pPr>
              <w:pStyle w:val="a3"/>
              <w:rPr>
                <w:rFonts w:ascii="Times New Roman" w:hAnsi="Times New Roman"/>
              </w:rPr>
            </w:pPr>
            <w:r w:rsidRPr="00905BF3">
              <w:rPr>
                <w:rFonts w:ascii="Times New Roman" w:hAnsi="Times New Roman"/>
              </w:rPr>
              <w:t>Выявлять и объяснять, в чем за</w:t>
            </w:r>
            <w:r w:rsidRPr="00905BF3">
              <w:rPr>
                <w:rFonts w:ascii="Times New Roman" w:hAnsi="Times New Roman"/>
              </w:rPr>
              <w:softHyphen/>
            </w:r>
            <w:r w:rsidRPr="00905BF3">
              <w:rPr>
                <w:rFonts w:ascii="Times New Roman" w:hAnsi="Times New Roman"/>
              </w:rPr>
              <w:lastRenderedPageBreak/>
              <w:t xml:space="preserve">ключается связь содержания с формой его воплощения в произведениях декоративно-прикладного искусства. </w:t>
            </w:r>
          </w:p>
          <w:p w:rsidR="0004251A" w:rsidRPr="00905BF3" w:rsidRDefault="0004251A" w:rsidP="00173066">
            <w:pPr>
              <w:pStyle w:val="a3"/>
              <w:rPr>
                <w:rFonts w:ascii="Times New Roman" w:hAnsi="Times New Roman"/>
              </w:rPr>
            </w:pPr>
            <w:r w:rsidRPr="00905BF3">
              <w:rPr>
                <w:rFonts w:ascii="Times New Roman" w:hAnsi="Times New Roman"/>
              </w:rPr>
              <w:t xml:space="preserve">Участвовать в диалоге о том, зачем людям украшения, что значит украсить вещь. </w:t>
            </w:r>
          </w:p>
          <w:p w:rsidR="0004251A" w:rsidRPr="00905BF3" w:rsidRDefault="0004251A" w:rsidP="00173066">
            <w:pPr>
              <w:pStyle w:val="a3"/>
              <w:rPr>
                <w:rFonts w:ascii="Times New Roman" w:eastAsia="Times New Roman" w:hAnsi="Times New Roman"/>
              </w:rPr>
            </w:pPr>
          </w:p>
        </w:tc>
        <w:tc>
          <w:tcPr>
            <w:tcW w:w="3112" w:type="dxa"/>
            <w:tcBorders>
              <w:top w:val="single" w:sz="4" w:space="0" w:color="auto"/>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lastRenderedPageBreak/>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обращаться за </w:t>
            </w:r>
            <w:r w:rsidRPr="00905BF3">
              <w:rPr>
                <w:sz w:val="22"/>
                <w:szCs w:val="22"/>
              </w:rPr>
              <w:lastRenderedPageBreak/>
              <w:t>помощью к одноклассникам и учителю.</w:t>
            </w:r>
          </w:p>
          <w:p w:rsidR="0004251A" w:rsidRPr="00905BF3" w:rsidRDefault="0004251A" w:rsidP="00173066">
            <w:r w:rsidRPr="00905BF3">
              <w:rPr>
                <w:b/>
                <w:sz w:val="22"/>
                <w:szCs w:val="22"/>
              </w:rPr>
              <w:t>Регулятивные:</w:t>
            </w:r>
            <w:r w:rsidRPr="00905BF3">
              <w:rPr>
                <w:sz w:val="22"/>
                <w:szCs w:val="22"/>
              </w:rPr>
              <w:t xml:space="preserve"> составлять план последовательности действий.</w:t>
            </w:r>
          </w:p>
          <w:p w:rsidR="0004251A" w:rsidRPr="00905BF3" w:rsidRDefault="0004251A" w:rsidP="00173066">
            <w:r w:rsidRPr="00905BF3">
              <w:rPr>
                <w:b/>
                <w:sz w:val="22"/>
                <w:szCs w:val="22"/>
              </w:rPr>
              <w:t>ЛР:</w:t>
            </w:r>
            <w:r w:rsidRPr="00905BF3">
              <w:rPr>
                <w:sz w:val="22"/>
                <w:szCs w:val="22"/>
              </w:rPr>
              <w:t xml:space="preserve"> уважительное отношение к иному мнению.</w:t>
            </w:r>
          </w:p>
        </w:tc>
        <w:tc>
          <w:tcPr>
            <w:tcW w:w="1597" w:type="dxa"/>
            <w:gridSpan w:val="2"/>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Подбор материала по теме</w:t>
            </w:r>
          </w:p>
        </w:tc>
        <w:tc>
          <w:tcPr>
            <w:tcW w:w="1125"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rPr>
                <w:rFonts w:ascii="Times New Roman" w:eastAsia="Times New Roman" w:hAnsi="Times New Roman"/>
              </w:rPr>
            </w:pPr>
            <w:r w:rsidRPr="00905BF3">
              <w:rPr>
                <w:rFonts w:ascii="Times New Roman" w:hAnsi="Times New Roman"/>
              </w:rPr>
              <w:lastRenderedPageBreak/>
              <w:t>21</w:t>
            </w:r>
            <w:r w:rsidR="0004251A" w:rsidRPr="00905BF3">
              <w:rPr>
                <w:rFonts w:ascii="Times New Roman" w:hAnsi="Times New Roman"/>
              </w:rPr>
              <w:t>-2</w:t>
            </w:r>
            <w:r w:rsidRPr="00905BF3">
              <w:rPr>
                <w:rFonts w:ascii="Times New Roman" w:hAnsi="Times New Roman"/>
              </w:rPr>
              <w:t>2</w:t>
            </w:r>
          </w:p>
        </w:tc>
        <w:tc>
          <w:tcPr>
            <w:tcW w:w="2788" w:type="dxa"/>
            <w:tcBorders>
              <w:top w:val="single" w:sz="4" w:space="0" w:color="auto"/>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Роль декоративного искусства в жизни древнего общества.</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первичного закрепления новых знаний</w:t>
            </w:r>
          </w:p>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 систематизации знаний</w:t>
            </w: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Декоративное рисование</w:t>
            </w:r>
          </w:p>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Эмоционально воспринимать, различать по характерным признакам произведения декоративно-прикладного искусства древнего Египта, давать им эстетическую оценку.</w:t>
            </w:r>
          </w:p>
          <w:p w:rsidR="0004251A" w:rsidRPr="00905BF3" w:rsidRDefault="0004251A" w:rsidP="00173066">
            <w:pPr>
              <w:pStyle w:val="a3"/>
              <w:rPr>
                <w:rFonts w:ascii="Times New Roman" w:hAnsi="Times New Roman"/>
              </w:rPr>
            </w:pPr>
            <w:r w:rsidRPr="00905BF3">
              <w:rPr>
                <w:rFonts w:ascii="Times New Roman" w:hAnsi="Times New Roman"/>
              </w:rPr>
              <w:t>Выявлять в произведениях декоративно-прикладного искусства связь конструктивных, декоративных и изобразительных элементов, а также единство материалов, формы и декора.</w:t>
            </w:r>
          </w:p>
          <w:p w:rsidR="0004251A" w:rsidRPr="00905BF3" w:rsidRDefault="0004251A" w:rsidP="00173066">
            <w:pPr>
              <w:pStyle w:val="a3"/>
              <w:rPr>
                <w:rFonts w:ascii="Times New Roman" w:hAnsi="Times New Roman"/>
              </w:rPr>
            </w:pPr>
            <w:r w:rsidRPr="00905BF3">
              <w:rPr>
                <w:rFonts w:ascii="Times New Roman" w:hAnsi="Times New Roman"/>
              </w:rPr>
              <w:t xml:space="preserve">Вести поисковую работу (подбор познавательного зрительного материала) по декоративно-прикладному искусству Древнего Египта. </w:t>
            </w:r>
          </w:p>
          <w:p w:rsidR="0004251A" w:rsidRPr="00905BF3" w:rsidRDefault="0004251A" w:rsidP="00173066">
            <w:pPr>
              <w:pStyle w:val="a3"/>
              <w:rPr>
                <w:rFonts w:ascii="Times New Roman" w:hAnsi="Times New Roman"/>
              </w:rPr>
            </w:pPr>
            <w:r w:rsidRPr="00905BF3">
              <w:rPr>
                <w:rFonts w:ascii="Times New Roman" w:hAnsi="Times New Roman"/>
              </w:rPr>
              <w:t xml:space="preserve">Создавать эскизы украшений (браслет, ожерелье) по мотивам декоративно-прикладного искусства Древнего Египта. </w:t>
            </w:r>
          </w:p>
          <w:p w:rsidR="0004251A" w:rsidRPr="00905BF3" w:rsidRDefault="0004251A" w:rsidP="00173066">
            <w:pPr>
              <w:pStyle w:val="a3"/>
              <w:rPr>
                <w:rFonts w:ascii="Times New Roman" w:hAnsi="Times New Roman"/>
              </w:rPr>
            </w:pPr>
            <w:r w:rsidRPr="00905BF3">
              <w:rPr>
                <w:rFonts w:ascii="Times New Roman" w:hAnsi="Times New Roman"/>
              </w:rPr>
              <w:t xml:space="preserve">Овладевать навыками декоративного обобщения в процесс е выполнения практической творческой работы. </w:t>
            </w:r>
          </w:p>
          <w:p w:rsidR="0004251A" w:rsidRPr="00905BF3" w:rsidRDefault="0004251A" w:rsidP="00173066">
            <w:pPr>
              <w:pStyle w:val="a3"/>
              <w:rPr>
                <w:rFonts w:ascii="Times New Roman" w:eastAsia="Times New Roman" w:hAnsi="Times New Roman"/>
              </w:rPr>
            </w:pP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rPr>
                <w:b/>
              </w:rPr>
            </w:pPr>
            <w:r w:rsidRPr="00905BF3">
              <w:rPr>
                <w:b/>
                <w:sz w:val="22"/>
                <w:szCs w:val="22"/>
              </w:rPr>
              <w:t>Познавательные:</w:t>
            </w:r>
          </w:p>
          <w:p w:rsidR="0004251A" w:rsidRPr="00905BF3" w:rsidRDefault="0004251A" w:rsidP="00173066">
            <w:r w:rsidRPr="00905BF3">
              <w:rPr>
                <w:sz w:val="22"/>
                <w:szCs w:val="22"/>
              </w:rPr>
              <w:t>узнавать, называть, определять основные характерные черты предметного мира окружающей действительности;</w:t>
            </w:r>
          </w:p>
          <w:p w:rsidR="0004251A" w:rsidRPr="00905BF3" w:rsidRDefault="0004251A" w:rsidP="00173066">
            <w:pPr>
              <w:rPr>
                <w:b/>
              </w:rPr>
            </w:pPr>
            <w:r w:rsidRPr="00905BF3">
              <w:rPr>
                <w:b/>
                <w:sz w:val="22"/>
                <w:szCs w:val="22"/>
              </w:rPr>
              <w:t>Коммуникативные:</w:t>
            </w:r>
          </w:p>
          <w:p w:rsidR="0004251A" w:rsidRPr="00905BF3" w:rsidRDefault="0004251A" w:rsidP="00173066">
            <w:r w:rsidRPr="00905BF3">
              <w:rPr>
                <w:sz w:val="22"/>
                <w:szCs w:val="22"/>
              </w:rPr>
              <w:t>проявлять активность,</w:t>
            </w:r>
          </w:p>
          <w:p w:rsidR="0004251A" w:rsidRPr="00905BF3" w:rsidRDefault="0004251A" w:rsidP="00173066">
            <w:r w:rsidRPr="00905BF3">
              <w:rPr>
                <w:sz w:val="22"/>
                <w:szCs w:val="22"/>
              </w:rPr>
              <w:t>выбирать наиболее эффективные способы для решения художественной задачи.</w:t>
            </w:r>
          </w:p>
          <w:p w:rsidR="0004251A" w:rsidRPr="00905BF3" w:rsidRDefault="0004251A" w:rsidP="00173066">
            <w:pPr>
              <w:rPr>
                <w:b/>
              </w:rPr>
            </w:pPr>
            <w:r w:rsidRPr="00905BF3">
              <w:rPr>
                <w:b/>
                <w:sz w:val="22"/>
                <w:szCs w:val="22"/>
              </w:rPr>
              <w:t>Регулятивные:</w:t>
            </w:r>
          </w:p>
          <w:p w:rsidR="0004251A" w:rsidRPr="00905BF3" w:rsidRDefault="0004251A" w:rsidP="00173066">
            <w:r w:rsidRPr="00905BF3">
              <w:rPr>
                <w:sz w:val="22"/>
                <w:szCs w:val="22"/>
              </w:rPr>
              <w:t xml:space="preserve">использовать речь для регуляции своих действий; </w:t>
            </w:r>
          </w:p>
          <w:p w:rsidR="0004251A" w:rsidRPr="00905BF3" w:rsidRDefault="0004251A" w:rsidP="00173066">
            <w:r w:rsidRPr="00905BF3">
              <w:rPr>
                <w:sz w:val="22"/>
                <w:szCs w:val="22"/>
              </w:rPr>
              <w:t xml:space="preserve">адекватно воспринимать предложения учителя и товарищей; </w:t>
            </w:r>
          </w:p>
          <w:p w:rsidR="0004251A" w:rsidRPr="00905BF3" w:rsidRDefault="0004251A" w:rsidP="00173066">
            <w:r w:rsidRPr="00905BF3">
              <w:rPr>
                <w:sz w:val="22"/>
                <w:szCs w:val="22"/>
              </w:rPr>
              <w:t xml:space="preserve">вносить необходимые изменения в действие. </w:t>
            </w:r>
          </w:p>
          <w:p w:rsidR="0004251A" w:rsidRPr="00905BF3" w:rsidRDefault="0004251A" w:rsidP="00173066">
            <w:pPr>
              <w:rPr>
                <w:b/>
              </w:rPr>
            </w:pPr>
            <w:r w:rsidRPr="00905BF3">
              <w:rPr>
                <w:b/>
                <w:sz w:val="22"/>
                <w:szCs w:val="22"/>
              </w:rPr>
              <w:t>ЛР:</w:t>
            </w:r>
          </w:p>
          <w:p w:rsidR="0004251A" w:rsidRPr="00905BF3" w:rsidRDefault="0004251A" w:rsidP="00173066">
            <w:r w:rsidRPr="00905BF3">
              <w:rPr>
                <w:sz w:val="22"/>
                <w:szCs w:val="22"/>
              </w:rPr>
              <w:t>самооценка на основе критериев успешной деятельности.</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принести иллюстративный материал</w:t>
            </w:r>
          </w:p>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 по теме</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 w:rsidR="0004251A" w:rsidRPr="00905BF3" w:rsidRDefault="0004251A" w:rsidP="00173066">
            <w:pPr>
              <w:pStyle w:val="a3"/>
              <w:rPr>
                <w:rFonts w:ascii="Times New Roman" w:eastAsia="Times New Roman" w:hAnsi="Times New Roman"/>
              </w:rPr>
            </w:pPr>
          </w:p>
        </w:tc>
      </w:tr>
      <w:tr w:rsidR="0004251A" w:rsidRPr="00905BF3" w:rsidTr="00173066">
        <w:trPr>
          <w:trHeight w:val="56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jc w:val="center"/>
              <w:rPr>
                <w:rFonts w:ascii="Times New Roman" w:eastAsia="Times New Roman" w:hAnsi="Times New Roman"/>
              </w:rPr>
            </w:pPr>
            <w:r w:rsidRPr="00905BF3">
              <w:rPr>
                <w:rFonts w:ascii="Times New Roman" w:hAnsi="Times New Roman"/>
              </w:rPr>
              <w:t>23</w:t>
            </w:r>
            <w:r w:rsidR="0004251A" w:rsidRPr="00905BF3">
              <w:rPr>
                <w:rFonts w:ascii="Times New Roman" w:hAnsi="Times New Roman"/>
                <w:lang w:val="en-US"/>
              </w:rPr>
              <w:t>-</w:t>
            </w:r>
            <w:r w:rsidR="0004251A" w:rsidRPr="00905BF3">
              <w:rPr>
                <w:rFonts w:ascii="Times New Roman" w:hAnsi="Times New Roman"/>
              </w:rPr>
              <w:t>2</w:t>
            </w:r>
            <w:r w:rsidRPr="00905BF3">
              <w:rPr>
                <w:rFonts w:ascii="Times New Roman" w:hAnsi="Times New Roman"/>
              </w:rPr>
              <w:t>4</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Одежда «говорит» о человеке.</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 практикум</w:t>
            </w:r>
          </w:p>
        </w:tc>
        <w:tc>
          <w:tcPr>
            <w:tcW w:w="850"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Коллективная работа</w:t>
            </w:r>
          </w:p>
        </w:tc>
        <w:tc>
          <w:tcPr>
            <w:tcW w:w="3821" w:type="dxa"/>
            <w:tcBorders>
              <w:top w:val="single" w:sz="4" w:space="0" w:color="585858"/>
              <w:left w:val="single" w:sz="4" w:space="0" w:color="auto"/>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Высказываться о многообразии форм и декора в одежде народов Древней Греции, Древнего Рима и Китая и у людей разных сословий. </w:t>
            </w:r>
          </w:p>
          <w:p w:rsidR="0004251A" w:rsidRPr="00905BF3" w:rsidRDefault="0004251A" w:rsidP="00173066">
            <w:pPr>
              <w:pStyle w:val="a3"/>
              <w:rPr>
                <w:rFonts w:ascii="Times New Roman" w:hAnsi="Times New Roman"/>
              </w:rPr>
            </w:pPr>
            <w:r w:rsidRPr="00905BF3">
              <w:rPr>
                <w:rFonts w:ascii="Times New Roman" w:hAnsi="Times New Roman"/>
              </w:rPr>
              <w:t xml:space="preserve">Соотносить образный строй одежды с </w:t>
            </w:r>
            <w:r w:rsidRPr="00905BF3">
              <w:rPr>
                <w:rFonts w:ascii="Times New Roman" w:hAnsi="Times New Roman"/>
              </w:rPr>
              <w:lastRenderedPageBreak/>
              <w:t xml:space="preserve">положением ее владельца в обществе. </w:t>
            </w:r>
          </w:p>
          <w:p w:rsidR="0004251A" w:rsidRPr="00905BF3" w:rsidRDefault="0004251A" w:rsidP="00173066">
            <w:pPr>
              <w:pStyle w:val="a3"/>
              <w:rPr>
                <w:rFonts w:ascii="Times New Roman" w:hAnsi="Times New Roman"/>
              </w:rPr>
            </w:pPr>
            <w:r w:rsidRPr="00905BF3">
              <w:rPr>
                <w:rFonts w:ascii="Times New Roman" w:hAnsi="Times New Roman"/>
              </w:rPr>
              <w:t xml:space="preserve">Участвовать </w:t>
            </w:r>
          </w:p>
          <w:p w:rsidR="0004251A" w:rsidRPr="00905BF3" w:rsidRDefault="0004251A" w:rsidP="00173066">
            <w:pPr>
              <w:pStyle w:val="a3"/>
              <w:rPr>
                <w:rFonts w:ascii="Times New Roman" w:hAnsi="Times New Roman"/>
              </w:rPr>
            </w:pPr>
            <w:r w:rsidRPr="00905BF3">
              <w:rPr>
                <w:rFonts w:ascii="Times New Roman" w:hAnsi="Times New Roman"/>
              </w:rPr>
              <w:t xml:space="preserve">в индивидуальной и коллективной формах деятельности, связанной с созданием творческой работы. </w:t>
            </w:r>
          </w:p>
          <w:p w:rsidR="0004251A" w:rsidRPr="00905BF3" w:rsidRDefault="0004251A" w:rsidP="00173066">
            <w:pPr>
              <w:pStyle w:val="a3"/>
              <w:rPr>
                <w:rFonts w:ascii="Times New Roman" w:hAnsi="Times New Roman"/>
              </w:rPr>
            </w:pPr>
            <w:r w:rsidRPr="00905BF3">
              <w:rPr>
                <w:rFonts w:ascii="Times New Roman" w:hAnsi="Times New Roman"/>
              </w:rPr>
              <w:t xml:space="preserve">Передавать в творческой работе цветом, формой, пластикой линий стилевое единство декоративного решения интерьера, предметов быта и одежды людей. </w:t>
            </w:r>
          </w:p>
          <w:p w:rsidR="0004251A" w:rsidRPr="00905BF3" w:rsidRDefault="0004251A" w:rsidP="00173066">
            <w:pPr>
              <w:pStyle w:val="a3"/>
              <w:rPr>
                <w:rFonts w:ascii="Times New Roman" w:eastAsia="Times New Roman" w:hAnsi="Times New Roman"/>
              </w:rPr>
            </w:pP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jc w:val="both"/>
            </w:pPr>
            <w:r w:rsidRPr="00905BF3">
              <w:rPr>
                <w:b/>
                <w:sz w:val="22"/>
                <w:szCs w:val="22"/>
              </w:rPr>
              <w:lastRenderedPageBreak/>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pPr>
              <w:jc w:val="both"/>
            </w:pPr>
            <w:r w:rsidRPr="00905BF3">
              <w:rPr>
                <w:b/>
                <w:sz w:val="22"/>
                <w:szCs w:val="22"/>
              </w:rPr>
              <w:t>Коммуникативные:</w:t>
            </w:r>
            <w:r w:rsidRPr="00905BF3">
              <w:rPr>
                <w:sz w:val="22"/>
                <w:szCs w:val="22"/>
              </w:rPr>
              <w:t xml:space="preserve"> задавать </w:t>
            </w:r>
            <w:r w:rsidRPr="00905BF3">
              <w:rPr>
                <w:sz w:val="22"/>
                <w:szCs w:val="22"/>
              </w:rPr>
              <w:lastRenderedPageBreak/>
              <w:t>вопросы, обращаться за помощью к одноклассникам и учителю.</w:t>
            </w:r>
          </w:p>
          <w:p w:rsidR="0004251A" w:rsidRPr="00905BF3" w:rsidRDefault="0004251A" w:rsidP="00173066">
            <w:pPr>
              <w:jc w:val="both"/>
            </w:pPr>
            <w:r w:rsidRPr="00905BF3">
              <w:rPr>
                <w:b/>
                <w:sz w:val="22"/>
                <w:szCs w:val="22"/>
              </w:rPr>
              <w:t>Регулятивные:</w:t>
            </w:r>
            <w:r w:rsidRPr="00905BF3">
              <w:rPr>
                <w:sz w:val="22"/>
                <w:szCs w:val="22"/>
              </w:rPr>
              <w:t xml:space="preserve"> составлять план последовательности действий.</w:t>
            </w:r>
          </w:p>
          <w:p w:rsidR="0004251A" w:rsidRPr="00905BF3" w:rsidRDefault="0004251A" w:rsidP="00173066">
            <w:pPr>
              <w:jc w:val="both"/>
            </w:pPr>
            <w:r w:rsidRPr="00905BF3">
              <w:rPr>
                <w:b/>
                <w:sz w:val="22"/>
                <w:szCs w:val="22"/>
              </w:rPr>
              <w:t>ЛР:</w:t>
            </w:r>
            <w:r w:rsidRPr="00905BF3">
              <w:rPr>
                <w:sz w:val="22"/>
                <w:szCs w:val="22"/>
              </w:rPr>
              <w:t xml:space="preserve"> уважительное отношение к иному мнению.</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1.Подобрать иллюстративный материал по теме</w:t>
            </w:r>
          </w:p>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2.выставка </w:t>
            </w:r>
            <w:r w:rsidRPr="00905BF3">
              <w:rPr>
                <w:rFonts w:ascii="Times New Roman" w:hAnsi="Times New Roman"/>
              </w:rPr>
              <w:lastRenderedPageBreak/>
              <w:t>работ</w:t>
            </w:r>
          </w:p>
        </w:tc>
        <w:tc>
          <w:tcPr>
            <w:tcW w:w="1134"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70207" w:rsidP="00173066">
            <w:pPr>
              <w:pStyle w:val="a3"/>
              <w:jc w:val="center"/>
              <w:rPr>
                <w:rFonts w:ascii="Times New Roman" w:eastAsia="Times New Roman" w:hAnsi="Times New Roman"/>
              </w:rPr>
            </w:pPr>
            <w:r>
              <w:rPr>
                <w:rFonts w:ascii="Times New Roman" w:hAnsi="Times New Roman"/>
              </w:rPr>
              <w:lastRenderedPageBreak/>
              <w:t>25-26</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Коллективная работа «Бал в интерьере дворца»</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w:t>
            </w:r>
          </w:p>
          <w:p w:rsidR="0004251A" w:rsidRPr="00905BF3" w:rsidRDefault="0004251A" w:rsidP="00173066">
            <w:pPr>
              <w:pStyle w:val="a3"/>
              <w:rPr>
                <w:rFonts w:ascii="Times New Roman" w:hAnsi="Times New Roman"/>
              </w:rPr>
            </w:pPr>
            <w:r w:rsidRPr="00905BF3">
              <w:rPr>
                <w:rFonts w:ascii="Times New Roman" w:hAnsi="Times New Roman"/>
              </w:rPr>
              <w:t>систематизации знаний</w:t>
            </w:r>
          </w:p>
          <w:p w:rsidR="0004251A" w:rsidRPr="00905BF3" w:rsidRDefault="0004251A" w:rsidP="00173066">
            <w:pPr>
              <w:pStyle w:val="a3"/>
              <w:rPr>
                <w:rFonts w:ascii="Times New Roman" w:eastAsia="Times New Roman" w:hAnsi="Times New Roman"/>
              </w:rPr>
            </w:pPr>
            <w:r w:rsidRPr="00905BF3">
              <w:rPr>
                <w:rFonts w:ascii="Times New Roman" w:hAnsi="Times New Roman"/>
              </w:rPr>
              <w:t>Урок - практикум</w:t>
            </w: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Коллективная работа</w:t>
            </w:r>
          </w:p>
          <w:p w:rsidR="0004251A" w:rsidRPr="00905BF3" w:rsidRDefault="0004251A" w:rsidP="00173066">
            <w:pPr>
              <w:pStyle w:val="a3"/>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Высказываться </w:t>
            </w:r>
          </w:p>
          <w:p w:rsidR="0004251A" w:rsidRPr="00905BF3" w:rsidRDefault="0004251A" w:rsidP="00173066">
            <w:pPr>
              <w:pStyle w:val="a3"/>
              <w:rPr>
                <w:rFonts w:ascii="Times New Roman" w:hAnsi="Times New Roman"/>
              </w:rPr>
            </w:pPr>
            <w:r w:rsidRPr="00905BF3">
              <w:rPr>
                <w:rFonts w:ascii="Times New Roman" w:hAnsi="Times New Roman"/>
              </w:rPr>
              <w:t xml:space="preserve">о многообразии форм и декора в одежде народов разных стран и у людей разных сословий. </w:t>
            </w:r>
          </w:p>
          <w:p w:rsidR="0004251A" w:rsidRPr="00905BF3" w:rsidRDefault="0004251A" w:rsidP="00173066">
            <w:pPr>
              <w:pStyle w:val="a3"/>
              <w:rPr>
                <w:rFonts w:ascii="Times New Roman" w:hAnsi="Times New Roman"/>
              </w:rPr>
            </w:pPr>
            <w:r w:rsidRPr="00905BF3">
              <w:rPr>
                <w:rFonts w:ascii="Times New Roman" w:hAnsi="Times New Roman"/>
              </w:rPr>
              <w:t>Участвовать в поисковой деятель</w:t>
            </w:r>
            <w:r w:rsidRPr="00905BF3">
              <w:rPr>
                <w:rFonts w:ascii="Times New Roman" w:hAnsi="Times New Roman"/>
              </w:rPr>
              <w:softHyphen/>
              <w:t xml:space="preserve">ности, в подборе зрительного и познавательного материала по теме «Костюм разных социальных групп в разных странах». </w:t>
            </w:r>
          </w:p>
          <w:p w:rsidR="0004251A" w:rsidRPr="00905BF3" w:rsidRDefault="0004251A" w:rsidP="00173066">
            <w:pPr>
              <w:pStyle w:val="a3"/>
              <w:rPr>
                <w:rFonts w:ascii="Times New Roman" w:hAnsi="Times New Roman"/>
              </w:rPr>
            </w:pPr>
            <w:r w:rsidRPr="00905BF3">
              <w:rPr>
                <w:rFonts w:ascii="Times New Roman" w:hAnsi="Times New Roman"/>
              </w:rPr>
              <w:t xml:space="preserve">Соотносить образный строй одежды с положением ее владельца в обществе. </w:t>
            </w:r>
          </w:p>
          <w:p w:rsidR="0004251A" w:rsidRPr="00905BF3" w:rsidRDefault="0004251A" w:rsidP="00173066">
            <w:pPr>
              <w:pStyle w:val="a3"/>
              <w:rPr>
                <w:rFonts w:ascii="Times New Roman" w:hAnsi="Times New Roman"/>
              </w:rPr>
            </w:pPr>
            <w:r w:rsidRPr="00905BF3">
              <w:rPr>
                <w:rFonts w:ascii="Times New Roman" w:hAnsi="Times New Roman"/>
              </w:rPr>
              <w:t xml:space="preserve">Участвовать в коллективной форме деятельности, связанной с созданием творческой работы. </w:t>
            </w:r>
          </w:p>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Передавать в творческой работе цветом, формой, пластикой линий стилевое единство декоративного решения интерьера, предметов быта и одежды людей. </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проявлять активность в коллективной деятельности.</w:t>
            </w:r>
          </w:p>
          <w:p w:rsidR="0004251A" w:rsidRPr="00905BF3" w:rsidRDefault="0004251A" w:rsidP="00173066">
            <w:r w:rsidRPr="00905BF3">
              <w:rPr>
                <w:b/>
                <w:sz w:val="22"/>
                <w:szCs w:val="22"/>
              </w:rPr>
              <w:t>Регулятивные:</w:t>
            </w:r>
            <w:r w:rsidRPr="00905BF3">
              <w:rPr>
                <w:sz w:val="22"/>
                <w:szCs w:val="22"/>
              </w:rPr>
              <w:t xml:space="preserve"> составлять план последовательности действий.</w:t>
            </w:r>
          </w:p>
          <w:p w:rsidR="0004251A" w:rsidRPr="00905BF3" w:rsidRDefault="0004251A" w:rsidP="00173066">
            <w:r w:rsidRPr="00905BF3">
              <w:rPr>
                <w:b/>
                <w:sz w:val="22"/>
                <w:szCs w:val="22"/>
              </w:rPr>
              <w:t>ЛР:</w:t>
            </w:r>
            <w:r w:rsidRPr="00905BF3">
              <w:rPr>
                <w:sz w:val="22"/>
                <w:szCs w:val="22"/>
              </w:rPr>
              <w:t xml:space="preserve"> доброжелательность и эмоционально-нравственная отзывчивость, уважительное отношение к иному мнению.</w:t>
            </w:r>
          </w:p>
          <w:p w:rsidR="0004251A" w:rsidRPr="00905BF3" w:rsidRDefault="0004251A" w:rsidP="00173066">
            <w:pPr>
              <w:pStyle w:val="a3"/>
              <w:rPr>
                <w:rFonts w:ascii="Times New Roman" w:eastAsia="Times New Roman" w:hAnsi="Times New Roman"/>
                <w:color w:val="000000"/>
              </w:rPr>
            </w:pP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Подобрать информацию о герба Ростовской области</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r>
      <w:tr w:rsidR="0004251A" w:rsidRPr="00905BF3" w:rsidTr="00173066">
        <w:trPr>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w:t>
            </w:r>
            <w:r w:rsidR="00870207">
              <w:rPr>
                <w:rFonts w:ascii="Times New Roman" w:hAnsi="Times New Roman"/>
              </w:rPr>
              <w:t>6</w:t>
            </w:r>
          </w:p>
        </w:tc>
        <w:tc>
          <w:tcPr>
            <w:tcW w:w="2788"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О чём рассказывают нам гербы Ростовской  области.</w:t>
            </w:r>
          </w:p>
          <w:p w:rsidR="0004251A" w:rsidRPr="00905BF3" w:rsidRDefault="0004251A" w:rsidP="00173066">
            <w:pPr>
              <w:pStyle w:val="a3"/>
              <w:rPr>
                <w:rFonts w:ascii="Times New Roman" w:eastAsia="Times New Roman" w:hAnsi="Times New Roman"/>
                <w:b/>
              </w:rPr>
            </w:pP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изучения и закрепления знаний</w:t>
            </w:r>
          </w:p>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Декоративное рисование</w:t>
            </w:r>
          </w:p>
          <w:p w:rsidR="0004251A" w:rsidRPr="00905BF3" w:rsidRDefault="0004251A" w:rsidP="00173066"/>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Понимать смысловое значение изобразительно-декоративных элементов в гербе родного города и городов области. </w:t>
            </w:r>
          </w:p>
          <w:p w:rsidR="0004251A" w:rsidRPr="00905BF3" w:rsidRDefault="0004251A" w:rsidP="00173066">
            <w:pPr>
              <w:pStyle w:val="a3"/>
              <w:rPr>
                <w:rFonts w:ascii="Times New Roman" w:hAnsi="Times New Roman"/>
              </w:rPr>
            </w:pPr>
            <w:r w:rsidRPr="00905BF3">
              <w:rPr>
                <w:rFonts w:ascii="Times New Roman" w:hAnsi="Times New Roman"/>
              </w:rPr>
              <w:t>Определять, называть символичес</w:t>
            </w:r>
            <w:r w:rsidRPr="00905BF3">
              <w:rPr>
                <w:rFonts w:ascii="Times New Roman" w:hAnsi="Times New Roman"/>
              </w:rPr>
              <w:softHyphen/>
              <w:t xml:space="preserve">кие элементы герба и использовать их при создании герба. </w:t>
            </w:r>
          </w:p>
          <w:p w:rsidR="0004251A" w:rsidRPr="00905BF3" w:rsidRDefault="0004251A" w:rsidP="00173066">
            <w:pPr>
              <w:pStyle w:val="a3"/>
              <w:rPr>
                <w:rFonts w:ascii="Times New Roman" w:hAnsi="Times New Roman"/>
              </w:rPr>
            </w:pPr>
            <w:r w:rsidRPr="00905BF3">
              <w:rPr>
                <w:rFonts w:ascii="Times New Roman" w:hAnsi="Times New Roman"/>
              </w:rPr>
              <w:t xml:space="preserve">Находить в рассматриваемых гербах связь конструктивного, </w:t>
            </w:r>
            <w:r w:rsidRPr="00905BF3">
              <w:rPr>
                <w:rFonts w:ascii="Times New Roman" w:hAnsi="Times New Roman"/>
              </w:rPr>
              <w:lastRenderedPageBreak/>
              <w:t xml:space="preserve">декоративного и изобразительного элементов. </w:t>
            </w:r>
          </w:p>
          <w:p w:rsidR="0004251A" w:rsidRPr="00905BF3" w:rsidRDefault="0004251A" w:rsidP="00173066">
            <w:pPr>
              <w:pStyle w:val="a3"/>
              <w:rPr>
                <w:rFonts w:ascii="Times New Roman" w:eastAsia="Times New Roman" w:hAnsi="Times New Roman"/>
              </w:rPr>
            </w:pPr>
            <w:r w:rsidRPr="00905BF3">
              <w:rPr>
                <w:rFonts w:ascii="Times New Roman" w:hAnsi="Times New Roman"/>
              </w:rPr>
              <w:t>Создавать декоративную компози</w:t>
            </w:r>
            <w:r w:rsidRPr="00905BF3">
              <w:rPr>
                <w:rFonts w:ascii="Times New Roman" w:hAnsi="Times New Roman"/>
              </w:rPr>
              <w:softHyphen/>
              <w:t>цию герба, в соответствии с традициями цветового и символического изображения гербов Ростова и Ростовской области.</w:t>
            </w:r>
          </w:p>
        </w:tc>
        <w:tc>
          <w:tcPr>
            <w:tcW w:w="3112"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r w:rsidRPr="00905BF3">
              <w:rPr>
                <w:b/>
                <w:sz w:val="22"/>
                <w:szCs w:val="22"/>
              </w:rPr>
              <w:lastRenderedPageBreak/>
              <w:t>Познавательные:</w:t>
            </w:r>
            <w:r w:rsidRPr="00905BF3">
              <w:rPr>
                <w:sz w:val="22"/>
                <w:szCs w:val="22"/>
              </w:rPr>
              <w:t xml:space="preserve"> выделять и обобщенно фиксировать группы существенных признаков объектов.</w:t>
            </w:r>
          </w:p>
          <w:p w:rsidR="0004251A" w:rsidRPr="00905BF3" w:rsidRDefault="0004251A" w:rsidP="00173066">
            <w:r w:rsidRPr="00905BF3">
              <w:rPr>
                <w:b/>
                <w:sz w:val="22"/>
                <w:szCs w:val="22"/>
              </w:rPr>
              <w:t>Коммуникативные:</w:t>
            </w:r>
            <w:r w:rsidRPr="00905BF3">
              <w:rPr>
                <w:sz w:val="22"/>
                <w:szCs w:val="22"/>
              </w:rPr>
              <w:t xml:space="preserve"> задавать вопросы, проявлять активность в коллективной деятельности.</w:t>
            </w:r>
          </w:p>
          <w:p w:rsidR="0004251A" w:rsidRPr="00905BF3" w:rsidRDefault="0004251A" w:rsidP="00173066">
            <w:r w:rsidRPr="00905BF3">
              <w:rPr>
                <w:b/>
                <w:sz w:val="22"/>
                <w:szCs w:val="22"/>
              </w:rPr>
              <w:t>Регулятивные:</w:t>
            </w:r>
            <w:r w:rsidRPr="00905BF3">
              <w:rPr>
                <w:sz w:val="22"/>
                <w:szCs w:val="22"/>
              </w:rPr>
              <w:t xml:space="preserve"> составлять </w:t>
            </w:r>
            <w:r w:rsidRPr="00905BF3">
              <w:rPr>
                <w:sz w:val="22"/>
                <w:szCs w:val="22"/>
              </w:rPr>
              <w:lastRenderedPageBreak/>
              <w:t>план последовательности действий.</w:t>
            </w:r>
          </w:p>
          <w:p w:rsidR="0004251A" w:rsidRPr="00905BF3" w:rsidRDefault="0004251A" w:rsidP="00173066">
            <w:r w:rsidRPr="00905BF3">
              <w:rPr>
                <w:b/>
                <w:sz w:val="22"/>
                <w:szCs w:val="22"/>
              </w:rPr>
              <w:t>ЛР:</w:t>
            </w:r>
            <w:r w:rsidRPr="00905BF3">
              <w:rPr>
                <w:sz w:val="22"/>
                <w:szCs w:val="22"/>
              </w:rPr>
              <w:t xml:space="preserve"> доброжелательность и эмоционально-нравственная отзывчивость.</w:t>
            </w: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Подбор материала о ДПИ</w:t>
            </w:r>
          </w:p>
        </w:tc>
        <w:tc>
          <w:tcPr>
            <w:tcW w:w="1134" w:type="dxa"/>
            <w:gridSpan w:val="2"/>
            <w:tcBorders>
              <w:top w:val="single" w:sz="4" w:space="0" w:color="585858"/>
              <w:left w:val="single" w:sz="4" w:space="0" w:color="585858"/>
              <w:bottom w:val="single" w:sz="4" w:space="0" w:color="585858"/>
              <w:right w:val="single" w:sz="4" w:space="0" w:color="585858"/>
            </w:tcBorders>
          </w:tcPr>
          <w:p w:rsidR="0004251A" w:rsidRPr="00905BF3" w:rsidRDefault="0004251A" w:rsidP="00173066"/>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lastRenderedPageBreak/>
              <w:t>2</w:t>
            </w:r>
            <w:r w:rsidR="00870207">
              <w:rPr>
                <w:rFonts w:ascii="Times New Roman" w:hAnsi="Times New Roman"/>
              </w:rPr>
              <w:t>7</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Роль декоративного искусства в жизни человека и общества (обобщение темы).</w:t>
            </w:r>
          </w:p>
        </w:tc>
        <w:tc>
          <w:tcPr>
            <w:tcW w:w="709"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jc w:val="center"/>
              <w:rPr>
                <w:rFonts w:ascii="Times New Roman" w:eastAsia="Times New Roman" w:hAnsi="Times New Roman"/>
              </w:rPr>
            </w:pPr>
          </w:p>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1 час</w:t>
            </w:r>
          </w:p>
        </w:tc>
        <w:tc>
          <w:tcPr>
            <w:tcW w:w="1133"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обобщения и систематизации знаний</w:t>
            </w:r>
          </w:p>
          <w:p w:rsidR="0004251A" w:rsidRPr="00905BF3" w:rsidRDefault="0004251A" w:rsidP="00173066"/>
          <w:p w:rsidR="0004251A" w:rsidRPr="00905BF3" w:rsidRDefault="0004251A" w:rsidP="00173066">
            <w:pPr>
              <w:pStyle w:val="a3"/>
              <w:jc w:val="center"/>
              <w:rPr>
                <w:rFonts w:ascii="Times New Roman" w:eastAsia="Times New Roman" w:hAnsi="Times New Roman"/>
              </w:rPr>
            </w:pP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Декоративное рисование</w:t>
            </w:r>
          </w:p>
          <w:p w:rsidR="0004251A" w:rsidRPr="00905BF3" w:rsidRDefault="0004251A" w:rsidP="00173066">
            <w:pPr>
              <w:rPr>
                <w:lang w:val="en-US"/>
              </w:rPr>
            </w:pPr>
          </w:p>
          <w:p w:rsidR="0004251A" w:rsidRPr="00905BF3" w:rsidRDefault="0004251A" w:rsidP="00173066">
            <w:pPr>
              <w:rPr>
                <w:lang w:val="en-US"/>
              </w:rPr>
            </w:pPr>
          </w:p>
          <w:p w:rsidR="0004251A" w:rsidRPr="00905BF3" w:rsidRDefault="0004251A" w:rsidP="00173066">
            <w:pPr>
              <w:rPr>
                <w:lang w:val="en-US"/>
              </w:rPr>
            </w:pPr>
          </w:p>
          <w:p w:rsidR="0004251A" w:rsidRPr="00905BF3" w:rsidRDefault="0004251A" w:rsidP="00173066">
            <w:pPr>
              <w:rPr>
                <w:lang w:val="en-US"/>
              </w:rPr>
            </w:pPr>
          </w:p>
          <w:p w:rsidR="0004251A" w:rsidRPr="00905BF3" w:rsidRDefault="0004251A" w:rsidP="00173066">
            <w:pPr>
              <w:pStyle w:val="a3"/>
              <w:jc w:val="center"/>
              <w:rPr>
                <w:rFonts w:ascii="Times New Roman" w:eastAsia="Times New Roman" w:hAnsi="Times New Roman"/>
                <w:lang w:val="en-US"/>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Участвовать в итоговой игре-вик</w:t>
            </w:r>
            <w:r w:rsidRPr="00905BF3">
              <w:rPr>
                <w:rFonts w:ascii="Times New Roman" w:hAnsi="Times New Roman"/>
              </w:rPr>
              <w:softHyphen/>
              <w:t xml:space="preserve">торине с активным привлечением экспозиций музея, в творческих заданиях по обобщению изучаемого материала. </w:t>
            </w:r>
          </w:p>
          <w:p w:rsidR="0004251A" w:rsidRPr="00905BF3" w:rsidRDefault="0004251A" w:rsidP="00173066">
            <w:pPr>
              <w:pStyle w:val="a3"/>
              <w:rPr>
                <w:rFonts w:ascii="Times New Roman" w:hAnsi="Times New Roman"/>
              </w:rPr>
            </w:pPr>
            <w:r w:rsidRPr="00905BF3">
              <w:rPr>
                <w:rFonts w:ascii="Times New Roman" w:hAnsi="Times New Roman"/>
              </w:rPr>
              <w:t>Распознавать и систематизировать зрительный материал по декора</w:t>
            </w:r>
            <w:r w:rsidRPr="00905BF3">
              <w:rPr>
                <w:rFonts w:ascii="Times New Roman" w:hAnsi="Times New Roman"/>
              </w:rPr>
              <w:softHyphen/>
              <w:t xml:space="preserve">тивно-прикладному искусству и систематизировать его по социально-стилевым признакам. </w:t>
            </w:r>
          </w:p>
          <w:p w:rsidR="0004251A" w:rsidRPr="00905BF3" w:rsidRDefault="0004251A" w:rsidP="00173066">
            <w:pPr>
              <w:pStyle w:val="a3"/>
              <w:rPr>
                <w:rFonts w:ascii="Times New Roman" w:hAnsi="Times New Roman"/>
              </w:rPr>
            </w:pPr>
            <w:r w:rsidRPr="00905BF3">
              <w:rPr>
                <w:rFonts w:ascii="Times New Roman" w:hAnsi="Times New Roman"/>
              </w:rPr>
              <w:t xml:space="preserve">Соотносить костюм, его образный строй с владельцем. </w:t>
            </w:r>
          </w:p>
          <w:p w:rsidR="0004251A" w:rsidRPr="00905BF3" w:rsidRDefault="0004251A" w:rsidP="00173066">
            <w:pPr>
              <w:pStyle w:val="a3"/>
              <w:rPr>
                <w:rFonts w:ascii="Times New Roman" w:hAnsi="Times New Roman"/>
              </w:rPr>
            </w:pPr>
            <w:r w:rsidRPr="00905BF3">
              <w:rPr>
                <w:rFonts w:ascii="Times New Roman" w:hAnsi="Times New Roman"/>
              </w:rPr>
              <w:t xml:space="preserve">Размышлять и вести диалог об особенностях художественного языка классического декоративно-прикладного искусства и его отличии от искусства народного (крестьянского). </w:t>
            </w:r>
          </w:p>
          <w:p w:rsidR="0004251A" w:rsidRPr="00905BF3" w:rsidRDefault="0004251A" w:rsidP="00173066">
            <w:pPr>
              <w:pStyle w:val="a3"/>
              <w:rPr>
                <w:rFonts w:ascii="Times New Roman" w:eastAsia="Times New Roman" w:hAnsi="Times New Roman"/>
              </w:rPr>
            </w:pPr>
            <w:r w:rsidRPr="00905BF3">
              <w:rPr>
                <w:rFonts w:ascii="Times New Roman" w:hAnsi="Times New Roman"/>
              </w:rPr>
              <w:t>Использовать в речи новые худо</w:t>
            </w:r>
            <w:r w:rsidRPr="00905BF3">
              <w:rPr>
                <w:rFonts w:ascii="Times New Roman" w:hAnsi="Times New Roman"/>
              </w:rPr>
              <w:softHyphen/>
              <w:t xml:space="preserve">жественные термины. </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осуществлять поиск и выделение необходимой информации.</w:t>
            </w:r>
          </w:p>
          <w:p w:rsidR="0004251A" w:rsidRPr="00905BF3" w:rsidRDefault="0004251A" w:rsidP="00173066">
            <w:r w:rsidRPr="00905BF3">
              <w:rPr>
                <w:b/>
                <w:sz w:val="22"/>
                <w:szCs w:val="22"/>
              </w:rPr>
              <w:t>Коммуникативные:</w:t>
            </w:r>
            <w:r w:rsidRPr="00905BF3">
              <w:rPr>
                <w:sz w:val="22"/>
                <w:szCs w:val="22"/>
              </w:rPr>
              <w:t xml:space="preserve"> формировать собственное мнение.</w:t>
            </w:r>
          </w:p>
          <w:p w:rsidR="0004251A" w:rsidRPr="00905BF3" w:rsidRDefault="0004251A" w:rsidP="00173066">
            <w:r w:rsidRPr="00905BF3">
              <w:rPr>
                <w:b/>
                <w:sz w:val="22"/>
                <w:szCs w:val="22"/>
              </w:rPr>
              <w:t>Регулятивные:</w:t>
            </w:r>
            <w:r w:rsidRPr="00905BF3">
              <w:rPr>
                <w:sz w:val="22"/>
                <w:szCs w:val="22"/>
              </w:rPr>
              <w:t xml:space="preserve"> адекватно использовать речь.</w:t>
            </w:r>
          </w:p>
          <w:p w:rsidR="0004251A" w:rsidRPr="00905BF3" w:rsidRDefault="0004251A" w:rsidP="00173066">
            <w:r w:rsidRPr="00905BF3">
              <w:rPr>
                <w:b/>
                <w:sz w:val="22"/>
                <w:szCs w:val="22"/>
              </w:rPr>
              <w:t>ЛР:</w:t>
            </w:r>
            <w:r w:rsidRPr="00905BF3">
              <w:rPr>
                <w:sz w:val="22"/>
                <w:szCs w:val="22"/>
              </w:rPr>
              <w:t xml:space="preserve"> ценностное отношение к труду и культуре своего народа.</w:t>
            </w:r>
          </w:p>
          <w:p w:rsidR="0004251A" w:rsidRPr="00905BF3" w:rsidRDefault="0004251A" w:rsidP="00173066">
            <w:pPr>
              <w:pStyle w:val="a3"/>
              <w:rPr>
                <w:rFonts w:ascii="Times New Roman" w:eastAsia="Times New Roman" w:hAnsi="Times New Roman"/>
                <w:color w:val="000000"/>
              </w:rPr>
            </w:pP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информации о современном ДПИ</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 w:rsidR="0004251A" w:rsidRPr="00905BF3" w:rsidRDefault="0004251A" w:rsidP="00173066"/>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1215"/>
        </w:trPr>
        <w:tc>
          <w:tcPr>
            <w:tcW w:w="15666" w:type="dxa"/>
            <w:gridSpan w:val="10"/>
            <w:tcBorders>
              <w:top w:val="single" w:sz="4" w:space="0" w:color="585858"/>
              <w:left w:val="single" w:sz="4" w:space="0" w:color="585858"/>
              <w:bottom w:val="single" w:sz="4" w:space="0" w:color="auto"/>
              <w:right w:val="single" w:sz="4" w:space="0" w:color="585858"/>
            </w:tcBorders>
            <w:hideMark/>
          </w:tcPr>
          <w:p w:rsidR="0004251A" w:rsidRPr="00905BF3" w:rsidRDefault="0004251A" w:rsidP="00173066">
            <w:pPr>
              <w:pStyle w:val="a3"/>
              <w:jc w:val="center"/>
              <w:rPr>
                <w:rFonts w:ascii="Times New Roman" w:hAnsi="Times New Roman"/>
                <w:b/>
                <w:i/>
              </w:rPr>
            </w:pPr>
            <w:r w:rsidRPr="00905BF3">
              <w:rPr>
                <w:rFonts w:ascii="Times New Roman" w:hAnsi="Times New Roman"/>
                <w:b/>
              </w:rPr>
              <w:t>4 раздел</w:t>
            </w:r>
          </w:p>
          <w:p w:rsidR="0004251A" w:rsidRPr="00905BF3" w:rsidRDefault="0004251A" w:rsidP="004B5EC1">
            <w:pPr>
              <w:jc w:val="center"/>
              <w:rPr>
                <w:b/>
              </w:rPr>
            </w:pPr>
            <w:r w:rsidRPr="00905BF3">
              <w:rPr>
                <w:b/>
                <w:sz w:val="22"/>
                <w:szCs w:val="22"/>
              </w:rPr>
              <w:t>Декоративное</w:t>
            </w:r>
            <w:r w:rsidR="004B5EC1" w:rsidRPr="00905BF3">
              <w:rPr>
                <w:b/>
                <w:sz w:val="22"/>
                <w:szCs w:val="22"/>
              </w:rPr>
              <w:t xml:space="preserve"> искусство в современном мире (</w:t>
            </w:r>
            <w:r w:rsidR="00161742" w:rsidRPr="00905BF3">
              <w:rPr>
                <w:b/>
                <w:sz w:val="22"/>
                <w:szCs w:val="22"/>
              </w:rPr>
              <w:t>7</w:t>
            </w:r>
            <w:r w:rsidRPr="00905BF3">
              <w:rPr>
                <w:b/>
                <w:sz w:val="22"/>
                <w:szCs w:val="22"/>
              </w:rPr>
              <w:t>часов)</w:t>
            </w:r>
          </w:p>
        </w:tc>
      </w:tr>
      <w:tr w:rsidR="0004251A" w:rsidRPr="00905BF3" w:rsidTr="00173066">
        <w:trPr>
          <w:gridAfter w:val="1"/>
          <w:wAfter w:w="9" w:type="dxa"/>
          <w:trHeight w:val="753"/>
        </w:trPr>
        <w:tc>
          <w:tcPr>
            <w:tcW w:w="531" w:type="dxa"/>
            <w:tcBorders>
              <w:top w:val="single" w:sz="4" w:space="0" w:color="auto"/>
              <w:left w:val="single" w:sz="4" w:space="0" w:color="585858"/>
              <w:bottom w:val="single" w:sz="4" w:space="0" w:color="585858"/>
              <w:right w:val="single" w:sz="4" w:space="0" w:color="585858"/>
            </w:tcBorders>
            <w:hideMark/>
          </w:tcPr>
          <w:p w:rsidR="0004251A" w:rsidRPr="00905BF3" w:rsidRDefault="00870207" w:rsidP="00173066">
            <w:pPr>
              <w:pStyle w:val="a3"/>
              <w:jc w:val="center"/>
              <w:rPr>
                <w:rFonts w:ascii="Times New Roman" w:eastAsia="Times New Roman" w:hAnsi="Times New Roman"/>
              </w:rPr>
            </w:pPr>
            <w:r>
              <w:rPr>
                <w:rFonts w:ascii="Times New Roman" w:hAnsi="Times New Roman"/>
              </w:rPr>
              <w:t>28-</w:t>
            </w:r>
            <w:r w:rsidR="0086663E" w:rsidRPr="00905BF3">
              <w:rPr>
                <w:rFonts w:ascii="Times New Roman" w:hAnsi="Times New Roman"/>
              </w:rPr>
              <w:t>30</w:t>
            </w:r>
          </w:p>
        </w:tc>
        <w:tc>
          <w:tcPr>
            <w:tcW w:w="2788" w:type="dxa"/>
            <w:tcBorders>
              <w:top w:val="single" w:sz="4" w:space="0" w:color="auto"/>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b/>
              </w:rPr>
            </w:pPr>
            <w:r w:rsidRPr="00905BF3">
              <w:rPr>
                <w:rFonts w:ascii="Times New Roman" w:hAnsi="Times New Roman"/>
              </w:rPr>
              <w:t>Современное выставочное искусство</w:t>
            </w:r>
            <w:r w:rsidRPr="00905BF3">
              <w:rPr>
                <w:rFonts w:ascii="Times New Roman" w:hAnsi="Times New Roman"/>
                <w:b/>
              </w:rPr>
              <w:t>.</w:t>
            </w:r>
          </w:p>
        </w:tc>
        <w:tc>
          <w:tcPr>
            <w:tcW w:w="709"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закрепления новых  знаний</w:t>
            </w:r>
          </w:p>
        </w:tc>
        <w:tc>
          <w:tcPr>
            <w:tcW w:w="850" w:type="dxa"/>
            <w:tcBorders>
              <w:top w:val="single" w:sz="4" w:space="0" w:color="auto"/>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Декоративное рисование</w:t>
            </w:r>
          </w:p>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3821" w:type="dxa"/>
            <w:tcBorders>
              <w:top w:val="single" w:sz="4" w:space="0" w:color="auto"/>
              <w:left w:val="single" w:sz="4" w:space="0" w:color="auto"/>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Ориентироваться в широком раз</w:t>
            </w:r>
            <w:r w:rsidRPr="00905BF3">
              <w:rPr>
                <w:rFonts w:ascii="Times New Roman" w:hAnsi="Times New Roman"/>
              </w:rPr>
              <w:softHyphen/>
              <w:t>нообразии современного декоративно</w:t>
            </w:r>
            <w:r w:rsidRPr="00905BF3">
              <w:rPr>
                <w:rFonts w:ascii="Times New Roman" w:hAnsi="Times New Roman"/>
              </w:rPr>
              <w:softHyphen/>
              <w:t xml:space="preserve">-прикладного искусства, различать по материалам, технике исполнения художественное стекло, керамику, ковку, литье, гобелен и т. д. </w:t>
            </w:r>
          </w:p>
          <w:p w:rsidR="0004251A" w:rsidRPr="00905BF3" w:rsidRDefault="0004251A" w:rsidP="00173066">
            <w:pPr>
              <w:pStyle w:val="a3"/>
              <w:rPr>
                <w:rFonts w:ascii="Times New Roman" w:hAnsi="Times New Roman"/>
              </w:rPr>
            </w:pPr>
            <w:r w:rsidRPr="00905BF3">
              <w:rPr>
                <w:rFonts w:ascii="Times New Roman" w:hAnsi="Times New Roman"/>
              </w:rPr>
              <w:lastRenderedPageBreak/>
              <w:t xml:space="preserve">Выявлять и называть характерные особенности современного декоративно-прикладного искусства. </w:t>
            </w:r>
          </w:p>
          <w:p w:rsidR="0004251A" w:rsidRPr="00905BF3" w:rsidRDefault="0004251A" w:rsidP="00173066">
            <w:pPr>
              <w:pStyle w:val="a3"/>
              <w:rPr>
                <w:rFonts w:ascii="Times New Roman" w:hAnsi="Times New Roman"/>
              </w:rPr>
            </w:pPr>
            <w:r w:rsidRPr="00905BF3">
              <w:rPr>
                <w:rFonts w:ascii="Times New Roman" w:hAnsi="Times New Roman"/>
              </w:rPr>
              <w:t>Находить и определять в произве</w:t>
            </w:r>
            <w:r w:rsidRPr="00905BF3">
              <w:rPr>
                <w:rFonts w:ascii="Times New Roman" w:hAnsi="Times New Roman"/>
              </w:rPr>
              <w:softHyphen/>
              <w:t xml:space="preserve">дениях декоративно-прикладного искусства связь конструктивного, декоративного и изобразительного видов деятельности, а также неразрывное единство материала, формы и декора. </w:t>
            </w:r>
          </w:p>
          <w:p w:rsidR="0004251A" w:rsidRPr="00905BF3" w:rsidRDefault="0004251A" w:rsidP="00173066">
            <w:pPr>
              <w:pStyle w:val="a3"/>
              <w:rPr>
                <w:rFonts w:ascii="Times New Roman" w:hAnsi="Times New Roman"/>
              </w:rPr>
            </w:pPr>
            <w:r w:rsidRPr="00905BF3">
              <w:rPr>
                <w:rFonts w:ascii="Times New Roman" w:hAnsi="Times New Roman"/>
              </w:rPr>
              <w:t xml:space="preserve">Использовать в речи новые термины, связанные с декоративно-прикладным искусством. </w:t>
            </w:r>
          </w:p>
          <w:p w:rsidR="0004251A" w:rsidRPr="00905BF3" w:rsidRDefault="0004251A" w:rsidP="00173066">
            <w:pPr>
              <w:pStyle w:val="a3"/>
              <w:rPr>
                <w:rFonts w:ascii="Times New Roman" w:hAnsi="Times New Roman"/>
              </w:rPr>
            </w:pPr>
            <w:r w:rsidRPr="00905BF3">
              <w:rPr>
                <w:rFonts w:ascii="Times New Roman" w:hAnsi="Times New Roman"/>
              </w:rPr>
              <w:t xml:space="preserve">Объяснять отличия современного декоративно-прикладного искусства от традиционного народного искусства. </w:t>
            </w:r>
          </w:p>
        </w:tc>
        <w:tc>
          <w:tcPr>
            <w:tcW w:w="3112" w:type="dxa"/>
            <w:tcBorders>
              <w:top w:val="single" w:sz="4" w:space="0" w:color="auto"/>
              <w:left w:val="single" w:sz="4" w:space="0" w:color="585858"/>
              <w:bottom w:val="single" w:sz="4" w:space="0" w:color="585858"/>
              <w:right w:val="single" w:sz="4" w:space="0" w:color="585858"/>
            </w:tcBorders>
            <w:hideMark/>
          </w:tcPr>
          <w:p w:rsidR="0004251A" w:rsidRPr="00905BF3" w:rsidRDefault="0004251A" w:rsidP="00173066">
            <w:pPr>
              <w:rPr>
                <w:b/>
              </w:rPr>
            </w:pPr>
            <w:r w:rsidRPr="00905BF3">
              <w:rPr>
                <w:b/>
                <w:sz w:val="22"/>
                <w:szCs w:val="22"/>
              </w:rPr>
              <w:lastRenderedPageBreak/>
              <w:t>Познавательные:</w:t>
            </w:r>
          </w:p>
          <w:p w:rsidR="0004251A" w:rsidRPr="00905BF3" w:rsidRDefault="0004251A" w:rsidP="00173066">
            <w:r w:rsidRPr="00905BF3">
              <w:rPr>
                <w:sz w:val="22"/>
                <w:szCs w:val="22"/>
              </w:rPr>
              <w:t>узнавать, называть, определять основные характерные черты современного декоративно - прикладного искусства;</w:t>
            </w:r>
          </w:p>
          <w:p w:rsidR="0004251A" w:rsidRPr="00905BF3" w:rsidRDefault="0004251A" w:rsidP="00173066">
            <w:pPr>
              <w:rPr>
                <w:b/>
              </w:rPr>
            </w:pPr>
            <w:r w:rsidRPr="00905BF3">
              <w:rPr>
                <w:b/>
                <w:sz w:val="22"/>
                <w:szCs w:val="22"/>
              </w:rPr>
              <w:t>Коммуникативные:</w:t>
            </w:r>
          </w:p>
          <w:p w:rsidR="0004251A" w:rsidRPr="00905BF3" w:rsidRDefault="0004251A" w:rsidP="00173066">
            <w:r w:rsidRPr="00905BF3">
              <w:rPr>
                <w:sz w:val="22"/>
                <w:szCs w:val="22"/>
              </w:rPr>
              <w:lastRenderedPageBreak/>
              <w:t>обсуждать и анализировать работы художников с точки зрения пластического языка материала при создании художественного образа.</w:t>
            </w:r>
          </w:p>
          <w:p w:rsidR="0004251A" w:rsidRPr="00905BF3" w:rsidRDefault="0004251A" w:rsidP="00173066">
            <w:pPr>
              <w:rPr>
                <w:b/>
              </w:rPr>
            </w:pPr>
            <w:r w:rsidRPr="00905BF3">
              <w:rPr>
                <w:b/>
                <w:sz w:val="22"/>
                <w:szCs w:val="22"/>
              </w:rPr>
              <w:t>Регулятивные:</w:t>
            </w:r>
          </w:p>
          <w:p w:rsidR="0004251A" w:rsidRPr="00905BF3" w:rsidRDefault="0004251A" w:rsidP="00173066">
            <w:r w:rsidRPr="00905BF3">
              <w:rPr>
                <w:sz w:val="22"/>
                <w:szCs w:val="22"/>
              </w:rPr>
              <w:t>преобразовать познавательную задачу в практическую.</w:t>
            </w:r>
          </w:p>
          <w:p w:rsidR="0004251A" w:rsidRPr="00905BF3" w:rsidRDefault="0004251A" w:rsidP="00173066">
            <w:r w:rsidRPr="00905BF3">
              <w:rPr>
                <w:b/>
                <w:sz w:val="22"/>
                <w:szCs w:val="22"/>
              </w:rPr>
              <w:t>ЛР:</w:t>
            </w:r>
            <w:r w:rsidRPr="00905BF3">
              <w:rPr>
                <w:sz w:val="22"/>
                <w:szCs w:val="22"/>
              </w:rPr>
              <w:t xml:space="preserve"> целостный взгляд на мир в единстве и разнообразии современных художественных произведений; эстетические потребности.</w:t>
            </w:r>
          </w:p>
        </w:tc>
        <w:tc>
          <w:tcPr>
            <w:tcW w:w="1597" w:type="dxa"/>
            <w:gridSpan w:val="2"/>
            <w:tcBorders>
              <w:top w:val="single" w:sz="4" w:space="0" w:color="auto"/>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Подбор материала о витражах</w:t>
            </w:r>
          </w:p>
        </w:tc>
        <w:tc>
          <w:tcPr>
            <w:tcW w:w="1125" w:type="dxa"/>
            <w:tcBorders>
              <w:top w:val="single" w:sz="4" w:space="0" w:color="auto"/>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540"/>
        </w:trPr>
        <w:tc>
          <w:tcPr>
            <w:tcW w:w="531" w:type="dxa"/>
            <w:tcBorders>
              <w:top w:val="single" w:sz="4" w:space="0" w:color="585858"/>
              <w:left w:val="single" w:sz="4" w:space="0" w:color="585858"/>
              <w:bottom w:val="single" w:sz="4" w:space="0" w:color="585858"/>
              <w:right w:val="single" w:sz="4" w:space="0" w:color="585858"/>
            </w:tcBorders>
            <w:hideMark/>
          </w:tcPr>
          <w:p w:rsidR="0004251A" w:rsidRPr="00905BF3" w:rsidRDefault="0086663E" w:rsidP="00173066">
            <w:pPr>
              <w:pStyle w:val="a3"/>
              <w:jc w:val="center"/>
              <w:rPr>
                <w:rFonts w:ascii="Times New Roman" w:eastAsia="Times New Roman" w:hAnsi="Times New Roman"/>
              </w:rPr>
            </w:pPr>
            <w:r w:rsidRPr="00905BF3">
              <w:rPr>
                <w:rFonts w:ascii="Times New Roman" w:hAnsi="Times New Roman"/>
              </w:rPr>
              <w:lastRenderedPageBreak/>
              <w:t>31</w:t>
            </w:r>
            <w:r w:rsidR="0004251A" w:rsidRPr="00905BF3">
              <w:rPr>
                <w:rFonts w:ascii="Times New Roman" w:hAnsi="Times New Roman"/>
              </w:rPr>
              <w:t>-3</w:t>
            </w:r>
            <w:r w:rsidR="00161742" w:rsidRPr="00905BF3">
              <w:rPr>
                <w:rFonts w:ascii="Times New Roman" w:hAnsi="Times New Roman"/>
              </w:rPr>
              <w:t>3</w:t>
            </w:r>
          </w:p>
        </w:tc>
        <w:tc>
          <w:tcPr>
            <w:tcW w:w="2788" w:type="dxa"/>
            <w:tcBorders>
              <w:top w:val="single" w:sz="4" w:space="0" w:color="585858"/>
              <w:left w:val="single" w:sz="4" w:space="0" w:color="585858"/>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Ты сам - мастер декоративно-прикладного искусства (Витраж)</w:t>
            </w:r>
          </w:p>
        </w:tc>
        <w:tc>
          <w:tcPr>
            <w:tcW w:w="709"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2 часа</w:t>
            </w:r>
          </w:p>
        </w:tc>
        <w:tc>
          <w:tcPr>
            <w:tcW w:w="1133" w:type="dxa"/>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Урок комплексного применения знаний</w:t>
            </w:r>
          </w:p>
        </w:tc>
        <w:tc>
          <w:tcPr>
            <w:tcW w:w="850" w:type="dxa"/>
            <w:tcBorders>
              <w:top w:val="single" w:sz="4" w:space="0" w:color="585858"/>
              <w:left w:val="single" w:sz="4" w:space="0" w:color="585858"/>
              <w:bottom w:val="single" w:sz="4" w:space="0" w:color="585858"/>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t>Декоративное рисование</w:t>
            </w:r>
          </w:p>
          <w:p w:rsidR="0004251A" w:rsidRPr="00905BF3" w:rsidRDefault="0004251A" w:rsidP="00173066">
            <w:pPr>
              <w:pStyle w:val="a3"/>
              <w:rPr>
                <w:rFonts w:ascii="Times New Roman" w:eastAsia="Times New Roman" w:hAnsi="Times New Roman"/>
              </w:rPr>
            </w:pPr>
          </w:p>
        </w:tc>
        <w:tc>
          <w:tcPr>
            <w:tcW w:w="3821" w:type="dxa"/>
            <w:tcBorders>
              <w:top w:val="single" w:sz="4" w:space="0" w:color="585858"/>
              <w:left w:val="single" w:sz="4" w:space="0" w:color="auto"/>
              <w:bottom w:val="single" w:sz="4" w:space="0" w:color="585858"/>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 xml:space="preserve">Разрабатывать, создавать эскизы коллективных· панно, витражей, коллажей, декоративных украшений интерьеров школы. </w:t>
            </w:r>
          </w:p>
          <w:p w:rsidR="0004251A" w:rsidRPr="00905BF3" w:rsidRDefault="0004251A" w:rsidP="00173066">
            <w:pPr>
              <w:pStyle w:val="a3"/>
              <w:rPr>
                <w:rFonts w:ascii="Times New Roman" w:hAnsi="Times New Roman"/>
              </w:rPr>
            </w:pPr>
            <w:r w:rsidRPr="00905BF3">
              <w:rPr>
                <w:rFonts w:ascii="Times New Roman" w:hAnsi="Times New Roman"/>
              </w:rPr>
              <w:t>Пользоваться языком декоративно-</w:t>
            </w:r>
            <w:r w:rsidRPr="00905BF3">
              <w:rPr>
                <w:rFonts w:ascii="Times New Roman" w:hAnsi="Times New Roman"/>
              </w:rPr>
              <w:softHyphen/>
              <w:t xml:space="preserve">прикладного искусства, принципами декоративного обобщения в процессе выполнения практической творческой работы. </w:t>
            </w:r>
          </w:p>
          <w:p w:rsidR="0004251A" w:rsidRPr="00905BF3" w:rsidRDefault="0004251A" w:rsidP="00173066">
            <w:pPr>
              <w:pStyle w:val="a3"/>
              <w:rPr>
                <w:rFonts w:ascii="Times New Roman" w:hAnsi="Times New Roman"/>
              </w:rPr>
            </w:pPr>
            <w:r w:rsidRPr="00905BF3">
              <w:rPr>
                <w:rFonts w:ascii="Times New Roman" w:hAnsi="Times New Roman"/>
              </w:rPr>
              <w:t xml:space="preserve">Владеть практическими навыками выразительного использования формы, объема, цвета, фактуры и других средств в процессе создания плоскостных или объемных декоративных композиций. </w:t>
            </w:r>
          </w:p>
          <w:p w:rsidR="0004251A" w:rsidRPr="00905BF3" w:rsidRDefault="0004251A" w:rsidP="00173066">
            <w:pPr>
              <w:pStyle w:val="a3"/>
              <w:rPr>
                <w:rFonts w:ascii="Times New Roman" w:hAnsi="Times New Roman"/>
              </w:rPr>
            </w:pPr>
            <w:r w:rsidRPr="00905BF3">
              <w:rPr>
                <w:rFonts w:ascii="Times New Roman" w:hAnsi="Times New Roman"/>
              </w:rPr>
              <w:t xml:space="preserve">Собирать отдельно выполненные детали в более крупные блоки, т. е. вести работу по принципу «от простого </w:t>
            </w:r>
            <w:r w:rsidRPr="00905BF3">
              <w:rPr>
                <w:rFonts w:ascii="Times New Roman" w:hAnsi="Times New Roman"/>
              </w:rPr>
              <w:softHyphen/>
              <w:t xml:space="preserve">к сложному». </w:t>
            </w:r>
          </w:p>
          <w:p w:rsidR="0004251A" w:rsidRPr="00905BF3" w:rsidRDefault="0004251A" w:rsidP="00173066">
            <w:pPr>
              <w:pStyle w:val="a3"/>
              <w:rPr>
                <w:rFonts w:ascii="Times New Roman" w:eastAsia="Times New Roman" w:hAnsi="Times New Roman"/>
              </w:rPr>
            </w:pPr>
            <w:r w:rsidRPr="00905BF3">
              <w:rPr>
                <w:rFonts w:ascii="Times New Roman" w:hAnsi="Times New Roman"/>
              </w:rPr>
              <w:t>Участвовать в подготовке итоговой выставки творческих работ.</w:t>
            </w:r>
          </w:p>
        </w:tc>
        <w:tc>
          <w:tcPr>
            <w:tcW w:w="3112"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r w:rsidRPr="00905BF3">
              <w:rPr>
                <w:b/>
                <w:sz w:val="22"/>
                <w:szCs w:val="22"/>
              </w:rPr>
              <w:t>Познавательные:</w:t>
            </w:r>
            <w:r w:rsidRPr="00905BF3">
              <w:rPr>
                <w:sz w:val="22"/>
                <w:szCs w:val="22"/>
              </w:rPr>
              <w:t xml:space="preserve"> ориентироваться в разнообразии способов решения задачи.</w:t>
            </w:r>
          </w:p>
          <w:p w:rsidR="0004251A" w:rsidRPr="00905BF3" w:rsidRDefault="0004251A" w:rsidP="00173066">
            <w:r w:rsidRPr="00905BF3">
              <w:rPr>
                <w:b/>
                <w:sz w:val="22"/>
                <w:szCs w:val="22"/>
              </w:rPr>
              <w:t>Коммуникативные</w:t>
            </w:r>
            <w:r w:rsidRPr="00905BF3">
              <w:rPr>
                <w:sz w:val="22"/>
                <w:szCs w:val="22"/>
              </w:rPr>
              <w:t>: оказывать взаимопомощь в сотрудничестве</w:t>
            </w:r>
          </w:p>
          <w:p w:rsidR="0004251A" w:rsidRPr="00905BF3" w:rsidRDefault="0004251A" w:rsidP="00173066">
            <w:r w:rsidRPr="00905BF3">
              <w:rPr>
                <w:b/>
                <w:sz w:val="22"/>
                <w:szCs w:val="22"/>
              </w:rPr>
              <w:t>Регулятивные:</w:t>
            </w:r>
            <w:r w:rsidRPr="00905BF3">
              <w:rPr>
                <w:sz w:val="22"/>
                <w:szCs w:val="22"/>
              </w:rPr>
              <w:t xml:space="preserve"> применять установленные правила в решении задачи.</w:t>
            </w:r>
          </w:p>
          <w:p w:rsidR="0004251A" w:rsidRPr="00905BF3" w:rsidRDefault="0004251A" w:rsidP="00173066">
            <w:r w:rsidRPr="00905BF3">
              <w:rPr>
                <w:b/>
                <w:sz w:val="22"/>
                <w:szCs w:val="22"/>
              </w:rPr>
              <w:t>ЛР:</w:t>
            </w:r>
            <w:r w:rsidRPr="00905BF3">
              <w:rPr>
                <w:sz w:val="22"/>
                <w:szCs w:val="22"/>
              </w:rPr>
              <w:t xml:space="preserve"> уважительное отношение к иному мнению</w:t>
            </w:r>
          </w:p>
          <w:p w:rsidR="0004251A" w:rsidRPr="00905BF3" w:rsidRDefault="0004251A" w:rsidP="00173066">
            <w:pPr>
              <w:pStyle w:val="a3"/>
              <w:rPr>
                <w:rFonts w:ascii="Times New Roman" w:eastAsia="Times New Roman" w:hAnsi="Times New Roman"/>
                <w:color w:val="000000"/>
              </w:rPr>
            </w:pPr>
          </w:p>
        </w:tc>
        <w:tc>
          <w:tcPr>
            <w:tcW w:w="1597" w:type="dxa"/>
            <w:gridSpan w:val="2"/>
            <w:tcBorders>
              <w:top w:val="single" w:sz="4" w:space="0" w:color="585858"/>
              <w:left w:val="single" w:sz="4" w:space="0" w:color="585858"/>
              <w:bottom w:val="single" w:sz="4" w:space="0" w:color="585858"/>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t>Подбор материала о мозаичном панно</w:t>
            </w:r>
          </w:p>
        </w:tc>
        <w:tc>
          <w:tcPr>
            <w:tcW w:w="1125" w:type="dxa"/>
            <w:tcBorders>
              <w:top w:val="single" w:sz="4" w:space="0" w:color="585858"/>
              <w:left w:val="single" w:sz="4" w:space="0" w:color="585858"/>
              <w:bottom w:val="single" w:sz="4" w:space="0" w:color="585858"/>
              <w:right w:val="single" w:sz="4" w:space="0" w:color="585858"/>
            </w:tcBorders>
          </w:tcPr>
          <w:p w:rsidR="0004251A" w:rsidRPr="00905BF3" w:rsidRDefault="0004251A" w:rsidP="00173066">
            <w:pPr>
              <w:pStyle w:val="a3"/>
              <w:rPr>
                <w:rFonts w:ascii="Times New Roman" w:eastAsia="Times New Roman" w:hAnsi="Times New Roman"/>
              </w:rPr>
            </w:pPr>
          </w:p>
        </w:tc>
      </w:tr>
      <w:tr w:rsidR="0004251A" w:rsidRPr="00905BF3" w:rsidTr="00173066">
        <w:trPr>
          <w:gridAfter w:val="1"/>
          <w:wAfter w:w="9" w:type="dxa"/>
          <w:trHeight w:val="292"/>
        </w:trPr>
        <w:tc>
          <w:tcPr>
            <w:tcW w:w="531" w:type="dxa"/>
            <w:tcBorders>
              <w:top w:val="single" w:sz="4" w:space="0" w:color="auto"/>
              <w:left w:val="single" w:sz="4" w:space="0" w:color="585858"/>
              <w:bottom w:val="single" w:sz="4" w:space="0" w:color="auto"/>
              <w:right w:val="single" w:sz="4" w:space="0" w:color="585858"/>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t>3</w:t>
            </w:r>
            <w:r w:rsidR="0086663E" w:rsidRPr="00905BF3">
              <w:rPr>
                <w:rFonts w:ascii="Times New Roman" w:hAnsi="Times New Roman"/>
              </w:rPr>
              <w:t>3-</w:t>
            </w:r>
            <w:r w:rsidR="0086663E" w:rsidRPr="00905BF3">
              <w:rPr>
                <w:rFonts w:ascii="Times New Roman" w:hAnsi="Times New Roman"/>
              </w:rPr>
              <w:lastRenderedPageBreak/>
              <w:t>34</w:t>
            </w:r>
          </w:p>
        </w:tc>
        <w:tc>
          <w:tcPr>
            <w:tcW w:w="2788" w:type="dxa"/>
            <w:tcBorders>
              <w:top w:val="single" w:sz="4" w:space="0" w:color="auto"/>
              <w:left w:val="single" w:sz="4" w:space="0" w:color="585858"/>
              <w:bottom w:val="single" w:sz="4" w:space="0" w:color="auto"/>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 xml:space="preserve">Создание декоративной </w:t>
            </w:r>
            <w:r w:rsidRPr="00905BF3">
              <w:rPr>
                <w:rFonts w:ascii="Times New Roman" w:hAnsi="Times New Roman"/>
              </w:rPr>
              <w:lastRenderedPageBreak/>
              <w:t>композиции «Здравствуй, лето!».</w:t>
            </w:r>
          </w:p>
        </w:tc>
        <w:tc>
          <w:tcPr>
            <w:tcW w:w="709" w:type="dxa"/>
            <w:tcBorders>
              <w:top w:val="single" w:sz="4" w:space="0" w:color="auto"/>
              <w:left w:val="single" w:sz="4" w:space="0" w:color="585858"/>
              <w:bottom w:val="single" w:sz="4" w:space="0" w:color="auto"/>
              <w:right w:val="single" w:sz="4" w:space="0" w:color="auto"/>
            </w:tcBorders>
            <w:hideMark/>
          </w:tcPr>
          <w:p w:rsidR="0004251A" w:rsidRPr="00905BF3" w:rsidRDefault="0004251A" w:rsidP="00173066">
            <w:pPr>
              <w:pStyle w:val="a3"/>
              <w:jc w:val="center"/>
              <w:rPr>
                <w:rFonts w:ascii="Times New Roman" w:eastAsia="Times New Roman" w:hAnsi="Times New Roman"/>
              </w:rPr>
            </w:pPr>
            <w:r w:rsidRPr="00905BF3">
              <w:rPr>
                <w:rFonts w:ascii="Times New Roman" w:hAnsi="Times New Roman"/>
              </w:rPr>
              <w:lastRenderedPageBreak/>
              <w:t xml:space="preserve">2 </w:t>
            </w:r>
            <w:r w:rsidRPr="00905BF3">
              <w:rPr>
                <w:rFonts w:ascii="Times New Roman" w:hAnsi="Times New Roman"/>
              </w:rPr>
              <w:lastRenderedPageBreak/>
              <w:t>часа</w:t>
            </w:r>
          </w:p>
        </w:tc>
        <w:tc>
          <w:tcPr>
            <w:tcW w:w="1133" w:type="dxa"/>
            <w:tcBorders>
              <w:top w:val="single" w:sz="4" w:space="0" w:color="auto"/>
              <w:left w:val="single" w:sz="4" w:space="0" w:color="585858"/>
              <w:bottom w:val="single" w:sz="4" w:space="0" w:color="auto"/>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 xml:space="preserve">Урок </w:t>
            </w:r>
            <w:r w:rsidRPr="00905BF3">
              <w:rPr>
                <w:rFonts w:ascii="Times New Roman" w:hAnsi="Times New Roman"/>
              </w:rPr>
              <w:lastRenderedPageBreak/>
              <w:t>комплексного применения знаний</w:t>
            </w:r>
          </w:p>
        </w:tc>
        <w:tc>
          <w:tcPr>
            <w:tcW w:w="850" w:type="dxa"/>
            <w:tcBorders>
              <w:top w:val="single" w:sz="4" w:space="0" w:color="auto"/>
              <w:left w:val="single" w:sz="4" w:space="0" w:color="585858"/>
              <w:bottom w:val="single" w:sz="4" w:space="0" w:color="auto"/>
              <w:right w:val="single" w:sz="4" w:space="0" w:color="auto"/>
            </w:tcBorders>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Декор</w:t>
            </w:r>
            <w:r w:rsidRPr="00905BF3">
              <w:rPr>
                <w:rFonts w:ascii="Times New Roman" w:hAnsi="Times New Roman"/>
              </w:rPr>
              <w:lastRenderedPageBreak/>
              <w:t>ативное рисование</w:t>
            </w:r>
          </w:p>
          <w:p w:rsidR="0004251A" w:rsidRPr="00905BF3" w:rsidRDefault="0004251A" w:rsidP="00173066"/>
          <w:p w:rsidR="0004251A" w:rsidRPr="00905BF3" w:rsidRDefault="0004251A" w:rsidP="00173066">
            <w:pPr>
              <w:pStyle w:val="a3"/>
              <w:rPr>
                <w:rFonts w:ascii="Times New Roman" w:eastAsia="Times New Roman" w:hAnsi="Times New Roman"/>
              </w:rPr>
            </w:pPr>
          </w:p>
        </w:tc>
        <w:tc>
          <w:tcPr>
            <w:tcW w:w="3821" w:type="dxa"/>
            <w:tcBorders>
              <w:top w:val="single" w:sz="4" w:space="0" w:color="auto"/>
              <w:left w:val="single" w:sz="4" w:space="0" w:color="auto"/>
              <w:bottom w:val="single" w:sz="4" w:space="0" w:color="auto"/>
              <w:right w:val="single" w:sz="4" w:space="0" w:color="585858"/>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 xml:space="preserve">Разрабатывать, создавать эскизы </w:t>
            </w:r>
            <w:r w:rsidRPr="00905BF3">
              <w:rPr>
                <w:rFonts w:ascii="Times New Roman" w:hAnsi="Times New Roman"/>
              </w:rPr>
              <w:lastRenderedPageBreak/>
              <w:t xml:space="preserve">панно, коллажей, декоративных украшений интерьеров школы. </w:t>
            </w:r>
          </w:p>
          <w:p w:rsidR="0004251A" w:rsidRPr="00905BF3" w:rsidRDefault="0004251A" w:rsidP="00173066">
            <w:pPr>
              <w:pStyle w:val="a3"/>
              <w:rPr>
                <w:rFonts w:ascii="Times New Roman" w:hAnsi="Times New Roman"/>
              </w:rPr>
            </w:pPr>
            <w:r w:rsidRPr="00905BF3">
              <w:rPr>
                <w:rFonts w:ascii="Times New Roman" w:hAnsi="Times New Roman"/>
              </w:rPr>
              <w:t>Пользоваться языком декоративно-</w:t>
            </w:r>
            <w:r w:rsidRPr="00905BF3">
              <w:rPr>
                <w:rFonts w:ascii="Times New Roman" w:hAnsi="Times New Roman"/>
              </w:rPr>
              <w:softHyphen/>
              <w:t xml:space="preserve">прикладного искусства, принципами декоративного обобщения в процессе выполнения практической творческой работы. Владеть практическими навыками выразительного использования формы, объема, цвета, фактуры и других средств в процессе создания плоскостных или объемных декоративных композиций. </w:t>
            </w:r>
          </w:p>
          <w:p w:rsidR="0004251A" w:rsidRPr="00905BF3" w:rsidRDefault="0004251A" w:rsidP="00173066">
            <w:pPr>
              <w:pStyle w:val="a3"/>
              <w:rPr>
                <w:rFonts w:ascii="Times New Roman" w:hAnsi="Times New Roman"/>
              </w:rPr>
            </w:pPr>
            <w:r w:rsidRPr="00905BF3">
              <w:rPr>
                <w:rFonts w:ascii="Times New Roman" w:hAnsi="Times New Roman"/>
              </w:rPr>
              <w:t xml:space="preserve">Собирать отдельно выполненные детали в более крупные блоки, т. е. вести работу по принципу «от простого </w:t>
            </w:r>
            <w:r w:rsidRPr="00905BF3">
              <w:rPr>
                <w:rFonts w:ascii="Times New Roman" w:hAnsi="Times New Roman"/>
              </w:rPr>
              <w:softHyphen/>
              <w:t xml:space="preserve">к сложному». </w:t>
            </w:r>
          </w:p>
          <w:p w:rsidR="0004251A" w:rsidRPr="00905BF3" w:rsidRDefault="0004251A" w:rsidP="00173066">
            <w:pPr>
              <w:pStyle w:val="a3"/>
              <w:rPr>
                <w:rFonts w:ascii="Times New Roman" w:eastAsia="Times New Roman" w:hAnsi="Times New Roman"/>
              </w:rPr>
            </w:pPr>
            <w:r w:rsidRPr="00905BF3">
              <w:rPr>
                <w:rFonts w:ascii="Times New Roman" w:hAnsi="Times New Roman"/>
              </w:rPr>
              <w:t>Участвовать в подготовке итоговой выставки творческих работ.</w:t>
            </w:r>
          </w:p>
        </w:tc>
        <w:tc>
          <w:tcPr>
            <w:tcW w:w="3112" w:type="dxa"/>
            <w:tcBorders>
              <w:top w:val="single" w:sz="4" w:space="0" w:color="auto"/>
              <w:left w:val="single" w:sz="4" w:space="0" w:color="585858"/>
              <w:bottom w:val="single" w:sz="4" w:space="0" w:color="auto"/>
              <w:right w:val="single" w:sz="4" w:space="0" w:color="585858"/>
            </w:tcBorders>
          </w:tcPr>
          <w:p w:rsidR="0004251A" w:rsidRPr="00905BF3" w:rsidRDefault="0004251A" w:rsidP="00173066">
            <w:r w:rsidRPr="00905BF3">
              <w:rPr>
                <w:b/>
                <w:sz w:val="22"/>
                <w:szCs w:val="22"/>
              </w:rPr>
              <w:lastRenderedPageBreak/>
              <w:t>Познавательные:</w:t>
            </w:r>
            <w:r w:rsidRPr="00905BF3">
              <w:rPr>
                <w:sz w:val="22"/>
                <w:szCs w:val="22"/>
              </w:rPr>
              <w:t xml:space="preserve"> </w:t>
            </w:r>
            <w:r w:rsidRPr="00905BF3">
              <w:rPr>
                <w:sz w:val="22"/>
                <w:szCs w:val="22"/>
              </w:rPr>
              <w:lastRenderedPageBreak/>
              <w:t>ориентироваться в разнообразии способов решения задачи.</w:t>
            </w:r>
          </w:p>
          <w:p w:rsidR="0004251A" w:rsidRPr="00905BF3" w:rsidRDefault="0004251A" w:rsidP="00173066">
            <w:r w:rsidRPr="00905BF3">
              <w:rPr>
                <w:b/>
                <w:sz w:val="22"/>
                <w:szCs w:val="22"/>
              </w:rPr>
              <w:t>Коммуникативные</w:t>
            </w:r>
            <w:r w:rsidRPr="00905BF3">
              <w:rPr>
                <w:sz w:val="22"/>
                <w:szCs w:val="22"/>
              </w:rPr>
              <w:t>: формулировать затруднения, обращаться за помощью к одноклассникам и учителю</w:t>
            </w:r>
          </w:p>
          <w:p w:rsidR="0004251A" w:rsidRPr="00905BF3" w:rsidRDefault="0004251A" w:rsidP="00173066">
            <w:r w:rsidRPr="00905BF3">
              <w:rPr>
                <w:b/>
                <w:sz w:val="22"/>
                <w:szCs w:val="22"/>
              </w:rPr>
              <w:t>Регулятивные:</w:t>
            </w:r>
            <w:r w:rsidRPr="00905BF3">
              <w:rPr>
                <w:sz w:val="22"/>
                <w:szCs w:val="22"/>
              </w:rPr>
              <w:t xml:space="preserve"> предвидеть возможности получения конкретного результата</w:t>
            </w:r>
          </w:p>
          <w:p w:rsidR="0004251A" w:rsidRPr="00905BF3" w:rsidRDefault="0004251A" w:rsidP="00173066">
            <w:r w:rsidRPr="00905BF3">
              <w:rPr>
                <w:b/>
                <w:sz w:val="22"/>
                <w:szCs w:val="22"/>
              </w:rPr>
              <w:t>ЛР:</w:t>
            </w:r>
            <w:r w:rsidRPr="00905BF3">
              <w:rPr>
                <w:sz w:val="22"/>
                <w:szCs w:val="22"/>
              </w:rPr>
              <w:t xml:space="preserve"> эстетические чувства</w:t>
            </w:r>
          </w:p>
          <w:p w:rsidR="0004251A" w:rsidRPr="00905BF3" w:rsidRDefault="0004251A" w:rsidP="00173066">
            <w:pPr>
              <w:pStyle w:val="a3"/>
              <w:rPr>
                <w:rFonts w:ascii="Times New Roman" w:eastAsia="Times New Roman" w:hAnsi="Times New Roman"/>
                <w:color w:val="000000"/>
              </w:rPr>
            </w:pPr>
          </w:p>
        </w:tc>
        <w:tc>
          <w:tcPr>
            <w:tcW w:w="1597" w:type="dxa"/>
            <w:gridSpan w:val="2"/>
            <w:tcBorders>
              <w:top w:val="single" w:sz="4" w:space="0" w:color="auto"/>
              <w:left w:val="single" w:sz="4" w:space="0" w:color="585858"/>
              <w:bottom w:val="single" w:sz="4" w:space="0" w:color="auto"/>
              <w:right w:val="single" w:sz="4" w:space="0" w:color="auto"/>
            </w:tcBorders>
            <w:hideMark/>
          </w:tcPr>
          <w:p w:rsidR="0004251A" w:rsidRPr="00905BF3" w:rsidRDefault="0004251A" w:rsidP="00173066">
            <w:pPr>
              <w:pStyle w:val="a3"/>
              <w:rPr>
                <w:rFonts w:ascii="Times New Roman" w:eastAsia="Times New Roman" w:hAnsi="Times New Roman"/>
              </w:rPr>
            </w:pPr>
            <w:r w:rsidRPr="00905BF3">
              <w:rPr>
                <w:rFonts w:ascii="Times New Roman" w:hAnsi="Times New Roman"/>
              </w:rPr>
              <w:lastRenderedPageBreak/>
              <w:t xml:space="preserve">1.подобрать </w:t>
            </w:r>
            <w:r w:rsidRPr="00905BF3">
              <w:rPr>
                <w:rFonts w:ascii="Times New Roman" w:hAnsi="Times New Roman"/>
              </w:rPr>
              <w:lastRenderedPageBreak/>
              <w:t>материал по теме</w:t>
            </w:r>
          </w:p>
          <w:p w:rsidR="0004251A" w:rsidRPr="00905BF3" w:rsidRDefault="0004251A" w:rsidP="00173066">
            <w:pPr>
              <w:pStyle w:val="a3"/>
              <w:rPr>
                <w:rFonts w:ascii="Times New Roman" w:hAnsi="Times New Roman"/>
              </w:rPr>
            </w:pPr>
            <w:r w:rsidRPr="00905BF3">
              <w:rPr>
                <w:rFonts w:ascii="Times New Roman" w:hAnsi="Times New Roman"/>
              </w:rPr>
              <w:t>2.выставка работ</w:t>
            </w:r>
          </w:p>
        </w:tc>
        <w:tc>
          <w:tcPr>
            <w:tcW w:w="1125" w:type="dxa"/>
            <w:tcBorders>
              <w:top w:val="single" w:sz="4" w:space="0" w:color="auto"/>
              <w:left w:val="single" w:sz="4" w:space="0" w:color="585858"/>
              <w:bottom w:val="single" w:sz="4" w:space="0" w:color="auto"/>
              <w:right w:val="single" w:sz="4" w:space="0" w:color="585858"/>
            </w:tcBorders>
          </w:tcPr>
          <w:p w:rsidR="0004251A" w:rsidRPr="00905BF3" w:rsidRDefault="0004251A" w:rsidP="00173066">
            <w:pPr>
              <w:pStyle w:val="a3"/>
              <w:rPr>
                <w:rFonts w:ascii="Times New Roman" w:eastAsia="Times New Roman" w:hAnsi="Times New Roman"/>
              </w:rPr>
            </w:pPr>
          </w:p>
        </w:tc>
      </w:tr>
    </w:tbl>
    <w:p w:rsidR="0004251A" w:rsidRPr="00905BF3" w:rsidRDefault="0004251A" w:rsidP="0004251A">
      <w:pPr>
        <w:jc w:val="both"/>
        <w:rPr>
          <w:sz w:val="22"/>
          <w:szCs w:val="22"/>
        </w:rPr>
      </w:pPr>
    </w:p>
    <w:p w:rsidR="00905BF3" w:rsidRDefault="00905BF3" w:rsidP="00173066">
      <w:pPr>
        <w:autoSpaceDE w:val="0"/>
        <w:autoSpaceDN w:val="0"/>
        <w:adjustRightInd w:val="0"/>
        <w:jc w:val="center"/>
        <w:rPr>
          <w:b/>
          <w:bCs/>
          <w:color w:val="000000"/>
          <w:sz w:val="22"/>
          <w:szCs w:val="22"/>
        </w:rPr>
      </w:pPr>
    </w:p>
    <w:p w:rsidR="00905BF3" w:rsidRDefault="00905BF3" w:rsidP="00173066">
      <w:pPr>
        <w:autoSpaceDE w:val="0"/>
        <w:autoSpaceDN w:val="0"/>
        <w:adjustRightInd w:val="0"/>
        <w:jc w:val="center"/>
        <w:rPr>
          <w:b/>
          <w:bCs/>
          <w:color w:val="000000"/>
          <w:sz w:val="22"/>
          <w:szCs w:val="22"/>
        </w:rPr>
      </w:pPr>
    </w:p>
    <w:p w:rsidR="00905BF3" w:rsidRDefault="00905BF3" w:rsidP="00173066">
      <w:pPr>
        <w:autoSpaceDE w:val="0"/>
        <w:autoSpaceDN w:val="0"/>
        <w:adjustRightInd w:val="0"/>
        <w:jc w:val="center"/>
        <w:rPr>
          <w:b/>
          <w:bCs/>
          <w:color w:val="000000"/>
          <w:sz w:val="22"/>
          <w:szCs w:val="22"/>
        </w:rPr>
      </w:pPr>
    </w:p>
    <w:p w:rsidR="00905BF3" w:rsidRDefault="00905BF3" w:rsidP="00173066">
      <w:pPr>
        <w:autoSpaceDE w:val="0"/>
        <w:autoSpaceDN w:val="0"/>
        <w:adjustRightInd w:val="0"/>
        <w:jc w:val="center"/>
        <w:rPr>
          <w:b/>
          <w:bCs/>
          <w:color w:val="000000"/>
          <w:sz w:val="22"/>
          <w:szCs w:val="22"/>
        </w:rPr>
      </w:pPr>
    </w:p>
    <w:p w:rsidR="00905BF3" w:rsidRDefault="00905BF3" w:rsidP="00173066">
      <w:pPr>
        <w:autoSpaceDE w:val="0"/>
        <w:autoSpaceDN w:val="0"/>
        <w:adjustRightInd w:val="0"/>
        <w:jc w:val="center"/>
        <w:rPr>
          <w:b/>
          <w:bCs/>
          <w:color w:val="000000"/>
          <w:sz w:val="22"/>
          <w:szCs w:val="22"/>
        </w:rPr>
      </w:pPr>
    </w:p>
    <w:p w:rsidR="00905BF3" w:rsidRDefault="00905BF3" w:rsidP="00173066">
      <w:pPr>
        <w:autoSpaceDE w:val="0"/>
        <w:autoSpaceDN w:val="0"/>
        <w:adjustRightInd w:val="0"/>
        <w:jc w:val="center"/>
        <w:rPr>
          <w:b/>
          <w:bCs/>
          <w:color w:val="000000"/>
          <w:sz w:val="22"/>
          <w:szCs w:val="22"/>
        </w:rPr>
      </w:pPr>
    </w:p>
    <w:p w:rsidR="00173066" w:rsidRPr="00905BF3" w:rsidRDefault="00173066" w:rsidP="0004251A">
      <w:pPr>
        <w:rPr>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905BF3" w:rsidRPr="00905BF3" w:rsidRDefault="00905BF3" w:rsidP="00173066">
      <w:pPr>
        <w:pStyle w:val="2"/>
        <w:widowControl w:val="0"/>
        <w:spacing w:after="0" w:line="240" w:lineRule="auto"/>
        <w:ind w:firstLine="0"/>
        <w:rPr>
          <w:b/>
          <w:sz w:val="22"/>
          <w:szCs w:val="22"/>
        </w:rPr>
      </w:pPr>
    </w:p>
    <w:p w:rsidR="00173066" w:rsidRPr="00905BF3" w:rsidRDefault="00173066" w:rsidP="00173066">
      <w:pPr>
        <w:pStyle w:val="2"/>
        <w:widowControl w:val="0"/>
        <w:spacing w:after="0" w:line="240" w:lineRule="auto"/>
        <w:ind w:firstLine="0"/>
        <w:rPr>
          <w:b/>
          <w:sz w:val="22"/>
          <w:szCs w:val="22"/>
        </w:rPr>
      </w:pPr>
      <w:r w:rsidRPr="00905BF3">
        <w:rPr>
          <w:b/>
          <w:sz w:val="22"/>
          <w:szCs w:val="22"/>
        </w:rPr>
        <w:t>8.Учебно-методическое и материально - техническое обеспечение:</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1. Федеральный государственный образовательный стандарт начального общего образования. — М.,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2. Федеральный государственный образовательный стандарт основного общего образования. — М.,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3. Данилюк А. Я. Концепция духовно-нравственного развития и воспитания личности гражданина России/А. Я. Данилюк, А. М. Кондаков, В. А. Тишков. — М.: «Просвещение»,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4. Изобразительное искусство. Рабочие программы. Передметная линия учебников под редакцией Б. М. Неменского. 5—9 классы. Пособие для учащихся общеобразовательных учреждений / под. ред. Б. М. Неменского. — М.: «Просвещение», 2011.</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5. Методика оценки уровня квалификации педагогических работников.— М.: «Просвещение», 2012. — (Работаем по новым стандартам).</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6. Неменская Л. А. Изобразительное искусство. Искусство в жизни человека. 6 класс. Учебник для общеобразовательных учреждений /Л. А. Неменская; под. ред. Б. М. Неменского. — М.: «Просвещение», 2012.</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7. Неменский Б. М. Педагогика искусства. Видеть, ведать и творить/Б. М. Неменский. — М.: «Просвещение», 2012.</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 xml:space="preserve">Примерная основная образовательная программа образовательного учреждения. Начальная школа.— М.: «Просвещение», </w:t>
      </w:r>
      <w:r w:rsidRPr="00905BF3">
        <w:rPr>
          <w:b/>
          <w:bCs/>
          <w:color w:val="000000"/>
          <w:sz w:val="22"/>
          <w:szCs w:val="22"/>
        </w:rPr>
        <w:t>201</w:t>
      </w:r>
      <w:r w:rsidRPr="00905BF3">
        <w:rPr>
          <w:color w:val="000000"/>
          <w:sz w:val="22"/>
          <w:szCs w:val="22"/>
        </w:rPr>
        <w:t>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8. Примерная основная образовательная программа образовательного учреждения. Основная школа. — М.: «Просвещение», 2011.—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9. Примерные программы по учебным предметам. Изобразительное искусство. 5—7 классы. Музыка. 5—7 классы. Искусство. 8—9 классы. — М.: «Просвещение»,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10. Формирование универсальных учебных действий в основной школе. От действия к мысли. Система заданий: пособие для учителя/ под ред. А. Г. Асмолова. — М.: «Просвещение»,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11. Фундаментальное ядро содержания общего образования / под ред. В. В. Козлова, А. М. Кондакова. — М.: «Просвещение», 2011. — (Стандарты второго поколения).</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М., 2003.</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12. Неменский Б. М. Мудрость красоты / Б. М. Неменский. — М., 1987.</w:t>
      </w:r>
    </w:p>
    <w:p w:rsidR="00173066" w:rsidRPr="00905BF3" w:rsidRDefault="00173066" w:rsidP="00173066">
      <w:pPr>
        <w:shd w:val="clear" w:color="auto" w:fill="FFFFFF"/>
        <w:autoSpaceDE w:val="0"/>
        <w:autoSpaceDN w:val="0"/>
        <w:adjustRightInd w:val="0"/>
        <w:spacing w:line="276" w:lineRule="auto"/>
        <w:rPr>
          <w:sz w:val="22"/>
          <w:szCs w:val="22"/>
        </w:rPr>
      </w:pPr>
      <w:r w:rsidRPr="00905BF3">
        <w:rPr>
          <w:color w:val="000000"/>
          <w:sz w:val="22"/>
          <w:szCs w:val="22"/>
        </w:rPr>
        <w:t>13. Неменский Б. М. Педагогика искусства/Б. М. Неменский. — М., 2007. — (Серия «Библиотека учителя. Изобразительное искусство»).</w:t>
      </w:r>
    </w:p>
    <w:p w:rsidR="00173066" w:rsidRPr="00905BF3" w:rsidRDefault="00173066" w:rsidP="00173066">
      <w:pPr>
        <w:shd w:val="clear" w:color="auto" w:fill="FFFFFF"/>
        <w:autoSpaceDE w:val="0"/>
        <w:autoSpaceDN w:val="0"/>
        <w:adjustRightInd w:val="0"/>
        <w:spacing w:line="276" w:lineRule="auto"/>
        <w:rPr>
          <w:color w:val="000000"/>
          <w:sz w:val="22"/>
          <w:szCs w:val="22"/>
        </w:rPr>
      </w:pPr>
      <w:r w:rsidRPr="00905BF3">
        <w:rPr>
          <w:color w:val="000000"/>
          <w:sz w:val="22"/>
          <w:szCs w:val="22"/>
        </w:rPr>
        <w:t>14. Неменский Б. М. Познание искусством / Б. М. Неменский. — М., 2000г.</w:t>
      </w:r>
    </w:p>
    <w:p w:rsidR="00173066" w:rsidRPr="00905BF3" w:rsidRDefault="00173066" w:rsidP="0004251A">
      <w:pPr>
        <w:rPr>
          <w:sz w:val="22"/>
          <w:szCs w:val="22"/>
        </w:rPr>
      </w:pPr>
    </w:p>
    <w:p w:rsidR="00173066" w:rsidRPr="00905BF3" w:rsidRDefault="00173066" w:rsidP="0004251A">
      <w:pPr>
        <w:rPr>
          <w:sz w:val="22"/>
          <w:szCs w:val="22"/>
        </w:rPr>
      </w:pPr>
    </w:p>
    <w:p w:rsidR="00173066" w:rsidRPr="00905BF3" w:rsidRDefault="00173066" w:rsidP="0004251A">
      <w:pPr>
        <w:rPr>
          <w:sz w:val="22"/>
          <w:szCs w:val="22"/>
        </w:rPr>
      </w:pPr>
    </w:p>
    <w:p w:rsidR="00173066" w:rsidRPr="00905BF3" w:rsidRDefault="00173066" w:rsidP="0004251A">
      <w:pPr>
        <w:rPr>
          <w:sz w:val="22"/>
          <w:szCs w:val="22"/>
        </w:rPr>
      </w:pPr>
    </w:p>
    <w:p w:rsidR="00173066" w:rsidRPr="00905BF3" w:rsidRDefault="00173066" w:rsidP="0004251A">
      <w:pPr>
        <w:rPr>
          <w:sz w:val="22"/>
          <w:szCs w:val="22"/>
        </w:rPr>
      </w:pPr>
    </w:p>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173066" w:rsidRDefault="00173066" w:rsidP="0004251A"/>
    <w:p w:rsidR="0002197C" w:rsidRDefault="0002197C" w:rsidP="0004251A"/>
    <w:p w:rsidR="0002197C" w:rsidRDefault="0002197C" w:rsidP="0004251A"/>
    <w:p w:rsidR="0002197C" w:rsidRDefault="0002197C" w:rsidP="0004251A"/>
    <w:p w:rsidR="0002197C" w:rsidRDefault="0002197C" w:rsidP="0004251A"/>
    <w:p w:rsidR="0002197C" w:rsidRDefault="0002197C" w:rsidP="0004251A"/>
    <w:p w:rsidR="0002197C" w:rsidRDefault="0002197C" w:rsidP="0004251A"/>
    <w:p w:rsidR="0002197C" w:rsidRPr="0039217F" w:rsidRDefault="0002197C" w:rsidP="0004251A"/>
    <w:sectPr w:rsidR="0002197C" w:rsidRPr="0039217F" w:rsidSect="00ED7DE6">
      <w:pgSz w:w="16838" w:h="11906" w:orient="landscape"/>
      <w:pgMar w:top="567"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334" w:rsidRDefault="00B55334" w:rsidP="001F5098">
      <w:r>
        <w:separator/>
      </w:r>
    </w:p>
  </w:endnote>
  <w:endnote w:type="continuationSeparator" w:id="0">
    <w:p w:rsidR="00B55334" w:rsidRDefault="00B55334" w:rsidP="001F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14">
    <w:altName w:val="Times New Roman"/>
    <w:charset w:val="CC"/>
    <w:family w:val="auto"/>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CC5" w:rsidRDefault="00656546">
    <w:pPr>
      <w:pStyle w:val="af"/>
      <w:jc w:val="center"/>
    </w:pPr>
    <w:r>
      <w:fldChar w:fldCharType="begin"/>
    </w:r>
    <w:r w:rsidR="00EF6CC5">
      <w:instrText xml:space="preserve"> PAGE   \* MERGEFORMAT </w:instrText>
    </w:r>
    <w:r>
      <w:fldChar w:fldCharType="separate"/>
    </w:r>
    <w:r w:rsidR="00BB5812">
      <w:rPr>
        <w:noProof/>
      </w:rPr>
      <w:t>2</w:t>
    </w:r>
    <w:r>
      <w:rPr>
        <w:noProof/>
      </w:rPr>
      <w:fldChar w:fldCharType="end"/>
    </w:r>
  </w:p>
  <w:p w:rsidR="00EF6CC5" w:rsidRDefault="00EF6CC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334" w:rsidRDefault="00B55334" w:rsidP="001F5098">
      <w:r>
        <w:separator/>
      </w:r>
    </w:p>
  </w:footnote>
  <w:footnote w:type="continuationSeparator" w:id="0">
    <w:p w:rsidR="00B55334" w:rsidRDefault="00B55334" w:rsidP="001F5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7"/>
    <w:multiLevelType w:val="multilevel"/>
    <w:tmpl w:val="00000007"/>
    <w:name w:val="WW8Num7"/>
    <w:lvl w:ilvl="0">
      <w:start w:val="17"/>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nsid w:val="19D243B7"/>
    <w:multiLevelType w:val="hybridMultilevel"/>
    <w:tmpl w:val="09AC4A5A"/>
    <w:lvl w:ilvl="0" w:tplc="04190001">
      <w:start w:val="1"/>
      <w:numFmt w:val="bullet"/>
      <w:lvlText w:val=""/>
      <w:lvlJc w:val="left"/>
      <w:pPr>
        <w:tabs>
          <w:tab w:val="num" w:pos="786"/>
        </w:tabs>
        <w:ind w:left="786" w:hanging="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361BC3"/>
    <w:multiLevelType w:val="hybridMultilevel"/>
    <w:tmpl w:val="96DE2CF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072EBB"/>
    <w:multiLevelType w:val="multilevel"/>
    <w:tmpl w:val="D190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A62EB2"/>
    <w:multiLevelType w:val="multilevel"/>
    <w:tmpl w:val="180E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897657"/>
    <w:multiLevelType w:val="hybridMultilevel"/>
    <w:tmpl w:val="7744E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BB29EF"/>
    <w:multiLevelType w:val="multilevel"/>
    <w:tmpl w:val="E29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1C58C0"/>
    <w:multiLevelType w:val="hybridMultilevel"/>
    <w:tmpl w:val="E940C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F86419"/>
    <w:multiLevelType w:val="hybridMultilevel"/>
    <w:tmpl w:val="D4AC89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A1F333A"/>
    <w:multiLevelType w:val="hybridMultilevel"/>
    <w:tmpl w:val="38BCD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AF7D95"/>
    <w:multiLevelType w:val="hybridMultilevel"/>
    <w:tmpl w:val="5C3E2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9C778C"/>
    <w:multiLevelType w:val="hybridMultilevel"/>
    <w:tmpl w:val="86CCDB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AC1349"/>
    <w:multiLevelType w:val="multilevel"/>
    <w:tmpl w:val="F94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A61ED9"/>
    <w:multiLevelType w:val="multilevel"/>
    <w:tmpl w:val="57E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5A68F9"/>
    <w:multiLevelType w:val="hybridMultilevel"/>
    <w:tmpl w:val="B6C4F47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E173110"/>
    <w:multiLevelType w:val="hybridMultilevel"/>
    <w:tmpl w:val="C332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7B39C1"/>
    <w:multiLevelType w:val="multilevel"/>
    <w:tmpl w:val="D4FE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2"/>
  </w:num>
  <w:num w:numId="4">
    <w:abstractNumId w:val="11"/>
  </w:num>
  <w:num w:numId="5">
    <w:abstractNumId w:val="9"/>
  </w:num>
  <w:num w:numId="6">
    <w:abstractNumId w:val="7"/>
  </w:num>
  <w:num w:numId="7">
    <w:abstractNumId w:val="10"/>
  </w:num>
  <w:num w:numId="8">
    <w:abstractNumId w:val="4"/>
  </w:num>
  <w:num w:numId="9">
    <w:abstractNumId w:val="16"/>
  </w:num>
  <w:num w:numId="10">
    <w:abstractNumId w:val="2"/>
  </w:num>
  <w:num w:numId="11">
    <w:abstractNumId w:val="17"/>
  </w:num>
  <w:num w:numId="12">
    <w:abstractNumId w:val="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14"/>
  </w:num>
  <w:num w:numId="17">
    <w:abstractNumId w:val="18"/>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1A"/>
    <w:rsid w:val="000009A9"/>
    <w:rsid w:val="0002197C"/>
    <w:rsid w:val="00030C16"/>
    <w:rsid w:val="0004251A"/>
    <w:rsid w:val="0009272B"/>
    <w:rsid w:val="001129C8"/>
    <w:rsid w:val="00161742"/>
    <w:rsid w:val="00167F4B"/>
    <w:rsid w:val="00173066"/>
    <w:rsid w:val="001B41A4"/>
    <w:rsid w:val="001B789E"/>
    <w:rsid w:val="001F5098"/>
    <w:rsid w:val="003674AE"/>
    <w:rsid w:val="004B5EC1"/>
    <w:rsid w:val="005F1B20"/>
    <w:rsid w:val="00656546"/>
    <w:rsid w:val="007C03F0"/>
    <w:rsid w:val="0086663E"/>
    <w:rsid w:val="00870207"/>
    <w:rsid w:val="00905BF3"/>
    <w:rsid w:val="00A66075"/>
    <w:rsid w:val="00B55334"/>
    <w:rsid w:val="00BB5812"/>
    <w:rsid w:val="00D11AD9"/>
    <w:rsid w:val="00E61F9A"/>
    <w:rsid w:val="00ED7DE6"/>
    <w:rsid w:val="00E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65538-57D8-4ACB-A89F-78F8DA93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251A"/>
    <w:pPr>
      <w:spacing w:after="0" w:line="240" w:lineRule="auto"/>
    </w:pPr>
    <w:rPr>
      <w:rFonts w:ascii="Calibri" w:eastAsia="Calibri" w:hAnsi="Calibri" w:cs="Times New Roman"/>
    </w:rPr>
  </w:style>
  <w:style w:type="paragraph" w:styleId="a4">
    <w:name w:val="List Paragraph"/>
    <w:basedOn w:val="a"/>
    <w:link w:val="a5"/>
    <w:uiPriority w:val="34"/>
    <w:qFormat/>
    <w:rsid w:val="0004251A"/>
    <w:pPr>
      <w:ind w:left="720"/>
      <w:contextualSpacing/>
    </w:pPr>
  </w:style>
  <w:style w:type="paragraph" w:customStyle="1" w:styleId="a6">
    <w:name w:val="Содержимое таблицы"/>
    <w:basedOn w:val="a"/>
    <w:rsid w:val="0004251A"/>
    <w:pPr>
      <w:suppressLineNumbers/>
      <w:suppressAutoHyphens/>
      <w:spacing w:after="200" w:line="276" w:lineRule="auto"/>
    </w:pPr>
    <w:rPr>
      <w:rFonts w:ascii="Calibri" w:eastAsia="SimSun" w:hAnsi="Calibri" w:cs="font314"/>
      <w:kern w:val="1"/>
      <w:sz w:val="22"/>
      <w:szCs w:val="22"/>
      <w:lang w:eastAsia="ar-SA"/>
    </w:rPr>
  </w:style>
  <w:style w:type="character" w:customStyle="1" w:styleId="c0">
    <w:name w:val="c0"/>
    <w:basedOn w:val="a0"/>
    <w:rsid w:val="0004251A"/>
    <w:rPr>
      <w:rFonts w:cs="Times New Roman"/>
    </w:rPr>
  </w:style>
  <w:style w:type="paragraph" w:customStyle="1" w:styleId="1">
    <w:name w:val="Без интервала1"/>
    <w:rsid w:val="0004251A"/>
    <w:pPr>
      <w:widowControl w:val="0"/>
      <w:suppressAutoHyphens/>
      <w:spacing w:after="0" w:line="240" w:lineRule="auto"/>
    </w:pPr>
    <w:rPr>
      <w:rFonts w:ascii="Times New Roman" w:eastAsia="SimSun" w:hAnsi="Times New Roman" w:cs="Mangal"/>
      <w:sz w:val="24"/>
      <w:szCs w:val="24"/>
      <w:lang w:eastAsia="hi-IN" w:bidi="hi-IN"/>
    </w:rPr>
  </w:style>
  <w:style w:type="table" w:styleId="a7">
    <w:name w:val="Table Grid"/>
    <w:basedOn w:val="a1"/>
    <w:uiPriority w:val="59"/>
    <w:rsid w:val="0004251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04251A"/>
    <w:rPr>
      <w:b/>
      <w:bCs/>
    </w:rPr>
  </w:style>
  <w:style w:type="paragraph" w:customStyle="1" w:styleId="a9">
    <w:name w:val="Новый"/>
    <w:basedOn w:val="a"/>
    <w:rsid w:val="0004251A"/>
    <w:pPr>
      <w:spacing w:line="360" w:lineRule="auto"/>
      <w:ind w:firstLine="454"/>
      <w:jc w:val="both"/>
    </w:pPr>
    <w:rPr>
      <w:sz w:val="28"/>
    </w:rPr>
  </w:style>
  <w:style w:type="paragraph" w:styleId="2">
    <w:name w:val="Body Text 2"/>
    <w:basedOn w:val="a"/>
    <w:link w:val="20"/>
    <w:rsid w:val="0004251A"/>
    <w:pPr>
      <w:spacing w:after="120" w:line="480" w:lineRule="auto"/>
      <w:ind w:firstLine="567"/>
      <w:jc w:val="both"/>
    </w:pPr>
    <w:rPr>
      <w:sz w:val="28"/>
      <w:szCs w:val="28"/>
    </w:rPr>
  </w:style>
  <w:style w:type="character" w:customStyle="1" w:styleId="20">
    <w:name w:val="Основной текст 2 Знак"/>
    <w:basedOn w:val="a0"/>
    <w:link w:val="2"/>
    <w:rsid w:val="0004251A"/>
    <w:rPr>
      <w:rFonts w:ascii="Times New Roman" w:eastAsia="Times New Roman" w:hAnsi="Times New Roman" w:cs="Times New Roman"/>
      <w:sz w:val="28"/>
      <w:szCs w:val="28"/>
      <w:lang w:eastAsia="ru-RU"/>
    </w:rPr>
  </w:style>
  <w:style w:type="character" w:styleId="aa">
    <w:name w:val="Hyperlink"/>
    <w:basedOn w:val="a0"/>
    <w:uiPriority w:val="99"/>
    <w:semiHidden/>
    <w:unhideWhenUsed/>
    <w:rsid w:val="0004251A"/>
    <w:rPr>
      <w:color w:val="0000FF"/>
      <w:u w:val="single"/>
    </w:rPr>
  </w:style>
  <w:style w:type="paragraph" w:styleId="ab">
    <w:name w:val="Body Text Indent"/>
    <w:basedOn w:val="a"/>
    <w:link w:val="ac"/>
    <w:uiPriority w:val="99"/>
    <w:semiHidden/>
    <w:unhideWhenUsed/>
    <w:rsid w:val="0004251A"/>
    <w:pPr>
      <w:spacing w:after="120"/>
      <w:ind w:left="283"/>
    </w:pPr>
  </w:style>
  <w:style w:type="character" w:customStyle="1" w:styleId="ac">
    <w:name w:val="Основной текст с отступом Знак"/>
    <w:basedOn w:val="a0"/>
    <w:link w:val="ab"/>
    <w:uiPriority w:val="99"/>
    <w:semiHidden/>
    <w:rsid w:val="0004251A"/>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04251A"/>
    <w:pPr>
      <w:tabs>
        <w:tab w:val="center" w:pos="4677"/>
        <w:tab w:val="right" w:pos="9355"/>
      </w:tabs>
    </w:pPr>
  </w:style>
  <w:style w:type="character" w:customStyle="1" w:styleId="ae">
    <w:name w:val="Верхний колонтитул Знак"/>
    <w:basedOn w:val="a0"/>
    <w:link w:val="ad"/>
    <w:uiPriority w:val="99"/>
    <w:semiHidden/>
    <w:rsid w:val="0004251A"/>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4251A"/>
    <w:pPr>
      <w:tabs>
        <w:tab w:val="center" w:pos="4677"/>
        <w:tab w:val="right" w:pos="9355"/>
      </w:tabs>
    </w:pPr>
  </w:style>
  <w:style w:type="character" w:customStyle="1" w:styleId="af0">
    <w:name w:val="Нижний колонтитул Знак"/>
    <w:basedOn w:val="a0"/>
    <w:link w:val="af"/>
    <w:uiPriority w:val="99"/>
    <w:rsid w:val="0004251A"/>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167F4B"/>
    <w:rPr>
      <w:rFonts w:ascii="Times New Roman" w:eastAsia="Times New Roman" w:hAnsi="Times New Roman" w:cs="Times New Roman"/>
      <w:sz w:val="24"/>
      <w:szCs w:val="24"/>
      <w:lang w:eastAsia="ru-RU"/>
    </w:rPr>
  </w:style>
  <w:style w:type="paragraph" w:customStyle="1" w:styleId="c8">
    <w:name w:val="c8"/>
    <w:basedOn w:val="a"/>
    <w:rsid w:val="00167F4B"/>
    <w:pPr>
      <w:spacing w:before="100" w:beforeAutospacing="1" w:after="100" w:afterAutospacing="1"/>
    </w:pPr>
  </w:style>
  <w:style w:type="character" w:customStyle="1" w:styleId="c6">
    <w:name w:val="c6"/>
    <w:basedOn w:val="a0"/>
    <w:rsid w:val="00167F4B"/>
  </w:style>
  <w:style w:type="character" w:customStyle="1" w:styleId="apple-converted-space">
    <w:name w:val="apple-converted-space"/>
    <w:basedOn w:val="a0"/>
    <w:rsid w:val="00167F4B"/>
  </w:style>
  <w:style w:type="paragraph" w:styleId="af1">
    <w:name w:val="Balloon Text"/>
    <w:basedOn w:val="a"/>
    <w:link w:val="af2"/>
    <w:uiPriority w:val="99"/>
    <w:semiHidden/>
    <w:unhideWhenUsed/>
    <w:rsid w:val="001129C8"/>
    <w:rPr>
      <w:rFonts w:ascii="Segoe UI" w:hAnsi="Segoe UI" w:cs="Segoe UI"/>
      <w:sz w:val="18"/>
      <w:szCs w:val="18"/>
    </w:rPr>
  </w:style>
  <w:style w:type="character" w:customStyle="1" w:styleId="af2">
    <w:name w:val="Текст выноски Знак"/>
    <w:basedOn w:val="a0"/>
    <w:link w:val="af1"/>
    <w:uiPriority w:val="99"/>
    <w:semiHidden/>
    <w:rsid w:val="001129C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33681">
      <w:bodyDiv w:val="1"/>
      <w:marLeft w:val="0"/>
      <w:marRight w:val="0"/>
      <w:marTop w:val="0"/>
      <w:marBottom w:val="0"/>
      <w:divBdr>
        <w:top w:val="none" w:sz="0" w:space="0" w:color="auto"/>
        <w:left w:val="none" w:sz="0" w:space="0" w:color="auto"/>
        <w:bottom w:val="none" w:sz="0" w:space="0" w:color="auto"/>
        <w:right w:val="none" w:sz="0" w:space="0" w:color="auto"/>
      </w:divBdr>
    </w:div>
    <w:div w:id="931624541">
      <w:bodyDiv w:val="1"/>
      <w:marLeft w:val="0"/>
      <w:marRight w:val="0"/>
      <w:marTop w:val="0"/>
      <w:marBottom w:val="0"/>
      <w:divBdr>
        <w:top w:val="none" w:sz="0" w:space="0" w:color="auto"/>
        <w:left w:val="none" w:sz="0" w:space="0" w:color="auto"/>
        <w:bottom w:val="none" w:sz="0" w:space="0" w:color="auto"/>
        <w:right w:val="none" w:sz="0" w:space="0" w:color="auto"/>
      </w:divBdr>
    </w:div>
    <w:div w:id="162145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EEE-A1E0-46BD-B06C-CA78D4E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10274</Words>
  <Characters>58566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Директор МАОУ "Ачирская СОШ"</cp:lastModifiedBy>
  <cp:revision>2</cp:revision>
  <cp:lastPrinted>2016-01-15T11:00:00Z</cp:lastPrinted>
  <dcterms:created xsi:type="dcterms:W3CDTF">2016-10-10T04:26:00Z</dcterms:created>
  <dcterms:modified xsi:type="dcterms:W3CDTF">2016-10-10T04:26:00Z</dcterms:modified>
</cp:coreProperties>
</file>