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58" w:rsidRPr="00D97F37" w:rsidRDefault="004B1558" w:rsidP="004B1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«Ачирская средняя общеобразовательная школа»</w:t>
      </w: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  Согласовано                                                             Утверждаю</w:t>
      </w: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  <w:r w:rsidRPr="00D97F37">
        <w:rPr>
          <w:rFonts w:ascii="Times New Roman" w:hAnsi="Times New Roman" w:cs="Times New Roman"/>
          <w:sz w:val="24"/>
          <w:szCs w:val="24"/>
        </w:rPr>
        <w:t>Руководитель методического                                     Заместитель директора школы                                Директор школы_________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Г.Ш.Барсукова</w:t>
      </w:r>
      <w:proofErr w:type="spellEnd"/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 xml:space="preserve"> учителей                                                                                                                                     Приказ № </w:t>
      </w:r>
      <w:r w:rsidRPr="00D97F37">
        <w:rPr>
          <w:rFonts w:ascii="Times New Roman" w:hAnsi="Times New Roman" w:cs="Times New Roman"/>
          <w:sz w:val="24"/>
          <w:szCs w:val="24"/>
          <w:u w:val="single"/>
        </w:rPr>
        <w:t>_____ от «   »     _______</w:t>
      </w:r>
      <w:r w:rsidRPr="00D97F37">
        <w:rPr>
          <w:rFonts w:ascii="Times New Roman" w:hAnsi="Times New Roman" w:cs="Times New Roman"/>
          <w:sz w:val="24"/>
          <w:szCs w:val="24"/>
        </w:rPr>
        <w:t xml:space="preserve">2016 г.                                                    </w:t>
      </w: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  <w:r w:rsidRPr="00D97F37">
        <w:rPr>
          <w:rFonts w:ascii="Times New Roman" w:hAnsi="Times New Roman" w:cs="Times New Roman"/>
          <w:sz w:val="24"/>
          <w:szCs w:val="24"/>
        </w:rPr>
        <w:t xml:space="preserve"> _______/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С.Н.Муталипова</w:t>
      </w:r>
      <w:proofErr w:type="spellEnd"/>
      <w:r w:rsidRPr="00D97F37">
        <w:rPr>
          <w:rFonts w:ascii="Times New Roman" w:hAnsi="Times New Roman" w:cs="Times New Roman"/>
          <w:sz w:val="24"/>
          <w:szCs w:val="24"/>
        </w:rPr>
        <w:t xml:space="preserve">/                                          _____________/З.Т 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D97F37">
        <w:rPr>
          <w:rFonts w:ascii="Times New Roman" w:hAnsi="Times New Roman" w:cs="Times New Roman"/>
          <w:sz w:val="24"/>
          <w:szCs w:val="24"/>
        </w:rPr>
        <w:t>/</w:t>
      </w: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 xml:space="preserve"> №_____                                                         «___» ___</w:t>
      </w:r>
      <w:r w:rsidRPr="00D97F37">
        <w:rPr>
          <w:rFonts w:ascii="Times New Roman" w:hAnsi="Times New Roman" w:cs="Times New Roman"/>
          <w:sz w:val="24"/>
          <w:szCs w:val="24"/>
          <w:u w:val="single"/>
        </w:rPr>
        <w:t xml:space="preserve">            ____</w:t>
      </w:r>
      <w:r w:rsidRPr="00D97F37">
        <w:rPr>
          <w:rFonts w:ascii="Times New Roman" w:hAnsi="Times New Roman" w:cs="Times New Roman"/>
          <w:sz w:val="24"/>
          <w:szCs w:val="24"/>
        </w:rPr>
        <w:t xml:space="preserve"> 2016 г.                     </w:t>
      </w: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  <w:r w:rsidRPr="00D97F37">
        <w:rPr>
          <w:rFonts w:ascii="Times New Roman" w:hAnsi="Times New Roman" w:cs="Times New Roman"/>
          <w:sz w:val="24"/>
          <w:szCs w:val="24"/>
        </w:rPr>
        <w:t>«___» _</w:t>
      </w:r>
      <w:r w:rsidRPr="00D97F37">
        <w:rPr>
          <w:rFonts w:ascii="Times New Roman" w:hAnsi="Times New Roman" w:cs="Times New Roman"/>
          <w:sz w:val="24"/>
          <w:szCs w:val="24"/>
          <w:u w:val="single"/>
        </w:rPr>
        <w:t>__         ______</w:t>
      </w:r>
      <w:r w:rsidRPr="00D97F37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58" w:rsidRPr="00D97F37" w:rsidRDefault="003D652D" w:rsidP="004B1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4B1558" w:rsidRPr="00D97F37"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proofErr w:type="gramStart"/>
      <w:r w:rsidRPr="00D97F3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97F37">
        <w:rPr>
          <w:rFonts w:ascii="Times New Roman" w:hAnsi="Times New Roman" w:cs="Times New Roman"/>
          <w:b/>
          <w:bCs/>
          <w:sz w:val="24"/>
          <w:szCs w:val="24"/>
        </w:rPr>
        <w:t xml:space="preserve"> 4 класса</w:t>
      </w: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D97F37">
        <w:rPr>
          <w:rFonts w:ascii="Times New Roman" w:hAnsi="Times New Roman" w:cs="Times New Roman"/>
          <w:b/>
          <w:bCs/>
          <w:sz w:val="24"/>
          <w:szCs w:val="24"/>
        </w:rPr>
        <w:t xml:space="preserve"> 2016-2017 учебный год</w:t>
      </w: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jc w:val="right"/>
        <w:rPr>
          <w:rFonts w:ascii="Times New Roman" w:hAnsi="Times New Roman" w:cs="Times New Roman"/>
          <w:sz w:val="24"/>
          <w:szCs w:val="24"/>
        </w:rPr>
      </w:pPr>
      <w:r w:rsidRPr="00D97F37">
        <w:rPr>
          <w:rFonts w:ascii="Times New Roman" w:hAnsi="Times New Roman" w:cs="Times New Roman"/>
          <w:sz w:val="24"/>
          <w:szCs w:val="24"/>
        </w:rPr>
        <w:t>Составитель программы: Муталипова С.Н</w:t>
      </w:r>
    </w:p>
    <w:p w:rsidR="004B1558" w:rsidRPr="00D97F37" w:rsidRDefault="004B1558" w:rsidP="004B1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</w:p>
    <w:p w:rsidR="004B1558" w:rsidRPr="00D97F37" w:rsidRDefault="004B1558" w:rsidP="004B1558">
      <w:pPr>
        <w:rPr>
          <w:rFonts w:ascii="Times New Roman" w:hAnsi="Times New Roman" w:cs="Times New Roman"/>
          <w:sz w:val="24"/>
          <w:szCs w:val="24"/>
        </w:rPr>
      </w:pPr>
    </w:p>
    <w:p w:rsidR="00E722B2" w:rsidRDefault="00E722B2" w:rsidP="00E72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2016г</w:t>
      </w:r>
    </w:p>
    <w:p w:rsidR="00D96742" w:rsidRPr="00E722B2" w:rsidRDefault="00D96742" w:rsidP="00E72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96742" w:rsidRPr="00D97F37" w:rsidRDefault="00D96742" w:rsidP="002211CD">
      <w:pPr>
        <w:pStyle w:val="Default"/>
        <w:jc w:val="both"/>
      </w:pPr>
      <w:r w:rsidRPr="00D97F37">
        <w:t>Программа разработана на основе примерной программы начального общего образования по изобразительному искусству, рекомендованной Министерством образования и науки РФ /М.: Просвещение, 2008г., авторской программы по изобразительному искусству В. С. Кузина, «Изобразительное искусство</w:t>
      </w:r>
      <w:r w:rsidR="003D652D">
        <w:t>. 1-4 классы», / М.: Дрофа, 2011</w:t>
      </w:r>
      <w:r w:rsidR="002C3B8B">
        <w:t>г.</w:t>
      </w:r>
      <w:r w:rsidRPr="00D97F37">
        <w:t xml:space="preserve"> </w:t>
      </w:r>
    </w:p>
    <w:p w:rsidR="00D96742" w:rsidRPr="00D97F37" w:rsidRDefault="00D96742" w:rsidP="002211CD">
      <w:pPr>
        <w:pStyle w:val="Default"/>
        <w:jc w:val="both"/>
      </w:pPr>
      <w:proofErr w:type="gramStart"/>
      <w:r w:rsidRPr="00D97F37">
        <w:t>составлена</w:t>
      </w:r>
      <w:proofErr w:type="gramEnd"/>
      <w:r w:rsidRPr="00D97F37">
        <w:t xml:space="preserve"> в соответствии с требованиями Федерального государственного образовательного стандарта общего начального образования (приказ </w:t>
      </w:r>
      <w:proofErr w:type="spellStart"/>
      <w:r w:rsidRPr="00D97F37">
        <w:t>Минобрнауки</w:t>
      </w:r>
      <w:proofErr w:type="spellEnd"/>
      <w:r w:rsidRPr="00D97F37">
        <w:t xml:space="preserve"> РФ № 373 от 6 октября 2009г.) </w:t>
      </w:r>
    </w:p>
    <w:p w:rsidR="00D96742" w:rsidRPr="00D97F37" w:rsidRDefault="00B26098" w:rsidP="002211CD">
      <w:pPr>
        <w:pStyle w:val="Default"/>
        <w:jc w:val="both"/>
      </w:pPr>
      <w:r w:rsidRPr="00D97F37">
        <w:rPr>
          <w:b/>
          <w:bCs/>
        </w:rPr>
        <w:t>Цели</w:t>
      </w:r>
      <w:r w:rsidR="00D96742" w:rsidRPr="00D97F37">
        <w:rPr>
          <w:b/>
          <w:bCs/>
        </w:rPr>
        <w:t xml:space="preserve"> </w:t>
      </w:r>
      <w:r w:rsidR="00D96742" w:rsidRPr="00D97F37">
        <w:t xml:space="preserve">программы: </w:t>
      </w:r>
    </w:p>
    <w:p w:rsidR="00B26098" w:rsidRPr="00D97F37" w:rsidRDefault="003D652D" w:rsidP="00B260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B26098" w:rsidRPr="00D97F3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="00B26098" w:rsidRPr="00D97F37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26098" w:rsidRPr="00D97F37" w:rsidRDefault="003D652D" w:rsidP="00B260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B26098" w:rsidRPr="00D97F3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="00B26098" w:rsidRPr="00D97F37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26098" w:rsidRPr="00D97F37" w:rsidRDefault="003D652D" w:rsidP="00B260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B26098" w:rsidRPr="00D97F37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="00B26098" w:rsidRPr="00D97F37">
        <w:rPr>
          <w:rFonts w:ascii="Times New Roman" w:hAnsi="Times New Roman" w:cs="Times New Roman"/>
          <w:sz w:val="24"/>
          <w:szCs w:val="24"/>
        </w:rPr>
        <w:t xml:space="preserve"> практическими умениями и навыками в восприятии, анализе и оценке произведений искусства;</w:t>
      </w:r>
    </w:p>
    <w:p w:rsidR="00B26098" w:rsidRPr="00D97F37" w:rsidRDefault="003D652D" w:rsidP="00B260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B26098" w:rsidRPr="00D97F37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="00B26098" w:rsidRPr="00D97F37">
        <w:rPr>
          <w:rFonts w:ascii="Times New Roman" w:hAnsi="Times New Roman" w:cs="Times New Roman"/>
          <w:sz w:val="24"/>
          <w:szCs w:val="24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Основными задачами </w:t>
      </w:r>
      <w:r w:rsidRPr="00D97F37">
        <w:t>преподавания изобразительного искусства</w:t>
      </w:r>
      <w:r w:rsidR="00D97F37" w:rsidRPr="00D97F37">
        <w:t xml:space="preserve"> являются</w:t>
      </w:r>
      <w:r w:rsidRPr="00D97F37">
        <w:t xml:space="preserve">: </w:t>
      </w:r>
    </w:p>
    <w:p w:rsidR="00B26098" w:rsidRPr="00D97F37" w:rsidRDefault="00B26098" w:rsidP="002211CD">
      <w:pPr>
        <w:pStyle w:val="Default"/>
        <w:jc w:val="both"/>
        <w:rPr>
          <w:b/>
          <w:bCs/>
        </w:rPr>
      </w:pPr>
      <w:r w:rsidRPr="00D97F37">
        <w:rPr>
          <w:rFonts w:eastAsia="Times New Roman"/>
          <w:color w:val="auto"/>
          <w:lang w:eastAsia="ru-RU"/>
        </w:rPr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</w:r>
      <w:r w:rsidR="007D7D64" w:rsidRPr="00D97F37">
        <w:rPr>
          <w:b/>
          <w:bCs/>
        </w:rPr>
        <w:t xml:space="preserve">                                                                  </w:t>
      </w:r>
      <w:r w:rsidRPr="00D97F37">
        <w:rPr>
          <w:b/>
          <w:bCs/>
        </w:rPr>
        <w:t xml:space="preserve">         </w:t>
      </w:r>
      <w:r w:rsidR="007D7D64" w:rsidRPr="00D97F37">
        <w:rPr>
          <w:b/>
          <w:bCs/>
        </w:rPr>
        <w:t xml:space="preserve"> </w:t>
      </w:r>
    </w:p>
    <w:p w:rsidR="00D96742" w:rsidRPr="00D97F37" w:rsidRDefault="00B26098" w:rsidP="002211CD">
      <w:pPr>
        <w:pStyle w:val="Default"/>
        <w:jc w:val="both"/>
      </w:pPr>
      <w:r w:rsidRPr="00D97F37">
        <w:rPr>
          <w:b/>
          <w:bCs/>
        </w:rPr>
        <w:t xml:space="preserve">                                                                          </w:t>
      </w:r>
      <w:r w:rsidR="007D7D64" w:rsidRPr="00D97F37">
        <w:rPr>
          <w:b/>
          <w:bCs/>
        </w:rPr>
        <w:t xml:space="preserve">  </w:t>
      </w:r>
      <w:r w:rsidR="00D97F37" w:rsidRPr="00D97F37">
        <w:rPr>
          <w:b/>
          <w:bCs/>
        </w:rPr>
        <w:t xml:space="preserve">  </w:t>
      </w:r>
      <w:r w:rsidR="00D96742" w:rsidRPr="00D97F37">
        <w:rPr>
          <w:bCs/>
        </w:rPr>
        <w:t xml:space="preserve">Общая характеристика учебного предмета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В основу программы положены: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-единство воспитания, обучения и творческой деятельности учащихся;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- яркая выраженность познавательной сущности изобразительного искусства;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- система </w:t>
      </w:r>
      <w:proofErr w:type="spellStart"/>
      <w:r w:rsidRPr="00D97F37">
        <w:t>межпредметных</w:t>
      </w:r>
      <w:proofErr w:type="spellEnd"/>
      <w:r w:rsidRPr="00D97F37">
        <w:t xml:space="preserve"> связей с уроками музыки, литературного чтения, окружающего мира, математики, технологии;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-соблюдение преемственности в изобразительном творчестве младших школьников и дошкольников;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-направленность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 </w:t>
      </w:r>
    </w:p>
    <w:p w:rsidR="00D97F37" w:rsidRPr="00D97F37" w:rsidRDefault="00D97F37" w:rsidP="00D97F37">
      <w:pPr>
        <w:pStyle w:val="21"/>
        <w:numPr>
          <w:ilvl w:val="0"/>
          <w:numId w:val="0"/>
        </w:numPr>
        <w:spacing w:line="240" w:lineRule="auto"/>
        <w:rPr>
          <w:rFonts w:eastAsia="@Arial Unicode MS"/>
          <w:b/>
          <w:color w:val="000000"/>
          <w:sz w:val="24"/>
        </w:rPr>
      </w:pPr>
      <w:r w:rsidRPr="00D97F37">
        <w:rPr>
          <w:rStyle w:val="Zag11"/>
          <w:rFonts w:eastAsia="@Arial Unicode MS"/>
          <w:b/>
          <w:sz w:val="24"/>
        </w:rPr>
        <w:t xml:space="preserve">    </w:t>
      </w:r>
      <w:r>
        <w:rPr>
          <w:rStyle w:val="Zag11"/>
          <w:rFonts w:eastAsia="@Arial Unicode MS"/>
          <w:b/>
          <w:sz w:val="24"/>
        </w:rPr>
        <w:t xml:space="preserve">                                        </w:t>
      </w:r>
      <w:r w:rsidR="00F24D83">
        <w:rPr>
          <w:rStyle w:val="Zag11"/>
          <w:rFonts w:eastAsia="@Arial Unicode MS"/>
          <w:b/>
          <w:sz w:val="24"/>
        </w:rPr>
        <w:t xml:space="preserve">    </w:t>
      </w:r>
      <w:r>
        <w:rPr>
          <w:rStyle w:val="Zag11"/>
          <w:rFonts w:eastAsia="@Arial Unicode MS"/>
          <w:b/>
          <w:sz w:val="24"/>
        </w:rPr>
        <w:t xml:space="preserve"> </w:t>
      </w:r>
      <w:r w:rsidRPr="00D97F37">
        <w:rPr>
          <w:rStyle w:val="Zag11"/>
          <w:rFonts w:eastAsia="@Arial Unicode MS"/>
          <w:b/>
          <w:sz w:val="24"/>
        </w:rPr>
        <w:t xml:space="preserve">Планируемые результаты и содержание образовательной области «Искусство» </w:t>
      </w:r>
      <w:r>
        <w:rPr>
          <w:rStyle w:val="Zag11"/>
          <w:rFonts w:eastAsia="@Arial Unicode MS"/>
          <w:b/>
          <w:sz w:val="24"/>
        </w:rPr>
        <w:t xml:space="preserve"> </w:t>
      </w:r>
    </w:p>
    <w:p w:rsidR="00D97F37" w:rsidRPr="00D97F37" w:rsidRDefault="002C3B8B" w:rsidP="00D97F37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обучающихся:</w:t>
      </w:r>
    </w:p>
    <w:p w:rsidR="00D97F37" w:rsidRPr="00D97F37" w:rsidRDefault="003D652D" w:rsidP="00D97F37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    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-появится 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Обучающиеся: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97F37" w:rsidRPr="00D97F37" w:rsidRDefault="003D652D" w:rsidP="003D652D">
      <w:pPr>
        <w:widowControl/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D97F37" w:rsidRPr="00D97F37" w:rsidRDefault="003D652D" w:rsidP="003D652D">
      <w:pPr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D97F37" w:rsidRPr="00D97F37" w:rsidRDefault="003D652D" w:rsidP="003D652D">
      <w:pPr>
        <w:tabs>
          <w:tab w:val="left" w:pos="142"/>
          <w:tab w:val="left" w:leader="dot" w:pos="624"/>
          <w:tab w:val="left" w:pos="709"/>
        </w:tabs>
        <w:autoSpaceDE/>
        <w:autoSpaceDN/>
        <w:adjustRightInd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color w:val="000000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97F37" w:rsidRDefault="003D652D" w:rsidP="003D652D">
      <w:pPr>
        <w:tabs>
          <w:tab w:val="left" w:pos="142"/>
          <w:tab w:val="left" w:leader="dot" w:pos="624"/>
          <w:tab w:val="left" w:pos="709"/>
        </w:tabs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-</w:t>
      </w:r>
      <w:r w:rsidR="00D97F37" w:rsidRPr="00D97F37">
        <w:rPr>
          <w:rFonts w:ascii="Times New Roman" w:eastAsia="@Arial Unicode MS" w:hAnsi="Times New Roman" w:cs="Times New Roman"/>
          <w:sz w:val="24"/>
          <w:szCs w:val="24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Личностные результаты.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  <w:i/>
          <w:iCs/>
        </w:rPr>
        <w:t xml:space="preserve">Обучающиеся научатся: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положительно относится к урокам изобразительного искусства.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  <w:i/>
          <w:iCs/>
        </w:rPr>
        <w:t xml:space="preserve">Учащиеся получат возможность для формирования: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познавательной мотивации к изобразительному искусству;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чувства уважения к народным художественным традициям России;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внимательного отношения к красоте окружающего мира, к произведениям искусства; </w:t>
      </w:r>
    </w:p>
    <w:p w:rsidR="00E722B2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эмоционально-ценностного отношения к произведениям искусства и изображаемой действительности. </w:t>
      </w:r>
    </w:p>
    <w:p w:rsidR="00F24D83" w:rsidRPr="00D97F37" w:rsidRDefault="00F24D83" w:rsidP="00F24D83">
      <w:pPr>
        <w:pStyle w:val="Default"/>
        <w:jc w:val="both"/>
      </w:pPr>
      <w:proofErr w:type="spellStart"/>
      <w:r w:rsidRPr="00D97F37">
        <w:rPr>
          <w:b/>
          <w:bCs/>
        </w:rPr>
        <w:t>Метапредметные</w:t>
      </w:r>
      <w:proofErr w:type="spellEnd"/>
      <w:r w:rsidRPr="00D97F37">
        <w:rPr>
          <w:b/>
          <w:bCs/>
        </w:rPr>
        <w:t xml:space="preserve"> результаты. </w:t>
      </w:r>
    </w:p>
    <w:p w:rsidR="00F24D83" w:rsidRPr="00D97F37" w:rsidRDefault="00F24D83" w:rsidP="00F24D83">
      <w:pPr>
        <w:pStyle w:val="Default"/>
        <w:jc w:val="both"/>
      </w:pPr>
      <w:proofErr w:type="spellStart"/>
      <w:r w:rsidRPr="00D97F37">
        <w:t>Метапредметные</w:t>
      </w:r>
      <w:proofErr w:type="spellEnd"/>
      <w:r w:rsidRPr="00D97F37">
        <w:t xml:space="preserve"> результаты освоения курса обеспечиваются познавательными и коммуникативны</w:t>
      </w:r>
      <w:r w:rsidR="00E722B2">
        <w:t xml:space="preserve">ми учебными действиями, а также </w:t>
      </w:r>
      <w:proofErr w:type="spellStart"/>
      <w:r w:rsidRPr="00D97F37">
        <w:t>межпредметными</w:t>
      </w:r>
      <w:proofErr w:type="spellEnd"/>
      <w:r w:rsidRPr="00D97F37">
        <w:t xml:space="preserve"> связями с технологией, музыкой, литературой, историей и даже с математикой. </w:t>
      </w:r>
    </w:p>
    <w:p w:rsidR="00F24D83" w:rsidRPr="00D97F37" w:rsidRDefault="00F24D83" w:rsidP="00F24D83">
      <w:pPr>
        <w:pStyle w:val="Default"/>
        <w:jc w:val="both"/>
      </w:pPr>
      <w:r w:rsidRPr="00D97F37">
        <w:lastRenderedPageBreak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="00E722B2">
        <w:t>обще</w:t>
      </w:r>
      <w:r w:rsidR="00E722B2" w:rsidRPr="00D97F37">
        <w:t>эстетический</w:t>
      </w:r>
      <w:proofErr w:type="spellEnd"/>
      <w:r w:rsidRPr="00D97F37">
        <w:t xml:space="preserve"> контекст. </w:t>
      </w:r>
    </w:p>
    <w:p w:rsidR="00F24D83" w:rsidRPr="00D97F37" w:rsidRDefault="00F24D83" w:rsidP="00F24D83">
      <w:pPr>
        <w:pStyle w:val="Default"/>
        <w:jc w:val="both"/>
      </w:pPr>
      <w:r w:rsidRPr="00D97F37">
        <w:t xml:space="preserve">Кроме этого, </w:t>
      </w:r>
      <w:proofErr w:type="spellStart"/>
      <w:r w:rsidRPr="00D97F37">
        <w:t>метапредметными</w:t>
      </w:r>
      <w:proofErr w:type="spellEnd"/>
      <w:r w:rsidRPr="00D97F37"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Регулятивные УУД.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  <w:i/>
          <w:iCs/>
        </w:rPr>
        <w:t xml:space="preserve">Учащиеся научатся: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адекватно воспринимать содержательную оценку своей работы учителем;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выполнять работу по заданной инструкции;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использовать изученные </w:t>
      </w:r>
      <w:proofErr w:type="spellStart"/>
      <w:r w:rsidRPr="00D97F37">
        <w:t>приѐмы</w:t>
      </w:r>
      <w:proofErr w:type="spellEnd"/>
      <w:r w:rsidRPr="00D97F37">
        <w:t xml:space="preserve"> работы красками;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вносить коррективы в свою работу;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понимать цель выполняемых действий,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адекватно оценивать правильность выполнения задания;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анализировать результаты собственной и коллективной работы по заданным критериям;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решать творческую задачу, используя известные средства;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включаться в самостоятельную творческую деятельность </w:t>
      </w:r>
    </w:p>
    <w:p w:rsidR="00F24D83" w:rsidRPr="00D97F37" w:rsidRDefault="00F24D83" w:rsidP="00F24D83">
      <w:pPr>
        <w:pStyle w:val="Default"/>
        <w:jc w:val="both"/>
      </w:pPr>
      <w:r w:rsidRPr="00D97F37">
        <w:t>(</w:t>
      </w:r>
      <w:proofErr w:type="gramStart"/>
      <w:r w:rsidRPr="00D97F37">
        <w:t>изобразительную</w:t>
      </w:r>
      <w:proofErr w:type="gramEnd"/>
      <w:r w:rsidRPr="00D97F37">
        <w:t xml:space="preserve">, декоративную и конструктивную).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Познавательные УУД.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  <w:i/>
          <w:iCs/>
        </w:rPr>
        <w:t xml:space="preserve">Учащиеся научатся: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«читать» условные знаки, данные в учебнике;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находить нужную информацию в словарях учебника;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вести поиск при составлении коллекций картинок, открыток;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различать цвета и их оттенки,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соотносить объекты дизайна с </w:t>
      </w:r>
      <w:proofErr w:type="spellStart"/>
      <w:r w:rsidRPr="00D97F37">
        <w:t>определѐнной</w:t>
      </w:r>
      <w:proofErr w:type="spellEnd"/>
      <w:r w:rsidRPr="00D97F37">
        <w:t xml:space="preserve"> геометрической формой.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  <w:i/>
          <w:iCs/>
        </w:rPr>
        <w:t xml:space="preserve">Учащиеся получат возможность научиться: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различать формы в объектах дизайна и архитектуры;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сравнивать изображения персонажей в картинах разных художников;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характеризовать персонажей произведения искусства;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группировать произведения народных промыслов по их характерным особенностям; </w:t>
      </w:r>
    </w:p>
    <w:p w:rsidR="00F24D83" w:rsidRPr="00D97F37" w:rsidRDefault="00F24D83" w:rsidP="00F24D83">
      <w:pPr>
        <w:pStyle w:val="Default"/>
        <w:jc w:val="both"/>
      </w:pPr>
      <w:r w:rsidRPr="00D97F37">
        <w:rPr>
          <w:b/>
          <w:bCs/>
        </w:rPr>
        <w:t xml:space="preserve">· </w:t>
      </w:r>
      <w:r w:rsidRPr="00D97F37">
        <w:t xml:space="preserve">конструировать объекты дизайна. </w:t>
      </w:r>
    </w:p>
    <w:p w:rsidR="00D97F37" w:rsidRPr="00D97F37" w:rsidRDefault="00D97F37" w:rsidP="00F24D83">
      <w:pPr>
        <w:keepNext/>
        <w:widowControl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t>Восприятие искусства и виды художественной деятельности</w:t>
      </w:r>
    </w:p>
    <w:p w:rsidR="00D97F37" w:rsidRPr="00D97F37" w:rsidRDefault="00D97F37" w:rsidP="00D97F37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2"/>
          <w:sz w:val="24"/>
          <w:szCs w:val="24"/>
        </w:rPr>
        <w:t>различать</w:t>
      </w:r>
      <w:proofErr w:type="gramEnd"/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 основные виды художественной деятельности </w:t>
      </w:r>
      <w:r w:rsidRPr="00D97F37">
        <w:rPr>
          <w:rFonts w:ascii="Times New Roman" w:hAnsi="Times New Roman" w:cs="Times New Roman"/>
          <w:sz w:val="24"/>
          <w:szCs w:val="24"/>
        </w:rPr>
        <w:t xml:space="preserve">(рисунок, живопись, скульптура, художественное конструирование и дизайн, 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декоративно­прикладное</w:t>
      </w:r>
      <w:proofErr w:type="spellEnd"/>
      <w:r w:rsidRPr="00D97F37">
        <w:rPr>
          <w:rFonts w:ascii="Times New Roman" w:hAnsi="Times New Roman" w:cs="Times New Roman"/>
          <w:sz w:val="24"/>
          <w:szCs w:val="24"/>
        </w:rPr>
        <w:t xml:space="preserve"> искусство) и участвовать в 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художественно­творческой</w:t>
      </w:r>
      <w:proofErr w:type="spellEnd"/>
      <w:r w:rsidRPr="00D97F37">
        <w:rPr>
          <w:rFonts w:ascii="Times New Roman" w:hAnsi="Times New Roman" w:cs="Times New Roman"/>
          <w:sz w:val="24"/>
          <w:szCs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2"/>
          <w:sz w:val="24"/>
          <w:szCs w:val="24"/>
        </w:rPr>
        <w:lastRenderedPageBreak/>
        <w:t>различать</w:t>
      </w:r>
      <w:proofErr w:type="gramEnd"/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 основные виды и жанры пластических ис</w:t>
      </w:r>
      <w:r w:rsidRPr="00D97F37">
        <w:rPr>
          <w:rFonts w:ascii="Times New Roman" w:hAnsi="Times New Roman" w:cs="Times New Roman"/>
          <w:sz w:val="24"/>
          <w:szCs w:val="24"/>
        </w:rPr>
        <w:t>кусств, понимать их специфику;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proofErr w:type="gramStart"/>
      <w:r w:rsidRPr="00D97F37">
        <w:rPr>
          <w:rFonts w:ascii="Times New Roman" w:hAnsi="Times New Roman" w:cs="Times New Roman"/>
          <w:spacing w:val="-2"/>
          <w:sz w:val="24"/>
          <w:szCs w:val="24"/>
        </w:rPr>
        <w:t>эмоционально­ценностно</w:t>
      </w:r>
      <w:proofErr w:type="spellEnd"/>
      <w:proofErr w:type="gramEnd"/>
      <w:r w:rsidRPr="00D97F37">
        <w:rPr>
          <w:rFonts w:ascii="Times New Roman" w:hAnsi="Times New Roman" w:cs="Times New Roman"/>
          <w:spacing w:val="-2"/>
          <w:sz w:val="24"/>
          <w:szCs w:val="24"/>
        </w:rPr>
        <w:t xml:space="preserve"> относиться к природе, человеку, обществу; различать и передавать в </w:t>
      </w:r>
      <w:proofErr w:type="spellStart"/>
      <w:r w:rsidRPr="00D97F37">
        <w:rPr>
          <w:rFonts w:ascii="Times New Roman" w:hAnsi="Times New Roman" w:cs="Times New Roman"/>
          <w:spacing w:val="-2"/>
          <w:sz w:val="24"/>
          <w:szCs w:val="24"/>
        </w:rPr>
        <w:t>художественно­творческой</w:t>
      </w:r>
      <w:proofErr w:type="spellEnd"/>
      <w:r w:rsidRPr="00D97F37">
        <w:rPr>
          <w:rFonts w:ascii="Times New Roman" w:hAnsi="Times New Roman" w:cs="Times New Roman"/>
          <w:spacing w:val="-2"/>
          <w:sz w:val="24"/>
          <w:szCs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узнавать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>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D97F37">
        <w:rPr>
          <w:rFonts w:ascii="Times New Roman" w:hAnsi="Times New Roman" w:cs="Times New Roman"/>
          <w:sz w:val="24"/>
          <w:szCs w:val="24"/>
        </w:rPr>
        <w:t> </w:t>
      </w:r>
      <w:r w:rsidRPr="00D97F37">
        <w:rPr>
          <w:rFonts w:ascii="Times New Roman" w:hAnsi="Times New Roman" w:cs="Times New Roman"/>
          <w:sz w:val="24"/>
          <w:szCs w:val="24"/>
        </w:rPr>
        <w:t>т.</w:t>
      </w:r>
      <w:r w:rsidRPr="00D97F37">
        <w:rPr>
          <w:rFonts w:ascii="Times New Roman" w:hAnsi="Times New Roman" w:cs="Times New Roman"/>
          <w:sz w:val="24"/>
          <w:szCs w:val="24"/>
        </w:rPr>
        <w:t> </w:t>
      </w:r>
      <w:r w:rsidRPr="00D97F37">
        <w:rPr>
          <w:rFonts w:ascii="Times New Roman" w:hAnsi="Times New Roman" w:cs="Times New Roman"/>
          <w:sz w:val="24"/>
          <w:szCs w:val="24"/>
        </w:rPr>
        <w:t>д.) окружающего мира и жизненных явлений;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-2"/>
          <w:sz w:val="24"/>
          <w:szCs w:val="24"/>
        </w:rPr>
        <w:t>приводить</w:t>
      </w:r>
      <w:proofErr w:type="gramEnd"/>
      <w:r w:rsidRPr="00D97F37">
        <w:rPr>
          <w:rFonts w:ascii="Times New Roman" w:hAnsi="Times New Roman" w:cs="Times New Roman"/>
          <w:spacing w:val="-2"/>
          <w:sz w:val="24"/>
          <w:szCs w:val="24"/>
        </w:rPr>
        <w:t xml:space="preserve"> примеры ведущих художественных музеев Рос</w:t>
      </w:r>
      <w:r w:rsidRPr="00D97F37">
        <w:rPr>
          <w:rFonts w:ascii="Times New Roman" w:hAnsi="Times New Roman" w:cs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D97F37" w:rsidRPr="00D97F37" w:rsidRDefault="00D97F37" w:rsidP="00F24D83">
      <w:pPr>
        <w:widowControl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pacing w:val="-4"/>
          <w:sz w:val="24"/>
          <w:szCs w:val="24"/>
        </w:rPr>
        <w:t>воспринимать</w:t>
      </w:r>
      <w:proofErr w:type="gramEnd"/>
      <w:r w:rsidRPr="00D97F3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произведения изобразительного искусства;</w:t>
      </w:r>
      <w:r w:rsidR="00F24D8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i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видеть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проявления прекрасного в произведениях искусства (картины, архитектура, скульптура и</w:t>
      </w:r>
      <w:r w:rsidRPr="00D97F37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D97F37">
        <w:rPr>
          <w:rFonts w:ascii="Times New Roman" w:hAnsi="Times New Roman" w:cs="Times New Roman"/>
          <w:i/>
          <w:sz w:val="24"/>
          <w:szCs w:val="24"/>
        </w:rPr>
        <w:t>т.</w:t>
      </w:r>
      <w:r w:rsidRPr="00D97F37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D97F37">
        <w:rPr>
          <w:rFonts w:ascii="Times New Roman" w:hAnsi="Times New Roman" w:cs="Times New Roman"/>
          <w:i/>
          <w:sz w:val="24"/>
          <w:szCs w:val="24"/>
        </w:rPr>
        <w:t>д.), в природе, на улице, в быту;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высказывать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D97F37" w:rsidRPr="00D97F37" w:rsidRDefault="00D97F37" w:rsidP="00F24D83">
      <w:pPr>
        <w:keepNext/>
        <w:widowControl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t>Азбука искусства. Как говорит искусство?</w:t>
      </w:r>
    </w:p>
    <w:p w:rsidR="00D97F37" w:rsidRPr="00D97F37" w:rsidRDefault="00D97F37" w:rsidP="00D97F37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 xml:space="preserve"> простые композиции на заданную тему на плоскости и в пространстве;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2"/>
          <w:sz w:val="24"/>
          <w:szCs w:val="24"/>
        </w:rPr>
        <w:t>использовать</w:t>
      </w:r>
      <w:proofErr w:type="gramEnd"/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 выразительные средства изобразительного искусства: композицию, форму, ритм, линию, цвет, объём, </w:t>
      </w:r>
      <w:r w:rsidRPr="00D97F37">
        <w:rPr>
          <w:rFonts w:ascii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художественно­</w:t>
      </w:r>
      <w:r w:rsidR="00F24D83">
        <w:rPr>
          <w:rFonts w:ascii="Times New Roman" w:hAnsi="Times New Roman" w:cs="Times New Roman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творческого замысла;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2"/>
          <w:sz w:val="24"/>
          <w:szCs w:val="24"/>
        </w:rPr>
        <w:t>различать</w:t>
      </w:r>
      <w:proofErr w:type="gramEnd"/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 основные и составные, тёплые и холодные </w:t>
      </w:r>
      <w:r w:rsidRPr="00D97F37">
        <w:rPr>
          <w:rFonts w:ascii="Times New Roman" w:hAnsi="Times New Roman" w:cs="Times New Roman"/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учебно­</w:t>
      </w:r>
      <w:proofErr w:type="spellEnd"/>
      <w:r w:rsidR="00F24D83">
        <w:rPr>
          <w:rFonts w:ascii="Times New Roman" w:hAnsi="Times New Roman" w:cs="Times New Roman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творческой деятельности;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2"/>
          <w:sz w:val="24"/>
          <w:szCs w:val="24"/>
        </w:rPr>
        <w:t>создавать</w:t>
      </w:r>
      <w:proofErr w:type="gramEnd"/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 средствами живописи, графики, скульптуры,</w:t>
      </w:r>
      <w:r w:rsidR="00F24D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декоративно­</w:t>
      </w:r>
      <w:r w:rsidR="00F24D83">
        <w:rPr>
          <w:rFonts w:ascii="Times New Roman" w:hAnsi="Times New Roman" w:cs="Times New Roman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прикладного искусства образ человека: переда</w:t>
      </w:r>
      <w:r w:rsidRPr="00D97F37">
        <w:rPr>
          <w:rFonts w:ascii="Times New Roman" w:hAnsi="Times New Roman" w:cs="Times New Roman"/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-4"/>
          <w:sz w:val="24"/>
          <w:szCs w:val="24"/>
        </w:rPr>
        <w:t>наблюдать</w:t>
      </w:r>
      <w:proofErr w:type="gramEnd"/>
      <w:r w:rsidRPr="00D97F37">
        <w:rPr>
          <w:rFonts w:ascii="Times New Roman" w:hAnsi="Times New Roman" w:cs="Times New Roman"/>
          <w:spacing w:val="-4"/>
          <w:sz w:val="24"/>
          <w:szCs w:val="24"/>
        </w:rPr>
        <w:t>, сравнивать, сопоставлять и анализировать про</w:t>
      </w:r>
      <w:r w:rsidRPr="00D97F37">
        <w:rPr>
          <w:rFonts w:ascii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D97F37">
        <w:rPr>
          <w:rFonts w:ascii="Times New Roman" w:hAnsi="Times New Roman" w:cs="Times New Roman"/>
          <w:sz w:val="24"/>
          <w:szCs w:val="24"/>
        </w:rPr>
        <w:t xml:space="preserve">личной формы; использовать простые формы для создания </w:t>
      </w:r>
      <w:r w:rsidRPr="00D97F37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D97F37">
        <w:rPr>
          <w:rFonts w:ascii="Times New Roman" w:hAnsi="Times New Roman" w:cs="Times New Roman"/>
          <w:sz w:val="24"/>
          <w:szCs w:val="24"/>
        </w:rPr>
        <w:t>художественном конструировании;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pacing w:val="-4"/>
          <w:sz w:val="24"/>
          <w:szCs w:val="24"/>
        </w:rPr>
        <w:t>использовать</w:t>
      </w:r>
      <w:proofErr w:type="gramEnd"/>
      <w:r w:rsidRPr="00D97F37">
        <w:rPr>
          <w:rFonts w:ascii="Times New Roman" w:hAnsi="Times New Roman" w:cs="Times New Roman"/>
          <w:spacing w:val="-4"/>
          <w:sz w:val="24"/>
          <w:szCs w:val="24"/>
        </w:rPr>
        <w:t xml:space="preserve"> декоративные элементы, геометрические, рас</w:t>
      </w:r>
      <w:r w:rsidRPr="00D97F37">
        <w:rPr>
          <w:rFonts w:ascii="Times New Roman" w:hAnsi="Times New Roman" w:cs="Times New Roman"/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</w:t>
      </w:r>
      <w:r w:rsidR="00F24D83">
        <w:rPr>
          <w:rFonts w:ascii="Times New Roman" w:hAnsi="Times New Roman" w:cs="Times New Roman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D97F37" w:rsidRPr="00D97F37" w:rsidRDefault="00D97F37" w:rsidP="00F24D83">
      <w:pPr>
        <w:widowControl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пользоваться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средствами выразительности языка жи</w:t>
      </w:r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>вописи, графики, скульптуры, декоративно­</w:t>
      </w:r>
      <w:r w:rsidR="00F24D8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прикладного </w:t>
      </w:r>
      <w:r w:rsidRPr="00D97F37">
        <w:rPr>
          <w:rFonts w:ascii="Times New Roman" w:hAnsi="Times New Roman" w:cs="Times New Roman"/>
          <w:i/>
          <w:sz w:val="24"/>
          <w:szCs w:val="24"/>
        </w:rPr>
        <w:t xml:space="preserve">искусства, художественного конструирования в собственной </w:t>
      </w:r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>художественно­</w:t>
      </w:r>
      <w:r w:rsidR="00F24D8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>творческой деятельности; передавать раз</w:t>
      </w:r>
      <w:r w:rsidRPr="00D97F37">
        <w:rPr>
          <w:rFonts w:ascii="Times New Roman" w:hAnsi="Times New Roman" w:cs="Times New Roman"/>
          <w:i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моделировать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выполнять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простые рисунки и орнаментальные композиции, используя язык компьютерной графики в программе </w:t>
      </w:r>
      <w:proofErr w:type="spellStart"/>
      <w:r w:rsidRPr="00D97F37">
        <w:rPr>
          <w:rFonts w:ascii="Times New Roman" w:hAnsi="Times New Roman" w:cs="Times New Roman"/>
          <w:i/>
          <w:sz w:val="24"/>
          <w:szCs w:val="24"/>
        </w:rPr>
        <w:t>Paint</w:t>
      </w:r>
      <w:proofErr w:type="spellEnd"/>
      <w:r w:rsidRPr="00D97F37">
        <w:rPr>
          <w:rFonts w:ascii="Times New Roman" w:hAnsi="Times New Roman" w:cs="Times New Roman"/>
          <w:i/>
          <w:sz w:val="24"/>
          <w:szCs w:val="24"/>
        </w:rPr>
        <w:t>.</w:t>
      </w:r>
    </w:p>
    <w:p w:rsidR="00D97F37" w:rsidRPr="00D97F37" w:rsidRDefault="00D97F37" w:rsidP="00F24D83">
      <w:pPr>
        <w:keepNext/>
        <w:widowControl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lastRenderedPageBreak/>
        <w:t>Значимые темы искусства.</w:t>
      </w:r>
      <w:r w:rsidRPr="00D97F37">
        <w:rPr>
          <w:rFonts w:ascii="Times New Roman" w:hAnsi="Times New Roman" w:cs="Times New Roman"/>
          <w:b/>
          <w:iCs/>
          <w:sz w:val="24"/>
          <w:szCs w:val="24"/>
        </w:rPr>
        <w:br/>
        <w:t>О чём говорит искусство?</w:t>
      </w:r>
    </w:p>
    <w:p w:rsidR="00D97F37" w:rsidRPr="00D97F37" w:rsidRDefault="00D97F37" w:rsidP="00D97F37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D97F3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осознавать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 xml:space="preserve"> значимые темы искусства и отражать их в собственной художественно­</w:t>
      </w:r>
      <w:r w:rsidR="00F24D83">
        <w:rPr>
          <w:rFonts w:ascii="Times New Roman" w:hAnsi="Times New Roman" w:cs="Times New Roman"/>
          <w:sz w:val="24"/>
          <w:szCs w:val="24"/>
        </w:rPr>
        <w:t xml:space="preserve"> </w:t>
      </w:r>
      <w:r w:rsidRPr="00D97F37">
        <w:rPr>
          <w:rFonts w:ascii="Times New Roman" w:hAnsi="Times New Roman" w:cs="Times New Roman"/>
          <w:sz w:val="24"/>
          <w:szCs w:val="24"/>
        </w:rPr>
        <w:t>творческой деятельности;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D97F37">
        <w:rPr>
          <w:rFonts w:ascii="Times New Roman" w:hAnsi="Times New Roman" w:cs="Times New Roman"/>
          <w:sz w:val="24"/>
          <w:szCs w:val="24"/>
        </w:rPr>
        <w:t xml:space="preserve">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D97F37">
        <w:rPr>
          <w:rFonts w:ascii="Times New Roman" w:hAnsi="Times New Roman" w:cs="Times New Roman"/>
          <w:sz w:val="24"/>
          <w:szCs w:val="24"/>
        </w:rPr>
        <w:t> </w:t>
      </w:r>
      <w:r w:rsidRPr="00D97F37">
        <w:rPr>
          <w:rFonts w:ascii="Times New Roman" w:hAnsi="Times New Roman" w:cs="Times New Roman"/>
          <w:sz w:val="24"/>
          <w:szCs w:val="24"/>
        </w:rPr>
        <w:t>т.</w:t>
      </w:r>
      <w:r w:rsidRPr="00D97F37">
        <w:rPr>
          <w:rFonts w:ascii="Times New Roman" w:hAnsi="Times New Roman" w:cs="Times New Roman"/>
          <w:sz w:val="24"/>
          <w:szCs w:val="24"/>
        </w:rPr>
        <w:t> </w:t>
      </w:r>
      <w:r w:rsidRPr="00D97F37">
        <w:rPr>
          <w:rFonts w:ascii="Times New Roman" w:hAnsi="Times New Roman" w:cs="Times New Roman"/>
          <w:sz w:val="24"/>
          <w:szCs w:val="24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97F37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97F37">
        <w:rPr>
          <w:rFonts w:ascii="Times New Roman" w:hAnsi="Times New Roman" w:cs="Times New Roman"/>
          <w:sz w:val="24"/>
          <w:szCs w:val="24"/>
        </w:rPr>
        <w:t>, усвоенные способы действия.</w:t>
      </w:r>
    </w:p>
    <w:p w:rsidR="00D97F37" w:rsidRPr="00D97F37" w:rsidRDefault="00D97F37" w:rsidP="00D97F37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97F37">
        <w:rPr>
          <w:rFonts w:ascii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>видеть</w:t>
      </w:r>
      <w:proofErr w:type="gramEnd"/>
      <w:r w:rsidRPr="00D97F37">
        <w:rPr>
          <w:rFonts w:ascii="Times New Roman" w:hAnsi="Times New Roman" w:cs="Times New Roman"/>
          <w:i/>
          <w:spacing w:val="-2"/>
          <w:sz w:val="24"/>
          <w:szCs w:val="24"/>
        </w:rPr>
        <w:t>, чувствовать и изображать красоту и раз</w:t>
      </w:r>
      <w:r w:rsidRPr="00D97F37">
        <w:rPr>
          <w:rFonts w:ascii="Times New Roman" w:hAnsi="Times New Roman" w:cs="Times New Roman"/>
          <w:i/>
          <w:sz w:val="24"/>
          <w:szCs w:val="24"/>
        </w:rPr>
        <w:t>нообразие природы, человека, зданий, предметов;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pacing w:val="2"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pacing w:val="4"/>
          <w:sz w:val="24"/>
          <w:szCs w:val="24"/>
        </w:rPr>
        <w:t>понимать</w:t>
      </w:r>
      <w:proofErr w:type="gramEnd"/>
      <w:r w:rsidRPr="00D97F37">
        <w:rPr>
          <w:rFonts w:ascii="Times New Roman" w:hAnsi="Times New Roman" w:cs="Times New Roman"/>
          <w:i/>
          <w:spacing w:val="4"/>
          <w:sz w:val="24"/>
          <w:szCs w:val="24"/>
        </w:rPr>
        <w:t xml:space="preserve"> и передавать в художественной работе </w:t>
      </w:r>
      <w:r w:rsidRPr="00D97F37">
        <w:rPr>
          <w:rFonts w:ascii="Times New Roman" w:hAnsi="Times New Roman" w:cs="Times New Roman"/>
          <w:i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pacing w:val="2"/>
          <w:sz w:val="24"/>
          <w:szCs w:val="24"/>
        </w:rPr>
        <w:t>изображать</w:t>
      </w:r>
      <w:proofErr w:type="gramEnd"/>
      <w:r w:rsidRPr="00D97F37">
        <w:rPr>
          <w:rFonts w:ascii="Times New Roman" w:hAnsi="Times New Roman" w:cs="Times New Roman"/>
          <w:i/>
          <w:spacing w:val="2"/>
          <w:sz w:val="24"/>
          <w:szCs w:val="24"/>
        </w:rPr>
        <w:t xml:space="preserve"> пейзажи, натюрморты, портреты, вы</w:t>
      </w:r>
      <w:r w:rsidRPr="00D97F37">
        <w:rPr>
          <w:rFonts w:ascii="Times New Roman" w:hAnsi="Times New Roman" w:cs="Times New Roman"/>
          <w:i/>
          <w:sz w:val="24"/>
          <w:szCs w:val="24"/>
        </w:rPr>
        <w:t>ражая своё отношение к ним;</w:t>
      </w:r>
    </w:p>
    <w:p w:rsidR="00D97F37" w:rsidRPr="00D97F37" w:rsidRDefault="00D97F37" w:rsidP="00D97F37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97F37">
        <w:rPr>
          <w:rFonts w:ascii="Times New Roman" w:hAnsi="Times New Roman" w:cs="Times New Roman"/>
          <w:i/>
          <w:sz w:val="24"/>
          <w:szCs w:val="24"/>
        </w:rPr>
        <w:t>изображать</w:t>
      </w:r>
      <w:proofErr w:type="gramEnd"/>
      <w:r w:rsidRPr="00D97F37">
        <w:rPr>
          <w:rFonts w:ascii="Times New Roman" w:hAnsi="Times New Roman" w:cs="Times New Roman"/>
          <w:i/>
          <w:sz w:val="24"/>
          <w:szCs w:val="24"/>
        </w:rPr>
        <w:t xml:space="preserve"> многофигурные композиции на значимые жизненные темы и участвовать в коллективных работах на эти темы.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 Программой предусмотрены следующие </w:t>
      </w:r>
      <w:r w:rsidRPr="00D97F37">
        <w:rPr>
          <w:b/>
          <w:bCs/>
        </w:rPr>
        <w:t>виды занятий</w:t>
      </w:r>
      <w:r w:rsidRPr="00D97F37">
        <w:t xml:space="preserve">: рисование с натуры (рисунок, живопись), рисование по памяти или представлению, рисование на темы и иллюстрирование (композиция), декоративная работа, лепка, художественное конструирование и дизайн, беседы об изобразительном искусстве.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Наряду с основной формой организации учебного процесса - уроком - возможно проведение занятий, экскурсий в музеях, в архитектурных заповедниках и картинных галереях. </w:t>
      </w:r>
    </w:p>
    <w:p w:rsidR="00E722B2" w:rsidRPr="00D97F37" w:rsidRDefault="00E722B2" w:rsidP="00E722B2">
      <w:pPr>
        <w:pStyle w:val="Default"/>
        <w:pageBreakBefore/>
        <w:jc w:val="both"/>
      </w:pPr>
      <w:r w:rsidRPr="00D97F37">
        <w:lastRenderedPageBreak/>
        <w:t xml:space="preserve">Обучение </w:t>
      </w:r>
      <w:r w:rsidRPr="00D97F37">
        <w:rPr>
          <w:b/>
          <w:bCs/>
        </w:rPr>
        <w:t xml:space="preserve">декоративной работе </w:t>
      </w:r>
      <w:r w:rsidRPr="00D97F37">
        <w:t xml:space="preserve">осуществляется в процессе выполнения творческих декоративных композиций, составления эскизов оформительских работ (возможно выполнение упражнений на основе образца). </w:t>
      </w:r>
    </w:p>
    <w:p w:rsidR="00E722B2" w:rsidRPr="00D97F37" w:rsidRDefault="00E722B2" w:rsidP="00E722B2">
      <w:pPr>
        <w:pStyle w:val="Default"/>
        <w:jc w:val="both"/>
      </w:pPr>
      <w:r w:rsidRPr="00D97F37">
        <w:t xml:space="preserve"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 </w:t>
      </w:r>
    </w:p>
    <w:p w:rsidR="00E722B2" w:rsidRPr="00D97F37" w:rsidRDefault="00E722B2" w:rsidP="00E722B2">
      <w:pPr>
        <w:pStyle w:val="Default"/>
        <w:jc w:val="both"/>
      </w:pPr>
      <w:r w:rsidRPr="00D97F37">
        <w:t xml:space="preserve"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традиции народа, уважать труд взрослых. </w:t>
      </w:r>
    </w:p>
    <w:p w:rsidR="00E722B2" w:rsidRPr="00D97F37" w:rsidRDefault="00E722B2" w:rsidP="00E722B2">
      <w:pPr>
        <w:pStyle w:val="Default"/>
        <w:jc w:val="both"/>
      </w:pPr>
      <w:r w:rsidRPr="00D97F37">
        <w:rPr>
          <w:b/>
          <w:bCs/>
        </w:rPr>
        <w:t xml:space="preserve">Лепка. </w:t>
      </w:r>
      <w:r w:rsidRPr="00D97F37">
        <w:t xml:space="preserve"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E722B2" w:rsidRPr="00D97F37" w:rsidRDefault="00E722B2" w:rsidP="00E722B2">
      <w:pPr>
        <w:pStyle w:val="Default"/>
        <w:jc w:val="both"/>
      </w:pPr>
      <w:r w:rsidRPr="00D97F37"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 </w:t>
      </w:r>
    </w:p>
    <w:p w:rsidR="00E722B2" w:rsidRPr="00D97F37" w:rsidRDefault="00E722B2" w:rsidP="00E722B2">
      <w:pPr>
        <w:pStyle w:val="Default"/>
        <w:jc w:val="both"/>
      </w:pPr>
      <w:r w:rsidRPr="00D97F37">
        <w:rPr>
          <w:b/>
          <w:bCs/>
        </w:rPr>
        <w:t xml:space="preserve">Беседы об изобразительном искусстве </w:t>
      </w:r>
      <w:r w:rsidRPr="00D97F37">
        <w:t xml:space="preserve">направлены на воспитание у детей устойчивого интереса к искусству, формируют потребность в знакомстве с 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 </w:t>
      </w:r>
    </w:p>
    <w:p w:rsidR="00E722B2" w:rsidRPr="00D97F37" w:rsidRDefault="00E722B2" w:rsidP="00E722B2">
      <w:pPr>
        <w:pStyle w:val="Default"/>
        <w:jc w:val="both"/>
      </w:pPr>
      <w:r w:rsidRPr="00D97F37">
        <w:t xml:space="preserve">Формированию представлений о богатстве и разнообразии художественной культуры способствует знакомство с ведущими художественными музеями России и мира. 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Рисование с натуры </w:t>
      </w:r>
      <w:r w:rsidRPr="00D97F37">
        <w:t xml:space="preserve">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E722B2" w:rsidRDefault="00D96742" w:rsidP="002211CD">
      <w:pPr>
        <w:pStyle w:val="Default"/>
        <w:jc w:val="both"/>
      </w:pPr>
      <w:r w:rsidRPr="00D97F37">
        <w:t>Рисование с натуры может предшествовать выполнению рисунков на темы и декоративным работам.</w:t>
      </w:r>
    </w:p>
    <w:p w:rsidR="00E722B2" w:rsidRPr="00D97F37" w:rsidRDefault="00E722B2" w:rsidP="00E722B2">
      <w:pPr>
        <w:pStyle w:val="Default"/>
        <w:jc w:val="both"/>
      </w:pPr>
      <w:r w:rsidRPr="00D97F37">
        <w:rPr>
          <w:b/>
          <w:bCs/>
        </w:rPr>
        <w:t xml:space="preserve">Рисование на темы </w:t>
      </w:r>
      <w:r w:rsidRPr="00D97F37">
        <w:t>— это создание сюжетных</w:t>
      </w:r>
      <w:r>
        <w:t xml:space="preserve"> </w:t>
      </w:r>
      <w:r w:rsidRPr="00D97F37">
        <w:t xml:space="preserve">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 </w:t>
      </w:r>
    </w:p>
    <w:p w:rsidR="00E722B2" w:rsidRPr="00D97F37" w:rsidRDefault="00E722B2" w:rsidP="00E722B2">
      <w:pPr>
        <w:pStyle w:val="Default"/>
        <w:jc w:val="both"/>
      </w:pPr>
      <w:r w:rsidRPr="00D97F37">
        <w:t xml:space="preserve">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</w:t>
      </w:r>
    </w:p>
    <w:p w:rsidR="00E722B2" w:rsidRDefault="00E722B2" w:rsidP="002211CD">
      <w:pPr>
        <w:pStyle w:val="Default"/>
        <w:jc w:val="both"/>
      </w:pPr>
      <w:r>
        <w:t xml:space="preserve">                                                   </w:t>
      </w:r>
      <w:r w:rsidR="007D7D64" w:rsidRPr="00D97F37">
        <w:rPr>
          <w:b/>
          <w:bCs/>
        </w:rPr>
        <w:t xml:space="preserve"> </w:t>
      </w:r>
      <w:r w:rsidR="00D96742" w:rsidRPr="00D97F37">
        <w:rPr>
          <w:b/>
          <w:bCs/>
        </w:rPr>
        <w:t xml:space="preserve">Содержание учебного предмета «Изобразительное искусство» </w:t>
      </w:r>
      <w:r w:rsidR="002C3B8B">
        <w:rPr>
          <w:b/>
          <w:bCs/>
        </w:rPr>
        <w:t>4 класс (</w:t>
      </w:r>
      <w:r>
        <w:rPr>
          <w:b/>
          <w:bCs/>
        </w:rPr>
        <w:t>35часов)</w:t>
      </w:r>
      <w:r w:rsidR="00D96742" w:rsidRPr="00D97F37">
        <w:rPr>
          <w:b/>
          <w:bCs/>
        </w:rPr>
        <w:t xml:space="preserve"> 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Рисование с натуры (8 ч)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 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Рисование на темы, по памяти и представлению (14 ч) </w:t>
      </w:r>
    </w:p>
    <w:p w:rsidR="00D96742" w:rsidRPr="00D97F37" w:rsidRDefault="00D96742" w:rsidP="002211CD">
      <w:pPr>
        <w:pStyle w:val="Default"/>
        <w:jc w:val="both"/>
      </w:pPr>
      <w:r w:rsidRPr="00D97F37">
        <w:lastRenderedPageBreak/>
        <w:t xml:space="preserve"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</w:t>
      </w:r>
      <w:r w:rsidR="00E722B2">
        <w:t xml:space="preserve">пейзажа в различных состояниях </w:t>
      </w:r>
      <w:r w:rsidRPr="00D97F37">
        <w:t xml:space="preserve">дня и времени года, сюжетных композиций на темы окружающей действительности, истории, иллюстрирование литературных произведений. 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Декоративная работа (8 ч) </w:t>
      </w:r>
    </w:p>
    <w:p w:rsidR="00D96742" w:rsidRPr="00D97F37" w:rsidRDefault="00D96742" w:rsidP="002211CD">
      <w:pPr>
        <w:pStyle w:val="Default"/>
        <w:jc w:val="both"/>
      </w:pPr>
      <w:r w:rsidRPr="00D97F37">
        <w:t xml:space="preserve"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 </w:t>
      </w:r>
    </w:p>
    <w:p w:rsidR="00D96742" w:rsidRPr="00D97F37" w:rsidRDefault="00D96742" w:rsidP="002211CD">
      <w:pPr>
        <w:pStyle w:val="Default"/>
        <w:jc w:val="both"/>
      </w:pPr>
      <w:proofErr w:type="gramStart"/>
      <w:r w:rsidRPr="00D97F37">
        <w:t>орнаментальной</w:t>
      </w:r>
      <w:proofErr w:type="gramEnd"/>
      <w:r w:rsidRPr="00D97F37">
        <w:t xml:space="preserve"> и сюжетно-декоративной композиции. Разработка эскизов мозаичного панно, сказочного стульчика, памятного кубка, праздничной открытки. </w:t>
      </w:r>
      <w:r w:rsidR="002C3B8B">
        <w:t xml:space="preserve"> </w:t>
      </w:r>
    </w:p>
    <w:p w:rsidR="00F24D83" w:rsidRPr="00E722B2" w:rsidRDefault="007D7D64" w:rsidP="007D7D64">
      <w:pPr>
        <w:pStyle w:val="Default"/>
        <w:jc w:val="both"/>
        <w:rPr>
          <w:b/>
          <w:bCs/>
        </w:rPr>
      </w:pPr>
      <w:r w:rsidRPr="00D97F37">
        <w:rPr>
          <w:b/>
          <w:bCs/>
        </w:rPr>
        <w:t xml:space="preserve">Лепка (2 </w:t>
      </w:r>
      <w:proofErr w:type="gramStart"/>
      <w:r w:rsidRPr="00D97F37">
        <w:rPr>
          <w:b/>
          <w:bCs/>
        </w:rPr>
        <w:t xml:space="preserve">ч) </w:t>
      </w:r>
      <w:r w:rsidR="00E722B2">
        <w:rPr>
          <w:b/>
          <w:bCs/>
        </w:rPr>
        <w:t xml:space="preserve"> </w:t>
      </w:r>
      <w:r w:rsidR="002C3B8B">
        <w:t>Лепка</w:t>
      </w:r>
      <w:proofErr w:type="gramEnd"/>
      <w:r w:rsidR="002C3B8B">
        <w:t xml:space="preserve"> фигурных сосудов</w:t>
      </w:r>
    </w:p>
    <w:p w:rsidR="00D96742" w:rsidRPr="00D97F37" w:rsidRDefault="00D96742" w:rsidP="002211CD">
      <w:pPr>
        <w:pStyle w:val="Default"/>
        <w:jc w:val="both"/>
      </w:pPr>
      <w:r w:rsidRPr="00D97F37">
        <w:rPr>
          <w:b/>
          <w:bCs/>
        </w:rPr>
        <w:t xml:space="preserve">Беседы (3 ч) </w:t>
      </w:r>
    </w:p>
    <w:p w:rsidR="00BC0EF2" w:rsidRPr="00D97F37" w:rsidRDefault="00D96742" w:rsidP="002211CD">
      <w:pPr>
        <w:pStyle w:val="Default"/>
        <w:jc w:val="both"/>
      </w:pPr>
      <w:r w:rsidRPr="00D97F37">
        <w:rPr>
          <w:b/>
          <w:bCs/>
        </w:rPr>
        <w:t>Темы бесед</w:t>
      </w:r>
      <w:r w:rsidRPr="00D97F37">
        <w:t xml:space="preserve">: «Ландшафтная архитектура», «Утро, день, вечер. Иллюзия света», «Литература, музыка, театр». Остальные беседы проводятся в процессе занятий. </w:t>
      </w:r>
    </w:p>
    <w:p w:rsidR="003D652D" w:rsidRPr="00E722B2" w:rsidRDefault="007D7D64" w:rsidP="00E722B2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97F37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</w:t>
      </w:r>
      <w:r w:rsidR="003D652D" w:rsidRPr="00E722B2">
        <w:rPr>
          <w:rFonts w:ascii="Times New Roman" w:hAnsi="Times New Roman"/>
          <w:b/>
          <w:bCs/>
          <w:iCs/>
          <w:sz w:val="24"/>
          <w:szCs w:val="24"/>
        </w:rPr>
        <w:t>Виды художественной деятельности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E722B2">
        <w:rPr>
          <w:rFonts w:ascii="Times New Roman" w:hAnsi="Times New Roman" w:cs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E722B2">
        <w:rPr>
          <w:rFonts w:ascii="Times New Roman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E722B2">
        <w:rPr>
          <w:rFonts w:ascii="Times New Roman" w:hAnsi="Times New Roman" w:cs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циональная оценка шедевров национального, </w:t>
      </w:r>
      <w:proofErr w:type="spellStart"/>
      <w:r w:rsidRPr="00E722B2">
        <w:rPr>
          <w:rFonts w:ascii="Times New Roman" w:hAnsi="Times New Roman" w:cs="Times New Roman"/>
          <w:spacing w:val="2"/>
          <w:sz w:val="24"/>
          <w:szCs w:val="24"/>
        </w:rPr>
        <w:t>российского</w:t>
      </w:r>
      <w:r w:rsidRPr="00E722B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722B2">
        <w:rPr>
          <w:rFonts w:ascii="Times New Roman" w:hAnsi="Times New Roman" w:cs="Times New Roman"/>
          <w:sz w:val="24"/>
          <w:szCs w:val="24"/>
        </w:rPr>
        <w:t xml:space="preserve">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r w:rsidRPr="00E722B2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E722B2">
        <w:rPr>
          <w:rFonts w:ascii="Times New Roman" w:hAnsi="Times New Roman" w:cs="Times New Roman"/>
          <w:sz w:val="24"/>
          <w:szCs w:val="24"/>
        </w:rPr>
        <w:t>общие и характерные черты.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E722B2">
        <w:rPr>
          <w:rFonts w:ascii="Times New Roman" w:hAnsi="Times New Roman" w:cs="Times New Roman"/>
          <w:sz w:val="24"/>
          <w:szCs w:val="24"/>
        </w:rPr>
        <w:t>средствами живописи. Цвет основа языка живописи.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E722B2">
        <w:rPr>
          <w:rFonts w:ascii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E722B2">
        <w:rPr>
          <w:rFonts w:ascii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E722B2">
        <w:rPr>
          <w:rFonts w:ascii="Times New Roman" w:hAnsi="Times New Roman" w:cs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E722B2"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раскатывание, набор </w:t>
      </w:r>
      <w:r w:rsidRPr="00E722B2">
        <w:rPr>
          <w:rFonts w:ascii="Times New Roman" w:hAnsi="Times New Roman" w:cs="Times New Roman"/>
          <w:sz w:val="24"/>
          <w:szCs w:val="24"/>
        </w:rPr>
        <w:t xml:space="preserve">объёма, вытягивание формы; бумага и картон — сгибание,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E722B2">
        <w:rPr>
          <w:rFonts w:ascii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-4"/>
          <w:sz w:val="24"/>
          <w:szCs w:val="24"/>
        </w:rPr>
        <w:t>Декоративно­</w:t>
      </w:r>
      <w:r w:rsidR="002C3B8B" w:rsidRPr="00E722B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прикладное искусство. </w:t>
      </w:r>
      <w:r w:rsidRPr="00E722B2">
        <w:rPr>
          <w:rFonts w:ascii="Times New Roman" w:hAnsi="Times New Roman" w:cs="Times New Roman"/>
          <w:spacing w:val="-4"/>
          <w:sz w:val="24"/>
          <w:szCs w:val="24"/>
        </w:rPr>
        <w:t>Истоки декоративно­</w:t>
      </w:r>
      <w:r w:rsidR="002C3B8B" w:rsidRPr="00E72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прикладного искусства и его роль в жизни человека. Понятие о синтетичном характере народной культуры (украшение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E722B2">
        <w:rPr>
          <w:rFonts w:ascii="Times New Roman" w:hAnsi="Times New Roman" w:cs="Times New Roman"/>
          <w:sz w:val="24"/>
          <w:szCs w:val="24"/>
        </w:rPr>
        <w:t>песни, хороводы; былины, сказания, сказки). Образ человека в традиционной культуре.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Представления народа о мужской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E722B2">
        <w:rPr>
          <w:rFonts w:ascii="Times New Roman" w:hAnsi="Times New Roman" w:cs="Times New Roman"/>
          <w:sz w:val="24"/>
          <w:szCs w:val="24"/>
        </w:rPr>
        <w:t>стве, сказках, песнях. Сказочные образы в народной культуре и декоративно­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 xml:space="preserve">прикладном искусстве. Разнообразие </w:t>
      </w:r>
      <w:proofErr w:type="spellStart"/>
      <w:r w:rsidRPr="00E722B2">
        <w:rPr>
          <w:rFonts w:ascii="Times New Roman" w:hAnsi="Times New Roman" w:cs="Times New Roman"/>
          <w:sz w:val="24"/>
          <w:szCs w:val="24"/>
        </w:rPr>
        <w:t>форм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в</w:t>
      </w:r>
      <w:proofErr w:type="spellEnd"/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 природе как основа декоративных форм в прикладном</w:t>
      </w:r>
      <w:r w:rsidR="002C3B8B"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искусстве (цветы, раскраска бабочек, переплетение ветвей </w:t>
      </w:r>
      <w:r w:rsidRPr="00E722B2">
        <w:rPr>
          <w:rFonts w:ascii="Times New Roman" w:hAnsi="Times New Roman" w:cs="Times New Roman"/>
          <w:sz w:val="24"/>
          <w:szCs w:val="24"/>
        </w:rPr>
        <w:t>деревьев, морозные узоры на стекле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iCs/>
          <w:sz w:val="24"/>
          <w:szCs w:val="24"/>
        </w:rPr>
        <w:t>Азбука искусства. Как говорит искусство?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Элементарные приёмы композиции на плос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E722B2">
        <w:rPr>
          <w:rFonts w:ascii="Times New Roman" w:hAnsi="Times New Roman" w:cs="Times New Roman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 w:rsidRPr="00E722B2">
        <w:rPr>
          <w:rFonts w:ascii="Times New Roman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E722B2">
        <w:rPr>
          <w:rFonts w:ascii="Times New Roman" w:hAnsi="Times New Roman" w:cs="Times New Roman"/>
          <w:sz w:val="24"/>
          <w:szCs w:val="24"/>
        </w:rPr>
        <w:t xml:space="preserve">новами </w:t>
      </w:r>
      <w:proofErr w:type="spellStart"/>
      <w:r w:rsidRPr="00E722B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722B2">
        <w:rPr>
          <w:rFonts w:ascii="Times New Roman" w:hAnsi="Times New Roman" w:cs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E722B2">
        <w:rPr>
          <w:rFonts w:ascii="Times New Roman" w:hAnsi="Times New Roman" w:cs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E722B2">
        <w:rPr>
          <w:rFonts w:ascii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E722B2">
        <w:rPr>
          <w:rFonts w:ascii="Times New Roman" w:hAnsi="Times New Roman" w:cs="Times New Roman"/>
          <w:sz w:val="24"/>
          <w:szCs w:val="24"/>
        </w:rPr>
        <w:t>ставление о его характере. Силуэт.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Объём.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E722B2">
        <w:rPr>
          <w:rFonts w:ascii="Times New Roman" w:hAnsi="Times New Roman" w:cs="Times New Roman"/>
          <w:sz w:val="24"/>
          <w:szCs w:val="24"/>
        </w:rPr>
        <w:t>Способы передачи объёма. Выразительность объёмных композиций.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E722B2">
        <w:rPr>
          <w:rFonts w:ascii="Times New Roman" w:hAnsi="Times New Roman" w:cs="Times New Roman"/>
          <w:sz w:val="24"/>
          <w:szCs w:val="24"/>
        </w:rPr>
        <w:t>стый, беспокойный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прикладном искусстве.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2C3B8B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E722B2">
        <w:rPr>
          <w:rFonts w:ascii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E722B2">
        <w:rPr>
          <w:rFonts w:ascii="Times New Roman" w:hAnsi="Times New Roman" w:cs="Times New Roman"/>
          <w:sz w:val="24"/>
          <w:szCs w:val="24"/>
        </w:rPr>
        <w:t>гнёзда, норы, ульи, панцирь черепахи, домик улитки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т.д.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>Восприятие и эмоцион</w:t>
      </w:r>
      <w:r w:rsidR="002C3B8B"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альная оценка шедевров русского 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E722B2">
        <w:rPr>
          <w:rFonts w:ascii="Times New Roman" w:hAnsi="Times New Roman" w:cs="Times New Roman"/>
          <w:spacing w:val="-3"/>
          <w:sz w:val="24"/>
          <w:szCs w:val="24"/>
        </w:rPr>
        <w:t>тематики, передаваемых чувств, отношения к природе в произ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Саврасов, И.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Левитан, И.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Шишкин, Н.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Рерих, К.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Моне, П.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Сезанн, В.</w:t>
      </w:r>
      <w:r w:rsidRPr="00E722B2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Ван Гог и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E722B2">
        <w:rPr>
          <w:rFonts w:ascii="Times New Roman" w:hAnsi="Times New Roman" w:cs="Times New Roman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E722B2">
        <w:rPr>
          <w:rFonts w:ascii="Times New Roman" w:hAnsi="Times New Roman" w:cs="Times New Roman"/>
          <w:sz w:val="24"/>
          <w:szCs w:val="24"/>
        </w:rPr>
        <w:t>Образы архитектуры и декоративно­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прикладного искусства.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Родина моя — Россия. </w:t>
      </w:r>
      <w:r w:rsidRPr="00E722B2">
        <w:rPr>
          <w:rFonts w:ascii="Times New Roman" w:hAnsi="Times New Roman" w:cs="Times New Roman"/>
          <w:sz w:val="24"/>
          <w:szCs w:val="24"/>
        </w:rPr>
        <w:t>Роль природных условий в ха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E722B2">
        <w:rPr>
          <w:rFonts w:ascii="Times New Roman" w:hAnsi="Times New Roman" w:cs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  <w:r w:rsidR="002C3B8B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Отечества.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Образ че</w:t>
      </w:r>
      <w:r w:rsidRPr="00E722B2">
        <w:rPr>
          <w:rFonts w:ascii="Times New Roman" w:hAnsi="Times New Roman" w:cs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т.</w:t>
      </w:r>
      <w:r w:rsidRPr="00E722B2">
        <w:rPr>
          <w:rFonts w:ascii="Times New Roman" w:hAnsi="Times New Roman" w:cs="Times New Roman"/>
          <w:sz w:val="24"/>
          <w:szCs w:val="24"/>
        </w:rPr>
        <w:t> </w:t>
      </w:r>
      <w:r w:rsidRPr="00E722B2">
        <w:rPr>
          <w:rFonts w:ascii="Times New Roman" w:hAnsi="Times New Roman" w:cs="Times New Roman"/>
          <w:sz w:val="24"/>
          <w:szCs w:val="24"/>
        </w:rPr>
        <w:t>д. Образы персонажей, вызывающие гнев, раздражение, презрение.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E722B2">
        <w:rPr>
          <w:rFonts w:ascii="Times New Roman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E722B2">
        <w:rPr>
          <w:rFonts w:ascii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E722B2">
        <w:rPr>
          <w:rFonts w:ascii="Times New Roman" w:hAnsi="Times New Roman" w:cs="Times New Roman"/>
          <w:sz w:val="24"/>
          <w:szCs w:val="24"/>
        </w:rPr>
        <w:t>в повседневной жизни человека, в организации его матери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E722B2">
        <w:rPr>
          <w:rFonts w:ascii="Times New Roman" w:hAnsi="Times New Roman" w:cs="Times New Roman"/>
          <w:sz w:val="24"/>
          <w:szCs w:val="24"/>
        </w:rPr>
        <w:t xml:space="preserve">природных, географических условий, традиций, религиозных 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>верований разных народов (на примере изобразительного</w:t>
      </w:r>
      <w:r w:rsidR="00F24D83"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>и декоративно­</w:t>
      </w:r>
      <w:r w:rsidR="00F24D83" w:rsidRPr="00E722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pacing w:val="-2"/>
          <w:sz w:val="24"/>
          <w:szCs w:val="24"/>
        </w:rPr>
        <w:t xml:space="preserve">прикладного искусства народов России). Жанр </w:t>
      </w:r>
      <w:r w:rsidRPr="00E722B2">
        <w:rPr>
          <w:rFonts w:ascii="Times New Roman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22B2">
        <w:rPr>
          <w:rFonts w:ascii="Times New Roman" w:hAnsi="Times New Roman" w:cs="Times New Roman"/>
          <w:b/>
          <w:bCs/>
          <w:iCs/>
          <w:sz w:val="24"/>
          <w:szCs w:val="24"/>
        </w:rPr>
        <w:t>Опыт художественно­</w:t>
      </w:r>
      <w:r w:rsidR="00F24D83" w:rsidRPr="00E722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b/>
          <w:bCs/>
          <w:iCs/>
          <w:sz w:val="24"/>
          <w:szCs w:val="24"/>
        </w:rPr>
        <w:t>творческой деятельности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z w:val="24"/>
          <w:szCs w:val="24"/>
        </w:rPr>
        <w:t>Участие в различных видах изобразительной, декоративно­</w:t>
      </w:r>
      <w:r w:rsidR="00F24D83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прикладной и художественно­</w:t>
      </w:r>
      <w:r w:rsidR="00F24D83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конструкторской деятельности.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E722B2">
        <w:rPr>
          <w:rFonts w:ascii="Times New Roman" w:hAnsi="Times New Roman" w:cs="Times New Roman"/>
          <w:sz w:val="24"/>
          <w:szCs w:val="24"/>
        </w:rPr>
        <w:t>ративно­</w:t>
      </w:r>
      <w:r w:rsidR="00F24D83" w:rsidRPr="00E722B2">
        <w:rPr>
          <w:rFonts w:ascii="Times New Roman" w:hAnsi="Times New Roman" w:cs="Times New Roman"/>
          <w:sz w:val="24"/>
          <w:szCs w:val="24"/>
        </w:rPr>
        <w:t xml:space="preserve"> </w:t>
      </w:r>
      <w:r w:rsidRPr="00E722B2">
        <w:rPr>
          <w:rFonts w:ascii="Times New Roman" w:hAnsi="Times New Roman" w:cs="Times New Roman"/>
          <w:sz w:val="24"/>
          <w:szCs w:val="24"/>
        </w:rPr>
        <w:t>прикладного искусства. Изображение с натуры, по памяти и воображению (натюрморт, пейзаж, человек, животные, растения).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E722B2">
        <w:rPr>
          <w:rFonts w:ascii="Times New Roman" w:hAnsi="Times New Roman" w:cs="Times New Roman"/>
          <w:sz w:val="24"/>
          <w:szCs w:val="24"/>
        </w:rPr>
        <w:t xml:space="preserve">цией, формой, ритмом, линией, цветом, объёмом, фактурой. 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E722B2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E722B2">
        <w:rPr>
          <w:rFonts w:ascii="Times New Roman" w:hAnsi="Times New Roman" w:cs="Times New Roman"/>
          <w:sz w:val="24"/>
          <w:szCs w:val="24"/>
        </w:rPr>
        <w:t>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E722B2">
        <w:rPr>
          <w:rFonts w:ascii="Times New Roman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3D652D" w:rsidRPr="00E722B2" w:rsidRDefault="00E722B2" w:rsidP="00E722B2">
      <w:pPr>
        <w:widowControl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652D" w:rsidRPr="00E722B2">
        <w:rPr>
          <w:rFonts w:ascii="Times New Roman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="003D652D" w:rsidRPr="00E722B2">
        <w:rPr>
          <w:rFonts w:ascii="Times New Roman" w:hAnsi="Times New Roman" w:cs="Times New Roman"/>
          <w:iCs/>
          <w:sz w:val="24"/>
          <w:szCs w:val="24"/>
        </w:rPr>
        <w:t>тона</w:t>
      </w:r>
      <w:r w:rsidR="003D652D" w:rsidRPr="00E722B2">
        <w:rPr>
          <w:rFonts w:ascii="Times New Roman" w:hAnsi="Times New Roman" w:cs="Times New Roman"/>
          <w:sz w:val="24"/>
          <w:szCs w:val="24"/>
        </w:rPr>
        <w:t xml:space="preserve">, композиции, пространства, линии, штриха, пятна, объёма, </w:t>
      </w:r>
      <w:r w:rsidR="003D652D" w:rsidRPr="00E722B2">
        <w:rPr>
          <w:rFonts w:ascii="Times New Roman" w:hAnsi="Times New Roman" w:cs="Times New Roman"/>
          <w:iCs/>
          <w:sz w:val="24"/>
          <w:szCs w:val="24"/>
        </w:rPr>
        <w:t>фактуры материала</w:t>
      </w:r>
      <w:r w:rsidR="003D652D" w:rsidRPr="00E722B2">
        <w:rPr>
          <w:rFonts w:ascii="Times New Roman" w:hAnsi="Times New Roman" w:cs="Times New Roman"/>
          <w:sz w:val="24"/>
          <w:szCs w:val="24"/>
        </w:rPr>
        <w:t>.</w:t>
      </w:r>
    </w:p>
    <w:p w:rsidR="003D652D" w:rsidRP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</w:t>
      </w:r>
      <w:r w:rsidR="00E722B2">
        <w:rPr>
          <w:rFonts w:ascii="Times New Roman" w:hAnsi="Times New Roman" w:cs="Times New Roman"/>
          <w:spacing w:val="2"/>
          <w:sz w:val="24"/>
          <w:szCs w:val="24"/>
        </w:rPr>
        <w:t xml:space="preserve">в индивидуальной и коллективной </w:t>
      </w:r>
      <w:r w:rsidR="00E722B2" w:rsidRPr="00E722B2">
        <w:rPr>
          <w:rFonts w:ascii="Times New Roman" w:hAnsi="Times New Roman" w:cs="Times New Roman"/>
          <w:spacing w:val="2"/>
          <w:sz w:val="24"/>
          <w:szCs w:val="24"/>
        </w:rPr>
        <w:t>дея</w:t>
      </w:r>
      <w:r w:rsidR="00E722B2" w:rsidRPr="00E722B2">
        <w:rPr>
          <w:rFonts w:ascii="Times New Roman" w:hAnsi="Times New Roman" w:cs="Times New Roman"/>
          <w:sz w:val="24"/>
          <w:szCs w:val="24"/>
        </w:rPr>
        <w:t>тельности различных художественных техник,</w:t>
      </w:r>
      <w:r w:rsidRPr="00E722B2">
        <w:rPr>
          <w:rFonts w:ascii="Times New Roman" w:hAnsi="Times New Roman" w:cs="Times New Roman"/>
          <w:sz w:val="24"/>
          <w:szCs w:val="24"/>
        </w:rPr>
        <w:t xml:space="preserve"> и материалов: </w:t>
      </w:r>
      <w:r w:rsidRPr="00E722B2">
        <w:rPr>
          <w:rFonts w:ascii="Times New Roman" w:hAnsi="Times New Roman" w:cs="Times New Roman"/>
          <w:iCs/>
          <w:spacing w:val="2"/>
          <w:sz w:val="24"/>
          <w:szCs w:val="24"/>
        </w:rPr>
        <w:t>коллажа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722B2">
        <w:rPr>
          <w:rFonts w:ascii="Times New Roman" w:hAnsi="Times New Roman" w:cs="Times New Roman"/>
          <w:iCs/>
          <w:spacing w:val="2"/>
          <w:sz w:val="24"/>
          <w:szCs w:val="24"/>
        </w:rPr>
        <w:t>граттажа</w:t>
      </w:r>
      <w:proofErr w:type="spellEnd"/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E722B2">
        <w:rPr>
          <w:rFonts w:ascii="Times New Roman" w:hAnsi="Times New Roman" w:cs="Times New Roman"/>
          <w:iCs/>
          <w:spacing w:val="2"/>
          <w:sz w:val="24"/>
          <w:szCs w:val="24"/>
        </w:rPr>
        <w:t>пастели</w:t>
      </w:r>
      <w:r w:rsidRPr="00E722B2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E722B2">
        <w:rPr>
          <w:rFonts w:ascii="Times New Roman" w:hAnsi="Times New Roman" w:cs="Times New Roman"/>
          <w:iCs/>
          <w:spacing w:val="2"/>
          <w:sz w:val="24"/>
          <w:szCs w:val="24"/>
        </w:rPr>
        <w:t>восковых</w:t>
      </w:r>
      <w:r w:rsidRPr="00E722B2">
        <w:rPr>
          <w:rFonts w:ascii="Times New Roman" w:hAnsi="Times New Roman" w:cs="Times New Roman"/>
          <w:iCs/>
          <w:sz w:val="24"/>
          <w:szCs w:val="24"/>
        </w:rPr>
        <w:t xml:space="preserve"> мелков</w:t>
      </w:r>
      <w:r w:rsidRPr="00E722B2">
        <w:rPr>
          <w:rFonts w:ascii="Times New Roman" w:hAnsi="Times New Roman" w:cs="Times New Roman"/>
          <w:sz w:val="24"/>
          <w:szCs w:val="24"/>
        </w:rPr>
        <w:t xml:space="preserve">, </w:t>
      </w:r>
      <w:r w:rsidRPr="00E722B2">
        <w:rPr>
          <w:rFonts w:ascii="Times New Roman" w:hAnsi="Times New Roman" w:cs="Times New Roman"/>
          <w:iCs/>
          <w:sz w:val="24"/>
          <w:szCs w:val="24"/>
        </w:rPr>
        <w:t>туши</w:t>
      </w:r>
      <w:r w:rsidRPr="00E722B2">
        <w:rPr>
          <w:rFonts w:ascii="Times New Roman" w:hAnsi="Times New Roman" w:cs="Times New Roman"/>
          <w:sz w:val="24"/>
          <w:szCs w:val="24"/>
        </w:rPr>
        <w:t xml:space="preserve">, карандаша, фломастеров, </w:t>
      </w:r>
      <w:r w:rsidRPr="00E722B2">
        <w:rPr>
          <w:rFonts w:ascii="Times New Roman" w:hAnsi="Times New Roman" w:cs="Times New Roman"/>
          <w:iCs/>
          <w:sz w:val="24"/>
          <w:szCs w:val="24"/>
        </w:rPr>
        <w:t>пластилина</w:t>
      </w:r>
      <w:r w:rsidRPr="00E722B2">
        <w:rPr>
          <w:rFonts w:ascii="Times New Roman" w:hAnsi="Times New Roman" w:cs="Times New Roman"/>
          <w:sz w:val="24"/>
          <w:szCs w:val="24"/>
        </w:rPr>
        <w:t xml:space="preserve">, </w:t>
      </w:r>
      <w:r w:rsidRPr="00E722B2">
        <w:rPr>
          <w:rFonts w:ascii="Times New Roman" w:hAnsi="Times New Roman" w:cs="Times New Roman"/>
          <w:iCs/>
          <w:sz w:val="24"/>
          <w:szCs w:val="24"/>
        </w:rPr>
        <w:t>глины</w:t>
      </w:r>
      <w:r w:rsidRPr="00E722B2">
        <w:rPr>
          <w:rFonts w:ascii="Times New Roman" w:hAnsi="Times New Roman" w:cs="Times New Roman"/>
          <w:sz w:val="24"/>
          <w:szCs w:val="24"/>
        </w:rPr>
        <w:t>, подручных и природных материалов.</w:t>
      </w:r>
    </w:p>
    <w:p w:rsidR="00E722B2" w:rsidRDefault="003D652D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722B2">
        <w:rPr>
          <w:rFonts w:ascii="Times New Roman" w:hAnsi="Times New Roman" w:cs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E722B2">
        <w:rPr>
          <w:rFonts w:ascii="Times New Roman" w:hAnsi="Times New Roman" w:cs="Times New Roman"/>
          <w:sz w:val="24"/>
          <w:szCs w:val="24"/>
        </w:rPr>
        <w:t>произведений изобразительного искусства, выражение с</w:t>
      </w:r>
      <w:r w:rsidR="00E722B2">
        <w:rPr>
          <w:rFonts w:ascii="Times New Roman" w:hAnsi="Times New Roman" w:cs="Times New Roman"/>
          <w:sz w:val="24"/>
          <w:szCs w:val="24"/>
        </w:rPr>
        <w:t>воего отношения к произведению.</w:t>
      </w:r>
    </w:p>
    <w:p w:rsidR="00D97F37" w:rsidRPr="00E722B2" w:rsidRDefault="00E722B2" w:rsidP="00E722B2">
      <w:pPr>
        <w:widowControl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97F37" w:rsidRPr="00D97F37">
        <w:rPr>
          <w:rFonts w:ascii="Times New Roman" w:eastAsia="Calibri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6412"/>
        <w:gridCol w:w="2629"/>
      </w:tblGrid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№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E722B2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</w:t>
            </w:r>
            <w:r w:rsidR="00D97F37"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</w:tr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(рисунок, живопись)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2C3B8B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8</w:t>
            </w:r>
          </w:p>
        </w:tc>
      </w:tr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2C3B8B" w:rsidRDefault="00D97F37" w:rsidP="00D97F37">
            <w:pPr>
              <w:widowControl/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темы</w:t>
            </w:r>
            <w:r w:rsidR="002C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памяти и по представлению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2C3B8B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14</w:t>
            </w:r>
          </w:p>
        </w:tc>
      </w:tr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2C3B8B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8</w:t>
            </w:r>
          </w:p>
        </w:tc>
      </w:tr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2</w:t>
            </w:r>
          </w:p>
        </w:tc>
      </w:tr>
      <w:tr w:rsidR="00D97F37" w:rsidRPr="00D97F37" w:rsidTr="00E722B2">
        <w:trPr>
          <w:trHeight w:val="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6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D97F37" w:rsidP="00D97F37">
            <w:pPr>
              <w:widowControl/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D97F37">
              <w:rPr>
                <w:rFonts w:ascii="Times New Roman" w:eastAsia="Calibri" w:hAnsi="Times New Roman" w:cs="Times New Roman"/>
                <w:sz w:val="24"/>
                <w:szCs w:val="24"/>
              </w:rPr>
              <w:t>Беседы об изобразительном искусстве</w:t>
            </w:r>
          </w:p>
        </w:tc>
        <w:tc>
          <w:tcPr>
            <w:tcW w:w="2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7F37" w:rsidRPr="00D97F37" w:rsidRDefault="002C3B8B" w:rsidP="00D97F37">
            <w:pPr>
              <w:widowControl/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3</w:t>
            </w:r>
          </w:p>
        </w:tc>
      </w:tr>
    </w:tbl>
    <w:p w:rsidR="00D97F37" w:rsidRPr="00D97F37" w:rsidRDefault="00D97F37" w:rsidP="00D97F37">
      <w:pPr>
        <w:widowControl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0EF2" w:rsidRPr="00D97F37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Pr="00D97F37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Pr="00D97F37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Pr="00D97F37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Pr="00D97F37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  <w:sectPr w:rsidR="00BC0EF2" w:rsidRPr="00D97F37" w:rsidSect="00E722B2">
          <w:headerReference w:type="even" r:id="rId8"/>
          <w:headerReference w:type="default" r:id="rId9"/>
          <w:headerReference w:type="first" r:id="rId10"/>
          <w:pgSz w:w="16838" w:h="11906" w:orient="landscape"/>
          <w:pgMar w:top="426" w:right="962" w:bottom="680" w:left="1134" w:header="709" w:footer="709" w:gutter="0"/>
          <w:cols w:space="708"/>
          <w:docGrid w:linePitch="360"/>
        </w:sectPr>
      </w:pPr>
    </w:p>
    <w:tbl>
      <w:tblPr>
        <w:tblW w:w="15877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426"/>
        <w:gridCol w:w="2977"/>
        <w:gridCol w:w="4677"/>
        <w:gridCol w:w="3402"/>
        <w:gridCol w:w="709"/>
        <w:gridCol w:w="709"/>
      </w:tblGrid>
      <w:tr w:rsidR="002C3B8B" w:rsidRPr="00D97F37" w:rsidTr="002C3B8B">
        <w:trPr>
          <w:cantSplit/>
          <w:trHeight w:val="395"/>
        </w:trPr>
        <w:tc>
          <w:tcPr>
            <w:tcW w:w="15877" w:type="dxa"/>
            <w:gridSpan w:val="8"/>
            <w:vAlign w:val="center"/>
          </w:tcPr>
          <w:p w:rsidR="002C3B8B" w:rsidRPr="00D97F37" w:rsidRDefault="002C3B8B" w:rsidP="002211C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Календарно- тематическое планирование</w:t>
            </w:r>
          </w:p>
        </w:tc>
      </w:tr>
      <w:tr w:rsidR="007956FE" w:rsidRPr="00D97F37" w:rsidTr="006F62D4">
        <w:trPr>
          <w:cantSplit/>
          <w:trHeight w:val="552"/>
        </w:trPr>
        <w:tc>
          <w:tcPr>
            <w:tcW w:w="567" w:type="dxa"/>
            <w:vMerge w:val="restart"/>
            <w:vAlign w:val="center"/>
          </w:tcPr>
          <w:p w:rsidR="007956FE" w:rsidRPr="00D97F37" w:rsidRDefault="006F62D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</w:t>
            </w:r>
            <w:proofErr w:type="gramStart"/>
            <w:r w:rsidRPr="00D97F3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этап</w:t>
            </w:r>
            <w:proofErr w:type="gramEnd"/>
            <w:r w:rsidRPr="00D97F3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проектной или</w:t>
            </w: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исследовательской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gram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956FE" w:rsidRPr="00D97F37" w:rsidRDefault="007956FE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D97F3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vMerge w:val="restart"/>
            <w:vAlign w:val="center"/>
          </w:tcPr>
          <w:p w:rsidR="007956FE" w:rsidRPr="00D97F37" w:rsidRDefault="007956FE" w:rsidP="006F62D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7956FE" w:rsidRPr="00D97F37" w:rsidRDefault="007956FE" w:rsidP="006F62D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gramEnd"/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7956FE" w:rsidRPr="00D97F37" w:rsidRDefault="006F62D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7956FE"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956FE" w:rsidRPr="00D97F37" w:rsidRDefault="007956FE" w:rsidP="002211C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956FE" w:rsidRPr="00D97F37" w:rsidTr="006F62D4">
        <w:trPr>
          <w:cantSplit/>
          <w:trHeight w:val="1249"/>
        </w:trPr>
        <w:tc>
          <w:tcPr>
            <w:tcW w:w="567" w:type="dxa"/>
            <w:vMerge/>
            <w:vAlign w:val="center"/>
          </w:tcPr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956FE" w:rsidRPr="00D97F37" w:rsidRDefault="007956FE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956FE" w:rsidRPr="00D97F37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7956FE" w:rsidRPr="00D97F37" w:rsidRDefault="006F62D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956FE"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F62D4" w:rsidRDefault="006F62D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                    </w:t>
            </w:r>
          </w:p>
          <w:p w:rsidR="007956FE" w:rsidRPr="00D97F37" w:rsidRDefault="006F62D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               </w:t>
            </w:r>
            <w:r w:rsidR="007956FE" w:rsidRPr="00D97F3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56FE" w:rsidRPr="006F62D4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</w:rPr>
            </w:pPr>
            <w:proofErr w:type="gramStart"/>
            <w:r w:rsidRPr="006F62D4">
              <w:rPr>
                <w:rFonts w:ascii="Times New Roman" w:hAnsi="Times New Roman" w:cs="Times New Roman"/>
                <w:b/>
                <w:spacing w:val="-3"/>
              </w:rPr>
              <w:t>план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56FE" w:rsidRPr="006F62D4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</w:rPr>
            </w:pPr>
            <w:proofErr w:type="gramStart"/>
            <w:r w:rsidRPr="006F62D4">
              <w:rPr>
                <w:rFonts w:ascii="Times New Roman" w:hAnsi="Times New Roman" w:cs="Times New Roman"/>
                <w:b/>
                <w:spacing w:val="-3"/>
              </w:rPr>
              <w:t>факт</w:t>
            </w:r>
            <w:proofErr w:type="gramEnd"/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ная и угловая перспектива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</w:t>
            </w:r>
            <w:r w:rsidR="002C3B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рисунке.</w:t>
            </w:r>
            <w:r w:rsidR="002C3B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 в обсужде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выразительных</w:t>
            </w:r>
            <w:r w:rsidR="002C3B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 произведений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изобразительного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на тему; различать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и составные, теплые и холодные цвета; использовать художествен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материалы (гуашь, цветные каран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даши, акварель, бумага); применять ос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зительности в рисунке и живописи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эмоционально – ценностное отношение к окружающему миру, толерантное принятие разнообразия культурных явлений, национальных ценностей и духовных традиций.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видеть и воспринимать проявления художественной культуры в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искусства в жизни человека и общества.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2F6899">
        <w:trPr>
          <w:trHeight w:val="3168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D7D64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 w:rsidR="007D7D64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Рисование с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 навыка</w:t>
            </w:r>
            <w:r w:rsidR="002C3B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штриховки различной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толщины и силы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ление формы, конст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D97F37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="006F62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 различной толщины и силы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нажима.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используя технику штриховки; исполь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основные и составные, теп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2F6899">
        <w:trPr>
          <w:trHeight w:val="3367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 силы нажима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рисования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цилиндра; понятия «свет», «тень», «по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тень».</w:t>
            </w:r>
          </w:p>
          <w:p w:rsidR="007956FE" w:rsidRPr="00D97F37" w:rsidRDefault="007956FE" w:rsidP="002F68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рисовать с натуры цилиндр, используя технику штриховки; назы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оттенки светотени; рассматри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натюрморты Ж. Б. С. Шардена и </w:t>
            </w:r>
            <w:proofErr w:type="spell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Хруцкого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на изображенных предметах светотени; использовать различную </w:t>
            </w:r>
            <w:r w:rsidR="002F6899">
              <w:rPr>
                <w:rFonts w:ascii="Times New Roman" w:hAnsi="Times New Roman" w:cs="Times New Roman"/>
                <w:sz w:val="24"/>
                <w:szCs w:val="24"/>
              </w:rPr>
              <w:t>штриховку для выявления объема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 «Бабочка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</w:t>
            </w:r>
            <w:proofErr w:type="gramEnd"/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художест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венных материалов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(гуашь, акварель, ка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рандаш). Выполнение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композиционного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центра: расположение группы предме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тов на плоскости листа бумаги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контрастные цвета, родственные цвета.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="002F6899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по памяти; передавать</w:t>
            </w:r>
            <w:r w:rsidR="002F68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 цветовых оттенков объектов в действительности и в изображении; ис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F62D4" w:rsidRDefault="00851D3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Беседа </w:t>
            </w:r>
            <w:r w:rsidR="007956FE"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«Жанры</w:t>
            </w:r>
            <w:r w:rsidR="007956FE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(пейзаж, натюрморт</w:t>
            </w:r>
            <w:proofErr w:type="gramStart"/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Б.</w:t>
            </w:r>
            <w:r w:rsidR="007956FE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Кустодиев</w:t>
            </w:r>
            <w:proofErr w:type="spellEnd"/>
            <w:proofErr w:type="gramEnd"/>
            <w:r w:rsidR="007956FE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«Купчиха за ча</w:t>
            </w:r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ем», </w:t>
            </w:r>
            <w:proofErr w:type="spellStart"/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>К.Коровин</w:t>
            </w:r>
            <w:proofErr w:type="spellEnd"/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«Натюрморт Цветы и фрукты», В. Перов «Охотники на привале», 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А..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«Розы»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роли изобразительных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(пластических) ис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 (общее пред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="006F62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жизнью. Жанры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изобразительного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искусства (пейзаж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натюрморт). Участие</w:t>
            </w:r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выразитель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средств произве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Знать: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жанры и виды произ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ведений изобразительного искусства;</w:t>
            </w:r>
            <w:r w:rsidR="006F62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</w:t>
            </w:r>
            <w:r w:rsidR="002F68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тон», «светлота», «насыщенность цвета».</w:t>
            </w:r>
          </w:p>
          <w:p w:rsidR="007956FE" w:rsidRPr="00D97F37" w:rsidRDefault="007956FE" w:rsidP="006F62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51D3D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 картин о цветовом тоне,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насыщенности цвета; сравнивать различные виды и жанры изобразительно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ративно-прикладного искусства); раз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личать основные и составные, теплые и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холодные цвета; использовать знания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для оценки произведений </w:t>
            </w:r>
            <w:proofErr w:type="gramStart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искусства(</w:t>
            </w:r>
            <w:proofErr w:type="gram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выражения собственного мнения)</w:t>
            </w:r>
          </w:p>
        </w:tc>
        <w:tc>
          <w:tcPr>
            <w:tcW w:w="3402" w:type="dxa"/>
            <w:vMerge w:val="restart"/>
          </w:tcPr>
          <w:p w:rsidR="006F62D4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="006F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туры натюрмортов из фруктов и</w:t>
            </w:r>
            <w:r w:rsidR="007D7D64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овощей,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предме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2211CD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 художествен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материалов: гуашь, акварель, каран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даш. </w:t>
            </w:r>
          </w:p>
          <w:p w:rsidR="002211CD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Выполнение </w:t>
            </w:r>
          </w:p>
          <w:p w:rsidR="007956FE" w:rsidRPr="002F6899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позиционного</w:t>
            </w:r>
            <w:proofErr w:type="gramEnd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F6899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цитра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  <w:r w:rsidR="006F62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располож</w:t>
            </w:r>
            <w:r w:rsidR="002211CD"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ение групп предметов на</w:t>
            </w:r>
            <w:r w:rsidR="002F68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плоско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сти листа бумаги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наброски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приемом вливания цвета в цвет без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предварительного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рисунка карандашом;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новые и цветовые контрасты; работать акварелью приемом вли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 предварительно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Мозаичное панно «Сол</w:t>
            </w:r>
            <w:r w:rsidR="00CD0A13" w:rsidRPr="00D97F37">
              <w:rPr>
                <w:rFonts w:ascii="Times New Roman" w:hAnsi="Times New Roman" w:cs="Times New Roman"/>
                <w:sz w:val="24"/>
                <w:szCs w:val="24"/>
              </w:rPr>
              <w:t>нце над морем» (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аппли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D97F37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мозаичное панно;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использовать закономерности </w:t>
            </w:r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линей-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ной</w:t>
            </w:r>
            <w:proofErr w:type="gramEnd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воздушной перспективы, свето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тени, </w:t>
            </w:r>
            <w:proofErr w:type="spellStart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цветоведения</w:t>
            </w:r>
            <w:proofErr w:type="spell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как выразительных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аппликации; сравнивать раз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(графики, живописи</w:t>
            </w:r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декоративно-прикладного </w:t>
            </w:r>
            <w:proofErr w:type="spellStart"/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ис-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тва</w:t>
            </w:r>
            <w:proofErr w:type="spell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Рисование с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та. Соотношение размеров частей предмета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пределение света на поверхности предмета, которое зависит от формы предмета, характера поверхности (гладкая,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шероховатая и т. п.), окраски и освещения, расстояния от зрителя до предмета.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шар; использовать различную штриховку для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3402" w:type="dxa"/>
            <w:vMerge w:val="restart"/>
          </w:tcPr>
          <w:p w:rsidR="006F62D4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памяти на тему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«Осень в саду»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компози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 центра.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Передача светотени.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 тоно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по памяти; применять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средства художественной вы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разительности; различать основные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составные, теплые и холодные цвета;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тельности и в изображении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машины в изо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бразительном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искусстве. Рисование по памяти</w:t>
            </w:r>
            <w:r w:rsidR="007D7D64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современные маши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художественной выразительности; различать основные и составные, теплые</w:t>
            </w:r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Современные ма</w:t>
            </w:r>
            <w:r w:rsidRPr="00D97F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шины в изобрази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тельном искусст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 w:rsidR="007D7D64"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памяти экскавато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Форма, конструкция,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 рисования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экскаваторов, самосвалов по памяти.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и умений организовывать самостоятельную художественно – творческую и предметно – </w:t>
            </w:r>
            <w:proofErr w:type="spell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6F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</w:t>
            </w:r>
            <w:r w:rsidR="006F62D4">
              <w:rPr>
                <w:rFonts w:ascii="Times New Roman" w:hAnsi="Times New Roman" w:cs="Times New Roman"/>
                <w:sz w:val="24"/>
                <w:szCs w:val="24"/>
              </w:rPr>
              <w:t>енно – творческой деятельности.</w:t>
            </w: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Сказка в декоративном искусстве. Эскиз сюжетной росписи кухонной доски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окружения человека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="006F6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о видах современного декоративно- прикладного искусства.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выполнять эскиз сюжетной росписи кухонной доски; сравнивать различные виды и жанры изобразительного искусства (графики, живописи, декоративно-прикладного искусства); выполнять эскиз сюжетной росписи кухонной доски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Взаимосвязь изобразительного искусства с литературой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 w:rsidR="006F6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первоначальный схематический эскиз композиции. Взаимосвязи изобразительного искус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сюжетную аппликацию; различать основные и составные, теплые и холодные цвета; использовать закономерности линейной и воздушной перспективы, светотени, </w:t>
            </w:r>
            <w:proofErr w:type="spell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как выразительных средств в аппликации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и умений организовывать самостоятельную художественно – творческую и предметно – </w:t>
            </w:r>
            <w:proofErr w:type="spell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Беседа. Изображение животных в произведениях художников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Жанры изобразительных искусств (анималистический жанр). 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64" w:rsidRPr="00D97F37" w:rsidTr="006F62D4">
        <w:trPr>
          <w:trHeight w:val="272"/>
        </w:trPr>
        <w:tc>
          <w:tcPr>
            <w:tcW w:w="567" w:type="dxa"/>
            <w:vMerge w:val="restart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vMerge w:val="restart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работа.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лепного пряника и рос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пись готового изделия. </w:t>
            </w:r>
          </w:p>
        </w:tc>
        <w:tc>
          <w:tcPr>
            <w:tcW w:w="426" w:type="dxa"/>
            <w:vMerge w:val="restart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природы (листья, цветы, фигуры жи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 в композициях</w:t>
            </w:r>
          </w:p>
          <w:p w:rsidR="007D7D64" w:rsidRPr="00D97F37" w:rsidRDefault="007D7D64" w:rsidP="007D7D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Участие в обсуждении 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содержания и выразительных средств произведений изобрази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тельного искусства. </w:t>
            </w:r>
          </w:p>
        </w:tc>
        <w:tc>
          <w:tcPr>
            <w:tcW w:w="4677" w:type="dxa"/>
            <w:vMerge w:val="restart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лепного пря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приме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нять приемы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родной кистевой</w:t>
            </w:r>
          </w:p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росписи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цветовой </w:t>
            </w:r>
          </w:p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контрастност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proofErr w:type="gram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гармонию цветовых оттенков, творчески и разнообразно применять приемы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3402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64" w:rsidRPr="00D97F37" w:rsidTr="006F62D4">
        <w:trPr>
          <w:trHeight w:val="272"/>
        </w:trPr>
        <w:tc>
          <w:tcPr>
            <w:tcW w:w="567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7D64" w:rsidRPr="00D97F37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7D64" w:rsidRPr="00D97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туры фигуры человека</w:t>
            </w:r>
            <w:r w:rsidR="007D7D64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(женщины)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рисунки А. Дю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Голъбейна</w:t>
            </w:r>
            <w:proofErr w:type="spellEnd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называть извест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геометрические тела, составляю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фигур на рисунках и картинах; выпол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человека, но в разных позах; передавать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оценивать результаты художественно – творческой деятельности, собственной и одноклассников.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интереса к художественным традициям своего народа и других народов.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D97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туры человека</w:t>
            </w:r>
            <w:r w:rsidR="007D7D64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(мужчины)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рисования</w:t>
            </w:r>
            <w:proofErr w:type="gramEnd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натуры,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gramEnd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памяти (человек).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сунка, живописи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строение и про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выполнять наброски фигуры одного и того же человека, но в разных позах;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конструктивно-анатомичес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кое строение фигуры человека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7956FE" w:rsidRPr="00D97F37" w:rsidRDefault="007956FE" w:rsidP="002F68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тематиче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 «Сталевар», «Кузнец»,</w:t>
            </w:r>
            <w:r w:rsidR="002F6899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«Пожарный»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объемность формы,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строение, пропорции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частей фигуры человека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лепку тематической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Уметь;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ворону;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конструктивно-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</w:t>
            </w:r>
            <w:proofErr w:type="spellEnd"/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И. Крылова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 для реализа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 собственного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рисунке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средства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художественной выразительности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иллюстрациях к произведениям лите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результаты художественно – творческой деятельности, собственной и одноклассников.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интереса к художественным традициям своего народа и других народов.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«Музей изобра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зительных искусств»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изобрази-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</w:t>
            </w:r>
            <w:proofErr w:type="gramEnd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искусства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портреты</w:t>
            </w:r>
            <w:proofErr w:type="gramEnd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 Участие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обсуждении содер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жания и выразитель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средств произведений изобрази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тель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ного искусства.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бо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гатстве и разнообра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зии художественной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России и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мира. Ведущие худо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жественные музеи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России: Государственная Третьяковская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галерея, Русский музей, Эрмитаж, Музей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изобразительных ис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кусств им. А, С. Пуш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дожественных ремесел России.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="006F62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авторов; сравнивать различные виды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изобрази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тельного </w:t>
            </w:r>
            <w:proofErr w:type="gramStart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искусства(</w:t>
            </w:r>
            <w:proofErr w:type="gram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графики, живописи, декоративно-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рассматривать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проводить простейший анализ произ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русских народ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по воображению. Конструктив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Передача настроения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творческой работе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цвета,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D97F3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конструктивный способ лепки от пла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стического.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лепку героев рус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лепных изделиях объемную форму,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животных; сравнивать различные виды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жанры изобразительного искусства (графики, живописи, декоративно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Иллюстрирование «Сказки о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рыбаке и рыбке»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 основ рисунка, живописи.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Взаимосвязь изобразительного искусства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основные средства художествен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выразительности в иллюстрациях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произведениям литературы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оценивать результаты художественно – творческой деятельности, собственной и одноклассников.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инте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реса к художественным традициям своего народа и других народов.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56FE" w:rsidRPr="00D97F37" w:rsidRDefault="007956FE" w:rsidP="006E4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Декоративная работа. Выполнение эс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Участие в обсуждении 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тельных средств произведений изобразительного искусства. Восприятие, эмоциональная оценка изде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лий народного искус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(графики, живописи, декоративно-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цветовой контраст и гармонию цвето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 применять приемы народной кисте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вой росписи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писи готового изделия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сказочного </w:t>
            </w:r>
            <w:proofErr w:type="gramStart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  <w:r w:rsidR="006E4FFD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gramEnd"/>
            <w:r w:rsidR="006E4FFD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роспись готового изделия.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Восприятие, эмоцио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лий народного 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искус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D97F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Уметь:</w:t>
            </w:r>
            <w:r w:rsidR="006F62D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сказочного</w:t>
            </w:r>
            <w:r w:rsidR="006F62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стульчика; использовать цветовой кон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траст и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работе с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 рисунка, живо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D97F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="002F6899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на тему; работать ак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 изображения на картинах; передавать конструктивно-анатомическое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оценивать результаты художественно – творческой деятельности, собственной и одноклассников.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2F6899" w:rsidRDefault="007956FE" w:rsidP="002F6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интереса к художественным традициям своего народа и других народов.</w:t>
            </w: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пластических искусств человеческих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D97F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передать конструктивно- анатомическое строение животных;</w:t>
            </w:r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Праздник 9 Мая -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Отражение патриотической темы в произ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отечественных художников. Передача настроения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="002F68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="002F6899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="002F6899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передавать конструктивно-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фигуры чело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956FE" w:rsidRPr="00D97F37" w:rsidRDefault="002F6899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 «</w:t>
            </w:r>
            <w:r w:rsidR="007956FE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Прославленные</w:t>
            </w:r>
            <w:r w:rsidR="006E4FFD"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956FE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центры народных</w:t>
            </w:r>
            <w:r w:rsidR="006E4FFD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956FE"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художественных</w:t>
            </w:r>
            <w:r w:rsidR="007956FE"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промыслов»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произведениями народных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промыслов </w:t>
            </w:r>
            <w:proofErr w:type="spellStart"/>
            <w:proofErr w:type="gramStart"/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России,</w:t>
            </w:r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proofErr w:type="spellEnd"/>
            <w:proofErr w:type="gramEnd"/>
            <w:r w:rsidRPr="00D97F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связь с традици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="002F68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="002F6899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различные виды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F68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жанры изобразительного </w:t>
            </w:r>
            <w:proofErr w:type="gramStart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искусства(</w:t>
            </w:r>
            <w:proofErr w:type="gramEnd"/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графики, живописи, декоративно-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искусства); рассказывать</w:t>
            </w:r>
            <w:r w:rsidR="002F68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последовательности выполнения декоративного рисунка; называть художе</w:t>
            </w:r>
            <w:r w:rsidRPr="00D97F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D97F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работах</w:t>
            </w:r>
          </w:p>
        </w:tc>
        <w:tc>
          <w:tcPr>
            <w:tcW w:w="3402" w:type="dxa"/>
            <w:vMerge w:val="restart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передавать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 Выполнение эс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Восприятие, эмоцио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выполнение работ по мотивам произведений художе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ственных промыслов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Знать</w:t>
            </w:r>
            <w:r w:rsidR="002F68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="002F68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стульки в виде сказочной птицы и рос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цвета; использовать цветовой контраст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56FE" w:rsidRPr="00D97F37" w:rsidRDefault="007956FE" w:rsidP="00E722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росписи готового изделия лепной свистульки в виде сказочной птицы </w:t>
            </w:r>
          </w:p>
        </w:tc>
        <w:tc>
          <w:tcPr>
            <w:tcW w:w="426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изобразительной, декоративно-прикладной и художественно- конструктивной деятельности</w:t>
            </w:r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D97F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свистульки в виде сказочной птицы и роспись готового изделия; различать ос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траст и гармонию цветовых оттенков; творчески и разнообразно применять</w:t>
            </w:r>
          </w:p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gramEnd"/>
            <w:r w:rsidRPr="00D97F37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D97F37" w:rsidTr="006F62D4">
        <w:trPr>
          <w:trHeight w:val="272"/>
        </w:trPr>
        <w:tc>
          <w:tcPr>
            <w:tcW w:w="56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 w:rsidRPr="00D9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E16A3" w:rsidRPr="00D97F37" w:rsidRDefault="00BE16A3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7956FE" w:rsidRPr="00D97F37" w:rsidRDefault="007956FE" w:rsidP="00E722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Д.Свифта «Путешествие Гулливера»</w:t>
            </w:r>
          </w:p>
        </w:tc>
        <w:tc>
          <w:tcPr>
            <w:tcW w:w="426" w:type="dxa"/>
          </w:tcPr>
          <w:p w:rsidR="007956FE" w:rsidRPr="00D97F37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Взаимосвязи изобразительного искусства с музыкой, литературой, театром, кино</w:t>
            </w:r>
            <w:bookmarkStart w:id="0" w:name="_GoBack"/>
            <w:bookmarkEnd w:id="0"/>
          </w:p>
        </w:tc>
        <w:tc>
          <w:tcPr>
            <w:tcW w:w="4677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Уметь;</w:t>
            </w:r>
            <w:r w:rsidR="002F68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иллюстрировать сказки; узна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художников, называть их авторов; сравнивать различные виды и жанры изобразительного искусства (графики</w:t>
            </w:r>
            <w:r w:rsidR="002F68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t>живописи, декоративно-прикладного искусства); применять основные средства художественной выразительности в иллюстрациях к произведениям лите</w:t>
            </w:r>
            <w:r w:rsidRPr="00D97F37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3402" w:type="dxa"/>
            <w:vMerge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6FE" w:rsidRPr="00D97F37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A85" w:rsidRPr="00D97F37" w:rsidRDefault="00126A85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26A85" w:rsidRPr="00D97F37" w:rsidSect="002C3B8B">
      <w:pgSz w:w="16838" w:h="11906" w:orient="landscape"/>
      <w:pgMar w:top="284" w:right="7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8B" w:rsidRDefault="002C3B8B" w:rsidP="00A12C42">
      <w:r>
        <w:separator/>
      </w:r>
    </w:p>
  </w:endnote>
  <w:endnote w:type="continuationSeparator" w:id="0">
    <w:p w:rsidR="002C3B8B" w:rsidRDefault="002C3B8B" w:rsidP="00A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8B" w:rsidRDefault="002C3B8B" w:rsidP="00A12C42">
      <w:r>
        <w:separator/>
      </w:r>
    </w:p>
  </w:footnote>
  <w:footnote w:type="continuationSeparator" w:id="0">
    <w:p w:rsidR="002C3B8B" w:rsidRDefault="002C3B8B" w:rsidP="00A1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8B" w:rsidRDefault="002C3B8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7" o:spid="_x0000_s4098" type="#_x0000_t136" style="position:absolute;margin-left:0;margin-top:0;width:683.95pt;height:59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8B" w:rsidRDefault="002C3B8B">
    <w:pPr>
      <w:pStyle w:val="a5"/>
      <w:jc w:val="right"/>
    </w:pPr>
  </w:p>
  <w:p w:rsidR="002C3B8B" w:rsidRDefault="002C3B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8B" w:rsidRDefault="002C3B8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6" o:spid="_x0000_s4097" type="#_x0000_t136" style="position:absolute;margin-left:0;margin-top:0;width:683.95pt;height:5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262B3C"/>
    <w:multiLevelType w:val="hybridMultilevel"/>
    <w:tmpl w:val="C994E4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660ED7"/>
    <w:multiLevelType w:val="hybridMultilevel"/>
    <w:tmpl w:val="3D1A6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FE"/>
    <w:multiLevelType w:val="singleLevel"/>
    <w:tmpl w:val="B69291B4"/>
    <w:lvl w:ilvl="0">
      <w:numFmt w:val="bullet"/>
      <w:lvlText w:val="*"/>
      <w:lvlJc w:val="left"/>
    </w:lvl>
  </w:abstractNum>
  <w:abstractNum w:abstractNumId="4">
    <w:nsid w:val="27D077E3"/>
    <w:multiLevelType w:val="hybridMultilevel"/>
    <w:tmpl w:val="9BE21D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D27D992"/>
    <w:multiLevelType w:val="hybridMultilevel"/>
    <w:tmpl w:val="EF8DC9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389"/>
    <w:rsid w:val="00060F0A"/>
    <w:rsid w:val="00117B37"/>
    <w:rsid w:val="00126A85"/>
    <w:rsid w:val="00161F76"/>
    <w:rsid w:val="001B4E09"/>
    <w:rsid w:val="001F7FB0"/>
    <w:rsid w:val="002211CD"/>
    <w:rsid w:val="002438F1"/>
    <w:rsid w:val="002A7778"/>
    <w:rsid w:val="002B67F5"/>
    <w:rsid w:val="002C3B8B"/>
    <w:rsid w:val="002F6899"/>
    <w:rsid w:val="003219F5"/>
    <w:rsid w:val="003B371F"/>
    <w:rsid w:val="003D652D"/>
    <w:rsid w:val="004316CD"/>
    <w:rsid w:val="00450717"/>
    <w:rsid w:val="004B1558"/>
    <w:rsid w:val="00560BE0"/>
    <w:rsid w:val="005D0105"/>
    <w:rsid w:val="006110A0"/>
    <w:rsid w:val="00626391"/>
    <w:rsid w:val="006B0851"/>
    <w:rsid w:val="006D5455"/>
    <w:rsid w:val="006E4FFD"/>
    <w:rsid w:val="006F62D4"/>
    <w:rsid w:val="007553F5"/>
    <w:rsid w:val="007765D1"/>
    <w:rsid w:val="007956FE"/>
    <w:rsid w:val="007D7D64"/>
    <w:rsid w:val="008458E4"/>
    <w:rsid w:val="00851D3D"/>
    <w:rsid w:val="00862364"/>
    <w:rsid w:val="008958E5"/>
    <w:rsid w:val="008E01B1"/>
    <w:rsid w:val="008F22F9"/>
    <w:rsid w:val="008F3CAE"/>
    <w:rsid w:val="00940C3E"/>
    <w:rsid w:val="009A6985"/>
    <w:rsid w:val="00A12C42"/>
    <w:rsid w:val="00A57AC1"/>
    <w:rsid w:val="00A67AEA"/>
    <w:rsid w:val="00AE0C9C"/>
    <w:rsid w:val="00B26098"/>
    <w:rsid w:val="00BC0EF2"/>
    <w:rsid w:val="00BC6627"/>
    <w:rsid w:val="00BD34F1"/>
    <w:rsid w:val="00BE012D"/>
    <w:rsid w:val="00BE16A3"/>
    <w:rsid w:val="00C13965"/>
    <w:rsid w:val="00C16BE9"/>
    <w:rsid w:val="00C7107F"/>
    <w:rsid w:val="00C8790E"/>
    <w:rsid w:val="00CD0A13"/>
    <w:rsid w:val="00CE3294"/>
    <w:rsid w:val="00D35247"/>
    <w:rsid w:val="00D3642E"/>
    <w:rsid w:val="00D96742"/>
    <w:rsid w:val="00D97F37"/>
    <w:rsid w:val="00DF4932"/>
    <w:rsid w:val="00E23C69"/>
    <w:rsid w:val="00E722B2"/>
    <w:rsid w:val="00E756D0"/>
    <w:rsid w:val="00E94A44"/>
    <w:rsid w:val="00EC1C19"/>
    <w:rsid w:val="00ED184F"/>
    <w:rsid w:val="00F22419"/>
    <w:rsid w:val="00F24D83"/>
    <w:rsid w:val="00F66191"/>
    <w:rsid w:val="00FA5389"/>
    <w:rsid w:val="00FB4C8D"/>
    <w:rsid w:val="00FC6276"/>
    <w:rsid w:val="00FF47B5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711BDEAF-BA71-4003-8961-C93DC32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0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2C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12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2C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6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"/>
    <w:basedOn w:val="a"/>
    <w:link w:val="aa"/>
    <w:rsid w:val="00BC0EF2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BC0EF2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9"/>
    <w:rsid w:val="00BC0EF2"/>
    <w:rPr>
      <w:i/>
      <w:iCs/>
    </w:rPr>
  </w:style>
  <w:style w:type="character" w:customStyle="1" w:styleId="Zag11">
    <w:name w:val="Zag_11"/>
    <w:rsid w:val="00BC0EF2"/>
    <w:rPr>
      <w:color w:val="000000"/>
      <w:w w:val="100"/>
    </w:rPr>
  </w:style>
  <w:style w:type="paragraph" w:styleId="ac">
    <w:name w:val="Subtitle"/>
    <w:basedOn w:val="a"/>
    <w:next w:val="a"/>
    <w:link w:val="ad"/>
    <w:qFormat/>
    <w:rsid w:val="00BC0EF2"/>
    <w:pPr>
      <w:widowControl/>
      <w:autoSpaceDE/>
      <w:autoSpaceDN/>
      <w:adjustRightInd/>
      <w:spacing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rsid w:val="00BC0EF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C0EF2"/>
    <w:pPr>
      <w:widowControl/>
      <w:numPr>
        <w:numId w:val="8"/>
      </w:numPr>
      <w:autoSpaceDE/>
      <w:autoSpaceDN/>
      <w:adjustRightInd/>
      <w:spacing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Основной Знак"/>
    <w:link w:val="a9"/>
    <w:rsid w:val="00BC0EF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BC0EF2"/>
    <w:pPr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4813-9CCE-4C98-AE32-87D5D3F1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19</Pages>
  <Words>7555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22</cp:revision>
  <cp:lastPrinted>2011-11-24T19:19:00Z</cp:lastPrinted>
  <dcterms:created xsi:type="dcterms:W3CDTF">2011-08-08T09:17:00Z</dcterms:created>
  <dcterms:modified xsi:type="dcterms:W3CDTF">2016-11-14T08:05:00Z</dcterms:modified>
</cp:coreProperties>
</file>