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0E" w:rsidRPr="00C5660E" w:rsidRDefault="00C5660E" w:rsidP="00C5660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60E">
        <w:rPr>
          <w:rFonts w:ascii="Times New Roman" w:hAnsi="Times New Roman" w:cs="Times New Roman"/>
          <w:bCs/>
          <w:sz w:val="24"/>
          <w:szCs w:val="24"/>
        </w:rPr>
        <w:t>МАОУ «Ачирская средняя общеобразовательная школа»</w:t>
      </w:r>
    </w:p>
    <w:p w:rsidR="00FB7F49" w:rsidRPr="00C5660E" w:rsidRDefault="00E1573E" w:rsidP="007D0CD2">
      <w:pPr>
        <w:rPr>
          <w:rFonts w:ascii="Times New Roman" w:hAnsi="Times New Roman" w:cs="Times New Roman"/>
          <w:bCs/>
          <w:sz w:val="24"/>
          <w:szCs w:val="24"/>
        </w:rPr>
      </w:pPr>
      <w:r w:rsidRPr="00C5660E">
        <w:rPr>
          <w:rFonts w:ascii="Times New Roman" w:hAnsi="Times New Roman" w:cs="Times New Roman"/>
          <w:bCs/>
          <w:sz w:val="24"/>
          <w:szCs w:val="24"/>
        </w:rPr>
        <w:t xml:space="preserve">Рассмотрено на методическом совете                            </w:t>
      </w:r>
      <w:r w:rsidR="00FB7F49" w:rsidRPr="00C5660E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C5660E">
        <w:rPr>
          <w:rFonts w:ascii="Times New Roman" w:hAnsi="Times New Roman" w:cs="Times New Roman"/>
          <w:bCs/>
          <w:sz w:val="24"/>
          <w:szCs w:val="24"/>
        </w:rPr>
        <w:t xml:space="preserve"> Согласовано                                               </w:t>
      </w:r>
      <w:r w:rsidR="00C5660E" w:rsidRPr="00C5660E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C5660E"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:rsidR="00E1573E" w:rsidRPr="00C5660E" w:rsidRDefault="00E1573E" w:rsidP="00E1573E">
      <w:pPr>
        <w:rPr>
          <w:rFonts w:ascii="Times New Roman" w:hAnsi="Times New Roman" w:cs="Times New Roman"/>
          <w:bCs/>
          <w:sz w:val="24"/>
          <w:szCs w:val="24"/>
        </w:rPr>
      </w:pPr>
      <w:r w:rsidRPr="00C5660E">
        <w:rPr>
          <w:rFonts w:ascii="Times New Roman" w:hAnsi="Times New Roman" w:cs="Times New Roman"/>
          <w:bCs/>
          <w:sz w:val="24"/>
          <w:szCs w:val="24"/>
        </w:rPr>
        <w:t>Протокол № 1 от</w:t>
      </w:r>
      <w:r w:rsidR="00C5660E" w:rsidRPr="00C5660E">
        <w:rPr>
          <w:rFonts w:ascii="Times New Roman" w:hAnsi="Times New Roman" w:cs="Times New Roman"/>
          <w:bCs/>
          <w:sz w:val="24"/>
          <w:szCs w:val="24"/>
        </w:rPr>
        <w:t xml:space="preserve"> 29.08.2016</w:t>
      </w:r>
      <w:r w:rsidR="00372EF2" w:rsidRPr="00C5660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61D62" w:rsidRPr="00C5660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C5660E" w:rsidRPr="00C5660E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C5660E">
        <w:rPr>
          <w:rFonts w:ascii="Times New Roman" w:hAnsi="Times New Roman" w:cs="Times New Roman"/>
          <w:bCs/>
          <w:sz w:val="24"/>
          <w:szCs w:val="24"/>
        </w:rPr>
        <w:t xml:space="preserve">Заместитель директора по УВР              </w:t>
      </w:r>
      <w:r w:rsidR="00FB7F49" w:rsidRPr="00C5660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5660E" w:rsidRPr="00C5660E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C5660E">
        <w:rPr>
          <w:rFonts w:ascii="Times New Roman" w:hAnsi="Times New Roman" w:cs="Times New Roman"/>
          <w:bCs/>
          <w:sz w:val="24"/>
          <w:szCs w:val="24"/>
        </w:rPr>
        <w:t xml:space="preserve"> Директор школы</w:t>
      </w:r>
    </w:p>
    <w:p w:rsidR="00E1573E" w:rsidRPr="00C5660E" w:rsidRDefault="00C5660E" w:rsidP="00C5660E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660E">
        <w:rPr>
          <w:rFonts w:ascii="Times New Roman" w:hAnsi="Times New Roman" w:cs="Times New Roman"/>
          <w:bCs/>
          <w:sz w:val="24"/>
          <w:szCs w:val="24"/>
        </w:rPr>
        <w:t>_Руководитель</w:t>
      </w:r>
      <w:proofErr w:type="spellEnd"/>
      <w:r w:rsidRPr="00C566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660E">
        <w:rPr>
          <w:rFonts w:ascii="Times New Roman" w:hAnsi="Times New Roman" w:cs="Times New Roman"/>
          <w:bCs/>
          <w:sz w:val="24"/>
          <w:szCs w:val="24"/>
        </w:rPr>
        <w:t>МО________Барсукова</w:t>
      </w:r>
      <w:proofErr w:type="spellEnd"/>
      <w:r w:rsidRPr="00C5660E">
        <w:rPr>
          <w:rFonts w:ascii="Times New Roman" w:hAnsi="Times New Roman" w:cs="Times New Roman"/>
          <w:bCs/>
          <w:sz w:val="24"/>
          <w:szCs w:val="24"/>
        </w:rPr>
        <w:t xml:space="preserve"> А.Р</w:t>
      </w:r>
      <w:r w:rsidR="00E1573E" w:rsidRPr="00C5660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C5660E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proofErr w:type="spellStart"/>
      <w:r w:rsidR="0022384C" w:rsidRPr="00C5660E">
        <w:rPr>
          <w:rFonts w:ascii="Times New Roman" w:hAnsi="Times New Roman" w:cs="Times New Roman"/>
          <w:bCs/>
          <w:sz w:val="24"/>
          <w:szCs w:val="24"/>
        </w:rPr>
        <w:t>________Барсукова</w:t>
      </w:r>
      <w:proofErr w:type="spellEnd"/>
      <w:r w:rsidR="0022384C" w:rsidRPr="00C5660E">
        <w:rPr>
          <w:rFonts w:ascii="Times New Roman" w:hAnsi="Times New Roman" w:cs="Times New Roman"/>
          <w:bCs/>
          <w:sz w:val="24"/>
          <w:szCs w:val="24"/>
        </w:rPr>
        <w:t xml:space="preserve"> З.Т.</w:t>
      </w:r>
      <w:r w:rsidR="00E1573E" w:rsidRPr="00C5660E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C5660E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E1573E" w:rsidRPr="00C5660E">
        <w:rPr>
          <w:rFonts w:ascii="Times New Roman" w:hAnsi="Times New Roman" w:cs="Times New Roman"/>
          <w:bCs/>
          <w:sz w:val="24"/>
          <w:szCs w:val="24"/>
        </w:rPr>
        <w:t xml:space="preserve">_________ </w:t>
      </w:r>
      <w:r w:rsidR="0022384C" w:rsidRPr="00C5660E">
        <w:rPr>
          <w:rFonts w:ascii="Times New Roman" w:hAnsi="Times New Roman" w:cs="Times New Roman"/>
          <w:bCs/>
          <w:sz w:val="24"/>
          <w:szCs w:val="24"/>
        </w:rPr>
        <w:t>Барсукова Г.Ш.</w:t>
      </w:r>
    </w:p>
    <w:p w:rsidR="00E1573E" w:rsidRPr="00C5660E" w:rsidRDefault="00E1573E" w:rsidP="00E1573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60E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C5660E" w:rsidRPr="00C5660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«30»августа 2016                                                </w:t>
      </w:r>
      <w:r w:rsidR="00FC02FE">
        <w:rPr>
          <w:rFonts w:ascii="Times New Roman" w:hAnsi="Times New Roman" w:cs="Times New Roman"/>
          <w:bCs/>
          <w:sz w:val="24"/>
          <w:szCs w:val="24"/>
        </w:rPr>
        <w:t>приказ от «31»августа 2016г</w:t>
      </w:r>
    </w:p>
    <w:p w:rsidR="00E1573E" w:rsidRPr="00C5660E" w:rsidRDefault="00E1573E" w:rsidP="00E1573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660E" w:rsidRPr="00C5660E" w:rsidRDefault="00C5660E" w:rsidP="00E1573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660E" w:rsidRPr="00C5660E" w:rsidRDefault="00C5660E" w:rsidP="00E1573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1573E" w:rsidRPr="00C5660E" w:rsidRDefault="00E1573E" w:rsidP="00E1573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60E"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</w:p>
    <w:p w:rsidR="00E1573E" w:rsidRPr="00C5660E" w:rsidRDefault="00484797" w:rsidP="00E1573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60E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E1573E" w:rsidRPr="00C5660E">
        <w:rPr>
          <w:rFonts w:ascii="Times New Roman" w:hAnsi="Times New Roman" w:cs="Times New Roman"/>
          <w:bCs/>
          <w:sz w:val="24"/>
          <w:szCs w:val="24"/>
        </w:rPr>
        <w:t>о литературе для 7 класса</w:t>
      </w:r>
    </w:p>
    <w:p w:rsidR="00E1573E" w:rsidRPr="00C5660E" w:rsidRDefault="00E1573E" w:rsidP="00E1573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1573E" w:rsidRPr="00613BF7" w:rsidRDefault="00E1573E" w:rsidP="00E157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573E" w:rsidRPr="00613BF7" w:rsidRDefault="00E1573E" w:rsidP="00E157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573E" w:rsidRPr="00613BF7" w:rsidRDefault="00E1573E" w:rsidP="00E157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573E" w:rsidRPr="00E67DED" w:rsidRDefault="00E1573E" w:rsidP="00E67D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B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613B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C5660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E1573E" w:rsidRDefault="00E1573E" w:rsidP="00E1573E">
      <w:pPr>
        <w:rPr>
          <w:rFonts w:ascii="Times New Roman" w:hAnsi="Times New Roman" w:cs="Times New Roman"/>
          <w:sz w:val="24"/>
          <w:szCs w:val="24"/>
        </w:rPr>
      </w:pPr>
      <w:r w:rsidRPr="00C566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5660E" w:rsidRPr="00C5660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2384C" w:rsidRPr="00C5660E">
        <w:rPr>
          <w:rFonts w:ascii="Times New Roman" w:hAnsi="Times New Roman" w:cs="Times New Roman"/>
          <w:sz w:val="24"/>
          <w:szCs w:val="24"/>
        </w:rPr>
        <w:t>Составитель</w:t>
      </w:r>
      <w:r w:rsidRPr="00C5660E">
        <w:rPr>
          <w:rFonts w:ascii="Times New Roman" w:hAnsi="Times New Roman" w:cs="Times New Roman"/>
          <w:sz w:val="24"/>
          <w:szCs w:val="24"/>
        </w:rPr>
        <w:t>:</w:t>
      </w:r>
      <w:r w:rsidR="0022384C" w:rsidRPr="00C5660E">
        <w:rPr>
          <w:rFonts w:ascii="Times New Roman" w:hAnsi="Times New Roman" w:cs="Times New Roman"/>
          <w:sz w:val="24"/>
          <w:szCs w:val="24"/>
        </w:rPr>
        <w:t xml:space="preserve"> </w:t>
      </w:r>
      <w:r w:rsidRPr="00C5660E">
        <w:rPr>
          <w:rFonts w:ascii="Times New Roman" w:hAnsi="Times New Roman" w:cs="Times New Roman"/>
          <w:sz w:val="24"/>
          <w:szCs w:val="24"/>
        </w:rPr>
        <w:t xml:space="preserve">учитель литературы </w:t>
      </w:r>
      <w:proofErr w:type="spellStart"/>
      <w:r w:rsidR="00C5660E" w:rsidRPr="00C5660E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="00C5660E" w:rsidRPr="00C5660E">
        <w:rPr>
          <w:rFonts w:ascii="Times New Roman" w:hAnsi="Times New Roman" w:cs="Times New Roman"/>
          <w:sz w:val="24"/>
          <w:szCs w:val="24"/>
        </w:rPr>
        <w:t xml:space="preserve">  З.Т</w:t>
      </w:r>
      <w:r w:rsidR="0022384C" w:rsidRPr="00C5660E">
        <w:rPr>
          <w:rFonts w:ascii="Times New Roman" w:hAnsi="Times New Roman" w:cs="Times New Roman"/>
          <w:sz w:val="24"/>
          <w:szCs w:val="24"/>
        </w:rPr>
        <w:t>.</w:t>
      </w:r>
    </w:p>
    <w:p w:rsidR="00E67DED" w:rsidRPr="00C5660E" w:rsidRDefault="00E67DED" w:rsidP="00E1573E">
      <w:pPr>
        <w:rPr>
          <w:rFonts w:ascii="Times New Roman" w:hAnsi="Times New Roman" w:cs="Times New Roman"/>
          <w:sz w:val="24"/>
          <w:szCs w:val="24"/>
        </w:rPr>
      </w:pPr>
    </w:p>
    <w:p w:rsidR="00E1573E" w:rsidRPr="00613BF7" w:rsidRDefault="00E1573E" w:rsidP="00793B0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573E" w:rsidRPr="00E67DED" w:rsidRDefault="00E67DED" w:rsidP="00E67DE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7DED">
        <w:rPr>
          <w:rFonts w:ascii="Times New Roman" w:hAnsi="Times New Roman" w:cs="Times New Roman"/>
          <w:bCs/>
          <w:sz w:val="24"/>
          <w:szCs w:val="24"/>
        </w:rPr>
        <w:t>2016</w:t>
      </w:r>
    </w:p>
    <w:p w:rsidR="00793B03" w:rsidRPr="00C5660E" w:rsidRDefault="00C5660E" w:rsidP="00C566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F40DB" w:rsidRPr="00613BF7" w:rsidRDefault="001F40DB" w:rsidP="00793B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03" w:rsidRPr="00411985" w:rsidRDefault="00793B03" w:rsidP="00EB50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3BF7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литературе для </w:t>
      </w:r>
      <w:r w:rsidRPr="00613BF7">
        <w:rPr>
          <w:rFonts w:ascii="Times New Roman" w:eastAsia="Times New Roman" w:hAnsi="Times New Roman" w:cs="Times New Roman"/>
          <w:b/>
          <w:sz w:val="24"/>
          <w:szCs w:val="24"/>
        </w:rPr>
        <w:t xml:space="preserve">7 </w:t>
      </w:r>
      <w:r w:rsidRPr="00613BF7">
        <w:rPr>
          <w:rFonts w:ascii="Times New Roman" w:eastAsia="Times New Roman" w:hAnsi="Times New Roman" w:cs="Times New Roman"/>
          <w:sz w:val="24"/>
          <w:szCs w:val="24"/>
        </w:rPr>
        <w:t xml:space="preserve">класса составлена на основе </w:t>
      </w:r>
      <w:r w:rsidR="00C5660E">
        <w:rPr>
          <w:rFonts w:ascii="Times New Roman" w:eastAsia="Times New Roman" w:hAnsi="Times New Roman" w:cs="Times New Roman"/>
          <w:sz w:val="24"/>
          <w:szCs w:val="24"/>
        </w:rPr>
        <w:t>федерального компонента г</w:t>
      </w:r>
      <w:r w:rsidR="00C5660E" w:rsidRPr="00613BF7">
        <w:rPr>
          <w:rFonts w:ascii="Times New Roman" w:eastAsia="Times New Roman" w:hAnsi="Times New Roman" w:cs="Times New Roman"/>
          <w:sz w:val="24"/>
          <w:szCs w:val="24"/>
        </w:rPr>
        <w:t>осударственного образовательного</w:t>
      </w:r>
      <w:r w:rsidR="00C5660E">
        <w:rPr>
          <w:rFonts w:ascii="Times New Roman" w:eastAsia="Times New Roman" w:hAnsi="Times New Roman" w:cs="Times New Roman"/>
          <w:sz w:val="24"/>
          <w:szCs w:val="24"/>
        </w:rPr>
        <w:t xml:space="preserve"> стандарта (Приказ Минобразования России от 05.03.2004г №1089); </w:t>
      </w:r>
      <w:r w:rsidRPr="00613BF7">
        <w:rPr>
          <w:rFonts w:ascii="Times New Roman" w:eastAsia="Times New Roman" w:hAnsi="Times New Roman" w:cs="Times New Roman"/>
          <w:sz w:val="24"/>
          <w:szCs w:val="24"/>
        </w:rPr>
        <w:t xml:space="preserve">примерной программы  по  литературе для основного общего образования на </w:t>
      </w:r>
      <w:r w:rsidR="00EB5017">
        <w:rPr>
          <w:rFonts w:ascii="Times New Roman" w:eastAsia="Times New Roman" w:hAnsi="Times New Roman" w:cs="Times New Roman"/>
          <w:sz w:val="24"/>
          <w:szCs w:val="24"/>
        </w:rPr>
        <w:t xml:space="preserve">базовом уровне,  авторской </w:t>
      </w:r>
      <w:r w:rsidRPr="00411985">
        <w:rPr>
          <w:rFonts w:ascii="Times New Roman" w:eastAsia="Times New Roman" w:hAnsi="Times New Roman" w:cs="Times New Roman"/>
          <w:sz w:val="24"/>
          <w:szCs w:val="24"/>
        </w:rPr>
        <w:t xml:space="preserve"> программы по</w:t>
      </w:r>
      <w:r w:rsidR="0022384C">
        <w:rPr>
          <w:rFonts w:ascii="Times New Roman" w:eastAsia="Times New Roman" w:hAnsi="Times New Roman" w:cs="Times New Roman"/>
          <w:sz w:val="24"/>
          <w:szCs w:val="24"/>
        </w:rPr>
        <w:t xml:space="preserve"> литературе</w:t>
      </w:r>
      <w:r w:rsidRPr="00411985">
        <w:rPr>
          <w:rFonts w:ascii="Times New Roman" w:eastAsia="Times New Roman" w:hAnsi="Times New Roman" w:cs="Times New Roman"/>
          <w:sz w:val="24"/>
          <w:szCs w:val="24"/>
        </w:rPr>
        <w:t xml:space="preserve"> для  5-11 классов (базовый уровень):</w:t>
      </w:r>
      <w:proofErr w:type="gramEnd"/>
      <w:r w:rsidRPr="00411985">
        <w:rPr>
          <w:rFonts w:ascii="Times New Roman" w:eastAsia="Times New Roman" w:hAnsi="Times New Roman" w:cs="Times New Roman"/>
          <w:sz w:val="24"/>
          <w:szCs w:val="24"/>
        </w:rPr>
        <w:t xml:space="preserve"> В.Я. Коровина, В.П.Журав</w:t>
      </w:r>
      <w:r w:rsidR="00C5660E">
        <w:rPr>
          <w:rFonts w:ascii="Times New Roman" w:eastAsia="Times New Roman" w:hAnsi="Times New Roman" w:cs="Times New Roman"/>
          <w:sz w:val="24"/>
          <w:szCs w:val="24"/>
        </w:rPr>
        <w:t xml:space="preserve">лёв, В.И.Коровин, </w:t>
      </w:r>
      <w:proofErr w:type="spellStart"/>
      <w:r w:rsidR="00C5660E">
        <w:rPr>
          <w:rFonts w:ascii="Times New Roman" w:eastAsia="Times New Roman" w:hAnsi="Times New Roman" w:cs="Times New Roman"/>
          <w:sz w:val="24"/>
          <w:szCs w:val="24"/>
        </w:rPr>
        <w:t>И.С.Збарский</w:t>
      </w:r>
      <w:proofErr w:type="spellEnd"/>
      <w:r w:rsidRPr="004119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3B03" w:rsidRPr="00613BF7" w:rsidRDefault="00793B03" w:rsidP="00793B03">
      <w:pPr>
        <w:widowControl w:val="0"/>
        <w:spacing w:before="120"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BF7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Общая характеристика учебного предмета</w:t>
      </w:r>
    </w:p>
    <w:p w:rsidR="00E57D9C" w:rsidRPr="00613BF7" w:rsidRDefault="00E57D9C" w:rsidP="00E57D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историко- и теоретико-литературных знаний, на определенных способах и видах учебной деятельности.</w:t>
      </w:r>
    </w:p>
    <w:p w:rsidR="00E57D9C" w:rsidRPr="00613BF7" w:rsidRDefault="00E57D9C" w:rsidP="00E57D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Основными критериями отбора художественных произведений для изучения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E57D9C" w:rsidRPr="00613BF7" w:rsidRDefault="00E57D9C" w:rsidP="00E57D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Предлагаемый материал разбит на разделы согласно этапам развития русской литературы.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образования. На завершающем этапе основного общего образования усиливается исторический аспект изучения литературы, художественные произведения рассматриваются в контексте эпохи, усложняется сам литературный материал, вводятся произведения крупных жанров.</w:t>
      </w:r>
    </w:p>
    <w:p w:rsidR="00E57D9C" w:rsidRPr="00613BF7" w:rsidRDefault="00E57D9C" w:rsidP="00E57D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основного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Данный перечень включает три уровня детализации учебного материала:</w:t>
      </w:r>
    </w:p>
    <w:p w:rsidR="00E57D9C" w:rsidRPr="00613BF7" w:rsidRDefault="00E57D9C" w:rsidP="00E57D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названо имя писателя с указанием конкретных произведений;</w:t>
      </w:r>
    </w:p>
    <w:p w:rsidR="00E57D9C" w:rsidRPr="00613BF7" w:rsidRDefault="00E57D9C" w:rsidP="00E57D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E57D9C" w:rsidRPr="00613BF7" w:rsidRDefault="00E57D9C" w:rsidP="00E57D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E57D9C" w:rsidRPr="00613BF7" w:rsidRDefault="00E57D9C" w:rsidP="00E57D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 xml:space="preserve">Недостаточное владение русским языком определяет необходимость некоторого сокращения числа предлагаемых для изучения литературных произведений. Замена отдельных произведений обусловлена следующими факторами: а) языковая сложность произведения; б) необходимость представить художественные произведения, насыщенные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 xml:space="preserve"> информацией, чтобы ввести учащихся образовательных учреждений с родным (нерусским) языком обучения в контекст менее знакомой для них русской культуры; в) стремление более широко и многогранно отразить своеобразие русского быта, русских национальных традиций, обычаев, особенности русского национального характера, духовные основы русской культуры; г) стремление представить те произведения русских писателей, в которых </w:t>
      </w:r>
      <w:r w:rsidRPr="00613BF7">
        <w:rPr>
          <w:rFonts w:ascii="Times New Roman" w:hAnsi="Times New Roman" w:cs="Times New Roman"/>
          <w:sz w:val="24"/>
          <w:szCs w:val="24"/>
        </w:rPr>
        <w:lastRenderedPageBreak/>
        <w:t>нашло отражение этническое многообразие России, быт, обычаи, культура населяющих ее народов, контакты русских людей с представителями других народов России, стремление народов к взаимопониманию, умение оценить лучшее в обычаях и традициях разных народов.</w:t>
      </w:r>
    </w:p>
    <w:p w:rsidR="00701D6A" w:rsidRPr="00613BF7" w:rsidRDefault="00701D6A" w:rsidP="000B56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03" w:rsidRPr="00613BF7" w:rsidRDefault="00793B03" w:rsidP="00793B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BF7">
        <w:rPr>
          <w:rFonts w:ascii="Times New Roman" w:eastAsia="Times New Roman" w:hAnsi="Times New Roman" w:cs="Times New Roman"/>
          <w:sz w:val="24"/>
          <w:szCs w:val="24"/>
        </w:rPr>
        <w:t xml:space="preserve">Изучение литературы в основной школе направлено на достижение </w:t>
      </w:r>
      <w:r w:rsidRPr="00AE21F1">
        <w:rPr>
          <w:rFonts w:ascii="Times New Roman" w:eastAsia="Times New Roman" w:hAnsi="Times New Roman" w:cs="Times New Roman"/>
          <w:b/>
          <w:sz w:val="24"/>
          <w:szCs w:val="24"/>
        </w:rPr>
        <w:t>следующих целей</w:t>
      </w:r>
      <w:r w:rsidRPr="00613BF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3B03" w:rsidRPr="00411985" w:rsidRDefault="00793B03" w:rsidP="00793B03">
      <w:pPr>
        <w:widowControl w:val="0"/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985">
        <w:rPr>
          <w:rFonts w:ascii="Times New Roman" w:eastAsia="Times New Roman" w:hAnsi="Times New Roman" w:cs="Times New Roman"/>
          <w:sz w:val="24"/>
          <w:szCs w:val="24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793B03" w:rsidRPr="00411985" w:rsidRDefault="00793B03" w:rsidP="00793B03">
      <w:pPr>
        <w:widowControl w:val="0"/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985">
        <w:rPr>
          <w:rFonts w:ascii="Times New Roman" w:eastAsia="Times New Roman" w:hAnsi="Times New Roman" w:cs="Times New Roman"/>
          <w:sz w:val="24"/>
          <w:szCs w:val="24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793B03" w:rsidRPr="00411985" w:rsidRDefault="00793B03" w:rsidP="00793B03">
      <w:pPr>
        <w:widowControl w:val="0"/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985">
        <w:rPr>
          <w:rFonts w:ascii="Times New Roman" w:eastAsia="Times New Roman" w:hAnsi="Times New Roman" w:cs="Times New Roman"/>
          <w:sz w:val="24"/>
          <w:szCs w:val="24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793B03" w:rsidRPr="00411985" w:rsidRDefault="00793B03" w:rsidP="00793B03">
      <w:pPr>
        <w:widowControl w:val="0"/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985">
        <w:rPr>
          <w:rFonts w:ascii="Times New Roman" w:eastAsia="Times New Roman" w:hAnsi="Times New Roman" w:cs="Times New Roman"/>
          <w:sz w:val="24"/>
          <w:szCs w:val="24"/>
        </w:rPr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AE21F1" w:rsidRPr="00AE21F1" w:rsidRDefault="00AE21F1" w:rsidP="00AE21F1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E21F1">
        <w:rPr>
          <w:rFonts w:ascii="Times New Roman" w:hAnsi="Times New Roman" w:cs="Times New Roman"/>
          <w:sz w:val="24"/>
          <w:szCs w:val="24"/>
        </w:rPr>
        <w:t xml:space="preserve">Изучение литературы в образовательных учреждениях с родным (нерусским) языком обучения реализует общие цели и способствует решению специфических </w:t>
      </w:r>
      <w:r w:rsidRPr="00AE21F1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AE21F1" w:rsidRPr="00AE21F1" w:rsidRDefault="00AE21F1" w:rsidP="00AE21F1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E21F1">
        <w:rPr>
          <w:rFonts w:ascii="Times New Roman" w:hAnsi="Times New Roman" w:cs="Times New Roman"/>
          <w:sz w:val="24"/>
          <w:szCs w:val="24"/>
        </w:rPr>
        <w:t>- формирование способности понимать и эстетически воспринимать произведения русской литературы, отличающиеся от произведений родной особенностями образно-эстетической системы;</w:t>
      </w:r>
    </w:p>
    <w:p w:rsidR="00AE21F1" w:rsidRPr="00AE21F1" w:rsidRDefault="00AE21F1" w:rsidP="00AE21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1F1">
        <w:rPr>
          <w:rFonts w:ascii="Times New Roman" w:hAnsi="Times New Roman" w:cs="Times New Roman"/>
          <w:sz w:val="24"/>
          <w:szCs w:val="24"/>
        </w:rPr>
        <w:t>- обогащение духовного мира учащихся путем приобщения их, наряду с изучением родной литературы, к нравственным ценностям и художественному многообразию русской литературы, к вершинным произведениям зарубежной классики, к отдельным произведениям литературы народов России;</w:t>
      </w:r>
    </w:p>
    <w:p w:rsidR="00AE21F1" w:rsidRPr="00AE21F1" w:rsidRDefault="00AE21F1" w:rsidP="00AE21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1F1">
        <w:rPr>
          <w:rFonts w:ascii="Times New Roman" w:hAnsi="Times New Roman" w:cs="Times New Roman"/>
          <w:sz w:val="24"/>
          <w:szCs w:val="24"/>
        </w:rPr>
        <w:t>- формирование умений сопоставлять произведения русской и родной литературы, находить в них сходные темы, проблемы, идеи, выявлять национально и культурно обусловленные различия;</w:t>
      </w:r>
    </w:p>
    <w:p w:rsidR="00AE21F1" w:rsidRPr="00AE21F1" w:rsidRDefault="00AE21F1" w:rsidP="00AE21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1F1">
        <w:rPr>
          <w:rFonts w:ascii="Times New Roman" w:hAnsi="Times New Roman" w:cs="Times New Roman"/>
          <w:sz w:val="24"/>
          <w:szCs w:val="24"/>
        </w:rPr>
        <w:t>- развитие и совершенствование русской устной и письменной речи учащихся, для которых русский язык не является родным.</w:t>
      </w:r>
    </w:p>
    <w:p w:rsidR="00793B03" w:rsidRPr="00AE21F1" w:rsidRDefault="00793B03" w:rsidP="00793B03">
      <w:pPr>
        <w:widowControl w:val="0"/>
        <w:tabs>
          <w:tab w:val="left" w:pos="7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56D6" w:rsidRPr="000B56D6" w:rsidRDefault="000B56D6" w:rsidP="000B56D6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0B56D6">
        <w:rPr>
          <w:rFonts w:ascii="Times New Roman" w:hAnsi="Times New Roman" w:cs="Times New Roman"/>
          <w:b/>
          <w:sz w:val="24"/>
          <w:szCs w:val="24"/>
        </w:rPr>
        <w:t>Основные теоретико-литературные понятия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Художественная литература как искусство слова.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Художественный образ.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Фольклор. Жанры фольклора.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lastRenderedPageBreak/>
        <w:t>Литературные роды и жанры.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Основные литературные направления: классицизм, сентиментализм, романтизм, реализм.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Проза и поэзия. Основы стихосложения: стихотворный размер, ритм, рифма, строфа.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В образовательных учреждениях с родным (нерусским) языком обучения данные теоретико-литературные понятия изучаются с опорой на знания, полученные при освоении родной литературы. Дополнительными понятиями являются: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Взаимосвязь и взаимовлияние национальных литератур.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Общее и национально-специфическое в литературе.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6D6" w:rsidRPr="000B56D6" w:rsidRDefault="000B56D6" w:rsidP="000B56D6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0B56D6">
        <w:rPr>
          <w:rFonts w:ascii="Times New Roman" w:hAnsi="Times New Roman" w:cs="Times New Roman"/>
          <w:b/>
          <w:sz w:val="24"/>
          <w:szCs w:val="24"/>
        </w:rPr>
        <w:t>Основные виды деятельности по освоению литературных произведений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Осознанное, творческое чтение художественных произведений разных жанров.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Выразительное чтение.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Заучивание наизусть стихотворных текстов.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Ответы на вопросы, раскрывающие знание и понимание текста произведения.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Анализ и интерпретация произведений.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Составление планов и написание отзывов о произведениях.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Написание изложений с элементами сочинения.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Целенаправленный поиск информации на основе знания ее источников и умения работать с ними.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В образовательных учреждениях с родным (нерусским) языком обучения, наряду с вышеуказанными, специфическими видами деятельности являются: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Сопоставление произведений русской и родной литературы на основе общности тематики, проблематики и жанра, выявление национально обусловленных различий.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6D6">
        <w:rPr>
          <w:rFonts w:ascii="Times New Roman" w:hAnsi="Times New Roman" w:cs="Times New Roman"/>
          <w:sz w:val="24"/>
          <w:szCs w:val="24"/>
        </w:rPr>
        <w:t>Самостоятельный перевод фрагментов русского художественного текста на родной язык.</w:t>
      </w:r>
    </w:p>
    <w:p w:rsidR="000B56D6" w:rsidRPr="000B56D6" w:rsidRDefault="000B56D6" w:rsidP="000B5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0529" w:rsidRPr="000B56D6" w:rsidRDefault="005F0529" w:rsidP="00793B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760" w:rsidRPr="00585760" w:rsidRDefault="00585760" w:rsidP="000B56D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8D8" w:rsidRDefault="000E4023" w:rsidP="002A38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5660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Место предмета «Литература»</w:t>
      </w:r>
      <w:r w:rsidRPr="00425179">
        <w:rPr>
          <w:rFonts w:ascii="Times New Roman" w:hAnsi="Times New Roman" w:cs="Times New Roman"/>
          <w:b/>
          <w:color w:val="000000"/>
        </w:rPr>
        <w:t>.</w:t>
      </w:r>
    </w:p>
    <w:p w:rsidR="000E4023" w:rsidRPr="002A38D8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8D8">
        <w:rPr>
          <w:rFonts w:ascii="Times New Roman" w:hAnsi="Times New Roman" w:cs="Times New Roman"/>
          <w:color w:val="000000"/>
          <w:sz w:val="24"/>
          <w:szCs w:val="24"/>
        </w:rPr>
        <w:t>Согласно учебному плану МАОУ «Ачирская С</w:t>
      </w:r>
      <w:r w:rsidR="004E1561" w:rsidRPr="002A38D8">
        <w:rPr>
          <w:rFonts w:ascii="Times New Roman" w:hAnsi="Times New Roman" w:cs="Times New Roman"/>
          <w:color w:val="000000"/>
          <w:sz w:val="24"/>
          <w:szCs w:val="24"/>
        </w:rPr>
        <w:t>ОШ» на  изучение литературы в 7 классе отводится 68 часов (2</w:t>
      </w:r>
      <w:r w:rsidRPr="002A38D8">
        <w:rPr>
          <w:rFonts w:ascii="Times New Roman" w:hAnsi="Times New Roman" w:cs="Times New Roman"/>
          <w:color w:val="000000"/>
          <w:sz w:val="24"/>
          <w:szCs w:val="24"/>
        </w:rPr>
        <w:t xml:space="preserve"> часа в неделю).</w:t>
      </w:r>
    </w:p>
    <w:p w:rsidR="000E4023" w:rsidRPr="00613BF7" w:rsidRDefault="000E4023" w:rsidP="00E1573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B03" w:rsidRPr="002A38D8" w:rsidRDefault="00E1573E" w:rsidP="00E1573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3BF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2A38D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="002A38D8" w:rsidRPr="002A38D8">
        <w:rPr>
          <w:rFonts w:ascii="Times New Roman" w:eastAsia="Times New Roman" w:hAnsi="Times New Roman" w:cs="Times New Roman"/>
          <w:b/>
          <w:sz w:val="28"/>
          <w:szCs w:val="28"/>
        </w:rPr>
        <w:t>Учебно-т</w:t>
      </w:r>
      <w:r w:rsidRPr="002A38D8">
        <w:rPr>
          <w:rFonts w:ascii="Times New Roman" w:eastAsia="Times New Roman" w:hAnsi="Times New Roman" w:cs="Times New Roman"/>
          <w:b/>
          <w:sz w:val="28"/>
          <w:szCs w:val="28"/>
        </w:rPr>
        <w:t>ематический план.</w:t>
      </w:r>
    </w:p>
    <w:p w:rsidR="00EC7BA3" w:rsidRPr="00613BF7" w:rsidRDefault="00EC7BA3" w:rsidP="00E1573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801"/>
        <w:gridCol w:w="6511"/>
        <w:gridCol w:w="4485"/>
      </w:tblGrid>
      <w:tr w:rsidR="00E1573E" w:rsidRPr="00613BF7" w:rsidTr="00606AF4">
        <w:tc>
          <w:tcPr>
            <w:tcW w:w="801" w:type="dxa"/>
            <w:tcBorders>
              <w:right w:val="single" w:sz="4" w:space="0" w:color="auto"/>
            </w:tcBorders>
          </w:tcPr>
          <w:p w:rsidR="00E1573E" w:rsidRPr="00613BF7" w:rsidRDefault="00E1573E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511" w:type="dxa"/>
            <w:tcBorders>
              <w:left w:val="single" w:sz="4" w:space="0" w:color="auto"/>
            </w:tcBorders>
          </w:tcPr>
          <w:p w:rsidR="00E1573E" w:rsidRPr="00613BF7" w:rsidRDefault="00E1573E" w:rsidP="00E1573E">
            <w:pPr>
              <w:widowControl w:val="0"/>
              <w:autoSpaceDE w:val="0"/>
              <w:autoSpaceDN w:val="0"/>
              <w:adjustRightInd w:val="0"/>
              <w:ind w:left="26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485" w:type="dxa"/>
          </w:tcPr>
          <w:p w:rsidR="00E1573E" w:rsidRPr="00613BF7" w:rsidRDefault="00E1573E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Количество часов.</w:t>
            </w:r>
          </w:p>
        </w:tc>
      </w:tr>
      <w:tr w:rsidR="00E1573E" w:rsidRPr="00411985" w:rsidTr="00606AF4">
        <w:tc>
          <w:tcPr>
            <w:tcW w:w="801" w:type="dxa"/>
            <w:tcBorders>
              <w:right w:val="single" w:sz="4" w:space="0" w:color="auto"/>
            </w:tcBorders>
          </w:tcPr>
          <w:p w:rsidR="00E1573E" w:rsidRPr="00411985" w:rsidRDefault="00411985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1" w:type="dxa"/>
            <w:tcBorders>
              <w:left w:val="single" w:sz="4" w:space="0" w:color="auto"/>
            </w:tcBorders>
          </w:tcPr>
          <w:p w:rsidR="00E1573E" w:rsidRPr="00411985" w:rsidRDefault="00411985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85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4485" w:type="dxa"/>
          </w:tcPr>
          <w:p w:rsidR="00E1573E" w:rsidRPr="00411985" w:rsidRDefault="00EC7BA3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</w:tr>
      <w:tr w:rsidR="00E1573E" w:rsidRPr="00411985" w:rsidTr="00606AF4">
        <w:tc>
          <w:tcPr>
            <w:tcW w:w="801" w:type="dxa"/>
            <w:tcBorders>
              <w:right w:val="single" w:sz="4" w:space="0" w:color="auto"/>
            </w:tcBorders>
          </w:tcPr>
          <w:p w:rsidR="00E1573E" w:rsidRPr="00411985" w:rsidRDefault="00411985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1" w:type="dxa"/>
            <w:tcBorders>
              <w:left w:val="single" w:sz="4" w:space="0" w:color="auto"/>
            </w:tcBorders>
          </w:tcPr>
          <w:p w:rsidR="00E1573E" w:rsidRPr="00411985" w:rsidRDefault="00411985" w:rsidP="0041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85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4485" w:type="dxa"/>
          </w:tcPr>
          <w:p w:rsidR="00E1573E" w:rsidRPr="00411985" w:rsidRDefault="00EC7BA3" w:rsidP="002A3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2A38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573E" w:rsidRPr="00411985" w:rsidTr="00606AF4">
        <w:tc>
          <w:tcPr>
            <w:tcW w:w="801" w:type="dxa"/>
            <w:tcBorders>
              <w:right w:val="single" w:sz="4" w:space="0" w:color="auto"/>
            </w:tcBorders>
          </w:tcPr>
          <w:p w:rsidR="00E1573E" w:rsidRPr="00411985" w:rsidRDefault="00411985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1" w:type="dxa"/>
            <w:tcBorders>
              <w:left w:val="single" w:sz="4" w:space="0" w:color="auto"/>
            </w:tcBorders>
          </w:tcPr>
          <w:p w:rsidR="00E1573E" w:rsidRPr="00411985" w:rsidRDefault="00411985" w:rsidP="0041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5">
              <w:rPr>
                <w:rFonts w:ascii="Times New Roman" w:hAnsi="Times New Roman" w:cs="Times New Roman"/>
                <w:sz w:val="24"/>
                <w:szCs w:val="24"/>
              </w:rPr>
              <w:t>Из древнерусской  литературы</w:t>
            </w:r>
          </w:p>
        </w:tc>
        <w:tc>
          <w:tcPr>
            <w:tcW w:w="4485" w:type="dxa"/>
          </w:tcPr>
          <w:p w:rsidR="00E1573E" w:rsidRPr="00411985" w:rsidRDefault="00EC7BA3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4E15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73E" w:rsidRPr="00411985" w:rsidTr="00606AF4">
        <w:tc>
          <w:tcPr>
            <w:tcW w:w="801" w:type="dxa"/>
            <w:tcBorders>
              <w:right w:val="single" w:sz="4" w:space="0" w:color="auto"/>
            </w:tcBorders>
          </w:tcPr>
          <w:p w:rsidR="00E1573E" w:rsidRPr="00411985" w:rsidRDefault="00411985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1" w:type="dxa"/>
            <w:tcBorders>
              <w:left w:val="single" w:sz="4" w:space="0" w:color="auto"/>
            </w:tcBorders>
          </w:tcPr>
          <w:p w:rsidR="00E1573E" w:rsidRPr="00411985" w:rsidRDefault="00411985" w:rsidP="0041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5">
              <w:rPr>
                <w:rFonts w:ascii="Times New Roman" w:hAnsi="Times New Roman" w:cs="Times New Roman"/>
                <w:sz w:val="24"/>
                <w:szCs w:val="24"/>
              </w:rPr>
              <w:t xml:space="preserve">Из русской литературы </w:t>
            </w:r>
            <w:r w:rsidRPr="0041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41198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4485" w:type="dxa"/>
          </w:tcPr>
          <w:p w:rsidR="00E1573E" w:rsidRPr="00411985" w:rsidRDefault="00EC7BA3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</w:tr>
      <w:tr w:rsidR="00E1573E" w:rsidRPr="00411985" w:rsidTr="00606AF4">
        <w:tc>
          <w:tcPr>
            <w:tcW w:w="801" w:type="dxa"/>
            <w:tcBorders>
              <w:right w:val="single" w:sz="4" w:space="0" w:color="auto"/>
            </w:tcBorders>
          </w:tcPr>
          <w:p w:rsidR="00E1573E" w:rsidRPr="00411985" w:rsidRDefault="00411985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1" w:type="dxa"/>
            <w:tcBorders>
              <w:left w:val="single" w:sz="4" w:space="0" w:color="auto"/>
            </w:tcBorders>
          </w:tcPr>
          <w:p w:rsidR="00E1573E" w:rsidRPr="00411985" w:rsidRDefault="00411985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85">
              <w:rPr>
                <w:rFonts w:ascii="Times New Roman" w:hAnsi="Times New Roman" w:cs="Times New Roman"/>
                <w:sz w:val="24"/>
                <w:szCs w:val="24"/>
              </w:rPr>
              <w:t xml:space="preserve">Из русской литературы </w:t>
            </w:r>
            <w:r w:rsidRPr="0041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411985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4485" w:type="dxa"/>
          </w:tcPr>
          <w:p w:rsidR="00E1573E" w:rsidRPr="00411985" w:rsidRDefault="00EC7BA3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26</w:t>
            </w:r>
          </w:p>
        </w:tc>
      </w:tr>
      <w:tr w:rsidR="00E1573E" w:rsidRPr="00411985" w:rsidTr="00606AF4">
        <w:trPr>
          <w:trHeight w:val="308"/>
        </w:trPr>
        <w:tc>
          <w:tcPr>
            <w:tcW w:w="801" w:type="dxa"/>
            <w:tcBorders>
              <w:bottom w:val="single" w:sz="4" w:space="0" w:color="auto"/>
              <w:right w:val="single" w:sz="4" w:space="0" w:color="auto"/>
            </w:tcBorders>
          </w:tcPr>
          <w:p w:rsidR="00E1573E" w:rsidRPr="00411985" w:rsidRDefault="00411985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1" w:type="dxa"/>
            <w:tcBorders>
              <w:left w:val="single" w:sz="4" w:space="0" w:color="auto"/>
              <w:bottom w:val="single" w:sz="4" w:space="0" w:color="auto"/>
            </w:tcBorders>
          </w:tcPr>
          <w:p w:rsidR="00411985" w:rsidRPr="00411985" w:rsidRDefault="00411985" w:rsidP="0041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85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ХХ века</w:t>
            </w: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:rsidR="00E1573E" w:rsidRPr="00411985" w:rsidRDefault="00EC7BA3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4E156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11985" w:rsidRPr="00CE0AD7" w:rsidTr="00606AF4">
        <w:trPr>
          <w:trHeight w:val="330"/>
        </w:trPr>
        <w:tc>
          <w:tcPr>
            <w:tcW w:w="801" w:type="dxa"/>
            <w:tcBorders>
              <w:top w:val="single" w:sz="4" w:space="0" w:color="auto"/>
              <w:right w:val="single" w:sz="4" w:space="0" w:color="auto"/>
            </w:tcBorders>
          </w:tcPr>
          <w:p w:rsidR="00411985" w:rsidRPr="00411985" w:rsidRDefault="00411985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</w:tcPr>
          <w:p w:rsidR="00411985" w:rsidRPr="00411985" w:rsidRDefault="00183E15" w:rsidP="0041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литературы народов Росс</w:t>
            </w:r>
            <w:r w:rsidR="00411985" w:rsidRPr="00411985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85" w:type="dxa"/>
            <w:tcBorders>
              <w:top w:val="single" w:sz="4" w:space="0" w:color="auto"/>
            </w:tcBorders>
          </w:tcPr>
          <w:p w:rsidR="00411985" w:rsidRPr="00411985" w:rsidRDefault="00EC7BA3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1</w:t>
            </w:r>
          </w:p>
        </w:tc>
      </w:tr>
      <w:tr w:rsidR="00E1573E" w:rsidRPr="00CE0AD7" w:rsidTr="00606AF4">
        <w:trPr>
          <w:trHeight w:val="165"/>
        </w:trPr>
        <w:tc>
          <w:tcPr>
            <w:tcW w:w="801" w:type="dxa"/>
            <w:tcBorders>
              <w:bottom w:val="single" w:sz="4" w:space="0" w:color="auto"/>
              <w:right w:val="single" w:sz="4" w:space="0" w:color="auto"/>
            </w:tcBorders>
          </w:tcPr>
          <w:p w:rsidR="00E1573E" w:rsidRPr="00411985" w:rsidRDefault="00411985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1" w:type="dxa"/>
            <w:tcBorders>
              <w:left w:val="single" w:sz="4" w:space="0" w:color="auto"/>
              <w:bottom w:val="single" w:sz="4" w:space="0" w:color="auto"/>
            </w:tcBorders>
          </w:tcPr>
          <w:p w:rsidR="00E1573E" w:rsidRPr="00411985" w:rsidRDefault="00411985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85">
              <w:rPr>
                <w:rFonts w:ascii="Times New Roman" w:eastAsia="Times New Roman" w:hAnsi="Times New Roman" w:cs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:rsidR="00E1573E" w:rsidRPr="00411985" w:rsidRDefault="00EC7BA3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48479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1985" w:rsidRPr="00411985" w:rsidTr="004E1561">
        <w:trPr>
          <w:trHeight w:val="120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85" w:rsidRPr="00411985" w:rsidRDefault="00411985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985" w:rsidRPr="00411985" w:rsidRDefault="004E1561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Тюменского края</w:t>
            </w: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:rsidR="00411985" w:rsidRPr="00411985" w:rsidRDefault="002A38D8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6</w:t>
            </w:r>
          </w:p>
        </w:tc>
      </w:tr>
      <w:tr w:rsidR="004E1561" w:rsidRPr="00411985" w:rsidTr="00606AF4">
        <w:trPr>
          <w:trHeight w:val="120"/>
        </w:trPr>
        <w:tc>
          <w:tcPr>
            <w:tcW w:w="801" w:type="dxa"/>
            <w:tcBorders>
              <w:top w:val="single" w:sz="4" w:space="0" w:color="auto"/>
              <w:right w:val="single" w:sz="4" w:space="0" w:color="auto"/>
            </w:tcBorders>
          </w:tcPr>
          <w:p w:rsidR="004E1561" w:rsidRPr="00411985" w:rsidRDefault="004E1561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</w:tcPr>
          <w:p w:rsidR="004E1561" w:rsidRPr="00411985" w:rsidRDefault="004E1561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485" w:type="dxa"/>
            <w:tcBorders>
              <w:top w:val="single" w:sz="4" w:space="0" w:color="auto"/>
            </w:tcBorders>
          </w:tcPr>
          <w:p w:rsidR="004E1561" w:rsidRDefault="002A38D8" w:rsidP="00E15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4E156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E1573E" w:rsidRPr="00411985" w:rsidRDefault="00E1573E" w:rsidP="00E1573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023" w:rsidRPr="002A38D8" w:rsidRDefault="000E4023" w:rsidP="002A3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38D8">
        <w:rPr>
          <w:rFonts w:ascii="Times New Roman" w:hAnsi="Times New Roman" w:cs="Times New Roman"/>
          <w:b/>
          <w:sz w:val="28"/>
          <w:szCs w:val="28"/>
        </w:rPr>
        <w:t>Содержание учебного курса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8D8">
        <w:rPr>
          <w:rFonts w:ascii="Times New Roman" w:hAnsi="Times New Roman" w:cs="Times New Roman"/>
          <w:b/>
          <w:sz w:val="28"/>
          <w:szCs w:val="28"/>
          <w:u w:val="single"/>
        </w:rPr>
        <w:t>Введение. (1ч.)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13BF7">
        <w:rPr>
          <w:rFonts w:ascii="Times New Roman" w:hAnsi="Times New Roman" w:cs="Times New Roman"/>
          <w:sz w:val="24"/>
          <w:szCs w:val="24"/>
        </w:rPr>
        <w:t>Изображение человека как важнейшая идейно – 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идеалу.</w:t>
      </w:r>
    </w:p>
    <w:p w:rsidR="000E4023" w:rsidRPr="002A38D8" w:rsidRDefault="000E4023" w:rsidP="000E4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38D8">
        <w:rPr>
          <w:rFonts w:ascii="Times New Roman" w:hAnsi="Times New Roman" w:cs="Times New Roman"/>
          <w:b/>
          <w:sz w:val="28"/>
          <w:szCs w:val="28"/>
          <w:u w:val="single"/>
        </w:rPr>
        <w:t>Устное народное творчество</w:t>
      </w:r>
      <w:r w:rsidR="00CF7A93" w:rsidRPr="002A38D8">
        <w:rPr>
          <w:rFonts w:ascii="Times New Roman" w:hAnsi="Times New Roman" w:cs="Times New Roman"/>
          <w:b/>
          <w:sz w:val="28"/>
          <w:szCs w:val="28"/>
          <w:u w:val="single"/>
        </w:rPr>
        <w:t xml:space="preserve"> (9</w:t>
      </w:r>
      <w:r w:rsidRPr="002A38D8">
        <w:rPr>
          <w:rFonts w:ascii="Times New Roman" w:hAnsi="Times New Roman" w:cs="Times New Roman"/>
          <w:b/>
          <w:sz w:val="28"/>
          <w:szCs w:val="28"/>
          <w:u w:val="single"/>
        </w:rPr>
        <w:t>ч.)</w:t>
      </w:r>
    </w:p>
    <w:p w:rsidR="000E4023" w:rsidRPr="002A38D8" w:rsidRDefault="000E4023" w:rsidP="000E4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8D8">
        <w:rPr>
          <w:rFonts w:ascii="Times New Roman" w:hAnsi="Times New Roman" w:cs="Times New Roman"/>
          <w:sz w:val="24"/>
          <w:szCs w:val="24"/>
        </w:rPr>
        <w:t>Устное народное творчество как часть общей культуры народа, выражение в нем национальных черт характера. Отражение в русском фольклоре народных традиций, представлений о добре и зле. Народное представление о героическом. Влияние фольклорной образности и нравственных идеалов на развитие литературы. Жанры фольклора.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 xml:space="preserve">Предания. </w:t>
      </w:r>
      <w:r w:rsidRPr="00613BF7">
        <w:rPr>
          <w:rFonts w:ascii="Times New Roman" w:hAnsi="Times New Roman" w:cs="Times New Roman"/>
          <w:sz w:val="24"/>
          <w:szCs w:val="24"/>
        </w:rPr>
        <w:t xml:space="preserve"> Поэтическая автобиография народа.  Устный рассказ об исторических событиях.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Воцарение Ивана Грозного», «Сороки-ведьмы», «Пётр и плотник</w:t>
      </w:r>
      <w:r w:rsidRPr="00613BF7">
        <w:rPr>
          <w:rFonts w:ascii="Times New Roman" w:hAnsi="Times New Roman" w:cs="Times New Roman"/>
          <w:i/>
          <w:sz w:val="24"/>
          <w:szCs w:val="24"/>
        </w:rPr>
        <w:t>».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 xml:space="preserve">Былины. 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Вольга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 xml:space="preserve"> и Микула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Селянинович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 xml:space="preserve">». Воплощение в былине нравственных свойств русского народа, прославление мирного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труда.Микула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 xml:space="preserve"> – носитель лучших человеческих качеств (Трудолюбие, мастерство, чувство собственного достоинства, доброта, щедрость, физическая сила).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lastRenderedPageBreak/>
        <w:t xml:space="preserve">Киевский цикл былин.  </w:t>
      </w:r>
      <w:r w:rsidRPr="00613BF7">
        <w:rPr>
          <w:rFonts w:ascii="Times New Roman" w:hAnsi="Times New Roman" w:cs="Times New Roman"/>
          <w:b/>
          <w:sz w:val="24"/>
          <w:szCs w:val="24"/>
        </w:rPr>
        <w:t>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Илья Муромец и Соловей – разбойни</w:t>
      </w:r>
      <w:r w:rsidRPr="00613BF7">
        <w:rPr>
          <w:rFonts w:ascii="Times New Roman" w:hAnsi="Times New Roman" w:cs="Times New Roman"/>
          <w:i/>
          <w:sz w:val="24"/>
          <w:szCs w:val="24"/>
        </w:rPr>
        <w:t>к</w:t>
      </w:r>
      <w:r w:rsidRPr="00613BF7">
        <w:rPr>
          <w:rFonts w:ascii="Times New Roman" w:hAnsi="Times New Roman" w:cs="Times New Roman"/>
          <w:b/>
          <w:sz w:val="24"/>
          <w:szCs w:val="24"/>
        </w:rPr>
        <w:t>».</w:t>
      </w:r>
      <w:r w:rsidRPr="00613BF7">
        <w:rPr>
          <w:rFonts w:ascii="Times New Roman" w:hAnsi="Times New Roman" w:cs="Times New Roman"/>
          <w:sz w:val="24"/>
          <w:szCs w:val="24"/>
        </w:rPr>
        <w:t xml:space="preserve"> Бескорыстное служение Родине и народу, мужество, справедливость,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sz w:val="24"/>
          <w:szCs w:val="24"/>
        </w:rPr>
        <w:t>чувство собственного достоинства – основные черты характера Ильи Муромца.</w:t>
      </w:r>
      <w:r w:rsidR="00C83EB3">
        <w:rPr>
          <w:rFonts w:ascii="Times New Roman" w:hAnsi="Times New Roman" w:cs="Times New Roman"/>
          <w:sz w:val="24"/>
          <w:szCs w:val="24"/>
        </w:rPr>
        <w:t xml:space="preserve"> (</w:t>
      </w:r>
      <w:r w:rsidRPr="00613BF7">
        <w:rPr>
          <w:rFonts w:ascii="Times New Roman" w:hAnsi="Times New Roman" w:cs="Times New Roman"/>
          <w:sz w:val="24"/>
          <w:szCs w:val="24"/>
        </w:rPr>
        <w:t>Изучается одна былина по выбору). Для внеклассного чтения.</w:t>
      </w:r>
    </w:p>
    <w:p w:rsidR="000E4023" w:rsidRPr="00613BF7" w:rsidRDefault="000E4023" w:rsidP="000E402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Новгородский цикл былин</w:t>
      </w:r>
      <w:r w:rsidRPr="00613BF7">
        <w:rPr>
          <w:rFonts w:ascii="Times New Roman" w:hAnsi="Times New Roman" w:cs="Times New Roman"/>
          <w:b/>
          <w:sz w:val="24"/>
          <w:szCs w:val="24"/>
        </w:rPr>
        <w:t>. «Садко».</w:t>
      </w:r>
      <w:r w:rsidRPr="00613BF7">
        <w:rPr>
          <w:rFonts w:ascii="Times New Roman" w:hAnsi="Times New Roman" w:cs="Times New Roman"/>
          <w:sz w:val="24"/>
          <w:szCs w:val="24"/>
        </w:rPr>
        <w:t xml:space="preserve"> Своеобразие былины.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Поэтичность.Тематическое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 xml:space="preserve"> различие Киевского и Новгородского циклов былин. Своеобразие былинного стиха. Собирание былин. Собиратели.</w:t>
      </w:r>
      <w:r w:rsidR="00C83EB3">
        <w:rPr>
          <w:rFonts w:ascii="Times New Roman" w:hAnsi="Times New Roman" w:cs="Times New Roman"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sz w:val="24"/>
          <w:szCs w:val="24"/>
        </w:rPr>
        <w:t>(Для самостоятельного чтения).</w:t>
      </w:r>
    </w:p>
    <w:p w:rsidR="000E4023" w:rsidRPr="00613BF7" w:rsidRDefault="000E4023" w:rsidP="000E402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«Калева</w:t>
      </w:r>
      <w:r w:rsidRPr="00613BF7">
        <w:rPr>
          <w:rFonts w:ascii="Times New Roman" w:hAnsi="Times New Roman" w:cs="Times New Roman"/>
          <w:b/>
          <w:sz w:val="24"/>
          <w:szCs w:val="24"/>
        </w:rPr>
        <w:t xml:space="preserve">ла»-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карело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 xml:space="preserve"> – 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Ильмаринен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 xml:space="preserve"> и ведьма Лоухи как представители светлого и темного миров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карело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финсихэпичесих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 xml:space="preserve"> песен. (Для внеклассного чтения).</w:t>
      </w:r>
    </w:p>
    <w:p w:rsidR="000E4023" w:rsidRPr="00613BF7" w:rsidRDefault="000E4023" w:rsidP="000E402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Теория литературы.</w:t>
      </w:r>
      <w:r w:rsidRPr="00613BF7">
        <w:rPr>
          <w:rFonts w:ascii="Times New Roman" w:hAnsi="Times New Roman" w:cs="Times New Roman"/>
          <w:sz w:val="24"/>
          <w:szCs w:val="24"/>
        </w:rPr>
        <w:t xml:space="preserve"> Предание (развитие представлений).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Гипербала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EB3">
        <w:rPr>
          <w:rFonts w:ascii="Times New Roman" w:hAnsi="Times New Roman" w:cs="Times New Roman"/>
          <w:sz w:val="24"/>
          <w:szCs w:val="24"/>
        </w:rPr>
        <w:t>(</w:t>
      </w:r>
      <w:r w:rsidRPr="00613BF7">
        <w:rPr>
          <w:rFonts w:ascii="Times New Roman" w:hAnsi="Times New Roman" w:cs="Times New Roman"/>
          <w:sz w:val="24"/>
          <w:szCs w:val="24"/>
        </w:rPr>
        <w:t>развитие представлений). Былина. Руна. Мифологический эпос</w:t>
      </w:r>
      <w:proofErr w:type="gramStart"/>
      <w:r w:rsidRPr="00613B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3BF7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613BF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13BF7">
        <w:rPr>
          <w:rFonts w:ascii="Times New Roman" w:hAnsi="Times New Roman" w:cs="Times New Roman"/>
          <w:sz w:val="24"/>
          <w:szCs w:val="24"/>
        </w:rPr>
        <w:t>ачальное представление)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Пословицы и поговорки.</w:t>
      </w:r>
      <w:r w:rsidRPr="00613BF7">
        <w:rPr>
          <w:rFonts w:ascii="Times New Roman" w:hAnsi="Times New Roman" w:cs="Times New Roman"/>
          <w:sz w:val="24"/>
          <w:szCs w:val="24"/>
        </w:rPr>
        <w:t xml:space="preserve"> </w:t>
      </w:r>
      <w:r w:rsidRPr="00503729">
        <w:rPr>
          <w:rFonts w:ascii="Times New Roman" w:hAnsi="Times New Roman" w:cs="Times New Roman"/>
          <w:b/>
          <w:sz w:val="24"/>
          <w:szCs w:val="24"/>
        </w:rPr>
        <w:t>Народная мудрость пословиц и поговорок.</w:t>
      </w:r>
      <w:r w:rsidRPr="00613BF7">
        <w:rPr>
          <w:rFonts w:ascii="Times New Roman" w:hAnsi="Times New Roman" w:cs="Times New Roman"/>
          <w:sz w:val="24"/>
          <w:szCs w:val="24"/>
        </w:rPr>
        <w:t xml:space="preserve"> Выражение в них духа народного языка</w:t>
      </w:r>
      <w:proofErr w:type="gramStart"/>
      <w:r w:rsidRPr="00613BF7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613BF7">
        <w:rPr>
          <w:rFonts w:ascii="Times New Roman" w:hAnsi="Times New Roman" w:cs="Times New Roman"/>
          <w:sz w:val="24"/>
          <w:szCs w:val="24"/>
        </w:rPr>
        <w:t>Сборники пословиц..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различие пословиц разных стран мира  на одну тему (эпитеты, сравнения,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sz w:val="24"/>
          <w:szCs w:val="24"/>
        </w:rPr>
        <w:t>метафоры).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 xml:space="preserve">     Теория литературы</w:t>
      </w:r>
      <w:r w:rsidRPr="00613BF7">
        <w:rPr>
          <w:rFonts w:ascii="Times New Roman" w:hAnsi="Times New Roman" w:cs="Times New Roman"/>
          <w:sz w:val="24"/>
          <w:szCs w:val="24"/>
        </w:rPr>
        <w:t>. Героический эпос, афористические жанры фол</w:t>
      </w:r>
      <w:r w:rsidR="00C83EB3">
        <w:rPr>
          <w:rFonts w:ascii="Times New Roman" w:hAnsi="Times New Roman" w:cs="Times New Roman"/>
          <w:sz w:val="24"/>
          <w:szCs w:val="24"/>
        </w:rPr>
        <w:t>ьклора. Пословицы, поговорки. (</w:t>
      </w:r>
      <w:r w:rsidRPr="00613BF7">
        <w:rPr>
          <w:rFonts w:ascii="Times New Roman" w:hAnsi="Times New Roman" w:cs="Times New Roman"/>
          <w:sz w:val="24"/>
          <w:szCs w:val="24"/>
        </w:rPr>
        <w:t>развитие представлений).</w:t>
      </w:r>
    </w:p>
    <w:p w:rsidR="000E4023" w:rsidRPr="002A38D8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38D8">
        <w:rPr>
          <w:rFonts w:ascii="Times New Roman" w:hAnsi="Times New Roman" w:cs="Times New Roman"/>
          <w:b/>
          <w:sz w:val="28"/>
          <w:szCs w:val="28"/>
          <w:u w:val="single"/>
        </w:rPr>
        <w:t>Из древнерусской  литературы</w:t>
      </w:r>
      <w:r w:rsidR="00CF7A93" w:rsidRPr="002A38D8">
        <w:rPr>
          <w:rFonts w:ascii="Times New Roman" w:hAnsi="Times New Roman" w:cs="Times New Roman"/>
          <w:b/>
          <w:sz w:val="28"/>
          <w:szCs w:val="28"/>
          <w:u w:val="single"/>
        </w:rPr>
        <w:t xml:space="preserve"> (2</w:t>
      </w:r>
      <w:r w:rsidRPr="002A38D8">
        <w:rPr>
          <w:rFonts w:ascii="Times New Roman" w:hAnsi="Times New Roman" w:cs="Times New Roman"/>
          <w:b/>
          <w:sz w:val="28"/>
          <w:szCs w:val="28"/>
          <w:u w:val="single"/>
        </w:rPr>
        <w:t>ч.)</w:t>
      </w:r>
    </w:p>
    <w:p w:rsidR="000E4023" w:rsidRPr="002A38D8" w:rsidRDefault="000E4023" w:rsidP="000E4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8D8">
        <w:rPr>
          <w:rFonts w:ascii="Times New Roman" w:hAnsi="Times New Roman" w:cs="Times New Roman"/>
          <w:sz w:val="24"/>
          <w:szCs w:val="24"/>
        </w:rPr>
        <w:t>Истоки и начало древнерусской литературы, ее религиозно-духовные корни. Патриотический пафос и поучительный характер древнерусской литературы. Утверждение в литературе Древней Руси высоких нравственных идеалов: любви к ближнему, милосердия, жертвенности. Связь литературы с фольклором. Многообразие жанров древнерусской литературы (летопись, слово, житие, поучение).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Поучение»</w:t>
      </w:r>
      <w:r w:rsidRPr="00613BF7">
        <w:rPr>
          <w:rFonts w:ascii="Times New Roman" w:hAnsi="Times New Roman" w:cs="Times New Roman"/>
          <w:b/>
          <w:sz w:val="24"/>
          <w:szCs w:val="24"/>
        </w:rPr>
        <w:t xml:space="preserve"> Владимира Мономаха</w:t>
      </w:r>
      <w:r w:rsidRPr="00613BF7">
        <w:rPr>
          <w:rFonts w:ascii="Times New Roman" w:hAnsi="Times New Roman" w:cs="Times New Roman"/>
          <w:sz w:val="24"/>
          <w:szCs w:val="24"/>
        </w:rPr>
        <w:t xml:space="preserve"> (отрывок).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b/>
          <w:sz w:val="24"/>
          <w:szCs w:val="24"/>
        </w:rPr>
        <w:t>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 xml:space="preserve">Повесть о  Петре и </w:t>
      </w:r>
      <w:proofErr w:type="spellStart"/>
      <w:r w:rsidRPr="00613BF7">
        <w:rPr>
          <w:rFonts w:ascii="Times New Roman" w:hAnsi="Times New Roman" w:cs="Times New Roman"/>
          <w:b/>
          <w:i/>
          <w:sz w:val="24"/>
          <w:szCs w:val="24"/>
        </w:rPr>
        <w:t>Февронии</w:t>
      </w:r>
      <w:proofErr w:type="spellEnd"/>
      <w:r w:rsidRPr="00613BF7">
        <w:rPr>
          <w:rFonts w:ascii="Times New Roman" w:hAnsi="Times New Roman" w:cs="Times New Roman"/>
          <w:b/>
          <w:i/>
          <w:sz w:val="24"/>
          <w:szCs w:val="24"/>
        </w:rPr>
        <w:t xml:space="preserve"> Муромских</w:t>
      </w:r>
      <w:r w:rsidRPr="00613BF7">
        <w:rPr>
          <w:rFonts w:ascii="Times New Roman" w:hAnsi="Times New Roman" w:cs="Times New Roman"/>
          <w:b/>
          <w:sz w:val="24"/>
          <w:szCs w:val="24"/>
        </w:rPr>
        <w:t>».</w:t>
      </w:r>
      <w:r w:rsidRPr="00613BF7">
        <w:rPr>
          <w:rFonts w:ascii="Times New Roman" w:hAnsi="Times New Roman" w:cs="Times New Roman"/>
          <w:sz w:val="24"/>
          <w:szCs w:val="24"/>
        </w:rPr>
        <w:t xml:space="preserve"> Нравственные заветы Древней Руси. Внимание к личности, гимн любви и верности.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 xml:space="preserve">     Теория литературы</w:t>
      </w:r>
      <w:r w:rsidRPr="00613BF7">
        <w:rPr>
          <w:rFonts w:ascii="Times New Roman" w:hAnsi="Times New Roman" w:cs="Times New Roman"/>
          <w:sz w:val="24"/>
          <w:szCs w:val="24"/>
        </w:rPr>
        <w:t xml:space="preserve">. </w:t>
      </w:r>
      <w:r w:rsidRPr="00613BF7">
        <w:rPr>
          <w:rFonts w:ascii="Times New Roman" w:hAnsi="Times New Roman" w:cs="Times New Roman"/>
          <w:b/>
          <w:sz w:val="24"/>
          <w:szCs w:val="24"/>
        </w:rPr>
        <w:t>Поучение (начальные  представления).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BF7">
        <w:rPr>
          <w:rFonts w:ascii="Times New Roman" w:hAnsi="Times New Roman" w:cs="Times New Roman"/>
          <w:b/>
          <w:i/>
          <w:sz w:val="24"/>
          <w:szCs w:val="24"/>
        </w:rPr>
        <w:t>«Повесть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временных лет»</w:t>
      </w:r>
      <w:r w:rsidRPr="00613BF7">
        <w:rPr>
          <w:rFonts w:ascii="Times New Roman" w:hAnsi="Times New Roman" w:cs="Times New Roman"/>
          <w:b/>
          <w:sz w:val="24"/>
          <w:szCs w:val="24"/>
        </w:rPr>
        <w:t>. Отрывок  «О пользе книг». Формирование традиции уважительного отношения к книге.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 xml:space="preserve"> Летопись (развитие представлений).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4023" w:rsidRPr="002A38D8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38D8">
        <w:rPr>
          <w:rFonts w:ascii="Times New Roman" w:hAnsi="Times New Roman" w:cs="Times New Roman"/>
          <w:b/>
          <w:sz w:val="28"/>
          <w:szCs w:val="28"/>
          <w:u w:val="single"/>
        </w:rPr>
        <w:t xml:space="preserve">Из русской литературы </w:t>
      </w:r>
      <w:r w:rsidRPr="002A38D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XVIII</w:t>
      </w:r>
      <w:r w:rsidRPr="002A38D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века (2ч.)</w:t>
      </w:r>
    </w:p>
    <w:p w:rsidR="000E4023" w:rsidRPr="00613BF7" w:rsidRDefault="000E4023" w:rsidP="000E4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92D">
        <w:rPr>
          <w:rFonts w:ascii="Times New Roman" w:hAnsi="Times New Roman" w:cs="Times New Roman"/>
          <w:b/>
          <w:sz w:val="24"/>
          <w:szCs w:val="24"/>
        </w:rPr>
        <w:t xml:space="preserve">Идея гражданского служения, прославление величия и могущества Российского государства. 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М.В.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b/>
          <w:sz w:val="24"/>
          <w:szCs w:val="24"/>
        </w:rPr>
        <w:t>Ломоносов</w:t>
      </w:r>
      <w:r w:rsidRPr="00613BF7">
        <w:rPr>
          <w:rFonts w:ascii="Times New Roman" w:hAnsi="Times New Roman" w:cs="Times New Roman"/>
          <w:sz w:val="24"/>
          <w:szCs w:val="24"/>
        </w:rPr>
        <w:t>. Краткий рассказ об ученом и поэте.</w:t>
      </w:r>
    </w:p>
    <w:p w:rsidR="000E4023" w:rsidRPr="00613BF7" w:rsidRDefault="00C83EB3" w:rsidP="000E4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 статуе Петра Великого», «</w:t>
      </w:r>
      <w:r w:rsidR="000E4023" w:rsidRPr="00613BF7">
        <w:rPr>
          <w:rFonts w:ascii="Times New Roman" w:hAnsi="Times New Roman" w:cs="Times New Roman"/>
          <w:sz w:val="24"/>
          <w:szCs w:val="24"/>
        </w:rPr>
        <w:t>Ода на день восшес</w:t>
      </w:r>
      <w:r w:rsidR="000B56D6">
        <w:rPr>
          <w:rFonts w:ascii="Times New Roman" w:hAnsi="Times New Roman" w:cs="Times New Roman"/>
          <w:sz w:val="24"/>
          <w:szCs w:val="24"/>
        </w:rPr>
        <w:t>твия на Всероссийский престол ее</w:t>
      </w:r>
      <w:r w:rsidR="000E4023" w:rsidRPr="00613BF7">
        <w:rPr>
          <w:rFonts w:ascii="Times New Roman" w:hAnsi="Times New Roman" w:cs="Times New Roman"/>
          <w:sz w:val="24"/>
          <w:szCs w:val="24"/>
        </w:rPr>
        <w:t xml:space="preserve"> Величества государыни Императрицы </w:t>
      </w:r>
      <w:proofErr w:type="spellStart"/>
      <w:r w:rsidR="000E4023" w:rsidRPr="00613BF7">
        <w:rPr>
          <w:rFonts w:ascii="Times New Roman" w:hAnsi="Times New Roman" w:cs="Times New Roman"/>
          <w:sz w:val="24"/>
          <w:szCs w:val="24"/>
        </w:rPr>
        <w:t>Елисаветы</w:t>
      </w:r>
      <w:proofErr w:type="spellEnd"/>
      <w:r w:rsidR="000E4023" w:rsidRPr="00613BF7">
        <w:rPr>
          <w:rFonts w:ascii="Times New Roman" w:hAnsi="Times New Roman" w:cs="Times New Roman"/>
          <w:sz w:val="24"/>
          <w:szCs w:val="24"/>
        </w:rPr>
        <w:t xml:space="preserve"> Петровны 1747 года» (отрывок). Уверенность Ломоносова в будущем русской науки и её творцов. Патриотизм. Призыв к миру. Признание труда, деянии на благо Родины важнейшей чертой гражданина.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Теория литературы</w:t>
      </w:r>
      <w:r w:rsidRPr="00613BF7">
        <w:rPr>
          <w:rFonts w:ascii="Times New Roman" w:hAnsi="Times New Roman" w:cs="Times New Roman"/>
          <w:sz w:val="24"/>
          <w:szCs w:val="24"/>
        </w:rPr>
        <w:t>.  Ода (начальные  представления).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Гавриил Романович Державин. Краткий рассказ о поэте. «Река времен в своем стремленье…», «На птичку…», «Признание»</w:t>
      </w:r>
      <w:proofErr w:type="gramStart"/>
      <w:r w:rsidRPr="00613BF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13BF7">
        <w:rPr>
          <w:rFonts w:ascii="Times New Roman" w:hAnsi="Times New Roman" w:cs="Times New Roman"/>
          <w:sz w:val="24"/>
          <w:szCs w:val="24"/>
        </w:rPr>
        <w:t>азмышление о смысле жизни, о судьбе. Утверждение необходимости свободы творчества.</w:t>
      </w:r>
    </w:p>
    <w:p w:rsidR="000E4023" w:rsidRPr="002A38D8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38D8">
        <w:rPr>
          <w:rFonts w:ascii="Times New Roman" w:hAnsi="Times New Roman" w:cs="Times New Roman"/>
          <w:b/>
          <w:sz w:val="28"/>
          <w:szCs w:val="28"/>
          <w:u w:val="single"/>
        </w:rPr>
        <w:t xml:space="preserve">Из русской литературы </w:t>
      </w:r>
      <w:r w:rsidRPr="002A38D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XIX</w:t>
      </w:r>
      <w:r w:rsidRPr="002A38D8">
        <w:rPr>
          <w:rFonts w:ascii="Times New Roman" w:hAnsi="Times New Roman" w:cs="Times New Roman"/>
          <w:b/>
          <w:sz w:val="28"/>
          <w:szCs w:val="28"/>
          <w:u w:val="single"/>
        </w:rPr>
        <w:t>века (26ч.)</w:t>
      </w:r>
    </w:p>
    <w:p w:rsidR="000E4023" w:rsidRPr="002A38D8" w:rsidRDefault="000E4023" w:rsidP="000E4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8D8">
        <w:rPr>
          <w:rFonts w:ascii="Times New Roman" w:hAnsi="Times New Roman" w:cs="Times New Roman"/>
          <w:sz w:val="24"/>
          <w:szCs w:val="24"/>
        </w:rPr>
        <w:t xml:space="preserve">Влияние поворотных событий русской истории (Отечественная война 1812 г., восстание декабристов, отмена крепостного права) на русскую литературу. Проблема личности и общества. Тема "маленького человека" и ее развитие. Образ русской женщины и проблема женского счастья. Человек в ситуации нравственного выбора. Интерес русских писателей к проблеме народа. 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А.С.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b/>
          <w:sz w:val="24"/>
          <w:szCs w:val="24"/>
        </w:rPr>
        <w:t>Пушкин</w:t>
      </w:r>
      <w:r w:rsidRPr="00613B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sz w:val="24"/>
          <w:szCs w:val="24"/>
        </w:rPr>
        <w:t xml:space="preserve">Краткий рассказ о писателе.  </w:t>
      </w:r>
      <w:r w:rsidRPr="00613BF7">
        <w:rPr>
          <w:rFonts w:ascii="Times New Roman" w:hAnsi="Times New Roman" w:cs="Times New Roman"/>
          <w:i/>
          <w:sz w:val="24"/>
          <w:szCs w:val="24"/>
        </w:rPr>
        <w:t>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Полтава»</w:t>
      </w:r>
      <w:r w:rsidRPr="00613BF7">
        <w:rPr>
          <w:rFonts w:ascii="Times New Roman" w:hAnsi="Times New Roman" w:cs="Times New Roman"/>
          <w:sz w:val="24"/>
          <w:szCs w:val="24"/>
        </w:rPr>
        <w:t xml:space="preserve"> (Полтавский бой). 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Медный всадник</w:t>
      </w:r>
      <w:r w:rsidRPr="00613BF7">
        <w:rPr>
          <w:rFonts w:ascii="Times New Roman" w:hAnsi="Times New Roman" w:cs="Times New Roman"/>
          <w:sz w:val="24"/>
          <w:szCs w:val="24"/>
        </w:rPr>
        <w:t>» (вступление «На берегу пустынных волн»).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i/>
          <w:sz w:val="24"/>
          <w:szCs w:val="24"/>
        </w:rPr>
        <w:t>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Песнь о вещем Олеге</w:t>
      </w:r>
      <w:r w:rsidRPr="00613BF7">
        <w:rPr>
          <w:rFonts w:ascii="Times New Roman" w:hAnsi="Times New Roman" w:cs="Times New Roman"/>
          <w:i/>
          <w:sz w:val="24"/>
          <w:szCs w:val="24"/>
        </w:rPr>
        <w:t>»</w:t>
      </w:r>
      <w:r w:rsidRPr="00613B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sz w:val="24"/>
          <w:szCs w:val="24"/>
        </w:rPr>
        <w:t>Интерес Пушкина к историй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sz w:val="24"/>
          <w:szCs w:val="24"/>
        </w:rPr>
        <w:t>(Петра</w:t>
      </w:r>
      <w:proofErr w:type="gramStart"/>
      <w:r w:rsidRPr="00613BF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613BF7">
        <w:rPr>
          <w:rFonts w:ascii="Times New Roman" w:hAnsi="Times New Roman" w:cs="Times New Roman"/>
          <w:sz w:val="24"/>
          <w:szCs w:val="24"/>
        </w:rPr>
        <w:t xml:space="preserve"> и Карла</w:t>
      </w:r>
      <w:r w:rsidRPr="00613BF7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613BF7">
        <w:rPr>
          <w:rFonts w:ascii="Times New Roman" w:hAnsi="Times New Roman" w:cs="Times New Roman"/>
          <w:sz w:val="24"/>
          <w:szCs w:val="24"/>
        </w:rPr>
        <w:t>).Авторское отношение к героям. Летописный источник «Песни о вещем Олеге».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sz w:val="24"/>
          <w:szCs w:val="24"/>
        </w:rPr>
        <w:t>Особенности композиции. С</w:t>
      </w:r>
      <w:r>
        <w:rPr>
          <w:rFonts w:ascii="Times New Roman" w:hAnsi="Times New Roman" w:cs="Times New Roman"/>
          <w:sz w:val="24"/>
          <w:szCs w:val="24"/>
        </w:rPr>
        <w:t>воеобразие языка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Смысл сопоста</w:t>
      </w:r>
      <w:r w:rsidRPr="00613BF7">
        <w:rPr>
          <w:rFonts w:ascii="Times New Roman" w:hAnsi="Times New Roman" w:cs="Times New Roman"/>
          <w:sz w:val="24"/>
          <w:szCs w:val="24"/>
        </w:rPr>
        <w:t>вления Олега и волхва. Художественное воспроизведение быта и нравов Древней Руси.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 xml:space="preserve">      Теория литературы</w:t>
      </w:r>
      <w:r w:rsidRPr="00613BF7">
        <w:rPr>
          <w:rFonts w:ascii="Times New Roman" w:hAnsi="Times New Roman" w:cs="Times New Roman"/>
          <w:sz w:val="24"/>
          <w:szCs w:val="24"/>
        </w:rPr>
        <w:t>.  Баллада  (развитие представлений).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Борис Годунов</w:t>
      </w:r>
      <w:r w:rsidRPr="00613BF7">
        <w:rPr>
          <w:rFonts w:ascii="Times New Roman" w:hAnsi="Times New Roman" w:cs="Times New Roman"/>
          <w:i/>
          <w:sz w:val="24"/>
          <w:szCs w:val="24"/>
        </w:rPr>
        <w:t xml:space="preserve">»: 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сцена в</w:t>
      </w:r>
      <w:r w:rsidR="00C239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Чудовом монастыре</w:t>
      </w:r>
      <w:r w:rsidRPr="00613BF7">
        <w:rPr>
          <w:rFonts w:ascii="Times New Roman" w:hAnsi="Times New Roman" w:cs="Times New Roman"/>
          <w:i/>
          <w:sz w:val="24"/>
          <w:szCs w:val="24"/>
        </w:rPr>
        <w:t>»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13BF7">
        <w:rPr>
          <w:rFonts w:ascii="Times New Roman" w:hAnsi="Times New Roman" w:cs="Times New Roman"/>
          <w:sz w:val="24"/>
          <w:szCs w:val="24"/>
        </w:rPr>
        <w:t xml:space="preserve"> Образ летописца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sz w:val="24"/>
          <w:szCs w:val="24"/>
        </w:rPr>
        <w:t>как образ древнерусского писателя. Монолог Пимена: размышление о труде летописца как о нравственном подвиге. Истина как цель летописного повествования и как завет будущим поколениям.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Станционный смотритель</w:t>
      </w:r>
      <w:r w:rsidRPr="00613BF7">
        <w:rPr>
          <w:rFonts w:ascii="Times New Roman" w:hAnsi="Times New Roman" w:cs="Times New Roman"/>
          <w:sz w:val="24"/>
          <w:szCs w:val="24"/>
        </w:rPr>
        <w:t>». Изображение «маленького человека», его положение в обществе. Пробуждение человеческого достоинства и чувства протеста. Трагическое и гуманистическое в повести.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 xml:space="preserve">     Теория литературы</w:t>
      </w:r>
      <w:r w:rsidRPr="00613BF7">
        <w:rPr>
          <w:rFonts w:ascii="Times New Roman" w:hAnsi="Times New Roman" w:cs="Times New Roman"/>
          <w:sz w:val="24"/>
          <w:szCs w:val="24"/>
        </w:rPr>
        <w:t>.  Повесть  (развитие представлений).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М.Ю.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b/>
          <w:sz w:val="24"/>
          <w:szCs w:val="24"/>
        </w:rPr>
        <w:t xml:space="preserve">Лермонтов.  </w:t>
      </w:r>
      <w:r w:rsidRPr="00613BF7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Pr="00613BF7">
        <w:rPr>
          <w:rFonts w:ascii="Times New Roman" w:hAnsi="Times New Roman" w:cs="Times New Roman"/>
          <w:b/>
          <w:i/>
          <w:sz w:val="24"/>
          <w:szCs w:val="24"/>
        </w:rPr>
        <w:t>Песня  про царя</w:t>
      </w:r>
      <w:proofErr w:type="gramEnd"/>
      <w:r w:rsidRPr="00613BF7">
        <w:rPr>
          <w:rFonts w:ascii="Times New Roman" w:hAnsi="Times New Roman" w:cs="Times New Roman"/>
          <w:b/>
          <w:i/>
          <w:sz w:val="24"/>
          <w:szCs w:val="24"/>
        </w:rPr>
        <w:t xml:space="preserve"> Ивана Васильевича, молодого опричника и удалого купца Калашникова</w:t>
      </w:r>
      <w:r w:rsidRPr="00613BF7">
        <w:rPr>
          <w:rFonts w:ascii="Times New Roman" w:hAnsi="Times New Roman" w:cs="Times New Roman"/>
          <w:i/>
          <w:sz w:val="24"/>
          <w:szCs w:val="24"/>
        </w:rPr>
        <w:t>»</w:t>
      </w:r>
      <w:r w:rsidRPr="00613B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sz w:val="24"/>
          <w:szCs w:val="24"/>
        </w:rPr>
        <w:t>Поэма об историческом прошлом Руси.</w:t>
      </w:r>
      <w:r w:rsidR="00C239D2">
        <w:rPr>
          <w:rFonts w:ascii="Times New Roman" w:hAnsi="Times New Roman" w:cs="Times New Roman"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sz w:val="24"/>
          <w:szCs w:val="24"/>
        </w:rPr>
        <w:t xml:space="preserve">Картина быта 16 века, их значение для понимания характеров и идей поэмы. Смысл столкновения Калашникова с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Кирибеевичем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изображаемому. Связь поэмы с произведениями устного народного творчества. Оценка героев с позиции народа. Образы гусляров. Язык и стих поэмы. 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i/>
          <w:sz w:val="24"/>
          <w:szCs w:val="24"/>
        </w:rPr>
        <w:t>«Когда волнуется желтеющая нива</w:t>
      </w:r>
      <w:r w:rsidRPr="00613BF7">
        <w:rPr>
          <w:rFonts w:ascii="Times New Roman" w:hAnsi="Times New Roman" w:cs="Times New Roman"/>
          <w:i/>
          <w:sz w:val="24"/>
          <w:szCs w:val="24"/>
        </w:rPr>
        <w:t xml:space="preserve">…», «Молитва», «Ангел». </w:t>
      </w:r>
      <w:r w:rsidRPr="00613BF7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613BF7">
        <w:rPr>
          <w:rFonts w:ascii="Times New Roman" w:hAnsi="Times New Roman" w:cs="Times New Roman"/>
          <w:i/>
          <w:sz w:val="24"/>
          <w:szCs w:val="24"/>
        </w:rPr>
        <w:t>«Ангел»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sz w:val="24"/>
          <w:szCs w:val="24"/>
        </w:rPr>
        <w:t xml:space="preserve">как воспоминание об идеальной гармонии, о «небесных» звуках, оставшихся в памяти души, переживания блаженства, полноты жизненных сил, связанное с красотой природы и ее проявлений. «Молитва» </w:t>
      </w:r>
      <w:proofErr w:type="gramStart"/>
      <w:r w:rsidRPr="00613BF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13BF7">
        <w:rPr>
          <w:rFonts w:ascii="Times New Roman" w:hAnsi="Times New Roman" w:cs="Times New Roman"/>
          <w:sz w:val="24"/>
          <w:szCs w:val="24"/>
        </w:rPr>
        <w:t>«В минуту жизни трудную…»)- готовность ринуться на встречу знакомым гармоничным звукам, символизирующим ожидаемое счастье на земле.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613BF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Фольклоризм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 xml:space="preserve"> литературы  (развитие представлений).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Н.В.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b/>
          <w:sz w:val="24"/>
          <w:szCs w:val="24"/>
        </w:rPr>
        <w:t>Гоголь</w:t>
      </w:r>
      <w:r w:rsidRPr="00613BF7">
        <w:rPr>
          <w:rFonts w:ascii="Times New Roman" w:hAnsi="Times New Roman" w:cs="Times New Roman"/>
          <w:sz w:val="24"/>
          <w:szCs w:val="24"/>
        </w:rPr>
        <w:t>. Краткий рассказ о писателе.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Тарас Бульба</w:t>
      </w:r>
      <w:r w:rsidRPr="00613BF7">
        <w:rPr>
          <w:rFonts w:ascii="Times New Roman" w:hAnsi="Times New Roman" w:cs="Times New Roman"/>
          <w:sz w:val="24"/>
          <w:szCs w:val="24"/>
        </w:rPr>
        <w:t xml:space="preserve">». Прославление боевого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товарищенства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 xml:space="preserve">, осуждение предательства. Героизм и самоотверженность Тараса и его товарищей – запорожцев в борьбе за освобождение родной земли. Противопоставление Остапа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Андрию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>, смысл этого противопоставления. Патриотический пафос повести. Особенности изображения людей и природы в повести.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lastRenderedPageBreak/>
        <w:t>Теория литературы</w:t>
      </w:r>
      <w:r w:rsidRPr="00613BF7">
        <w:rPr>
          <w:rFonts w:ascii="Times New Roman" w:hAnsi="Times New Roman" w:cs="Times New Roman"/>
          <w:sz w:val="24"/>
          <w:szCs w:val="24"/>
        </w:rPr>
        <w:t>.  Историческая и фольклорная основа произведения. Роды литературы: эпос (развитие понятия). Литературный герой (развитие понятия).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И.С.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b/>
          <w:sz w:val="24"/>
          <w:szCs w:val="24"/>
        </w:rPr>
        <w:t xml:space="preserve">Тургенев. </w:t>
      </w:r>
      <w:r w:rsidRPr="00613BF7">
        <w:rPr>
          <w:rFonts w:ascii="Times New Roman" w:hAnsi="Times New Roman" w:cs="Times New Roman"/>
          <w:sz w:val="24"/>
          <w:szCs w:val="24"/>
        </w:rPr>
        <w:t xml:space="preserve">Краткий рассказ о писателе. </w:t>
      </w:r>
      <w:r w:rsidRPr="00613BF7">
        <w:rPr>
          <w:rFonts w:ascii="Times New Roman" w:hAnsi="Times New Roman" w:cs="Times New Roman"/>
          <w:b/>
          <w:sz w:val="24"/>
          <w:szCs w:val="24"/>
        </w:rPr>
        <w:t>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Бирюк</w:t>
      </w:r>
      <w:r w:rsidRPr="00613BF7">
        <w:rPr>
          <w:rFonts w:ascii="Times New Roman" w:hAnsi="Times New Roman" w:cs="Times New Roman"/>
          <w:sz w:val="24"/>
          <w:szCs w:val="24"/>
        </w:rPr>
        <w:t>». Изображение быта крестьян, авторское отношение к бесправным и обездоленным. Мастерство в изображении пейзажа. Художественные особенности рассказа.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3BF7">
        <w:rPr>
          <w:rFonts w:ascii="Times New Roman" w:hAnsi="Times New Roman" w:cs="Times New Roman"/>
          <w:b/>
          <w:i/>
          <w:sz w:val="24"/>
          <w:szCs w:val="24"/>
        </w:rPr>
        <w:t>Стихотворенияв</w:t>
      </w:r>
      <w:proofErr w:type="spellEnd"/>
      <w:r w:rsidRPr="00613BF7">
        <w:rPr>
          <w:rFonts w:ascii="Times New Roman" w:hAnsi="Times New Roman" w:cs="Times New Roman"/>
          <w:b/>
          <w:i/>
          <w:sz w:val="24"/>
          <w:szCs w:val="24"/>
        </w:rPr>
        <w:t xml:space="preserve"> прозе.  «Русский язык</w:t>
      </w:r>
      <w:r w:rsidRPr="00613BF7">
        <w:rPr>
          <w:rFonts w:ascii="Times New Roman" w:hAnsi="Times New Roman" w:cs="Times New Roman"/>
          <w:i/>
          <w:sz w:val="24"/>
          <w:szCs w:val="24"/>
        </w:rPr>
        <w:t>».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sz w:val="24"/>
          <w:szCs w:val="24"/>
        </w:rPr>
        <w:t>Тургенев о богатстве и красоте русского языка. Родной язык как духовная опора человека. «Близнецы», «Два богача». Нравственность и человеческие взаимоотношения.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 xml:space="preserve">      Теория литературы</w:t>
      </w:r>
      <w:r w:rsidRPr="00613BF7">
        <w:rPr>
          <w:rFonts w:ascii="Times New Roman" w:hAnsi="Times New Roman" w:cs="Times New Roman"/>
          <w:sz w:val="24"/>
          <w:szCs w:val="24"/>
        </w:rPr>
        <w:t>.  Стихотворения в прозе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Н.А.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b/>
          <w:sz w:val="24"/>
          <w:szCs w:val="24"/>
        </w:rPr>
        <w:t xml:space="preserve">Некрасов. </w:t>
      </w:r>
      <w:r w:rsidRPr="00613BF7">
        <w:rPr>
          <w:rFonts w:ascii="Times New Roman" w:hAnsi="Times New Roman" w:cs="Times New Roman"/>
          <w:sz w:val="24"/>
          <w:szCs w:val="24"/>
        </w:rPr>
        <w:t>Краткий рассказ о писателе.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Русские женщины</w:t>
      </w:r>
      <w:r w:rsidRPr="00613BF7">
        <w:rPr>
          <w:rFonts w:ascii="Times New Roman" w:hAnsi="Times New Roman" w:cs="Times New Roman"/>
          <w:i/>
          <w:sz w:val="24"/>
          <w:szCs w:val="24"/>
        </w:rPr>
        <w:t>»: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Княгиня Трубецкая</w:t>
      </w:r>
      <w:r w:rsidRPr="00613BF7"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sz w:val="24"/>
          <w:szCs w:val="24"/>
        </w:rPr>
        <w:t>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i/>
          <w:sz w:val="24"/>
          <w:szCs w:val="24"/>
        </w:rPr>
        <w:t>« Размышление у парадного подъезда»</w:t>
      </w:r>
      <w:r w:rsidRPr="00613B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sz w:val="24"/>
          <w:szCs w:val="24"/>
        </w:rPr>
        <w:t>Боль поэта за судьбу народа. Своеобразие некрасовской музы. (для чтения и обсуждения)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613BF7">
        <w:rPr>
          <w:rFonts w:ascii="Times New Roman" w:hAnsi="Times New Roman" w:cs="Times New Roman"/>
          <w:sz w:val="24"/>
          <w:szCs w:val="24"/>
        </w:rPr>
        <w:t>.  Поэма (развитие понятия). Трёхсложные размеры стиха (развитие понятия).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А.К.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b/>
          <w:sz w:val="24"/>
          <w:szCs w:val="24"/>
        </w:rPr>
        <w:t>Толстой</w:t>
      </w:r>
      <w:r w:rsidRPr="00613BF7">
        <w:rPr>
          <w:rFonts w:ascii="Times New Roman" w:hAnsi="Times New Roman" w:cs="Times New Roman"/>
          <w:sz w:val="24"/>
          <w:szCs w:val="24"/>
        </w:rPr>
        <w:t>. Слово о поэте. Исторические баллады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Василий Шибанов</w:t>
      </w:r>
      <w:r w:rsidRPr="00613BF7">
        <w:rPr>
          <w:rFonts w:ascii="Times New Roman" w:hAnsi="Times New Roman" w:cs="Times New Roman"/>
          <w:sz w:val="24"/>
          <w:szCs w:val="24"/>
        </w:rPr>
        <w:t>»,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Михайло Репнин</w:t>
      </w:r>
      <w:r w:rsidRPr="00613BF7">
        <w:rPr>
          <w:rFonts w:ascii="Times New Roman" w:hAnsi="Times New Roman" w:cs="Times New Roman"/>
          <w:sz w:val="24"/>
          <w:szCs w:val="24"/>
        </w:rPr>
        <w:t>». Воспроизведение исторического колорита эпохи. Правда и вымысел. Тема древнерусского «рыцарства», противостоящего самовл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13BF7">
        <w:rPr>
          <w:rFonts w:ascii="Times New Roman" w:hAnsi="Times New Roman" w:cs="Times New Roman"/>
          <w:sz w:val="24"/>
          <w:szCs w:val="24"/>
        </w:rPr>
        <w:t>стию.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М.Е.Салтыков – Щедрин</w:t>
      </w:r>
      <w:r w:rsidRPr="00613BF7">
        <w:rPr>
          <w:rFonts w:ascii="Times New Roman" w:hAnsi="Times New Roman" w:cs="Times New Roman"/>
          <w:sz w:val="24"/>
          <w:szCs w:val="24"/>
        </w:rPr>
        <w:t xml:space="preserve">. Краткий рассказ о писателе. </w:t>
      </w:r>
      <w:r w:rsidRPr="00613BF7">
        <w:rPr>
          <w:rFonts w:ascii="Times New Roman" w:hAnsi="Times New Roman" w:cs="Times New Roman"/>
          <w:i/>
          <w:sz w:val="24"/>
          <w:szCs w:val="24"/>
        </w:rPr>
        <w:t>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Повесть о том, как один мужик двух генералов прокормил</w:t>
      </w:r>
      <w:r w:rsidRPr="00613BF7">
        <w:rPr>
          <w:rFonts w:ascii="Times New Roman" w:hAnsi="Times New Roman" w:cs="Times New Roman"/>
          <w:i/>
          <w:sz w:val="24"/>
          <w:szCs w:val="24"/>
        </w:rPr>
        <w:t>»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13BF7">
        <w:rPr>
          <w:rFonts w:ascii="Times New Roman" w:hAnsi="Times New Roman" w:cs="Times New Roman"/>
          <w:sz w:val="24"/>
          <w:szCs w:val="24"/>
        </w:rPr>
        <w:t xml:space="preserve">Нравственные пороки общества. Паразитизм генералов, трудолюбие и сметливость мужика. Осуждение покорности мужика. Сатира в «Повести…». 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«Дикий помещик»</w:t>
      </w:r>
      <w:r w:rsidRPr="00613BF7">
        <w:rPr>
          <w:rFonts w:ascii="Times New Roman" w:hAnsi="Times New Roman" w:cs="Times New Roman"/>
          <w:sz w:val="24"/>
          <w:szCs w:val="24"/>
        </w:rPr>
        <w:t>. Для самостоятельного чтения.</w:t>
      </w:r>
    </w:p>
    <w:p w:rsidR="000E4023" w:rsidRPr="00613BF7" w:rsidRDefault="000E4023" w:rsidP="000E40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 xml:space="preserve">       Теория литературы</w:t>
      </w:r>
      <w:r w:rsidRPr="00613BF7">
        <w:rPr>
          <w:rFonts w:ascii="Times New Roman" w:hAnsi="Times New Roman" w:cs="Times New Roman"/>
          <w:sz w:val="24"/>
          <w:szCs w:val="24"/>
        </w:rPr>
        <w:t xml:space="preserve">.  Гротеск (начальное представление). 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Л.Н.Толстой. 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Детство</w:t>
      </w:r>
      <w:r w:rsidRPr="00613BF7">
        <w:rPr>
          <w:rFonts w:ascii="Times New Roman" w:hAnsi="Times New Roman" w:cs="Times New Roman"/>
          <w:sz w:val="24"/>
          <w:szCs w:val="24"/>
        </w:rPr>
        <w:t xml:space="preserve">» (главы из повести): «Классы», «Наталья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Савишна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13BF7">
        <w:rPr>
          <w:rFonts w:ascii="Times New Roman" w:hAnsi="Times New Roman" w:cs="Times New Roman"/>
          <w:i/>
          <w:sz w:val="24"/>
          <w:szCs w:val="24"/>
        </w:rPr>
        <w:t>Матап</w:t>
      </w:r>
      <w:proofErr w:type="spellEnd"/>
      <w:r w:rsidRPr="00613BF7">
        <w:rPr>
          <w:rFonts w:ascii="Times New Roman" w:hAnsi="Times New Roman" w:cs="Times New Roman"/>
          <w:i/>
          <w:sz w:val="24"/>
          <w:szCs w:val="24"/>
        </w:rPr>
        <w:t>»</w:t>
      </w:r>
      <w:r w:rsidRPr="00613BF7">
        <w:rPr>
          <w:rFonts w:ascii="Times New Roman" w:hAnsi="Times New Roman" w:cs="Times New Roman"/>
          <w:sz w:val="24"/>
          <w:szCs w:val="24"/>
        </w:rPr>
        <w:t xml:space="preserve"> и др.Взаимоотношение детей и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взрослых.Проявление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 xml:space="preserve"> чувств героя, беспощадность к себе, анализ собственных поступков.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Теория литературы. Автобиографическое художественное произведение (развитие понятия). Герой – повествовател</w:t>
      </w:r>
      <w:proofErr w:type="gramStart"/>
      <w:r w:rsidRPr="00613BF7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13BF7">
        <w:rPr>
          <w:rFonts w:ascii="Times New Roman" w:hAnsi="Times New Roman" w:cs="Times New Roman"/>
          <w:sz w:val="24"/>
          <w:szCs w:val="24"/>
        </w:rPr>
        <w:t xml:space="preserve"> развитие понятия).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И.А.Бунин.</w:t>
      </w:r>
      <w:r w:rsidRPr="00613BF7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613BF7">
        <w:rPr>
          <w:rFonts w:ascii="Times New Roman" w:hAnsi="Times New Roman" w:cs="Times New Roman"/>
          <w:b/>
          <w:sz w:val="24"/>
          <w:szCs w:val="24"/>
        </w:rPr>
        <w:t xml:space="preserve"> «Цифры»</w:t>
      </w:r>
      <w:proofErr w:type="gramStart"/>
      <w:r w:rsidRPr="00613BF7">
        <w:rPr>
          <w:rFonts w:ascii="Times New Roman" w:hAnsi="Times New Roman" w:cs="Times New Roman"/>
          <w:b/>
          <w:sz w:val="24"/>
          <w:szCs w:val="24"/>
        </w:rPr>
        <w:t>.</w:t>
      </w:r>
      <w:r w:rsidRPr="00613BF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13BF7">
        <w:rPr>
          <w:rFonts w:ascii="Times New Roman" w:hAnsi="Times New Roman" w:cs="Times New Roman"/>
          <w:sz w:val="24"/>
          <w:szCs w:val="24"/>
        </w:rPr>
        <w:t>оспитание детей в семье. Герой рассказа: сложность взаимопонимания детей и взрослых</w:t>
      </w:r>
      <w:r w:rsidRPr="00613BF7">
        <w:rPr>
          <w:rFonts w:ascii="Times New Roman" w:hAnsi="Times New Roman" w:cs="Times New Roman"/>
          <w:i/>
          <w:sz w:val="24"/>
          <w:szCs w:val="24"/>
        </w:rPr>
        <w:t>. «Лапти»</w:t>
      </w:r>
      <w:r w:rsidRPr="00613BF7">
        <w:rPr>
          <w:rFonts w:ascii="Times New Roman" w:hAnsi="Times New Roman" w:cs="Times New Roman"/>
          <w:sz w:val="24"/>
          <w:szCs w:val="24"/>
        </w:rPr>
        <w:t>. Душевное богатство простого крестьянина.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А.П.Чехов.</w:t>
      </w:r>
      <w:r w:rsidRPr="00613BF7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613BF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Хамелеон</w:t>
      </w:r>
      <w:r w:rsidRPr="00613BF7">
        <w:rPr>
          <w:rFonts w:ascii="Times New Roman" w:hAnsi="Times New Roman" w:cs="Times New Roman"/>
          <w:b/>
          <w:sz w:val="24"/>
          <w:szCs w:val="24"/>
        </w:rPr>
        <w:t>».</w:t>
      </w:r>
      <w:r w:rsidRPr="00613BF7">
        <w:rPr>
          <w:rFonts w:ascii="Times New Roman" w:hAnsi="Times New Roman" w:cs="Times New Roman"/>
          <w:sz w:val="24"/>
          <w:szCs w:val="24"/>
        </w:rPr>
        <w:t xml:space="preserve">  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А.П.Чехов</w:t>
      </w:r>
      <w:r w:rsidRPr="00613BF7">
        <w:rPr>
          <w:rFonts w:ascii="Times New Roman" w:hAnsi="Times New Roman" w:cs="Times New Roman"/>
          <w:sz w:val="24"/>
          <w:szCs w:val="24"/>
        </w:rPr>
        <w:t xml:space="preserve">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 xml:space="preserve">Злоумышленник», «Размазня». </w:t>
      </w:r>
      <w:r w:rsidRPr="00613BF7">
        <w:rPr>
          <w:rFonts w:ascii="Times New Roman" w:hAnsi="Times New Roman" w:cs="Times New Roman"/>
          <w:sz w:val="24"/>
          <w:szCs w:val="24"/>
        </w:rPr>
        <w:t>Многогранность комического в рассказах А.П.Чехова</w:t>
      </w:r>
      <w:proofErr w:type="gramStart"/>
      <w:r w:rsidRPr="00613BF7">
        <w:rPr>
          <w:rFonts w:ascii="Times New Roman" w:hAnsi="Times New Roman" w:cs="Times New Roman"/>
          <w:i/>
          <w:sz w:val="24"/>
          <w:szCs w:val="24"/>
        </w:rPr>
        <w:t>.</w:t>
      </w:r>
      <w:r w:rsidRPr="00613BF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13BF7">
        <w:rPr>
          <w:rFonts w:ascii="Times New Roman" w:hAnsi="Times New Roman" w:cs="Times New Roman"/>
          <w:sz w:val="24"/>
          <w:szCs w:val="24"/>
        </w:rPr>
        <w:t>для чтения и обсуждения)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613BF7">
        <w:rPr>
          <w:rFonts w:ascii="Times New Roman" w:hAnsi="Times New Roman" w:cs="Times New Roman"/>
          <w:sz w:val="24"/>
          <w:szCs w:val="24"/>
        </w:rPr>
        <w:t xml:space="preserve"> Сатира и юмор как формы комического (развитие представлений)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«</w:t>
      </w:r>
      <w:r w:rsidRPr="002A38D8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="002A38D8" w:rsidRPr="002A38D8">
        <w:rPr>
          <w:rFonts w:ascii="Times New Roman" w:hAnsi="Times New Roman" w:cs="Times New Roman"/>
          <w:b/>
          <w:sz w:val="24"/>
          <w:szCs w:val="24"/>
          <w:u w:val="single"/>
        </w:rPr>
        <w:t>рай ты мой родимый край!</w:t>
      </w:r>
      <w:r w:rsidRPr="002A38D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Стихотворения  русских поэтов Х</w:t>
      </w:r>
      <w:proofErr w:type="gramStart"/>
      <w:r w:rsidRPr="00613BF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613BF7">
        <w:rPr>
          <w:rFonts w:ascii="Times New Roman" w:hAnsi="Times New Roman" w:cs="Times New Roman"/>
          <w:sz w:val="24"/>
          <w:szCs w:val="24"/>
        </w:rPr>
        <w:t>Х о родной  природе.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В. Жуковский.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Приход весны</w:t>
      </w:r>
      <w:r w:rsidRPr="00613BF7">
        <w:rPr>
          <w:rFonts w:ascii="Times New Roman" w:hAnsi="Times New Roman" w:cs="Times New Roman"/>
          <w:b/>
          <w:sz w:val="24"/>
          <w:szCs w:val="24"/>
        </w:rPr>
        <w:t>»</w:t>
      </w:r>
      <w:r w:rsidRPr="00613BF7">
        <w:rPr>
          <w:rFonts w:ascii="Times New Roman" w:hAnsi="Times New Roman" w:cs="Times New Roman"/>
          <w:sz w:val="24"/>
          <w:szCs w:val="24"/>
        </w:rPr>
        <w:t xml:space="preserve">, </w:t>
      </w:r>
      <w:r w:rsidRPr="00613BF7">
        <w:rPr>
          <w:rFonts w:ascii="Times New Roman" w:hAnsi="Times New Roman" w:cs="Times New Roman"/>
          <w:b/>
          <w:sz w:val="24"/>
          <w:szCs w:val="24"/>
        </w:rPr>
        <w:t>И.А.Бунин. 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Родина</w:t>
      </w:r>
      <w:r w:rsidRPr="00613BF7">
        <w:rPr>
          <w:rFonts w:ascii="Times New Roman" w:hAnsi="Times New Roman" w:cs="Times New Roman"/>
          <w:sz w:val="24"/>
          <w:szCs w:val="24"/>
        </w:rPr>
        <w:t xml:space="preserve">». </w:t>
      </w:r>
      <w:r w:rsidRPr="00613BF7">
        <w:rPr>
          <w:rFonts w:ascii="Times New Roman" w:hAnsi="Times New Roman" w:cs="Times New Roman"/>
          <w:b/>
          <w:sz w:val="24"/>
          <w:szCs w:val="24"/>
        </w:rPr>
        <w:t>А.К.Толстой. 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Край ты мой,  родимый край</w:t>
      </w:r>
      <w:r w:rsidRPr="00613BF7">
        <w:rPr>
          <w:rFonts w:ascii="Times New Roman" w:hAnsi="Times New Roman" w:cs="Times New Roman"/>
          <w:b/>
          <w:sz w:val="24"/>
          <w:szCs w:val="24"/>
        </w:rPr>
        <w:t xml:space="preserve">…, 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«Благовест»,</w:t>
      </w:r>
      <w:r w:rsidRPr="00613BF7">
        <w:rPr>
          <w:rFonts w:ascii="Times New Roman" w:hAnsi="Times New Roman" w:cs="Times New Roman"/>
          <w:sz w:val="24"/>
          <w:szCs w:val="24"/>
        </w:rPr>
        <w:t xml:space="preserve"> Поэтическое изображение родной природы и выражение авторского настроения, миросозерцания.</w:t>
      </w:r>
    </w:p>
    <w:p w:rsidR="000E4023" w:rsidRPr="002A38D8" w:rsidRDefault="000E4023" w:rsidP="000E4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38D8">
        <w:rPr>
          <w:rFonts w:ascii="Times New Roman" w:hAnsi="Times New Roman" w:cs="Times New Roman"/>
          <w:b/>
          <w:sz w:val="28"/>
          <w:szCs w:val="28"/>
          <w:u w:val="single"/>
        </w:rPr>
        <w:t>Из русской литературы ХХ века</w:t>
      </w:r>
      <w:r w:rsidR="00CF7A93" w:rsidRPr="002A38D8">
        <w:rPr>
          <w:rFonts w:ascii="Times New Roman" w:hAnsi="Times New Roman" w:cs="Times New Roman"/>
          <w:b/>
          <w:sz w:val="28"/>
          <w:szCs w:val="28"/>
          <w:u w:val="single"/>
        </w:rPr>
        <w:t xml:space="preserve"> (17</w:t>
      </w:r>
      <w:r w:rsidRPr="002A38D8">
        <w:rPr>
          <w:rFonts w:ascii="Times New Roman" w:hAnsi="Times New Roman" w:cs="Times New Roman"/>
          <w:b/>
          <w:sz w:val="28"/>
          <w:szCs w:val="28"/>
          <w:u w:val="single"/>
        </w:rPr>
        <w:t>ч.)</w:t>
      </w:r>
    </w:p>
    <w:p w:rsidR="000E4023" w:rsidRPr="00503729" w:rsidRDefault="000E4023" w:rsidP="000E4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Родины. Исторические судьбы России. Годы военных испытании и их отражение в русской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литературе.</w:t>
      </w:r>
      <w:r w:rsidRPr="00503729">
        <w:rPr>
          <w:rFonts w:ascii="Times New Roman" w:hAnsi="Times New Roman" w:cs="Times New Roman"/>
          <w:b/>
          <w:sz w:val="24"/>
          <w:szCs w:val="24"/>
        </w:rPr>
        <w:t>Обращение</w:t>
      </w:r>
      <w:proofErr w:type="spellEnd"/>
      <w:r w:rsidRPr="00503729">
        <w:rPr>
          <w:rFonts w:ascii="Times New Roman" w:hAnsi="Times New Roman" w:cs="Times New Roman"/>
          <w:b/>
          <w:sz w:val="24"/>
          <w:szCs w:val="24"/>
        </w:rPr>
        <w:t xml:space="preserve"> писателей второй половины XX в. к острым проблемам современности. Поиски незыблемых нравственных ценностей в народной </w:t>
      </w:r>
      <w:r w:rsidRPr="00503729">
        <w:rPr>
          <w:rFonts w:ascii="Times New Roman" w:hAnsi="Times New Roman" w:cs="Times New Roman"/>
          <w:b/>
          <w:sz w:val="24"/>
          <w:szCs w:val="24"/>
        </w:rPr>
        <w:lastRenderedPageBreak/>
        <w:t>жизни, раскрытие самобытных национальных характеров.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М.Горький</w:t>
      </w:r>
      <w:r w:rsidRPr="00613BF7">
        <w:rPr>
          <w:rFonts w:ascii="Times New Roman" w:hAnsi="Times New Roman" w:cs="Times New Roman"/>
          <w:sz w:val="24"/>
          <w:szCs w:val="24"/>
        </w:rPr>
        <w:t>. Краткий рассказ о писателе 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Детство» (главы).</w:t>
      </w:r>
      <w:r w:rsidRPr="00613BF7">
        <w:rPr>
          <w:rFonts w:ascii="Times New Roman" w:hAnsi="Times New Roman" w:cs="Times New Roman"/>
          <w:sz w:val="24"/>
          <w:szCs w:val="24"/>
        </w:rPr>
        <w:t xml:space="preserve"> Автобиографический характер повести. Изображение «свинцовых мерзостей жизни». «Яркое,  здоровое, творческое в русской жизни»: б,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Алёша</w:t>
      </w:r>
      <w:proofErr w:type="gramStart"/>
      <w:r w:rsidRPr="00613BF7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613BF7">
        <w:rPr>
          <w:rFonts w:ascii="Times New Roman" w:hAnsi="Times New Roman" w:cs="Times New Roman"/>
          <w:sz w:val="24"/>
          <w:szCs w:val="24"/>
        </w:rPr>
        <w:t>абушка,Цыганок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>, Хорошее Дело).Изображение быта и характеров. Вера в творческие силы народа</w:t>
      </w:r>
      <w:proofErr w:type="gramStart"/>
      <w:r w:rsidRPr="00613BF7">
        <w:rPr>
          <w:rFonts w:ascii="Times New Roman" w:hAnsi="Times New Roman" w:cs="Times New Roman"/>
          <w:b/>
          <w:i/>
          <w:sz w:val="24"/>
          <w:szCs w:val="24"/>
        </w:rPr>
        <w:t>.«</w:t>
      </w:r>
      <w:proofErr w:type="gramEnd"/>
      <w:r w:rsidRPr="00613BF7">
        <w:rPr>
          <w:rFonts w:ascii="Times New Roman" w:hAnsi="Times New Roman" w:cs="Times New Roman"/>
          <w:b/>
          <w:i/>
          <w:sz w:val="24"/>
          <w:szCs w:val="24"/>
        </w:rPr>
        <w:t xml:space="preserve">Старуха  </w:t>
      </w:r>
      <w:proofErr w:type="spellStart"/>
      <w:r w:rsidRPr="00613BF7">
        <w:rPr>
          <w:rFonts w:ascii="Times New Roman" w:hAnsi="Times New Roman" w:cs="Times New Roman"/>
          <w:b/>
          <w:i/>
          <w:sz w:val="24"/>
          <w:szCs w:val="24"/>
        </w:rPr>
        <w:t>Изергиль</w:t>
      </w:r>
      <w:proofErr w:type="spellEnd"/>
      <w:r w:rsidRPr="00613BF7">
        <w:rPr>
          <w:rFonts w:ascii="Times New Roman" w:hAnsi="Times New Roman" w:cs="Times New Roman"/>
          <w:b/>
          <w:i/>
          <w:sz w:val="24"/>
          <w:szCs w:val="24"/>
        </w:rPr>
        <w:t xml:space="preserve">».(Легенда о </w:t>
      </w:r>
      <w:proofErr w:type="spellStart"/>
      <w:r w:rsidRPr="00613BF7">
        <w:rPr>
          <w:rFonts w:ascii="Times New Roman" w:hAnsi="Times New Roman" w:cs="Times New Roman"/>
          <w:b/>
          <w:i/>
          <w:sz w:val="24"/>
          <w:szCs w:val="24"/>
        </w:rPr>
        <w:t>Данко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613BF7">
        <w:rPr>
          <w:rFonts w:ascii="Times New Roman" w:hAnsi="Times New Roman" w:cs="Times New Roman"/>
          <w:sz w:val="24"/>
          <w:szCs w:val="24"/>
        </w:rPr>
        <w:t>. Понятие о теме  и идее произведения (начальное представление). Портрет как средство характеристики героя.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В.В.Маяковский</w:t>
      </w:r>
      <w:r w:rsidRPr="00613BF7">
        <w:rPr>
          <w:rFonts w:ascii="Times New Roman" w:hAnsi="Times New Roman" w:cs="Times New Roman"/>
          <w:sz w:val="24"/>
          <w:szCs w:val="24"/>
        </w:rPr>
        <w:t>. Краткий рассказ о писателе 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Необычайное приключение, бывшее с Владимиром Маяковским летом на даче»</w:t>
      </w:r>
      <w:r w:rsidRPr="00613BF7">
        <w:rPr>
          <w:rFonts w:ascii="Times New Roman" w:hAnsi="Times New Roman" w:cs="Times New Roman"/>
          <w:sz w:val="24"/>
          <w:szCs w:val="24"/>
        </w:rPr>
        <w:t xml:space="preserve">. Мысли автора о роли поэзии в жизни человека и общества. Своеобразие стихотворного ритма, словотворчество Маяковского.  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«Хорошее отношение к лошадям».</w:t>
      </w:r>
      <w:r w:rsidRPr="00613BF7">
        <w:rPr>
          <w:rFonts w:ascii="Times New Roman" w:hAnsi="Times New Roman" w:cs="Times New Roman"/>
          <w:sz w:val="24"/>
          <w:szCs w:val="24"/>
        </w:rPr>
        <w:t xml:space="preserve"> Два взгляда на мир: безразличие, бессердечие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мещанинаи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 xml:space="preserve"> гуманизм, доброта, сострадание лирического героя стихотворения</w:t>
      </w:r>
      <w:proofErr w:type="gramStart"/>
      <w:r w:rsidRPr="00613B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 xml:space="preserve">Теория литературы. </w:t>
      </w:r>
      <w:r w:rsidRPr="00613BF7">
        <w:rPr>
          <w:rFonts w:ascii="Times New Roman" w:hAnsi="Times New Roman" w:cs="Times New Roman"/>
          <w:sz w:val="24"/>
          <w:szCs w:val="24"/>
        </w:rPr>
        <w:t>Лирический герой (начальное представление). Обогащение знаний о ритме и рифме. Тоническое стихосложение (начальное представление).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 xml:space="preserve">Л.Н.Андреев. </w:t>
      </w:r>
      <w:r w:rsidRPr="00613BF7">
        <w:rPr>
          <w:rFonts w:ascii="Times New Roman" w:hAnsi="Times New Roman" w:cs="Times New Roman"/>
          <w:sz w:val="24"/>
          <w:szCs w:val="24"/>
        </w:rPr>
        <w:t xml:space="preserve">Краткий рассказ о писателе  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«Кусака»</w:t>
      </w:r>
      <w:proofErr w:type="gramStart"/>
      <w:r w:rsidRPr="00613BF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13BF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613BF7">
        <w:rPr>
          <w:rFonts w:ascii="Times New Roman" w:hAnsi="Times New Roman" w:cs="Times New Roman"/>
          <w:sz w:val="24"/>
          <w:szCs w:val="24"/>
        </w:rPr>
        <w:t>увство сострадания к братьям нашим меньшим, бессердечие героев. Гуманистический пафос произведения.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 xml:space="preserve">А.П.Платонов. </w:t>
      </w:r>
      <w:r w:rsidRPr="00613BF7">
        <w:rPr>
          <w:rFonts w:ascii="Times New Roman" w:hAnsi="Times New Roman" w:cs="Times New Roman"/>
          <w:sz w:val="24"/>
          <w:szCs w:val="24"/>
        </w:rPr>
        <w:t xml:space="preserve">Краткий рассказ о писателе  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«Юшка»</w:t>
      </w:r>
      <w:r w:rsidRPr="00613BF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13BF7">
        <w:rPr>
          <w:rFonts w:ascii="Times New Roman" w:hAnsi="Times New Roman" w:cs="Times New Roman"/>
          <w:sz w:val="24"/>
          <w:szCs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– незаметный герой с большим сердцем. Осознание необходимости сострадания и уважения  к человеку. Неповторимость и ценность каждой человеческой личности.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i/>
          <w:sz w:val="24"/>
          <w:szCs w:val="24"/>
        </w:rPr>
        <w:t>«В прекрасном и яростном мире</w:t>
      </w:r>
      <w:proofErr w:type="gramStart"/>
      <w:r w:rsidRPr="00613BF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613BF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13BF7">
        <w:rPr>
          <w:rFonts w:ascii="Times New Roman" w:hAnsi="Times New Roman" w:cs="Times New Roman"/>
          <w:sz w:val="24"/>
          <w:szCs w:val="24"/>
        </w:rPr>
        <w:t xml:space="preserve">руд как нравственное содержание человеческой жизни. Идеи доброты, взаимопонимания, жизни для других. Своеобразие языка прозы Платонова (для самостоятельного чтения). 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Б.Л.Пастернак.</w:t>
      </w:r>
      <w:r w:rsidRPr="00613BF7">
        <w:rPr>
          <w:rFonts w:ascii="Times New Roman" w:hAnsi="Times New Roman" w:cs="Times New Roman"/>
          <w:sz w:val="24"/>
          <w:szCs w:val="24"/>
        </w:rPr>
        <w:t xml:space="preserve"> Слово о поэте</w:t>
      </w:r>
      <w:proofErr w:type="gramStart"/>
      <w:r w:rsidRPr="00613BF7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613BF7">
        <w:rPr>
          <w:rFonts w:ascii="Times New Roman" w:hAnsi="Times New Roman" w:cs="Times New Roman"/>
          <w:b/>
          <w:i/>
          <w:sz w:val="24"/>
          <w:szCs w:val="24"/>
        </w:rPr>
        <w:t>Июль», «Никого не будет в доме</w:t>
      </w:r>
      <w:r w:rsidRPr="00613BF7">
        <w:rPr>
          <w:rFonts w:ascii="Times New Roman" w:hAnsi="Times New Roman" w:cs="Times New Roman"/>
          <w:sz w:val="24"/>
          <w:szCs w:val="24"/>
        </w:rPr>
        <w:t>…». Картины природы, преображенные поэтическим зрением Пастернака. Сравнения и метафоры в художественном мире поэта.</w:t>
      </w:r>
    </w:p>
    <w:p w:rsidR="000E4023" w:rsidRPr="002A38D8" w:rsidRDefault="002A38D8" w:rsidP="000E4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38D8">
        <w:rPr>
          <w:rFonts w:ascii="Times New Roman" w:hAnsi="Times New Roman" w:cs="Times New Roman"/>
          <w:b/>
          <w:sz w:val="28"/>
          <w:szCs w:val="28"/>
        </w:rPr>
        <w:t>На дорогах войны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Интервью с поэтом – участником Великой Отечественной войны</w:t>
      </w:r>
      <w:r w:rsidRPr="00613BF7">
        <w:rPr>
          <w:rFonts w:ascii="Times New Roman" w:hAnsi="Times New Roman" w:cs="Times New Roman"/>
          <w:sz w:val="24"/>
          <w:szCs w:val="24"/>
        </w:rPr>
        <w:t>. Героизм, патриотизм, самоотверженность, трудности и грозных лет войны в стихотворениях поэтов – участников войны: А.Ахматовой. К.Симонова</w:t>
      </w:r>
      <w:proofErr w:type="gramStart"/>
      <w:r w:rsidRPr="00613BF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613BF7">
        <w:rPr>
          <w:rFonts w:ascii="Times New Roman" w:hAnsi="Times New Roman" w:cs="Times New Roman"/>
          <w:sz w:val="24"/>
          <w:szCs w:val="24"/>
        </w:rPr>
        <w:t>А.Твардовского, А.Суркова, Н. Тихонова и др. Ритмы и образы военной лирики.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613BF7">
        <w:rPr>
          <w:rFonts w:ascii="Times New Roman" w:hAnsi="Times New Roman" w:cs="Times New Roman"/>
          <w:sz w:val="24"/>
          <w:szCs w:val="24"/>
        </w:rPr>
        <w:t>. Публицистика. Интервью как жанр публицистики</w:t>
      </w:r>
      <w:proofErr w:type="gramStart"/>
      <w:r w:rsidRPr="00613BF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13BF7">
        <w:rPr>
          <w:rFonts w:ascii="Times New Roman" w:hAnsi="Times New Roman" w:cs="Times New Roman"/>
          <w:sz w:val="24"/>
          <w:szCs w:val="24"/>
        </w:rPr>
        <w:t xml:space="preserve"> начальное представление)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Ф.А.Абрамов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13BF7">
        <w:rPr>
          <w:rFonts w:ascii="Times New Roman" w:hAnsi="Times New Roman" w:cs="Times New Roman"/>
          <w:sz w:val="24"/>
          <w:szCs w:val="24"/>
        </w:rPr>
        <w:t xml:space="preserve">Краткий рассказ о писателе  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«О чём плачут лошади».</w:t>
      </w:r>
      <w:r w:rsidRPr="00613BF7">
        <w:rPr>
          <w:rFonts w:ascii="Times New Roman" w:hAnsi="Times New Roman" w:cs="Times New Roman"/>
          <w:sz w:val="24"/>
          <w:szCs w:val="24"/>
        </w:rPr>
        <w:t xml:space="preserve"> Эстетические и нравственно – экологические проблемы рассказа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 xml:space="preserve">      Теория литературы</w:t>
      </w:r>
      <w:r w:rsidRPr="00613BF7">
        <w:rPr>
          <w:rFonts w:ascii="Times New Roman" w:hAnsi="Times New Roman" w:cs="Times New Roman"/>
          <w:sz w:val="24"/>
          <w:szCs w:val="24"/>
        </w:rPr>
        <w:t>. Литературные традиции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Е.И.Носов.</w:t>
      </w:r>
      <w:r w:rsidRPr="00613BF7">
        <w:rPr>
          <w:rFonts w:ascii="Times New Roman" w:hAnsi="Times New Roman" w:cs="Times New Roman"/>
          <w:sz w:val="24"/>
          <w:szCs w:val="24"/>
        </w:rPr>
        <w:t xml:space="preserve"> Краткий рассказ о писателе  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«Кукла» («</w:t>
      </w:r>
      <w:proofErr w:type="spellStart"/>
      <w:r w:rsidRPr="00613BF7">
        <w:rPr>
          <w:rFonts w:ascii="Times New Roman" w:hAnsi="Times New Roman" w:cs="Times New Roman"/>
          <w:b/>
          <w:i/>
          <w:sz w:val="24"/>
          <w:szCs w:val="24"/>
        </w:rPr>
        <w:t>Акимыч</w:t>
      </w:r>
      <w:proofErr w:type="spellEnd"/>
      <w:r w:rsidRPr="00613BF7">
        <w:rPr>
          <w:rFonts w:ascii="Times New Roman" w:hAnsi="Times New Roman" w:cs="Times New Roman"/>
          <w:b/>
          <w:i/>
          <w:sz w:val="24"/>
          <w:szCs w:val="24"/>
        </w:rPr>
        <w:t>»). « Живое пламя»</w:t>
      </w:r>
      <w:r w:rsidRPr="00613BF7">
        <w:rPr>
          <w:rFonts w:ascii="Times New Roman" w:hAnsi="Times New Roman" w:cs="Times New Roman"/>
          <w:sz w:val="24"/>
          <w:szCs w:val="24"/>
        </w:rPr>
        <w:t xml:space="preserve">. Сила внутренней духовной красоты человека. Протест против равнодушия,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бездуховности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Ю.П.Казаков.</w:t>
      </w:r>
      <w:r w:rsidRPr="00613BF7">
        <w:rPr>
          <w:rFonts w:ascii="Times New Roman" w:hAnsi="Times New Roman" w:cs="Times New Roman"/>
          <w:sz w:val="24"/>
          <w:szCs w:val="24"/>
        </w:rPr>
        <w:t xml:space="preserve"> Краткий рассказ о писателе</w:t>
      </w:r>
      <w:proofErr w:type="gramStart"/>
      <w:r w:rsidRPr="00613BF7">
        <w:rPr>
          <w:rFonts w:ascii="Times New Roman" w:hAnsi="Times New Roman" w:cs="Times New Roman"/>
          <w:sz w:val="24"/>
          <w:szCs w:val="24"/>
        </w:rPr>
        <w:t>.</w:t>
      </w:r>
      <w:r w:rsidRPr="00613BF7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613BF7">
        <w:rPr>
          <w:rFonts w:ascii="Times New Roman" w:hAnsi="Times New Roman" w:cs="Times New Roman"/>
          <w:b/>
          <w:i/>
          <w:sz w:val="24"/>
          <w:szCs w:val="24"/>
        </w:rPr>
        <w:t>Тихое утро</w:t>
      </w:r>
      <w:r w:rsidRPr="00613BF7"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sz w:val="24"/>
          <w:szCs w:val="24"/>
        </w:rPr>
        <w:t>Взаимоотношение детей, взаимопомощь, взаимовыручка. Особенности характера героев –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0E4023" w:rsidRPr="002A38D8" w:rsidRDefault="002A38D8" w:rsidP="000E4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38D8">
        <w:rPr>
          <w:rFonts w:ascii="Times New Roman" w:hAnsi="Times New Roman" w:cs="Times New Roman"/>
          <w:b/>
          <w:sz w:val="28"/>
          <w:szCs w:val="28"/>
        </w:rPr>
        <w:lastRenderedPageBreak/>
        <w:t>«Тихая моя Родина</w:t>
      </w:r>
      <w:r w:rsidR="000E4023" w:rsidRPr="002A38D8">
        <w:rPr>
          <w:rFonts w:ascii="Times New Roman" w:hAnsi="Times New Roman" w:cs="Times New Roman"/>
          <w:b/>
          <w:sz w:val="28"/>
          <w:szCs w:val="28"/>
        </w:rPr>
        <w:t>»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Стихотворения о Родине, родной природе, собственном восприятии окружающег</w:t>
      </w:r>
      <w:proofErr w:type="gramStart"/>
      <w:r w:rsidRPr="00613BF7">
        <w:rPr>
          <w:rFonts w:ascii="Times New Roman" w:hAnsi="Times New Roman" w:cs="Times New Roman"/>
          <w:sz w:val="24"/>
          <w:szCs w:val="24"/>
        </w:rPr>
        <w:t>о</w:t>
      </w:r>
      <w:r w:rsidRPr="00613BF7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613BF7">
        <w:rPr>
          <w:rFonts w:ascii="Times New Roman" w:hAnsi="Times New Roman" w:cs="Times New Roman"/>
          <w:b/>
          <w:sz w:val="24"/>
          <w:szCs w:val="24"/>
        </w:rPr>
        <w:t>В. Брюсов, Ф. Сологуб, С.Есенин, Н.Заболоцкий, Н.Рубцов)</w:t>
      </w:r>
      <w:r w:rsidRPr="00613BF7">
        <w:rPr>
          <w:rFonts w:ascii="Times New Roman" w:hAnsi="Times New Roman" w:cs="Times New Roman"/>
          <w:sz w:val="24"/>
          <w:szCs w:val="24"/>
        </w:rPr>
        <w:t>. Человек и природа. Выражение душевных настроений, состояние человека через описание картин природы. Общее и индивидуальное  в восприятии родной природы русскими поэтами.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 xml:space="preserve">А.Т.Твардовский. </w:t>
      </w:r>
      <w:r w:rsidRPr="00613BF7">
        <w:rPr>
          <w:rFonts w:ascii="Times New Roman" w:hAnsi="Times New Roman" w:cs="Times New Roman"/>
          <w:sz w:val="24"/>
          <w:szCs w:val="24"/>
        </w:rPr>
        <w:t xml:space="preserve">Краткий рассказ о поэте. </w:t>
      </w:r>
      <w:r w:rsidRPr="00613BF7">
        <w:rPr>
          <w:rFonts w:ascii="Times New Roman" w:hAnsi="Times New Roman" w:cs="Times New Roman"/>
          <w:b/>
          <w:sz w:val="24"/>
          <w:szCs w:val="24"/>
        </w:rPr>
        <w:t>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Снега потемнеют синие…»,  «Июль – макушка лета, «На дне моей жизни»</w:t>
      </w:r>
      <w:r w:rsidRPr="00613BF7">
        <w:rPr>
          <w:rFonts w:ascii="Times New Roman" w:hAnsi="Times New Roman" w:cs="Times New Roman"/>
          <w:b/>
          <w:sz w:val="24"/>
          <w:szCs w:val="24"/>
        </w:rPr>
        <w:t>.</w:t>
      </w:r>
      <w:r w:rsidRPr="00613BF7">
        <w:rPr>
          <w:rFonts w:ascii="Times New Roman" w:hAnsi="Times New Roman" w:cs="Times New Roman"/>
          <w:sz w:val="24"/>
          <w:szCs w:val="24"/>
        </w:rPr>
        <w:t xml:space="preserve"> Размышление поэта о взаимосвязи человека и природы, о неразделимости судьбы человека и народа.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613BF7">
        <w:rPr>
          <w:rFonts w:ascii="Times New Roman" w:hAnsi="Times New Roman" w:cs="Times New Roman"/>
          <w:sz w:val="24"/>
          <w:szCs w:val="24"/>
        </w:rPr>
        <w:t>. Лирический герой (развитие понятия).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 xml:space="preserve">Д.С.Лихачёв.  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«Земля родная» (главы из книги</w:t>
      </w:r>
      <w:r w:rsidRPr="00613BF7">
        <w:rPr>
          <w:rFonts w:ascii="Times New Roman" w:hAnsi="Times New Roman" w:cs="Times New Roman"/>
          <w:sz w:val="24"/>
          <w:szCs w:val="24"/>
        </w:rPr>
        <w:t xml:space="preserve">). Духовное напутствие молодёжи. 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613BF7">
        <w:rPr>
          <w:rFonts w:ascii="Times New Roman" w:hAnsi="Times New Roman" w:cs="Times New Roman"/>
          <w:sz w:val="24"/>
          <w:szCs w:val="24"/>
        </w:rPr>
        <w:t>. Публицистика (развитие представлений). Мемуары как  публицистический жанр (начальное представление).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 xml:space="preserve">М.М.Зощенко. </w:t>
      </w:r>
      <w:r w:rsidRPr="00613BF7">
        <w:rPr>
          <w:rFonts w:ascii="Times New Roman" w:hAnsi="Times New Roman" w:cs="Times New Roman"/>
          <w:sz w:val="24"/>
          <w:szCs w:val="24"/>
        </w:rPr>
        <w:t>Слово о писателе</w:t>
      </w:r>
      <w:r w:rsidRPr="00613B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13BF7">
        <w:rPr>
          <w:rFonts w:ascii="Times New Roman" w:hAnsi="Times New Roman" w:cs="Times New Roman"/>
          <w:sz w:val="24"/>
          <w:szCs w:val="24"/>
        </w:rPr>
        <w:t>Расска</w:t>
      </w:r>
      <w:proofErr w:type="gramStart"/>
      <w:r w:rsidRPr="00613BF7">
        <w:rPr>
          <w:rFonts w:ascii="Times New Roman" w:hAnsi="Times New Roman" w:cs="Times New Roman"/>
          <w:sz w:val="24"/>
          <w:szCs w:val="24"/>
        </w:rPr>
        <w:t>з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gramEnd"/>
      <w:r w:rsidRPr="00613BF7">
        <w:rPr>
          <w:rFonts w:ascii="Times New Roman" w:hAnsi="Times New Roman" w:cs="Times New Roman"/>
          <w:b/>
          <w:i/>
          <w:sz w:val="24"/>
          <w:szCs w:val="24"/>
        </w:rPr>
        <w:t>Беда».</w:t>
      </w:r>
      <w:r w:rsidRPr="00613BF7">
        <w:rPr>
          <w:rFonts w:ascii="Times New Roman" w:hAnsi="Times New Roman" w:cs="Times New Roman"/>
          <w:sz w:val="24"/>
          <w:szCs w:val="24"/>
        </w:rPr>
        <w:t>Смешное  и грустное в рассказах писателя.</w:t>
      </w:r>
    </w:p>
    <w:p w:rsidR="000E4023" w:rsidRPr="002A38D8" w:rsidRDefault="002A38D8" w:rsidP="000E4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38D8">
        <w:rPr>
          <w:rFonts w:ascii="Times New Roman" w:hAnsi="Times New Roman" w:cs="Times New Roman"/>
          <w:b/>
          <w:sz w:val="28"/>
          <w:szCs w:val="28"/>
        </w:rPr>
        <w:t xml:space="preserve">Песни на слова русских поэтов </w:t>
      </w:r>
      <w:r w:rsidRPr="002A38D8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2A38D8">
        <w:rPr>
          <w:rFonts w:ascii="Times New Roman" w:hAnsi="Times New Roman" w:cs="Times New Roman"/>
          <w:b/>
          <w:sz w:val="28"/>
          <w:szCs w:val="28"/>
        </w:rPr>
        <w:t>века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 xml:space="preserve">А.Вертинский. «Доченьки»; И. Гофф «Русское поле»; Б. Окуджава. «На смоленской дороге…». </w:t>
      </w:r>
      <w:r w:rsidRPr="00613BF7">
        <w:rPr>
          <w:rFonts w:ascii="Times New Roman" w:hAnsi="Times New Roman" w:cs="Times New Roman"/>
          <w:sz w:val="24"/>
          <w:szCs w:val="24"/>
        </w:rPr>
        <w:t>Лирические размышления о жизни, быстро текущем времени. Светлая грусть переживаний.</w:t>
      </w:r>
    </w:p>
    <w:p w:rsidR="000E4023" w:rsidRPr="00AE23F8" w:rsidRDefault="000E4023" w:rsidP="000E4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23F8">
        <w:rPr>
          <w:rFonts w:ascii="Times New Roman" w:hAnsi="Times New Roman" w:cs="Times New Roman"/>
          <w:b/>
          <w:sz w:val="28"/>
          <w:szCs w:val="28"/>
          <w:u w:val="single"/>
        </w:rPr>
        <w:t>Из литературы народов России (1ч.)</w:t>
      </w:r>
    </w:p>
    <w:p w:rsidR="000E4023" w:rsidRPr="002A38D8" w:rsidRDefault="000E4023" w:rsidP="000E4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8D8">
        <w:rPr>
          <w:rFonts w:ascii="Times New Roman" w:hAnsi="Times New Roman" w:cs="Times New Roman"/>
          <w:sz w:val="24"/>
          <w:szCs w:val="24"/>
        </w:rPr>
        <w:t xml:space="preserve">Мифология и фольклор народов России как средоточие народной мудрости.  Контактные связи русских писателей с писателями – представителями других литератур народов России. </w:t>
      </w:r>
    </w:p>
    <w:p w:rsidR="000E4023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Расул Гамзатов.</w:t>
      </w:r>
      <w:r w:rsidRPr="00613BF7">
        <w:rPr>
          <w:rFonts w:ascii="Times New Roman" w:hAnsi="Times New Roman" w:cs="Times New Roman"/>
          <w:sz w:val="24"/>
          <w:szCs w:val="24"/>
        </w:rPr>
        <w:t xml:space="preserve"> Краткий рассказ о дагестанском поэте.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Опять за спиною Родная земля», « Я вновь пришел сюда и сам не верю…»</w:t>
      </w:r>
      <w:proofErr w:type="gramStart"/>
      <w:r w:rsidRPr="00613BF7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 w:rsidRPr="00613BF7">
        <w:rPr>
          <w:rFonts w:ascii="Times New Roman" w:hAnsi="Times New Roman" w:cs="Times New Roman"/>
          <w:b/>
          <w:i/>
          <w:sz w:val="24"/>
          <w:szCs w:val="24"/>
        </w:rPr>
        <w:t>из цикла «Восьмистишия»), «О моей Родине»</w:t>
      </w:r>
      <w:r w:rsidRPr="00613BF7">
        <w:rPr>
          <w:rFonts w:ascii="Times New Roman" w:hAnsi="Times New Roman" w:cs="Times New Roman"/>
          <w:sz w:val="24"/>
          <w:szCs w:val="24"/>
        </w:rPr>
        <w:t>. 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дагестанского поэта.</w:t>
      </w:r>
    </w:p>
    <w:p w:rsidR="000E4023" w:rsidRPr="002A38D8" w:rsidRDefault="000E4023" w:rsidP="000E4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38D8">
        <w:rPr>
          <w:rFonts w:ascii="Times New Roman" w:hAnsi="Times New Roman" w:cs="Times New Roman"/>
          <w:b/>
          <w:sz w:val="28"/>
          <w:szCs w:val="28"/>
          <w:u w:val="single"/>
        </w:rPr>
        <w:t>Из зарубежной литературы (7ч.)</w:t>
      </w:r>
    </w:p>
    <w:p w:rsidR="000E4023" w:rsidRPr="002A38D8" w:rsidRDefault="000E4023" w:rsidP="000E4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8D8">
        <w:rPr>
          <w:rFonts w:ascii="Times New Roman" w:hAnsi="Times New Roman" w:cs="Times New Roman"/>
          <w:sz w:val="24"/>
          <w:szCs w:val="24"/>
        </w:rPr>
        <w:t xml:space="preserve">         Проблема истинных и ложных ценностей. Сатира и юмор, реально и фантастическое. Фольклор. Жанры фольклора.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Р.Бернс. Особенности творчества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Честная бедность</w:t>
      </w:r>
      <w:r w:rsidRPr="00613BF7">
        <w:rPr>
          <w:rFonts w:ascii="Times New Roman" w:hAnsi="Times New Roman" w:cs="Times New Roman"/>
          <w:b/>
          <w:sz w:val="24"/>
          <w:szCs w:val="24"/>
        </w:rPr>
        <w:t>»</w:t>
      </w:r>
      <w:r w:rsidRPr="00613BF7">
        <w:rPr>
          <w:rFonts w:ascii="Times New Roman" w:hAnsi="Times New Roman" w:cs="Times New Roman"/>
          <w:sz w:val="24"/>
          <w:szCs w:val="24"/>
        </w:rPr>
        <w:t>. Представление народа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BF7">
        <w:rPr>
          <w:rFonts w:ascii="Times New Roman" w:hAnsi="Times New Roman" w:cs="Times New Roman"/>
          <w:sz w:val="24"/>
          <w:szCs w:val="24"/>
        </w:rPr>
        <w:t>о спра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13BF7">
        <w:rPr>
          <w:rFonts w:ascii="Times New Roman" w:hAnsi="Times New Roman" w:cs="Times New Roman"/>
          <w:sz w:val="24"/>
          <w:szCs w:val="24"/>
        </w:rPr>
        <w:t>едливости и честности. Народно – поэтический характер произведения.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Дж.Байрон.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Ты кончил жизни путь, герой…»</w:t>
      </w:r>
      <w:proofErr w:type="gramStart"/>
      <w:r w:rsidRPr="00613B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13BF7">
        <w:rPr>
          <w:rFonts w:ascii="Times New Roman" w:hAnsi="Times New Roman" w:cs="Times New Roman"/>
          <w:sz w:val="24"/>
          <w:szCs w:val="24"/>
        </w:rPr>
        <w:t xml:space="preserve"> Гимн герою, павшему в борьбе за свободу Родины.. 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Японские хокку (трехстишие).</w:t>
      </w:r>
      <w:r w:rsidRPr="00613BF7">
        <w:rPr>
          <w:rFonts w:ascii="Times New Roman" w:hAnsi="Times New Roman" w:cs="Times New Roman"/>
          <w:sz w:val="24"/>
          <w:szCs w:val="24"/>
        </w:rPr>
        <w:t xml:space="preserve"> Изображение жизни природы и жизни человека в их нерасторжимом единстве на фоне круговорота времён года. Поэтическая картина, нарисованная одним- двумя штрихами.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613BF7">
        <w:rPr>
          <w:rFonts w:ascii="Times New Roman" w:hAnsi="Times New Roman" w:cs="Times New Roman"/>
          <w:sz w:val="24"/>
          <w:szCs w:val="24"/>
        </w:rPr>
        <w:t>. Особенности жанра хокку (хайку)</w:t>
      </w:r>
    </w:p>
    <w:p w:rsidR="000E4023" w:rsidRPr="00613BF7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t>О.Генри «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Дары волхвов</w:t>
      </w:r>
      <w:r w:rsidRPr="00613BF7">
        <w:rPr>
          <w:rFonts w:ascii="Times New Roman" w:hAnsi="Times New Roman" w:cs="Times New Roman"/>
          <w:b/>
          <w:sz w:val="24"/>
          <w:szCs w:val="24"/>
        </w:rPr>
        <w:t>».</w:t>
      </w:r>
      <w:r w:rsidRPr="00613BF7">
        <w:rPr>
          <w:rFonts w:ascii="Times New Roman" w:hAnsi="Times New Roman" w:cs="Times New Roman"/>
          <w:sz w:val="24"/>
          <w:szCs w:val="24"/>
        </w:rPr>
        <w:t xml:space="preserve"> Сила любви и преданности. Жертвенность во имя любви. Смешное и возвышенное в расска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613BF7">
        <w:rPr>
          <w:rFonts w:ascii="Times New Roman" w:hAnsi="Times New Roman" w:cs="Times New Roman"/>
          <w:sz w:val="24"/>
          <w:szCs w:val="24"/>
        </w:rPr>
        <w:t>е.</w:t>
      </w:r>
    </w:p>
    <w:p w:rsidR="000E4023" w:rsidRDefault="000E4023" w:rsidP="000E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3BF7">
        <w:rPr>
          <w:rFonts w:ascii="Times New Roman" w:hAnsi="Times New Roman" w:cs="Times New Roman"/>
          <w:b/>
          <w:sz w:val="24"/>
          <w:szCs w:val="24"/>
        </w:rPr>
        <w:t>Р.Д.Бредбери</w:t>
      </w:r>
      <w:proofErr w:type="spellEnd"/>
      <w:r w:rsidRPr="00613B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13BF7">
        <w:rPr>
          <w:rFonts w:ascii="Times New Roman" w:hAnsi="Times New Roman" w:cs="Times New Roman"/>
          <w:b/>
          <w:i/>
          <w:sz w:val="24"/>
          <w:szCs w:val="24"/>
        </w:rPr>
        <w:t>«Каникулы».</w:t>
      </w:r>
      <w:r w:rsidRPr="00613BF7">
        <w:rPr>
          <w:rFonts w:ascii="Times New Roman" w:hAnsi="Times New Roman" w:cs="Times New Roman"/>
          <w:sz w:val="24"/>
          <w:szCs w:val="24"/>
        </w:rPr>
        <w:t xml:space="preserve"> Фантастические рассказы Рея </w:t>
      </w:r>
      <w:proofErr w:type="spellStart"/>
      <w:r w:rsidRPr="00613BF7">
        <w:rPr>
          <w:rFonts w:ascii="Times New Roman" w:hAnsi="Times New Roman" w:cs="Times New Roman"/>
          <w:sz w:val="24"/>
          <w:szCs w:val="24"/>
        </w:rPr>
        <w:t>Бредбери</w:t>
      </w:r>
      <w:proofErr w:type="spellEnd"/>
      <w:r w:rsidRPr="00613BF7">
        <w:rPr>
          <w:rFonts w:ascii="Times New Roman" w:hAnsi="Times New Roman" w:cs="Times New Roman"/>
          <w:sz w:val="24"/>
          <w:szCs w:val="24"/>
        </w:rPr>
        <w:t xml:space="preserve"> как выражение стремления уберечь людей от зла и опасности на земле.</w:t>
      </w:r>
      <w:r>
        <w:rPr>
          <w:rFonts w:ascii="Times New Roman" w:hAnsi="Times New Roman" w:cs="Times New Roman"/>
          <w:sz w:val="24"/>
          <w:szCs w:val="24"/>
        </w:rPr>
        <w:t xml:space="preserve"> Мечта о чудесной победе добра.</w:t>
      </w:r>
    </w:p>
    <w:p w:rsidR="00425179" w:rsidRDefault="00425179" w:rsidP="00793B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E4023" w:rsidRPr="00425179" w:rsidRDefault="000E4023" w:rsidP="00793B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93B03" w:rsidRPr="00AE23F8" w:rsidRDefault="00793B03" w:rsidP="00793B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E66B6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E23F8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учащихся.</w:t>
      </w:r>
    </w:p>
    <w:p w:rsidR="00793B03" w:rsidRPr="00613BF7" w:rsidRDefault="00793B03" w:rsidP="00E157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В результате изучения литературы ученик должен: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образную природу словесного искусства;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содержание изученных литературных произведений;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основные факты жизни и творческого пути А.С. Пушкина, М.Ю. Лермонтова, Н.В. Гоголя;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изученные теоретико-литературные понятия;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уметь: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воспринимать и анализировать художественный текст;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выделять смысловые части художественного текста, составлять тезисы и план прочитанного;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определять род и жанр литературного произведения;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выделять и формулировать тему, идею, проблематику изученного произведения; давать характеристику героев;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характеризовать особенности сюжета, композиции, роль изобразительно-выразительных средств;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сопоставлять эпизоды литературных произведений и сравнивать их героев;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выявлять авторскую позицию;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выражать свое отношение к прочитанному;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владеть различными видами пересказа;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строить устные и письменные высказывания в связи с изученным произведением;</w:t>
      </w:r>
    </w:p>
    <w:p w:rsidR="001F40DB" w:rsidRPr="00613BF7" w:rsidRDefault="001F40DB" w:rsidP="00E1573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участвовать в диалоге по прочитанным произведениям, понимать чужую точку зрения и аргументированно отстаивать свою;</w:t>
      </w:r>
    </w:p>
    <w:p w:rsidR="0004587E" w:rsidRDefault="001F40DB" w:rsidP="005F0529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BF7">
        <w:rPr>
          <w:rFonts w:ascii="Times New Roman" w:hAnsi="Times New Roman" w:cs="Times New Roman"/>
          <w:sz w:val="24"/>
          <w:szCs w:val="24"/>
        </w:rPr>
        <w:t>- писать отзывы о самостоятельно прочи</w:t>
      </w:r>
      <w:r w:rsidR="005F0529">
        <w:rPr>
          <w:rFonts w:ascii="Times New Roman" w:hAnsi="Times New Roman" w:cs="Times New Roman"/>
          <w:sz w:val="24"/>
          <w:szCs w:val="24"/>
        </w:rPr>
        <w:t>танных произведениях, сочинения.</w:t>
      </w:r>
    </w:p>
    <w:p w:rsidR="00902202" w:rsidRPr="00613BF7" w:rsidRDefault="00902202" w:rsidP="005F0529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6B65" w:rsidRPr="00613BF7" w:rsidRDefault="00E66B65" w:rsidP="00C83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22384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1D62" w:rsidRDefault="00E66B65" w:rsidP="00613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F442B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AE23F8" w:rsidRDefault="00561D62" w:rsidP="00613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F44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B6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E23F8" w:rsidRDefault="00AE23F8" w:rsidP="00613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3F8" w:rsidRDefault="00AE23F8" w:rsidP="00613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3F8" w:rsidRDefault="00AE23F8" w:rsidP="00613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3BF7" w:rsidRPr="00613BF7" w:rsidRDefault="00584555" w:rsidP="00613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BF7">
        <w:rPr>
          <w:rFonts w:ascii="Times New Roman" w:hAnsi="Times New Roman" w:cs="Times New Roman"/>
          <w:b/>
          <w:sz w:val="24"/>
          <w:szCs w:val="24"/>
        </w:rPr>
        <w:lastRenderedPageBreak/>
        <w:t>Календарно- тематическое планирование</w:t>
      </w:r>
      <w:r w:rsidR="00E66B65">
        <w:rPr>
          <w:rFonts w:ascii="Times New Roman" w:hAnsi="Times New Roman" w:cs="Times New Roman"/>
          <w:b/>
          <w:sz w:val="24"/>
          <w:szCs w:val="24"/>
        </w:rPr>
        <w:t>.</w:t>
      </w:r>
    </w:p>
    <w:p w:rsidR="00613BF7" w:rsidRPr="00613BF7" w:rsidRDefault="00613BF7" w:rsidP="00613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57" w:type="dxa"/>
        <w:tblLayout w:type="fixed"/>
        <w:tblLook w:val="04A0"/>
      </w:tblPr>
      <w:tblGrid>
        <w:gridCol w:w="1383"/>
        <w:gridCol w:w="2247"/>
        <w:gridCol w:w="992"/>
        <w:gridCol w:w="3566"/>
        <w:gridCol w:w="2268"/>
        <w:gridCol w:w="1985"/>
        <w:gridCol w:w="812"/>
        <w:gridCol w:w="30"/>
        <w:gridCol w:w="8"/>
        <w:gridCol w:w="7"/>
        <w:gridCol w:w="15"/>
        <w:gridCol w:w="36"/>
        <w:gridCol w:w="9"/>
        <w:gridCol w:w="15"/>
        <w:gridCol w:w="15"/>
        <w:gridCol w:w="15"/>
        <w:gridCol w:w="854"/>
      </w:tblGrid>
      <w:tr w:rsidR="00C83EB3" w:rsidRPr="00613BF7" w:rsidTr="00585760">
        <w:trPr>
          <w:trHeight w:val="600"/>
        </w:trPr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3EB3" w:rsidRPr="00EC7BA3" w:rsidRDefault="00C83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BA3">
              <w:rPr>
                <w:rFonts w:ascii="Times New Roman" w:hAnsi="Times New Roman" w:cs="Times New Roman"/>
                <w:b/>
                <w:sz w:val="24"/>
                <w:szCs w:val="24"/>
              </w:rPr>
              <w:t>№п/п. Раздел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3EB3" w:rsidRPr="00EC7BA3" w:rsidRDefault="00C83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BA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3EB3" w:rsidRPr="00EC7BA3" w:rsidRDefault="00C83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BA3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3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3EB3" w:rsidRPr="00EC7BA3" w:rsidRDefault="00C83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BA3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3EB3" w:rsidRPr="00EC7BA3" w:rsidRDefault="00A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 w:rsidR="00C83EB3" w:rsidRPr="00EC7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уровню подготовки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3EB3" w:rsidRPr="00EC7BA3" w:rsidRDefault="00561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81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3EB3" w:rsidRPr="00EC7BA3" w:rsidRDefault="00C83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B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83EB3" w:rsidRPr="00613BF7" w:rsidTr="00585760">
        <w:trPr>
          <w:trHeight w:val="780"/>
        </w:trPr>
        <w:tc>
          <w:tcPr>
            <w:tcW w:w="13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B3" w:rsidRPr="00EC7BA3" w:rsidRDefault="00C83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B3" w:rsidRPr="00EC7BA3" w:rsidRDefault="00C83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B3" w:rsidRPr="00EC7BA3" w:rsidRDefault="00C83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B3" w:rsidRPr="00EC7BA3" w:rsidRDefault="00C83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B3" w:rsidRPr="00EC7BA3" w:rsidRDefault="00C83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B3" w:rsidRPr="00EC7BA3" w:rsidRDefault="00C83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3EB3" w:rsidRPr="00EC7BA3" w:rsidRDefault="00C83EB3" w:rsidP="0022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B3" w:rsidRPr="00EC7BA3" w:rsidRDefault="00C83EB3" w:rsidP="0022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C83EB3" w:rsidRPr="00613BF7" w:rsidTr="00585760">
        <w:trPr>
          <w:trHeight w:val="3420"/>
        </w:trPr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EB3" w:rsidRPr="00613BF7" w:rsidRDefault="00C8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E23F8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Введение(1ч)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EB3" w:rsidRPr="00613BF7" w:rsidRDefault="00C8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Выявление уровня литературного развития учеников. Знакомство с учебником.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EB3" w:rsidRPr="00613BF7" w:rsidRDefault="00C8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B3" w:rsidRPr="00613BF7" w:rsidRDefault="00C83EB3" w:rsidP="009B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как важнейшая идейно – 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идеалу.</w:t>
            </w:r>
          </w:p>
          <w:p w:rsidR="00C83EB3" w:rsidRPr="00613BF7" w:rsidRDefault="00C83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EB3" w:rsidRPr="00613BF7" w:rsidRDefault="00C83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EB3" w:rsidRPr="00D35889" w:rsidRDefault="00C83EB3" w:rsidP="00D35889">
            <w:pPr>
              <w:shd w:val="clear" w:color="auto" w:fill="FFFFFF"/>
              <w:snapToGrid w:val="0"/>
              <w:ind w:firstLine="1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образную природу словесного искусства. </w:t>
            </w:r>
            <w:r w:rsidRPr="00D358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: составлять тезисы и план прочитанного; владеть различными видами пересказ</w:t>
            </w:r>
            <w:r w:rsidR="00D358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EB3" w:rsidRPr="00613BF7" w:rsidRDefault="00C83EB3">
            <w:pPr>
              <w:snapToGrid w:val="0"/>
              <w:spacing w:before="28" w:after="119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</w:t>
            </w:r>
          </w:p>
          <w:p w:rsidR="00C83EB3" w:rsidRPr="00613BF7" w:rsidRDefault="00C8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3EB3" w:rsidRPr="00613BF7" w:rsidRDefault="00D3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A1C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66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B3" w:rsidRPr="00613BF7" w:rsidRDefault="00D3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A1C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83EB3" w:rsidRPr="00613BF7" w:rsidTr="00585760">
        <w:trPr>
          <w:trHeight w:val="165"/>
        </w:trPr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EB3" w:rsidRPr="00613BF7" w:rsidRDefault="00C8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  <w:r w:rsidR="00376E7E">
              <w:rPr>
                <w:rFonts w:ascii="Times New Roman" w:hAnsi="Times New Roman" w:cs="Times New Roman"/>
                <w:b/>
                <w:sz w:val="24"/>
                <w:szCs w:val="24"/>
              </w:rPr>
              <w:t>.(9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EB3" w:rsidRPr="00613BF7" w:rsidRDefault="00C8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Предания. «Воцарение Ивана Грозного», «Сороки – ведьмы», «Петр и плотник»</w:t>
            </w:r>
            <w:proofErr w:type="gramStart"/>
            <w:r w:rsidR="003A1C6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3A1C67">
              <w:rPr>
                <w:rFonts w:ascii="Times New Roman" w:hAnsi="Times New Roman" w:cs="Times New Roman"/>
                <w:sz w:val="24"/>
                <w:szCs w:val="24"/>
              </w:rPr>
              <w:t>редания о защитниках родного края.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B3" w:rsidRPr="00613BF7" w:rsidRDefault="00C8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B3" w:rsidRPr="007D0CD2" w:rsidRDefault="00585760" w:rsidP="005857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Фольклор. Жанры фольклора. </w:t>
            </w:r>
            <w:r w:rsidR="00C83EB3" w:rsidRPr="007D0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Устное народное творчество как часть общей культуры народа, выражение в нем национальных черт характера. Отражение в русском фольклоре народных традиций, представлений о добре и зле. Народное представление о героическом. Влияние фольклорной образности и нравственных идеалов на развитие </w:t>
            </w:r>
            <w:r w:rsidR="00C83EB3" w:rsidRPr="007D0C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литературы. Жанры фольклора.</w:t>
            </w:r>
          </w:p>
          <w:p w:rsidR="00C83EB3" w:rsidRPr="000A40DE" w:rsidRDefault="00C83EB3" w:rsidP="000A40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Предания.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Поэтическая автобиография народа.  Устный рассказ об исторических событиях. 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Воцарение Ивана Грозного», «Сороки-ведьмы», «Пётр и плотник</w:t>
            </w:r>
            <w:r w:rsidRPr="00613BF7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:rsidR="00C83EB3" w:rsidRPr="00613BF7" w:rsidRDefault="00C83EB3" w:rsidP="000A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B3" w:rsidRPr="00613BF7" w:rsidRDefault="00C83E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B3" w:rsidRPr="00613BF7" w:rsidRDefault="00C83E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3EB3" w:rsidRPr="00613BF7" w:rsidRDefault="00D3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55D8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66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B3" w:rsidRPr="00613BF7" w:rsidRDefault="00D3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55D8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523DB" w:rsidRPr="00613BF7" w:rsidTr="00585760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3DB" w:rsidRPr="00613BF7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3DB" w:rsidRPr="00613BF7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Понятие о былине. Былина «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». Нравственные идеалы русского народа в образе главного героя. Прославление мирного труда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3DB" w:rsidRPr="00613BF7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23DB" w:rsidRPr="00613BF7" w:rsidRDefault="00E523DB" w:rsidP="000A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Киевский цикл былин.  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Илья Муромец и Соловей – разбойни</w:t>
            </w:r>
            <w:r w:rsidRPr="00613BF7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Бескорыстное служение Родине и народу, мужество,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справедливость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увство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собственного достоинства – основные черты характера Ильи Муромца.( Изучается одна былина по выбору). Для внеклассного чтения.</w:t>
            </w:r>
          </w:p>
          <w:p w:rsidR="00E523DB" w:rsidRPr="00613BF7" w:rsidRDefault="00E523DB" w:rsidP="000A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Новгородский цикл былин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. «Садко».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былины.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Поэтичность.Тематическое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Киевского и Новгородского циклов былин. Своеобразие былинного стиха. Собирание былин. Собирание былин. Собиратели былин. Нравственные идеалы русского народа в образе главного героя (трудолюбие, мастерство, чувство собственного достоинства, доброта,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щедрость, физическая сила). Прославление мирного труда</w:t>
            </w:r>
            <w:r w:rsidR="00C56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660E"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Подготовиться к сочинению «Художественные особенности русских былин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3DB" w:rsidRPr="00613BF7" w:rsidRDefault="00E523DB" w:rsidP="000A40DE">
            <w:pPr>
              <w:snapToGrid w:val="0"/>
              <w:spacing w:line="100" w:lineRule="atLeast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былина, цикл. </w:t>
            </w:r>
            <w:r w:rsidRPr="00D358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отличать былины разных циклов. </w:t>
            </w:r>
            <w:r w:rsidRPr="00D35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тематическое многообразие былин.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3DB" w:rsidRPr="00613BF7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3DB" w:rsidRPr="00613BF7" w:rsidRDefault="00D3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523D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66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3DB" w:rsidRDefault="00D3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523D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Pr="00613BF7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3DB" w:rsidRPr="00613BF7" w:rsidTr="00585760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3DB" w:rsidRDefault="00D3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Pr="00613BF7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Анализ былин «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Новгородский цикл были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Садко»</w:t>
            </w: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Pr="00613BF7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3DB" w:rsidRPr="00613BF7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3DB" w:rsidRPr="00613BF7" w:rsidRDefault="00E523DB" w:rsidP="009B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3DB" w:rsidRPr="00613BF7" w:rsidRDefault="00E523DB">
            <w:pPr>
              <w:shd w:val="clear" w:color="auto" w:fill="FFFFFF"/>
              <w:snapToGrid w:val="0"/>
              <w:ind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color w:val="000000"/>
                <w:spacing w:val="11"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своеобра</w:t>
            </w:r>
            <w:r w:rsidRPr="00613BF7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softHyphen/>
            </w: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зие былин как ге</w:t>
            </w: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роических песен </w:t>
            </w:r>
            <w:r w:rsidRPr="00613BF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эпического харак</w:t>
            </w:r>
            <w:r w:rsidRPr="00613BF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613BF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тера. </w:t>
            </w:r>
          </w:p>
          <w:p w:rsidR="00E523DB" w:rsidRPr="00613BF7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color w:val="000000"/>
                <w:spacing w:val="13"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воспри</w:t>
            </w:r>
            <w:r w:rsidRPr="00613BF7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softHyphen/>
            </w:r>
            <w:r w:rsidRPr="00613BF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нимать и анализи</w:t>
            </w:r>
            <w:r w:rsidRPr="00613BF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ровать поэтику </w:t>
            </w:r>
            <w:r w:rsidRPr="00613BF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былин. Свободная </w:t>
            </w:r>
            <w:r w:rsidRPr="00613BF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работа с по</w:t>
            </w:r>
            <w:r w:rsidRPr="00613BF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613BF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этическими </w:t>
            </w:r>
            <w:r w:rsidRPr="00613BF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фольклор</w:t>
            </w:r>
            <w:r w:rsidRPr="00613BF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ными тек</w:t>
            </w:r>
            <w:r w:rsidRPr="00613BF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613BF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стами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3DB" w:rsidRPr="00613BF7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3DB" w:rsidRDefault="00D3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523D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3DB" w:rsidRDefault="00D3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523D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3DB" w:rsidRPr="00613BF7" w:rsidTr="00D35889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3DB" w:rsidRPr="00613BF7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3DB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r w:rsidR="00C5660E">
              <w:rPr>
                <w:rFonts w:ascii="Times New Roman" w:hAnsi="Times New Roman" w:cs="Times New Roman"/>
                <w:sz w:val="24"/>
                <w:szCs w:val="24"/>
              </w:rPr>
              <w:t>«Художественные особенности русских былин»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3DB" w:rsidRPr="00613BF7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3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3DB" w:rsidRPr="00613BF7" w:rsidRDefault="00E523DB" w:rsidP="00C5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 знания по теме «Былины»; совершенствовать навыки работы над планом сочинения; навыки монологической речи.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3DB" w:rsidRPr="00613BF7" w:rsidRDefault="00E523DB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методи</w:t>
            </w:r>
            <w:r w:rsidR="000A40DE">
              <w:rPr>
                <w:rFonts w:ascii="Times New Roman" w:hAnsi="Times New Roman" w:cs="Times New Roman"/>
                <w:sz w:val="24"/>
                <w:szCs w:val="24"/>
              </w:rPr>
              <w:t>ку действия при написании творческой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E523DB" w:rsidRPr="00613BF7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 к сочинению и писать работу в соответствии с планом.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3DB" w:rsidRPr="00613BF7" w:rsidRDefault="00E5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3DB" w:rsidRPr="00613BF7" w:rsidRDefault="00D3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B46E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66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B46E7" w:rsidRDefault="00D3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B46E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BB46E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E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E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E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E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E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E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E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E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E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3DB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46E7" w:rsidRPr="00613BF7" w:rsidTr="00D35889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6E7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6E7" w:rsidRPr="00613BF7" w:rsidRDefault="00BB46E7" w:rsidP="000A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Героический эпос в МХК</w:t>
            </w:r>
            <w:r w:rsidR="00D35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Карело-финский мифологический эпос</w:t>
            </w:r>
            <w:r w:rsidR="00D3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«Калевала», «Песнь о Роланде».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6E7" w:rsidRPr="00613BF7" w:rsidRDefault="00BB46E7" w:rsidP="00BB46E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Калевал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а»- </w:t>
            </w:r>
            <w:proofErr w:type="spellStart"/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карело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– финский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мифологический эпос. Изображение жизни народа, его национальных традиций, обычаев, трудовых будней и праздников. Кузнец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Ильмаринен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и ведьма Лоухи как представители светлого и темного миров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карело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– финс</w:t>
            </w:r>
            <w:r w:rsidR="000A40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0A4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эпичесих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песен. (Для внеклассного чтения).</w:t>
            </w:r>
          </w:p>
          <w:p w:rsidR="00BB46E7" w:rsidRPr="00613BF7" w:rsidRDefault="00BB46E7" w:rsidP="00BB4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B46E7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267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B2679C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66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B46E7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267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B2679C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:rsidR="00B2679C" w:rsidRDefault="00B26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C" w:rsidRDefault="00B26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C" w:rsidRDefault="00B26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C" w:rsidRDefault="00B26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C" w:rsidRDefault="00B26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C" w:rsidRDefault="00B26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C" w:rsidRDefault="00B26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C" w:rsidRDefault="00B26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C" w:rsidRDefault="00B26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C" w:rsidRDefault="00B26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C" w:rsidRDefault="00B26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C" w:rsidRDefault="00B26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C" w:rsidRDefault="00B26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C" w:rsidRDefault="00B26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C" w:rsidRDefault="00B26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C" w:rsidRDefault="00B26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E7" w:rsidRPr="00613BF7" w:rsidTr="00D35889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6E7" w:rsidRPr="00613BF7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поговорки. Пословицы народов мира. Сборники пословиц. Собиратели пословиц.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6E7" w:rsidRPr="00613BF7" w:rsidRDefault="00BB46E7" w:rsidP="009B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пословицы. Народные поговорки.</w:t>
            </w:r>
            <w:r w:rsidR="000A4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Народная мудрость пословиц и поговорок. Выражение в них духа народного языка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Сборники пословиц..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различие пословиц разных стран мира  на одну тему (эпитеты, сравнения,</w:t>
            </w:r>
            <w:r w:rsidR="0037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метафоры).</w:t>
            </w:r>
          </w:p>
          <w:p w:rsidR="00BB46E7" w:rsidRPr="00613BF7" w:rsidRDefault="00BB46E7" w:rsidP="009B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shd w:val="clear" w:color="auto" w:fill="FFFFFF"/>
              <w:snapToGrid w:val="0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color w:val="000000"/>
                <w:spacing w:val="11"/>
                <w:sz w:val="24"/>
                <w:szCs w:val="24"/>
                <w:u w:val="single"/>
              </w:rPr>
              <w:t>Знать:</w:t>
            </w:r>
            <w:r w:rsidR="00376E7E">
              <w:rPr>
                <w:rFonts w:ascii="Times New Roman" w:hAnsi="Times New Roman" w:cs="Times New Roman"/>
                <w:b/>
                <w:color w:val="000000"/>
                <w:spacing w:val="11"/>
                <w:sz w:val="24"/>
                <w:szCs w:val="24"/>
                <w:u w:val="single"/>
              </w:rPr>
              <w:t xml:space="preserve"> </w:t>
            </w:r>
            <w:r w:rsidRPr="00613BF7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своеобра</w:t>
            </w: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зие пословиц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color w:val="000000"/>
                <w:spacing w:val="13"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раскрывать  их  смысл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B46E7" w:rsidRPr="00613BF7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966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B46E7" w:rsidRPr="00613BF7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</w:tr>
      <w:tr w:rsidR="00BB46E7" w:rsidRPr="00613BF7" w:rsidTr="00203771">
        <w:trPr>
          <w:trHeight w:val="1979"/>
        </w:trPr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771" w:rsidRDefault="00203771" w:rsidP="00BD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B46E7" w:rsidRDefault="00BB46E7" w:rsidP="00BD3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литература»</w:t>
            </w:r>
            <w:r w:rsidR="00203771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0A40DE" w:rsidRPr="00613BF7" w:rsidRDefault="000A40DE" w:rsidP="00BD3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6E7" w:rsidRPr="00613BF7" w:rsidRDefault="00BD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«Повесть временных лет»</w:t>
            </w:r>
            <w:r w:rsidR="00203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3771" w:rsidRPr="00D04E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03771" w:rsidRPr="00203771">
              <w:rPr>
                <w:rFonts w:ascii="Times New Roman" w:hAnsi="Times New Roman" w:cs="Times New Roman"/>
                <w:sz w:val="24"/>
                <w:szCs w:val="24"/>
              </w:rPr>
              <w:t>«Поучение»</w:t>
            </w:r>
            <w:r w:rsidR="00203771" w:rsidRPr="00D04E8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 Мономаха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6E7" w:rsidRPr="00613BF7" w:rsidRDefault="00BB46E7" w:rsidP="007D0CD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Повесть временных лет». </w:t>
            </w:r>
            <w:r w:rsidRPr="00203771">
              <w:rPr>
                <w:rFonts w:ascii="Times New Roman" w:hAnsi="Times New Roman" w:cs="Times New Roman"/>
                <w:sz w:val="24"/>
                <w:szCs w:val="24"/>
              </w:rPr>
              <w:t xml:space="preserve">Истоки и начало древнерусской литературы, ее религиозно-духовные корни. Патриотический пафос и поучительный характер древнерусской литературы. Утверждение в литературе Древней Руси высоких нравственных идеалов: любви к ближнему, милосердия, жертвенности. Связь литературы с фольклором. Многообразие жанров древнерусской литературы </w:t>
            </w:r>
            <w:r w:rsidRPr="00203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(летопись, слово, житие,</w:t>
            </w:r>
            <w:r w:rsidRPr="00147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3771">
              <w:rPr>
                <w:rFonts w:ascii="Times New Roman" w:hAnsi="Times New Roman" w:cs="Times New Roman"/>
                <w:sz w:val="24"/>
                <w:szCs w:val="24"/>
              </w:rPr>
              <w:t>поучение).</w:t>
            </w:r>
          </w:p>
          <w:p w:rsidR="00BB46E7" w:rsidRPr="00613BF7" w:rsidRDefault="00BB46E7" w:rsidP="009B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4E87">
              <w:rPr>
                <w:rFonts w:ascii="Times New Roman" w:hAnsi="Times New Roman" w:cs="Times New Roman"/>
                <w:i/>
                <w:sz w:val="24"/>
                <w:szCs w:val="24"/>
              </w:rPr>
              <w:t>Поучение»</w:t>
            </w:r>
            <w:r w:rsidRPr="00D04E8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 Мономаха (отрывок</w:t>
            </w:r>
            <w:r w:rsidR="0020377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B46E7" w:rsidRPr="00613BF7" w:rsidRDefault="00BB46E7" w:rsidP="002037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Нравственные заветы Древней Руси.</w:t>
            </w:r>
            <w:r w:rsidR="00203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Формирование традиции уважительного отношения к книге.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основы</w:t>
            </w:r>
            <w:r w:rsidRPr="00613BF7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христианской морали.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воспринимать и  анализировать текст. Свободная работа с текстами,  владение   монологической   и   диалогической   речью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работа: составление "Поучения" другу, брату, сестре. Рецензирование.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B46E7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463C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03771" w:rsidRPr="00613BF7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966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B46E7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463C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03771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Pr="00613BF7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E7" w:rsidRPr="00613BF7" w:rsidTr="00203771">
        <w:trPr>
          <w:trHeight w:val="135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D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03771">
              <w:rPr>
                <w:rFonts w:ascii="Times New Roman" w:hAnsi="Times New Roman" w:cs="Times New Roman"/>
                <w:sz w:val="24"/>
                <w:szCs w:val="24"/>
              </w:rPr>
              <w:t>0-11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«Повесть о Петре и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Муромских». Фольклорные мотивы.</w:t>
            </w:r>
            <w:r w:rsidR="00203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063">
              <w:rPr>
                <w:rFonts w:ascii="Times New Roman" w:hAnsi="Times New Roman" w:cs="Times New Roman"/>
                <w:sz w:val="24"/>
                <w:szCs w:val="24"/>
              </w:rPr>
              <w:t>Гимн любви и верности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«Повесть о Петре и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Муромских». Нравственные идеалы и заветы Древней Руси. Высокий моральный облик главной героини. Прославление любви и верности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 w:rsidP="00BD3063">
            <w:pPr>
              <w:snapToGrid w:val="0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жанры</w:t>
            </w:r>
            <w:r w:rsidR="00BD3063">
              <w:rPr>
                <w:rFonts w:ascii="Times New Roman" w:hAnsi="Times New Roman" w:cs="Times New Roman"/>
                <w:sz w:val="24"/>
                <w:szCs w:val="24"/>
              </w:rPr>
              <w:t>, текст произведения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древнерусской литературы, признаки сказок.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06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proofErr w:type="spellStart"/>
            <w:r w:rsidR="00BD3063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proofErr w:type="gramStart"/>
            <w:r w:rsidR="00BD30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фрагменты текста.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D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 вслух и пересказ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30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03771" w:rsidRPr="00613BF7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30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03771" w:rsidRPr="00613BF7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BB46E7" w:rsidRPr="00613BF7" w:rsidTr="00203771">
        <w:trPr>
          <w:trHeight w:val="119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46E7"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B46E7"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18 века</w:t>
            </w:r>
            <w:r w:rsidR="00BB4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(2ч)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Стихотворения М.В. Ломоносова.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статуе Петра Великого», «Ода на день восшествия»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203771" w:rsidRDefault="00BB46E7" w:rsidP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Ломоносов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 статуе Петра Великого», «Ода на день восшествия</w:t>
            </w:r>
            <w:r w:rsidRPr="007D0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Идея гражданского служения, прославление величия и могущества Российского </w:t>
            </w:r>
            <w:r w:rsidRPr="007D0C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государства.</w:t>
            </w:r>
          </w:p>
          <w:p w:rsidR="00BB46E7" w:rsidRPr="00613BF7" w:rsidRDefault="00BB46E7" w:rsidP="007D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М.В.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Ломоносов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 Краткий рассказ об ученом и поэте.</w:t>
            </w:r>
          </w:p>
          <w:p w:rsidR="00BB46E7" w:rsidRPr="00613BF7" w:rsidRDefault="00BB46E7" w:rsidP="007D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«К статуе Петра Великого», « Ода на день восшествия на Всероссийский престол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ея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Величества государыни Императрицы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Елисаветы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Петровны 1747 года» (отрывок). Уверенность Ломоносова в будущем русской науки и её творцов. Патриотизм. Призыв к миру. Признание труда, деянии на благо Родины важнейшей чертой гражданина.</w:t>
            </w:r>
          </w:p>
          <w:p w:rsidR="00BB46E7" w:rsidRPr="00613BF7" w:rsidRDefault="00BB46E7" w:rsidP="007D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Краткий рассказ о поэте. «Река времен в своем стремленье…», «На птичку…», «Признание».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Размышление о смысле жизни, о судьбе. Утверждение необходимости свободы творчест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 теорию   «Трех  штилей», основные  факты  биографии  поэтов. 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поэтический текст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выразительно вслух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Pr="00613BF7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463C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Default="0020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463C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Pr="00613BF7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E7" w:rsidRPr="00613BF7" w:rsidTr="00A62127">
        <w:trPr>
          <w:trHeight w:val="2596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62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Стихотворения Г.Р. Державина.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«Признание», «На птичку»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Гавриил Романович Державин. Краткий рассказ о поэте. «Река времен в своем стремленье…», «На птичку…», «Признание».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Размышление о смысле жизни, о судьбе. Утверждение необходимости свободы творчест</w:t>
            </w:r>
            <w:r w:rsidR="00376E7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BB46E7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факты биографии поэта, теорию «Трех штилей».</w:t>
            </w:r>
          </w:p>
          <w:p w:rsidR="00BB46E7" w:rsidRPr="00613BF7" w:rsidRDefault="00BB46E7">
            <w:pPr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стихи двух авторов.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Пересказ, выразительное чтение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Pr="00613BF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463C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463C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76E7E" w:rsidRDefault="0037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7E" w:rsidRDefault="0037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7E" w:rsidRDefault="0037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7E" w:rsidRDefault="0037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7E" w:rsidRDefault="0037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7E" w:rsidRPr="00613BF7" w:rsidRDefault="0037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E7" w:rsidRPr="00613BF7" w:rsidTr="00A62127">
        <w:trPr>
          <w:trHeight w:val="104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A62127" w:rsidRDefault="00BB46E7" w:rsidP="00CE0AD7">
            <w:pPr>
              <w:rPr>
                <w:rFonts w:ascii="Times New Roman" w:hAnsi="Times New Roman" w:cs="Times New Roman"/>
              </w:rPr>
            </w:pPr>
            <w:r w:rsidRPr="00A62127">
              <w:rPr>
                <w:rFonts w:ascii="Times New Roman" w:hAnsi="Times New Roman" w:cs="Times New Roman"/>
              </w:rPr>
              <w:t>1</w:t>
            </w:r>
            <w:r w:rsidR="00A62127">
              <w:rPr>
                <w:rFonts w:ascii="Times New Roman" w:hAnsi="Times New Roman" w:cs="Times New Roman"/>
              </w:rPr>
              <w:t>4</w:t>
            </w:r>
            <w:r w:rsidRPr="00A62127">
              <w:rPr>
                <w:rFonts w:ascii="Times New Roman" w:hAnsi="Times New Roman" w:cs="Times New Roman"/>
              </w:rPr>
              <w:t xml:space="preserve">.Из русской </w:t>
            </w:r>
            <w:r w:rsidRPr="00A62127">
              <w:rPr>
                <w:rFonts w:ascii="Times New Roman" w:hAnsi="Times New Roman" w:cs="Times New Roman"/>
              </w:rPr>
              <w:lastRenderedPageBreak/>
              <w:t>литературы 19 в.(</w:t>
            </w:r>
            <w:r w:rsidR="00CE0AD7" w:rsidRPr="00A62127">
              <w:rPr>
                <w:rFonts w:ascii="Times New Roman" w:hAnsi="Times New Roman" w:cs="Times New Roman"/>
              </w:rPr>
              <w:t xml:space="preserve">26 </w:t>
            </w:r>
            <w:r w:rsidRPr="00A62127">
              <w:rPr>
                <w:rFonts w:ascii="Times New Roman" w:hAnsi="Times New Roman" w:cs="Times New Roman"/>
                <w:color w:val="FFFFFF" w:themeColor="background1"/>
              </w:rPr>
              <w:t>ч</w:t>
            </w:r>
            <w:r w:rsidRPr="00A621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A62127" w:rsidRDefault="00BB46E7" w:rsidP="00CE0AD7">
            <w:pPr>
              <w:rPr>
                <w:rFonts w:ascii="Times New Roman" w:hAnsi="Times New Roman" w:cs="Times New Roman"/>
              </w:rPr>
            </w:pPr>
            <w:r w:rsidRPr="00A62127">
              <w:rPr>
                <w:rFonts w:ascii="Times New Roman" w:hAnsi="Times New Roman" w:cs="Times New Roman"/>
              </w:rPr>
              <w:lastRenderedPageBreak/>
              <w:t xml:space="preserve">А. С. Пушкин История в </w:t>
            </w:r>
            <w:r w:rsidRPr="00A62127">
              <w:rPr>
                <w:rFonts w:ascii="Times New Roman" w:hAnsi="Times New Roman" w:cs="Times New Roman"/>
              </w:rPr>
              <w:lastRenderedPageBreak/>
              <w:t>произведениях А.С. Пушкина. Поэма «Полтава».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5D62B8" w:rsidRDefault="00BB46E7" w:rsidP="005D62B8">
            <w:pPr>
              <w:shd w:val="clear" w:color="auto" w:fill="FFFFFF"/>
              <w:ind w:left="1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А.С.Пушкин.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Поэма «Полтава</w:t>
            </w:r>
            <w:r w:rsidRPr="005D62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». </w:t>
            </w:r>
            <w:r w:rsidRPr="005D62B8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Влияние </w:t>
            </w:r>
            <w:r w:rsidRPr="005D62B8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lastRenderedPageBreak/>
              <w:t>поворотных событий</w:t>
            </w:r>
            <w:r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 русской истории (Отечественная воина 1812, восстание декабристов, отмена крепостного права) на русскую литературу.</w:t>
            </w:r>
          </w:p>
          <w:p w:rsidR="00BB46E7" w:rsidRPr="00613BF7" w:rsidRDefault="00BB46E7" w:rsidP="003E47EE"/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BB46E7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биографию поэта.</w:t>
            </w:r>
          </w:p>
          <w:p w:rsidR="00BB46E7" w:rsidRPr="00613BF7" w:rsidRDefault="00BB46E7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художественный текст, выражать свое отношение  к  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BB46E7">
            <w:pPr>
              <w:spacing w:before="100" w:beforeAutospacing="1" w:after="100" w:afterAutospacing="1"/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Выразительное чтение </w:t>
            </w: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"Полтавского боя". Анализ содержания (чем особенно важно было для русских войск сражение со шведами? Докажите, что это - историческое сражение. Петр I и Карл XII, их описание. Определите по этим описаниям отношение автора к героям.)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Pr="00613BF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C463C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463C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Pr="00613BF7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E7" w:rsidRPr="00613BF7" w:rsidTr="00A62127">
        <w:trPr>
          <w:trHeight w:val="15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62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А.С. Пушкин. «Медный всадник».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 w:rsidP="00F5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А.С. Пушкин. «Медный всадник».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о писателе.   </w:t>
            </w:r>
          </w:p>
          <w:p w:rsidR="00BB46E7" w:rsidRPr="00613BF7" w:rsidRDefault="00BB46E7" w:rsidP="00F5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Медный всадник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» (вступление «На берегу пустынных волн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»)..</w:t>
            </w:r>
            <w:proofErr w:type="gramEnd"/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художественный текст, выражать свое отношение  к  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, характеризовать  героя  по  поступкам.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сообщения учащихся о Пушкине. Интерес поэта к истории. Выразительное чтение отрывка. Беседа с элементами анализа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Pr="00613BF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463C3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463C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B46E7" w:rsidRPr="00613BF7" w:rsidTr="00A62127">
        <w:trPr>
          <w:trHeight w:val="12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2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«Песнь о вещем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Олеге».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BB46E7" w:rsidP="00F5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 Пушкин «Песнь о вещем Олеге».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терес Пушкина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историй России.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Особенности композиц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ии. Своеобразие языка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Смысл сопоста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вления Олега и волхва. Художественное воспроизведение быта и нравов Древней Руси.</w:t>
            </w:r>
          </w:p>
          <w:p w:rsidR="00BB46E7" w:rsidRPr="00613BF7" w:rsidRDefault="00BB46E7" w:rsidP="00F534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историческую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основу стихотворения. 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  поэтический текст. 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делать выводы, строить рассуждения на нравственно-этические темы.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Пересказ, выразительное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Pr="00613BF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  <w:r w:rsidR="00C463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463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3" w:rsidRPr="00613BF7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E7" w:rsidRPr="00613BF7" w:rsidTr="00A62127">
        <w:trPr>
          <w:trHeight w:val="15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621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А.С. Пушкин «Борис Годунов»: сцена в Чудовом монастыр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 w:rsidP="005F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F0529">
              <w:rPr>
                <w:rFonts w:ascii="Times New Roman" w:hAnsi="Times New Roman" w:cs="Times New Roman"/>
                <w:sz w:val="24"/>
                <w:szCs w:val="24"/>
              </w:rPr>
              <w:t>Маленькие трагедии» А.С. Пушкин  «</w:t>
            </w:r>
            <w:r w:rsidRPr="005F05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Борис Годунов»: сцена </w:t>
            </w:r>
            <w:proofErr w:type="gramStart"/>
            <w:r w:rsidRPr="005F0529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F0529">
              <w:rPr>
                <w:rFonts w:ascii="Times New Roman" w:hAnsi="Times New Roman" w:cs="Times New Roman"/>
                <w:i/>
                <w:sz w:val="24"/>
                <w:szCs w:val="24"/>
              </w:rPr>
              <w:t>Чудовом</w:t>
            </w:r>
            <w:proofErr w:type="gramEnd"/>
            <w:r w:rsidRPr="005F05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монастыре».</w:t>
            </w:r>
            <w:r w:rsidRPr="005F0529">
              <w:rPr>
                <w:rFonts w:ascii="Times New Roman" w:hAnsi="Times New Roman" w:cs="Times New Roman"/>
                <w:sz w:val="24"/>
                <w:szCs w:val="24"/>
              </w:rPr>
              <w:t xml:space="preserve"> Образ летописца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29">
              <w:rPr>
                <w:rFonts w:ascii="Times New Roman" w:hAnsi="Times New Roman" w:cs="Times New Roman"/>
                <w:sz w:val="24"/>
                <w:szCs w:val="24"/>
              </w:rPr>
              <w:t>как образ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древнерусского писателя. Монолог Пимена: размышление о труде летописца как о нравственном подвиге. Истина как цель летописного повествования и как завет будущим поколениям.</w:t>
            </w:r>
          </w:p>
          <w:p w:rsidR="00BB46E7" w:rsidRPr="00613BF7" w:rsidRDefault="00BB46E7" w:rsidP="00F5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BB46E7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творчестве автора, первичное представление о драматических жанрах.</w:t>
            </w:r>
          </w:p>
          <w:p w:rsidR="00BB46E7" w:rsidRPr="00613BF7" w:rsidRDefault="00BB46E7">
            <w:pPr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их самостоятельно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отрывка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Pr="00613BF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463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463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BB46E7" w:rsidRPr="00613BF7" w:rsidTr="00A62127">
        <w:trPr>
          <w:trHeight w:val="135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2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А.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Пушкин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«Повести Белкина»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«Станционный смотритель»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BB46E7" w:rsidP="003A3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А.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Пушкин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«Повести Белкина».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Станционный смотритель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5D62B8">
              <w:rPr>
                <w:rFonts w:ascii="Times New Roman" w:hAnsi="Times New Roman" w:cs="Times New Roman"/>
                <w:b/>
                <w:sz w:val="24"/>
                <w:szCs w:val="24"/>
              </w:rPr>
              <w:t>Тема «маленького человека» и ее развитие.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Пробуждение человеческого достоинства и чувства протеста. Трагическое и гуманистическое в повести.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463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C463C3" w:rsidRPr="00613BF7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463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C463C3" w:rsidRPr="00613BF7" w:rsidRDefault="00C4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E7" w:rsidRPr="00613BF7" w:rsidTr="00A62127">
        <w:trPr>
          <w:trHeight w:val="15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 w:rsidP="00F5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М.Ю.Лермонтов.  </w:t>
            </w:r>
            <w:r w:rsidRPr="00613BF7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Песня  про царя Ивана Васильевича, молодого опричника и удалого купца Калашникова</w:t>
            </w:r>
            <w:r w:rsidRPr="00613BF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proofErr w:type="gramStart"/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оэма об историческом прошлом Руси.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Картина быта 16 века, их значение для понимания характеров и идей поэмы. Смысл столкновения Калашникова с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Кирибеевичем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изображаемому. Связь поэмы с произведениями устного народного творчества. Оценка героев с позиции народа. Образы гусляров. Язык и стих поэмы. </w:t>
            </w:r>
          </w:p>
          <w:p w:rsidR="00BB46E7" w:rsidRPr="00613BF7" w:rsidRDefault="00BB46E7">
            <w:pPr>
              <w:snapToGrid w:val="0"/>
              <w:spacing w:before="102" w:after="119" w:line="100" w:lineRule="atLeast"/>
              <w:ind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snapToGrid w:val="0"/>
              <w:spacing w:before="102" w:after="119" w:line="100" w:lineRule="atLeast"/>
              <w:ind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поэмы; нравственную проблематику поэмы; владеть различными видами пересказа, участвовать в диалоге по прочитанному </w:t>
            </w:r>
            <w:proofErr w:type="spellStart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произведению</w:t>
            </w: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proofErr w:type="spellEnd"/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художественный пересказ отдельных эпизодов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snapToGrid w:val="0"/>
              <w:spacing w:before="102" w:after="119" w:line="100" w:lineRule="atLeast"/>
              <w:ind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о Лермонтове, его интересе к истории России. Индивидуальные сообщения учащихся "Картины русской жизни 16 века". Чтение статьи в учебнике "Как работал Лермонтов".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22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2A2253" w:rsidRPr="00613BF7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22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53" w:rsidRPr="00613BF7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E7" w:rsidRPr="00613BF7" w:rsidTr="00A62127">
        <w:trPr>
          <w:trHeight w:val="12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2A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21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Нравственный поединок Калашникова с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Кирибеевичем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и Иваном Грозным.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Нравственный поединок Калашникова с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Кирибеиевичем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и Иваном Грозном. Защита человеческого достоинства и нравственных идеалов. Фольклорные начала в поэме.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Образы гусляров и образ автора.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BB46E7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поэмы</w:t>
            </w:r>
          </w:p>
          <w:p w:rsidR="00BB46E7" w:rsidRPr="00613BF7" w:rsidRDefault="00BB46E7">
            <w:pPr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текст, находить ИВС.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Фронт.опрос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 отрывка наизусть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Pr="00613BF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A22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A22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Pr="00613BF7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4E" w:rsidRPr="00613BF7" w:rsidTr="00A62127">
        <w:trPr>
          <w:trHeight w:val="12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154E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154E" w:rsidRPr="00613BF7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сочинение по иллюстрации Васнецова к поэме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154E" w:rsidRPr="00613BF7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154E" w:rsidRPr="00613BF7" w:rsidRDefault="0089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  В.Васнецова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 богатыря»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154E" w:rsidRPr="00897ABD" w:rsidRDefault="00897ABD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подбирать языковой материал, выразительно излагать свои мысли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154E" w:rsidRPr="00897ABD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F154E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F154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54E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F154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E7" w:rsidRPr="00613BF7" w:rsidTr="00A62127">
        <w:trPr>
          <w:trHeight w:val="119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2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М.Ю. Лермонтов: «Когда волнуется желтеющая нива…», «Молитва», «Ангел».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 w:rsidP="00F5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Лермонтов: 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«Когда волнуется желтеющая нива</w:t>
            </w:r>
            <w:r w:rsidRPr="00613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…», «Молитва», «Ангел».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Pr="00613BF7">
              <w:rPr>
                <w:rFonts w:ascii="Times New Roman" w:hAnsi="Times New Roman" w:cs="Times New Roman"/>
                <w:i/>
                <w:sz w:val="24"/>
                <w:szCs w:val="24"/>
              </w:rPr>
              <w:t>«Ангел</w:t>
            </w:r>
            <w:proofErr w:type="gramStart"/>
            <w:r w:rsidRPr="00613BF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ак воспоминание об идеальной гармонии, о «небесных» звуках, оставшихся в памяти души, переживания блаженства, полноты жизненных сил, связанное с красотой природы и ее проявлений. «Молитва» 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«В минуту жизни трудную…»)- готовность ринуться на встречу знакомым гармоничным звукам, символизирующим ожидаемое счастье на земле.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BB46E7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поэтический текст.</w:t>
            </w:r>
          </w:p>
          <w:p w:rsidR="00BB46E7" w:rsidRPr="00613BF7" w:rsidRDefault="00BB46E7">
            <w:pPr>
              <w:spacing w:before="102" w:after="119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роли романтического пейзажа как средства воздействия на читателя.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Pr="00613BF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97AB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97AB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897ABD" w:rsidRDefault="0089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BD" w:rsidRDefault="0089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BD" w:rsidRDefault="0089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BD" w:rsidRDefault="0089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BD" w:rsidRDefault="0089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BD" w:rsidRDefault="0089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BD" w:rsidRDefault="0089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BD" w:rsidRDefault="0089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BD" w:rsidRDefault="0089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BD" w:rsidRDefault="0089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BD" w:rsidRDefault="0089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BD" w:rsidRDefault="0089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BD" w:rsidRPr="00613BF7" w:rsidRDefault="0089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E7" w:rsidRPr="00613BF7" w:rsidTr="00A62127">
        <w:trPr>
          <w:trHeight w:val="12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2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Н.В. Гоголь. «Тарас Бульба». Эпоха и герои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7A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97ABD"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BB46E7" w:rsidP="00F5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Н.В. Гоголь. «Тарас Бульба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».. 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Краткий рассказ о писателе. 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Тарас Бульба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». Прославление боевого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товарищенства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, осуждение предательства. Героизм и самоотверженность Тараса и его товарищей –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запорожцев в борьбе за освобождение родной земли. Противопоставление Остапа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Андрию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, смысл этого противопоставления. Патриотический пафос повести. Особенности изображения людей и природы в повести.</w:t>
            </w:r>
          </w:p>
          <w:p w:rsidR="00BB46E7" w:rsidRPr="00613BF7" w:rsidRDefault="00BB46E7" w:rsidP="00F53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повести; нравственную проблематику повести; владеть различными видами пересказа,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участвовать в диалоге по прочитанному произведению 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план событий, говорить о композиции повести.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Рассказ учителя об освободительном движении на Украине в 16-17 веках. Работа с трудными </w:t>
            </w: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словами: свитки, ляхи, бурса, светлица, зеница, горелка и др., выразительное чтение I главы повести, усвоение содержания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Pr="00613BF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5F154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4E" w:rsidRPr="00613BF7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E7" w:rsidRPr="00613BF7" w:rsidTr="00A62127">
        <w:trPr>
          <w:trHeight w:val="135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62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89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Запорожская Сечь. </w:t>
            </w:r>
            <w:r w:rsidR="00BB46E7" w:rsidRPr="00613BF7">
              <w:rPr>
                <w:rFonts w:ascii="Times New Roman" w:hAnsi="Times New Roman" w:cs="Times New Roman"/>
                <w:sz w:val="24"/>
                <w:szCs w:val="24"/>
              </w:rPr>
              <w:t>Товарищество и братство в повести Н.В. Гоголя «Тарас Бульба»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Нравственный облик Тараса Бульбы и его товарищей-запорожцев: героизм, самоотверженность, верность боевому товариществу и подвигам во имя родной земли.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Смысл противопоставления Остапа и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Андрия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 Патриотический пафос повести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BB46E7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повести.</w:t>
            </w:r>
          </w:p>
          <w:p w:rsidR="00BB46E7" w:rsidRPr="00613BF7" w:rsidRDefault="00BB46E7">
            <w:pPr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план, характеризовать героев.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учителя, пересказ эпизодов, работа с репродукцией.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Pr="00613BF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97AB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97AB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31FE2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Pr="00613B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FE2" w:rsidRPr="00613BF7" w:rsidTr="00A62127">
        <w:trPr>
          <w:trHeight w:val="135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1FE2" w:rsidRPr="00613BF7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031FE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1FE2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Н.В.Гоголь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1FE2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7-12 глав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1FE2" w:rsidRPr="00613B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1FE2" w:rsidRPr="00613BF7" w:rsidRDefault="004E668E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товарищества и братства. Героическая направленность текста. Подвиг во славу Отчизны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1FE2" w:rsidRPr="004E668E" w:rsidRDefault="004E668E">
            <w:pPr>
              <w:snapToGrid w:val="0"/>
              <w:ind w:left="-14" w:right="-72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4E668E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Знать: содержание текста</w:t>
            </w:r>
          </w:p>
          <w:p w:rsidR="004E668E" w:rsidRPr="004E668E" w:rsidRDefault="004E668E">
            <w:pPr>
              <w:snapToGrid w:val="0"/>
              <w:ind w:left="-14" w:right="-72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4E668E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Уметь: работать над психологическим обликом героев на основе анализа текста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1FE2" w:rsidRPr="004E668E" w:rsidRDefault="00031FE2">
            <w:pPr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1FE2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31FE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31FE2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31FE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1FE2" w:rsidRDefault="00A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31FE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31FE2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31FE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B46E7" w:rsidRPr="00613BF7" w:rsidTr="00A62127">
        <w:trPr>
          <w:trHeight w:val="12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0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Сравнительная характеристика Остапа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Особенности изображения природы и людей в повести.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Фронтальный,  пересказ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31FE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31FE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B46E7" w:rsidRPr="00613BF7" w:rsidTr="00A62127">
        <w:trPr>
          <w:trHeight w:val="119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0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сочинению по повести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Н.В. Гоголя «Тарас Бульба».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текста, методику действия при написании творческой работы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.</w:t>
            </w:r>
            <w:proofErr w:type="gramEnd"/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 к сочинению и писать работу в соответствии с планом.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Выбор темы сочинения. Образ Тараса Бульбы.</w:t>
            </w:r>
          </w:p>
          <w:p w:rsidR="00BB46E7" w:rsidRPr="00613BF7" w:rsidRDefault="00BB46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Остап и </w:t>
            </w:r>
            <w:proofErr w:type="spellStart"/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Андрий</w:t>
            </w:r>
            <w:proofErr w:type="spellEnd"/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повести Н. В. Гоголя «Тарас Бульба»).</w:t>
            </w:r>
          </w:p>
          <w:p w:rsidR="00BB46E7" w:rsidRPr="00613BF7" w:rsidRDefault="00BB46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Составление плана сочинения.</w:t>
            </w:r>
          </w:p>
          <w:p w:rsidR="00BB46E7" w:rsidRPr="00613BF7" w:rsidRDefault="00BB46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сочинения на тему: </w:t>
            </w:r>
            <w:r w:rsidRPr="00613B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 w:rsidR="005248F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 чём сходство и различие Остапа и </w:t>
            </w:r>
            <w:proofErr w:type="spellStart"/>
            <w:r w:rsidR="005248F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Андрия</w:t>
            </w:r>
            <w:proofErr w:type="spellEnd"/>
          </w:p>
          <w:p w:rsidR="00BB46E7" w:rsidRPr="00613BF7" w:rsidRDefault="00BB46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Написание </w:t>
            </w: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черновика сочинения.</w:t>
            </w:r>
          </w:p>
          <w:p w:rsidR="00BB46E7" w:rsidRPr="00613BF7" w:rsidRDefault="00BB46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Редактирование черновика сочинения.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Проверка итогового варианта сочинения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031FE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31FE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5248FF" w:rsidRDefault="00524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FF" w:rsidRDefault="00524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FF" w:rsidRDefault="00524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FF" w:rsidRDefault="00524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FF" w:rsidRDefault="00524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FF" w:rsidRDefault="00524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FF" w:rsidRDefault="00524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FF" w:rsidRPr="00613BF7" w:rsidRDefault="00524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4E" w:rsidRPr="00613BF7" w:rsidTr="00A62127">
        <w:trPr>
          <w:trHeight w:val="119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154E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154E" w:rsidRPr="00613BF7" w:rsidRDefault="005F1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Писатели 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 xml:space="preserve">и поэты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Тюменского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154E" w:rsidRPr="00613BF7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154E" w:rsidRPr="00613BF7" w:rsidRDefault="00007E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Н.И.Коняев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остя и Мариша»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154E" w:rsidRPr="00613BF7" w:rsidRDefault="005F154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154E" w:rsidRPr="00613BF7" w:rsidRDefault="00007E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и анализ расс</w:t>
            </w:r>
            <w:r w:rsidR="00001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F154E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7E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07E40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07E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54E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7E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07E40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07E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B46E7" w:rsidRPr="00613BF7" w:rsidTr="00001019">
        <w:trPr>
          <w:trHeight w:val="119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1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И.С.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Тургенев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«Записки охотника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«Бирюк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 w:rsidP="00F5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Тургенев.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«Записки охотника»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Бирюк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». Краткий рассказ о писателе. Краткий рассказ о писателе. Изображение быта крестьян, авторское отношение к бесправным и обездоленным. Мастерство в изображении пейзажа. Художественные особенности рассказа.</w:t>
            </w:r>
          </w:p>
          <w:p w:rsidR="00BB46E7" w:rsidRPr="00613BF7" w:rsidRDefault="00BB46E7" w:rsidP="00F53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6E7" w:rsidRPr="005F154E" w:rsidRDefault="00BB46E7" w:rsidP="005F154E">
            <w:pPr>
              <w:spacing w:before="100" w:beforeAutospacing="1" w:after="100" w:afterAutospacing="1"/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рассказа "Бирюк". Беседа. (Как относились мужики к Бирюку? Почему Бирюк отпустил провинившихся мужиков? Виновен ли он сам? Чем обусловлен суровы</w:t>
            </w:r>
            <w:r w:rsidR="005F1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характер лесника?) </w:t>
            </w:r>
            <w:proofErr w:type="spellStart"/>
            <w:r w:rsidR="005F1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изодов</w:t>
            </w:r>
            <w:proofErr w:type="spellEnd"/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лицах, устное рисование.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07E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07E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46E7" w:rsidRPr="00613BF7" w:rsidTr="00585760">
        <w:trPr>
          <w:trHeight w:val="5102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01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Тургенев. Стихотворения в прозе «Русский язык», «Близнецы», «Два богача».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 w:rsidP="00F5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Тургенев. Стихотворения в прозе «Русский язык», «Близнецы», «Два богача</w:t>
            </w:r>
            <w:proofErr w:type="gramStart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Тургенев о богатстве и красоте русского языка. Родной язык как духовная опора человека. «Близнецы», «Два богача». Нравственность и человеческие взаимоотношения.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BB46E7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факты и сведения биографии писателя.</w:t>
            </w:r>
          </w:p>
          <w:p w:rsidR="00BB46E7" w:rsidRPr="00613BF7" w:rsidRDefault="00BB46E7">
            <w:pPr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читать прозаический  текст.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значения понятия "стихотворения в прозе". Выразительное чтение стихотворений "Русский язык", "Близнецы", "Два богача". Какие мысли выразил автор в "стихотворениях в прозе"? Заключение. Тургенев в воспоминаниях современников</w:t>
            </w:r>
          </w:p>
        </w:tc>
        <w:tc>
          <w:tcPr>
            <w:tcW w:w="947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B792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07E4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B46E7" w:rsidRPr="00613BF7" w:rsidTr="00585760">
        <w:trPr>
          <w:trHeight w:val="9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Default="00BB46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Некрасов. Жизнь и творчество писателя. Историческая основа поэмы «Русские женщины».</w:t>
            </w:r>
          </w:p>
          <w:p w:rsidR="002D01DB" w:rsidRPr="00613BF7" w:rsidRDefault="002D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Декабристы в Тюменской области. В г.Тобольск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 w:rsidP="00F5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Н.А.Некрасов.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Русские женщины</w:t>
            </w:r>
            <w:r w:rsidRPr="00613BF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Краткий рассказ о писателе</w:t>
            </w:r>
            <w:r w:rsidRPr="00613BF7">
              <w:rPr>
                <w:rFonts w:ascii="Times New Roman" w:hAnsi="Times New Roman" w:cs="Times New Roman"/>
                <w:i/>
                <w:sz w:val="24"/>
                <w:szCs w:val="24"/>
              </w:rPr>
              <w:t>: 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Княгиня Трубецкая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основа поэмы. </w:t>
            </w:r>
            <w:r w:rsidRPr="00AE23F8">
              <w:rPr>
                <w:rFonts w:ascii="Times New Roman" w:hAnsi="Times New Roman" w:cs="Times New Roman"/>
                <w:sz w:val="24"/>
                <w:szCs w:val="24"/>
              </w:rPr>
              <w:t>Образ русской женщины и проблема женского счастья. Человек в ситуации нравственного выбора.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Величие духа русских женщин, отправившихся вслед за осужденными мужьями в Сибирь. Художественные особенности исторических поэм Некрасова.</w:t>
            </w:r>
          </w:p>
          <w:p w:rsidR="00BB46E7" w:rsidRPr="00613BF7" w:rsidRDefault="00BB46E7" w:rsidP="003A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6E7" w:rsidRPr="00613BF7" w:rsidRDefault="00BB46E7">
            <w:pPr>
              <w:shd w:val="clear" w:color="auto" w:fill="FFFFFF"/>
              <w:snapToGrid w:val="0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содержа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произведения. 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лять нравственную проблематику про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изведения, характеризовать  героев. 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выявлять авторские размыш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ления о характерах  героинь.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6E7" w:rsidRPr="00613BF7" w:rsidRDefault="00BB46E7">
            <w:pPr>
              <w:spacing w:before="100" w:beforeAutospacing="1" w:after="100" w:afterAutospacing="1"/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 экскурсия по некрасовским местам, рассказ о поэте с привлечением стихотворений, которые подготовили учащиеся.</w:t>
            </w:r>
          </w:p>
          <w:p w:rsidR="00BB46E7" w:rsidRPr="00613BF7" w:rsidRDefault="00BB46E7">
            <w:pPr>
              <w:spacing w:before="100" w:beforeAutospacing="1" w:after="100" w:afterAutospacing="1"/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Историческая основа поэмы "Русские </w:t>
            </w: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женщины". Работа над словарём: Сенатская площадь, клеймо, варнак, ханжество и др.</w:t>
            </w:r>
          </w:p>
          <w:p w:rsidR="00BB46E7" w:rsidRPr="00613BF7" w:rsidRDefault="00BB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46E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07E4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007E40" w:rsidRPr="00613BF7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6E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7E4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0" w:rsidRPr="00613BF7" w:rsidRDefault="0000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1B2" w:rsidRPr="00613BF7" w:rsidTr="00585760">
        <w:trPr>
          <w:trHeight w:val="135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улицам Тюменской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 w:rsidP="003A38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 – краеведческая экскурсия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 w:rsidP="00376E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 xml:space="preserve">мать и анализировать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</w:p>
          <w:p w:rsidR="001C11B2" w:rsidRPr="00613BF7" w:rsidRDefault="001C11B2" w:rsidP="0037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3нать: 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2D0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историю и литературную жизнь родного края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Default="003C2D0A" w:rsidP="00376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учителя, сообщения учащихся</w:t>
            </w:r>
          </w:p>
          <w:p w:rsidR="001C11B2" w:rsidRDefault="001C11B2" w:rsidP="00376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C11B2" w:rsidRDefault="001C11B2" w:rsidP="00376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C11B2" w:rsidRPr="00613BF7" w:rsidRDefault="001C11B2" w:rsidP="0037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001019" w:rsidP="0037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1C11B2" w:rsidRPr="00613BF7" w:rsidTr="00585760">
        <w:trPr>
          <w:trHeight w:val="30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А.К. Толстой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асилий Шибанов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Михайло Репнин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«Благовест»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11B2" w:rsidRPr="00D04E87" w:rsidRDefault="001C11B2" w:rsidP="00F5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E87">
              <w:rPr>
                <w:rFonts w:ascii="Times New Roman" w:hAnsi="Times New Roman" w:cs="Times New Roman"/>
                <w:sz w:val="24"/>
                <w:szCs w:val="24"/>
              </w:rPr>
              <w:t>А.К.Толстой. «Василий Шибанов», «Михайло Репнин». Слово о поэте. Исторические баллады</w:t>
            </w:r>
            <w:proofErr w:type="gramStart"/>
            <w:r w:rsidRPr="00D04E8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04E87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Воспроизведение исторического колорита эпохи. Правда и вымысел. Тема древнерусского «рыцарства», противостоящего </w:t>
            </w:r>
            <w:proofErr w:type="spellStart"/>
            <w:r w:rsidRPr="00D04E87">
              <w:rPr>
                <w:rFonts w:ascii="Times New Roman" w:hAnsi="Times New Roman" w:cs="Times New Roman"/>
                <w:sz w:val="24"/>
                <w:szCs w:val="24"/>
              </w:rPr>
              <w:t>самовлстию</w:t>
            </w:r>
            <w:proofErr w:type="spellEnd"/>
            <w:r w:rsidRPr="00D04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11B2" w:rsidRPr="00D04E8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учителя, выразительное  чтение, беседа</w:t>
            </w:r>
          </w:p>
        </w:tc>
        <w:tc>
          <w:tcPr>
            <w:tcW w:w="91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C2D0A" w:rsidRPr="00613BF7" w:rsidRDefault="003C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1B2" w:rsidRPr="00613BF7" w:rsidTr="00585760">
        <w:trPr>
          <w:trHeight w:val="18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.Е. Салтыков-Щедрин и его сказки. «Повесть о том, как один мужик двух генералов прокормил».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D04E87" w:rsidRDefault="001C11B2" w:rsidP="00F5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E87">
              <w:rPr>
                <w:rFonts w:ascii="Times New Roman" w:hAnsi="Times New Roman" w:cs="Times New Roman"/>
                <w:sz w:val="24"/>
                <w:szCs w:val="24"/>
              </w:rPr>
              <w:t>М.Е.Салтыков – Щедрин. «Повесть о том, как один мужик двух генералов прокормил». Краткий рассказ о писателе. Нравственные пороки общества. Паразитизм генералов, трудолюбие и сметливость мужика. Осуждение покорности мужика. Сатира в «Повести</w:t>
            </w:r>
          </w:p>
          <w:p w:rsidR="001C11B2" w:rsidRPr="00D04E87" w:rsidRDefault="001C11B2" w:rsidP="00F53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E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C11B2" w:rsidRPr="00D04E8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Знать: 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сказки</w:t>
            </w:r>
            <w:proofErr w:type="gramStart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Уметь: 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парадоксы в народ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жизни, отра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женные в сказках, составлять рассуж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дения о сильных и слабых сторонах народного </w:t>
            </w:r>
            <w:proofErr w:type="spellStart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характера</w:t>
            </w: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proofErr w:type="spellEnd"/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понятий «алле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гория», «фантасти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учителя, выразительное  чтение, беседа</w:t>
            </w:r>
          </w:p>
        </w:tc>
        <w:tc>
          <w:tcPr>
            <w:tcW w:w="962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79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C11B2" w:rsidRPr="00613BF7" w:rsidTr="00585760">
        <w:trPr>
          <w:trHeight w:val="135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М.Е. Салтыков-Щедрин «Дикий помещик». Обличение социальных пороков.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М.Е. Салтыков-Щедрин «Дикий помещик».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Смысл названия сказки.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сказки.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текст.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диалогов в лицах. Художественные особенности </w:t>
            </w:r>
            <w:proofErr w:type="spellStart"/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щедринских</w:t>
            </w:r>
            <w:proofErr w:type="spellEnd"/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сказок.</w:t>
            </w:r>
          </w:p>
        </w:tc>
        <w:tc>
          <w:tcPr>
            <w:tcW w:w="962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B792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2B792C" w:rsidRDefault="002B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2C" w:rsidRDefault="002B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2C" w:rsidRDefault="002B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2C" w:rsidRDefault="002B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2C" w:rsidRDefault="002B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2C" w:rsidRDefault="002B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2C" w:rsidRDefault="002B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2C" w:rsidRDefault="002B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2C" w:rsidRDefault="002B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2C" w:rsidRDefault="002B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2C" w:rsidRDefault="002B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2C" w:rsidRDefault="002B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2C" w:rsidRPr="00613BF7" w:rsidRDefault="002B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1B2" w:rsidRPr="00613BF7" w:rsidTr="00585760">
        <w:trPr>
          <w:trHeight w:val="89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E2178F" w:rsidRDefault="00001019" w:rsidP="00E2178F">
            <w:pPr>
              <w:snapToGrid w:val="0"/>
              <w:spacing w:before="28" w:after="119" w:line="100" w:lineRule="atLeast"/>
              <w:ind w:right="-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нашего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авторах и содержание их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текстов.</w:t>
            </w:r>
          </w:p>
          <w:p w:rsidR="001C11B2" w:rsidRPr="006723FE" w:rsidRDefault="001C11B2" w:rsidP="006723FE">
            <w:pPr>
              <w:spacing w:before="102" w:after="119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на воп</w:t>
            </w:r>
            <w:r w:rsidR="00672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росы и </w:t>
            </w:r>
            <w:r w:rsidR="006723FE"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сформулировать свой ответ.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B792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11B2" w:rsidRPr="00613BF7" w:rsidTr="00585760">
        <w:trPr>
          <w:trHeight w:val="12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3C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Л.Н. Толстой.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из повести 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«Детство». Взаимоотношения детей и взрослых.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F534FF" w:rsidRDefault="001C11B2" w:rsidP="00F534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Л.Н.Толстой.  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Детство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» (главы из повести): «Классы», «Наталья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Савишна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13BF7">
              <w:rPr>
                <w:rFonts w:ascii="Times New Roman" w:hAnsi="Times New Roman" w:cs="Times New Roman"/>
                <w:i/>
                <w:sz w:val="24"/>
                <w:szCs w:val="24"/>
              </w:rPr>
              <w:t>Матап</w:t>
            </w:r>
            <w:proofErr w:type="spellEnd"/>
            <w:r w:rsidRPr="00613BF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Взаимоотношение детей и взрослых.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Проявление чувств героя, беспощадность к себе, анализ собственных поступков.</w:t>
            </w:r>
          </w:p>
          <w:p w:rsidR="001C11B2" w:rsidRPr="00613BF7" w:rsidRDefault="001C11B2" w:rsidP="00F5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Теория литературы. Автобиографическое художественное произведение (развитие понятия). Герой – повествовател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понятия).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1C11B2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биографию писателя, содержание  текста.</w:t>
            </w:r>
          </w:p>
          <w:p w:rsidR="001C11B2" w:rsidRPr="00613BF7" w:rsidRDefault="001C11B2">
            <w:pPr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 идейное содержание произведения; выполнять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ересказ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эпизодов.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учителя, выразительное чтение, беседа по вопросам.</w:t>
            </w:r>
          </w:p>
        </w:tc>
        <w:tc>
          <w:tcPr>
            <w:tcW w:w="93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B792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11B2" w:rsidRPr="00613BF7" w:rsidTr="00585760">
        <w:trPr>
          <w:trHeight w:val="165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А.П. Чехов. «Хамелеон». Картина нравов в рассказе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Средства юмористической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А.П. Чехов. «Хамелеон». Живая картина нравов. Осмеяние душевных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ороков. Смысл названия рассказа, осмеяние трусости и угодничества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shd w:val="clear" w:color="auto" w:fill="FFFFFF"/>
              <w:snapToGrid w:val="0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 и образную систему рассказа. Определение поняти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юмор» и»сатира»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давать оценку действиям </w:t>
            </w:r>
            <w:proofErr w:type="spellStart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героев</w:t>
            </w: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proofErr w:type="spellEnd"/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сюжетное своеобразие рас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сказов А. П. 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Чехова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 раскрывать сатирический пафос рассказа, роль ху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дожественной дета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 в рассказах Че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хова, ее связь с внутренним состоя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нием персонажа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Слово учителя, выразительное  чтение, беседа по вопросам.</w:t>
            </w:r>
          </w:p>
        </w:tc>
        <w:tc>
          <w:tcPr>
            <w:tcW w:w="93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B792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1C11B2" w:rsidRPr="00613BF7" w:rsidTr="00001019">
        <w:trPr>
          <w:trHeight w:val="12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Два лица России в рассказе А.П. Чехова «Злоумышленник».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 w:rsidP="00F5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А.П.Чехов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Злоумышленник», «Размазня».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Многогранность комического в рассказах А.П.Чехова</w:t>
            </w:r>
            <w:r w:rsidRPr="00613BF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1C11B2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эпизоды, определять тему.</w:t>
            </w:r>
          </w:p>
          <w:p w:rsidR="001C11B2" w:rsidRPr="00613BF7" w:rsidRDefault="001C11B2">
            <w:pPr>
              <w:spacing w:before="102" w:after="119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своеобразие языка рассказа, стилистические манеры писателя.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пересказ самостоятельно прочитанных рассказов А.П. Чехова.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B792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1C11B2" w:rsidRPr="00613BF7" w:rsidTr="00585760">
        <w:trPr>
          <w:trHeight w:val="135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3C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C11B2"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C11B2">
              <w:rPr>
                <w:rFonts w:ascii="Times New Roman" w:hAnsi="Times New Roman" w:cs="Times New Roman"/>
                <w:b/>
                <w:sz w:val="24"/>
                <w:szCs w:val="24"/>
              </w:rPr>
              <w:t>Край ты мой</w:t>
            </w:r>
            <w:r w:rsidR="001C11B2"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, родимый край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Стихотворения о родной природе.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И.А.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Бунина, В.А.Жуковского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, А.К.Толсто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го, отрывки из сказки П.П.Ершова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онёк – Горбунок»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07354D" w:rsidRDefault="001C11B2" w:rsidP="000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Поэтическое изображение родной природы и выражение авторского настроения, миросозерцания.</w:t>
            </w:r>
          </w:p>
          <w:p w:rsidR="001C11B2" w:rsidRPr="00613BF7" w:rsidRDefault="001C11B2" w:rsidP="0007354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1C11B2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понятия «пейзаж», «пейзажная лирика».</w:t>
            </w:r>
          </w:p>
          <w:p w:rsidR="001C11B2" w:rsidRPr="00613BF7" w:rsidRDefault="001C11B2">
            <w:pPr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давать сравнительную характеристику текстов.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B792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1C11B2" w:rsidRPr="00613BF7" w:rsidTr="00585760">
        <w:trPr>
          <w:trHeight w:val="135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Default="003C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1C11B2" w:rsidRPr="00613BF7" w:rsidRDefault="003C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C11B2"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роизведения писателей </w:t>
            </w:r>
            <w:r w:rsidR="001C11B2"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 в.</w:t>
            </w:r>
            <w:proofErr w:type="gramStart"/>
            <w:r w:rsidR="001C1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1C11B2">
              <w:rPr>
                <w:rFonts w:ascii="Times New Roman" w:hAnsi="Times New Roman" w:cs="Times New Roman"/>
                <w:b/>
                <w:sz w:val="24"/>
                <w:szCs w:val="24"/>
              </w:rPr>
              <w:t>18 ч.)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И.А. Бунин «Цифры».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новых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 w:rsidP="00F12A5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И.А. Бунин «Цифры».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1B2" w:rsidRPr="00613BF7" w:rsidRDefault="001C11B2" w:rsidP="00F5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И.А.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Бунин.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Краткий рассказ о писателе. 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«Цифры».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детей в семье.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Герой рассказа: сложность взаимопонимания детей и взрослых</w:t>
            </w:r>
            <w:r w:rsidRPr="00613BF7">
              <w:rPr>
                <w:rFonts w:ascii="Times New Roman" w:hAnsi="Times New Roman" w:cs="Times New Roman"/>
                <w:i/>
                <w:sz w:val="24"/>
                <w:szCs w:val="24"/>
              </w:rPr>
              <w:t>. «Лапти»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 Душевное богатство простого крестьянина.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понятия «де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таль произведе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ния». </w:t>
            </w: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смысловые части художественного текста. </w:t>
            </w:r>
            <w:r w:rsidRPr="00613B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Уметь</w:t>
            </w:r>
            <w:r w:rsidRPr="00613B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самостоя</w:t>
            </w:r>
            <w:r w:rsidRPr="00613B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oftHyphen/>
              <w:t>тельно делать вы</w:t>
            </w:r>
            <w:r w:rsidRPr="00613B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oftHyphen/>
              <w:t>воды, строить рас</w:t>
            </w:r>
            <w:r w:rsidRPr="00613B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oftHyphen/>
              <w:t>суждения на нрав</w:t>
            </w:r>
            <w:r w:rsidRPr="00613B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oftHyphen/>
              <w:t>ственно-этические темы.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Рассказ  учителя, комментированное чтение, анализ текста, 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 по вопросам.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B792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1C11B2" w:rsidRPr="00613BF7" w:rsidTr="00585760">
        <w:trPr>
          <w:trHeight w:val="12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001019" w:rsidRDefault="001C11B2" w:rsidP="00585760">
            <w:pPr>
              <w:rPr>
                <w:rFonts w:ascii="Times New Roman" w:hAnsi="Times New Roman" w:cs="Times New Roman"/>
              </w:rPr>
            </w:pPr>
            <w:r w:rsidRPr="00001019">
              <w:rPr>
                <w:rFonts w:ascii="Times New Roman" w:hAnsi="Times New Roman" w:cs="Times New Roman"/>
              </w:rPr>
              <w:t>М. Горький. «Детство».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001019" w:rsidRDefault="001C11B2" w:rsidP="00585760">
            <w:pPr>
              <w:rPr>
                <w:rFonts w:ascii="Times New Roman" w:hAnsi="Times New Roman" w:cs="Times New Roman"/>
              </w:rPr>
            </w:pPr>
            <w:r w:rsidRPr="00001019">
              <w:rPr>
                <w:rFonts w:ascii="Times New Roman" w:hAnsi="Times New Roman" w:cs="Times New Roman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001019" w:rsidRDefault="001C11B2" w:rsidP="00585760">
            <w:pPr>
              <w:rPr>
                <w:rFonts w:ascii="Times New Roman" w:hAnsi="Times New Roman" w:cs="Times New Roman"/>
              </w:rPr>
            </w:pPr>
            <w:r w:rsidRPr="00001019">
              <w:rPr>
                <w:rFonts w:ascii="Times New Roman" w:hAnsi="Times New Roman" w:cs="Times New Roman"/>
              </w:rPr>
              <w:t xml:space="preserve"> М. Горький. «Детство» (главы). Краткий рассказ о писателе  Автобиографический характер повести. Изображение «свинцовых мерзостей жизни». «Яркое,  здоровое, творческое в русской жизни»: б, Алёша, бабушка, Цыганок, Хорошее Дело)</w:t>
            </w:r>
            <w:proofErr w:type="gramStart"/>
            <w:r w:rsidRPr="00001019">
              <w:rPr>
                <w:rFonts w:ascii="Times New Roman" w:hAnsi="Times New Roman" w:cs="Times New Roman"/>
              </w:rPr>
              <w:t>.И</w:t>
            </w:r>
            <w:proofErr w:type="gramEnd"/>
            <w:r w:rsidRPr="00001019">
              <w:rPr>
                <w:rFonts w:ascii="Times New Roman" w:hAnsi="Times New Roman" w:cs="Times New Roman"/>
              </w:rPr>
              <w:t>зображение быта и характеров. Вера в творческие силы народа</w:t>
            </w:r>
          </w:p>
          <w:p w:rsidR="001C11B2" w:rsidRPr="00001019" w:rsidRDefault="001C11B2" w:rsidP="00585760">
            <w:pPr>
              <w:rPr>
                <w:rFonts w:ascii="Times New Roman" w:hAnsi="Times New Roman" w:cs="Times New Roman"/>
              </w:rPr>
            </w:pPr>
            <w:r w:rsidRPr="000010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001019" w:rsidRDefault="001C11B2" w:rsidP="00585760">
            <w:pPr>
              <w:rPr>
                <w:rFonts w:ascii="Times New Roman" w:hAnsi="Times New Roman" w:cs="Times New Roman"/>
              </w:rPr>
            </w:pPr>
            <w:r w:rsidRPr="00001019">
              <w:rPr>
                <w:rFonts w:ascii="Times New Roman" w:hAnsi="Times New Roman" w:cs="Times New Roman"/>
              </w:rPr>
              <w:t>Знать: содержа</w:t>
            </w:r>
            <w:r w:rsidRPr="00001019">
              <w:rPr>
                <w:rFonts w:ascii="Times New Roman" w:hAnsi="Times New Roman" w:cs="Times New Roman"/>
              </w:rPr>
              <w:softHyphen/>
              <w:t>ние повести; нрав</w:t>
            </w:r>
            <w:r w:rsidRPr="00001019">
              <w:rPr>
                <w:rFonts w:ascii="Times New Roman" w:hAnsi="Times New Roman" w:cs="Times New Roman"/>
              </w:rPr>
              <w:softHyphen/>
              <w:t>ственную пробле</w:t>
            </w:r>
            <w:r w:rsidRPr="00001019">
              <w:rPr>
                <w:rFonts w:ascii="Times New Roman" w:hAnsi="Times New Roman" w:cs="Times New Roman"/>
              </w:rPr>
              <w:softHyphen/>
              <w:t>матику повести; владеть различны</w:t>
            </w:r>
            <w:r w:rsidRPr="00001019">
              <w:rPr>
                <w:rFonts w:ascii="Times New Roman" w:hAnsi="Times New Roman" w:cs="Times New Roman"/>
              </w:rPr>
              <w:softHyphen/>
              <w:t>ми видами переска</w:t>
            </w:r>
            <w:r w:rsidRPr="00001019">
              <w:rPr>
                <w:rFonts w:ascii="Times New Roman" w:hAnsi="Times New Roman" w:cs="Times New Roman"/>
              </w:rPr>
              <w:softHyphen/>
              <w:t>за, участвовать в диалоге по прочи</w:t>
            </w:r>
            <w:r w:rsidRPr="00001019">
              <w:rPr>
                <w:rFonts w:ascii="Times New Roman" w:hAnsi="Times New Roman" w:cs="Times New Roman"/>
              </w:rPr>
              <w:softHyphen/>
              <w:t>танному произве</w:t>
            </w:r>
            <w:r w:rsidRPr="00001019">
              <w:rPr>
                <w:rFonts w:ascii="Times New Roman" w:hAnsi="Times New Roman" w:cs="Times New Roman"/>
              </w:rPr>
              <w:softHyphen/>
              <w:t>дению. Уметь: самостоя</w:t>
            </w:r>
            <w:r w:rsidRPr="00001019">
              <w:rPr>
                <w:rFonts w:ascii="Times New Roman" w:hAnsi="Times New Roman" w:cs="Times New Roman"/>
              </w:rPr>
              <w:softHyphen/>
              <w:t>тельно делать вы</w:t>
            </w:r>
            <w:r w:rsidRPr="00001019">
              <w:rPr>
                <w:rFonts w:ascii="Times New Roman" w:hAnsi="Times New Roman" w:cs="Times New Roman"/>
              </w:rPr>
              <w:softHyphen/>
              <w:t>воды об активности авторской позиции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001019" w:rsidRDefault="001C11B2" w:rsidP="00585760">
            <w:pPr>
              <w:rPr>
                <w:rFonts w:ascii="Times New Roman" w:hAnsi="Times New Roman" w:cs="Times New Roman"/>
              </w:rPr>
            </w:pPr>
            <w:r w:rsidRPr="00001019">
              <w:rPr>
                <w:rFonts w:ascii="Times New Roman" w:hAnsi="Times New Roman" w:cs="Times New Roman"/>
              </w:rPr>
              <w:t>Слово о М. Горьком. Художественный пересказ эпизодов. ("Пляска бабушки", "Ученье", "Цыганок"), чтение в лицах сцены "Разговор с дедом", развёрнутые ответы на вопросы. (Как сложились отношения Алеши с людьми в доме деда? Как вы понимаете "свинцовые мерзости русской жизни"?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001019" w:rsidRDefault="00001019" w:rsidP="00585760">
            <w:pPr>
              <w:rPr>
                <w:rFonts w:ascii="Times New Roman" w:hAnsi="Times New Roman" w:cs="Times New Roman"/>
              </w:rPr>
            </w:pPr>
            <w:r w:rsidRPr="00001019">
              <w:rPr>
                <w:rFonts w:ascii="Times New Roman" w:hAnsi="Times New Roman" w:cs="Times New Roman"/>
              </w:rPr>
              <w:t>20</w:t>
            </w:r>
            <w:r w:rsidR="001C11B2" w:rsidRPr="00001019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001019" w:rsidRDefault="00001019" w:rsidP="00585760">
            <w:pPr>
              <w:rPr>
                <w:rFonts w:ascii="Times New Roman" w:hAnsi="Times New Roman" w:cs="Times New Roman"/>
              </w:rPr>
            </w:pPr>
            <w:r w:rsidRPr="00001019">
              <w:rPr>
                <w:rFonts w:ascii="Times New Roman" w:hAnsi="Times New Roman" w:cs="Times New Roman"/>
              </w:rPr>
              <w:t>20.02</w:t>
            </w: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</w:tc>
      </w:tr>
      <w:tr w:rsidR="001C11B2" w:rsidRPr="00613BF7" w:rsidTr="00585760">
        <w:trPr>
          <w:trHeight w:val="135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001019" w:rsidRDefault="001C11B2" w:rsidP="00585760">
            <w:pPr>
              <w:rPr>
                <w:rFonts w:ascii="Times New Roman" w:hAnsi="Times New Roman" w:cs="Times New Roman"/>
              </w:rPr>
            </w:pPr>
            <w:r w:rsidRPr="00001019">
              <w:rPr>
                <w:rFonts w:ascii="Times New Roman" w:hAnsi="Times New Roman" w:cs="Times New Roman"/>
              </w:rPr>
              <w:t xml:space="preserve">«Легенда о Данко» из рассказа М. Горького «Старуха </w:t>
            </w:r>
            <w:proofErr w:type="spellStart"/>
            <w:r w:rsidRPr="00001019">
              <w:rPr>
                <w:rFonts w:ascii="Times New Roman" w:hAnsi="Times New Roman" w:cs="Times New Roman"/>
              </w:rPr>
              <w:t>Изергиль</w:t>
            </w:r>
            <w:proofErr w:type="spellEnd"/>
            <w:r w:rsidRPr="00001019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001019" w:rsidRDefault="001C11B2" w:rsidP="00585760">
            <w:pPr>
              <w:rPr>
                <w:rFonts w:ascii="Times New Roman" w:hAnsi="Times New Roman" w:cs="Times New Roman"/>
              </w:rPr>
            </w:pPr>
            <w:r w:rsidRPr="00001019">
              <w:rPr>
                <w:rFonts w:ascii="Times New Roman" w:hAnsi="Times New Roman" w:cs="Times New Roman"/>
              </w:rPr>
              <w:t xml:space="preserve">Урок усвоения новых </w:t>
            </w:r>
            <w:proofErr w:type="spellStart"/>
            <w:r w:rsidRPr="00001019">
              <w:rPr>
                <w:rFonts w:ascii="Times New Roman" w:hAnsi="Times New Roman" w:cs="Times New Roman"/>
              </w:rPr>
              <w:t>знани</w:t>
            </w:r>
            <w:proofErr w:type="spellEnd"/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001019" w:rsidRDefault="001C11B2" w:rsidP="00585760">
            <w:pPr>
              <w:rPr>
                <w:rFonts w:ascii="Times New Roman" w:hAnsi="Times New Roman" w:cs="Times New Roman"/>
              </w:rPr>
            </w:pPr>
            <w:r w:rsidRPr="00001019">
              <w:rPr>
                <w:rFonts w:ascii="Times New Roman" w:hAnsi="Times New Roman" w:cs="Times New Roman"/>
              </w:rPr>
              <w:t xml:space="preserve">М. Горький «Старуха  </w:t>
            </w:r>
            <w:proofErr w:type="spellStart"/>
            <w:r w:rsidRPr="00001019">
              <w:rPr>
                <w:rFonts w:ascii="Times New Roman" w:hAnsi="Times New Roman" w:cs="Times New Roman"/>
              </w:rPr>
              <w:t>Изергиль</w:t>
            </w:r>
            <w:proofErr w:type="spellEnd"/>
            <w:r w:rsidRPr="00001019">
              <w:rPr>
                <w:rFonts w:ascii="Times New Roman" w:hAnsi="Times New Roman" w:cs="Times New Roman"/>
              </w:rPr>
              <w:t>»</w:t>
            </w:r>
            <w:proofErr w:type="gramStart"/>
            <w:r w:rsidRPr="00001019">
              <w:rPr>
                <w:rFonts w:ascii="Times New Roman" w:hAnsi="Times New Roman" w:cs="Times New Roman"/>
              </w:rPr>
              <w:t>.(</w:t>
            </w:r>
            <w:proofErr w:type="gramEnd"/>
            <w:r w:rsidRPr="00001019">
              <w:rPr>
                <w:rFonts w:ascii="Times New Roman" w:hAnsi="Times New Roman" w:cs="Times New Roman"/>
              </w:rPr>
              <w:t xml:space="preserve">Легенда о </w:t>
            </w:r>
            <w:proofErr w:type="spellStart"/>
            <w:r w:rsidRPr="00001019">
              <w:rPr>
                <w:rFonts w:ascii="Times New Roman" w:hAnsi="Times New Roman" w:cs="Times New Roman"/>
              </w:rPr>
              <w:t>Данко</w:t>
            </w:r>
            <w:proofErr w:type="spellEnd"/>
            <w:r w:rsidRPr="00001019">
              <w:rPr>
                <w:rFonts w:ascii="Times New Roman" w:hAnsi="Times New Roman" w:cs="Times New Roman"/>
              </w:rPr>
              <w:t xml:space="preserve">)  </w:t>
            </w:r>
          </w:p>
          <w:p w:rsidR="001C11B2" w:rsidRPr="00001019" w:rsidRDefault="001C11B2" w:rsidP="00585760">
            <w:pPr>
              <w:rPr>
                <w:rFonts w:ascii="Times New Roman" w:hAnsi="Times New Roman" w:cs="Times New Roman"/>
              </w:rPr>
            </w:pPr>
            <w:r w:rsidRPr="00001019">
              <w:rPr>
                <w:rFonts w:ascii="Times New Roman" w:hAnsi="Times New Roman" w:cs="Times New Roman"/>
              </w:rPr>
              <w:t>Понятие о теме  и идее произведения (начальное представление). Портрет как средство характеристики героя.</w:t>
            </w:r>
          </w:p>
          <w:p w:rsidR="001C11B2" w:rsidRPr="00001019" w:rsidRDefault="001C11B2" w:rsidP="00585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001019" w:rsidRDefault="001C11B2" w:rsidP="00585760">
            <w:pPr>
              <w:rPr>
                <w:rFonts w:ascii="Times New Roman" w:hAnsi="Times New Roman" w:cs="Times New Roman"/>
              </w:rPr>
            </w:pPr>
            <w:r w:rsidRPr="00001019">
              <w:rPr>
                <w:rFonts w:ascii="Times New Roman" w:hAnsi="Times New Roman" w:cs="Times New Roman"/>
              </w:rPr>
              <w:t>Урок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11B2" w:rsidRPr="00001019" w:rsidRDefault="001C11B2" w:rsidP="00585760">
            <w:pPr>
              <w:rPr>
                <w:rFonts w:ascii="Times New Roman" w:hAnsi="Times New Roman" w:cs="Times New Roman"/>
              </w:rPr>
            </w:pPr>
            <w:r w:rsidRPr="00001019">
              <w:rPr>
                <w:rFonts w:ascii="Times New Roman" w:hAnsi="Times New Roman" w:cs="Times New Roman"/>
              </w:rPr>
              <w:t>Выразительное чтение легенды о Данко. Диспут. Примерные вопросы: Чем отличается Данко от тех людей, которые были с ним? Человек за все платит сам. Как вы это понимаете? Что же главное в человеке? В чем его подлинная ценность?</w:t>
            </w:r>
          </w:p>
          <w:p w:rsidR="001C11B2" w:rsidRPr="00001019" w:rsidRDefault="001C11B2" w:rsidP="00585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001019" w:rsidRDefault="00001019" w:rsidP="00585760">
            <w:pPr>
              <w:rPr>
                <w:rFonts w:ascii="Times New Roman" w:hAnsi="Times New Roman" w:cs="Times New Roman"/>
              </w:rPr>
            </w:pPr>
            <w:r w:rsidRPr="00001019">
              <w:rPr>
                <w:rFonts w:ascii="Times New Roman" w:hAnsi="Times New Roman" w:cs="Times New Roman"/>
              </w:rPr>
              <w:t>2</w:t>
            </w:r>
            <w:r w:rsidR="00185F6D" w:rsidRPr="00001019">
              <w:rPr>
                <w:rFonts w:ascii="Times New Roman" w:hAnsi="Times New Roman" w:cs="Times New Roman"/>
              </w:rPr>
              <w:t>1.0</w:t>
            </w:r>
            <w:r w:rsidRPr="000010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001019" w:rsidRDefault="00001019" w:rsidP="00585760">
            <w:pPr>
              <w:rPr>
                <w:rFonts w:ascii="Times New Roman" w:hAnsi="Times New Roman" w:cs="Times New Roman"/>
              </w:rPr>
            </w:pPr>
            <w:r w:rsidRPr="00001019">
              <w:rPr>
                <w:rFonts w:ascii="Times New Roman" w:hAnsi="Times New Roman" w:cs="Times New Roman"/>
              </w:rPr>
              <w:t>21.02</w:t>
            </w: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  <w:p w:rsidR="00185F6D" w:rsidRPr="00001019" w:rsidRDefault="00185F6D" w:rsidP="00585760">
            <w:pPr>
              <w:rPr>
                <w:rFonts w:ascii="Times New Roman" w:hAnsi="Times New Roman" w:cs="Times New Roman"/>
              </w:rPr>
            </w:pPr>
          </w:p>
        </w:tc>
      </w:tr>
      <w:tr w:rsidR="001C11B2" w:rsidRPr="00613BF7" w:rsidTr="00585760">
        <w:trPr>
          <w:trHeight w:val="12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001019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019">
              <w:rPr>
                <w:rFonts w:ascii="Times New Roman" w:hAnsi="Times New Roman" w:cs="Times New Roman"/>
                <w:sz w:val="24"/>
                <w:szCs w:val="24"/>
              </w:rPr>
              <w:t>Л.Н. Андреев. «Кусака».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 w:rsidP="000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Л.Н.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Андреев.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о писателе  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«Кусака»</w:t>
            </w:r>
            <w:proofErr w:type="gramStart"/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увство сострадания к братьям нашим меньшим, бессердечие героев. Гуманистический пафос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произведения.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 учителя, комментированное и выразительное чтение, беседа по прочитанному.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учителя, комментированное и выразительное чтение, беседа 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прочитанному.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</w:t>
            </w:r>
          </w:p>
        </w:tc>
        <w:tc>
          <w:tcPr>
            <w:tcW w:w="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0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</w:tr>
      <w:tr w:rsidR="001C11B2" w:rsidRPr="00613BF7" w:rsidTr="006723FE">
        <w:trPr>
          <w:trHeight w:val="3963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  Маяковском. Стихотворение «Необычайное приключение, бывшее с Владимиром Маяковским летом на даче»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 w:rsidP="000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В.В.Маяковский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Необычайное приключение, бывшее с Владимиром Маяковским летом на даче»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. Краткий рассказ о писателе  Мысли автора о роли поэзии в жизни человека и общества. Своеобразие стихотворного ритма, словотворчество Маяковского.  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«Хорошее отношение к лошадям».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Два взгляда на мир: безразличие, бессердечие мещанина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и гуманизм, доброта, сострадание лирического героя стихотворения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shd w:val="clear" w:color="auto" w:fill="FFFFFF"/>
              <w:snapToGrid w:val="0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: содержа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понятия сатира. 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смысловые части художественного текста </w:t>
            </w: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 делать вы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воды, строить рас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суждения о реаль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и фантастиче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ском в сюжете </w:t>
            </w:r>
            <w:proofErr w:type="spellStart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произведения.роли</w:t>
            </w:r>
            <w:proofErr w:type="spellEnd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рифмы в творчест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 Маяковского.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11B2" w:rsidRPr="006723FE" w:rsidRDefault="001C11B2" w:rsidP="006723FE">
            <w:pPr>
              <w:spacing w:before="100" w:beforeAutospacing="1" w:after="100" w:afterAutospacing="1"/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Слово о поэте, его работе в РОСТА. Разъяснение учащимся неологизмов Маяковского: </w:t>
            </w:r>
            <w:proofErr w:type="spellStart"/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взорим</w:t>
            </w:r>
            <w:proofErr w:type="spellEnd"/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(от слова заря), </w:t>
            </w:r>
            <w:proofErr w:type="spellStart"/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занежен</w:t>
            </w:r>
            <w:proofErr w:type="spellEnd"/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вспоём</w:t>
            </w:r>
            <w:proofErr w:type="spellEnd"/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донце и др. Выразительное чтение стихотворения Маяковского или прослушивание в грамзаписи. Наблюдения над композицией, над его образной системой, над языком (выразительная роль гипербол, омонимов, слов-неологизмов). Ритм и рифма. 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</w:t>
            </w:r>
          </w:p>
        </w:tc>
      </w:tr>
      <w:tr w:rsidR="001C11B2" w:rsidRPr="00613BF7" w:rsidTr="00001019">
        <w:trPr>
          <w:trHeight w:val="7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А.П. Платонов. «Юшка».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723FE" w:rsidRDefault="001C11B2" w:rsidP="000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FE">
              <w:rPr>
                <w:rFonts w:ascii="Times New Roman" w:hAnsi="Times New Roman" w:cs="Times New Roman"/>
                <w:sz w:val="24"/>
                <w:szCs w:val="24"/>
              </w:rPr>
              <w:t>Обращение писателей второй половины 20в. К острым проблемам современности. Поиски незыблемых нравственных ценностей в народной жизни, раскрытие самобытных национальных характеров.</w:t>
            </w:r>
          </w:p>
          <w:p w:rsidR="001C11B2" w:rsidRPr="00613BF7" w:rsidRDefault="001C11B2" w:rsidP="000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А.П.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Платонов.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«Юшка»</w:t>
            </w:r>
            <w:r w:rsidRPr="00613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Краткий рассказ о писателе  Главный герой произведения, его непохожесть на окружающих людей, душевная щедрость. Любовь и ненависть окружающих героя людей. Юшка – незаметный герой с большим сердцем. Осознание необходимости сострадания и уважения  к человеку. Неповторимость и ценность каждой человеческой личности.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повести; нрав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ственную пробле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матику повести; владеть различны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 видами переска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за, участвовать в диалоге. </w:t>
            </w: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тельно 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делать вы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воды, строить рас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суждения на нравствен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но-этические темы.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Знакомство с содержанием рассказа "Юшка". Беседа. (Какие чувства вызывает этот рассказ? Прав ли Юшка, говоря, что народ его </w:t>
            </w: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любит? Передайте близко к тексту разговоры Юшки с детьми и взрослыми. Были ли у вас случаи, которые вызывали сострадание?) Чтение сказки-были "Неизвестный цветок".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85F6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Pr="00613BF7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1B2" w:rsidRPr="00613BF7" w:rsidTr="00001019">
        <w:trPr>
          <w:trHeight w:val="105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3C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6723FE" w:rsidP="000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Писатели нашего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 w:rsidP="00672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выразительное чтение.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85F6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1C11B2" w:rsidRPr="00613BF7" w:rsidTr="00585760">
        <w:trPr>
          <w:trHeight w:val="1984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Б.Л.Пастернак « Никого не будет дома…», «Июль». А.Т.Твардовский « Снега потемнеют синие…», «Июль – макушка лета…»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 w:rsidP="000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Б.Л.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Пастернак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Июль», «Никого не будет в доме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…».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поэте.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Картины природы, преображенные поэтическим зрением Пастернака. Сравнения и метафоры в художественном мире поэта.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="00C239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жизни Твардовского; 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анализировать текст.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5F6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1C11B2" w:rsidRPr="00613BF7" w:rsidTr="00585760">
        <w:trPr>
          <w:trHeight w:val="1984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Default="003C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А.Т.Твардовский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»Василий Тёркин» поэма про бойца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новых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 w:rsidP="00073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AB00FA" w:rsidRDefault="001C11B2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C11B2" w:rsidRPr="00AB00FA" w:rsidRDefault="001C11B2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00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сведения о жизни и творчестве поэта, содержание поэмы</w:t>
            </w:r>
          </w:p>
          <w:p w:rsidR="001C11B2" w:rsidRPr="00AB00FA" w:rsidRDefault="001C11B2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00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Уметь составлять план повествования, </w:t>
            </w:r>
            <w:r w:rsidRPr="00AB00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давать оценку героям </w:t>
            </w:r>
            <w:proofErr w:type="spellStart"/>
            <w:r w:rsidRPr="00AB00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иих</w:t>
            </w:r>
            <w:proofErr w:type="spellEnd"/>
            <w:r w:rsidRPr="00AB00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поступкам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85F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72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11B2" w:rsidRPr="00613BF7" w:rsidTr="00585760">
        <w:trPr>
          <w:trHeight w:val="105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о ВОВ. Интервью с поэтом-участником ВОВ.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 w:rsidP="000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09">
              <w:rPr>
                <w:rFonts w:ascii="Times New Roman" w:hAnsi="Times New Roman" w:cs="Times New Roman"/>
                <w:sz w:val="24"/>
                <w:szCs w:val="24"/>
              </w:rPr>
              <w:t>Интервью с поэтом – участником Великой Отечественной войны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3A09">
              <w:rPr>
                <w:rFonts w:ascii="Times New Roman" w:hAnsi="Times New Roman" w:cs="Times New Roman"/>
                <w:b/>
                <w:sz w:val="24"/>
                <w:szCs w:val="24"/>
              </w:rPr>
              <w:t>Тема Родины. Исторические судьбы России. Годы военных испытании и их отражение в русской литературе</w:t>
            </w:r>
            <w:r w:rsidR="00C2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Героизм, патриотизм, самоотверженность, трудности и грозных лет войны в стихотворениях поэтов – участников войны: А.Ахматовой. К.Симонова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А.Твардовского, А.Суркова, Н. Тихонова и др. Ритмы и образы военной лирики.</w:t>
            </w:r>
          </w:p>
          <w:p w:rsidR="001C11B2" w:rsidRPr="00613BF7" w:rsidRDefault="001C11B2" w:rsidP="00F44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1C11B2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план интервью.</w:t>
            </w:r>
          </w:p>
          <w:p w:rsidR="001C11B2" w:rsidRPr="00613BF7" w:rsidRDefault="001C11B2">
            <w:pPr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интервью. 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стихотворений наизусть, прослушивание песен военных лет.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23F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23F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1C11B2" w:rsidRPr="00613BF7" w:rsidTr="006723FE">
        <w:trPr>
          <w:trHeight w:val="15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Ф.Абрамов «О чём плачут лошади»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 w:rsidP="000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Ф.А.Абрамов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«О чём плачут лошади».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Краткий рассказ о писателе  Эстетические и нравственно – экологические проблемы рассказа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произведения, владеть различны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 видами переска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за, участвовать в диалоге</w:t>
            </w:r>
            <w:proofErr w:type="gramStart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 делать вы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воды, строить рас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суждения.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Пересказ текста, выразительное чтение, работа с планом, элементы анализа текста.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85F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11B2" w:rsidRPr="00613BF7" w:rsidTr="006723FE">
        <w:trPr>
          <w:trHeight w:val="15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Е.И. Носов «Кукла»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Е.И.Носов.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«Кукла</w:t>
            </w:r>
            <w:proofErr w:type="gramStart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раткий рассказ о писателе  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«Кукла» («</w:t>
            </w:r>
            <w:proofErr w:type="spellStart"/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Акимыч</w:t>
            </w:r>
            <w:proofErr w:type="spellEnd"/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»). « Живое пламя»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 Сила внутренней духовной красоты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Протест против равнодушия,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духовности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повести; нравст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венную проблема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тику повести; вла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деть различными видами пересказа</w:t>
            </w:r>
            <w:r w:rsidR="00096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воспринимать и анализировать художественный текст, выражать свое отношение  к  </w:t>
            </w:r>
            <w:proofErr w:type="gramStart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Выразительное чтение диалогов. Беседа по вопросам учебника (стр. 271-272). Развёрнутый ответ на вопросы.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6723FE" w:rsidP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6A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6723FE" w:rsidP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6A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5F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C11B2" w:rsidRPr="00613BF7" w:rsidTr="006723FE">
        <w:trPr>
          <w:trHeight w:val="12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.И. Носов «Живое пламя». Взаимосвязь природы и человека.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сюжет произведений, </w:t>
            </w: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уметь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анализировать события и поступки героев.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85F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C11B2" w:rsidRPr="00613BF7" w:rsidTr="00585760">
        <w:trPr>
          <w:trHeight w:val="12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Ю.П. Казаков.  «Тихое утро»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 w:rsidP="000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Ю.П.Казаков 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Тихое утро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proofErr w:type="gramStart"/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Краткий рассказ о писателе.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Взаимоотношение детей, взаимопомощь, взаимовыручка. Особенности характера героев – сельского и городского мальчиков, понимание окружающей природы. Подвиг мальчика и радость от собственного доброго поступка.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нать: 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повести; нравст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венную проблема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тику повести; вла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деть различными видами </w:t>
            </w:r>
            <w:proofErr w:type="spellStart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пересказа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Уметь</w:t>
            </w:r>
            <w:proofErr w:type="spellEnd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 делать вы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воды, строить рас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суждения.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поведения Яшки и Володи по дороге к реке. Вправе ли мы осуждать поступок Яшки, когда он хотел бросить друга в беде? Почему, на ваш взгляд, Володя для Яшки стал </w:t>
            </w:r>
            <w:r w:rsidRPr="0061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самым дорогим человеком?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185F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5F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C11B2" w:rsidRPr="00613BF7" w:rsidTr="00585760">
        <w:trPr>
          <w:trHeight w:val="105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Д.С. Лихачев. Главы из книги «Земля родная». Духовное напутствие молодежи.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 w:rsidP="00F44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Д.С.Лихачёв.  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«Земля родная» (главы из книги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). Духовное напутствие молодёжи. 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ние произведения. </w:t>
            </w: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воспринимать и анализировать художественный текст, выражать свое отношение  к  </w:t>
            </w:r>
            <w:proofErr w:type="gramStart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учителя, чтение, беседа, выразительное чтение.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23F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C11B2" w:rsidRPr="00613BF7" w:rsidTr="00585760">
        <w:trPr>
          <w:trHeight w:val="12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Default="003C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Писатели улыбаются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Смешное и грустное в рассказах М.М. Зощенко. Рассказ «Беда».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 w:rsidP="00F44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М.М.Зощенко. 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«Беда».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Смешное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 и грустное в рассказах писателя.</w:t>
            </w:r>
          </w:p>
          <w:p w:rsidR="001C11B2" w:rsidRPr="00613BF7" w:rsidRDefault="001C11B2" w:rsidP="00F44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понятия «юмор».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давать характеристику герою, анализировать его поступки.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учителя, беседа, комментированное чтение</w:t>
            </w:r>
            <w:proofErr w:type="gramStart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85F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723F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C11B2" w:rsidRPr="00613BF7" w:rsidTr="006723FE">
        <w:trPr>
          <w:trHeight w:val="105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3C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C11B2"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.Стихотворения о родной природе.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F442BA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BA">
              <w:rPr>
                <w:rFonts w:ascii="Times New Roman" w:eastAsia="Times New Roman" w:hAnsi="Times New Roman" w:cs="Times New Roman"/>
                <w:sz w:val="24"/>
                <w:szCs w:val="24"/>
              </w:rPr>
              <w:t>Тихая моя Родина». Стихотворения о родине, родной природе (В. Брюсов, Ф. Сологуб, С. Есенин, Н. Рубцов, Н. Заболоцкий и др.).</w:t>
            </w:r>
            <w:r w:rsidRPr="00F442BA">
              <w:rPr>
                <w:rFonts w:ascii="Times New Roman" w:hAnsi="Times New Roman" w:cs="Times New Roman"/>
                <w:sz w:val="24"/>
                <w:szCs w:val="24"/>
              </w:rPr>
              <w:t xml:space="preserve"> А.Вертинский. «Доченьки»; И. Гофф «Русское поле»; Б. Окуджава. «На смоленской </w:t>
            </w:r>
            <w:r w:rsidRPr="00F44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дороге…».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 w:rsidP="00F44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Стихотворения о Родине, родной природе, собственном восприятии окружающег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В. Брюсов, Ф. Сологуб, С.Есенин, Н.Заболоцкий, Н.Рубцов)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 Человек и природа. Выражение душевных настроений, состояние человека через описание картин природы. Общее и индивидуальное  в восприятии родной природы русскими поэтами.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А.Т.Твардовский.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о поэте. 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Снега потемнеют синие…»,  «Июль 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– макушка лета, «На дне моей жизни»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Размышление поэта о взаимосвязи человека и природы, о неразделимости судьбы человека и народа.</w:t>
            </w:r>
          </w:p>
          <w:p w:rsidR="001C11B2" w:rsidRPr="00613BF7" w:rsidRDefault="001C11B2" w:rsidP="00F44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А.Вертинский. «Доченьки»; И. Гофф «Русское поле»; Б. Окуджава. «На смоленской дороге…».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Лирические размышления о жизни, быстро текущем времени. Светлая грусть переживаний.</w:t>
            </w:r>
          </w:p>
          <w:p w:rsidR="001C11B2" w:rsidRPr="00613BF7" w:rsidRDefault="001C11B2" w:rsidP="00F44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shd w:val="clear" w:color="auto" w:fill="FFFFFF"/>
              <w:snapToGrid w:val="0"/>
              <w:spacing w:before="102" w:after="119" w:line="100" w:lineRule="atLeast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воспри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нимать и анализи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ровать поэтический текст. 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3нать: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образ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яркости.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 средства  речевой  выразительности.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учителя, беседа, выразительное чтение стихотворения.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85F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Pr="00613BF7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6723F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C11B2" w:rsidRPr="00613BF7" w:rsidTr="006723FE">
        <w:trPr>
          <w:trHeight w:val="15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3C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  <w:r w:rsidR="001C11B2"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C11B2"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народов России</w:t>
            </w:r>
            <w:r w:rsidR="001C11B2" w:rsidRPr="00613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11B2">
              <w:rPr>
                <w:rFonts w:ascii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Default="001C1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художественной образности дагестанского поэта Расула  Гамзатова.</w:t>
            </w:r>
          </w:p>
          <w:p w:rsidR="001C11B2" w:rsidRDefault="001C1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Сибирских поэтов: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Булата Сулейманова,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Абайдуллиной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 w:rsidP="007B3965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Гамзатов. Мифология и фольклор народов России как средоточие народной мудрости. Контактные связи русских писателей с писателями – писателями других литератур народов России. «Земля как будто стала шире». </w:t>
            </w:r>
          </w:p>
          <w:p w:rsidR="001C11B2" w:rsidRDefault="001C11B2" w:rsidP="00F44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Расул Гамзатов.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Краткий рассказ о дагестанском поэте. 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Опять за спиною Родная земля», « Я вновь пришел сюда и сам не верю…»</w:t>
            </w:r>
            <w:proofErr w:type="gramStart"/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 </w:t>
            </w:r>
            <w:proofErr w:type="gramEnd"/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цикла «Восьмистишия»), «О моей Родине»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. Возвращение к истокам, основам жизни. Осмысление зрелости собственного возраста, зрелости общества, дружеского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 к окружающим людям разных национальностей. Особенности художественной образности дагестанского поэта.</w:t>
            </w:r>
          </w:p>
          <w:p w:rsidR="001C11B2" w:rsidRPr="00613BF7" w:rsidRDefault="001C11B2" w:rsidP="00F442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Pr="00613BF7" w:rsidRDefault="001C11B2" w:rsidP="00F442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Pr="00613BF7" w:rsidRDefault="001C11B2" w:rsidP="00F442B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snapToGrid w:val="0"/>
              <w:spacing w:before="102" w:after="119" w:line="100" w:lineRule="atLeast"/>
              <w:ind w:left="-14"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стихотворений поэта. владеть навыками анализа текста</w:t>
            </w:r>
            <w:proofErr w:type="gramStart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биографические</w:t>
            </w:r>
            <w:proofErr w:type="spellEnd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сведения о писателе.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проводить сравнительный анализ с </w:t>
            </w:r>
            <w:proofErr w:type="spellStart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</w:t>
            </w:r>
            <w:proofErr w:type="spellEnd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. других авторов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учителя, выразительное чтение.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6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85F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6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1C11B2" w:rsidRPr="00613BF7" w:rsidTr="006723FE">
        <w:trPr>
          <w:trHeight w:val="15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Default="001C1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Тюменского края</w:t>
            </w:r>
          </w:p>
          <w:p w:rsidR="001C11B2" w:rsidRDefault="001C1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К.Лагунов »Сказки»  </w:t>
            </w:r>
          </w:p>
          <w:p w:rsidR="001C11B2" w:rsidRPr="00613BF7" w:rsidRDefault="001C1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 w:rsidP="00E3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рассказ  о писателе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Взаимоотношение детей, взаимопомощь, взаимовыручка.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 героев –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окружающей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  <w:p w:rsidR="001C11B2" w:rsidRDefault="001C11B2" w:rsidP="007B3965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Default="001C11B2">
            <w:pPr>
              <w:snapToGrid w:val="0"/>
              <w:spacing w:before="102" w:after="119" w:line="100" w:lineRule="atLeast"/>
              <w:ind w:left="-14"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нать: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сказок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; нра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венную проблема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тику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деть различными видами пересказа</w:t>
            </w:r>
          </w:p>
          <w:p w:rsidR="001C11B2" w:rsidRPr="00613BF7" w:rsidRDefault="001C11B2">
            <w:pPr>
              <w:snapToGrid w:val="0"/>
              <w:spacing w:before="102" w:after="119" w:line="100" w:lineRule="atLeast"/>
              <w:ind w:left="-14" w:right="-72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 делать вы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воды, строить рас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суждения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учителя, чтение, беседа, выразительное чтение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85F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723F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11B2" w:rsidRPr="00613BF7" w:rsidTr="006723FE">
        <w:trPr>
          <w:trHeight w:val="104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3C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1C11B2"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C11B2"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</w:t>
            </w:r>
            <w:r w:rsidR="001C11B2">
              <w:rPr>
                <w:rFonts w:ascii="Times New Roman" w:hAnsi="Times New Roman" w:cs="Times New Roman"/>
                <w:b/>
                <w:sz w:val="24"/>
                <w:szCs w:val="24"/>
              </w:rPr>
              <w:t>(7ч)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Р. Бернс «Честная бедность» и другие стихотворения.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1C11B2" w:rsidP="00FC3A09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Бернс «Честная бедность» </w:t>
            </w:r>
          </w:p>
          <w:p w:rsidR="001C11B2" w:rsidRPr="00613BF7" w:rsidRDefault="001C11B2" w:rsidP="00F44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Бернс. Особенности творчества 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Честная бедность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 Представление народа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о спра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едливости и честности. Народно – поэтический характер произведения.</w:t>
            </w:r>
          </w:p>
          <w:p w:rsidR="001C11B2" w:rsidRPr="00613BF7" w:rsidRDefault="001C11B2" w:rsidP="00F44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B2" w:rsidRDefault="001C11B2" w:rsidP="00F44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</w:p>
          <w:p w:rsidR="001C11B2" w:rsidRDefault="001C11B2" w:rsidP="00F44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1B2" w:rsidRDefault="001C11B2" w:rsidP="00F44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1B2" w:rsidRDefault="001C11B2" w:rsidP="00F44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1B2" w:rsidRPr="00613BF7" w:rsidRDefault="001C11B2" w:rsidP="00F44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snapToGrid w:val="0"/>
              <w:spacing w:before="102" w:after="119" w:line="100" w:lineRule="atLeast"/>
              <w:ind w:left="-14"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стихотворений </w:t>
            </w:r>
            <w:proofErr w:type="spellStart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поэта.владеть</w:t>
            </w:r>
            <w:proofErr w:type="spellEnd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навыками анализа текста.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биографические сведения о писателе.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учителя, выразительное чтение, словарная работа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723F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723F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723FE" w:rsidRPr="00613BF7" w:rsidTr="006723FE">
        <w:trPr>
          <w:trHeight w:val="294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Дж. Г. Байрон. «Ты кончил жизни путь, герой!..». Гимн славы герою, павшему в борьбе за свободу родины.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 w:rsidP="00F442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FE" w:rsidRPr="00613BF7" w:rsidRDefault="006723FE" w:rsidP="00F44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Дж.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Байрон. 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 кончил жизни путь, герой…»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Гимн герою, павшему в борьбе за свободу Родины.. </w:t>
            </w:r>
          </w:p>
          <w:p w:rsidR="006723FE" w:rsidRPr="00613BF7" w:rsidRDefault="006723FE" w:rsidP="00F44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поэтические интонации, выразительно читать.</w:t>
            </w:r>
          </w:p>
          <w:p w:rsidR="006723FE" w:rsidRPr="00613BF7" w:rsidRDefault="006723FE">
            <w:pPr>
              <w:spacing w:before="102" w:after="119" w:line="100" w:lineRule="atLeast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биографические сведения о писателе.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учителя, выразительное чтение, беседа по вопросам.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3FE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23F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3FE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23F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723FE" w:rsidRPr="00613BF7" w:rsidTr="006723FE">
        <w:trPr>
          <w:trHeight w:val="150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Японские трехстишия хокку (хайку). Особенности жанра.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 w:rsidP="00F44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Японские хокку (трехстишие).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жизни природы и жизни человека в их нерасторжимом единстве на фоне круговорота времён года. Поэтическая картина, нарисованная одним- двумя штрихами.</w:t>
            </w:r>
          </w:p>
          <w:p w:rsidR="006723FE" w:rsidRPr="00613BF7" w:rsidRDefault="00672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читать стихотворение.</w:t>
            </w:r>
          </w:p>
          <w:p w:rsidR="006723FE" w:rsidRPr="00613BF7" w:rsidRDefault="006723FE">
            <w:pPr>
              <w:spacing w:before="102" w:after="119" w:line="100" w:lineRule="atLeast"/>
              <w:ind w:left="-14"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жанр японских стихотворений.</w:t>
            </w:r>
          </w:p>
          <w:p w:rsidR="006723FE" w:rsidRPr="00613BF7" w:rsidRDefault="006723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3B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проводить анализ текста.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учителя, выразитель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ное чтение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3FE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723F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3FE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723F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723FE" w:rsidRPr="00613BF7" w:rsidTr="006723FE">
        <w:trPr>
          <w:trHeight w:val="126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Нравственные проблемы в произведениях зарубежных писателей. О. Генри. «Дары волхвов».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 w:rsidP="00F44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О.Генри «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Дары волхвов</w:t>
            </w: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Проблема истинных и ложных ценностей.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Сила любви и преданности. Жертвенность во имя любви. Смешное и возвышенное в расска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6723FE" w:rsidRPr="00613BF7" w:rsidRDefault="00672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3FE" w:rsidRPr="00613BF7" w:rsidRDefault="006723FE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факты биографии писателя.</w:t>
            </w:r>
          </w:p>
          <w:p w:rsidR="006723FE" w:rsidRPr="00613BF7" w:rsidRDefault="006723FE">
            <w:pPr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вдумчиво читать</w:t>
            </w:r>
          </w:p>
          <w:p w:rsidR="006723FE" w:rsidRPr="00613BF7" w:rsidRDefault="006723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учителя, комментированное  чтение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3FE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723F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3FE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723F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C11B2" w:rsidRPr="00613BF7" w:rsidTr="00585760">
        <w:trPr>
          <w:trHeight w:val="135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2D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Фантастический рассказ-предупреждение 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Р.Д. </w:t>
            </w:r>
            <w:proofErr w:type="spellStart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«Каникулы». Мечта о победе добра.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Вн.чт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Default="001C11B2" w:rsidP="00F44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Р.Д.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>Бредбери</w:t>
            </w:r>
            <w:proofErr w:type="spellEnd"/>
            <w:r w:rsidRPr="0061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1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«Каникулы».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729">
              <w:rPr>
                <w:rFonts w:ascii="Times New Roman" w:hAnsi="Times New Roman" w:cs="Times New Roman"/>
                <w:b/>
                <w:sz w:val="24"/>
                <w:szCs w:val="24"/>
              </w:rPr>
              <w:t>Сатира и юмор, реальное и фантастическое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Фантастические рассказы Рея </w:t>
            </w:r>
            <w:proofErr w:type="spell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Бредбери</w:t>
            </w:r>
            <w:proofErr w:type="spellEnd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как выражение стремления уберечь людей от зла и опасности на земле.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Мечта о чудесной победе добра.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11B2" w:rsidRPr="00613BF7" w:rsidRDefault="001C11B2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произведения.</w:t>
            </w:r>
          </w:p>
          <w:p w:rsidR="001C11B2" w:rsidRPr="00613BF7" w:rsidRDefault="001C11B2">
            <w:pPr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текст</w:t>
            </w:r>
            <w:proofErr w:type="gramStart"/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1C11B2" w:rsidRPr="00613BF7" w:rsidRDefault="001C11B2">
            <w:pPr>
              <w:spacing w:before="102" w:after="119" w:line="100" w:lineRule="atLeast"/>
              <w:ind w:left="-14"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понятия «рассказ-предупреждение».</w:t>
            </w:r>
          </w:p>
          <w:p w:rsidR="001C11B2" w:rsidRPr="00613BF7" w:rsidRDefault="001C11B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1B2" w:rsidRPr="00613BF7" w:rsidRDefault="001C1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Слово учителя, пересказ, беседа по вопросам</w:t>
            </w:r>
          </w:p>
        </w:tc>
        <w:tc>
          <w:tcPr>
            <w:tcW w:w="1816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6D" w:rsidRPr="00613BF7" w:rsidRDefault="0018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FE" w:rsidRPr="00613BF7" w:rsidTr="00226835">
        <w:trPr>
          <w:trHeight w:val="135"/>
        </w:trPr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3FE" w:rsidRPr="00613BF7" w:rsidRDefault="006723FE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 знания текстов литературных произведений; знание истории литературы; знание изученных сведений по теории литературы.</w:t>
            </w:r>
          </w:p>
          <w:p w:rsidR="006723FE" w:rsidRPr="00613BF7" w:rsidRDefault="00672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3FE" w:rsidRPr="00613BF7" w:rsidRDefault="006723FE">
            <w:pPr>
              <w:snapToGrid w:val="0"/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теоретико-литературные понятия, изученные в курсе литературы 6 класса.</w:t>
            </w:r>
          </w:p>
          <w:p w:rsidR="006723FE" w:rsidRPr="00613BF7" w:rsidRDefault="006723FE">
            <w:pPr>
              <w:ind w:left="-14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  <w:r w:rsidRPr="00613BF7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пересказывать эпизоды произведений, отстаивать свою точку зрения; давать характеристику герою; формулировать тему и идею произведения.</w:t>
            </w:r>
          </w:p>
          <w:p w:rsidR="006723FE" w:rsidRPr="00613BF7" w:rsidRDefault="006723FE">
            <w:pPr>
              <w:snapToGrid w:val="0"/>
              <w:ind w:left="-14" w:right="-7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3FE" w:rsidRPr="00613BF7" w:rsidRDefault="00672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BF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3FE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723F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3FE" w:rsidRPr="00613BF7" w:rsidRDefault="0009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723F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EC7BA3" w:rsidRDefault="00EA664D" w:rsidP="00C5660E">
      <w:pPr>
        <w:rPr>
          <w:rFonts w:ascii="Times New Roman" w:hAnsi="Times New Roman" w:cs="Times New Roman"/>
          <w:b/>
          <w:sz w:val="24"/>
          <w:szCs w:val="24"/>
        </w:rPr>
      </w:pPr>
      <w:r w:rsidRPr="00EF7C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C5660E" w:rsidRDefault="00C5660E" w:rsidP="00C5660E">
      <w:pPr>
        <w:rPr>
          <w:rFonts w:ascii="Times New Roman" w:hAnsi="Times New Roman" w:cs="Times New Roman"/>
          <w:b/>
          <w:sz w:val="24"/>
          <w:szCs w:val="24"/>
        </w:rPr>
      </w:pPr>
    </w:p>
    <w:p w:rsidR="00C5660E" w:rsidRDefault="00C5660E" w:rsidP="00C5660E">
      <w:pPr>
        <w:rPr>
          <w:rFonts w:ascii="Times New Roman" w:hAnsi="Times New Roman" w:cs="Times New Roman"/>
          <w:b/>
          <w:sz w:val="24"/>
          <w:szCs w:val="24"/>
        </w:rPr>
      </w:pPr>
    </w:p>
    <w:p w:rsidR="00FC02FE" w:rsidRDefault="00FC02FE" w:rsidP="00C5660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5660E" w:rsidRPr="00EF7C43" w:rsidRDefault="00C5660E" w:rsidP="00C5660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7BA3" w:rsidRPr="00EF7C43" w:rsidRDefault="00EC7BA3" w:rsidP="00EC7B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7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6.Учебно – методическое обеспечение программы и перечень рекомендуемой литературы.</w:t>
      </w:r>
    </w:p>
    <w:p w:rsidR="00793B03" w:rsidRPr="00EF7C43" w:rsidRDefault="00793B03" w:rsidP="0079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33F" w:rsidRPr="00EF7C43" w:rsidRDefault="0063433F" w:rsidP="0063433F">
      <w:pPr>
        <w:pStyle w:val="c1"/>
        <w:spacing w:before="0" w:beforeAutospacing="0" w:after="0" w:afterAutospacing="0"/>
        <w:rPr>
          <w:color w:val="000000"/>
        </w:rPr>
      </w:pPr>
      <w:r w:rsidRPr="00EF7C43">
        <w:rPr>
          <w:rStyle w:val="c3"/>
          <w:color w:val="000000"/>
        </w:rPr>
        <w:t xml:space="preserve">1.  «Литература 7 класс. </w:t>
      </w:r>
      <w:proofErr w:type="gramStart"/>
      <w:r w:rsidRPr="00EF7C43">
        <w:rPr>
          <w:rStyle w:val="c3"/>
          <w:color w:val="000000"/>
        </w:rPr>
        <w:t>Учебник-хрестоматия»  в 2 ч. для общеобразовательных учебных заведений (авторы – В.Я.Коровина, В.И.Коровин и др. -  М.: «Просвещение», 2009г.</w:t>
      </w:r>
      <w:proofErr w:type="gramEnd"/>
    </w:p>
    <w:p w:rsidR="0063433F" w:rsidRPr="00EF7C43" w:rsidRDefault="0063433F" w:rsidP="0063433F">
      <w:pPr>
        <w:pStyle w:val="c1"/>
        <w:spacing w:before="0" w:beforeAutospacing="0" w:after="0" w:afterAutospacing="0"/>
        <w:rPr>
          <w:color w:val="000000"/>
        </w:rPr>
      </w:pPr>
      <w:r w:rsidRPr="00EF7C43">
        <w:rPr>
          <w:rStyle w:val="c3"/>
          <w:color w:val="000000"/>
        </w:rPr>
        <w:t xml:space="preserve">2.  Универсальные поурочные  разработки по литературе: 7 класс. - 3-е </w:t>
      </w:r>
      <w:proofErr w:type="spellStart"/>
      <w:proofErr w:type="gramStart"/>
      <w:r w:rsidRPr="00EF7C43">
        <w:rPr>
          <w:rStyle w:val="c3"/>
          <w:color w:val="000000"/>
        </w:rPr>
        <w:t>изд</w:t>
      </w:r>
      <w:proofErr w:type="spellEnd"/>
      <w:proofErr w:type="gramEnd"/>
      <w:r w:rsidRPr="00EF7C43">
        <w:rPr>
          <w:rStyle w:val="c3"/>
          <w:color w:val="000000"/>
        </w:rPr>
        <w:t xml:space="preserve"> , </w:t>
      </w:r>
      <w:proofErr w:type="spellStart"/>
      <w:r w:rsidRPr="00EF7C43">
        <w:rPr>
          <w:rStyle w:val="c3"/>
          <w:color w:val="000000"/>
        </w:rPr>
        <w:t>перераб</w:t>
      </w:r>
      <w:proofErr w:type="spellEnd"/>
      <w:r w:rsidRPr="00EF7C43">
        <w:rPr>
          <w:rStyle w:val="c3"/>
          <w:color w:val="000000"/>
        </w:rPr>
        <w:t>. И доп. – М.: ВАКО, 2010.</w:t>
      </w:r>
    </w:p>
    <w:p w:rsidR="0063433F" w:rsidRPr="00EF7C43" w:rsidRDefault="0063433F" w:rsidP="0063433F">
      <w:pPr>
        <w:pStyle w:val="c1"/>
        <w:spacing w:before="0" w:beforeAutospacing="0" w:after="0" w:afterAutospacing="0"/>
        <w:rPr>
          <w:color w:val="000000"/>
        </w:rPr>
      </w:pPr>
      <w:r w:rsidRPr="00EF7C43">
        <w:rPr>
          <w:rStyle w:val="c3"/>
          <w:color w:val="000000"/>
        </w:rPr>
        <w:t>3. Липина  Е.Ю.  Литература.  Тесты  к  учебникам-хрестоматиям  под  ред.  Т.Ф.  Курдюмовой.5-9  классы</w:t>
      </w:r>
    </w:p>
    <w:p w:rsidR="0063433F" w:rsidRPr="00EF7C43" w:rsidRDefault="0063433F" w:rsidP="0063433F">
      <w:pPr>
        <w:pStyle w:val="c1"/>
        <w:spacing w:before="0" w:beforeAutospacing="0" w:after="0" w:afterAutospacing="0"/>
        <w:rPr>
          <w:color w:val="000000"/>
        </w:rPr>
      </w:pPr>
      <w:r w:rsidRPr="00EF7C43">
        <w:rPr>
          <w:rStyle w:val="c3"/>
          <w:color w:val="000000"/>
        </w:rPr>
        <w:t>4. Мультимедиа энциклопедия.  </w:t>
      </w:r>
    </w:p>
    <w:p w:rsidR="0063433F" w:rsidRPr="00EF7C43" w:rsidRDefault="0063433F" w:rsidP="0063433F">
      <w:pPr>
        <w:pStyle w:val="c1"/>
        <w:spacing w:before="0" w:beforeAutospacing="0" w:after="0" w:afterAutospacing="0"/>
        <w:rPr>
          <w:color w:val="000000"/>
        </w:rPr>
      </w:pPr>
      <w:r w:rsidRPr="00EF7C43">
        <w:rPr>
          <w:rStyle w:val="c3"/>
          <w:color w:val="000000"/>
        </w:rPr>
        <w:t xml:space="preserve">5.Литература.5-10 классы.  Изучение  творчества  Пушкина/ авт.-сост. </w:t>
      </w:r>
      <w:proofErr w:type="spellStart"/>
      <w:r w:rsidRPr="00EF7C43">
        <w:rPr>
          <w:rStyle w:val="c3"/>
          <w:color w:val="000000"/>
        </w:rPr>
        <w:t>Ромашина</w:t>
      </w:r>
      <w:proofErr w:type="spellEnd"/>
      <w:r w:rsidRPr="00EF7C43">
        <w:rPr>
          <w:rStyle w:val="c3"/>
          <w:color w:val="000000"/>
        </w:rPr>
        <w:t xml:space="preserve"> Н.Ф.-Волгоград: Учитель,2008</w:t>
      </w:r>
    </w:p>
    <w:p w:rsidR="0063433F" w:rsidRPr="00EF7C43" w:rsidRDefault="0063433F" w:rsidP="0063433F">
      <w:pPr>
        <w:pStyle w:val="c1"/>
        <w:spacing w:before="0" w:beforeAutospacing="0" w:after="0" w:afterAutospacing="0"/>
        <w:rPr>
          <w:color w:val="000000"/>
        </w:rPr>
      </w:pPr>
      <w:r w:rsidRPr="00EF7C43">
        <w:rPr>
          <w:rStyle w:val="c3"/>
          <w:color w:val="000000"/>
        </w:rPr>
        <w:t>6.Уроки  литературы  №6/2003,№4/2003.</w:t>
      </w:r>
    </w:p>
    <w:p w:rsidR="0063433F" w:rsidRPr="00EF7C43" w:rsidRDefault="0063433F" w:rsidP="0063433F">
      <w:pPr>
        <w:pStyle w:val="c1"/>
        <w:spacing w:before="0" w:beforeAutospacing="0" w:after="0" w:afterAutospacing="0"/>
        <w:jc w:val="both"/>
        <w:rPr>
          <w:color w:val="000000"/>
        </w:rPr>
      </w:pPr>
      <w:r w:rsidRPr="00EF7C43">
        <w:rPr>
          <w:rStyle w:val="c3"/>
          <w:b/>
          <w:bCs/>
          <w:color w:val="000000"/>
        </w:rPr>
        <w:t>Для учащихся.</w:t>
      </w:r>
    </w:p>
    <w:p w:rsidR="0063433F" w:rsidRPr="00EF7C43" w:rsidRDefault="0063433F" w:rsidP="0063433F">
      <w:pPr>
        <w:pStyle w:val="c1"/>
        <w:spacing w:before="0" w:beforeAutospacing="0" w:after="0" w:afterAutospacing="0"/>
        <w:jc w:val="both"/>
        <w:rPr>
          <w:color w:val="000000"/>
        </w:rPr>
      </w:pPr>
      <w:r w:rsidRPr="00EF7C43">
        <w:rPr>
          <w:rStyle w:val="c3"/>
          <w:color w:val="000000"/>
        </w:rPr>
        <w:t>Литература: справочные материалы для школьника. – М., 1994.</w:t>
      </w:r>
    </w:p>
    <w:p w:rsidR="0063433F" w:rsidRPr="00EF7C43" w:rsidRDefault="0063433F" w:rsidP="0063433F">
      <w:pPr>
        <w:pStyle w:val="c1"/>
        <w:spacing w:before="0" w:beforeAutospacing="0" w:after="0" w:afterAutospacing="0"/>
        <w:jc w:val="both"/>
        <w:rPr>
          <w:color w:val="000000"/>
        </w:rPr>
      </w:pPr>
      <w:r w:rsidRPr="00EF7C43">
        <w:rPr>
          <w:rStyle w:val="c3"/>
          <w:color w:val="000000"/>
        </w:rPr>
        <w:t xml:space="preserve">Литература в таблицах. Сост. </w:t>
      </w:r>
      <w:proofErr w:type="spellStart"/>
      <w:r w:rsidRPr="00EF7C43">
        <w:rPr>
          <w:rStyle w:val="c3"/>
          <w:color w:val="000000"/>
        </w:rPr>
        <w:t>Полухина</w:t>
      </w:r>
      <w:proofErr w:type="spellEnd"/>
      <w:r w:rsidRPr="00EF7C43">
        <w:rPr>
          <w:rStyle w:val="c3"/>
          <w:color w:val="000000"/>
        </w:rPr>
        <w:t xml:space="preserve"> и др. – М., 2000.</w:t>
      </w:r>
    </w:p>
    <w:p w:rsidR="0063433F" w:rsidRPr="00EF7C43" w:rsidRDefault="0063433F" w:rsidP="0063433F">
      <w:pPr>
        <w:pStyle w:val="c1"/>
        <w:spacing w:before="0" w:beforeAutospacing="0" w:after="0" w:afterAutospacing="0"/>
        <w:jc w:val="both"/>
        <w:rPr>
          <w:color w:val="000000"/>
        </w:rPr>
      </w:pPr>
      <w:r w:rsidRPr="00EF7C43">
        <w:rPr>
          <w:rStyle w:val="c3"/>
          <w:color w:val="000000"/>
        </w:rPr>
        <w:t>Кондрашов В.Н, Литературные викторины. – М, 1968.</w:t>
      </w:r>
    </w:p>
    <w:p w:rsidR="0063433F" w:rsidRPr="00EF7C43" w:rsidRDefault="0063433F" w:rsidP="0063433F">
      <w:pPr>
        <w:pStyle w:val="c1"/>
        <w:spacing w:before="0" w:beforeAutospacing="0" w:after="0" w:afterAutospacing="0"/>
        <w:jc w:val="both"/>
        <w:rPr>
          <w:color w:val="000000"/>
        </w:rPr>
      </w:pPr>
      <w:r w:rsidRPr="00EF7C43">
        <w:rPr>
          <w:rStyle w:val="c3"/>
          <w:color w:val="000000"/>
        </w:rPr>
        <w:t xml:space="preserve">Козак О.Н. Литературные викторины. – </w:t>
      </w:r>
      <w:proofErr w:type="gramStart"/>
      <w:r w:rsidRPr="00EF7C43">
        <w:rPr>
          <w:rStyle w:val="c3"/>
          <w:color w:val="000000"/>
        </w:rPr>
        <w:t>С-Пб</w:t>
      </w:r>
      <w:proofErr w:type="gramEnd"/>
      <w:r w:rsidRPr="00EF7C43">
        <w:rPr>
          <w:rStyle w:val="c3"/>
          <w:color w:val="000000"/>
        </w:rPr>
        <w:t>., 1998.</w:t>
      </w:r>
    </w:p>
    <w:p w:rsidR="0063433F" w:rsidRPr="00EF7C43" w:rsidRDefault="0063433F" w:rsidP="0063433F">
      <w:pPr>
        <w:pStyle w:val="c1"/>
        <w:spacing w:before="0" w:beforeAutospacing="0" w:after="0" w:afterAutospacing="0"/>
        <w:jc w:val="both"/>
        <w:rPr>
          <w:color w:val="000000"/>
        </w:rPr>
      </w:pPr>
      <w:proofErr w:type="spellStart"/>
      <w:r w:rsidRPr="00EF7C43">
        <w:rPr>
          <w:rStyle w:val="c3"/>
          <w:color w:val="000000"/>
        </w:rPr>
        <w:t>Полухина</w:t>
      </w:r>
      <w:proofErr w:type="spellEnd"/>
      <w:r w:rsidRPr="00EF7C43">
        <w:rPr>
          <w:rStyle w:val="c3"/>
          <w:color w:val="000000"/>
        </w:rPr>
        <w:t xml:space="preserve"> В.Т. Читаем, думаем, спорим… Дидактические материалы по литературе. 6 класс. – М., 2000.</w:t>
      </w:r>
    </w:p>
    <w:p w:rsidR="0063433F" w:rsidRPr="00EF7C43" w:rsidRDefault="0063433F" w:rsidP="0063433F">
      <w:pPr>
        <w:pStyle w:val="c1"/>
        <w:spacing w:before="0" w:beforeAutospacing="0" w:after="0" w:afterAutospacing="0"/>
        <w:jc w:val="both"/>
        <w:rPr>
          <w:color w:val="000000"/>
        </w:rPr>
      </w:pPr>
      <w:bookmarkStart w:id="1" w:name="h.gjdgxs"/>
      <w:bookmarkEnd w:id="1"/>
      <w:proofErr w:type="spellStart"/>
      <w:r w:rsidRPr="00EF7C43">
        <w:rPr>
          <w:rStyle w:val="c3"/>
          <w:color w:val="000000"/>
        </w:rPr>
        <w:t>Фогельсон</w:t>
      </w:r>
      <w:proofErr w:type="spellEnd"/>
      <w:r w:rsidRPr="00EF7C43">
        <w:rPr>
          <w:rStyle w:val="c3"/>
          <w:color w:val="000000"/>
        </w:rPr>
        <w:t xml:space="preserve"> И.А. Литература учит. - М., 1998.</w:t>
      </w:r>
    </w:p>
    <w:p w:rsidR="0063433F" w:rsidRPr="00EF7C43" w:rsidRDefault="0063433F" w:rsidP="0063433F">
      <w:pPr>
        <w:pStyle w:val="c1"/>
        <w:spacing w:before="0" w:beforeAutospacing="0" w:after="0" w:afterAutospacing="0"/>
        <w:jc w:val="both"/>
        <w:rPr>
          <w:color w:val="000000"/>
        </w:rPr>
      </w:pPr>
      <w:r w:rsidRPr="00EF7C43">
        <w:rPr>
          <w:rStyle w:val="c3"/>
          <w:color w:val="000000"/>
        </w:rPr>
        <w:t xml:space="preserve">Я познаю мир: литература, сост. </w:t>
      </w:r>
      <w:proofErr w:type="spellStart"/>
      <w:r w:rsidRPr="00EF7C43">
        <w:rPr>
          <w:rStyle w:val="c3"/>
          <w:color w:val="000000"/>
        </w:rPr>
        <w:t>Чудакова</w:t>
      </w:r>
      <w:proofErr w:type="spellEnd"/>
      <w:r w:rsidRPr="00EF7C43">
        <w:rPr>
          <w:rStyle w:val="c3"/>
          <w:color w:val="000000"/>
        </w:rPr>
        <w:t>, (детская энциклопедия). – М., 1998.</w:t>
      </w:r>
    </w:p>
    <w:p w:rsidR="0063433F" w:rsidRPr="00EF7C43" w:rsidRDefault="0063433F" w:rsidP="0063433F">
      <w:pPr>
        <w:pStyle w:val="c1"/>
        <w:spacing w:before="0" w:beforeAutospacing="0" w:after="0" w:afterAutospacing="0"/>
        <w:ind w:left="408"/>
        <w:jc w:val="both"/>
        <w:rPr>
          <w:color w:val="000000"/>
        </w:rPr>
      </w:pPr>
      <w:r w:rsidRPr="00EF7C43">
        <w:rPr>
          <w:rStyle w:val="c3"/>
          <w:color w:val="000000"/>
        </w:rPr>
        <w:t xml:space="preserve">8. Использование интернет </w:t>
      </w:r>
      <w:proofErr w:type="gramStart"/>
      <w:r w:rsidRPr="00EF7C43">
        <w:rPr>
          <w:rStyle w:val="c3"/>
          <w:color w:val="000000"/>
        </w:rPr>
        <w:t>–р</w:t>
      </w:r>
      <w:proofErr w:type="gramEnd"/>
      <w:r w:rsidRPr="00EF7C43">
        <w:rPr>
          <w:rStyle w:val="c3"/>
          <w:color w:val="000000"/>
        </w:rPr>
        <w:t>есурсов :</w:t>
      </w:r>
    </w:p>
    <w:p w:rsidR="0063433F" w:rsidRPr="00EF7C43" w:rsidRDefault="0063433F" w:rsidP="0063433F">
      <w:pPr>
        <w:pStyle w:val="c1"/>
        <w:spacing w:before="0" w:beforeAutospacing="0" w:after="0" w:afterAutospacing="0"/>
        <w:ind w:left="768"/>
        <w:jc w:val="both"/>
        <w:rPr>
          <w:color w:val="000000"/>
        </w:rPr>
      </w:pPr>
      <w:r w:rsidRPr="00EF7C43">
        <w:rPr>
          <w:rStyle w:val="c3"/>
          <w:color w:val="000000"/>
        </w:rPr>
        <w:t>http:/www.1september.ru</w:t>
      </w:r>
    </w:p>
    <w:p w:rsidR="002F222B" w:rsidRDefault="0063433F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  <w:r w:rsidRPr="00EF7C43">
        <w:rPr>
          <w:rStyle w:val="c3"/>
          <w:color w:val="000000"/>
        </w:rPr>
        <w:t>http:/www.internet-scool.ru</w:t>
      </w: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C5660E">
      <w:pPr>
        <w:pStyle w:val="c1"/>
        <w:spacing w:before="0" w:beforeAutospacing="0" w:after="0" w:afterAutospacing="0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2F222B" w:rsidRDefault="002F222B" w:rsidP="0063433F">
      <w:pPr>
        <w:pStyle w:val="c1"/>
        <w:spacing w:before="0" w:beforeAutospacing="0" w:after="0" w:afterAutospacing="0"/>
        <w:ind w:left="768"/>
        <w:jc w:val="both"/>
        <w:rPr>
          <w:rStyle w:val="c3"/>
          <w:color w:val="000000"/>
        </w:rPr>
      </w:pPr>
    </w:p>
    <w:p w:rsidR="0063433F" w:rsidRPr="00EF7C43" w:rsidRDefault="0063433F" w:rsidP="0063433F">
      <w:pPr>
        <w:pStyle w:val="c1"/>
        <w:spacing w:before="0" w:beforeAutospacing="0" w:after="0" w:afterAutospacing="0"/>
        <w:ind w:left="768"/>
        <w:jc w:val="both"/>
        <w:rPr>
          <w:color w:val="000000"/>
        </w:rPr>
      </w:pPr>
      <w:r w:rsidRPr="00EF7C43">
        <w:rPr>
          <w:color w:val="000000"/>
        </w:rPr>
        <w:br/>
      </w:r>
      <w:r w:rsidRPr="00EF7C43">
        <w:rPr>
          <w:rStyle w:val="c3"/>
          <w:color w:val="000000"/>
        </w:rPr>
        <w:t>                                                </w:t>
      </w:r>
    </w:p>
    <w:p w:rsidR="00204891" w:rsidRPr="00EF7C43" w:rsidRDefault="00204891">
      <w:pPr>
        <w:rPr>
          <w:rFonts w:ascii="Times New Roman" w:hAnsi="Times New Roman" w:cs="Times New Roman"/>
          <w:sz w:val="24"/>
          <w:szCs w:val="24"/>
        </w:rPr>
      </w:pPr>
    </w:p>
    <w:sectPr w:rsidR="00204891" w:rsidRPr="00EF7C43" w:rsidSect="005845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B03939"/>
    <w:multiLevelType w:val="hybridMultilevel"/>
    <w:tmpl w:val="D986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F557E"/>
    <w:multiLevelType w:val="hybridMultilevel"/>
    <w:tmpl w:val="1EF034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B142AB"/>
    <w:multiLevelType w:val="hybridMultilevel"/>
    <w:tmpl w:val="A9EE8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2A3A5D"/>
    <w:multiLevelType w:val="hybridMultilevel"/>
    <w:tmpl w:val="71902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4555"/>
    <w:rsid w:val="00001019"/>
    <w:rsid w:val="00007E40"/>
    <w:rsid w:val="00031FE2"/>
    <w:rsid w:val="0004587E"/>
    <w:rsid w:val="0007354D"/>
    <w:rsid w:val="0007781D"/>
    <w:rsid w:val="00096A01"/>
    <w:rsid w:val="000A40DE"/>
    <w:rsid w:val="000B56D6"/>
    <w:rsid w:val="000E4023"/>
    <w:rsid w:val="0014700A"/>
    <w:rsid w:val="00161DD8"/>
    <w:rsid w:val="00170183"/>
    <w:rsid w:val="00183E15"/>
    <w:rsid w:val="00185F6D"/>
    <w:rsid w:val="001B3A0B"/>
    <w:rsid w:val="001C11B2"/>
    <w:rsid w:val="001F40DB"/>
    <w:rsid w:val="00203771"/>
    <w:rsid w:val="002043C7"/>
    <w:rsid w:val="00204891"/>
    <w:rsid w:val="0022384C"/>
    <w:rsid w:val="00233CD0"/>
    <w:rsid w:val="00267F77"/>
    <w:rsid w:val="00281A3D"/>
    <w:rsid w:val="002A2253"/>
    <w:rsid w:val="002A38D8"/>
    <w:rsid w:val="002B3627"/>
    <w:rsid w:val="002B792C"/>
    <w:rsid w:val="002C4E86"/>
    <w:rsid w:val="002D01DB"/>
    <w:rsid w:val="002F1C42"/>
    <w:rsid w:val="002F222B"/>
    <w:rsid w:val="00372EF2"/>
    <w:rsid w:val="00376E7E"/>
    <w:rsid w:val="003A1C67"/>
    <w:rsid w:val="003A386F"/>
    <w:rsid w:val="003C2D0A"/>
    <w:rsid w:val="003E47EE"/>
    <w:rsid w:val="00411985"/>
    <w:rsid w:val="00425179"/>
    <w:rsid w:val="0044444D"/>
    <w:rsid w:val="00470C1B"/>
    <w:rsid w:val="00484797"/>
    <w:rsid w:val="004A33D2"/>
    <w:rsid w:val="004E1561"/>
    <w:rsid w:val="004E668E"/>
    <w:rsid w:val="004F0147"/>
    <w:rsid w:val="00503729"/>
    <w:rsid w:val="005248FF"/>
    <w:rsid w:val="00561D62"/>
    <w:rsid w:val="00565B4B"/>
    <w:rsid w:val="00574D4E"/>
    <w:rsid w:val="00584555"/>
    <w:rsid w:val="00585760"/>
    <w:rsid w:val="005C2531"/>
    <w:rsid w:val="005D62B8"/>
    <w:rsid w:val="005F0529"/>
    <w:rsid w:val="005F154E"/>
    <w:rsid w:val="00606AF4"/>
    <w:rsid w:val="00613BF7"/>
    <w:rsid w:val="0063433F"/>
    <w:rsid w:val="00636D80"/>
    <w:rsid w:val="00636E69"/>
    <w:rsid w:val="006441E1"/>
    <w:rsid w:val="00655D8C"/>
    <w:rsid w:val="006723FE"/>
    <w:rsid w:val="00697255"/>
    <w:rsid w:val="006B05FF"/>
    <w:rsid w:val="006C1784"/>
    <w:rsid w:val="006F7EFC"/>
    <w:rsid w:val="00701D6A"/>
    <w:rsid w:val="007133C4"/>
    <w:rsid w:val="007425EB"/>
    <w:rsid w:val="0074682D"/>
    <w:rsid w:val="00781F19"/>
    <w:rsid w:val="00793B03"/>
    <w:rsid w:val="007B354F"/>
    <w:rsid w:val="007B3965"/>
    <w:rsid w:val="007D0CD2"/>
    <w:rsid w:val="007D2105"/>
    <w:rsid w:val="007F0907"/>
    <w:rsid w:val="00890075"/>
    <w:rsid w:val="00897ABD"/>
    <w:rsid w:val="008E0D3B"/>
    <w:rsid w:val="00902202"/>
    <w:rsid w:val="00930AF1"/>
    <w:rsid w:val="00946865"/>
    <w:rsid w:val="00962236"/>
    <w:rsid w:val="00983FFF"/>
    <w:rsid w:val="009B4CE6"/>
    <w:rsid w:val="009E7ED1"/>
    <w:rsid w:val="009F592D"/>
    <w:rsid w:val="00A04F7B"/>
    <w:rsid w:val="00A22109"/>
    <w:rsid w:val="00A62127"/>
    <w:rsid w:val="00A6406C"/>
    <w:rsid w:val="00A8210D"/>
    <w:rsid w:val="00AB00FA"/>
    <w:rsid w:val="00AE21F1"/>
    <w:rsid w:val="00AE23F8"/>
    <w:rsid w:val="00B2679C"/>
    <w:rsid w:val="00B27F7B"/>
    <w:rsid w:val="00B34AE5"/>
    <w:rsid w:val="00B84B04"/>
    <w:rsid w:val="00BB46E7"/>
    <w:rsid w:val="00BD3063"/>
    <w:rsid w:val="00C239D2"/>
    <w:rsid w:val="00C42FD7"/>
    <w:rsid w:val="00C463C3"/>
    <w:rsid w:val="00C5660E"/>
    <w:rsid w:val="00C82AC2"/>
    <w:rsid w:val="00C83EB3"/>
    <w:rsid w:val="00C90560"/>
    <w:rsid w:val="00CC7F5B"/>
    <w:rsid w:val="00CE0AD7"/>
    <w:rsid w:val="00CF7A93"/>
    <w:rsid w:val="00D04E87"/>
    <w:rsid w:val="00D16E9F"/>
    <w:rsid w:val="00D35889"/>
    <w:rsid w:val="00DA461B"/>
    <w:rsid w:val="00DB021E"/>
    <w:rsid w:val="00DD30E3"/>
    <w:rsid w:val="00DE32D2"/>
    <w:rsid w:val="00E00128"/>
    <w:rsid w:val="00E02F44"/>
    <w:rsid w:val="00E1573E"/>
    <w:rsid w:val="00E2178F"/>
    <w:rsid w:val="00E33E50"/>
    <w:rsid w:val="00E523DB"/>
    <w:rsid w:val="00E57D9C"/>
    <w:rsid w:val="00E66B65"/>
    <w:rsid w:val="00E67DED"/>
    <w:rsid w:val="00EA664D"/>
    <w:rsid w:val="00EB5017"/>
    <w:rsid w:val="00EC7BA3"/>
    <w:rsid w:val="00EF7C43"/>
    <w:rsid w:val="00F12A52"/>
    <w:rsid w:val="00F2367C"/>
    <w:rsid w:val="00F442BA"/>
    <w:rsid w:val="00F534FF"/>
    <w:rsid w:val="00F53BAB"/>
    <w:rsid w:val="00F614D6"/>
    <w:rsid w:val="00FB2DE0"/>
    <w:rsid w:val="00FB7F49"/>
    <w:rsid w:val="00FC02FE"/>
    <w:rsid w:val="00FC3A09"/>
    <w:rsid w:val="00FE2015"/>
    <w:rsid w:val="00FE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5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4587E"/>
    <w:pPr>
      <w:suppressAutoHyphens/>
      <w:ind w:left="708"/>
    </w:pPr>
    <w:rPr>
      <w:rFonts w:ascii="Constantia" w:eastAsia="SimSun" w:hAnsi="Constantia" w:cs="font404"/>
      <w:kern w:val="2"/>
      <w:lang w:eastAsia="ar-SA"/>
    </w:rPr>
  </w:style>
  <w:style w:type="paragraph" w:customStyle="1" w:styleId="c1">
    <w:name w:val="c1"/>
    <w:basedOn w:val="a"/>
    <w:rsid w:val="0063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3433F"/>
  </w:style>
  <w:style w:type="paragraph" w:customStyle="1" w:styleId="ConsPlusNormal">
    <w:name w:val="ConsPlusNormal"/>
    <w:rsid w:val="00AE21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C0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D57D8-01F6-4F0D-B72F-656D65EB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9331</Words>
  <Characters>53192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euroset1</dc:creator>
  <cp:lastModifiedBy>Зайда</cp:lastModifiedBy>
  <cp:revision>15</cp:revision>
  <cp:lastPrinted>2016-09-29T15:19:00Z</cp:lastPrinted>
  <dcterms:created xsi:type="dcterms:W3CDTF">2016-02-05T10:59:00Z</dcterms:created>
  <dcterms:modified xsi:type="dcterms:W3CDTF">2016-10-06T10:58:00Z</dcterms:modified>
</cp:coreProperties>
</file>