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6DA4" w:rsidRPr="002E6DA4" w:rsidRDefault="002E6DA4" w:rsidP="002E6DA4">
      <w:pPr>
        <w:spacing w:after="0" w:line="240" w:lineRule="auto"/>
        <w:jc w:val="center"/>
        <w:rPr>
          <w:rFonts w:ascii="Times New Roman" w:eastAsia="Times New Roman" w:hAnsi="Times New Roman" w:cs="Times New Roman"/>
          <w:b/>
          <w:sz w:val="24"/>
          <w:szCs w:val="24"/>
          <w:lang w:eastAsia="ru-RU"/>
        </w:rPr>
      </w:pPr>
      <w:r w:rsidRPr="002E6DA4">
        <w:rPr>
          <w:rFonts w:ascii="Times New Roman" w:eastAsia="Times New Roman" w:hAnsi="Times New Roman" w:cs="Times New Roman"/>
          <w:b/>
          <w:sz w:val="24"/>
          <w:szCs w:val="24"/>
          <w:lang w:eastAsia="ru-RU"/>
        </w:rPr>
        <w:t>Муниципальное автономное общеобразовательное учреждение</w:t>
      </w:r>
    </w:p>
    <w:p w:rsidR="002E6DA4" w:rsidRPr="002E6DA4" w:rsidRDefault="002E6DA4" w:rsidP="002E6DA4">
      <w:pPr>
        <w:spacing w:after="0" w:line="240" w:lineRule="auto"/>
        <w:jc w:val="center"/>
        <w:rPr>
          <w:rFonts w:ascii="Times New Roman" w:eastAsia="Times New Roman" w:hAnsi="Times New Roman" w:cs="Times New Roman"/>
          <w:b/>
          <w:sz w:val="24"/>
          <w:szCs w:val="24"/>
          <w:lang w:eastAsia="ru-RU"/>
        </w:rPr>
      </w:pPr>
      <w:r w:rsidRPr="002E6DA4">
        <w:rPr>
          <w:rFonts w:ascii="Times New Roman" w:eastAsia="Times New Roman" w:hAnsi="Times New Roman" w:cs="Times New Roman"/>
          <w:b/>
          <w:sz w:val="24"/>
          <w:szCs w:val="24"/>
          <w:lang w:eastAsia="ru-RU"/>
        </w:rPr>
        <w:t>«Ачирская средняя общеобразовательная школа»</w:t>
      </w:r>
    </w:p>
    <w:p w:rsidR="002E6DA4" w:rsidRPr="002E6DA4" w:rsidRDefault="002E6DA4" w:rsidP="002E6DA4">
      <w:pPr>
        <w:spacing w:after="0" w:line="240" w:lineRule="auto"/>
        <w:jc w:val="center"/>
        <w:rPr>
          <w:rFonts w:ascii="Times New Roman" w:eastAsia="Times New Roman" w:hAnsi="Times New Roman" w:cs="Times New Roman"/>
          <w:sz w:val="24"/>
          <w:szCs w:val="24"/>
          <w:lang w:eastAsia="ru-RU"/>
        </w:rPr>
      </w:pPr>
    </w:p>
    <w:p w:rsidR="002E6DA4" w:rsidRPr="002E6DA4" w:rsidRDefault="002E6DA4" w:rsidP="002E6DA4">
      <w:pPr>
        <w:spacing w:after="0" w:line="240" w:lineRule="auto"/>
        <w:jc w:val="center"/>
        <w:rPr>
          <w:rFonts w:ascii="Times New Roman" w:eastAsia="Times New Roman" w:hAnsi="Times New Roman" w:cs="Times New Roman"/>
          <w:sz w:val="24"/>
          <w:szCs w:val="24"/>
          <w:lang w:eastAsia="ru-RU"/>
        </w:rPr>
      </w:pPr>
    </w:p>
    <w:p w:rsidR="002E6DA4" w:rsidRPr="002E6DA4" w:rsidRDefault="002E6DA4" w:rsidP="002E6DA4">
      <w:pPr>
        <w:spacing w:after="0" w:line="240" w:lineRule="auto"/>
        <w:rPr>
          <w:rFonts w:ascii="Times New Roman" w:eastAsia="Times New Roman" w:hAnsi="Times New Roman" w:cs="Times New Roman"/>
          <w:b/>
          <w:sz w:val="24"/>
          <w:szCs w:val="24"/>
          <w:lang w:eastAsia="ru-RU"/>
        </w:rPr>
      </w:pPr>
      <w:r w:rsidRPr="002E6DA4">
        <w:rPr>
          <w:rFonts w:ascii="Times New Roman" w:eastAsia="Times New Roman" w:hAnsi="Times New Roman" w:cs="Times New Roman"/>
          <w:b/>
          <w:sz w:val="24"/>
          <w:szCs w:val="24"/>
          <w:lang w:eastAsia="ru-RU"/>
        </w:rPr>
        <w:t>Рассмотрено                                                              Согласовано                                                             Утверждаю</w:t>
      </w:r>
    </w:p>
    <w:p w:rsidR="002E6DA4" w:rsidRPr="002E6DA4" w:rsidRDefault="002E6DA4" w:rsidP="002E6DA4">
      <w:pPr>
        <w:spacing w:after="0" w:line="240" w:lineRule="auto"/>
        <w:rPr>
          <w:rFonts w:ascii="Times New Roman" w:eastAsia="Times New Roman" w:hAnsi="Times New Roman" w:cs="Times New Roman"/>
          <w:sz w:val="24"/>
          <w:szCs w:val="24"/>
          <w:lang w:eastAsia="ru-RU"/>
        </w:rPr>
      </w:pPr>
      <w:r w:rsidRPr="002E6DA4">
        <w:rPr>
          <w:rFonts w:ascii="Times New Roman" w:eastAsia="Times New Roman" w:hAnsi="Times New Roman" w:cs="Times New Roman"/>
          <w:sz w:val="24"/>
          <w:szCs w:val="24"/>
          <w:lang w:eastAsia="ru-RU"/>
        </w:rPr>
        <w:t>на заседании методического                                     Заместитель директора школы                               Директор школы_________</w:t>
      </w:r>
      <w:proofErr w:type="spellStart"/>
      <w:r w:rsidRPr="002E6DA4">
        <w:rPr>
          <w:rFonts w:ascii="Times New Roman" w:eastAsia="Times New Roman" w:hAnsi="Times New Roman" w:cs="Times New Roman"/>
          <w:sz w:val="24"/>
          <w:szCs w:val="24"/>
          <w:lang w:eastAsia="ru-RU"/>
        </w:rPr>
        <w:t>Г.Ш.Барсукова</w:t>
      </w:r>
      <w:proofErr w:type="spellEnd"/>
    </w:p>
    <w:p w:rsidR="002E6DA4" w:rsidRPr="002E6DA4" w:rsidRDefault="002E6DA4" w:rsidP="002E6DA4">
      <w:pPr>
        <w:spacing w:after="0" w:line="240" w:lineRule="auto"/>
        <w:rPr>
          <w:rFonts w:ascii="Times New Roman" w:eastAsia="Times New Roman" w:hAnsi="Times New Roman" w:cs="Times New Roman"/>
          <w:sz w:val="24"/>
          <w:szCs w:val="24"/>
          <w:lang w:eastAsia="ru-RU"/>
        </w:rPr>
      </w:pPr>
      <w:proofErr w:type="gramStart"/>
      <w:r w:rsidRPr="002E6DA4">
        <w:rPr>
          <w:rFonts w:ascii="Times New Roman" w:eastAsia="Times New Roman" w:hAnsi="Times New Roman" w:cs="Times New Roman"/>
          <w:sz w:val="24"/>
          <w:szCs w:val="24"/>
          <w:lang w:eastAsia="ru-RU"/>
        </w:rPr>
        <w:t>объединения</w:t>
      </w:r>
      <w:proofErr w:type="gramEnd"/>
      <w:r w:rsidRPr="002E6DA4">
        <w:rPr>
          <w:rFonts w:ascii="Times New Roman" w:eastAsia="Times New Roman" w:hAnsi="Times New Roman" w:cs="Times New Roman"/>
          <w:sz w:val="24"/>
          <w:szCs w:val="24"/>
          <w:lang w:eastAsia="ru-RU"/>
        </w:rPr>
        <w:t xml:space="preserve"> (протокол №____)                                                                                                                   Приказ № </w:t>
      </w:r>
      <w:r w:rsidRPr="002E6DA4">
        <w:rPr>
          <w:rFonts w:ascii="Times New Roman" w:eastAsia="Times New Roman" w:hAnsi="Times New Roman" w:cs="Times New Roman"/>
          <w:sz w:val="24"/>
          <w:szCs w:val="24"/>
          <w:u w:val="single"/>
          <w:lang w:eastAsia="ru-RU"/>
        </w:rPr>
        <w:t>_____ от «   »     _______</w:t>
      </w:r>
      <w:r w:rsidRPr="002E6DA4">
        <w:rPr>
          <w:rFonts w:ascii="Times New Roman" w:eastAsia="Times New Roman" w:hAnsi="Times New Roman" w:cs="Times New Roman"/>
          <w:sz w:val="24"/>
          <w:szCs w:val="24"/>
          <w:lang w:eastAsia="ru-RU"/>
        </w:rPr>
        <w:t>2016 г.</w:t>
      </w:r>
    </w:p>
    <w:p w:rsidR="002E6DA4" w:rsidRPr="002E6DA4" w:rsidRDefault="002E6DA4" w:rsidP="002E6DA4">
      <w:pPr>
        <w:spacing w:after="0" w:line="240" w:lineRule="auto"/>
        <w:rPr>
          <w:rFonts w:ascii="Times New Roman" w:eastAsia="Times New Roman" w:hAnsi="Times New Roman" w:cs="Times New Roman"/>
          <w:sz w:val="24"/>
          <w:szCs w:val="24"/>
          <w:lang w:eastAsia="ru-RU"/>
        </w:rPr>
      </w:pPr>
      <w:r w:rsidRPr="002E6DA4">
        <w:rPr>
          <w:rFonts w:ascii="Times New Roman" w:eastAsia="Times New Roman" w:hAnsi="Times New Roman" w:cs="Times New Roman"/>
          <w:sz w:val="24"/>
          <w:szCs w:val="24"/>
          <w:lang w:eastAsia="ru-RU"/>
        </w:rPr>
        <w:t>Руководитель МО __________                                 _______________З.Т Барсукова</w:t>
      </w:r>
    </w:p>
    <w:p w:rsidR="002E6DA4" w:rsidRPr="002E6DA4" w:rsidRDefault="002E6DA4" w:rsidP="002E6DA4">
      <w:pPr>
        <w:spacing w:after="0" w:line="240" w:lineRule="auto"/>
        <w:rPr>
          <w:rFonts w:ascii="Times New Roman" w:eastAsia="Times New Roman" w:hAnsi="Times New Roman" w:cs="Times New Roman"/>
          <w:sz w:val="24"/>
          <w:szCs w:val="24"/>
          <w:lang w:eastAsia="ru-RU"/>
        </w:rPr>
      </w:pPr>
      <w:r w:rsidRPr="002E6DA4">
        <w:rPr>
          <w:rFonts w:ascii="Times New Roman" w:eastAsia="Times New Roman" w:hAnsi="Times New Roman" w:cs="Times New Roman"/>
          <w:sz w:val="24"/>
          <w:szCs w:val="24"/>
          <w:lang w:eastAsia="ru-RU"/>
        </w:rPr>
        <w:t>«___» _</w:t>
      </w:r>
      <w:r w:rsidRPr="002E6DA4">
        <w:rPr>
          <w:rFonts w:ascii="Times New Roman" w:eastAsia="Times New Roman" w:hAnsi="Times New Roman" w:cs="Times New Roman"/>
          <w:sz w:val="24"/>
          <w:szCs w:val="24"/>
          <w:u w:val="single"/>
          <w:lang w:eastAsia="ru-RU"/>
        </w:rPr>
        <w:t>__         ______</w:t>
      </w:r>
      <w:r w:rsidRPr="002E6DA4">
        <w:rPr>
          <w:rFonts w:ascii="Times New Roman" w:eastAsia="Times New Roman" w:hAnsi="Times New Roman" w:cs="Times New Roman"/>
          <w:sz w:val="24"/>
          <w:szCs w:val="24"/>
          <w:lang w:eastAsia="ru-RU"/>
        </w:rPr>
        <w:t xml:space="preserve"> 2016 г.                                  «___» ___</w:t>
      </w:r>
      <w:r w:rsidRPr="002E6DA4">
        <w:rPr>
          <w:rFonts w:ascii="Times New Roman" w:eastAsia="Times New Roman" w:hAnsi="Times New Roman" w:cs="Times New Roman"/>
          <w:sz w:val="24"/>
          <w:szCs w:val="24"/>
          <w:u w:val="single"/>
          <w:lang w:eastAsia="ru-RU"/>
        </w:rPr>
        <w:t xml:space="preserve">            ____</w:t>
      </w:r>
      <w:r w:rsidRPr="002E6DA4">
        <w:rPr>
          <w:rFonts w:ascii="Times New Roman" w:eastAsia="Times New Roman" w:hAnsi="Times New Roman" w:cs="Times New Roman"/>
          <w:sz w:val="24"/>
          <w:szCs w:val="24"/>
          <w:lang w:eastAsia="ru-RU"/>
        </w:rPr>
        <w:t xml:space="preserve"> 2016 г.                     </w:t>
      </w:r>
    </w:p>
    <w:p w:rsidR="002E6DA4" w:rsidRPr="002E6DA4" w:rsidRDefault="002E6DA4" w:rsidP="002E6DA4">
      <w:pPr>
        <w:spacing w:after="0" w:line="240" w:lineRule="auto"/>
        <w:jc w:val="center"/>
        <w:rPr>
          <w:rFonts w:ascii="Times New Roman" w:eastAsia="Times New Roman" w:hAnsi="Times New Roman" w:cs="Times New Roman"/>
          <w:sz w:val="24"/>
          <w:szCs w:val="24"/>
          <w:lang w:eastAsia="ru-RU"/>
        </w:rPr>
      </w:pPr>
    </w:p>
    <w:p w:rsidR="002E6DA4" w:rsidRPr="002E6DA4" w:rsidRDefault="002E6DA4" w:rsidP="002E6DA4">
      <w:pPr>
        <w:spacing w:after="0" w:line="240" w:lineRule="auto"/>
        <w:jc w:val="center"/>
        <w:rPr>
          <w:rFonts w:ascii="Times New Roman" w:eastAsia="Times New Roman" w:hAnsi="Times New Roman" w:cs="Times New Roman"/>
          <w:sz w:val="24"/>
          <w:szCs w:val="24"/>
          <w:lang w:eastAsia="ru-RU"/>
        </w:rPr>
      </w:pPr>
    </w:p>
    <w:p w:rsidR="002E6DA4" w:rsidRPr="002E6DA4" w:rsidRDefault="002E6DA4" w:rsidP="002E6DA4">
      <w:pPr>
        <w:spacing w:after="0" w:line="360" w:lineRule="auto"/>
        <w:jc w:val="center"/>
        <w:rPr>
          <w:rFonts w:ascii="Times New Roman" w:eastAsia="Times New Roman" w:hAnsi="Times New Roman" w:cs="Times New Roman"/>
          <w:b/>
          <w:bCs/>
          <w:sz w:val="24"/>
          <w:szCs w:val="24"/>
          <w:lang w:eastAsia="ru-RU"/>
        </w:rPr>
      </w:pPr>
    </w:p>
    <w:p w:rsidR="002E6DA4" w:rsidRPr="002E6DA4" w:rsidRDefault="002E6DA4" w:rsidP="002E6DA4">
      <w:pPr>
        <w:spacing w:after="0" w:line="360" w:lineRule="auto"/>
        <w:jc w:val="center"/>
        <w:rPr>
          <w:rFonts w:ascii="Times New Roman" w:eastAsia="Times New Roman" w:hAnsi="Times New Roman" w:cs="Times New Roman"/>
          <w:b/>
          <w:bCs/>
          <w:sz w:val="24"/>
          <w:szCs w:val="24"/>
          <w:lang w:eastAsia="ru-RU"/>
        </w:rPr>
      </w:pPr>
    </w:p>
    <w:p w:rsidR="002E6DA4" w:rsidRDefault="002E6DA4" w:rsidP="002E6DA4">
      <w:pPr>
        <w:spacing w:after="0" w:line="360" w:lineRule="auto"/>
        <w:jc w:val="center"/>
        <w:rPr>
          <w:rFonts w:ascii="Times New Roman" w:eastAsia="Times New Roman" w:hAnsi="Times New Roman" w:cs="Times New Roman"/>
          <w:b/>
          <w:bCs/>
          <w:sz w:val="24"/>
          <w:szCs w:val="24"/>
          <w:lang w:eastAsia="ru-RU"/>
        </w:rPr>
      </w:pPr>
      <w:r w:rsidRPr="002E6DA4">
        <w:rPr>
          <w:rFonts w:ascii="Times New Roman" w:eastAsia="Times New Roman" w:hAnsi="Times New Roman" w:cs="Times New Roman"/>
          <w:b/>
          <w:bCs/>
          <w:sz w:val="24"/>
          <w:szCs w:val="24"/>
          <w:lang w:eastAsia="ru-RU"/>
        </w:rPr>
        <w:t>Ра</w:t>
      </w:r>
      <w:r>
        <w:rPr>
          <w:rFonts w:ascii="Times New Roman" w:eastAsia="Times New Roman" w:hAnsi="Times New Roman" w:cs="Times New Roman"/>
          <w:b/>
          <w:bCs/>
          <w:sz w:val="24"/>
          <w:szCs w:val="24"/>
          <w:lang w:eastAsia="ru-RU"/>
        </w:rPr>
        <w:t xml:space="preserve">бочая программа по </w:t>
      </w:r>
    </w:p>
    <w:p w:rsidR="002E6DA4" w:rsidRPr="002E6DA4" w:rsidRDefault="002E6DA4" w:rsidP="002E6DA4">
      <w:pPr>
        <w:spacing w:after="0" w:line="36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литературному чтению на родном языке</w:t>
      </w:r>
    </w:p>
    <w:p w:rsidR="002E6DA4" w:rsidRPr="002E6DA4" w:rsidRDefault="002E6DA4" w:rsidP="002E6DA4">
      <w:pPr>
        <w:spacing w:after="0" w:line="360" w:lineRule="auto"/>
        <w:jc w:val="center"/>
        <w:rPr>
          <w:rFonts w:ascii="Times New Roman" w:eastAsia="Times New Roman" w:hAnsi="Times New Roman" w:cs="Times New Roman"/>
          <w:b/>
          <w:bCs/>
          <w:sz w:val="24"/>
          <w:szCs w:val="24"/>
          <w:lang w:eastAsia="ru-RU"/>
        </w:rPr>
      </w:pPr>
      <w:r w:rsidRPr="002E6DA4">
        <w:rPr>
          <w:rFonts w:ascii="Times New Roman" w:eastAsia="Times New Roman" w:hAnsi="Times New Roman" w:cs="Times New Roman"/>
          <w:b/>
          <w:bCs/>
          <w:sz w:val="24"/>
          <w:szCs w:val="24"/>
          <w:lang w:eastAsia="ru-RU"/>
        </w:rPr>
        <w:t>для учащихся 4 класса</w:t>
      </w:r>
    </w:p>
    <w:p w:rsidR="002E6DA4" w:rsidRPr="002E6DA4" w:rsidRDefault="002E6DA4" w:rsidP="002E6DA4">
      <w:pPr>
        <w:spacing w:after="0" w:line="360" w:lineRule="auto"/>
        <w:jc w:val="center"/>
        <w:rPr>
          <w:rFonts w:ascii="Times New Roman" w:eastAsia="Times New Roman" w:hAnsi="Times New Roman" w:cs="Times New Roman"/>
          <w:b/>
          <w:bCs/>
          <w:sz w:val="24"/>
          <w:szCs w:val="24"/>
          <w:lang w:eastAsia="ru-RU"/>
        </w:rPr>
      </w:pPr>
      <w:r w:rsidRPr="002E6DA4">
        <w:rPr>
          <w:rFonts w:ascii="Times New Roman" w:eastAsia="Times New Roman" w:hAnsi="Times New Roman" w:cs="Times New Roman"/>
          <w:b/>
          <w:bCs/>
          <w:sz w:val="24"/>
          <w:szCs w:val="24"/>
          <w:lang w:eastAsia="ru-RU"/>
        </w:rPr>
        <w:t>на 2016-2017 учебный год</w:t>
      </w:r>
    </w:p>
    <w:p w:rsidR="002E6DA4" w:rsidRPr="002E6DA4" w:rsidRDefault="002E6DA4" w:rsidP="002E6DA4">
      <w:pPr>
        <w:spacing w:after="0" w:line="360" w:lineRule="auto"/>
        <w:jc w:val="center"/>
        <w:rPr>
          <w:rFonts w:ascii="Times New Roman" w:eastAsia="Times New Roman" w:hAnsi="Times New Roman" w:cs="Times New Roman"/>
          <w:b/>
          <w:bCs/>
          <w:sz w:val="24"/>
          <w:szCs w:val="24"/>
          <w:lang w:eastAsia="ru-RU"/>
        </w:rPr>
      </w:pPr>
    </w:p>
    <w:p w:rsidR="002E6DA4" w:rsidRPr="002E6DA4" w:rsidRDefault="002E6DA4" w:rsidP="002E6DA4">
      <w:pPr>
        <w:spacing w:after="0" w:line="360" w:lineRule="auto"/>
        <w:jc w:val="center"/>
        <w:rPr>
          <w:rFonts w:ascii="Times New Roman" w:eastAsia="Times New Roman" w:hAnsi="Times New Roman" w:cs="Times New Roman"/>
          <w:b/>
          <w:bCs/>
          <w:sz w:val="24"/>
          <w:szCs w:val="24"/>
          <w:lang w:eastAsia="ru-RU"/>
        </w:rPr>
      </w:pPr>
    </w:p>
    <w:p w:rsidR="002E6DA4" w:rsidRPr="002E6DA4" w:rsidRDefault="002E6DA4" w:rsidP="002E6DA4">
      <w:pPr>
        <w:spacing w:after="0" w:line="360" w:lineRule="auto"/>
        <w:jc w:val="center"/>
        <w:rPr>
          <w:rFonts w:ascii="Times New Roman" w:eastAsia="Times New Roman" w:hAnsi="Times New Roman" w:cs="Times New Roman"/>
          <w:b/>
          <w:bCs/>
          <w:sz w:val="24"/>
          <w:szCs w:val="24"/>
          <w:lang w:eastAsia="ru-RU"/>
        </w:rPr>
      </w:pPr>
    </w:p>
    <w:p w:rsidR="002E6DA4" w:rsidRPr="002E6DA4" w:rsidRDefault="002E6DA4" w:rsidP="002E6DA4">
      <w:pPr>
        <w:spacing w:after="0" w:line="360" w:lineRule="auto"/>
        <w:jc w:val="center"/>
        <w:rPr>
          <w:rFonts w:ascii="Times New Roman" w:eastAsia="Times New Roman" w:hAnsi="Times New Roman" w:cs="Times New Roman"/>
          <w:b/>
          <w:bCs/>
          <w:sz w:val="24"/>
          <w:szCs w:val="24"/>
          <w:lang w:eastAsia="ru-RU"/>
        </w:rPr>
      </w:pPr>
    </w:p>
    <w:p w:rsidR="002E6DA4" w:rsidRPr="002E6DA4" w:rsidRDefault="002E6DA4" w:rsidP="002E6DA4">
      <w:pPr>
        <w:spacing w:after="0" w:line="360" w:lineRule="auto"/>
        <w:jc w:val="center"/>
        <w:rPr>
          <w:rFonts w:ascii="Times New Roman" w:eastAsia="Times New Roman" w:hAnsi="Times New Roman" w:cs="Times New Roman"/>
          <w:b/>
          <w:bCs/>
          <w:sz w:val="24"/>
          <w:szCs w:val="24"/>
          <w:lang w:eastAsia="ru-RU"/>
        </w:rPr>
      </w:pPr>
    </w:p>
    <w:p w:rsidR="002E6DA4" w:rsidRPr="002E6DA4" w:rsidRDefault="002E6DA4" w:rsidP="002E6DA4">
      <w:pPr>
        <w:spacing w:after="0" w:line="360" w:lineRule="auto"/>
        <w:jc w:val="center"/>
        <w:rPr>
          <w:rFonts w:ascii="Times New Roman" w:eastAsia="Times New Roman" w:hAnsi="Times New Roman" w:cs="Times New Roman"/>
          <w:sz w:val="24"/>
          <w:szCs w:val="24"/>
          <w:lang w:eastAsia="ru-RU"/>
        </w:rPr>
      </w:pPr>
    </w:p>
    <w:p w:rsidR="002E6DA4" w:rsidRPr="002E6DA4" w:rsidRDefault="002E6DA4" w:rsidP="002E6DA4">
      <w:pPr>
        <w:spacing w:after="0" w:line="360" w:lineRule="auto"/>
        <w:jc w:val="right"/>
        <w:rPr>
          <w:rFonts w:ascii="Times New Roman" w:eastAsia="Times New Roman" w:hAnsi="Times New Roman" w:cs="Times New Roman"/>
          <w:b/>
          <w:bCs/>
          <w:sz w:val="24"/>
          <w:szCs w:val="24"/>
          <w:lang w:eastAsia="ru-RU"/>
        </w:rPr>
      </w:pPr>
      <w:r w:rsidRPr="002E6DA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Рабочую </w:t>
      </w:r>
      <w:r w:rsidRPr="002E6DA4">
        <w:rPr>
          <w:rFonts w:ascii="Times New Roman" w:eastAsia="Times New Roman" w:hAnsi="Times New Roman" w:cs="Times New Roman"/>
          <w:sz w:val="24"/>
          <w:szCs w:val="24"/>
          <w:lang w:eastAsia="ru-RU"/>
        </w:rPr>
        <w:t>программу составила</w:t>
      </w:r>
    </w:p>
    <w:p w:rsidR="002E6DA4" w:rsidRPr="002E6DA4" w:rsidRDefault="002E6DA4" w:rsidP="002E6DA4">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учитель начальных классов: </w:t>
      </w:r>
      <w:proofErr w:type="spellStart"/>
      <w:r w:rsidRPr="002E6DA4">
        <w:rPr>
          <w:rFonts w:ascii="Times New Roman" w:eastAsia="Times New Roman" w:hAnsi="Times New Roman" w:cs="Times New Roman"/>
          <w:sz w:val="24"/>
          <w:szCs w:val="24"/>
          <w:lang w:eastAsia="ru-RU"/>
        </w:rPr>
        <w:t>Муталипова</w:t>
      </w:r>
      <w:proofErr w:type="spellEnd"/>
      <w:r w:rsidRPr="002E6DA4">
        <w:rPr>
          <w:rFonts w:ascii="Times New Roman" w:eastAsia="Times New Roman" w:hAnsi="Times New Roman" w:cs="Times New Roman"/>
          <w:sz w:val="24"/>
          <w:szCs w:val="24"/>
          <w:lang w:eastAsia="ru-RU"/>
        </w:rPr>
        <w:t xml:space="preserve"> С.Н</w:t>
      </w:r>
    </w:p>
    <w:p w:rsidR="002E6DA4" w:rsidRPr="002E6DA4" w:rsidRDefault="002E6DA4" w:rsidP="002E6DA4">
      <w:pPr>
        <w:spacing w:after="0" w:line="240" w:lineRule="auto"/>
        <w:rPr>
          <w:rFonts w:ascii="Times New Roman" w:eastAsia="Times New Roman" w:hAnsi="Times New Roman" w:cs="Times New Roman"/>
          <w:sz w:val="24"/>
          <w:szCs w:val="24"/>
          <w:lang w:eastAsia="ru-RU"/>
        </w:rPr>
      </w:pPr>
    </w:p>
    <w:p w:rsidR="002E6DA4" w:rsidRPr="002E6DA4" w:rsidRDefault="002E6DA4" w:rsidP="002E6DA4">
      <w:pPr>
        <w:spacing w:after="0" w:line="240" w:lineRule="auto"/>
        <w:jc w:val="center"/>
        <w:rPr>
          <w:rFonts w:ascii="Times New Roman" w:eastAsia="Times New Roman" w:hAnsi="Times New Roman" w:cs="Times New Roman"/>
          <w:sz w:val="24"/>
          <w:szCs w:val="24"/>
          <w:lang w:eastAsia="ru-RU"/>
        </w:rPr>
      </w:pPr>
    </w:p>
    <w:p w:rsidR="002E6DA4" w:rsidRDefault="002E6DA4" w:rsidP="002E6DA4">
      <w:pPr>
        <w:spacing w:after="0" w:line="240" w:lineRule="auto"/>
        <w:jc w:val="center"/>
        <w:rPr>
          <w:rFonts w:ascii="Times New Roman" w:eastAsia="Times New Roman" w:hAnsi="Times New Roman" w:cs="Times New Roman"/>
          <w:sz w:val="24"/>
          <w:szCs w:val="24"/>
          <w:lang w:eastAsia="ru-RU"/>
        </w:rPr>
      </w:pPr>
    </w:p>
    <w:p w:rsidR="002E6DA4" w:rsidRPr="002E6DA4" w:rsidRDefault="002E6DA4" w:rsidP="002E6DA4">
      <w:pPr>
        <w:spacing w:after="0" w:line="240" w:lineRule="auto"/>
        <w:jc w:val="center"/>
        <w:rPr>
          <w:rFonts w:ascii="Times New Roman" w:eastAsia="Times New Roman" w:hAnsi="Times New Roman" w:cs="Times New Roman"/>
          <w:sz w:val="24"/>
          <w:szCs w:val="24"/>
          <w:lang w:eastAsia="ru-RU"/>
        </w:rPr>
      </w:pPr>
      <w:r w:rsidRPr="002E6DA4">
        <w:rPr>
          <w:rFonts w:ascii="Times New Roman" w:eastAsia="Times New Roman" w:hAnsi="Times New Roman" w:cs="Times New Roman"/>
          <w:sz w:val="24"/>
          <w:szCs w:val="24"/>
          <w:lang w:eastAsia="ru-RU"/>
        </w:rPr>
        <w:t>2016г</w:t>
      </w:r>
    </w:p>
    <w:p w:rsidR="00D82273" w:rsidRPr="003E0377" w:rsidRDefault="00D82273" w:rsidP="00D82273">
      <w:pPr>
        <w:spacing w:after="0" w:line="240" w:lineRule="auto"/>
        <w:jc w:val="center"/>
        <w:rPr>
          <w:rFonts w:ascii="Times New Roman" w:eastAsia="Times New Roman" w:hAnsi="Times New Roman" w:cs="Times New Roman"/>
          <w:b/>
          <w:sz w:val="24"/>
          <w:szCs w:val="24"/>
          <w:lang w:eastAsia="ru-RU"/>
        </w:rPr>
      </w:pPr>
      <w:r w:rsidRPr="003E0377">
        <w:rPr>
          <w:rFonts w:ascii="Times New Roman" w:eastAsia="Times New Roman" w:hAnsi="Times New Roman" w:cs="Times New Roman"/>
          <w:b/>
          <w:sz w:val="24"/>
          <w:szCs w:val="24"/>
          <w:lang w:eastAsia="ru-RU"/>
        </w:rPr>
        <w:lastRenderedPageBreak/>
        <w:t>ПОЯСНИТЕЛЬНАЯ ЗАПИСКА</w:t>
      </w:r>
    </w:p>
    <w:p w:rsidR="00D82273" w:rsidRPr="003E0377" w:rsidRDefault="00475DCF" w:rsidP="00475DCF">
      <w:pPr>
        <w:spacing w:after="0" w:line="240" w:lineRule="auto"/>
        <w:jc w:val="both"/>
        <w:rPr>
          <w:rFonts w:ascii="Times New Roman" w:eastAsia="Times New Roman" w:hAnsi="Times New Roman" w:cs="Times New Roman"/>
          <w:sz w:val="24"/>
          <w:szCs w:val="24"/>
          <w:lang w:eastAsia="ru-RU"/>
        </w:rPr>
      </w:pPr>
      <w:r w:rsidRPr="003E0377">
        <w:rPr>
          <w:rFonts w:ascii="Times New Roman" w:eastAsia="Times New Roman" w:hAnsi="Times New Roman" w:cs="Times New Roman"/>
          <w:sz w:val="24"/>
          <w:szCs w:val="24"/>
          <w:lang w:eastAsia="ru-RU"/>
        </w:rPr>
        <w:t xml:space="preserve">     </w:t>
      </w:r>
      <w:r w:rsidR="00D82273" w:rsidRPr="003E0377">
        <w:rPr>
          <w:rFonts w:ascii="Times New Roman" w:eastAsia="Times New Roman" w:hAnsi="Times New Roman" w:cs="Times New Roman"/>
          <w:sz w:val="24"/>
          <w:szCs w:val="24"/>
          <w:lang w:eastAsia="ru-RU"/>
        </w:rPr>
        <w:t>Рабочая программ</w:t>
      </w:r>
      <w:r w:rsidR="0015306D" w:rsidRPr="003E0377">
        <w:rPr>
          <w:rFonts w:ascii="Times New Roman" w:eastAsia="Times New Roman" w:hAnsi="Times New Roman" w:cs="Times New Roman"/>
          <w:sz w:val="24"/>
          <w:szCs w:val="24"/>
          <w:lang w:eastAsia="ru-RU"/>
        </w:rPr>
        <w:t xml:space="preserve">а учебного предмета </w:t>
      </w:r>
      <w:r w:rsidR="00D82273" w:rsidRPr="003E0377">
        <w:rPr>
          <w:rFonts w:ascii="Times New Roman" w:eastAsia="Times New Roman" w:hAnsi="Times New Roman" w:cs="Times New Roman"/>
          <w:sz w:val="24"/>
          <w:szCs w:val="24"/>
          <w:lang w:eastAsia="ru-RU"/>
        </w:rPr>
        <w:t>«</w:t>
      </w:r>
      <w:r w:rsidR="0015306D" w:rsidRPr="003E0377">
        <w:rPr>
          <w:rFonts w:ascii="Times New Roman" w:eastAsia="Times New Roman" w:hAnsi="Times New Roman" w:cs="Times New Roman"/>
          <w:sz w:val="24"/>
          <w:szCs w:val="24"/>
          <w:lang w:eastAsia="ru-RU"/>
        </w:rPr>
        <w:t>Литературное чтение на родном языке</w:t>
      </w:r>
      <w:r w:rsidR="00D82273" w:rsidRPr="003E0377">
        <w:rPr>
          <w:rFonts w:ascii="Times New Roman" w:eastAsia="Times New Roman" w:hAnsi="Times New Roman" w:cs="Times New Roman"/>
          <w:sz w:val="24"/>
          <w:szCs w:val="24"/>
          <w:lang w:eastAsia="ru-RU"/>
        </w:rPr>
        <w:t>» составлена</w:t>
      </w:r>
      <w:r w:rsidR="0015306D" w:rsidRPr="003E0377">
        <w:rPr>
          <w:rFonts w:ascii="Times New Roman" w:eastAsia="Times New Roman" w:hAnsi="Times New Roman" w:cs="Times New Roman"/>
          <w:sz w:val="24"/>
          <w:szCs w:val="24"/>
          <w:lang w:eastAsia="ru-RU"/>
        </w:rPr>
        <w:t xml:space="preserve"> в соответствии с требованиями </w:t>
      </w:r>
      <w:r w:rsidR="00D82273" w:rsidRPr="003E0377">
        <w:rPr>
          <w:rFonts w:ascii="Times New Roman" w:eastAsia="Times New Roman" w:hAnsi="Times New Roman" w:cs="Times New Roman"/>
          <w:sz w:val="24"/>
          <w:szCs w:val="24"/>
          <w:lang w:eastAsia="ru-RU"/>
        </w:rPr>
        <w:t>федерального компонента государственного стандарта общего образования (</w:t>
      </w:r>
      <w:smartTag w:uri="urn:schemas-microsoft-com:office:smarttags" w:element="metricconverter">
        <w:smartTagPr>
          <w:attr w:name="ProductID" w:val="2004 г"/>
        </w:smartTagPr>
        <w:r w:rsidR="00D82273" w:rsidRPr="003E0377">
          <w:rPr>
            <w:rFonts w:ascii="Times New Roman" w:eastAsia="Times New Roman" w:hAnsi="Times New Roman" w:cs="Times New Roman"/>
            <w:sz w:val="24"/>
            <w:szCs w:val="24"/>
            <w:lang w:eastAsia="ru-RU"/>
          </w:rPr>
          <w:t>2004 г</w:t>
        </w:r>
      </w:smartTag>
      <w:r w:rsidR="00D82273" w:rsidRPr="003E0377">
        <w:rPr>
          <w:rFonts w:ascii="Times New Roman" w:eastAsia="Times New Roman" w:hAnsi="Times New Roman" w:cs="Times New Roman"/>
          <w:sz w:val="24"/>
          <w:szCs w:val="24"/>
          <w:lang w:eastAsia="ru-RU"/>
        </w:rPr>
        <w:t>.) и примерной Программы для общеобразовательных школ Министерства образования по ли</w:t>
      </w:r>
      <w:r w:rsidRPr="003E0377">
        <w:rPr>
          <w:rFonts w:ascii="Times New Roman" w:eastAsia="Times New Roman" w:hAnsi="Times New Roman" w:cs="Times New Roman"/>
          <w:sz w:val="24"/>
          <w:szCs w:val="24"/>
          <w:lang w:eastAsia="ru-RU"/>
        </w:rPr>
        <w:t>тературному чтению на родном языке</w:t>
      </w:r>
      <w:r w:rsidR="00CE676C" w:rsidRPr="003E0377">
        <w:rPr>
          <w:rFonts w:ascii="Times New Roman" w:eastAsia="Times New Roman" w:hAnsi="Times New Roman" w:cs="Times New Roman"/>
          <w:sz w:val="24"/>
          <w:szCs w:val="24"/>
          <w:lang w:eastAsia="ru-RU"/>
        </w:rPr>
        <w:t xml:space="preserve">, разработанной Р.Х. </w:t>
      </w:r>
      <w:proofErr w:type="spellStart"/>
      <w:r w:rsidR="00CE676C" w:rsidRPr="003E0377">
        <w:rPr>
          <w:rFonts w:ascii="Times New Roman" w:eastAsia="Times New Roman" w:hAnsi="Times New Roman" w:cs="Times New Roman"/>
          <w:sz w:val="24"/>
          <w:szCs w:val="24"/>
          <w:lang w:eastAsia="ru-RU"/>
        </w:rPr>
        <w:t>Яга</w:t>
      </w:r>
      <w:r w:rsidR="00D82273" w:rsidRPr="003E0377">
        <w:rPr>
          <w:rFonts w:ascii="Times New Roman" w:eastAsia="Times New Roman" w:hAnsi="Times New Roman" w:cs="Times New Roman"/>
          <w:sz w:val="24"/>
          <w:szCs w:val="24"/>
          <w:lang w:eastAsia="ru-RU"/>
        </w:rPr>
        <w:t>фаровой</w:t>
      </w:r>
      <w:proofErr w:type="spellEnd"/>
      <w:r w:rsidR="00D82273" w:rsidRPr="003E0377">
        <w:rPr>
          <w:rFonts w:ascii="Times New Roman" w:eastAsia="Times New Roman" w:hAnsi="Times New Roman" w:cs="Times New Roman"/>
          <w:sz w:val="24"/>
          <w:szCs w:val="24"/>
          <w:lang w:eastAsia="ru-RU"/>
        </w:rPr>
        <w:t xml:space="preserve"> и реализует базовый уровень.</w:t>
      </w:r>
    </w:p>
    <w:p w:rsidR="00D82273" w:rsidRPr="003E0377" w:rsidRDefault="00D82273" w:rsidP="00D82273">
      <w:pPr>
        <w:spacing w:after="0" w:line="240" w:lineRule="auto"/>
        <w:jc w:val="both"/>
        <w:rPr>
          <w:rFonts w:ascii="Times New Roman" w:eastAsia="Times New Roman" w:hAnsi="Times New Roman" w:cs="Times New Roman"/>
          <w:b/>
          <w:sz w:val="24"/>
          <w:szCs w:val="24"/>
          <w:lang w:eastAsia="ru-RU"/>
        </w:rPr>
      </w:pPr>
      <w:r w:rsidRPr="003E0377">
        <w:rPr>
          <w:rFonts w:ascii="Times New Roman" w:eastAsia="Times New Roman" w:hAnsi="Times New Roman" w:cs="Times New Roman"/>
          <w:sz w:val="24"/>
          <w:szCs w:val="24"/>
          <w:lang w:eastAsia="ru-RU"/>
        </w:rPr>
        <w:t xml:space="preserve">  </w:t>
      </w:r>
      <w:r w:rsidR="0015306D" w:rsidRPr="003E0377">
        <w:rPr>
          <w:rFonts w:ascii="Times New Roman" w:eastAsia="Times New Roman" w:hAnsi="Times New Roman" w:cs="Times New Roman"/>
          <w:b/>
          <w:sz w:val="24"/>
          <w:szCs w:val="24"/>
          <w:lang w:eastAsia="ru-RU"/>
        </w:rPr>
        <w:t>Цели</w:t>
      </w:r>
      <w:r w:rsidRPr="003E0377">
        <w:rPr>
          <w:rFonts w:ascii="Times New Roman" w:eastAsia="Times New Roman" w:hAnsi="Times New Roman" w:cs="Times New Roman"/>
          <w:b/>
          <w:sz w:val="24"/>
          <w:szCs w:val="24"/>
          <w:lang w:eastAsia="ru-RU"/>
        </w:rPr>
        <w:t>:</w:t>
      </w:r>
    </w:p>
    <w:p w:rsidR="00D82273" w:rsidRPr="003E0377" w:rsidRDefault="00D82273" w:rsidP="00D82273">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E0377">
        <w:rPr>
          <w:rFonts w:ascii="Times New Roman" w:eastAsia="Times New Roman" w:hAnsi="Times New Roman" w:cs="Times New Roman"/>
          <w:sz w:val="24"/>
          <w:szCs w:val="24"/>
          <w:lang w:eastAsia="ru-RU"/>
        </w:rPr>
        <w:t>1) понимание родной литературы как одной из основных национально-культурных ценностей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w:t>
      </w:r>
    </w:p>
    <w:p w:rsidR="00D82273" w:rsidRPr="003E0377" w:rsidRDefault="00D82273" w:rsidP="00D82273">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E0377">
        <w:rPr>
          <w:rFonts w:ascii="Times New Roman" w:eastAsia="Times New Roman" w:hAnsi="Times New Roman" w:cs="Times New Roman"/>
          <w:sz w:val="24"/>
          <w:szCs w:val="24"/>
          <w:lang w:eastAsia="ru-RU"/>
        </w:rPr>
        <w:t>2) осознание значимости чтения на родном языке для личного развития; формирование представлений о мире, национальной истории и культуре, первоначальных этических представлений, понятий о добре и зле, нравственности; формирование потребности в систематическом чтении на родном языке как средстве познания себя и мира; обеспечение культурной самоидентификации</w:t>
      </w:r>
      <w:bookmarkStart w:id="0" w:name="_GoBack"/>
      <w:bookmarkEnd w:id="0"/>
      <w:r w:rsidRPr="003E0377">
        <w:rPr>
          <w:rFonts w:ascii="Times New Roman" w:eastAsia="Times New Roman" w:hAnsi="Times New Roman" w:cs="Times New Roman"/>
          <w:sz w:val="24"/>
          <w:szCs w:val="24"/>
          <w:lang w:eastAsia="ru-RU"/>
        </w:rPr>
        <w:t>;</w:t>
      </w:r>
    </w:p>
    <w:p w:rsidR="00D82273" w:rsidRPr="003E0377" w:rsidRDefault="00D82273" w:rsidP="00D82273">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E0377">
        <w:rPr>
          <w:rFonts w:ascii="Times New Roman" w:eastAsia="Times New Roman" w:hAnsi="Times New Roman" w:cs="Times New Roman"/>
          <w:sz w:val="24"/>
          <w:szCs w:val="24"/>
          <w:lang w:eastAsia="ru-RU"/>
        </w:rPr>
        <w:t>3)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D82273" w:rsidRPr="003E0377" w:rsidRDefault="00D82273" w:rsidP="00D82273">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E0377">
        <w:rPr>
          <w:rFonts w:ascii="Times New Roman" w:eastAsia="Times New Roman" w:hAnsi="Times New Roman" w:cs="Times New Roman"/>
          <w:sz w:val="24"/>
          <w:szCs w:val="24"/>
          <w:lang w:eastAsia="ru-RU"/>
        </w:rPr>
        <w:t>4) 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D82273" w:rsidRPr="003E0377" w:rsidRDefault="00D82273" w:rsidP="00D82273">
      <w:pPr>
        <w:pStyle w:val="ConsPlusNormal"/>
        <w:ind w:firstLine="540"/>
        <w:jc w:val="both"/>
        <w:rPr>
          <w:rFonts w:ascii="Times New Roman" w:hAnsi="Times New Roman" w:cs="Times New Roman"/>
          <w:sz w:val="24"/>
          <w:szCs w:val="24"/>
        </w:rPr>
      </w:pPr>
      <w:r w:rsidRPr="003E0377">
        <w:rPr>
          <w:rFonts w:ascii="Times New Roman" w:hAnsi="Times New Roman" w:cs="Times New Roman"/>
          <w:sz w:val="24"/>
          <w:szCs w:val="24"/>
        </w:rPr>
        <w:t>5) осознание коммуникативно-эстетических возможностей родного языка на основе изучения выдающихся произведений культуры своего народа,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D82273" w:rsidRPr="003E0377" w:rsidRDefault="005E7C08" w:rsidP="005E7C08">
      <w:pPr>
        <w:spacing w:after="0" w:line="240" w:lineRule="auto"/>
        <w:jc w:val="both"/>
        <w:rPr>
          <w:rFonts w:ascii="Times New Roman" w:eastAsia="Times New Roman" w:hAnsi="Times New Roman" w:cs="Times New Roman"/>
          <w:sz w:val="24"/>
          <w:szCs w:val="24"/>
          <w:lang w:eastAsia="ru-RU"/>
        </w:rPr>
      </w:pPr>
      <w:r w:rsidRPr="003E0377">
        <w:rPr>
          <w:rFonts w:ascii="Times New Roman" w:eastAsia="Times New Roman" w:hAnsi="Times New Roman" w:cs="Times New Roman"/>
          <w:sz w:val="24"/>
          <w:szCs w:val="24"/>
          <w:lang w:eastAsia="ru-RU"/>
        </w:rPr>
        <w:t xml:space="preserve">        6)</w:t>
      </w:r>
      <w:r w:rsidR="0015306D" w:rsidRPr="003E0377">
        <w:rPr>
          <w:rFonts w:ascii="Times New Roman" w:eastAsia="Times New Roman" w:hAnsi="Times New Roman" w:cs="Times New Roman"/>
          <w:sz w:val="24"/>
          <w:szCs w:val="24"/>
          <w:lang w:eastAsia="ru-RU"/>
        </w:rPr>
        <w:t xml:space="preserve"> </w:t>
      </w:r>
      <w:r w:rsidR="00D82273" w:rsidRPr="003E0377">
        <w:rPr>
          <w:rFonts w:ascii="Times New Roman" w:eastAsia="Times New Roman" w:hAnsi="Times New Roman" w:cs="Times New Roman"/>
          <w:sz w:val="24"/>
          <w:szCs w:val="24"/>
          <w:lang w:eastAsia="ru-RU"/>
        </w:rPr>
        <w:t xml:space="preserve">овладение умениями осознанного, правильного и выразительного чтения на татарском языке; элементарными практическими умениями работы с художественным текстом на татарском языке; формирование всех видов речевой деятельности на татарском языке; </w:t>
      </w:r>
    </w:p>
    <w:p w:rsidR="005E7C08" w:rsidRPr="003E0377" w:rsidRDefault="005E7C08" w:rsidP="005E7C08">
      <w:pPr>
        <w:spacing w:after="0" w:line="240" w:lineRule="auto"/>
        <w:jc w:val="both"/>
        <w:rPr>
          <w:rFonts w:ascii="Times New Roman" w:eastAsia="Times New Roman" w:hAnsi="Times New Roman" w:cs="Times New Roman"/>
          <w:sz w:val="24"/>
          <w:szCs w:val="24"/>
          <w:lang w:eastAsia="ru-RU"/>
        </w:rPr>
      </w:pPr>
      <w:r w:rsidRPr="003E0377">
        <w:rPr>
          <w:rFonts w:ascii="Times New Roman" w:eastAsia="Times New Roman" w:hAnsi="Times New Roman" w:cs="Times New Roman"/>
          <w:sz w:val="24"/>
          <w:szCs w:val="24"/>
          <w:lang w:eastAsia="ru-RU"/>
        </w:rPr>
        <w:t xml:space="preserve">         7)</w:t>
      </w:r>
      <w:r w:rsidR="0015306D" w:rsidRPr="003E0377">
        <w:rPr>
          <w:rFonts w:ascii="Times New Roman" w:eastAsia="Times New Roman" w:hAnsi="Times New Roman" w:cs="Times New Roman"/>
          <w:sz w:val="24"/>
          <w:szCs w:val="24"/>
          <w:lang w:eastAsia="ru-RU"/>
        </w:rPr>
        <w:t xml:space="preserve"> </w:t>
      </w:r>
      <w:r w:rsidR="00D82273" w:rsidRPr="003E0377">
        <w:rPr>
          <w:rFonts w:ascii="Times New Roman" w:eastAsia="Times New Roman" w:hAnsi="Times New Roman" w:cs="Times New Roman"/>
          <w:sz w:val="24"/>
          <w:szCs w:val="24"/>
          <w:lang w:eastAsia="ru-RU"/>
        </w:rPr>
        <w:t>развитие эстетической восприимчивости к татарскому художественному слову, приобретение опыта читательской деятельности на татарском языке;</w:t>
      </w:r>
    </w:p>
    <w:p w:rsidR="00D82273" w:rsidRPr="003E0377" w:rsidRDefault="005E7C08" w:rsidP="005E7C08">
      <w:pPr>
        <w:spacing w:after="0" w:line="240" w:lineRule="auto"/>
        <w:jc w:val="both"/>
        <w:rPr>
          <w:rFonts w:ascii="Times New Roman" w:eastAsia="Times New Roman" w:hAnsi="Times New Roman" w:cs="Times New Roman"/>
          <w:sz w:val="24"/>
          <w:szCs w:val="24"/>
          <w:lang w:eastAsia="ru-RU"/>
        </w:rPr>
      </w:pPr>
      <w:r w:rsidRPr="003E0377">
        <w:rPr>
          <w:rFonts w:ascii="Times New Roman" w:eastAsia="Times New Roman" w:hAnsi="Times New Roman" w:cs="Times New Roman"/>
          <w:sz w:val="24"/>
          <w:szCs w:val="24"/>
          <w:lang w:eastAsia="ru-RU"/>
        </w:rPr>
        <w:t xml:space="preserve">         8)</w:t>
      </w:r>
      <w:r w:rsidR="0015306D" w:rsidRPr="003E0377">
        <w:rPr>
          <w:rFonts w:ascii="Times New Roman" w:eastAsia="Times New Roman" w:hAnsi="Times New Roman" w:cs="Times New Roman"/>
          <w:sz w:val="24"/>
          <w:szCs w:val="24"/>
          <w:lang w:eastAsia="ru-RU"/>
        </w:rPr>
        <w:t xml:space="preserve"> </w:t>
      </w:r>
      <w:r w:rsidR="00D82273" w:rsidRPr="003E0377">
        <w:rPr>
          <w:rFonts w:ascii="Times New Roman" w:eastAsia="Times New Roman" w:hAnsi="Times New Roman" w:cs="Times New Roman"/>
          <w:sz w:val="24"/>
          <w:szCs w:val="24"/>
          <w:lang w:eastAsia="ru-RU"/>
        </w:rPr>
        <w:t>воспитание уважения к татарской литературе и литературе других народов России, интереса к чтению на татарском языке, расширение нравственно- эстетического опыта учащихся.</w:t>
      </w:r>
    </w:p>
    <w:p w:rsidR="005E7C08" w:rsidRPr="003E0377" w:rsidRDefault="005E7C08" w:rsidP="00CE676C">
      <w:pPr>
        <w:spacing w:after="0" w:line="240" w:lineRule="auto"/>
        <w:jc w:val="both"/>
        <w:rPr>
          <w:rFonts w:ascii="Times New Roman" w:eastAsia="Times New Roman" w:hAnsi="Times New Roman" w:cs="Times New Roman"/>
          <w:sz w:val="24"/>
          <w:szCs w:val="24"/>
          <w:lang w:eastAsia="ru-RU"/>
        </w:rPr>
      </w:pPr>
      <w:r w:rsidRPr="003E0377">
        <w:rPr>
          <w:rFonts w:ascii="Times New Roman" w:eastAsia="Times New Roman" w:hAnsi="Times New Roman" w:cs="Times New Roman"/>
          <w:sz w:val="24"/>
          <w:szCs w:val="24"/>
          <w:lang w:eastAsia="ru-RU"/>
        </w:rPr>
        <w:t xml:space="preserve"> </w:t>
      </w:r>
      <w:r w:rsidR="00CE676C" w:rsidRPr="003E0377">
        <w:rPr>
          <w:rFonts w:ascii="Times New Roman" w:eastAsia="Times New Roman" w:hAnsi="Times New Roman" w:cs="Times New Roman"/>
          <w:sz w:val="24"/>
          <w:szCs w:val="24"/>
          <w:lang w:eastAsia="ru-RU"/>
        </w:rPr>
        <w:t xml:space="preserve">  </w:t>
      </w:r>
      <w:r w:rsidRPr="003E0377">
        <w:rPr>
          <w:rFonts w:ascii="Times New Roman" w:eastAsia="Times New Roman" w:hAnsi="Times New Roman" w:cs="Times New Roman"/>
          <w:sz w:val="24"/>
          <w:szCs w:val="24"/>
          <w:lang w:eastAsia="ru-RU"/>
        </w:rPr>
        <w:t xml:space="preserve"> </w:t>
      </w:r>
      <w:r w:rsidR="00CE676C" w:rsidRPr="003E0377">
        <w:rPr>
          <w:rFonts w:ascii="Times New Roman" w:eastAsia="Times New Roman" w:hAnsi="Times New Roman" w:cs="Times New Roman"/>
          <w:sz w:val="24"/>
          <w:szCs w:val="24"/>
          <w:lang w:eastAsia="ru-RU"/>
        </w:rPr>
        <w:t xml:space="preserve">Основные </w:t>
      </w:r>
      <w:r w:rsidR="00CE676C" w:rsidRPr="003E0377">
        <w:rPr>
          <w:rFonts w:ascii="Times New Roman" w:eastAsia="Times New Roman" w:hAnsi="Times New Roman" w:cs="Times New Roman"/>
          <w:b/>
          <w:sz w:val="24"/>
          <w:szCs w:val="24"/>
          <w:lang w:eastAsia="ru-RU"/>
        </w:rPr>
        <w:t>задачи</w:t>
      </w:r>
      <w:r w:rsidR="00CE676C" w:rsidRPr="003E0377">
        <w:rPr>
          <w:rFonts w:ascii="Times New Roman" w:eastAsia="Times New Roman" w:hAnsi="Times New Roman" w:cs="Times New Roman"/>
          <w:sz w:val="24"/>
          <w:szCs w:val="24"/>
          <w:lang w:eastAsia="ru-RU"/>
        </w:rPr>
        <w:t xml:space="preserve"> реализации содержания предмета «Литературное чтение на родном языке» </w:t>
      </w:r>
      <w:r w:rsidR="0015306D" w:rsidRPr="003E0377">
        <w:rPr>
          <w:rFonts w:ascii="Times New Roman" w:eastAsia="Times New Roman" w:hAnsi="Times New Roman" w:cs="Times New Roman"/>
          <w:sz w:val="24"/>
          <w:szCs w:val="24"/>
          <w:lang w:eastAsia="ru-RU"/>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на родном языке, коммуникативных умений, нравственных и эстетических чувств, способностей к творческой деятельности на родном языке.</w:t>
      </w:r>
    </w:p>
    <w:p w:rsidR="00CE676C" w:rsidRPr="003E0377" w:rsidRDefault="00CE676C" w:rsidP="00CE676C">
      <w:pPr>
        <w:spacing w:after="0" w:line="240" w:lineRule="auto"/>
        <w:jc w:val="both"/>
        <w:rPr>
          <w:rFonts w:ascii="Times New Roman" w:eastAsia="Times New Roman" w:hAnsi="Times New Roman" w:cs="Times New Roman"/>
          <w:sz w:val="24"/>
          <w:szCs w:val="24"/>
          <w:lang w:eastAsia="ru-RU"/>
        </w:rPr>
      </w:pPr>
    </w:p>
    <w:p w:rsidR="00D82273" w:rsidRPr="003E0377" w:rsidRDefault="00D82273" w:rsidP="00CE676C">
      <w:pPr>
        <w:spacing w:after="0" w:line="240" w:lineRule="auto"/>
        <w:jc w:val="both"/>
        <w:rPr>
          <w:rFonts w:ascii="Times New Roman" w:eastAsia="Times New Roman" w:hAnsi="Times New Roman" w:cs="Times New Roman"/>
          <w:sz w:val="24"/>
          <w:szCs w:val="24"/>
          <w:lang w:eastAsia="ru-RU"/>
        </w:rPr>
      </w:pPr>
      <w:r w:rsidRPr="003E0377">
        <w:rPr>
          <w:rFonts w:ascii="Times New Roman" w:eastAsia="Times New Roman" w:hAnsi="Times New Roman" w:cs="Times New Roman"/>
          <w:sz w:val="24"/>
          <w:szCs w:val="24"/>
          <w:lang w:eastAsia="ru-RU"/>
        </w:rPr>
        <w:t>Данная рабочая программа рассчитана на 34 часа в год, 1 час в неделю.</w:t>
      </w:r>
    </w:p>
    <w:p w:rsidR="00D82273" w:rsidRPr="003E0377" w:rsidRDefault="00D82273" w:rsidP="00CE676C">
      <w:pPr>
        <w:spacing w:after="0" w:line="240" w:lineRule="auto"/>
        <w:jc w:val="both"/>
        <w:rPr>
          <w:rFonts w:ascii="Times New Roman" w:eastAsia="Times New Roman" w:hAnsi="Times New Roman" w:cs="Times New Roman"/>
          <w:sz w:val="24"/>
          <w:szCs w:val="24"/>
          <w:lang w:eastAsia="ru-RU"/>
        </w:rPr>
      </w:pPr>
    </w:p>
    <w:p w:rsidR="00D82273" w:rsidRPr="003E0377" w:rsidRDefault="005E7C08" w:rsidP="00D82273">
      <w:pPr>
        <w:jc w:val="both"/>
        <w:rPr>
          <w:rFonts w:ascii="Times New Roman" w:eastAsia="Times New Roman" w:hAnsi="Times New Roman" w:cs="Times New Roman"/>
          <w:sz w:val="24"/>
          <w:szCs w:val="24"/>
          <w:lang w:eastAsia="ru-RU"/>
        </w:rPr>
      </w:pPr>
      <w:r w:rsidRPr="003E0377">
        <w:rPr>
          <w:rFonts w:ascii="Times New Roman" w:eastAsia="Times New Roman" w:hAnsi="Times New Roman" w:cs="Times New Roman"/>
          <w:sz w:val="24"/>
          <w:szCs w:val="24"/>
          <w:lang w:eastAsia="ru-RU"/>
        </w:rPr>
        <w:t xml:space="preserve">  </w:t>
      </w:r>
      <w:r w:rsidR="00D82273" w:rsidRPr="003E0377">
        <w:rPr>
          <w:rFonts w:ascii="Times New Roman" w:eastAsia="Times New Roman" w:hAnsi="Times New Roman" w:cs="Times New Roman"/>
          <w:b/>
          <w:sz w:val="24"/>
          <w:szCs w:val="24"/>
          <w:lang w:eastAsia="ru-RU"/>
        </w:rPr>
        <w:t>В результате изучения татарской литературы ученики должны знать и понимать:</w:t>
      </w:r>
    </w:p>
    <w:p w:rsidR="00D82273" w:rsidRPr="003E0377" w:rsidRDefault="00D82273" w:rsidP="00D82273">
      <w:pPr>
        <w:numPr>
          <w:ilvl w:val="0"/>
          <w:numId w:val="2"/>
        </w:numPr>
        <w:tabs>
          <w:tab w:val="num" w:pos="0"/>
        </w:tabs>
        <w:spacing w:after="0" w:line="240" w:lineRule="auto"/>
        <w:jc w:val="both"/>
        <w:rPr>
          <w:rFonts w:ascii="Times New Roman" w:eastAsia="Times New Roman" w:hAnsi="Times New Roman" w:cs="Times New Roman"/>
          <w:sz w:val="24"/>
          <w:szCs w:val="24"/>
          <w:lang w:eastAsia="ru-RU"/>
        </w:rPr>
      </w:pPr>
      <w:proofErr w:type="gramStart"/>
      <w:r w:rsidRPr="003E0377">
        <w:rPr>
          <w:rFonts w:ascii="Times New Roman" w:eastAsia="Times New Roman" w:hAnsi="Times New Roman" w:cs="Times New Roman"/>
          <w:sz w:val="24"/>
          <w:szCs w:val="24"/>
          <w:lang w:eastAsia="ru-RU"/>
        </w:rPr>
        <w:t>изученные</w:t>
      </w:r>
      <w:proofErr w:type="gramEnd"/>
      <w:r w:rsidRPr="003E0377">
        <w:rPr>
          <w:rFonts w:ascii="Times New Roman" w:eastAsia="Times New Roman" w:hAnsi="Times New Roman" w:cs="Times New Roman"/>
          <w:sz w:val="24"/>
          <w:szCs w:val="24"/>
          <w:lang w:eastAsia="ru-RU"/>
        </w:rPr>
        <w:t xml:space="preserve"> литературные произведения и их авторов;</w:t>
      </w:r>
    </w:p>
    <w:p w:rsidR="00D82273" w:rsidRPr="003E0377" w:rsidRDefault="00D82273" w:rsidP="00D82273">
      <w:pPr>
        <w:numPr>
          <w:ilvl w:val="0"/>
          <w:numId w:val="2"/>
        </w:numPr>
        <w:tabs>
          <w:tab w:val="num" w:pos="0"/>
        </w:tabs>
        <w:spacing w:after="0" w:line="240" w:lineRule="auto"/>
        <w:jc w:val="both"/>
        <w:rPr>
          <w:rFonts w:ascii="Times New Roman" w:eastAsia="Times New Roman" w:hAnsi="Times New Roman" w:cs="Times New Roman"/>
          <w:sz w:val="24"/>
          <w:szCs w:val="24"/>
          <w:lang w:eastAsia="ru-RU"/>
        </w:rPr>
      </w:pPr>
      <w:proofErr w:type="gramStart"/>
      <w:r w:rsidRPr="003E0377">
        <w:rPr>
          <w:rFonts w:ascii="Times New Roman" w:eastAsia="Times New Roman" w:hAnsi="Times New Roman" w:cs="Times New Roman"/>
          <w:sz w:val="24"/>
          <w:szCs w:val="24"/>
          <w:lang w:eastAsia="ru-RU"/>
        </w:rPr>
        <w:t>жанры</w:t>
      </w:r>
      <w:proofErr w:type="gramEnd"/>
      <w:r w:rsidRPr="003E0377">
        <w:rPr>
          <w:rFonts w:ascii="Times New Roman" w:eastAsia="Times New Roman" w:hAnsi="Times New Roman" w:cs="Times New Roman"/>
          <w:sz w:val="24"/>
          <w:szCs w:val="24"/>
          <w:lang w:eastAsia="ru-RU"/>
        </w:rPr>
        <w:t xml:space="preserve"> детской художественной литературы (приводить примеры сказок, стихотворений, басен, рассказов);</w:t>
      </w:r>
    </w:p>
    <w:p w:rsidR="00D82273" w:rsidRPr="003E0377" w:rsidRDefault="00D82273" w:rsidP="00D82273">
      <w:pPr>
        <w:tabs>
          <w:tab w:val="num" w:pos="0"/>
        </w:tabs>
        <w:spacing w:after="0" w:line="240" w:lineRule="auto"/>
        <w:jc w:val="both"/>
        <w:rPr>
          <w:rFonts w:ascii="Times New Roman" w:eastAsia="Times New Roman" w:hAnsi="Times New Roman" w:cs="Times New Roman"/>
          <w:b/>
          <w:sz w:val="24"/>
          <w:szCs w:val="24"/>
          <w:lang w:eastAsia="ru-RU"/>
        </w:rPr>
      </w:pPr>
      <w:proofErr w:type="gramStart"/>
      <w:r w:rsidRPr="003E0377">
        <w:rPr>
          <w:rFonts w:ascii="Times New Roman" w:eastAsia="Times New Roman" w:hAnsi="Times New Roman" w:cs="Times New Roman"/>
          <w:b/>
          <w:sz w:val="24"/>
          <w:szCs w:val="24"/>
          <w:lang w:eastAsia="ru-RU"/>
        </w:rPr>
        <w:t>уметь</w:t>
      </w:r>
      <w:proofErr w:type="gramEnd"/>
      <w:r w:rsidRPr="003E0377">
        <w:rPr>
          <w:rFonts w:ascii="Times New Roman" w:eastAsia="Times New Roman" w:hAnsi="Times New Roman" w:cs="Times New Roman"/>
          <w:b/>
          <w:sz w:val="24"/>
          <w:szCs w:val="24"/>
          <w:lang w:eastAsia="ru-RU"/>
        </w:rPr>
        <w:t>:</w:t>
      </w:r>
    </w:p>
    <w:p w:rsidR="00D82273" w:rsidRPr="003E0377" w:rsidRDefault="005E7C08" w:rsidP="005E7C08">
      <w:pPr>
        <w:spacing w:after="0" w:line="240" w:lineRule="auto"/>
        <w:jc w:val="both"/>
        <w:rPr>
          <w:rFonts w:ascii="Times New Roman" w:eastAsia="Times New Roman" w:hAnsi="Times New Roman" w:cs="Times New Roman"/>
          <w:sz w:val="24"/>
          <w:szCs w:val="24"/>
          <w:lang w:eastAsia="ru-RU"/>
        </w:rPr>
      </w:pPr>
      <w:r w:rsidRPr="003E0377">
        <w:rPr>
          <w:rFonts w:ascii="Times New Roman" w:eastAsia="Times New Roman" w:hAnsi="Times New Roman" w:cs="Times New Roman"/>
          <w:sz w:val="24"/>
          <w:szCs w:val="24"/>
          <w:lang w:eastAsia="ru-RU"/>
        </w:rPr>
        <w:lastRenderedPageBreak/>
        <w:t>-</w:t>
      </w:r>
      <w:r w:rsidR="00D82273" w:rsidRPr="003E0377">
        <w:rPr>
          <w:rFonts w:ascii="Times New Roman" w:eastAsia="Times New Roman" w:hAnsi="Times New Roman" w:cs="Times New Roman"/>
          <w:sz w:val="24"/>
          <w:szCs w:val="24"/>
          <w:lang w:eastAsia="ru-RU"/>
        </w:rPr>
        <w:t>читать осознанно вслух тексты художественных произведений целыми словами, соблюдая орфоэпические нормы татарского литературного языка;</w:t>
      </w:r>
    </w:p>
    <w:p w:rsidR="005E7C08" w:rsidRPr="003E0377" w:rsidRDefault="005E7C08" w:rsidP="005E7C08">
      <w:pPr>
        <w:spacing w:after="0" w:line="240" w:lineRule="auto"/>
        <w:jc w:val="both"/>
        <w:rPr>
          <w:rFonts w:ascii="Times New Roman" w:eastAsia="Times New Roman" w:hAnsi="Times New Roman" w:cs="Times New Roman"/>
          <w:sz w:val="24"/>
          <w:szCs w:val="24"/>
          <w:lang w:eastAsia="ru-RU"/>
        </w:rPr>
      </w:pPr>
      <w:r w:rsidRPr="003E0377">
        <w:rPr>
          <w:rFonts w:ascii="Times New Roman" w:eastAsia="Times New Roman" w:hAnsi="Times New Roman" w:cs="Times New Roman"/>
          <w:sz w:val="24"/>
          <w:szCs w:val="24"/>
          <w:lang w:eastAsia="ru-RU"/>
        </w:rPr>
        <w:t>-</w:t>
      </w:r>
      <w:r w:rsidR="00D82273" w:rsidRPr="003E0377">
        <w:rPr>
          <w:rFonts w:ascii="Times New Roman" w:eastAsia="Times New Roman" w:hAnsi="Times New Roman" w:cs="Times New Roman"/>
          <w:sz w:val="24"/>
          <w:szCs w:val="24"/>
          <w:lang w:eastAsia="ru-RU"/>
        </w:rPr>
        <w:t>читать выразительно художественный текст (заранее подготовленный);</w:t>
      </w:r>
    </w:p>
    <w:p w:rsidR="005E7C08" w:rsidRPr="003E0377" w:rsidRDefault="005E7C08" w:rsidP="005E7C08">
      <w:pPr>
        <w:spacing w:after="0" w:line="240" w:lineRule="auto"/>
        <w:jc w:val="both"/>
        <w:rPr>
          <w:rFonts w:ascii="Times New Roman" w:eastAsia="Times New Roman" w:hAnsi="Times New Roman" w:cs="Times New Roman"/>
          <w:sz w:val="24"/>
          <w:szCs w:val="24"/>
          <w:lang w:eastAsia="ru-RU"/>
        </w:rPr>
      </w:pPr>
      <w:r w:rsidRPr="003E0377">
        <w:rPr>
          <w:rFonts w:ascii="Times New Roman" w:eastAsia="Times New Roman" w:hAnsi="Times New Roman" w:cs="Times New Roman"/>
          <w:sz w:val="24"/>
          <w:szCs w:val="24"/>
          <w:lang w:eastAsia="ru-RU"/>
        </w:rPr>
        <w:t>-</w:t>
      </w:r>
      <w:r w:rsidR="00D82273" w:rsidRPr="003E0377">
        <w:rPr>
          <w:rFonts w:ascii="Times New Roman" w:eastAsia="Times New Roman" w:hAnsi="Times New Roman" w:cs="Times New Roman"/>
          <w:sz w:val="24"/>
          <w:szCs w:val="24"/>
          <w:lang w:eastAsia="ru-RU"/>
        </w:rPr>
        <w:t>приводить примеры фольклорных произведений (пословиц, загадок, сказок);</w:t>
      </w:r>
    </w:p>
    <w:p w:rsidR="00D82273" w:rsidRPr="003E0377" w:rsidRDefault="005E7C08" w:rsidP="005E7C08">
      <w:pPr>
        <w:spacing w:after="0" w:line="240" w:lineRule="auto"/>
        <w:jc w:val="both"/>
        <w:rPr>
          <w:rFonts w:ascii="Times New Roman" w:eastAsia="Times New Roman" w:hAnsi="Times New Roman" w:cs="Times New Roman"/>
          <w:sz w:val="24"/>
          <w:szCs w:val="24"/>
          <w:lang w:eastAsia="ru-RU"/>
        </w:rPr>
      </w:pPr>
      <w:r w:rsidRPr="003E0377">
        <w:rPr>
          <w:rFonts w:ascii="Times New Roman" w:hAnsi="Times New Roman" w:cs="Times New Roman"/>
          <w:sz w:val="24"/>
          <w:szCs w:val="24"/>
        </w:rPr>
        <w:t>-</w:t>
      </w:r>
      <w:r w:rsidR="00D82273" w:rsidRPr="003E0377">
        <w:rPr>
          <w:rFonts w:ascii="Times New Roman" w:hAnsi="Times New Roman" w:cs="Times New Roman"/>
          <w:sz w:val="24"/>
          <w:szCs w:val="24"/>
        </w:rPr>
        <w:t>определять тему и главную мысль произведения;</w:t>
      </w:r>
    </w:p>
    <w:p w:rsidR="00D82273" w:rsidRPr="003E0377" w:rsidRDefault="005E7C08" w:rsidP="005E7C08">
      <w:pPr>
        <w:spacing w:after="0" w:line="240" w:lineRule="auto"/>
        <w:jc w:val="both"/>
        <w:rPr>
          <w:rFonts w:ascii="Times New Roman" w:hAnsi="Times New Roman" w:cs="Times New Roman"/>
          <w:sz w:val="24"/>
          <w:szCs w:val="24"/>
        </w:rPr>
      </w:pPr>
      <w:r w:rsidRPr="003E0377">
        <w:rPr>
          <w:rFonts w:ascii="Times New Roman" w:hAnsi="Times New Roman" w:cs="Times New Roman"/>
          <w:sz w:val="24"/>
          <w:szCs w:val="24"/>
        </w:rPr>
        <w:t>-</w:t>
      </w:r>
      <w:r w:rsidR="00D82273" w:rsidRPr="003E0377">
        <w:rPr>
          <w:rFonts w:ascii="Times New Roman" w:hAnsi="Times New Roman" w:cs="Times New Roman"/>
          <w:sz w:val="24"/>
          <w:szCs w:val="24"/>
        </w:rPr>
        <w:t>пересказывать доступный по объёму текст (объём не более 1 стр.);</w:t>
      </w:r>
    </w:p>
    <w:p w:rsidR="00D82273" w:rsidRPr="003E0377" w:rsidRDefault="005E7C08" w:rsidP="005E7C08">
      <w:pPr>
        <w:spacing w:after="0" w:line="240" w:lineRule="auto"/>
        <w:jc w:val="both"/>
        <w:rPr>
          <w:rFonts w:ascii="Times New Roman" w:hAnsi="Times New Roman" w:cs="Times New Roman"/>
          <w:sz w:val="24"/>
          <w:szCs w:val="24"/>
        </w:rPr>
      </w:pPr>
      <w:r w:rsidRPr="003E0377">
        <w:rPr>
          <w:rFonts w:ascii="Times New Roman" w:hAnsi="Times New Roman" w:cs="Times New Roman"/>
          <w:sz w:val="24"/>
          <w:szCs w:val="24"/>
        </w:rPr>
        <w:t>-</w:t>
      </w:r>
      <w:r w:rsidR="00D82273" w:rsidRPr="003E0377">
        <w:rPr>
          <w:rFonts w:ascii="Times New Roman" w:hAnsi="Times New Roman" w:cs="Times New Roman"/>
          <w:sz w:val="24"/>
          <w:szCs w:val="24"/>
        </w:rPr>
        <w:t>делить текст на смысловые части, составлять его простой план;</w:t>
      </w:r>
    </w:p>
    <w:p w:rsidR="00475DCF" w:rsidRPr="003E0377" w:rsidRDefault="005E7C08" w:rsidP="00475DCF">
      <w:pPr>
        <w:tabs>
          <w:tab w:val="num" w:pos="0"/>
        </w:tabs>
        <w:jc w:val="both"/>
        <w:rPr>
          <w:rFonts w:ascii="Times New Roman" w:hAnsi="Times New Roman" w:cs="Times New Roman"/>
          <w:b/>
          <w:sz w:val="24"/>
          <w:szCs w:val="24"/>
        </w:rPr>
      </w:pPr>
      <w:r w:rsidRPr="003E0377">
        <w:rPr>
          <w:rFonts w:ascii="Times New Roman" w:hAnsi="Times New Roman" w:cs="Times New Roman"/>
          <w:b/>
          <w:sz w:val="24"/>
          <w:szCs w:val="24"/>
        </w:rPr>
        <w:t xml:space="preserve">Использовать </w:t>
      </w:r>
      <w:r w:rsidR="00D82273" w:rsidRPr="003E0377">
        <w:rPr>
          <w:rFonts w:ascii="Times New Roman" w:hAnsi="Times New Roman" w:cs="Times New Roman"/>
          <w:b/>
          <w:sz w:val="24"/>
          <w:szCs w:val="24"/>
        </w:rPr>
        <w:t>приобретённые знания и умения в практической деятельности и в повседневной жизни для:</w:t>
      </w:r>
    </w:p>
    <w:p w:rsidR="00D82273" w:rsidRPr="003E0377" w:rsidRDefault="005E7C08" w:rsidP="00475DCF">
      <w:pPr>
        <w:tabs>
          <w:tab w:val="num" w:pos="0"/>
        </w:tabs>
        <w:jc w:val="both"/>
        <w:rPr>
          <w:rFonts w:ascii="Times New Roman" w:hAnsi="Times New Roman" w:cs="Times New Roman"/>
          <w:b/>
          <w:sz w:val="24"/>
          <w:szCs w:val="24"/>
        </w:rPr>
      </w:pPr>
      <w:r w:rsidRPr="003E0377">
        <w:rPr>
          <w:rFonts w:ascii="Times New Roman" w:hAnsi="Times New Roman" w:cs="Times New Roman"/>
          <w:sz w:val="24"/>
          <w:szCs w:val="24"/>
        </w:rPr>
        <w:t>-</w:t>
      </w:r>
      <w:r w:rsidR="00D82273" w:rsidRPr="003E0377">
        <w:rPr>
          <w:rFonts w:ascii="Times New Roman" w:hAnsi="Times New Roman" w:cs="Times New Roman"/>
          <w:sz w:val="24"/>
          <w:szCs w:val="24"/>
        </w:rPr>
        <w:t xml:space="preserve">самостоятельного чтения книг на </w:t>
      </w:r>
      <w:r w:rsidR="00475DCF" w:rsidRPr="003E0377">
        <w:rPr>
          <w:rFonts w:ascii="Times New Roman" w:hAnsi="Times New Roman" w:cs="Times New Roman"/>
          <w:sz w:val="24"/>
          <w:szCs w:val="24"/>
        </w:rPr>
        <w:t xml:space="preserve">родном </w:t>
      </w:r>
      <w:r w:rsidR="00D82273" w:rsidRPr="003E0377">
        <w:rPr>
          <w:rFonts w:ascii="Times New Roman" w:hAnsi="Times New Roman" w:cs="Times New Roman"/>
          <w:sz w:val="24"/>
          <w:szCs w:val="24"/>
        </w:rPr>
        <w:t>языке;</w:t>
      </w:r>
    </w:p>
    <w:p w:rsidR="00D82273" w:rsidRPr="003E0377" w:rsidRDefault="005E7C08" w:rsidP="005E7C08">
      <w:pPr>
        <w:spacing w:after="0" w:line="240" w:lineRule="auto"/>
        <w:jc w:val="both"/>
        <w:rPr>
          <w:rFonts w:ascii="Times New Roman" w:hAnsi="Times New Roman" w:cs="Times New Roman"/>
          <w:sz w:val="24"/>
          <w:szCs w:val="24"/>
        </w:rPr>
      </w:pPr>
      <w:r w:rsidRPr="003E0377">
        <w:rPr>
          <w:rFonts w:ascii="Times New Roman" w:hAnsi="Times New Roman" w:cs="Times New Roman"/>
          <w:sz w:val="24"/>
          <w:szCs w:val="24"/>
        </w:rPr>
        <w:t>-</w:t>
      </w:r>
      <w:r w:rsidR="00D82273" w:rsidRPr="003E0377">
        <w:rPr>
          <w:rFonts w:ascii="Times New Roman" w:hAnsi="Times New Roman" w:cs="Times New Roman"/>
          <w:sz w:val="24"/>
          <w:szCs w:val="24"/>
        </w:rPr>
        <w:t>расширения словарного запаса, самостоятельного поиска значения неизвестных татарских слов в словаре.</w:t>
      </w:r>
    </w:p>
    <w:p w:rsidR="00D82273" w:rsidRPr="003E0377" w:rsidRDefault="005E7C08" w:rsidP="005E7C08">
      <w:pPr>
        <w:spacing w:after="0" w:line="240" w:lineRule="auto"/>
        <w:rPr>
          <w:rFonts w:ascii="Times New Roman" w:eastAsia="Times New Roman" w:hAnsi="Times New Roman" w:cs="Times New Roman"/>
          <w:b/>
          <w:sz w:val="24"/>
          <w:szCs w:val="24"/>
          <w:lang w:eastAsia="ru-RU"/>
        </w:rPr>
      </w:pPr>
      <w:r w:rsidRPr="003E0377">
        <w:rPr>
          <w:rFonts w:ascii="Times New Roman" w:hAnsi="Times New Roman" w:cs="Times New Roman"/>
          <w:sz w:val="24"/>
          <w:szCs w:val="24"/>
        </w:rPr>
        <w:t xml:space="preserve">                                              </w:t>
      </w:r>
      <w:r w:rsidR="00D82273" w:rsidRPr="003E0377">
        <w:rPr>
          <w:rFonts w:ascii="Times New Roman" w:eastAsia="Times New Roman" w:hAnsi="Times New Roman" w:cs="Times New Roman"/>
          <w:b/>
          <w:sz w:val="24"/>
          <w:szCs w:val="24"/>
          <w:lang w:eastAsia="ru-RU"/>
        </w:rPr>
        <w:t>Содержание программы</w:t>
      </w:r>
    </w:p>
    <w:p w:rsidR="00D82273" w:rsidRPr="003E0377" w:rsidRDefault="005E7C08" w:rsidP="00D82273">
      <w:pPr>
        <w:spacing w:after="0" w:line="240" w:lineRule="auto"/>
        <w:jc w:val="both"/>
        <w:rPr>
          <w:rFonts w:ascii="Times New Roman" w:eastAsia="Times New Roman" w:hAnsi="Times New Roman" w:cs="Times New Roman"/>
          <w:b/>
          <w:sz w:val="24"/>
          <w:szCs w:val="24"/>
          <w:lang w:eastAsia="ru-RU"/>
        </w:rPr>
      </w:pPr>
      <w:r w:rsidRPr="003E0377">
        <w:rPr>
          <w:rFonts w:ascii="Times New Roman" w:eastAsia="Times New Roman" w:hAnsi="Times New Roman" w:cs="Times New Roman"/>
          <w:b/>
          <w:sz w:val="24"/>
          <w:szCs w:val="24"/>
          <w:lang w:eastAsia="ru-RU"/>
        </w:rPr>
        <w:t xml:space="preserve">       </w:t>
      </w:r>
      <w:r w:rsidR="00D82273" w:rsidRPr="003E0377">
        <w:rPr>
          <w:rFonts w:ascii="Times New Roman" w:eastAsia="Times New Roman" w:hAnsi="Times New Roman" w:cs="Times New Roman"/>
          <w:b/>
          <w:sz w:val="24"/>
          <w:szCs w:val="24"/>
          <w:lang w:eastAsia="ru-RU"/>
        </w:rPr>
        <w:t>Лето и осень родных просторов-2 часа.</w:t>
      </w:r>
    </w:p>
    <w:p w:rsidR="00D82273" w:rsidRPr="003E0377" w:rsidRDefault="00D82273" w:rsidP="00D82273">
      <w:pPr>
        <w:spacing w:after="0" w:line="240" w:lineRule="auto"/>
        <w:jc w:val="both"/>
        <w:rPr>
          <w:rFonts w:ascii="Times New Roman" w:eastAsia="Times New Roman" w:hAnsi="Times New Roman" w:cs="Times New Roman"/>
          <w:sz w:val="24"/>
          <w:szCs w:val="24"/>
          <w:lang w:val="tt-RU" w:eastAsia="ru-RU"/>
        </w:rPr>
      </w:pPr>
      <w:r w:rsidRPr="003E0377">
        <w:rPr>
          <w:rFonts w:ascii="Times New Roman" w:eastAsia="Times New Roman" w:hAnsi="Times New Roman" w:cs="Times New Roman"/>
          <w:sz w:val="24"/>
          <w:szCs w:val="24"/>
          <w:lang w:val="tt-RU" w:eastAsia="ru-RU"/>
        </w:rPr>
        <w:t>М. Гафури. “Ана теле”, И. Гази. “Кояш артыннан киткән тургай”, Р. Миңнуллин “Җәйнең яшел аты”, Ә. Бикчәнтәева. “Көз”.</w:t>
      </w:r>
    </w:p>
    <w:p w:rsidR="00D82273" w:rsidRPr="003E0377" w:rsidRDefault="005E7C08" w:rsidP="00D82273">
      <w:pPr>
        <w:spacing w:after="0" w:line="240" w:lineRule="auto"/>
        <w:jc w:val="both"/>
        <w:rPr>
          <w:rFonts w:ascii="Times New Roman" w:eastAsia="Times New Roman" w:hAnsi="Times New Roman" w:cs="Times New Roman"/>
          <w:sz w:val="24"/>
          <w:szCs w:val="24"/>
          <w:lang w:val="tt-RU" w:eastAsia="ru-RU"/>
        </w:rPr>
      </w:pPr>
      <w:r w:rsidRPr="003E0377">
        <w:rPr>
          <w:rFonts w:ascii="Times New Roman" w:eastAsia="Times New Roman" w:hAnsi="Times New Roman" w:cs="Times New Roman"/>
          <w:sz w:val="24"/>
          <w:szCs w:val="24"/>
          <w:lang w:val="tt-RU" w:eastAsia="ru-RU"/>
        </w:rPr>
        <w:t xml:space="preserve">        </w:t>
      </w:r>
      <w:r w:rsidR="00D82273" w:rsidRPr="003E0377">
        <w:rPr>
          <w:rFonts w:ascii="Times New Roman" w:eastAsia="Times New Roman" w:hAnsi="Times New Roman" w:cs="Times New Roman"/>
          <w:b/>
          <w:sz w:val="24"/>
          <w:szCs w:val="24"/>
          <w:lang w:val="tt-RU" w:eastAsia="ru-RU"/>
        </w:rPr>
        <w:t>Устное народное творчество- 3 часа.</w:t>
      </w:r>
    </w:p>
    <w:p w:rsidR="00D82273" w:rsidRPr="003E0377" w:rsidRDefault="00D82273" w:rsidP="00D82273">
      <w:pPr>
        <w:spacing w:after="0" w:line="240" w:lineRule="auto"/>
        <w:jc w:val="both"/>
        <w:rPr>
          <w:rFonts w:ascii="Times New Roman" w:eastAsia="Times New Roman" w:hAnsi="Times New Roman" w:cs="Times New Roman"/>
          <w:sz w:val="24"/>
          <w:szCs w:val="24"/>
          <w:lang w:val="tt-RU" w:eastAsia="ru-RU"/>
        </w:rPr>
      </w:pPr>
      <w:r w:rsidRPr="003E0377">
        <w:rPr>
          <w:rFonts w:ascii="Times New Roman" w:eastAsia="Times New Roman" w:hAnsi="Times New Roman" w:cs="Times New Roman"/>
          <w:sz w:val="24"/>
          <w:szCs w:val="24"/>
          <w:lang w:val="tt-RU" w:eastAsia="ru-RU"/>
        </w:rPr>
        <w:t>Җырлар, Мәкальләр һәм әйтемнәр, табышмаклар, әкиятләр: “Өч сорау”, “Гакыллы хәйлә хикәяте”, “Унөч”, “Каракош”.</w:t>
      </w:r>
    </w:p>
    <w:p w:rsidR="00D82273" w:rsidRPr="003E0377" w:rsidRDefault="005E7C08" w:rsidP="00D82273">
      <w:pPr>
        <w:spacing w:after="0" w:line="240" w:lineRule="auto"/>
        <w:jc w:val="both"/>
        <w:rPr>
          <w:rFonts w:ascii="Times New Roman" w:eastAsia="Times New Roman" w:hAnsi="Times New Roman" w:cs="Times New Roman"/>
          <w:b/>
          <w:sz w:val="24"/>
          <w:szCs w:val="24"/>
          <w:lang w:eastAsia="ru-RU"/>
        </w:rPr>
      </w:pPr>
      <w:r w:rsidRPr="003E0377">
        <w:rPr>
          <w:rFonts w:ascii="Times New Roman" w:eastAsia="Times New Roman" w:hAnsi="Times New Roman" w:cs="Times New Roman"/>
          <w:sz w:val="24"/>
          <w:szCs w:val="24"/>
          <w:lang w:val="tt-RU" w:eastAsia="ru-RU"/>
        </w:rPr>
        <w:t xml:space="preserve">        </w:t>
      </w:r>
      <w:r w:rsidR="00D82273" w:rsidRPr="003E0377">
        <w:rPr>
          <w:rFonts w:ascii="Times New Roman" w:eastAsia="Times New Roman" w:hAnsi="Times New Roman" w:cs="Times New Roman"/>
          <w:b/>
          <w:sz w:val="24"/>
          <w:szCs w:val="24"/>
          <w:lang w:eastAsia="ru-RU"/>
        </w:rPr>
        <w:t>Произведения выдающихся представителей татарской литературы- 16 часов.</w:t>
      </w:r>
    </w:p>
    <w:p w:rsidR="00D82273" w:rsidRPr="003E0377" w:rsidRDefault="00D82273" w:rsidP="00D82273">
      <w:pPr>
        <w:spacing w:after="0" w:line="240" w:lineRule="auto"/>
        <w:jc w:val="both"/>
        <w:rPr>
          <w:rFonts w:ascii="Times New Roman" w:eastAsia="Times New Roman" w:hAnsi="Times New Roman" w:cs="Times New Roman"/>
          <w:sz w:val="24"/>
          <w:szCs w:val="24"/>
          <w:lang w:val="tt-RU" w:eastAsia="ru-RU"/>
        </w:rPr>
      </w:pPr>
      <w:r w:rsidRPr="003E0377">
        <w:rPr>
          <w:rFonts w:ascii="Times New Roman" w:eastAsia="Times New Roman" w:hAnsi="Times New Roman" w:cs="Times New Roman"/>
          <w:sz w:val="24"/>
          <w:szCs w:val="24"/>
          <w:lang w:val="tt-RU" w:eastAsia="ru-RU"/>
        </w:rPr>
        <w:t>Г.Тукай. “Исемдә калганнар”, “Китап”, “Туган авыл”, “Сөткә төшкән тычкан”, “Арыслан илә Тычкан”, “Бәхет”. Ф. Әмирхан. “Ай өстендәге Зөһрә кыз”, К. Тинчурин. “Очрашу”, Ш. Камал. “Курай тавышы”, Г. Ибраһимов. “Яз башы”, Һ. Такташ. “Кыш җыры”, Х. Туфан. “Һәркемнең үз теле”, “Илгә сәлам”, “Дөньяның мин күрдем суын”, “Иркәләнеп кояш нурында”, “Сез таныйсызмы?”, Ш. Маннур. “Әткәм-әнкәмнең теле”, М.Җәлил. “Кечкенә дуслар”, “Бакчачы”, “Урман”, “Бер үгет”, И. Гази. “Сиртмәкойрык”, Ф. Хөсни. “Сөйләнмәгән хикәя”, С. Хәким. “Ява яңгыр, ихласланып ява”, “Тукайга”, “Җитлегеп килгән игеннәр”, “Туган якта һәр тал җырлый”, Г. Бәширов. “Язгы сабан туйлары”, Ә. Еники. “Матурлык”, Н. Исәнбәт. “Хуҗа Насретдин”, А. Гыйләҗев. “Дүртәү”.</w:t>
      </w:r>
    </w:p>
    <w:p w:rsidR="00D82273" w:rsidRPr="003E0377" w:rsidRDefault="005E7C08" w:rsidP="00D82273">
      <w:pPr>
        <w:spacing w:after="0" w:line="240" w:lineRule="auto"/>
        <w:jc w:val="both"/>
        <w:rPr>
          <w:rFonts w:ascii="Times New Roman" w:eastAsia="Times New Roman" w:hAnsi="Times New Roman" w:cs="Times New Roman"/>
          <w:b/>
          <w:sz w:val="24"/>
          <w:szCs w:val="24"/>
          <w:lang w:val="tt-RU" w:eastAsia="ru-RU"/>
        </w:rPr>
      </w:pPr>
      <w:r w:rsidRPr="003E0377">
        <w:rPr>
          <w:rFonts w:ascii="Times New Roman" w:eastAsia="Times New Roman" w:hAnsi="Times New Roman" w:cs="Times New Roman"/>
          <w:sz w:val="24"/>
          <w:szCs w:val="24"/>
          <w:lang w:val="tt-RU" w:eastAsia="ru-RU"/>
        </w:rPr>
        <w:t xml:space="preserve">      </w:t>
      </w:r>
      <w:r w:rsidR="00D82273" w:rsidRPr="003E0377">
        <w:rPr>
          <w:rFonts w:ascii="Times New Roman" w:eastAsia="Times New Roman" w:hAnsi="Times New Roman" w:cs="Times New Roman"/>
          <w:b/>
          <w:sz w:val="24"/>
          <w:szCs w:val="24"/>
          <w:lang w:val="tt-RU" w:eastAsia="ru-RU"/>
        </w:rPr>
        <w:t xml:space="preserve"> Зима и весна родной сторонки- 2 часа. </w:t>
      </w:r>
    </w:p>
    <w:p w:rsidR="00D82273" w:rsidRPr="003E0377" w:rsidRDefault="00D82273" w:rsidP="00D82273">
      <w:pPr>
        <w:spacing w:after="0" w:line="240" w:lineRule="auto"/>
        <w:jc w:val="both"/>
        <w:rPr>
          <w:rFonts w:ascii="Times New Roman" w:eastAsia="Times New Roman" w:hAnsi="Times New Roman" w:cs="Times New Roman"/>
          <w:sz w:val="24"/>
          <w:szCs w:val="24"/>
          <w:lang w:val="tt-RU" w:eastAsia="ru-RU"/>
        </w:rPr>
      </w:pPr>
      <w:r w:rsidRPr="003E0377">
        <w:rPr>
          <w:rFonts w:ascii="Times New Roman" w:eastAsia="Times New Roman" w:hAnsi="Times New Roman" w:cs="Times New Roman"/>
          <w:sz w:val="24"/>
          <w:szCs w:val="24"/>
          <w:lang w:val="tt-RU" w:eastAsia="ru-RU"/>
        </w:rPr>
        <w:t>Н. Думави. “Беренче кар”, Г. Хәсәнов. “Декабр</w:t>
      </w:r>
      <w:r w:rsidRPr="003E0377">
        <w:rPr>
          <w:rFonts w:ascii="Times New Roman" w:eastAsia="Times New Roman" w:hAnsi="Times New Roman" w:cs="Times New Roman"/>
          <w:sz w:val="24"/>
          <w:szCs w:val="24"/>
          <w:lang w:eastAsia="ru-RU"/>
        </w:rPr>
        <w:t>ь»,</w:t>
      </w:r>
      <w:r w:rsidRPr="003E0377">
        <w:rPr>
          <w:rFonts w:ascii="Times New Roman" w:eastAsia="Times New Roman" w:hAnsi="Times New Roman" w:cs="Times New Roman"/>
          <w:sz w:val="24"/>
          <w:szCs w:val="24"/>
          <w:lang w:val="tt-RU" w:eastAsia="ru-RU"/>
        </w:rPr>
        <w:t xml:space="preserve"> Г. Камал. “Масра авылында яз башы”, Г. Ибраһимов. “Шулай итеп, балыкка китмәкче булдык...”</w:t>
      </w:r>
    </w:p>
    <w:p w:rsidR="00D82273" w:rsidRPr="003E0377" w:rsidRDefault="005E7C08" w:rsidP="00D82273">
      <w:pPr>
        <w:spacing w:after="0" w:line="240" w:lineRule="auto"/>
        <w:jc w:val="both"/>
        <w:rPr>
          <w:rFonts w:ascii="Times New Roman" w:eastAsia="Times New Roman" w:hAnsi="Times New Roman" w:cs="Times New Roman"/>
          <w:b/>
          <w:sz w:val="24"/>
          <w:szCs w:val="24"/>
          <w:lang w:eastAsia="ru-RU"/>
        </w:rPr>
      </w:pPr>
      <w:r w:rsidRPr="003E0377">
        <w:rPr>
          <w:rFonts w:ascii="Times New Roman" w:eastAsia="Times New Roman" w:hAnsi="Times New Roman" w:cs="Times New Roman"/>
          <w:b/>
          <w:sz w:val="24"/>
          <w:szCs w:val="24"/>
          <w:lang w:val="tt-RU" w:eastAsia="ru-RU"/>
        </w:rPr>
        <w:t xml:space="preserve">       </w:t>
      </w:r>
      <w:r w:rsidR="00D82273" w:rsidRPr="003E0377">
        <w:rPr>
          <w:rFonts w:ascii="Times New Roman" w:eastAsia="Times New Roman" w:hAnsi="Times New Roman" w:cs="Times New Roman"/>
          <w:b/>
          <w:sz w:val="24"/>
          <w:szCs w:val="24"/>
          <w:lang w:eastAsia="ru-RU"/>
        </w:rPr>
        <w:t>Литература представителей народов России и зарубежных писателей- 6 часов.</w:t>
      </w:r>
    </w:p>
    <w:p w:rsidR="00D82273" w:rsidRPr="003E0377" w:rsidRDefault="00D82273" w:rsidP="00D82273">
      <w:pPr>
        <w:spacing w:after="0" w:line="240" w:lineRule="auto"/>
        <w:jc w:val="both"/>
        <w:rPr>
          <w:rFonts w:ascii="Times New Roman" w:eastAsia="Times New Roman" w:hAnsi="Times New Roman" w:cs="Times New Roman"/>
          <w:sz w:val="24"/>
          <w:szCs w:val="24"/>
          <w:lang w:val="tt-RU" w:eastAsia="ru-RU"/>
        </w:rPr>
      </w:pPr>
      <w:r w:rsidRPr="003E0377">
        <w:rPr>
          <w:rFonts w:ascii="Times New Roman" w:eastAsia="Times New Roman" w:hAnsi="Times New Roman" w:cs="Times New Roman"/>
          <w:sz w:val="24"/>
          <w:szCs w:val="24"/>
          <w:lang w:eastAsia="ru-RU"/>
        </w:rPr>
        <w:t xml:space="preserve">Якоб Гримм, Вильгельм Гримм. «Кызыл </w:t>
      </w:r>
      <w:proofErr w:type="spellStart"/>
      <w:r w:rsidRPr="003E0377">
        <w:rPr>
          <w:rFonts w:ascii="Times New Roman" w:eastAsia="Times New Roman" w:hAnsi="Times New Roman" w:cs="Times New Roman"/>
          <w:sz w:val="24"/>
          <w:szCs w:val="24"/>
          <w:lang w:eastAsia="ru-RU"/>
        </w:rPr>
        <w:t>калфак</w:t>
      </w:r>
      <w:proofErr w:type="spellEnd"/>
      <w:r w:rsidRPr="003E0377">
        <w:rPr>
          <w:rFonts w:ascii="Times New Roman" w:eastAsia="Times New Roman" w:hAnsi="Times New Roman" w:cs="Times New Roman"/>
          <w:sz w:val="24"/>
          <w:szCs w:val="24"/>
          <w:lang w:eastAsia="ru-RU"/>
        </w:rPr>
        <w:t xml:space="preserve">», </w:t>
      </w:r>
      <w:proofErr w:type="spellStart"/>
      <w:r w:rsidRPr="003E0377">
        <w:rPr>
          <w:rFonts w:ascii="Times New Roman" w:eastAsia="Times New Roman" w:hAnsi="Times New Roman" w:cs="Times New Roman"/>
          <w:sz w:val="24"/>
          <w:szCs w:val="24"/>
          <w:lang w:eastAsia="ru-RU"/>
        </w:rPr>
        <w:t>Ханс</w:t>
      </w:r>
      <w:proofErr w:type="spellEnd"/>
      <w:r w:rsidRPr="003E0377">
        <w:rPr>
          <w:rFonts w:ascii="Times New Roman" w:eastAsia="Times New Roman" w:hAnsi="Times New Roman" w:cs="Times New Roman"/>
          <w:sz w:val="24"/>
          <w:szCs w:val="24"/>
          <w:lang w:eastAsia="ru-RU"/>
        </w:rPr>
        <w:t xml:space="preserve"> </w:t>
      </w:r>
      <w:proofErr w:type="spellStart"/>
      <w:r w:rsidRPr="003E0377">
        <w:rPr>
          <w:rFonts w:ascii="Times New Roman" w:eastAsia="Times New Roman" w:hAnsi="Times New Roman" w:cs="Times New Roman"/>
          <w:sz w:val="24"/>
          <w:szCs w:val="24"/>
          <w:lang w:eastAsia="ru-RU"/>
        </w:rPr>
        <w:t>Кристиан</w:t>
      </w:r>
      <w:proofErr w:type="spellEnd"/>
      <w:r w:rsidRPr="003E0377">
        <w:rPr>
          <w:rFonts w:ascii="Times New Roman" w:eastAsia="Times New Roman" w:hAnsi="Times New Roman" w:cs="Times New Roman"/>
          <w:sz w:val="24"/>
          <w:szCs w:val="24"/>
          <w:lang w:eastAsia="ru-RU"/>
        </w:rPr>
        <w:t xml:space="preserve"> Андерсен. </w:t>
      </w:r>
      <w:r w:rsidRPr="003E0377">
        <w:rPr>
          <w:rFonts w:ascii="Times New Roman" w:eastAsia="Times New Roman" w:hAnsi="Times New Roman" w:cs="Times New Roman"/>
          <w:sz w:val="24"/>
          <w:szCs w:val="24"/>
          <w:lang w:val="tt-RU" w:eastAsia="ru-RU"/>
        </w:rPr>
        <w:t>“Патшаның яңа киеме”, А.С.Пушкин. “Балыкчы һәм балык турында әкият”, Л.Н.Толстой. “Балачак”, М. Гор</w:t>
      </w:r>
      <w:proofErr w:type="spellStart"/>
      <w:r w:rsidRPr="003E0377">
        <w:rPr>
          <w:rFonts w:ascii="Times New Roman" w:eastAsia="Times New Roman" w:hAnsi="Times New Roman" w:cs="Times New Roman"/>
          <w:sz w:val="24"/>
          <w:szCs w:val="24"/>
          <w:lang w:eastAsia="ru-RU"/>
        </w:rPr>
        <w:t>ький</w:t>
      </w:r>
      <w:proofErr w:type="spellEnd"/>
      <w:r w:rsidRPr="003E0377">
        <w:rPr>
          <w:rFonts w:ascii="Times New Roman" w:eastAsia="Times New Roman" w:hAnsi="Times New Roman" w:cs="Times New Roman"/>
          <w:sz w:val="24"/>
          <w:szCs w:val="24"/>
          <w:lang w:eastAsia="ru-RU"/>
        </w:rPr>
        <w:t xml:space="preserve">. «Мин </w:t>
      </w:r>
      <w:proofErr w:type="spellStart"/>
      <w:r w:rsidRPr="003E0377">
        <w:rPr>
          <w:rFonts w:ascii="Times New Roman" w:eastAsia="Times New Roman" w:hAnsi="Times New Roman" w:cs="Times New Roman"/>
          <w:sz w:val="24"/>
          <w:szCs w:val="24"/>
          <w:lang w:eastAsia="ru-RU"/>
        </w:rPr>
        <w:t>ничек</w:t>
      </w:r>
      <w:proofErr w:type="spellEnd"/>
      <w:r w:rsidRPr="003E0377">
        <w:rPr>
          <w:rFonts w:ascii="Times New Roman" w:eastAsia="Times New Roman" w:hAnsi="Times New Roman" w:cs="Times New Roman"/>
          <w:sz w:val="24"/>
          <w:szCs w:val="24"/>
          <w:lang w:eastAsia="ru-RU"/>
        </w:rPr>
        <w:t xml:space="preserve"> </w:t>
      </w:r>
      <w:proofErr w:type="spellStart"/>
      <w:r w:rsidRPr="003E0377">
        <w:rPr>
          <w:rFonts w:ascii="Times New Roman" w:eastAsia="Times New Roman" w:hAnsi="Times New Roman" w:cs="Times New Roman"/>
          <w:sz w:val="24"/>
          <w:szCs w:val="24"/>
          <w:lang w:eastAsia="ru-RU"/>
        </w:rPr>
        <w:t>укыдым</w:t>
      </w:r>
      <w:proofErr w:type="spellEnd"/>
      <w:r w:rsidRPr="003E0377">
        <w:rPr>
          <w:rFonts w:ascii="Times New Roman" w:eastAsia="Times New Roman" w:hAnsi="Times New Roman" w:cs="Times New Roman"/>
          <w:sz w:val="24"/>
          <w:szCs w:val="24"/>
          <w:lang w:eastAsia="ru-RU"/>
        </w:rPr>
        <w:t xml:space="preserve">», М. Твен. «Том </w:t>
      </w:r>
      <w:proofErr w:type="spellStart"/>
      <w:r w:rsidRPr="003E0377">
        <w:rPr>
          <w:rFonts w:ascii="Times New Roman" w:eastAsia="Times New Roman" w:hAnsi="Times New Roman" w:cs="Times New Roman"/>
          <w:sz w:val="24"/>
          <w:szCs w:val="24"/>
          <w:lang w:eastAsia="ru-RU"/>
        </w:rPr>
        <w:t>Сойер</w:t>
      </w:r>
      <w:proofErr w:type="spellEnd"/>
      <w:r w:rsidRPr="003E0377">
        <w:rPr>
          <w:rFonts w:ascii="Times New Roman" w:eastAsia="Times New Roman" w:hAnsi="Times New Roman" w:cs="Times New Roman"/>
          <w:sz w:val="24"/>
          <w:szCs w:val="24"/>
          <w:lang w:eastAsia="ru-RU"/>
        </w:rPr>
        <w:t xml:space="preserve"> </w:t>
      </w:r>
      <w:proofErr w:type="spellStart"/>
      <w:r w:rsidRPr="003E0377">
        <w:rPr>
          <w:rFonts w:ascii="Times New Roman" w:eastAsia="Times New Roman" w:hAnsi="Times New Roman" w:cs="Times New Roman"/>
          <w:sz w:val="24"/>
          <w:szCs w:val="24"/>
          <w:lang w:eastAsia="ru-RU"/>
        </w:rPr>
        <w:t>ма</w:t>
      </w:r>
      <w:proofErr w:type="spellEnd"/>
      <w:r w:rsidRPr="003E0377">
        <w:rPr>
          <w:rFonts w:ascii="Times New Roman" w:eastAsia="Times New Roman" w:hAnsi="Times New Roman" w:cs="Times New Roman"/>
          <w:sz w:val="24"/>
          <w:szCs w:val="24"/>
          <w:lang w:val="tt-RU" w:eastAsia="ru-RU"/>
        </w:rPr>
        <w:t>җаралары”, А.де Сент- Экзюпери. “Нәни прин</w:t>
      </w:r>
      <w:r w:rsidRPr="003E0377">
        <w:rPr>
          <w:rFonts w:ascii="Times New Roman" w:eastAsia="Times New Roman" w:hAnsi="Times New Roman" w:cs="Times New Roman"/>
          <w:sz w:val="24"/>
          <w:szCs w:val="24"/>
          <w:lang w:eastAsia="ru-RU"/>
        </w:rPr>
        <w:t>ц</w:t>
      </w:r>
      <w:r w:rsidRPr="003E0377">
        <w:rPr>
          <w:rFonts w:ascii="Times New Roman" w:eastAsia="Times New Roman" w:hAnsi="Times New Roman" w:cs="Times New Roman"/>
          <w:sz w:val="24"/>
          <w:szCs w:val="24"/>
          <w:lang w:val="tt-RU" w:eastAsia="ru-RU"/>
        </w:rPr>
        <w:t>”.</w:t>
      </w:r>
    </w:p>
    <w:p w:rsidR="00D82273" w:rsidRPr="003E0377" w:rsidRDefault="00D82273" w:rsidP="00D82273">
      <w:pPr>
        <w:spacing w:after="0" w:line="240" w:lineRule="auto"/>
        <w:jc w:val="both"/>
        <w:rPr>
          <w:rFonts w:ascii="Times New Roman" w:eastAsia="Times New Roman" w:hAnsi="Times New Roman" w:cs="Times New Roman"/>
          <w:sz w:val="24"/>
          <w:szCs w:val="24"/>
          <w:lang w:val="tt-RU" w:eastAsia="ru-RU"/>
        </w:rPr>
      </w:pPr>
      <w:r w:rsidRPr="003E0377">
        <w:rPr>
          <w:rFonts w:ascii="Times New Roman" w:eastAsia="Times New Roman" w:hAnsi="Times New Roman" w:cs="Times New Roman"/>
          <w:sz w:val="24"/>
          <w:szCs w:val="24"/>
          <w:lang w:val="tt-RU" w:eastAsia="ru-RU"/>
        </w:rPr>
        <w:t xml:space="preserve">        Г.Утыз Имәни. “Заманга иярү турында”, Дәрдемәнд. “Таулы матур илләрендә”, “Чыкты кояш”, “Болыт үтте”, “Бу ул матур, бу ул күркәм”, Н. Думави. “Җәйге айлы төн”, Ф.Кәрим. “Гармун турында”, Р.Әхмәтҗан. “Тургай җыры”, “Кайту шатлыгы”.</w:t>
      </w:r>
    </w:p>
    <w:p w:rsidR="00D82273" w:rsidRPr="003E0377" w:rsidRDefault="005E7C08" w:rsidP="00D82273">
      <w:pPr>
        <w:spacing w:after="0" w:line="240" w:lineRule="auto"/>
        <w:jc w:val="both"/>
        <w:rPr>
          <w:rFonts w:ascii="Times New Roman" w:eastAsia="Times New Roman" w:hAnsi="Times New Roman" w:cs="Times New Roman"/>
          <w:sz w:val="24"/>
          <w:szCs w:val="24"/>
          <w:lang w:val="tt-RU" w:eastAsia="ru-RU"/>
        </w:rPr>
      </w:pPr>
      <w:r w:rsidRPr="003E0377">
        <w:rPr>
          <w:rFonts w:ascii="Times New Roman" w:eastAsia="Times New Roman" w:hAnsi="Times New Roman" w:cs="Times New Roman"/>
          <w:b/>
          <w:sz w:val="24"/>
          <w:szCs w:val="24"/>
          <w:lang w:val="tt-RU" w:eastAsia="ru-RU"/>
        </w:rPr>
        <w:t xml:space="preserve">         </w:t>
      </w:r>
      <w:r w:rsidR="00D82273" w:rsidRPr="003E0377">
        <w:rPr>
          <w:rFonts w:ascii="Times New Roman" w:eastAsia="Times New Roman" w:hAnsi="Times New Roman" w:cs="Times New Roman"/>
          <w:b/>
          <w:sz w:val="24"/>
          <w:szCs w:val="24"/>
          <w:lang w:val="tt-RU" w:eastAsia="ru-RU"/>
        </w:rPr>
        <w:t>Писатели- детям- 5 часов</w:t>
      </w:r>
      <w:r w:rsidR="00D82273" w:rsidRPr="003E0377">
        <w:rPr>
          <w:rFonts w:ascii="Times New Roman" w:eastAsia="Times New Roman" w:hAnsi="Times New Roman" w:cs="Times New Roman"/>
          <w:sz w:val="24"/>
          <w:szCs w:val="24"/>
          <w:lang w:val="tt-RU" w:eastAsia="ru-RU"/>
        </w:rPr>
        <w:t>.</w:t>
      </w:r>
    </w:p>
    <w:p w:rsidR="00D82273" w:rsidRPr="003E0377" w:rsidRDefault="00D82273" w:rsidP="00D82273">
      <w:pPr>
        <w:spacing w:after="0" w:line="240" w:lineRule="auto"/>
        <w:jc w:val="both"/>
        <w:rPr>
          <w:rFonts w:ascii="Times New Roman" w:eastAsia="Times New Roman" w:hAnsi="Times New Roman" w:cs="Times New Roman"/>
          <w:sz w:val="24"/>
          <w:szCs w:val="24"/>
          <w:lang w:val="tt-RU" w:eastAsia="ru-RU"/>
        </w:rPr>
      </w:pPr>
      <w:r w:rsidRPr="003E0377">
        <w:rPr>
          <w:rFonts w:ascii="Times New Roman" w:eastAsia="Times New Roman" w:hAnsi="Times New Roman" w:cs="Times New Roman"/>
          <w:sz w:val="24"/>
          <w:szCs w:val="24"/>
          <w:lang w:val="tt-RU" w:eastAsia="ru-RU"/>
        </w:rPr>
        <w:t>К. Насыйри. “Әбүгалисина”, А. Алиш. “Сертотмас үрдәк”, Р.Хафизова. “Киек каз юлы”, Ш. Галиев. “Иң беренче сүз”, “Сүзләр иленә сәяхәт”, “Ялкау да үсә”, “Чагу”, “Сүзләре һәм үзләре”, “Хәзинә”, “Без- Тукай оныклары”, Л. Ихсанова, “Җир астында җиде көн”, Н. Дәүли. “Каракай – йорт эте”, М. Юныс. “Җиде могҗиза”, “Мисыр пирамидалары”, Ф, Яруллин. “Туган ягы кирәк кешегә”, “Тугры дус”, “Рәхәт тә соң!”</w:t>
      </w:r>
    </w:p>
    <w:p w:rsidR="0015306D" w:rsidRPr="003E0377" w:rsidRDefault="00CE676C" w:rsidP="00CE676C">
      <w:pPr>
        <w:tabs>
          <w:tab w:val="left" w:pos="6120"/>
        </w:tabs>
        <w:spacing w:after="0" w:line="240" w:lineRule="auto"/>
        <w:jc w:val="center"/>
        <w:rPr>
          <w:rFonts w:ascii="Times New Roman" w:eastAsia="Times New Roman" w:hAnsi="Times New Roman" w:cs="Times New Roman"/>
          <w:b/>
          <w:sz w:val="24"/>
          <w:szCs w:val="24"/>
          <w:lang w:eastAsia="ru-RU"/>
        </w:rPr>
      </w:pPr>
      <w:r w:rsidRPr="003E0377">
        <w:rPr>
          <w:rFonts w:ascii="Times New Roman" w:hAnsi="Times New Roman" w:cs="Times New Roman"/>
          <w:b/>
          <w:sz w:val="24"/>
          <w:szCs w:val="24"/>
        </w:rPr>
        <w:t>П</w:t>
      </w:r>
      <w:r w:rsidR="0015306D" w:rsidRPr="003E0377">
        <w:rPr>
          <w:rFonts w:ascii="Times New Roman" w:hAnsi="Times New Roman" w:cs="Times New Roman"/>
          <w:b/>
          <w:sz w:val="24"/>
          <w:szCs w:val="24"/>
        </w:rPr>
        <w:t>ланируемые результаты освоения учебного предмета</w:t>
      </w:r>
    </w:p>
    <w:p w:rsidR="00D82273" w:rsidRPr="003E0377" w:rsidRDefault="00D82273" w:rsidP="00D82273">
      <w:pPr>
        <w:tabs>
          <w:tab w:val="left" w:pos="6120"/>
        </w:tabs>
        <w:spacing w:after="0" w:line="240" w:lineRule="auto"/>
        <w:jc w:val="both"/>
        <w:rPr>
          <w:rFonts w:ascii="Times New Roman" w:eastAsia="Times New Roman" w:hAnsi="Times New Roman" w:cs="Times New Roman"/>
          <w:b/>
          <w:sz w:val="24"/>
          <w:szCs w:val="24"/>
          <w:lang w:eastAsia="ru-RU"/>
        </w:rPr>
      </w:pPr>
      <w:r w:rsidRPr="003E0377">
        <w:rPr>
          <w:rFonts w:ascii="Times New Roman" w:eastAsia="Times New Roman" w:hAnsi="Times New Roman" w:cs="Times New Roman"/>
          <w:b/>
          <w:sz w:val="24"/>
          <w:szCs w:val="24"/>
          <w:lang w:eastAsia="ru-RU"/>
        </w:rPr>
        <w:t>Планируемый уровень подготовки обучающихся:</w:t>
      </w:r>
    </w:p>
    <w:p w:rsidR="00D82273" w:rsidRPr="003E0377" w:rsidRDefault="00CE676C" w:rsidP="00CE676C">
      <w:pPr>
        <w:tabs>
          <w:tab w:val="left" w:pos="6120"/>
        </w:tabs>
        <w:spacing w:after="0" w:line="240" w:lineRule="auto"/>
        <w:jc w:val="both"/>
        <w:rPr>
          <w:rFonts w:ascii="Times New Roman" w:eastAsia="Times New Roman" w:hAnsi="Times New Roman" w:cs="Times New Roman"/>
          <w:sz w:val="24"/>
          <w:szCs w:val="24"/>
          <w:lang w:eastAsia="ru-RU"/>
        </w:rPr>
      </w:pPr>
      <w:r w:rsidRPr="003E0377">
        <w:rPr>
          <w:rFonts w:ascii="Times New Roman" w:eastAsia="Times New Roman" w:hAnsi="Times New Roman" w:cs="Times New Roman"/>
          <w:sz w:val="24"/>
          <w:szCs w:val="24"/>
          <w:lang w:eastAsia="ru-RU"/>
        </w:rPr>
        <w:lastRenderedPageBreak/>
        <w:t xml:space="preserve">   -</w:t>
      </w:r>
      <w:r w:rsidR="00D82273" w:rsidRPr="003E0377">
        <w:rPr>
          <w:rFonts w:ascii="Times New Roman" w:eastAsia="Times New Roman" w:hAnsi="Times New Roman" w:cs="Times New Roman"/>
          <w:sz w:val="24"/>
          <w:szCs w:val="24"/>
          <w:lang w:eastAsia="ru-RU"/>
        </w:rPr>
        <w:t>осознанно читать, строить</w:t>
      </w:r>
      <w:r w:rsidRPr="003E0377">
        <w:rPr>
          <w:rFonts w:ascii="Times New Roman" w:eastAsia="Times New Roman" w:hAnsi="Times New Roman" w:cs="Times New Roman"/>
          <w:sz w:val="24"/>
          <w:szCs w:val="24"/>
          <w:lang w:eastAsia="ru-RU"/>
        </w:rPr>
        <w:t xml:space="preserve"> диалогические и </w:t>
      </w:r>
      <w:proofErr w:type="gramStart"/>
      <w:r w:rsidRPr="003E0377">
        <w:rPr>
          <w:rFonts w:ascii="Times New Roman" w:eastAsia="Times New Roman" w:hAnsi="Times New Roman" w:cs="Times New Roman"/>
          <w:sz w:val="24"/>
          <w:szCs w:val="24"/>
          <w:lang w:eastAsia="ru-RU"/>
        </w:rPr>
        <w:t xml:space="preserve">монологические </w:t>
      </w:r>
      <w:r w:rsidR="00D82273" w:rsidRPr="003E0377">
        <w:rPr>
          <w:rFonts w:ascii="Times New Roman" w:eastAsia="Times New Roman" w:hAnsi="Times New Roman" w:cs="Times New Roman"/>
          <w:sz w:val="24"/>
          <w:szCs w:val="24"/>
          <w:lang w:eastAsia="ru-RU"/>
        </w:rPr>
        <w:t>высказывания на основе литературного произведения</w:t>
      </w:r>
      <w:proofErr w:type="gramEnd"/>
      <w:r w:rsidR="00D82273" w:rsidRPr="003E0377">
        <w:rPr>
          <w:rFonts w:ascii="Times New Roman" w:eastAsia="Times New Roman" w:hAnsi="Times New Roman" w:cs="Times New Roman"/>
          <w:sz w:val="24"/>
          <w:szCs w:val="24"/>
          <w:lang w:eastAsia="ru-RU"/>
        </w:rPr>
        <w:t xml:space="preserve"> и личного опыта;</w:t>
      </w:r>
    </w:p>
    <w:p w:rsidR="00D82273" w:rsidRPr="003E0377" w:rsidRDefault="00CE676C" w:rsidP="00CE676C">
      <w:pPr>
        <w:tabs>
          <w:tab w:val="left" w:pos="6120"/>
        </w:tabs>
        <w:spacing w:after="0" w:line="240" w:lineRule="auto"/>
        <w:jc w:val="both"/>
        <w:rPr>
          <w:rFonts w:ascii="Times New Roman" w:eastAsia="Times New Roman" w:hAnsi="Times New Roman" w:cs="Times New Roman"/>
          <w:sz w:val="24"/>
          <w:szCs w:val="24"/>
          <w:lang w:eastAsia="ru-RU"/>
        </w:rPr>
      </w:pPr>
      <w:r w:rsidRPr="003E0377">
        <w:rPr>
          <w:rFonts w:ascii="Times New Roman" w:eastAsia="Times New Roman" w:hAnsi="Times New Roman" w:cs="Times New Roman"/>
          <w:sz w:val="24"/>
          <w:szCs w:val="24"/>
          <w:lang w:eastAsia="ru-RU"/>
        </w:rPr>
        <w:t xml:space="preserve">   -</w:t>
      </w:r>
      <w:r w:rsidR="00D82273" w:rsidRPr="003E0377">
        <w:rPr>
          <w:rFonts w:ascii="Times New Roman" w:eastAsia="Times New Roman" w:hAnsi="Times New Roman" w:cs="Times New Roman"/>
          <w:sz w:val="24"/>
          <w:szCs w:val="24"/>
          <w:lang w:eastAsia="ru-RU"/>
        </w:rPr>
        <w:t>описывать и сопоставлять различные объекты, самостоятельно пользоваться справочным аппаратом учебника, находить информацию в словарях и др.</w:t>
      </w:r>
    </w:p>
    <w:p w:rsidR="00475DCF" w:rsidRDefault="00475DCF" w:rsidP="00D82273">
      <w:pPr>
        <w:spacing w:after="0" w:line="240" w:lineRule="auto"/>
        <w:jc w:val="both"/>
        <w:rPr>
          <w:rFonts w:ascii="Times New Roman" w:eastAsia="Times New Roman" w:hAnsi="Times New Roman" w:cs="Times New Roman"/>
          <w:sz w:val="28"/>
          <w:szCs w:val="28"/>
          <w:lang w:eastAsia="ru-RU"/>
        </w:rPr>
      </w:pPr>
    </w:p>
    <w:p w:rsidR="00D82273" w:rsidRPr="00475DCF" w:rsidRDefault="00D82273" w:rsidP="00475DCF">
      <w:pPr>
        <w:rPr>
          <w:rFonts w:ascii="Times New Roman" w:eastAsia="Times New Roman" w:hAnsi="Times New Roman" w:cs="Times New Roman"/>
          <w:sz w:val="28"/>
          <w:szCs w:val="28"/>
          <w:lang w:eastAsia="ru-RU"/>
        </w:rPr>
        <w:sectPr w:rsidR="00D82273" w:rsidRPr="00475DCF" w:rsidSect="002E6DA4">
          <w:pgSz w:w="16838" w:h="11906" w:orient="landscape"/>
          <w:pgMar w:top="851" w:right="425" w:bottom="1134" w:left="1134" w:header="709" w:footer="709" w:gutter="0"/>
          <w:cols w:space="708"/>
          <w:docGrid w:linePitch="360"/>
        </w:sectPr>
      </w:pPr>
    </w:p>
    <w:p w:rsidR="00D82273" w:rsidRPr="00375D4B" w:rsidRDefault="002E6DA4" w:rsidP="002E6DA4">
      <w:pPr>
        <w:spacing w:after="0" w:line="240" w:lineRule="auto"/>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eastAsia="ru-RU"/>
        </w:rPr>
        <w:lastRenderedPageBreak/>
        <w:t xml:space="preserve">                                                                                 </w:t>
      </w:r>
      <w:r w:rsidR="00D82273" w:rsidRPr="00375D4B">
        <w:rPr>
          <w:rFonts w:ascii="Times New Roman" w:eastAsia="Times New Roman" w:hAnsi="Times New Roman" w:cs="Times New Roman"/>
          <w:b/>
          <w:sz w:val="24"/>
          <w:szCs w:val="24"/>
          <w:lang w:eastAsia="ru-RU"/>
        </w:rPr>
        <w:t>Календарно - тематическое планирование.</w:t>
      </w:r>
    </w:p>
    <w:tbl>
      <w:tblPr>
        <w:tblW w:w="1502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36"/>
        <w:gridCol w:w="47"/>
        <w:gridCol w:w="1891"/>
        <w:gridCol w:w="34"/>
        <w:gridCol w:w="6"/>
        <w:gridCol w:w="810"/>
        <w:gridCol w:w="34"/>
        <w:gridCol w:w="6"/>
        <w:gridCol w:w="2512"/>
        <w:gridCol w:w="34"/>
        <w:gridCol w:w="6"/>
        <w:gridCol w:w="2795"/>
        <w:gridCol w:w="34"/>
        <w:gridCol w:w="6"/>
        <w:gridCol w:w="2079"/>
        <w:gridCol w:w="7"/>
        <w:gridCol w:w="40"/>
        <w:gridCol w:w="2228"/>
        <w:gridCol w:w="34"/>
        <w:gridCol w:w="6"/>
        <w:gridCol w:w="905"/>
        <w:gridCol w:w="801"/>
        <w:gridCol w:w="49"/>
      </w:tblGrid>
      <w:tr w:rsidR="00375D4B" w:rsidRPr="00375D4B" w:rsidTr="00F739F9">
        <w:trPr>
          <w:trHeight w:val="380"/>
        </w:trPr>
        <w:tc>
          <w:tcPr>
            <w:tcW w:w="426" w:type="dxa"/>
            <w:vMerge w:val="restart"/>
          </w:tcPr>
          <w:p w:rsidR="00D82273" w:rsidRPr="00375D4B" w:rsidRDefault="00D82273" w:rsidP="00D82273">
            <w:pPr>
              <w:spacing w:after="0" w:line="240" w:lineRule="auto"/>
              <w:rPr>
                <w:rFonts w:ascii="Times New Roman" w:eastAsia="Times New Roman" w:hAnsi="Times New Roman" w:cs="Times New Roman"/>
                <w:b/>
                <w:sz w:val="24"/>
                <w:szCs w:val="24"/>
                <w:lang w:eastAsia="ru-RU"/>
              </w:rPr>
            </w:pPr>
            <w:r w:rsidRPr="00375D4B">
              <w:rPr>
                <w:rFonts w:ascii="Times New Roman" w:eastAsia="Times New Roman" w:hAnsi="Times New Roman" w:cs="Times New Roman"/>
                <w:b/>
                <w:sz w:val="24"/>
                <w:szCs w:val="24"/>
                <w:lang w:eastAsia="ru-RU"/>
              </w:rPr>
              <w:t>№п/п</w:t>
            </w:r>
          </w:p>
        </w:tc>
        <w:tc>
          <w:tcPr>
            <w:tcW w:w="2208" w:type="dxa"/>
            <w:gridSpan w:val="4"/>
            <w:vMerge w:val="restart"/>
          </w:tcPr>
          <w:p w:rsidR="00D82273" w:rsidRPr="00375D4B" w:rsidRDefault="00D82273" w:rsidP="00D82273">
            <w:pPr>
              <w:spacing w:after="0" w:line="240" w:lineRule="auto"/>
              <w:jc w:val="center"/>
              <w:rPr>
                <w:rFonts w:ascii="Times New Roman" w:eastAsia="Times New Roman" w:hAnsi="Times New Roman" w:cs="Times New Roman"/>
                <w:b/>
                <w:sz w:val="24"/>
                <w:szCs w:val="24"/>
                <w:lang w:eastAsia="ru-RU"/>
              </w:rPr>
            </w:pPr>
          </w:p>
          <w:p w:rsidR="00D82273" w:rsidRPr="00375D4B" w:rsidRDefault="00D82273" w:rsidP="00D82273">
            <w:pPr>
              <w:spacing w:after="0" w:line="240" w:lineRule="auto"/>
              <w:jc w:val="center"/>
              <w:rPr>
                <w:rFonts w:ascii="Times New Roman" w:eastAsia="Times New Roman" w:hAnsi="Times New Roman" w:cs="Times New Roman"/>
                <w:b/>
                <w:sz w:val="24"/>
                <w:szCs w:val="24"/>
                <w:lang w:eastAsia="ru-RU"/>
              </w:rPr>
            </w:pPr>
            <w:r w:rsidRPr="00375D4B">
              <w:rPr>
                <w:rFonts w:ascii="Times New Roman" w:eastAsia="Times New Roman" w:hAnsi="Times New Roman" w:cs="Times New Roman"/>
                <w:b/>
                <w:sz w:val="24"/>
                <w:szCs w:val="24"/>
                <w:lang w:eastAsia="ru-RU"/>
              </w:rPr>
              <w:t>Тема урока</w:t>
            </w:r>
          </w:p>
        </w:tc>
        <w:tc>
          <w:tcPr>
            <w:tcW w:w="850" w:type="dxa"/>
            <w:gridSpan w:val="3"/>
            <w:vMerge w:val="restart"/>
          </w:tcPr>
          <w:p w:rsidR="00D82273" w:rsidRPr="00375D4B" w:rsidRDefault="00D82273" w:rsidP="00D82273">
            <w:pPr>
              <w:spacing w:after="0" w:line="240" w:lineRule="auto"/>
              <w:rPr>
                <w:rFonts w:ascii="Times New Roman" w:eastAsia="Times New Roman" w:hAnsi="Times New Roman" w:cs="Times New Roman"/>
                <w:b/>
                <w:sz w:val="24"/>
                <w:szCs w:val="24"/>
                <w:lang w:eastAsia="ru-RU"/>
              </w:rPr>
            </w:pPr>
            <w:r w:rsidRPr="00375D4B">
              <w:rPr>
                <w:rFonts w:ascii="Times New Roman" w:eastAsia="Times New Roman" w:hAnsi="Times New Roman" w:cs="Times New Roman"/>
                <w:b/>
                <w:sz w:val="24"/>
                <w:szCs w:val="24"/>
                <w:lang w:eastAsia="ru-RU"/>
              </w:rPr>
              <w:t>Кол-во часов</w:t>
            </w:r>
          </w:p>
        </w:tc>
        <w:tc>
          <w:tcPr>
            <w:tcW w:w="2552" w:type="dxa"/>
            <w:gridSpan w:val="3"/>
            <w:vMerge w:val="restart"/>
          </w:tcPr>
          <w:p w:rsidR="00D82273" w:rsidRPr="00375D4B" w:rsidRDefault="00D82273" w:rsidP="00D82273">
            <w:pPr>
              <w:spacing w:after="0" w:line="240" w:lineRule="auto"/>
              <w:jc w:val="center"/>
              <w:rPr>
                <w:rFonts w:ascii="Times New Roman" w:eastAsia="Times New Roman" w:hAnsi="Times New Roman" w:cs="Times New Roman"/>
                <w:b/>
                <w:sz w:val="24"/>
                <w:szCs w:val="24"/>
                <w:lang w:eastAsia="ru-RU"/>
              </w:rPr>
            </w:pPr>
            <w:r w:rsidRPr="00375D4B">
              <w:rPr>
                <w:rFonts w:ascii="Times New Roman" w:eastAsia="Times New Roman" w:hAnsi="Times New Roman" w:cs="Times New Roman"/>
                <w:b/>
                <w:sz w:val="24"/>
                <w:szCs w:val="24"/>
                <w:lang w:eastAsia="ru-RU"/>
              </w:rPr>
              <w:t>Элементы содержания</w:t>
            </w:r>
          </w:p>
        </w:tc>
        <w:tc>
          <w:tcPr>
            <w:tcW w:w="7229" w:type="dxa"/>
            <w:gridSpan w:val="9"/>
            <w:vMerge w:val="restart"/>
          </w:tcPr>
          <w:p w:rsidR="00D82273" w:rsidRPr="00375D4B" w:rsidRDefault="00D82273" w:rsidP="00D82273">
            <w:pPr>
              <w:spacing w:after="0" w:line="240" w:lineRule="auto"/>
              <w:jc w:val="center"/>
              <w:rPr>
                <w:rFonts w:ascii="Times New Roman" w:eastAsia="Times New Roman" w:hAnsi="Times New Roman" w:cs="Times New Roman"/>
                <w:b/>
                <w:bCs/>
                <w:sz w:val="24"/>
                <w:szCs w:val="24"/>
                <w:lang w:eastAsia="ru-RU"/>
              </w:rPr>
            </w:pPr>
          </w:p>
          <w:p w:rsidR="00D82273" w:rsidRPr="00375D4B" w:rsidRDefault="00D82273" w:rsidP="00D82273">
            <w:pPr>
              <w:spacing w:after="0" w:line="240" w:lineRule="auto"/>
              <w:jc w:val="center"/>
              <w:rPr>
                <w:rFonts w:ascii="Times New Roman" w:eastAsia="Times New Roman" w:hAnsi="Times New Roman" w:cs="Times New Roman"/>
                <w:b/>
                <w:sz w:val="24"/>
                <w:szCs w:val="24"/>
                <w:lang w:val="tt-RU" w:eastAsia="ru-RU"/>
              </w:rPr>
            </w:pPr>
            <w:r w:rsidRPr="00375D4B">
              <w:rPr>
                <w:rFonts w:ascii="Times New Roman" w:eastAsia="Times New Roman" w:hAnsi="Times New Roman" w:cs="Times New Roman"/>
                <w:b/>
                <w:bCs/>
                <w:sz w:val="24"/>
                <w:szCs w:val="24"/>
                <w:lang w:eastAsia="ru-RU"/>
              </w:rPr>
              <w:t>Планируемые результаты освоения материала (УУД)</w:t>
            </w:r>
          </w:p>
        </w:tc>
        <w:tc>
          <w:tcPr>
            <w:tcW w:w="1761" w:type="dxa"/>
            <w:gridSpan w:val="4"/>
          </w:tcPr>
          <w:p w:rsidR="00D82273" w:rsidRPr="00375D4B" w:rsidRDefault="00D82273" w:rsidP="00D82273">
            <w:pPr>
              <w:spacing w:after="0" w:line="240" w:lineRule="auto"/>
              <w:rPr>
                <w:rFonts w:ascii="Times New Roman" w:eastAsia="Times New Roman" w:hAnsi="Times New Roman" w:cs="Times New Roman"/>
                <w:b/>
                <w:sz w:val="24"/>
                <w:szCs w:val="24"/>
                <w:lang w:eastAsia="ru-RU"/>
              </w:rPr>
            </w:pPr>
            <w:r w:rsidRPr="00375D4B">
              <w:rPr>
                <w:rFonts w:ascii="Times New Roman" w:eastAsia="Times New Roman" w:hAnsi="Times New Roman" w:cs="Times New Roman"/>
                <w:b/>
                <w:sz w:val="24"/>
                <w:szCs w:val="24"/>
                <w:lang w:eastAsia="ru-RU"/>
              </w:rPr>
              <w:t xml:space="preserve">       Дата</w:t>
            </w:r>
          </w:p>
        </w:tc>
      </w:tr>
      <w:tr w:rsidR="00375D4B" w:rsidRPr="00375D4B" w:rsidTr="00F739F9">
        <w:trPr>
          <w:trHeight w:val="322"/>
        </w:trPr>
        <w:tc>
          <w:tcPr>
            <w:tcW w:w="426" w:type="dxa"/>
            <w:vMerge/>
          </w:tcPr>
          <w:p w:rsidR="00D82273" w:rsidRPr="00375D4B" w:rsidRDefault="00D82273" w:rsidP="00D82273">
            <w:pPr>
              <w:spacing w:after="0" w:line="240" w:lineRule="auto"/>
              <w:rPr>
                <w:rFonts w:ascii="Times New Roman" w:eastAsia="Times New Roman" w:hAnsi="Times New Roman" w:cs="Times New Roman"/>
                <w:b/>
                <w:sz w:val="24"/>
                <w:szCs w:val="24"/>
                <w:lang w:eastAsia="ru-RU"/>
              </w:rPr>
            </w:pPr>
          </w:p>
        </w:tc>
        <w:tc>
          <w:tcPr>
            <w:tcW w:w="2208" w:type="dxa"/>
            <w:gridSpan w:val="4"/>
            <w:vMerge/>
          </w:tcPr>
          <w:p w:rsidR="00D82273" w:rsidRPr="00375D4B" w:rsidRDefault="00D82273" w:rsidP="00D82273">
            <w:pPr>
              <w:spacing w:after="0" w:line="240" w:lineRule="auto"/>
              <w:jc w:val="center"/>
              <w:rPr>
                <w:rFonts w:ascii="Times New Roman" w:eastAsia="Times New Roman" w:hAnsi="Times New Roman" w:cs="Times New Roman"/>
                <w:b/>
                <w:sz w:val="24"/>
                <w:szCs w:val="24"/>
                <w:lang w:eastAsia="ru-RU"/>
              </w:rPr>
            </w:pPr>
          </w:p>
        </w:tc>
        <w:tc>
          <w:tcPr>
            <w:tcW w:w="850" w:type="dxa"/>
            <w:gridSpan w:val="3"/>
            <w:vMerge/>
          </w:tcPr>
          <w:p w:rsidR="00D82273" w:rsidRPr="00375D4B" w:rsidRDefault="00D82273" w:rsidP="00D82273">
            <w:pPr>
              <w:spacing w:after="0" w:line="240" w:lineRule="auto"/>
              <w:rPr>
                <w:rFonts w:ascii="Times New Roman" w:eastAsia="Times New Roman" w:hAnsi="Times New Roman" w:cs="Times New Roman"/>
                <w:b/>
                <w:sz w:val="24"/>
                <w:szCs w:val="24"/>
                <w:lang w:eastAsia="ru-RU"/>
              </w:rPr>
            </w:pPr>
          </w:p>
        </w:tc>
        <w:tc>
          <w:tcPr>
            <w:tcW w:w="2552" w:type="dxa"/>
            <w:gridSpan w:val="3"/>
            <w:vMerge/>
          </w:tcPr>
          <w:p w:rsidR="00D82273" w:rsidRPr="00375D4B" w:rsidRDefault="00D82273" w:rsidP="00D82273">
            <w:pPr>
              <w:spacing w:after="0" w:line="240" w:lineRule="auto"/>
              <w:rPr>
                <w:rFonts w:ascii="Times New Roman" w:eastAsia="Times New Roman" w:hAnsi="Times New Roman" w:cs="Times New Roman"/>
                <w:b/>
                <w:sz w:val="24"/>
                <w:szCs w:val="24"/>
                <w:lang w:eastAsia="ru-RU"/>
              </w:rPr>
            </w:pPr>
          </w:p>
        </w:tc>
        <w:tc>
          <w:tcPr>
            <w:tcW w:w="7229" w:type="dxa"/>
            <w:gridSpan w:val="9"/>
            <w:vMerge/>
          </w:tcPr>
          <w:p w:rsidR="00D82273" w:rsidRPr="00375D4B" w:rsidRDefault="00D82273" w:rsidP="00D82273">
            <w:pPr>
              <w:spacing w:after="0" w:line="240" w:lineRule="auto"/>
              <w:rPr>
                <w:rFonts w:ascii="Times New Roman" w:eastAsia="Times New Roman" w:hAnsi="Times New Roman" w:cs="Times New Roman"/>
                <w:b/>
                <w:sz w:val="24"/>
                <w:szCs w:val="24"/>
                <w:lang w:eastAsia="ru-RU"/>
              </w:rPr>
            </w:pPr>
          </w:p>
        </w:tc>
        <w:tc>
          <w:tcPr>
            <w:tcW w:w="911" w:type="dxa"/>
            <w:gridSpan w:val="2"/>
            <w:vMerge w:val="restart"/>
          </w:tcPr>
          <w:p w:rsidR="00D82273" w:rsidRPr="00375D4B" w:rsidRDefault="00D82273" w:rsidP="00D82273">
            <w:pPr>
              <w:spacing w:after="0" w:line="240" w:lineRule="auto"/>
              <w:rPr>
                <w:rFonts w:ascii="Times New Roman" w:eastAsia="Times New Roman" w:hAnsi="Times New Roman" w:cs="Times New Roman"/>
                <w:b/>
                <w:sz w:val="24"/>
                <w:szCs w:val="24"/>
                <w:lang w:val="tt-RU" w:eastAsia="ru-RU"/>
              </w:rPr>
            </w:pPr>
            <w:r w:rsidRPr="00375D4B">
              <w:rPr>
                <w:rFonts w:ascii="Times New Roman" w:eastAsia="Times New Roman" w:hAnsi="Times New Roman" w:cs="Times New Roman"/>
                <w:b/>
                <w:sz w:val="24"/>
                <w:szCs w:val="24"/>
                <w:lang w:val="tt-RU" w:eastAsia="ru-RU"/>
              </w:rPr>
              <w:t>План</w:t>
            </w:r>
          </w:p>
        </w:tc>
        <w:tc>
          <w:tcPr>
            <w:tcW w:w="850" w:type="dxa"/>
            <w:gridSpan w:val="2"/>
            <w:vMerge w:val="restart"/>
          </w:tcPr>
          <w:p w:rsidR="00D82273" w:rsidRPr="00375D4B" w:rsidRDefault="00D82273" w:rsidP="00D82273">
            <w:pPr>
              <w:spacing w:after="0" w:line="240" w:lineRule="auto"/>
              <w:rPr>
                <w:rFonts w:ascii="Times New Roman" w:eastAsia="Times New Roman" w:hAnsi="Times New Roman" w:cs="Times New Roman"/>
                <w:b/>
                <w:sz w:val="24"/>
                <w:szCs w:val="24"/>
                <w:lang w:val="tt-RU" w:eastAsia="ru-RU"/>
              </w:rPr>
            </w:pPr>
            <w:r w:rsidRPr="00375D4B">
              <w:rPr>
                <w:rFonts w:ascii="Times New Roman" w:eastAsia="Times New Roman" w:hAnsi="Times New Roman" w:cs="Times New Roman"/>
                <w:b/>
                <w:sz w:val="24"/>
                <w:szCs w:val="24"/>
                <w:lang w:val="tt-RU" w:eastAsia="ru-RU"/>
              </w:rPr>
              <w:t>факт</w:t>
            </w:r>
          </w:p>
        </w:tc>
      </w:tr>
      <w:tr w:rsidR="00375D4B" w:rsidRPr="00375D4B" w:rsidTr="00F739F9">
        <w:trPr>
          <w:trHeight w:val="213"/>
        </w:trPr>
        <w:tc>
          <w:tcPr>
            <w:tcW w:w="426" w:type="dxa"/>
          </w:tcPr>
          <w:p w:rsidR="00D82273" w:rsidRPr="00375D4B" w:rsidRDefault="00D82273" w:rsidP="00D82273">
            <w:pPr>
              <w:spacing w:after="0" w:line="240" w:lineRule="auto"/>
              <w:jc w:val="center"/>
              <w:rPr>
                <w:rFonts w:ascii="Times New Roman" w:eastAsia="Times New Roman" w:hAnsi="Times New Roman" w:cs="Times New Roman"/>
                <w:sz w:val="24"/>
                <w:szCs w:val="24"/>
                <w:lang w:val="en-US" w:eastAsia="ru-RU"/>
              </w:rPr>
            </w:pPr>
          </w:p>
        </w:tc>
        <w:tc>
          <w:tcPr>
            <w:tcW w:w="2208" w:type="dxa"/>
            <w:gridSpan w:val="4"/>
          </w:tcPr>
          <w:p w:rsidR="00D82273" w:rsidRPr="00375D4B" w:rsidRDefault="00D82273" w:rsidP="00D82273">
            <w:pPr>
              <w:spacing w:after="0" w:line="240" w:lineRule="auto"/>
              <w:jc w:val="center"/>
              <w:rPr>
                <w:rFonts w:ascii="Times New Roman" w:eastAsia="Times New Roman" w:hAnsi="Times New Roman" w:cs="Times New Roman"/>
                <w:sz w:val="24"/>
                <w:szCs w:val="24"/>
                <w:lang w:val="en-US" w:eastAsia="ru-RU"/>
              </w:rPr>
            </w:pPr>
          </w:p>
        </w:tc>
        <w:tc>
          <w:tcPr>
            <w:tcW w:w="850" w:type="dxa"/>
            <w:gridSpan w:val="3"/>
          </w:tcPr>
          <w:p w:rsidR="00D82273" w:rsidRPr="00375D4B" w:rsidRDefault="00D82273" w:rsidP="00D82273">
            <w:pPr>
              <w:spacing w:after="0" w:line="240" w:lineRule="auto"/>
              <w:jc w:val="center"/>
              <w:rPr>
                <w:rFonts w:ascii="Times New Roman" w:eastAsia="Times New Roman" w:hAnsi="Times New Roman" w:cs="Times New Roman"/>
                <w:sz w:val="24"/>
                <w:szCs w:val="24"/>
                <w:lang w:val="en-US" w:eastAsia="ru-RU"/>
              </w:rPr>
            </w:pPr>
          </w:p>
        </w:tc>
        <w:tc>
          <w:tcPr>
            <w:tcW w:w="2552" w:type="dxa"/>
            <w:gridSpan w:val="3"/>
          </w:tcPr>
          <w:p w:rsidR="00D82273" w:rsidRPr="00375D4B" w:rsidRDefault="00D82273" w:rsidP="00D82273">
            <w:pPr>
              <w:spacing w:after="0" w:line="240" w:lineRule="auto"/>
              <w:jc w:val="center"/>
              <w:rPr>
                <w:rFonts w:ascii="Times New Roman" w:eastAsia="Times New Roman" w:hAnsi="Times New Roman" w:cs="Times New Roman"/>
                <w:sz w:val="24"/>
                <w:szCs w:val="24"/>
                <w:lang w:val="en-US" w:eastAsia="ru-RU"/>
              </w:rPr>
            </w:pPr>
          </w:p>
        </w:tc>
        <w:tc>
          <w:tcPr>
            <w:tcW w:w="2835" w:type="dxa"/>
            <w:gridSpan w:val="3"/>
          </w:tcPr>
          <w:p w:rsidR="00D82273" w:rsidRPr="00375D4B" w:rsidRDefault="00D82273" w:rsidP="00D82273">
            <w:pPr>
              <w:spacing w:after="0" w:line="240" w:lineRule="auto"/>
              <w:jc w:val="center"/>
              <w:rPr>
                <w:rFonts w:ascii="Times New Roman" w:eastAsia="Times New Roman" w:hAnsi="Times New Roman" w:cs="Times New Roman"/>
                <w:sz w:val="24"/>
                <w:szCs w:val="24"/>
                <w:lang w:val="en-US" w:eastAsia="ru-RU"/>
              </w:rPr>
            </w:pPr>
            <w:r w:rsidRPr="00375D4B">
              <w:rPr>
                <w:rFonts w:ascii="Times New Roman" w:eastAsia="Times New Roman" w:hAnsi="Times New Roman" w:cs="Times New Roman"/>
                <w:b/>
                <w:bCs/>
                <w:sz w:val="24"/>
                <w:szCs w:val="24"/>
                <w:lang w:eastAsia="ru-RU"/>
              </w:rPr>
              <w:t>предметные</w:t>
            </w:r>
          </w:p>
        </w:tc>
        <w:tc>
          <w:tcPr>
            <w:tcW w:w="2085" w:type="dxa"/>
            <w:gridSpan w:val="2"/>
          </w:tcPr>
          <w:p w:rsidR="00D82273" w:rsidRPr="00375D4B" w:rsidRDefault="00D82273" w:rsidP="00D82273">
            <w:pPr>
              <w:spacing w:after="0" w:line="240" w:lineRule="auto"/>
              <w:jc w:val="center"/>
              <w:rPr>
                <w:rFonts w:ascii="Times New Roman" w:eastAsia="Times New Roman" w:hAnsi="Times New Roman" w:cs="Times New Roman"/>
                <w:sz w:val="24"/>
                <w:szCs w:val="24"/>
                <w:lang w:val="en-US" w:eastAsia="ru-RU"/>
              </w:rPr>
            </w:pPr>
            <w:proofErr w:type="spellStart"/>
            <w:r w:rsidRPr="00375D4B">
              <w:rPr>
                <w:rFonts w:ascii="Times New Roman" w:eastAsia="Times New Roman" w:hAnsi="Times New Roman" w:cs="Times New Roman"/>
                <w:b/>
                <w:bCs/>
                <w:sz w:val="24"/>
                <w:szCs w:val="24"/>
                <w:lang w:eastAsia="ru-RU"/>
              </w:rPr>
              <w:t>метапредметные</w:t>
            </w:r>
            <w:proofErr w:type="spellEnd"/>
          </w:p>
        </w:tc>
        <w:tc>
          <w:tcPr>
            <w:tcW w:w="2309" w:type="dxa"/>
            <w:gridSpan w:val="4"/>
          </w:tcPr>
          <w:p w:rsidR="00D82273" w:rsidRPr="00375D4B" w:rsidRDefault="00D82273" w:rsidP="00D82273">
            <w:pPr>
              <w:spacing w:after="0" w:line="240" w:lineRule="auto"/>
              <w:jc w:val="center"/>
              <w:rPr>
                <w:rFonts w:ascii="Times New Roman" w:eastAsia="Times New Roman" w:hAnsi="Times New Roman" w:cs="Times New Roman"/>
                <w:sz w:val="24"/>
                <w:szCs w:val="24"/>
                <w:lang w:val="en-US" w:eastAsia="ru-RU"/>
              </w:rPr>
            </w:pPr>
            <w:r w:rsidRPr="00375D4B">
              <w:rPr>
                <w:rFonts w:ascii="Times New Roman" w:eastAsia="Times New Roman" w:hAnsi="Times New Roman" w:cs="Times New Roman"/>
                <w:b/>
                <w:bCs/>
                <w:sz w:val="24"/>
                <w:szCs w:val="24"/>
                <w:lang w:eastAsia="ru-RU"/>
              </w:rPr>
              <w:t>личностные</w:t>
            </w:r>
          </w:p>
        </w:tc>
        <w:tc>
          <w:tcPr>
            <w:tcW w:w="911" w:type="dxa"/>
            <w:gridSpan w:val="2"/>
            <w:vMerge/>
          </w:tcPr>
          <w:p w:rsidR="00D82273" w:rsidRPr="00375D4B" w:rsidRDefault="00D82273" w:rsidP="00D82273">
            <w:pPr>
              <w:spacing w:after="0" w:line="240" w:lineRule="auto"/>
              <w:jc w:val="center"/>
              <w:rPr>
                <w:rFonts w:ascii="Times New Roman" w:eastAsia="Times New Roman" w:hAnsi="Times New Roman" w:cs="Times New Roman"/>
                <w:sz w:val="24"/>
                <w:szCs w:val="24"/>
                <w:lang w:val="en-US" w:eastAsia="ru-RU"/>
              </w:rPr>
            </w:pPr>
          </w:p>
        </w:tc>
        <w:tc>
          <w:tcPr>
            <w:tcW w:w="850" w:type="dxa"/>
            <w:gridSpan w:val="2"/>
            <w:vMerge/>
          </w:tcPr>
          <w:p w:rsidR="00D82273" w:rsidRPr="00375D4B" w:rsidRDefault="00D82273" w:rsidP="00D82273">
            <w:pPr>
              <w:spacing w:after="0" w:line="240" w:lineRule="auto"/>
              <w:jc w:val="center"/>
              <w:rPr>
                <w:rFonts w:ascii="Times New Roman" w:eastAsia="Times New Roman" w:hAnsi="Times New Roman" w:cs="Times New Roman"/>
                <w:sz w:val="24"/>
                <w:szCs w:val="24"/>
                <w:lang w:val="en-US" w:eastAsia="ru-RU"/>
              </w:rPr>
            </w:pPr>
          </w:p>
        </w:tc>
      </w:tr>
      <w:tr w:rsidR="00375D4B" w:rsidRPr="00375D4B" w:rsidTr="00F739F9">
        <w:tc>
          <w:tcPr>
            <w:tcW w:w="426" w:type="dxa"/>
          </w:tcPr>
          <w:p w:rsidR="00D82273" w:rsidRPr="00375D4B" w:rsidRDefault="00D82273" w:rsidP="00D82273">
            <w:pPr>
              <w:spacing w:after="0" w:line="240" w:lineRule="auto"/>
              <w:rPr>
                <w:rFonts w:ascii="Times New Roman" w:eastAsia="Times New Roman" w:hAnsi="Times New Roman" w:cs="Times New Roman"/>
                <w:sz w:val="24"/>
                <w:szCs w:val="24"/>
                <w:lang w:eastAsia="ru-RU"/>
              </w:rPr>
            </w:pPr>
            <w:r w:rsidRPr="00375D4B">
              <w:rPr>
                <w:rFonts w:ascii="Times New Roman" w:eastAsia="Times New Roman" w:hAnsi="Times New Roman" w:cs="Times New Roman"/>
                <w:sz w:val="24"/>
                <w:szCs w:val="24"/>
                <w:lang w:eastAsia="ru-RU"/>
              </w:rPr>
              <w:t>1</w:t>
            </w:r>
          </w:p>
        </w:tc>
        <w:tc>
          <w:tcPr>
            <w:tcW w:w="283" w:type="dxa"/>
            <w:gridSpan w:val="2"/>
            <w:vMerge w:val="restart"/>
            <w:tcBorders>
              <w:right w:val="nil"/>
            </w:tcBorders>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p>
        </w:tc>
        <w:tc>
          <w:tcPr>
            <w:tcW w:w="1925" w:type="dxa"/>
            <w:gridSpan w:val="2"/>
            <w:tcBorders>
              <w:left w:val="nil"/>
            </w:tcBorders>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Образ осени в произведе-</w:t>
            </w:r>
          </w:p>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ниях. М.Гафури “Ана теле”,</w:t>
            </w:r>
          </w:p>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И.Гази“Кояш артыннан киткән тургай”</w:t>
            </w:r>
          </w:p>
        </w:tc>
        <w:tc>
          <w:tcPr>
            <w:tcW w:w="850" w:type="dxa"/>
            <w:gridSpan w:val="3"/>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1</w:t>
            </w:r>
          </w:p>
        </w:tc>
        <w:tc>
          <w:tcPr>
            <w:tcW w:w="2552" w:type="dxa"/>
            <w:gridSpan w:val="3"/>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eastAsia="ru-RU"/>
              </w:rPr>
              <w:t>Изучение нового материала</w:t>
            </w:r>
            <w:r w:rsidRPr="00375D4B">
              <w:rPr>
                <w:rFonts w:ascii="Times New Roman" w:eastAsia="Times New Roman" w:hAnsi="Times New Roman" w:cs="Times New Roman"/>
                <w:sz w:val="24"/>
                <w:szCs w:val="24"/>
                <w:lang w:val="tt-RU" w:eastAsia="ru-RU"/>
              </w:rPr>
              <w:t>.</w:t>
            </w:r>
          </w:p>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 xml:space="preserve">Беседа, выразительное чтение </w:t>
            </w:r>
          </w:p>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Тема чтения: природа</w:t>
            </w:r>
          </w:p>
        </w:tc>
        <w:tc>
          <w:tcPr>
            <w:tcW w:w="2835" w:type="dxa"/>
            <w:gridSpan w:val="3"/>
          </w:tcPr>
          <w:p w:rsidR="00D82273" w:rsidRPr="00375D4B" w:rsidRDefault="00D82273" w:rsidP="00D82273">
            <w:pPr>
              <w:spacing w:before="180" w:after="180" w:line="240" w:lineRule="auto"/>
              <w:rPr>
                <w:rFonts w:ascii="Times New Roman" w:eastAsia="Times New Roman" w:hAnsi="Times New Roman" w:cs="Times New Roman"/>
                <w:sz w:val="24"/>
                <w:szCs w:val="24"/>
                <w:lang w:eastAsia="ru-RU"/>
              </w:rPr>
            </w:pPr>
            <w:r w:rsidRPr="00375D4B">
              <w:rPr>
                <w:rFonts w:ascii="Times New Roman" w:eastAsia="Times New Roman" w:hAnsi="Times New Roman" w:cs="Times New Roman"/>
                <w:iCs/>
                <w:sz w:val="24"/>
                <w:szCs w:val="24"/>
                <w:lang w:eastAsia="ru-RU"/>
              </w:rPr>
              <w:t>Знать и уметь читать на родном языке</w:t>
            </w:r>
          </w:p>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eastAsia="ru-RU"/>
              </w:rPr>
              <w:t>Познакомиться с жизнью и творчеством татарских писателей</w:t>
            </w:r>
          </w:p>
        </w:tc>
        <w:tc>
          <w:tcPr>
            <w:tcW w:w="2085" w:type="dxa"/>
            <w:gridSpan w:val="2"/>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i/>
                <w:iCs/>
                <w:sz w:val="24"/>
                <w:szCs w:val="24"/>
                <w:lang w:eastAsia="ru-RU"/>
              </w:rPr>
              <w:t>Уметь </w:t>
            </w:r>
            <w:r w:rsidRPr="00375D4B">
              <w:rPr>
                <w:rFonts w:ascii="Times New Roman" w:eastAsia="Times New Roman" w:hAnsi="Times New Roman" w:cs="Times New Roman"/>
                <w:sz w:val="24"/>
                <w:szCs w:val="24"/>
                <w:lang w:eastAsia="ru-RU"/>
              </w:rPr>
              <w:t>определять главную мысль произведения</w:t>
            </w:r>
          </w:p>
        </w:tc>
        <w:tc>
          <w:tcPr>
            <w:tcW w:w="2309" w:type="dxa"/>
            <w:gridSpan w:val="4"/>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eastAsia="ru-RU"/>
              </w:rPr>
              <w:t>Читать произведение с соблюдением литературных норм, выражая таким образом понимание прочитанного.</w:t>
            </w:r>
          </w:p>
        </w:tc>
        <w:tc>
          <w:tcPr>
            <w:tcW w:w="911" w:type="dxa"/>
            <w:gridSpan w:val="2"/>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p>
        </w:tc>
        <w:tc>
          <w:tcPr>
            <w:tcW w:w="850" w:type="dxa"/>
            <w:gridSpan w:val="2"/>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p>
        </w:tc>
      </w:tr>
      <w:tr w:rsidR="00375D4B" w:rsidRPr="00375D4B" w:rsidTr="00F739F9">
        <w:tc>
          <w:tcPr>
            <w:tcW w:w="426" w:type="dxa"/>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2</w:t>
            </w:r>
          </w:p>
        </w:tc>
        <w:tc>
          <w:tcPr>
            <w:tcW w:w="283" w:type="dxa"/>
            <w:gridSpan w:val="2"/>
            <w:vMerge/>
            <w:tcBorders>
              <w:right w:val="nil"/>
            </w:tcBorders>
          </w:tcPr>
          <w:p w:rsidR="00D82273" w:rsidRPr="00375D4B" w:rsidRDefault="00D82273" w:rsidP="00D82273">
            <w:pPr>
              <w:spacing w:after="0" w:line="240" w:lineRule="auto"/>
              <w:rPr>
                <w:rFonts w:ascii="Times New Roman" w:eastAsia="Times New Roman" w:hAnsi="Times New Roman" w:cs="Times New Roman"/>
                <w:sz w:val="24"/>
                <w:szCs w:val="24"/>
                <w:lang w:eastAsia="ru-RU"/>
              </w:rPr>
            </w:pPr>
          </w:p>
        </w:tc>
        <w:tc>
          <w:tcPr>
            <w:tcW w:w="1925" w:type="dxa"/>
            <w:gridSpan w:val="2"/>
            <w:tcBorders>
              <w:left w:val="nil"/>
            </w:tcBorders>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Поэтический образ осени. Р.Миңнуллин “Җәйнең яшел аты”,Ә.Бикчәнтәева “Көз”</w:t>
            </w:r>
          </w:p>
        </w:tc>
        <w:tc>
          <w:tcPr>
            <w:tcW w:w="850" w:type="dxa"/>
            <w:gridSpan w:val="3"/>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1</w:t>
            </w:r>
          </w:p>
        </w:tc>
        <w:tc>
          <w:tcPr>
            <w:tcW w:w="2552" w:type="dxa"/>
            <w:gridSpan w:val="3"/>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Чтение вслух до-ступного текста целыми словами. Составление пись-менного высказывания о природе</w:t>
            </w:r>
          </w:p>
        </w:tc>
        <w:tc>
          <w:tcPr>
            <w:tcW w:w="2835" w:type="dxa"/>
            <w:gridSpan w:val="3"/>
          </w:tcPr>
          <w:p w:rsidR="00D82273" w:rsidRPr="00375D4B" w:rsidRDefault="00D82273" w:rsidP="00D82273">
            <w:pPr>
              <w:spacing w:before="180" w:after="180" w:line="240" w:lineRule="auto"/>
              <w:rPr>
                <w:rFonts w:ascii="Times New Roman" w:eastAsia="Times New Roman" w:hAnsi="Times New Roman" w:cs="Times New Roman"/>
                <w:sz w:val="24"/>
                <w:szCs w:val="24"/>
                <w:lang w:eastAsia="ru-RU"/>
              </w:rPr>
            </w:pPr>
            <w:r w:rsidRPr="00375D4B">
              <w:rPr>
                <w:rFonts w:ascii="Times New Roman" w:eastAsia="Times New Roman" w:hAnsi="Times New Roman" w:cs="Times New Roman"/>
                <w:sz w:val="24"/>
                <w:szCs w:val="24"/>
                <w:lang w:eastAsia="ru-RU"/>
              </w:rPr>
              <w:t>Знать о родном крае, о природе, об изменениях в жизни растений и животных осенью   в природе.</w:t>
            </w:r>
          </w:p>
          <w:p w:rsidR="00D82273" w:rsidRPr="00375D4B" w:rsidRDefault="00D82273" w:rsidP="00D82273">
            <w:pPr>
              <w:spacing w:before="180" w:after="180" w:line="240" w:lineRule="auto"/>
              <w:rPr>
                <w:rFonts w:ascii="Times New Roman" w:eastAsia="Times New Roman" w:hAnsi="Times New Roman" w:cs="Times New Roman"/>
                <w:sz w:val="24"/>
                <w:szCs w:val="24"/>
                <w:lang w:eastAsia="ru-RU"/>
              </w:rPr>
            </w:pPr>
          </w:p>
          <w:p w:rsidR="00D82273" w:rsidRPr="00375D4B" w:rsidRDefault="00D82273" w:rsidP="00D82273">
            <w:pPr>
              <w:spacing w:after="0" w:line="240" w:lineRule="auto"/>
              <w:rPr>
                <w:rFonts w:ascii="Times New Roman" w:eastAsia="Times New Roman" w:hAnsi="Times New Roman" w:cs="Times New Roman"/>
                <w:sz w:val="24"/>
                <w:szCs w:val="24"/>
                <w:lang w:eastAsia="ru-RU"/>
              </w:rPr>
            </w:pPr>
          </w:p>
        </w:tc>
        <w:tc>
          <w:tcPr>
            <w:tcW w:w="2085" w:type="dxa"/>
            <w:gridSpan w:val="2"/>
            <w:vMerge w:val="restart"/>
          </w:tcPr>
          <w:p w:rsidR="00D82273" w:rsidRPr="00375D4B" w:rsidRDefault="00D82273" w:rsidP="00D82273">
            <w:pPr>
              <w:spacing w:before="180" w:after="180" w:line="240" w:lineRule="auto"/>
              <w:rPr>
                <w:rFonts w:ascii="Times New Roman" w:eastAsia="Times New Roman" w:hAnsi="Times New Roman" w:cs="Times New Roman"/>
                <w:sz w:val="24"/>
                <w:szCs w:val="24"/>
                <w:lang w:eastAsia="ru-RU"/>
              </w:rPr>
            </w:pPr>
            <w:r w:rsidRPr="00375D4B">
              <w:rPr>
                <w:rFonts w:ascii="Times New Roman" w:eastAsia="Times New Roman" w:hAnsi="Times New Roman" w:cs="Times New Roman"/>
                <w:sz w:val="24"/>
                <w:szCs w:val="24"/>
                <w:lang w:eastAsia="ru-RU"/>
              </w:rPr>
              <w:t>Уметь определять собственное отношение к прочитанному, выделять способы её выражения; использовать различные приёмы для выразительного чтения, объяснять значение новых; анализировать авторскую позицию.</w:t>
            </w:r>
          </w:p>
        </w:tc>
        <w:tc>
          <w:tcPr>
            <w:tcW w:w="2309" w:type="dxa"/>
            <w:gridSpan w:val="4"/>
          </w:tcPr>
          <w:p w:rsidR="00D82273" w:rsidRPr="00375D4B" w:rsidRDefault="00D82273" w:rsidP="00D82273">
            <w:pPr>
              <w:spacing w:before="180" w:after="180" w:line="240" w:lineRule="auto"/>
              <w:rPr>
                <w:rFonts w:ascii="Times New Roman" w:eastAsia="Times New Roman" w:hAnsi="Times New Roman" w:cs="Times New Roman"/>
                <w:sz w:val="24"/>
                <w:szCs w:val="24"/>
                <w:lang w:eastAsia="ru-RU"/>
              </w:rPr>
            </w:pPr>
            <w:r w:rsidRPr="00375D4B">
              <w:rPr>
                <w:rFonts w:ascii="Times New Roman" w:eastAsia="Times New Roman" w:hAnsi="Times New Roman" w:cs="Times New Roman"/>
                <w:sz w:val="24"/>
                <w:szCs w:val="24"/>
                <w:lang w:eastAsia="ru-RU"/>
              </w:rPr>
              <w:t>Понимать и любить живую природу, бережно относиться к ней; пробуждать эстетические чувства на основе знакомства с художественной культурой</w:t>
            </w:r>
          </w:p>
        </w:tc>
        <w:tc>
          <w:tcPr>
            <w:tcW w:w="911" w:type="dxa"/>
            <w:gridSpan w:val="2"/>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p>
        </w:tc>
        <w:tc>
          <w:tcPr>
            <w:tcW w:w="850" w:type="dxa"/>
            <w:gridSpan w:val="2"/>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p>
        </w:tc>
      </w:tr>
      <w:tr w:rsidR="00375D4B" w:rsidRPr="00375D4B" w:rsidTr="00F739F9">
        <w:tc>
          <w:tcPr>
            <w:tcW w:w="426" w:type="dxa"/>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3</w:t>
            </w:r>
          </w:p>
        </w:tc>
        <w:tc>
          <w:tcPr>
            <w:tcW w:w="283" w:type="dxa"/>
            <w:gridSpan w:val="2"/>
            <w:tcBorders>
              <w:right w:val="nil"/>
            </w:tcBorders>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p>
        </w:tc>
        <w:tc>
          <w:tcPr>
            <w:tcW w:w="1925" w:type="dxa"/>
            <w:gridSpan w:val="2"/>
            <w:tcBorders>
              <w:left w:val="nil"/>
            </w:tcBorders>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Народные песни</w:t>
            </w:r>
          </w:p>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Внеклассное чтение</w:t>
            </w:r>
          </w:p>
        </w:tc>
        <w:tc>
          <w:tcPr>
            <w:tcW w:w="850" w:type="dxa"/>
            <w:gridSpan w:val="3"/>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1</w:t>
            </w:r>
          </w:p>
        </w:tc>
        <w:tc>
          <w:tcPr>
            <w:tcW w:w="2552" w:type="dxa"/>
            <w:gridSpan w:val="3"/>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Произведения устного народного творчества (песни). Чтение вслух с соблюдением ударения, основ-ных норм литера-турного произно-шения</w:t>
            </w:r>
          </w:p>
        </w:tc>
        <w:tc>
          <w:tcPr>
            <w:tcW w:w="2835" w:type="dxa"/>
            <w:gridSpan w:val="3"/>
            <w:vMerge w:val="restart"/>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 выразительно читать; различать жанры художественной литературы; пересказывать текст;</w:t>
            </w:r>
          </w:p>
          <w:p w:rsidR="00D82273" w:rsidRPr="00375D4B" w:rsidRDefault="00D82273" w:rsidP="00D82273">
            <w:pPr>
              <w:spacing w:before="180" w:after="180" w:line="240" w:lineRule="auto"/>
              <w:rPr>
                <w:rFonts w:ascii="Times New Roman" w:eastAsia="Times New Roman" w:hAnsi="Times New Roman" w:cs="Times New Roman"/>
                <w:sz w:val="24"/>
                <w:szCs w:val="24"/>
                <w:lang w:eastAsia="ru-RU"/>
              </w:rPr>
            </w:pPr>
            <w:proofErr w:type="spellStart"/>
            <w:r w:rsidRPr="00375D4B">
              <w:rPr>
                <w:rFonts w:ascii="Times New Roman" w:eastAsia="Times New Roman" w:hAnsi="Times New Roman" w:cs="Times New Roman"/>
                <w:b/>
                <w:bCs/>
                <w:i/>
                <w:iCs/>
                <w:sz w:val="24"/>
                <w:szCs w:val="24"/>
                <w:lang w:eastAsia="ru-RU"/>
              </w:rPr>
              <w:t>Знать</w:t>
            </w:r>
            <w:r w:rsidRPr="00375D4B">
              <w:rPr>
                <w:rFonts w:ascii="Times New Roman" w:eastAsia="Times New Roman" w:hAnsi="Times New Roman" w:cs="Times New Roman"/>
                <w:sz w:val="24"/>
                <w:szCs w:val="24"/>
                <w:lang w:eastAsia="ru-RU"/>
              </w:rPr>
              <w:t>особенности</w:t>
            </w:r>
            <w:proofErr w:type="spellEnd"/>
            <w:r w:rsidRPr="00375D4B">
              <w:rPr>
                <w:rFonts w:ascii="Times New Roman" w:eastAsia="Times New Roman" w:hAnsi="Times New Roman" w:cs="Times New Roman"/>
                <w:sz w:val="24"/>
                <w:szCs w:val="24"/>
                <w:lang w:eastAsia="ru-RU"/>
              </w:rPr>
              <w:t xml:space="preserve"> языка и композиции устного народного творчества.</w:t>
            </w:r>
          </w:p>
          <w:p w:rsidR="00D82273" w:rsidRPr="00375D4B" w:rsidRDefault="00D82273" w:rsidP="00D82273">
            <w:pPr>
              <w:spacing w:before="180" w:after="180" w:line="240" w:lineRule="auto"/>
              <w:rPr>
                <w:rFonts w:ascii="Times New Roman" w:eastAsia="Times New Roman" w:hAnsi="Times New Roman" w:cs="Times New Roman"/>
                <w:sz w:val="24"/>
                <w:szCs w:val="24"/>
                <w:lang w:eastAsia="ru-RU"/>
              </w:rPr>
            </w:pPr>
            <w:r w:rsidRPr="00375D4B">
              <w:rPr>
                <w:rFonts w:ascii="Times New Roman" w:eastAsia="Times New Roman" w:hAnsi="Times New Roman" w:cs="Times New Roman"/>
                <w:i/>
                <w:iCs/>
                <w:sz w:val="24"/>
                <w:szCs w:val="24"/>
                <w:lang w:eastAsia="ru-RU"/>
              </w:rPr>
              <w:lastRenderedPageBreak/>
              <w:t>Уважать </w:t>
            </w:r>
            <w:r w:rsidRPr="00375D4B">
              <w:rPr>
                <w:rFonts w:ascii="Times New Roman" w:eastAsia="Times New Roman" w:hAnsi="Times New Roman" w:cs="Times New Roman"/>
                <w:sz w:val="24"/>
                <w:szCs w:val="24"/>
                <w:lang w:eastAsia="ru-RU"/>
              </w:rPr>
              <w:t>культуру татарского народа.</w:t>
            </w:r>
          </w:p>
        </w:tc>
        <w:tc>
          <w:tcPr>
            <w:tcW w:w="2085" w:type="dxa"/>
            <w:gridSpan w:val="2"/>
            <w:vMerge/>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p>
        </w:tc>
        <w:tc>
          <w:tcPr>
            <w:tcW w:w="2309" w:type="dxa"/>
            <w:gridSpan w:val="4"/>
            <w:vMerge w:val="restart"/>
          </w:tcPr>
          <w:p w:rsidR="00D82273" w:rsidRPr="00375D4B" w:rsidRDefault="00D82273" w:rsidP="00D82273">
            <w:pPr>
              <w:spacing w:after="0" w:line="240" w:lineRule="auto"/>
              <w:rPr>
                <w:rFonts w:ascii="Times New Roman" w:eastAsia="Times New Roman" w:hAnsi="Times New Roman" w:cs="Times New Roman"/>
                <w:sz w:val="24"/>
                <w:szCs w:val="24"/>
                <w:lang w:eastAsia="ru-RU"/>
              </w:rPr>
            </w:pPr>
            <w:r w:rsidRPr="00375D4B">
              <w:rPr>
                <w:rFonts w:ascii="Times New Roman" w:eastAsia="Times New Roman" w:hAnsi="Times New Roman" w:cs="Times New Roman"/>
                <w:sz w:val="24"/>
                <w:szCs w:val="24"/>
                <w:lang w:eastAsia="ru-RU"/>
              </w:rPr>
              <w:t>Читать произведение с соблюдением литературных норм, выражая таким образом понимание прочитанного.</w:t>
            </w:r>
          </w:p>
          <w:p w:rsidR="00375D4B" w:rsidRDefault="00D82273" w:rsidP="00375D4B">
            <w:pPr>
              <w:spacing w:after="0" w:line="240" w:lineRule="auto"/>
              <w:rPr>
                <w:rFonts w:ascii="Times New Roman" w:eastAsia="Times New Roman" w:hAnsi="Times New Roman" w:cs="Times New Roman"/>
                <w:sz w:val="24"/>
                <w:szCs w:val="24"/>
                <w:lang w:eastAsia="ru-RU"/>
              </w:rPr>
            </w:pPr>
            <w:r w:rsidRPr="00375D4B">
              <w:rPr>
                <w:rFonts w:ascii="Times New Roman" w:eastAsia="Times New Roman" w:hAnsi="Times New Roman" w:cs="Times New Roman"/>
                <w:sz w:val="24"/>
                <w:szCs w:val="24"/>
                <w:lang w:eastAsia="ru-RU"/>
              </w:rPr>
              <w:t xml:space="preserve">Чувствовать сопричастность с жизнью своего народа и Родины, </w:t>
            </w:r>
          </w:p>
          <w:p w:rsidR="00D82273" w:rsidRPr="00375D4B" w:rsidRDefault="00D82273" w:rsidP="00375D4B">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eastAsia="ru-RU"/>
              </w:rPr>
              <w:lastRenderedPageBreak/>
              <w:t>этническую принадлежность.</w:t>
            </w:r>
          </w:p>
        </w:tc>
        <w:tc>
          <w:tcPr>
            <w:tcW w:w="911" w:type="dxa"/>
            <w:gridSpan w:val="2"/>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p>
        </w:tc>
        <w:tc>
          <w:tcPr>
            <w:tcW w:w="850" w:type="dxa"/>
            <w:gridSpan w:val="2"/>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p>
        </w:tc>
      </w:tr>
      <w:tr w:rsidR="00375D4B" w:rsidRPr="00375D4B" w:rsidTr="00F739F9">
        <w:tc>
          <w:tcPr>
            <w:tcW w:w="426" w:type="dxa"/>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4</w:t>
            </w:r>
          </w:p>
        </w:tc>
        <w:tc>
          <w:tcPr>
            <w:tcW w:w="283" w:type="dxa"/>
            <w:gridSpan w:val="2"/>
            <w:tcBorders>
              <w:right w:val="nil"/>
            </w:tcBorders>
          </w:tcPr>
          <w:p w:rsidR="00D82273" w:rsidRPr="00375D4B" w:rsidRDefault="00D82273" w:rsidP="00D82273">
            <w:pPr>
              <w:spacing w:after="0" w:line="240" w:lineRule="auto"/>
              <w:rPr>
                <w:rFonts w:ascii="Times New Roman" w:eastAsia="Times New Roman" w:hAnsi="Times New Roman" w:cs="Times New Roman"/>
                <w:sz w:val="24"/>
                <w:szCs w:val="24"/>
                <w:lang w:val="en-US" w:eastAsia="ru-RU"/>
              </w:rPr>
            </w:pPr>
          </w:p>
        </w:tc>
        <w:tc>
          <w:tcPr>
            <w:tcW w:w="1925" w:type="dxa"/>
            <w:gridSpan w:val="2"/>
            <w:tcBorders>
              <w:left w:val="nil"/>
            </w:tcBorders>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 xml:space="preserve">Нравоучительный характер </w:t>
            </w:r>
            <w:r w:rsidRPr="00375D4B">
              <w:rPr>
                <w:rFonts w:ascii="Times New Roman" w:eastAsia="Times New Roman" w:hAnsi="Times New Roman" w:cs="Times New Roman"/>
                <w:sz w:val="24"/>
                <w:szCs w:val="24"/>
                <w:lang w:val="tt-RU" w:eastAsia="ru-RU"/>
              </w:rPr>
              <w:lastRenderedPageBreak/>
              <w:t>пословиц и поговорок.</w:t>
            </w:r>
          </w:p>
        </w:tc>
        <w:tc>
          <w:tcPr>
            <w:tcW w:w="850" w:type="dxa"/>
            <w:gridSpan w:val="3"/>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lastRenderedPageBreak/>
              <w:t>1</w:t>
            </w:r>
          </w:p>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p>
        </w:tc>
        <w:tc>
          <w:tcPr>
            <w:tcW w:w="2552" w:type="dxa"/>
            <w:gridSpan w:val="3"/>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 xml:space="preserve">Произведения устного народного творчества (пословицы и </w:t>
            </w:r>
          </w:p>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lastRenderedPageBreak/>
              <w:t xml:space="preserve">поговорки). </w:t>
            </w:r>
          </w:p>
          <w:p w:rsidR="00D82273" w:rsidRPr="00375D4B" w:rsidRDefault="00D82273" w:rsidP="00D82273">
            <w:pPr>
              <w:spacing w:after="0" w:line="240" w:lineRule="auto"/>
              <w:rPr>
                <w:rFonts w:ascii="Times New Roman" w:eastAsia="Times New Roman" w:hAnsi="Times New Roman" w:cs="Times New Roman"/>
                <w:sz w:val="24"/>
                <w:szCs w:val="24"/>
                <w:lang w:eastAsia="ru-RU"/>
              </w:rPr>
            </w:pPr>
            <w:r w:rsidRPr="00375D4B">
              <w:rPr>
                <w:rFonts w:ascii="Times New Roman" w:eastAsia="Times New Roman" w:hAnsi="Times New Roman" w:cs="Times New Roman"/>
                <w:sz w:val="24"/>
                <w:szCs w:val="24"/>
                <w:lang w:val="tt-RU" w:eastAsia="ru-RU"/>
              </w:rPr>
              <w:t>Чтение вслух с соблюдением</w:t>
            </w:r>
          </w:p>
          <w:p w:rsidR="00D82273" w:rsidRPr="00375D4B" w:rsidRDefault="00D82273" w:rsidP="00D82273">
            <w:pPr>
              <w:spacing w:after="0" w:line="240" w:lineRule="auto"/>
              <w:rPr>
                <w:rFonts w:ascii="Times New Roman" w:eastAsia="Times New Roman" w:hAnsi="Times New Roman" w:cs="Times New Roman"/>
                <w:sz w:val="24"/>
                <w:szCs w:val="24"/>
                <w:lang w:eastAsia="ru-RU"/>
              </w:rPr>
            </w:pPr>
            <w:r w:rsidRPr="00375D4B">
              <w:rPr>
                <w:rFonts w:ascii="Times New Roman" w:eastAsia="Times New Roman" w:hAnsi="Times New Roman" w:cs="Times New Roman"/>
                <w:sz w:val="24"/>
                <w:szCs w:val="24"/>
                <w:lang w:val="tt-RU" w:eastAsia="ru-RU"/>
              </w:rPr>
              <w:t>ударения, основных норм литературного произношения. Полный пересказ сказок.</w:t>
            </w:r>
          </w:p>
        </w:tc>
        <w:tc>
          <w:tcPr>
            <w:tcW w:w="2835" w:type="dxa"/>
            <w:gridSpan w:val="3"/>
            <w:vMerge/>
          </w:tcPr>
          <w:p w:rsidR="00D82273" w:rsidRPr="00375D4B" w:rsidRDefault="00D82273" w:rsidP="00D82273">
            <w:pPr>
              <w:spacing w:after="0" w:line="240" w:lineRule="auto"/>
              <w:rPr>
                <w:rFonts w:ascii="Times New Roman" w:eastAsia="Times New Roman" w:hAnsi="Times New Roman" w:cs="Times New Roman"/>
                <w:sz w:val="24"/>
                <w:szCs w:val="24"/>
                <w:lang w:eastAsia="ru-RU"/>
              </w:rPr>
            </w:pPr>
          </w:p>
        </w:tc>
        <w:tc>
          <w:tcPr>
            <w:tcW w:w="2085" w:type="dxa"/>
            <w:gridSpan w:val="2"/>
          </w:tcPr>
          <w:p w:rsidR="00D82273" w:rsidRPr="00375D4B" w:rsidRDefault="00D82273" w:rsidP="00D82273">
            <w:pPr>
              <w:spacing w:before="180" w:after="180" w:line="240" w:lineRule="auto"/>
              <w:rPr>
                <w:rFonts w:ascii="Times New Roman" w:eastAsia="Times New Roman" w:hAnsi="Times New Roman" w:cs="Times New Roman"/>
                <w:sz w:val="24"/>
                <w:szCs w:val="24"/>
                <w:lang w:eastAsia="ru-RU"/>
              </w:rPr>
            </w:pPr>
            <w:r w:rsidRPr="00375D4B">
              <w:rPr>
                <w:rFonts w:ascii="Times New Roman" w:eastAsia="Times New Roman" w:hAnsi="Times New Roman" w:cs="Times New Roman"/>
                <w:i/>
                <w:iCs/>
                <w:sz w:val="24"/>
                <w:szCs w:val="24"/>
                <w:lang w:eastAsia="ru-RU"/>
              </w:rPr>
              <w:t>Обогащать</w:t>
            </w:r>
          </w:p>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eastAsia="ru-RU"/>
              </w:rPr>
              <w:lastRenderedPageBreak/>
              <w:t>словарь, определяющий внутреннее состояние человека.</w:t>
            </w:r>
          </w:p>
        </w:tc>
        <w:tc>
          <w:tcPr>
            <w:tcW w:w="2309" w:type="dxa"/>
            <w:gridSpan w:val="4"/>
            <w:vMerge/>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p>
        </w:tc>
        <w:tc>
          <w:tcPr>
            <w:tcW w:w="911" w:type="dxa"/>
            <w:gridSpan w:val="2"/>
          </w:tcPr>
          <w:p w:rsidR="00D82273" w:rsidRPr="00375D4B" w:rsidRDefault="00D82273" w:rsidP="00D82273">
            <w:pPr>
              <w:spacing w:after="0" w:line="240" w:lineRule="auto"/>
              <w:rPr>
                <w:rFonts w:ascii="Times New Roman" w:eastAsia="Times New Roman" w:hAnsi="Times New Roman" w:cs="Times New Roman"/>
                <w:sz w:val="24"/>
                <w:szCs w:val="24"/>
                <w:lang w:eastAsia="ru-RU"/>
              </w:rPr>
            </w:pPr>
          </w:p>
        </w:tc>
        <w:tc>
          <w:tcPr>
            <w:tcW w:w="850" w:type="dxa"/>
            <w:gridSpan w:val="2"/>
          </w:tcPr>
          <w:p w:rsidR="00D82273" w:rsidRPr="00375D4B" w:rsidRDefault="00D82273" w:rsidP="00D82273">
            <w:pPr>
              <w:spacing w:after="0" w:line="240" w:lineRule="auto"/>
              <w:rPr>
                <w:rFonts w:ascii="Times New Roman" w:eastAsia="Times New Roman" w:hAnsi="Times New Roman" w:cs="Times New Roman"/>
                <w:sz w:val="24"/>
                <w:szCs w:val="24"/>
                <w:lang w:eastAsia="ru-RU"/>
              </w:rPr>
            </w:pPr>
          </w:p>
        </w:tc>
      </w:tr>
      <w:tr w:rsidR="00375D4B" w:rsidRPr="00375D4B" w:rsidTr="00F739F9">
        <w:tc>
          <w:tcPr>
            <w:tcW w:w="426" w:type="dxa"/>
          </w:tcPr>
          <w:p w:rsidR="005E7C08" w:rsidRPr="00375D4B" w:rsidRDefault="005E7C08" w:rsidP="00D82273">
            <w:pPr>
              <w:spacing w:after="0" w:line="240" w:lineRule="auto"/>
              <w:ind w:right="-109"/>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lastRenderedPageBreak/>
              <w:t>5</w:t>
            </w:r>
          </w:p>
        </w:tc>
        <w:tc>
          <w:tcPr>
            <w:tcW w:w="283" w:type="dxa"/>
            <w:gridSpan w:val="2"/>
            <w:tcBorders>
              <w:right w:val="nil"/>
            </w:tcBorders>
          </w:tcPr>
          <w:p w:rsidR="005E7C08" w:rsidRPr="00375D4B" w:rsidRDefault="005E7C08" w:rsidP="00D82273">
            <w:pPr>
              <w:spacing w:after="0" w:line="240" w:lineRule="auto"/>
              <w:rPr>
                <w:rFonts w:ascii="Times New Roman" w:eastAsia="Times New Roman" w:hAnsi="Times New Roman" w:cs="Times New Roman"/>
                <w:sz w:val="24"/>
                <w:szCs w:val="24"/>
                <w:lang w:eastAsia="ru-RU"/>
              </w:rPr>
            </w:pPr>
          </w:p>
        </w:tc>
        <w:tc>
          <w:tcPr>
            <w:tcW w:w="1891" w:type="dxa"/>
            <w:tcBorders>
              <w:left w:val="nil"/>
            </w:tcBorders>
          </w:tcPr>
          <w:p w:rsidR="005E7C08" w:rsidRPr="00375D4B" w:rsidRDefault="005E7C08"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Народная мудрость в сказках. Сказки.”Гакыллы хәйлә хикәяте”,</w:t>
            </w:r>
          </w:p>
          <w:p w:rsidR="005E7C08" w:rsidRPr="00375D4B" w:rsidRDefault="005E7C08"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”Тринадцать”</w:t>
            </w:r>
          </w:p>
        </w:tc>
        <w:tc>
          <w:tcPr>
            <w:tcW w:w="850" w:type="dxa"/>
            <w:gridSpan w:val="3"/>
          </w:tcPr>
          <w:p w:rsidR="005E7C08" w:rsidRPr="00375D4B" w:rsidRDefault="005E7C08"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1</w:t>
            </w:r>
          </w:p>
        </w:tc>
        <w:tc>
          <w:tcPr>
            <w:tcW w:w="2552" w:type="dxa"/>
            <w:gridSpan w:val="3"/>
          </w:tcPr>
          <w:p w:rsidR="005E7C08" w:rsidRPr="00375D4B" w:rsidRDefault="005E7C08" w:rsidP="00D82273">
            <w:pPr>
              <w:spacing w:after="0" w:line="240" w:lineRule="auto"/>
              <w:rPr>
                <w:rFonts w:ascii="Times New Roman" w:eastAsia="Times New Roman" w:hAnsi="Times New Roman" w:cs="Times New Roman"/>
                <w:sz w:val="24"/>
                <w:szCs w:val="24"/>
                <w:lang w:val="tt-RU" w:eastAsia="ru-RU"/>
              </w:rPr>
            </w:pPr>
          </w:p>
        </w:tc>
        <w:tc>
          <w:tcPr>
            <w:tcW w:w="2835" w:type="dxa"/>
            <w:gridSpan w:val="3"/>
          </w:tcPr>
          <w:p w:rsidR="005E7C08" w:rsidRPr="00375D4B" w:rsidRDefault="005E7C08"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 различать жанры художественной литературы; пересказывать текст;</w:t>
            </w:r>
          </w:p>
        </w:tc>
        <w:tc>
          <w:tcPr>
            <w:tcW w:w="2126" w:type="dxa"/>
            <w:gridSpan w:val="4"/>
          </w:tcPr>
          <w:p w:rsidR="005E7C08" w:rsidRPr="00375D4B" w:rsidRDefault="005E7C08"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b/>
                <w:bCs/>
                <w:i/>
                <w:iCs/>
                <w:sz w:val="24"/>
                <w:szCs w:val="24"/>
                <w:lang w:eastAsia="ru-RU"/>
              </w:rPr>
              <w:t>Умет</w:t>
            </w:r>
            <w:r w:rsidRPr="00375D4B">
              <w:rPr>
                <w:rFonts w:ascii="Times New Roman" w:eastAsia="Times New Roman" w:hAnsi="Times New Roman" w:cs="Times New Roman"/>
                <w:i/>
                <w:iCs/>
                <w:sz w:val="24"/>
                <w:szCs w:val="24"/>
                <w:lang w:eastAsia="ru-RU"/>
              </w:rPr>
              <w:t>ь </w:t>
            </w:r>
            <w:r w:rsidRPr="00375D4B">
              <w:rPr>
                <w:rFonts w:ascii="Times New Roman" w:eastAsia="Times New Roman" w:hAnsi="Times New Roman" w:cs="Times New Roman"/>
                <w:sz w:val="24"/>
                <w:szCs w:val="24"/>
                <w:lang w:eastAsia="ru-RU"/>
              </w:rPr>
              <w:t>объяснять значение слов; рассказывать    что произошло, передавать чувства героев рассказа; определять главную мысль произведения.</w:t>
            </w:r>
          </w:p>
        </w:tc>
        <w:tc>
          <w:tcPr>
            <w:tcW w:w="2268" w:type="dxa"/>
            <w:gridSpan w:val="2"/>
          </w:tcPr>
          <w:p w:rsidR="005E7C08" w:rsidRPr="00375D4B" w:rsidRDefault="005E7C08" w:rsidP="00D82273">
            <w:pPr>
              <w:spacing w:after="0" w:line="240" w:lineRule="auto"/>
              <w:rPr>
                <w:rFonts w:ascii="Times New Roman" w:eastAsia="Times New Roman" w:hAnsi="Times New Roman" w:cs="Times New Roman"/>
                <w:sz w:val="24"/>
                <w:szCs w:val="24"/>
                <w:lang w:eastAsia="ru-RU"/>
              </w:rPr>
            </w:pPr>
            <w:r w:rsidRPr="00375D4B">
              <w:rPr>
                <w:rFonts w:ascii="Times New Roman" w:eastAsia="Times New Roman" w:hAnsi="Times New Roman" w:cs="Times New Roman"/>
                <w:sz w:val="24"/>
                <w:szCs w:val="24"/>
                <w:lang w:eastAsia="ru-RU"/>
              </w:rPr>
              <w:t>Читать произведение с соблюдением литературных норм, выражая таким образом понимание прочитанного.</w:t>
            </w:r>
          </w:p>
          <w:p w:rsidR="005E7C08" w:rsidRPr="00375D4B" w:rsidRDefault="005E7C08"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eastAsia="ru-RU"/>
              </w:rPr>
              <w:t>Понимать и любить живую природу, бережно относиться к ней; пробуждать эстетические чувства на основе знакомства с художественной культурой</w:t>
            </w:r>
          </w:p>
        </w:tc>
        <w:tc>
          <w:tcPr>
            <w:tcW w:w="945" w:type="dxa"/>
            <w:gridSpan w:val="3"/>
          </w:tcPr>
          <w:p w:rsidR="005E7C08" w:rsidRPr="00375D4B" w:rsidRDefault="005E7C08" w:rsidP="00D82273">
            <w:pPr>
              <w:spacing w:after="0" w:line="240" w:lineRule="auto"/>
              <w:rPr>
                <w:rFonts w:ascii="Times New Roman" w:eastAsia="Times New Roman" w:hAnsi="Times New Roman" w:cs="Times New Roman"/>
                <w:sz w:val="24"/>
                <w:szCs w:val="24"/>
                <w:lang w:val="tt-RU" w:eastAsia="ru-RU"/>
              </w:rPr>
            </w:pPr>
          </w:p>
        </w:tc>
        <w:tc>
          <w:tcPr>
            <w:tcW w:w="850" w:type="dxa"/>
            <w:gridSpan w:val="2"/>
          </w:tcPr>
          <w:p w:rsidR="005E7C08" w:rsidRPr="00375D4B" w:rsidRDefault="005E7C08" w:rsidP="00D82273">
            <w:pPr>
              <w:spacing w:after="0" w:line="240" w:lineRule="auto"/>
              <w:rPr>
                <w:rFonts w:ascii="Times New Roman" w:eastAsia="Times New Roman" w:hAnsi="Times New Roman" w:cs="Times New Roman"/>
                <w:sz w:val="24"/>
                <w:szCs w:val="24"/>
                <w:lang w:val="tt-RU" w:eastAsia="ru-RU"/>
              </w:rPr>
            </w:pPr>
          </w:p>
        </w:tc>
      </w:tr>
      <w:tr w:rsidR="00375D4B" w:rsidRPr="00375D4B" w:rsidTr="00F739F9">
        <w:trPr>
          <w:gridAfter w:val="1"/>
          <w:wAfter w:w="49" w:type="dxa"/>
        </w:trPr>
        <w:tc>
          <w:tcPr>
            <w:tcW w:w="426" w:type="dxa"/>
          </w:tcPr>
          <w:p w:rsidR="005E7C08" w:rsidRPr="00375D4B" w:rsidRDefault="005E7C08" w:rsidP="00D82273">
            <w:pPr>
              <w:spacing w:after="0" w:line="240" w:lineRule="auto"/>
              <w:ind w:right="-256"/>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6</w:t>
            </w:r>
          </w:p>
        </w:tc>
        <w:tc>
          <w:tcPr>
            <w:tcW w:w="236" w:type="dxa"/>
            <w:vMerge w:val="restart"/>
            <w:tcBorders>
              <w:right w:val="nil"/>
            </w:tcBorders>
          </w:tcPr>
          <w:p w:rsidR="005E7C08" w:rsidRPr="00375D4B" w:rsidRDefault="005E7C08" w:rsidP="00D82273">
            <w:pPr>
              <w:spacing w:after="0" w:line="240" w:lineRule="auto"/>
              <w:ind w:right="-256"/>
              <w:rPr>
                <w:rFonts w:ascii="Times New Roman" w:eastAsia="Times New Roman" w:hAnsi="Times New Roman" w:cs="Times New Roman"/>
                <w:sz w:val="24"/>
                <w:szCs w:val="24"/>
                <w:lang w:val="en-US" w:eastAsia="ru-RU"/>
              </w:rPr>
            </w:pPr>
          </w:p>
        </w:tc>
        <w:tc>
          <w:tcPr>
            <w:tcW w:w="1978" w:type="dxa"/>
            <w:gridSpan w:val="4"/>
            <w:tcBorders>
              <w:left w:val="nil"/>
            </w:tcBorders>
          </w:tcPr>
          <w:p w:rsidR="005E7C08" w:rsidRPr="00375D4B" w:rsidRDefault="005E7C08" w:rsidP="00D82273">
            <w:pPr>
              <w:spacing w:after="0" w:line="240" w:lineRule="auto"/>
              <w:ind w:right="-256"/>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Имя Г. Тукая в сердце народа. Г.Тукай, “Воспоминания”,”Родное село”.</w:t>
            </w:r>
          </w:p>
          <w:p w:rsidR="005E7C08" w:rsidRPr="00375D4B" w:rsidRDefault="005E7C08" w:rsidP="00D82273">
            <w:pPr>
              <w:spacing w:after="0" w:line="240" w:lineRule="auto"/>
              <w:ind w:right="-256"/>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Вн.чтение</w:t>
            </w:r>
          </w:p>
        </w:tc>
        <w:tc>
          <w:tcPr>
            <w:tcW w:w="850" w:type="dxa"/>
            <w:gridSpan w:val="3"/>
          </w:tcPr>
          <w:p w:rsidR="005E7C08" w:rsidRPr="00375D4B" w:rsidRDefault="005E7C08"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1</w:t>
            </w:r>
          </w:p>
        </w:tc>
        <w:tc>
          <w:tcPr>
            <w:tcW w:w="2552" w:type="dxa"/>
            <w:gridSpan w:val="3"/>
          </w:tcPr>
          <w:p w:rsidR="005E7C08" w:rsidRPr="00375D4B" w:rsidRDefault="005E7C08"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Произведения вы-дающихся пред-ставителей татарской литературы (Г.Тукай). Тема чтения: Родина</w:t>
            </w:r>
          </w:p>
        </w:tc>
        <w:tc>
          <w:tcPr>
            <w:tcW w:w="2835" w:type="dxa"/>
            <w:gridSpan w:val="3"/>
          </w:tcPr>
          <w:p w:rsidR="005E7C08" w:rsidRPr="00375D4B" w:rsidRDefault="005E7C08"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-знать автора и его произведения; уметь читать осознанно вслух тексты художественных произведений целыми словами</w:t>
            </w:r>
          </w:p>
        </w:tc>
        <w:tc>
          <w:tcPr>
            <w:tcW w:w="2126" w:type="dxa"/>
            <w:gridSpan w:val="3"/>
          </w:tcPr>
          <w:p w:rsidR="005E7C08" w:rsidRPr="00375D4B" w:rsidRDefault="005E7C08" w:rsidP="00D82273">
            <w:pPr>
              <w:spacing w:before="180" w:after="180" w:line="240" w:lineRule="auto"/>
              <w:rPr>
                <w:rFonts w:ascii="Times New Roman" w:eastAsia="Times New Roman" w:hAnsi="Times New Roman" w:cs="Times New Roman"/>
                <w:sz w:val="24"/>
                <w:szCs w:val="24"/>
                <w:lang w:eastAsia="ru-RU"/>
              </w:rPr>
            </w:pPr>
            <w:r w:rsidRPr="00375D4B">
              <w:rPr>
                <w:rFonts w:ascii="Times New Roman" w:eastAsia="Times New Roman" w:hAnsi="Times New Roman" w:cs="Times New Roman"/>
                <w:i/>
                <w:iCs/>
                <w:sz w:val="24"/>
                <w:szCs w:val="24"/>
                <w:lang w:eastAsia="ru-RU"/>
              </w:rPr>
              <w:t>Уметь </w:t>
            </w:r>
            <w:r w:rsidRPr="00375D4B">
              <w:rPr>
                <w:rFonts w:ascii="Times New Roman" w:eastAsia="Times New Roman" w:hAnsi="Times New Roman" w:cs="Times New Roman"/>
                <w:sz w:val="24"/>
                <w:szCs w:val="24"/>
                <w:lang w:eastAsia="ru-RU"/>
              </w:rPr>
              <w:t xml:space="preserve">определять главную мысль произведения; определять собственное отношение к прочитанному, </w:t>
            </w:r>
            <w:r w:rsidRPr="00375D4B">
              <w:rPr>
                <w:rFonts w:ascii="Times New Roman" w:eastAsia="Times New Roman" w:hAnsi="Times New Roman" w:cs="Times New Roman"/>
                <w:sz w:val="24"/>
                <w:szCs w:val="24"/>
                <w:lang w:eastAsia="ru-RU"/>
              </w:rPr>
              <w:lastRenderedPageBreak/>
              <w:t>выделять способы её выражения; использовать различные приёмы для выразительного чтения.</w:t>
            </w:r>
          </w:p>
        </w:tc>
        <w:tc>
          <w:tcPr>
            <w:tcW w:w="2268" w:type="dxa"/>
            <w:gridSpan w:val="3"/>
          </w:tcPr>
          <w:p w:rsidR="005E7C08" w:rsidRPr="00375D4B" w:rsidRDefault="005E7C08" w:rsidP="00D82273">
            <w:pPr>
              <w:spacing w:after="0" w:line="240" w:lineRule="auto"/>
              <w:rPr>
                <w:rFonts w:ascii="Times New Roman" w:eastAsia="Times New Roman" w:hAnsi="Times New Roman" w:cs="Times New Roman"/>
                <w:sz w:val="24"/>
                <w:szCs w:val="24"/>
                <w:lang w:val="tt-RU" w:eastAsia="ru-RU"/>
              </w:rPr>
            </w:pPr>
          </w:p>
        </w:tc>
        <w:tc>
          <w:tcPr>
            <w:tcW w:w="905" w:type="dxa"/>
          </w:tcPr>
          <w:p w:rsidR="005E7C08" w:rsidRPr="00375D4B" w:rsidRDefault="005E7C08" w:rsidP="00D82273">
            <w:pPr>
              <w:spacing w:after="0" w:line="240" w:lineRule="auto"/>
              <w:rPr>
                <w:rFonts w:ascii="Times New Roman" w:eastAsia="Times New Roman" w:hAnsi="Times New Roman" w:cs="Times New Roman"/>
                <w:sz w:val="24"/>
                <w:szCs w:val="24"/>
                <w:lang w:val="tt-RU" w:eastAsia="ru-RU"/>
              </w:rPr>
            </w:pPr>
          </w:p>
        </w:tc>
        <w:tc>
          <w:tcPr>
            <w:tcW w:w="801" w:type="dxa"/>
          </w:tcPr>
          <w:p w:rsidR="005E7C08" w:rsidRPr="00375D4B" w:rsidRDefault="005E7C08" w:rsidP="00D82273">
            <w:pPr>
              <w:spacing w:after="0" w:line="240" w:lineRule="auto"/>
              <w:rPr>
                <w:rFonts w:ascii="Times New Roman" w:eastAsia="Times New Roman" w:hAnsi="Times New Roman" w:cs="Times New Roman"/>
                <w:sz w:val="24"/>
                <w:szCs w:val="24"/>
                <w:lang w:val="tt-RU" w:eastAsia="ru-RU"/>
              </w:rPr>
            </w:pPr>
          </w:p>
        </w:tc>
      </w:tr>
      <w:tr w:rsidR="00375D4B" w:rsidRPr="00375D4B" w:rsidTr="00F739F9">
        <w:trPr>
          <w:gridAfter w:val="1"/>
          <w:wAfter w:w="49" w:type="dxa"/>
        </w:trPr>
        <w:tc>
          <w:tcPr>
            <w:tcW w:w="426" w:type="dxa"/>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lastRenderedPageBreak/>
              <w:t>7</w:t>
            </w:r>
          </w:p>
        </w:tc>
        <w:tc>
          <w:tcPr>
            <w:tcW w:w="236" w:type="dxa"/>
            <w:vMerge/>
            <w:tcBorders>
              <w:right w:val="nil"/>
            </w:tcBorders>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p>
        </w:tc>
        <w:tc>
          <w:tcPr>
            <w:tcW w:w="1978" w:type="dxa"/>
            <w:gridSpan w:val="4"/>
            <w:tcBorders>
              <w:left w:val="nil"/>
            </w:tcBorders>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Знакомство с татарской бытовой сказкой. Г.Тукай.</w:t>
            </w:r>
          </w:p>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”Счастье”,</w:t>
            </w:r>
          </w:p>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Ф.Әмирхан.</w:t>
            </w:r>
          </w:p>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”Ай өстендәге Зөһрә кыз”.</w:t>
            </w:r>
          </w:p>
        </w:tc>
        <w:tc>
          <w:tcPr>
            <w:tcW w:w="850" w:type="dxa"/>
            <w:gridSpan w:val="3"/>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1</w:t>
            </w:r>
          </w:p>
        </w:tc>
        <w:tc>
          <w:tcPr>
            <w:tcW w:w="2552" w:type="dxa"/>
            <w:gridSpan w:val="3"/>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 xml:space="preserve">Полный пересказ прочитанного, устное изложение текста по плану. Умение задавать вопросы по содер-жанию прочитан-ной сказки и </w:t>
            </w:r>
            <w:r w:rsidR="005E7C08" w:rsidRPr="00375D4B">
              <w:rPr>
                <w:rFonts w:ascii="Times New Roman" w:eastAsia="Times New Roman" w:hAnsi="Times New Roman" w:cs="Times New Roman"/>
                <w:sz w:val="24"/>
                <w:szCs w:val="24"/>
                <w:lang w:val="tt-RU" w:eastAsia="ru-RU"/>
              </w:rPr>
              <w:t>отве-чать на них. Жанры произве</w:t>
            </w:r>
            <w:r w:rsidRPr="00375D4B">
              <w:rPr>
                <w:rFonts w:ascii="Times New Roman" w:eastAsia="Times New Roman" w:hAnsi="Times New Roman" w:cs="Times New Roman"/>
                <w:sz w:val="24"/>
                <w:szCs w:val="24"/>
                <w:lang w:val="tt-RU" w:eastAsia="ru-RU"/>
              </w:rPr>
              <w:t>дений: сказка, басня.</w:t>
            </w:r>
          </w:p>
        </w:tc>
        <w:tc>
          <w:tcPr>
            <w:tcW w:w="2835" w:type="dxa"/>
            <w:gridSpan w:val="3"/>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-уметь выразительно читать;  анали-зировать прочитан-ное;  давать характеристику  действующим героям</w:t>
            </w:r>
          </w:p>
          <w:p w:rsidR="00D82273" w:rsidRPr="00375D4B" w:rsidRDefault="00D82273" w:rsidP="00D82273">
            <w:pPr>
              <w:spacing w:before="180" w:after="180" w:line="240" w:lineRule="auto"/>
              <w:rPr>
                <w:rFonts w:ascii="Times New Roman" w:eastAsia="Times New Roman" w:hAnsi="Times New Roman" w:cs="Times New Roman"/>
                <w:sz w:val="24"/>
                <w:szCs w:val="24"/>
                <w:lang w:eastAsia="ru-RU"/>
              </w:rPr>
            </w:pPr>
          </w:p>
        </w:tc>
        <w:tc>
          <w:tcPr>
            <w:tcW w:w="2126" w:type="dxa"/>
            <w:gridSpan w:val="3"/>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eastAsia="ru-RU"/>
              </w:rPr>
              <w:t>Определять главную мысль стихотворения, находить в тексте доказательства отражения мысли автора.</w:t>
            </w:r>
          </w:p>
        </w:tc>
        <w:tc>
          <w:tcPr>
            <w:tcW w:w="2268" w:type="dxa"/>
            <w:gridSpan w:val="3"/>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eastAsia="ru-RU"/>
              </w:rPr>
              <w:t>Читать произведение с соблюдением литературных норм, выражая таким образом понимание прочитанного.</w:t>
            </w:r>
          </w:p>
        </w:tc>
        <w:tc>
          <w:tcPr>
            <w:tcW w:w="905" w:type="dxa"/>
          </w:tcPr>
          <w:p w:rsidR="00D82273" w:rsidRPr="00375D4B" w:rsidRDefault="00D82273" w:rsidP="00D82273">
            <w:pPr>
              <w:spacing w:after="0" w:line="240" w:lineRule="auto"/>
              <w:rPr>
                <w:rFonts w:ascii="Times New Roman" w:eastAsia="Times New Roman" w:hAnsi="Times New Roman" w:cs="Times New Roman"/>
                <w:sz w:val="24"/>
                <w:szCs w:val="24"/>
                <w:lang w:eastAsia="ru-RU"/>
              </w:rPr>
            </w:pPr>
          </w:p>
        </w:tc>
        <w:tc>
          <w:tcPr>
            <w:tcW w:w="801" w:type="dxa"/>
          </w:tcPr>
          <w:p w:rsidR="00D82273" w:rsidRPr="00375D4B" w:rsidRDefault="00D82273" w:rsidP="00D82273">
            <w:pPr>
              <w:spacing w:after="0" w:line="240" w:lineRule="auto"/>
              <w:rPr>
                <w:rFonts w:ascii="Times New Roman" w:eastAsia="Times New Roman" w:hAnsi="Times New Roman" w:cs="Times New Roman"/>
                <w:sz w:val="24"/>
                <w:szCs w:val="24"/>
                <w:lang w:eastAsia="ru-RU"/>
              </w:rPr>
            </w:pPr>
          </w:p>
        </w:tc>
      </w:tr>
      <w:tr w:rsidR="00375D4B" w:rsidRPr="00375D4B" w:rsidTr="00F739F9">
        <w:trPr>
          <w:gridAfter w:val="1"/>
          <w:wAfter w:w="49" w:type="dxa"/>
        </w:trPr>
        <w:tc>
          <w:tcPr>
            <w:tcW w:w="426" w:type="dxa"/>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8</w:t>
            </w:r>
          </w:p>
        </w:tc>
        <w:tc>
          <w:tcPr>
            <w:tcW w:w="236" w:type="dxa"/>
            <w:vMerge/>
            <w:tcBorders>
              <w:right w:val="nil"/>
            </w:tcBorders>
          </w:tcPr>
          <w:p w:rsidR="00D82273" w:rsidRPr="00375D4B" w:rsidRDefault="00D82273" w:rsidP="00D82273">
            <w:pPr>
              <w:spacing w:after="0" w:line="240" w:lineRule="auto"/>
              <w:rPr>
                <w:rFonts w:ascii="Times New Roman" w:eastAsia="Times New Roman" w:hAnsi="Times New Roman" w:cs="Times New Roman"/>
                <w:sz w:val="24"/>
                <w:szCs w:val="24"/>
                <w:lang w:eastAsia="ru-RU"/>
              </w:rPr>
            </w:pPr>
          </w:p>
        </w:tc>
        <w:tc>
          <w:tcPr>
            <w:tcW w:w="1978" w:type="dxa"/>
            <w:gridSpan w:val="4"/>
            <w:tcBorders>
              <w:left w:val="nil"/>
            </w:tcBorders>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Выражение духа родных мест. К.Тинчурин “Встреча”,</w:t>
            </w:r>
          </w:p>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Ш Камал “Курай тавышы”.</w:t>
            </w:r>
          </w:p>
        </w:tc>
        <w:tc>
          <w:tcPr>
            <w:tcW w:w="850" w:type="dxa"/>
            <w:gridSpan w:val="3"/>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1</w:t>
            </w:r>
          </w:p>
        </w:tc>
        <w:tc>
          <w:tcPr>
            <w:tcW w:w="2552" w:type="dxa"/>
            <w:gridSpan w:val="3"/>
          </w:tcPr>
          <w:p w:rsidR="00D82273" w:rsidRPr="00375D4B" w:rsidRDefault="00D82273" w:rsidP="00375D4B">
            <w:pPr>
              <w:spacing w:after="0" w:line="240" w:lineRule="auto"/>
              <w:rPr>
                <w:rFonts w:ascii="Times New Roman" w:eastAsia="Times New Roman" w:hAnsi="Times New Roman" w:cs="Times New Roman"/>
                <w:sz w:val="24"/>
                <w:szCs w:val="24"/>
                <w:lang w:eastAsia="ru-RU"/>
              </w:rPr>
            </w:pPr>
            <w:r w:rsidRPr="00375D4B">
              <w:rPr>
                <w:rFonts w:ascii="Times New Roman" w:eastAsia="Times New Roman" w:hAnsi="Times New Roman" w:cs="Times New Roman"/>
                <w:sz w:val="24"/>
                <w:szCs w:val="24"/>
                <w:lang w:eastAsia="ru-RU"/>
              </w:rPr>
              <w:t>Тема чтения: Родина. Понимание содержания литературного произведения: тема, главная мысль, события, их последовательность</w:t>
            </w:r>
            <w:r w:rsidRPr="00375D4B">
              <w:rPr>
                <w:rFonts w:ascii="Times New Roman" w:eastAsia="Times New Roman" w:hAnsi="Times New Roman" w:cs="Times New Roman"/>
                <w:sz w:val="24"/>
                <w:szCs w:val="24"/>
                <w:lang w:val="tt-RU" w:eastAsia="ru-RU"/>
              </w:rPr>
              <w:t>. Произведения вы-дающихся пред-ставителей- татар.</w:t>
            </w:r>
          </w:p>
        </w:tc>
        <w:tc>
          <w:tcPr>
            <w:tcW w:w="2835" w:type="dxa"/>
            <w:gridSpan w:val="3"/>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eastAsia="ru-RU"/>
              </w:rPr>
              <w:t>-Уметь отвечать на вопросы;</w:t>
            </w:r>
            <w:r w:rsidRPr="00375D4B">
              <w:rPr>
                <w:rFonts w:ascii="Times New Roman" w:eastAsia="Times New Roman" w:hAnsi="Times New Roman" w:cs="Times New Roman"/>
                <w:sz w:val="24"/>
                <w:szCs w:val="24"/>
                <w:lang w:val="tt-RU" w:eastAsia="ru-RU"/>
              </w:rPr>
              <w:t xml:space="preserve"> -знать и понимать названия, основное содержание изученных произведений;</w:t>
            </w:r>
          </w:p>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p>
        </w:tc>
        <w:tc>
          <w:tcPr>
            <w:tcW w:w="2126" w:type="dxa"/>
            <w:gridSpan w:val="3"/>
          </w:tcPr>
          <w:p w:rsidR="00D82273" w:rsidRPr="00375D4B" w:rsidRDefault="00D82273" w:rsidP="00D82273">
            <w:pPr>
              <w:spacing w:after="0" w:line="240" w:lineRule="auto"/>
              <w:rPr>
                <w:rFonts w:ascii="Times New Roman" w:eastAsia="Times New Roman" w:hAnsi="Times New Roman" w:cs="Times New Roman"/>
                <w:sz w:val="24"/>
                <w:szCs w:val="24"/>
                <w:lang w:eastAsia="ru-RU"/>
              </w:rPr>
            </w:pPr>
          </w:p>
        </w:tc>
        <w:tc>
          <w:tcPr>
            <w:tcW w:w="2268" w:type="dxa"/>
            <w:gridSpan w:val="3"/>
          </w:tcPr>
          <w:p w:rsidR="00D82273" w:rsidRPr="00375D4B" w:rsidRDefault="00D82273" w:rsidP="00D82273">
            <w:pPr>
              <w:spacing w:after="0" w:line="240" w:lineRule="auto"/>
              <w:rPr>
                <w:rFonts w:ascii="Times New Roman" w:eastAsia="Times New Roman" w:hAnsi="Times New Roman" w:cs="Times New Roman"/>
                <w:sz w:val="24"/>
                <w:szCs w:val="24"/>
                <w:lang w:eastAsia="ru-RU"/>
              </w:rPr>
            </w:pPr>
            <w:r w:rsidRPr="00375D4B">
              <w:rPr>
                <w:rFonts w:ascii="Times New Roman" w:eastAsia="Times New Roman" w:hAnsi="Times New Roman" w:cs="Times New Roman"/>
                <w:sz w:val="24"/>
                <w:szCs w:val="24"/>
                <w:lang w:eastAsia="ru-RU"/>
              </w:rPr>
              <w:t>Понимать и любить живую природу, б</w:t>
            </w:r>
            <w:r w:rsidR="005E7C08" w:rsidRPr="00375D4B">
              <w:rPr>
                <w:rFonts w:ascii="Times New Roman" w:eastAsia="Times New Roman" w:hAnsi="Times New Roman" w:cs="Times New Roman"/>
                <w:sz w:val="24"/>
                <w:szCs w:val="24"/>
                <w:lang w:eastAsia="ru-RU"/>
              </w:rPr>
              <w:t>ережно относиться к ней; пробуж</w:t>
            </w:r>
            <w:r w:rsidRPr="00375D4B">
              <w:rPr>
                <w:rFonts w:ascii="Times New Roman" w:eastAsia="Times New Roman" w:hAnsi="Times New Roman" w:cs="Times New Roman"/>
                <w:sz w:val="24"/>
                <w:szCs w:val="24"/>
                <w:lang w:eastAsia="ru-RU"/>
              </w:rPr>
              <w:t xml:space="preserve">дать </w:t>
            </w:r>
          </w:p>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eastAsia="ru-RU"/>
              </w:rPr>
              <w:t>эстетические чувства на основе знакомства с художественной культурой</w:t>
            </w:r>
          </w:p>
        </w:tc>
        <w:tc>
          <w:tcPr>
            <w:tcW w:w="905" w:type="dxa"/>
          </w:tcPr>
          <w:p w:rsidR="00D82273" w:rsidRPr="00375D4B" w:rsidRDefault="00D82273" w:rsidP="00D82273">
            <w:pPr>
              <w:spacing w:after="0" w:line="240" w:lineRule="auto"/>
              <w:rPr>
                <w:rFonts w:ascii="Times New Roman" w:eastAsia="Times New Roman" w:hAnsi="Times New Roman" w:cs="Times New Roman"/>
                <w:sz w:val="24"/>
                <w:szCs w:val="24"/>
                <w:lang w:eastAsia="ru-RU"/>
              </w:rPr>
            </w:pPr>
          </w:p>
        </w:tc>
        <w:tc>
          <w:tcPr>
            <w:tcW w:w="801" w:type="dxa"/>
          </w:tcPr>
          <w:p w:rsidR="00D82273" w:rsidRPr="00375D4B" w:rsidRDefault="00D82273" w:rsidP="00D82273">
            <w:pPr>
              <w:spacing w:after="0" w:line="240" w:lineRule="auto"/>
              <w:rPr>
                <w:rFonts w:ascii="Times New Roman" w:eastAsia="Times New Roman" w:hAnsi="Times New Roman" w:cs="Times New Roman"/>
                <w:sz w:val="24"/>
                <w:szCs w:val="24"/>
                <w:lang w:eastAsia="ru-RU"/>
              </w:rPr>
            </w:pPr>
          </w:p>
        </w:tc>
      </w:tr>
      <w:tr w:rsidR="00375D4B" w:rsidRPr="00375D4B" w:rsidTr="00F739F9">
        <w:trPr>
          <w:gridAfter w:val="1"/>
          <w:wAfter w:w="49" w:type="dxa"/>
        </w:trPr>
        <w:tc>
          <w:tcPr>
            <w:tcW w:w="426" w:type="dxa"/>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9</w:t>
            </w:r>
          </w:p>
        </w:tc>
        <w:tc>
          <w:tcPr>
            <w:tcW w:w="236" w:type="dxa"/>
            <w:vMerge/>
            <w:tcBorders>
              <w:right w:val="nil"/>
            </w:tcBorders>
          </w:tcPr>
          <w:p w:rsidR="00D82273" w:rsidRPr="00375D4B" w:rsidRDefault="00D82273" w:rsidP="00D82273">
            <w:pPr>
              <w:spacing w:after="0" w:line="240" w:lineRule="auto"/>
              <w:rPr>
                <w:rFonts w:ascii="Times New Roman" w:eastAsia="Times New Roman" w:hAnsi="Times New Roman" w:cs="Times New Roman"/>
                <w:sz w:val="24"/>
                <w:szCs w:val="24"/>
                <w:lang w:eastAsia="ru-RU"/>
              </w:rPr>
            </w:pPr>
          </w:p>
        </w:tc>
        <w:tc>
          <w:tcPr>
            <w:tcW w:w="1978" w:type="dxa"/>
            <w:gridSpan w:val="4"/>
            <w:tcBorders>
              <w:left w:val="nil"/>
            </w:tcBorders>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 xml:space="preserve">Картины весны в произведении писателя. </w:t>
            </w:r>
          </w:p>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Г Ибраһимов “Начало весны”.</w:t>
            </w:r>
          </w:p>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lastRenderedPageBreak/>
              <w:t>Вн. чтение</w:t>
            </w:r>
          </w:p>
        </w:tc>
        <w:tc>
          <w:tcPr>
            <w:tcW w:w="850" w:type="dxa"/>
            <w:gridSpan w:val="3"/>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lastRenderedPageBreak/>
              <w:t>1</w:t>
            </w:r>
          </w:p>
        </w:tc>
        <w:tc>
          <w:tcPr>
            <w:tcW w:w="2552" w:type="dxa"/>
            <w:gridSpan w:val="3"/>
            <w:vMerge w:val="restart"/>
          </w:tcPr>
          <w:p w:rsidR="00D82273" w:rsidRPr="00375D4B" w:rsidRDefault="00D82273" w:rsidP="00D82273">
            <w:pPr>
              <w:spacing w:after="0" w:line="240" w:lineRule="auto"/>
              <w:rPr>
                <w:rFonts w:ascii="Times New Roman" w:eastAsia="Times New Roman" w:hAnsi="Times New Roman" w:cs="Times New Roman"/>
                <w:sz w:val="24"/>
                <w:szCs w:val="24"/>
                <w:lang w:eastAsia="ru-RU"/>
              </w:rPr>
            </w:pPr>
            <w:r w:rsidRPr="00375D4B">
              <w:rPr>
                <w:rFonts w:ascii="Times New Roman" w:eastAsia="Times New Roman" w:hAnsi="Times New Roman" w:cs="Times New Roman"/>
                <w:sz w:val="24"/>
                <w:szCs w:val="24"/>
                <w:lang w:val="tt-RU" w:eastAsia="ru-RU"/>
              </w:rPr>
              <w:t>Научно- популярные произведения, в</w:t>
            </w:r>
            <w:r w:rsidR="00375D4B">
              <w:rPr>
                <w:rFonts w:ascii="Times New Roman" w:eastAsia="Times New Roman" w:hAnsi="Times New Roman" w:cs="Times New Roman"/>
                <w:sz w:val="24"/>
                <w:szCs w:val="24"/>
                <w:lang w:val="tt-RU" w:eastAsia="ru-RU"/>
              </w:rPr>
              <w:t xml:space="preserve">ыделение языко-вых средств выразительности </w:t>
            </w:r>
            <w:r w:rsidR="00375D4B">
              <w:rPr>
                <w:rFonts w:ascii="Times New Roman" w:eastAsia="Times New Roman" w:hAnsi="Times New Roman" w:cs="Times New Roman"/>
                <w:sz w:val="24"/>
                <w:szCs w:val="24"/>
                <w:lang w:val="tt-RU" w:eastAsia="ru-RU"/>
              </w:rPr>
              <w:lastRenderedPageBreak/>
              <w:t>татар-ского художественного произве</w:t>
            </w:r>
            <w:r w:rsidRPr="00375D4B">
              <w:rPr>
                <w:rFonts w:ascii="Times New Roman" w:eastAsia="Times New Roman" w:hAnsi="Times New Roman" w:cs="Times New Roman"/>
                <w:sz w:val="24"/>
                <w:szCs w:val="24"/>
                <w:lang w:val="tt-RU" w:eastAsia="ru-RU"/>
              </w:rPr>
              <w:t>де</w:t>
            </w:r>
            <w:r w:rsidR="00375D4B">
              <w:rPr>
                <w:rFonts w:ascii="Times New Roman" w:eastAsia="Times New Roman" w:hAnsi="Times New Roman" w:cs="Times New Roman"/>
                <w:sz w:val="24"/>
                <w:szCs w:val="24"/>
                <w:lang w:val="tt-RU" w:eastAsia="ru-RU"/>
              </w:rPr>
              <w:t>ния (без исполь-зования терминологии). Иллюстра</w:t>
            </w:r>
            <w:r w:rsidRPr="00375D4B">
              <w:rPr>
                <w:rFonts w:ascii="Times New Roman" w:eastAsia="Times New Roman" w:hAnsi="Times New Roman" w:cs="Times New Roman"/>
                <w:sz w:val="24"/>
                <w:szCs w:val="24"/>
                <w:lang w:val="tt-RU" w:eastAsia="ru-RU"/>
              </w:rPr>
              <w:t>ция в книге и её роль  в понимании произведения.</w:t>
            </w:r>
          </w:p>
        </w:tc>
        <w:tc>
          <w:tcPr>
            <w:tcW w:w="2835" w:type="dxa"/>
            <w:gridSpan w:val="3"/>
            <w:vMerge w:val="restart"/>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lastRenderedPageBreak/>
              <w:t xml:space="preserve">- знать литературные приёмы; - уметь вы-сказывать свои суж-дения о прочитанном; -уметь самостоя-тельно </w:t>
            </w:r>
            <w:r w:rsidRPr="00375D4B">
              <w:rPr>
                <w:rFonts w:ascii="Times New Roman" w:eastAsia="Times New Roman" w:hAnsi="Times New Roman" w:cs="Times New Roman"/>
                <w:sz w:val="24"/>
                <w:szCs w:val="24"/>
                <w:lang w:val="tt-RU" w:eastAsia="ru-RU"/>
              </w:rPr>
              <w:lastRenderedPageBreak/>
              <w:t>работать с произведением;</w:t>
            </w:r>
          </w:p>
        </w:tc>
        <w:tc>
          <w:tcPr>
            <w:tcW w:w="2126" w:type="dxa"/>
            <w:gridSpan w:val="3"/>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p>
        </w:tc>
        <w:tc>
          <w:tcPr>
            <w:tcW w:w="2268" w:type="dxa"/>
            <w:gridSpan w:val="3"/>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p>
        </w:tc>
        <w:tc>
          <w:tcPr>
            <w:tcW w:w="905" w:type="dxa"/>
          </w:tcPr>
          <w:p w:rsidR="00D82273" w:rsidRPr="00375D4B" w:rsidRDefault="00D82273" w:rsidP="00D82273">
            <w:pPr>
              <w:spacing w:after="0" w:line="240" w:lineRule="auto"/>
              <w:rPr>
                <w:rFonts w:ascii="Times New Roman" w:eastAsia="Times New Roman" w:hAnsi="Times New Roman" w:cs="Times New Roman"/>
                <w:sz w:val="24"/>
                <w:szCs w:val="24"/>
                <w:lang w:eastAsia="ru-RU"/>
              </w:rPr>
            </w:pPr>
          </w:p>
        </w:tc>
        <w:tc>
          <w:tcPr>
            <w:tcW w:w="801" w:type="dxa"/>
          </w:tcPr>
          <w:p w:rsidR="00D82273" w:rsidRPr="00375D4B" w:rsidRDefault="00D82273" w:rsidP="00D82273">
            <w:pPr>
              <w:spacing w:after="0" w:line="240" w:lineRule="auto"/>
              <w:rPr>
                <w:rFonts w:ascii="Times New Roman" w:eastAsia="Times New Roman" w:hAnsi="Times New Roman" w:cs="Times New Roman"/>
                <w:sz w:val="24"/>
                <w:szCs w:val="24"/>
                <w:lang w:eastAsia="ru-RU"/>
              </w:rPr>
            </w:pPr>
          </w:p>
        </w:tc>
      </w:tr>
      <w:tr w:rsidR="00375D4B" w:rsidRPr="00375D4B" w:rsidTr="00F739F9">
        <w:trPr>
          <w:gridAfter w:val="1"/>
          <w:wAfter w:w="49" w:type="dxa"/>
        </w:trPr>
        <w:tc>
          <w:tcPr>
            <w:tcW w:w="426" w:type="dxa"/>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lastRenderedPageBreak/>
              <w:t>10</w:t>
            </w:r>
          </w:p>
        </w:tc>
        <w:tc>
          <w:tcPr>
            <w:tcW w:w="236" w:type="dxa"/>
            <w:vMerge/>
            <w:tcBorders>
              <w:right w:val="nil"/>
            </w:tcBorders>
          </w:tcPr>
          <w:p w:rsidR="00D82273" w:rsidRPr="00375D4B" w:rsidRDefault="00D82273" w:rsidP="00D82273">
            <w:pPr>
              <w:spacing w:after="0" w:line="240" w:lineRule="auto"/>
              <w:rPr>
                <w:rFonts w:ascii="Times New Roman" w:eastAsia="Times New Roman" w:hAnsi="Times New Roman" w:cs="Times New Roman"/>
                <w:sz w:val="24"/>
                <w:szCs w:val="24"/>
                <w:lang w:eastAsia="ru-RU"/>
              </w:rPr>
            </w:pPr>
          </w:p>
        </w:tc>
        <w:tc>
          <w:tcPr>
            <w:tcW w:w="1978" w:type="dxa"/>
            <w:gridSpan w:val="4"/>
            <w:tcBorders>
              <w:left w:val="nil"/>
            </w:tcBorders>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Приметы весны в произведении писателя. Һ.Такташ “Песня зимы”.</w:t>
            </w:r>
          </w:p>
        </w:tc>
        <w:tc>
          <w:tcPr>
            <w:tcW w:w="850" w:type="dxa"/>
            <w:gridSpan w:val="3"/>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p>
        </w:tc>
        <w:tc>
          <w:tcPr>
            <w:tcW w:w="2552" w:type="dxa"/>
            <w:gridSpan w:val="3"/>
            <w:vMerge/>
          </w:tcPr>
          <w:p w:rsidR="00D82273" w:rsidRPr="00375D4B" w:rsidRDefault="00D82273" w:rsidP="00D82273">
            <w:pPr>
              <w:spacing w:after="0" w:line="240" w:lineRule="auto"/>
              <w:rPr>
                <w:rFonts w:ascii="Times New Roman" w:eastAsia="Times New Roman" w:hAnsi="Times New Roman" w:cs="Times New Roman"/>
                <w:sz w:val="24"/>
                <w:szCs w:val="24"/>
                <w:lang w:eastAsia="ru-RU"/>
              </w:rPr>
            </w:pPr>
          </w:p>
        </w:tc>
        <w:tc>
          <w:tcPr>
            <w:tcW w:w="2835" w:type="dxa"/>
            <w:gridSpan w:val="3"/>
            <w:vMerge/>
          </w:tcPr>
          <w:p w:rsidR="00D82273" w:rsidRPr="00375D4B" w:rsidRDefault="00D82273" w:rsidP="00D82273">
            <w:pPr>
              <w:spacing w:after="0" w:line="240" w:lineRule="auto"/>
              <w:rPr>
                <w:rFonts w:ascii="Times New Roman" w:eastAsia="Times New Roman" w:hAnsi="Times New Roman" w:cs="Times New Roman"/>
                <w:sz w:val="24"/>
                <w:szCs w:val="24"/>
                <w:lang w:eastAsia="ru-RU"/>
              </w:rPr>
            </w:pPr>
          </w:p>
        </w:tc>
        <w:tc>
          <w:tcPr>
            <w:tcW w:w="2126" w:type="dxa"/>
            <w:gridSpan w:val="3"/>
          </w:tcPr>
          <w:p w:rsidR="00D82273" w:rsidRPr="00375D4B" w:rsidRDefault="00D82273" w:rsidP="00D82273">
            <w:pPr>
              <w:spacing w:after="0" w:line="240" w:lineRule="auto"/>
              <w:rPr>
                <w:rFonts w:ascii="Times New Roman" w:eastAsia="Times New Roman" w:hAnsi="Times New Roman" w:cs="Times New Roman"/>
                <w:sz w:val="24"/>
                <w:szCs w:val="24"/>
                <w:lang w:eastAsia="ru-RU"/>
              </w:rPr>
            </w:pPr>
          </w:p>
        </w:tc>
        <w:tc>
          <w:tcPr>
            <w:tcW w:w="2268" w:type="dxa"/>
            <w:gridSpan w:val="3"/>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Портрет писателя, картины - пейзажи</w:t>
            </w:r>
          </w:p>
        </w:tc>
        <w:tc>
          <w:tcPr>
            <w:tcW w:w="905" w:type="dxa"/>
          </w:tcPr>
          <w:p w:rsidR="00D82273" w:rsidRPr="00375D4B" w:rsidRDefault="00D82273" w:rsidP="00D82273">
            <w:pPr>
              <w:spacing w:after="0" w:line="240" w:lineRule="auto"/>
              <w:rPr>
                <w:rFonts w:ascii="Times New Roman" w:eastAsia="Times New Roman" w:hAnsi="Times New Roman" w:cs="Times New Roman"/>
                <w:sz w:val="24"/>
                <w:szCs w:val="24"/>
                <w:lang w:eastAsia="ru-RU"/>
              </w:rPr>
            </w:pPr>
          </w:p>
        </w:tc>
        <w:tc>
          <w:tcPr>
            <w:tcW w:w="801" w:type="dxa"/>
          </w:tcPr>
          <w:p w:rsidR="00D82273" w:rsidRPr="00375D4B" w:rsidRDefault="00D82273" w:rsidP="00D82273">
            <w:pPr>
              <w:spacing w:after="0" w:line="240" w:lineRule="auto"/>
              <w:rPr>
                <w:rFonts w:ascii="Times New Roman" w:eastAsia="Times New Roman" w:hAnsi="Times New Roman" w:cs="Times New Roman"/>
                <w:sz w:val="24"/>
                <w:szCs w:val="24"/>
                <w:lang w:eastAsia="ru-RU"/>
              </w:rPr>
            </w:pPr>
          </w:p>
        </w:tc>
      </w:tr>
      <w:tr w:rsidR="00375D4B" w:rsidRPr="00375D4B" w:rsidTr="00F739F9">
        <w:trPr>
          <w:gridAfter w:val="1"/>
          <w:wAfter w:w="49" w:type="dxa"/>
        </w:trPr>
        <w:tc>
          <w:tcPr>
            <w:tcW w:w="426" w:type="dxa"/>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11</w:t>
            </w:r>
          </w:p>
        </w:tc>
        <w:tc>
          <w:tcPr>
            <w:tcW w:w="236" w:type="dxa"/>
            <w:vMerge/>
            <w:tcBorders>
              <w:right w:val="nil"/>
            </w:tcBorders>
          </w:tcPr>
          <w:p w:rsidR="00D82273" w:rsidRPr="00375D4B" w:rsidRDefault="00D82273" w:rsidP="00D82273">
            <w:pPr>
              <w:spacing w:after="0" w:line="240" w:lineRule="auto"/>
              <w:rPr>
                <w:rFonts w:ascii="Times New Roman" w:eastAsia="Times New Roman" w:hAnsi="Times New Roman" w:cs="Times New Roman"/>
                <w:sz w:val="24"/>
                <w:szCs w:val="24"/>
                <w:lang w:eastAsia="ru-RU"/>
              </w:rPr>
            </w:pPr>
          </w:p>
        </w:tc>
        <w:tc>
          <w:tcPr>
            <w:tcW w:w="1978" w:type="dxa"/>
            <w:gridSpan w:val="4"/>
            <w:tcBorders>
              <w:left w:val="nil"/>
            </w:tcBorders>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Тема Родины в произ-ведениях автора. Х.Туфан.”Һәркемнең үз теле”,”Илгә сзлам”</w:t>
            </w:r>
          </w:p>
        </w:tc>
        <w:tc>
          <w:tcPr>
            <w:tcW w:w="850" w:type="dxa"/>
            <w:gridSpan w:val="3"/>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1</w:t>
            </w:r>
          </w:p>
        </w:tc>
        <w:tc>
          <w:tcPr>
            <w:tcW w:w="2552" w:type="dxa"/>
            <w:gridSpan w:val="3"/>
          </w:tcPr>
          <w:p w:rsidR="00D82273" w:rsidRPr="00375D4B" w:rsidRDefault="005E7C08" w:rsidP="00D82273">
            <w:pPr>
              <w:spacing w:after="0" w:line="240" w:lineRule="auto"/>
              <w:rPr>
                <w:rFonts w:ascii="Times New Roman" w:eastAsia="Times New Roman" w:hAnsi="Times New Roman" w:cs="Times New Roman"/>
                <w:sz w:val="24"/>
                <w:szCs w:val="24"/>
                <w:lang w:eastAsia="ru-RU"/>
              </w:rPr>
            </w:pPr>
            <w:r w:rsidRPr="00375D4B">
              <w:rPr>
                <w:rFonts w:ascii="Times New Roman" w:eastAsia="Times New Roman" w:hAnsi="Times New Roman" w:cs="Times New Roman"/>
                <w:sz w:val="24"/>
                <w:szCs w:val="24"/>
                <w:lang w:eastAsia="ru-RU"/>
              </w:rPr>
              <w:t>Жанр произведений: стихотворе</w:t>
            </w:r>
            <w:r w:rsidR="00D82273" w:rsidRPr="00375D4B">
              <w:rPr>
                <w:rFonts w:ascii="Times New Roman" w:eastAsia="Times New Roman" w:hAnsi="Times New Roman" w:cs="Times New Roman"/>
                <w:sz w:val="24"/>
                <w:szCs w:val="24"/>
                <w:lang w:eastAsia="ru-RU"/>
              </w:rPr>
              <w:t xml:space="preserve">ния. Восприятие </w:t>
            </w:r>
            <w:r w:rsidRPr="00375D4B">
              <w:rPr>
                <w:rFonts w:ascii="Times New Roman" w:eastAsia="Times New Roman" w:hAnsi="Times New Roman" w:cs="Times New Roman"/>
                <w:sz w:val="24"/>
                <w:szCs w:val="24"/>
                <w:lang w:eastAsia="ru-RU"/>
              </w:rPr>
              <w:t>на слух художественных произведений разных жанров. Понима</w:t>
            </w:r>
            <w:r w:rsidR="00D82273" w:rsidRPr="00375D4B">
              <w:rPr>
                <w:rFonts w:ascii="Times New Roman" w:eastAsia="Times New Roman" w:hAnsi="Times New Roman" w:cs="Times New Roman"/>
                <w:sz w:val="24"/>
                <w:szCs w:val="24"/>
                <w:lang w:eastAsia="ru-RU"/>
              </w:rPr>
              <w:t>ние основного с</w:t>
            </w:r>
            <w:r w:rsidRPr="00375D4B">
              <w:rPr>
                <w:rFonts w:ascii="Times New Roman" w:eastAsia="Times New Roman" w:hAnsi="Times New Roman" w:cs="Times New Roman"/>
                <w:sz w:val="24"/>
                <w:szCs w:val="24"/>
                <w:lang w:eastAsia="ru-RU"/>
              </w:rPr>
              <w:t>одержания услышанного произведения. Эмоцио</w:t>
            </w:r>
            <w:r w:rsidR="00D82273" w:rsidRPr="00375D4B">
              <w:rPr>
                <w:rFonts w:ascii="Times New Roman" w:eastAsia="Times New Roman" w:hAnsi="Times New Roman" w:cs="Times New Roman"/>
                <w:sz w:val="24"/>
                <w:szCs w:val="24"/>
                <w:lang w:eastAsia="ru-RU"/>
              </w:rPr>
              <w:t xml:space="preserve">нальный отклик на него. </w:t>
            </w:r>
          </w:p>
        </w:tc>
        <w:tc>
          <w:tcPr>
            <w:tcW w:w="2835" w:type="dxa"/>
            <w:gridSpan w:val="3"/>
            <w:vMerge w:val="restart"/>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-уметь выразительно читать произведения; - уметь высказывать свои суждения о прочитанном;</w:t>
            </w:r>
          </w:p>
        </w:tc>
        <w:tc>
          <w:tcPr>
            <w:tcW w:w="2126" w:type="dxa"/>
            <w:gridSpan w:val="3"/>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Урок выразительного чтения</w:t>
            </w:r>
          </w:p>
        </w:tc>
        <w:tc>
          <w:tcPr>
            <w:tcW w:w="2268" w:type="dxa"/>
            <w:gridSpan w:val="3"/>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 xml:space="preserve">Произведения Х. Туфана </w:t>
            </w:r>
          </w:p>
        </w:tc>
        <w:tc>
          <w:tcPr>
            <w:tcW w:w="905" w:type="dxa"/>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p>
        </w:tc>
        <w:tc>
          <w:tcPr>
            <w:tcW w:w="801" w:type="dxa"/>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p>
        </w:tc>
      </w:tr>
      <w:tr w:rsidR="00375D4B" w:rsidRPr="00375D4B" w:rsidTr="00F739F9">
        <w:trPr>
          <w:gridAfter w:val="1"/>
          <w:wAfter w:w="49" w:type="dxa"/>
        </w:trPr>
        <w:tc>
          <w:tcPr>
            <w:tcW w:w="426" w:type="dxa"/>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12</w:t>
            </w:r>
          </w:p>
        </w:tc>
        <w:tc>
          <w:tcPr>
            <w:tcW w:w="236" w:type="dxa"/>
            <w:vMerge w:val="restart"/>
            <w:tcBorders>
              <w:right w:val="nil"/>
            </w:tcBorders>
          </w:tcPr>
          <w:p w:rsidR="00D82273" w:rsidRPr="00375D4B" w:rsidRDefault="00D82273" w:rsidP="00D82273">
            <w:pPr>
              <w:spacing w:after="0" w:line="240" w:lineRule="auto"/>
              <w:rPr>
                <w:rFonts w:ascii="Times New Roman" w:eastAsia="Times New Roman" w:hAnsi="Times New Roman" w:cs="Times New Roman"/>
                <w:sz w:val="24"/>
                <w:szCs w:val="24"/>
                <w:lang w:val="en-US" w:eastAsia="ru-RU"/>
              </w:rPr>
            </w:pPr>
          </w:p>
        </w:tc>
        <w:tc>
          <w:tcPr>
            <w:tcW w:w="1978" w:type="dxa"/>
            <w:gridSpan w:val="4"/>
            <w:tcBorders>
              <w:left w:val="nil"/>
            </w:tcBorders>
          </w:tcPr>
          <w:p w:rsidR="00D82273" w:rsidRPr="00375D4B" w:rsidRDefault="00D82273" w:rsidP="00375D4B">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Тема Родины в произ-ведениях автора. Х.Т</w:t>
            </w:r>
            <w:r w:rsidR="00375D4B">
              <w:rPr>
                <w:rFonts w:ascii="Times New Roman" w:eastAsia="Times New Roman" w:hAnsi="Times New Roman" w:cs="Times New Roman"/>
                <w:sz w:val="24"/>
                <w:szCs w:val="24"/>
                <w:lang w:val="tt-RU" w:eastAsia="ru-RU"/>
              </w:rPr>
              <w:t xml:space="preserve">уфан “В лучах солнца” </w:t>
            </w:r>
            <w:r w:rsidRPr="00375D4B">
              <w:rPr>
                <w:rFonts w:ascii="Times New Roman" w:eastAsia="Times New Roman" w:hAnsi="Times New Roman" w:cs="Times New Roman"/>
                <w:sz w:val="24"/>
                <w:szCs w:val="24"/>
                <w:lang w:val="tt-RU" w:eastAsia="ru-RU"/>
              </w:rPr>
              <w:t>”Сез таныйсызмы.”</w:t>
            </w:r>
          </w:p>
        </w:tc>
        <w:tc>
          <w:tcPr>
            <w:tcW w:w="850" w:type="dxa"/>
            <w:gridSpan w:val="3"/>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1</w:t>
            </w:r>
          </w:p>
        </w:tc>
        <w:tc>
          <w:tcPr>
            <w:tcW w:w="2552" w:type="dxa"/>
            <w:gridSpan w:val="3"/>
          </w:tcPr>
          <w:p w:rsidR="00D82273" w:rsidRPr="00375D4B" w:rsidRDefault="005E7C08" w:rsidP="00D82273">
            <w:pPr>
              <w:spacing w:after="0" w:line="240" w:lineRule="auto"/>
              <w:rPr>
                <w:rFonts w:ascii="Times New Roman" w:eastAsia="Times New Roman" w:hAnsi="Times New Roman" w:cs="Times New Roman"/>
                <w:sz w:val="24"/>
                <w:szCs w:val="24"/>
                <w:lang w:eastAsia="ru-RU"/>
              </w:rPr>
            </w:pPr>
            <w:r w:rsidRPr="00375D4B">
              <w:rPr>
                <w:rFonts w:ascii="Times New Roman" w:eastAsia="Times New Roman" w:hAnsi="Times New Roman" w:cs="Times New Roman"/>
                <w:sz w:val="24"/>
                <w:szCs w:val="24"/>
                <w:lang w:eastAsia="ru-RU"/>
              </w:rPr>
              <w:t>Понимание основ</w:t>
            </w:r>
            <w:r w:rsidR="00D82273" w:rsidRPr="00375D4B">
              <w:rPr>
                <w:rFonts w:ascii="Times New Roman" w:eastAsia="Times New Roman" w:hAnsi="Times New Roman" w:cs="Times New Roman"/>
                <w:sz w:val="24"/>
                <w:szCs w:val="24"/>
                <w:lang w:eastAsia="ru-RU"/>
              </w:rPr>
              <w:t>ного содержания услышанного произведения. Эмоциональный отклик на него.</w:t>
            </w:r>
          </w:p>
        </w:tc>
        <w:tc>
          <w:tcPr>
            <w:tcW w:w="2835" w:type="dxa"/>
            <w:gridSpan w:val="3"/>
            <w:vMerge/>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p>
        </w:tc>
        <w:tc>
          <w:tcPr>
            <w:tcW w:w="2126" w:type="dxa"/>
            <w:gridSpan w:val="3"/>
          </w:tcPr>
          <w:p w:rsidR="00D82273" w:rsidRPr="00375D4B" w:rsidRDefault="00D82273" w:rsidP="00D82273">
            <w:pPr>
              <w:spacing w:after="0" w:line="240" w:lineRule="auto"/>
              <w:rPr>
                <w:rFonts w:ascii="Times New Roman" w:eastAsia="Times New Roman" w:hAnsi="Times New Roman" w:cs="Times New Roman"/>
                <w:sz w:val="24"/>
                <w:szCs w:val="24"/>
                <w:lang w:eastAsia="ru-RU"/>
              </w:rPr>
            </w:pPr>
            <w:r w:rsidRPr="00375D4B">
              <w:rPr>
                <w:rFonts w:ascii="Times New Roman" w:eastAsia="Times New Roman" w:hAnsi="Times New Roman" w:cs="Times New Roman"/>
                <w:sz w:val="24"/>
                <w:szCs w:val="24"/>
                <w:lang w:val="tt-RU" w:eastAsia="ru-RU"/>
              </w:rPr>
              <w:t>Урок выразительного чтения</w:t>
            </w:r>
          </w:p>
        </w:tc>
        <w:tc>
          <w:tcPr>
            <w:tcW w:w="2268" w:type="dxa"/>
            <w:gridSpan w:val="3"/>
          </w:tcPr>
          <w:p w:rsidR="00D82273" w:rsidRPr="00375D4B" w:rsidRDefault="00D82273" w:rsidP="00D82273">
            <w:pPr>
              <w:spacing w:after="0" w:line="240" w:lineRule="auto"/>
              <w:rPr>
                <w:rFonts w:ascii="Times New Roman" w:eastAsia="Times New Roman" w:hAnsi="Times New Roman" w:cs="Times New Roman"/>
                <w:sz w:val="24"/>
                <w:szCs w:val="24"/>
                <w:lang w:eastAsia="ru-RU"/>
              </w:rPr>
            </w:pPr>
            <w:r w:rsidRPr="00375D4B">
              <w:rPr>
                <w:rFonts w:ascii="Times New Roman" w:eastAsia="Times New Roman" w:hAnsi="Times New Roman" w:cs="Times New Roman"/>
                <w:sz w:val="24"/>
                <w:szCs w:val="24"/>
                <w:lang w:val="tt-RU" w:eastAsia="ru-RU"/>
              </w:rPr>
              <w:t>Произведения Х. Туфана</w:t>
            </w:r>
          </w:p>
        </w:tc>
        <w:tc>
          <w:tcPr>
            <w:tcW w:w="905" w:type="dxa"/>
          </w:tcPr>
          <w:p w:rsidR="00D82273" w:rsidRPr="00375D4B" w:rsidRDefault="00D82273" w:rsidP="00D82273">
            <w:pPr>
              <w:spacing w:after="0" w:line="240" w:lineRule="auto"/>
              <w:rPr>
                <w:rFonts w:ascii="Times New Roman" w:eastAsia="Times New Roman" w:hAnsi="Times New Roman" w:cs="Times New Roman"/>
                <w:sz w:val="24"/>
                <w:szCs w:val="24"/>
                <w:lang w:eastAsia="ru-RU"/>
              </w:rPr>
            </w:pPr>
          </w:p>
        </w:tc>
        <w:tc>
          <w:tcPr>
            <w:tcW w:w="801" w:type="dxa"/>
          </w:tcPr>
          <w:p w:rsidR="00D82273" w:rsidRPr="00375D4B" w:rsidRDefault="00D82273" w:rsidP="00D82273">
            <w:pPr>
              <w:spacing w:after="0" w:line="240" w:lineRule="auto"/>
              <w:rPr>
                <w:rFonts w:ascii="Times New Roman" w:eastAsia="Times New Roman" w:hAnsi="Times New Roman" w:cs="Times New Roman"/>
                <w:sz w:val="24"/>
                <w:szCs w:val="24"/>
                <w:lang w:eastAsia="ru-RU"/>
              </w:rPr>
            </w:pPr>
          </w:p>
        </w:tc>
      </w:tr>
      <w:tr w:rsidR="00375D4B" w:rsidRPr="00375D4B" w:rsidTr="00F739F9">
        <w:trPr>
          <w:gridAfter w:val="1"/>
          <w:wAfter w:w="49" w:type="dxa"/>
        </w:trPr>
        <w:tc>
          <w:tcPr>
            <w:tcW w:w="426" w:type="dxa"/>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13</w:t>
            </w:r>
          </w:p>
        </w:tc>
        <w:tc>
          <w:tcPr>
            <w:tcW w:w="236" w:type="dxa"/>
            <w:vMerge/>
            <w:tcBorders>
              <w:right w:val="nil"/>
            </w:tcBorders>
          </w:tcPr>
          <w:p w:rsidR="00D82273" w:rsidRPr="00375D4B" w:rsidRDefault="00D82273" w:rsidP="00D82273">
            <w:pPr>
              <w:spacing w:after="0" w:line="240" w:lineRule="auto"/>
              <w:rPr>
                <w:rFonts w:ascii="Times New Roman" w:eastAsia="Times New Roman" w:hAnsi="Times New Roman" w:cs="Times New Roman"/>
                <w:sz w:val="24"/>
                <w:szCs w:val="24"/>
                <w:lang w:eastAsia="ru-RU"/>
              </w:rPr>
            </w:pPr>
          </w:p>
        </w:tc>
        <w:tc>
          <w:tcPr>
            <w:tcW w:w="1978" w:type="dxa"/>
            <w:gridSpan w:val="4"/>
            <w:tcBorders>
              <w:left w:val="nil"/>
            </w:tcBorders>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Родной язык- язык матери. Ш Маннур “Әткәм-әнкәмнең теле”.</w:t>
            </w:r>
          </w:p>
        </w:tc>
        <w:tc>
          <w:tcPr>
            <w:tcW w:w="850" w:type="dxa"/>
            <w:gridSpan w:val="3"/>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1</w:t>
            </w:r>
          </w:p>
        </w:tc>
        <w:tc>
          <w:tcPr>
            <w:tcW w:w="2552" w:type="dxa"/>
            <w:gridSpan w:val="3"/>
          </w:tcPr>
          <w:p w:rsidR="00D82273" w:rsidRPr="00375D4B" w:rsidRDefault="00D82273" w:rsidP="00375D4B">
            <w:pPr>
              <w:spacing w:after="0" w:line="240" w:lineRule="auto"/>
              <w:rPr>
                <w:rFonts w:ascii="Times New Roman" w:eastAsia="Times New Roman" w:hAnsi="Times New Roman" w:cs="Times New Roman"/>
                <w:sz w:val="24"/>
                <w:szCs w:val="24"/>
                <w:lang w:eastAsia="ru-RU"/>
              </w:rPr>
            </w:pPr>
            <w:r w:rsidRPr="00375D4B">
              <w:rPr>
                <w:rFonts w:ascii="Times New Roman" w:eastAsia="Times New Roman" w:hAnsi="Times New Roman" w:cs="Times New Roman"/>
                <w:sz w:val="24"/>
                <w:szCs w:val="24"/>
                <w:lang w:val="tt-RU" w:eastAsia="ru-RU"/>
              </w:rPr>
              <w:t>Виды чтения: о</w:t>
            </w:r>
            <w:r w:rsidR="005E7C08" w:rsidRPr="00375D4B">
              <w:rPr>
                <w:rFonts w:ascii="Times New Roman" w:eastAsia="Times New Roman" w:hAnsi="Times New Roman" w:cs="Times New Roman"/>
                <w:sz w:val="24"/>
                <w:szCs w:val="24"/>
                <w:lang w:val="tt-RU" w:eastAsia="ru-RU"/>
              </w:rPr>
              <w:t>знакомительное, выборочное. Ос</w:t>
            </w:r>
            <w:r w:rsidRPr="00375D4B">
              <w:rPr>
                <w:rFonts w:ascii="Times New Roman" w:eastAsia="Times New Roman" w:hAnsi="Times New Roman" w:cs="Times New Roman"/>
                <w:sz w:val="24"/>
                <w:szCs w:val="24"/>
                <w:lang w:val="tt-RU" w:eastAsia="ru-RU"/>
              </w:rPr>
              <w:t>мысление цели чтения. Правиль-ность чтения.</w:t>
            </w:r>
          </w:p>
        </w:tc>
        <w:tc>
          <w:tcPr>
            <w:tcW w:w="2835" w:type="dxa"/>
            <w:gridSpan w:val="3"/>
          </w:tcPr>
          <w:p w:rsidR="005E7C08" w:rsidRPr="00375D4B" w:rsidRDefault="00D82273"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-уметь выразительно читать произведения;</w:t>
            </w:r>
          </w:p>
          <w:p w:rsidR="00D82273" w:rsidRPr="00375D4B" w:rsidRDefault="00D82273" w:rsidP="00D82273">
            <w:pPr>
              <w:spacing w:after="0" w:line="240" w:lineRule="auto"/>
              <w:rPr>
                <w:rFonts w:ascii="Times New Roman" w:eastAsia="Times New Roman" w:hAnsi="Times New Roman" w:cs="Times New Roman"/>
                <w:sz w:val="24"/>
                <w:szCs w:val="24"/>
                <w:lang w:eastAsia="ru-RU"/>
              </w:rPr>
            </w:pPr>
            <w:r w:rsidRPr="00375D4B">
              <w:rPr>
                <w:rFonts w:ascii="Times New Roman" w:eastAsia="Times New Roman" w:hAnsi="Times New Roman" w:cs="Times New Roman"/>
                <w:sz w:val="24"/>
                <w:szCs w:val="24"/>
                <w:lang w:val="tt-RU" w:eastAsia="ru-RU"/>
              </w:rPr>
              <w:t xml:space="preserve"> - уметь высказывать свои суждения о прочитанном;</w:t>
            </w:r>
          </w:p>
        </w:tc>
        <w:tc>
          <w:tcPr>
            <w:tcW w:w="2126" w:type="dxa"/>
            <w:gridSpan w:val="3"/>
          </w:tcPr>
          <w:p w:rsidR="00D82273" w:rsidRPr="00375D4B" w:rsidRDefault="00D82273" w:rsidP="00D82273">
            <w:pPr>
              <w:spacing w:after="0" w:line="240" w:lineRule="auto"/>
              <w:rPr>
                <w:rFonts w:ascii="Times New Roman" w:eastAsia="Times New Roman" w:hAnsi="Times New Roman" w:cs="Times New Roman"/>
                <w:sz w:val="24"/>
                <w:szCs w:val="24"/>
                <w:lang w:eastAsia="ru-RU"/>
              </w:rPr>
            </w:pPr>
          </w:p>
        </w:tc>
        <w:tc>
          <w:tcPr>
            <w:tcW w:w="2268" w:type="dxa"/>
            <w:gridSpan w:val="3"/>
          </w:tcPr>
          <w:p w:rsidR="00D82273" w:rsidRPr="00375D4B" w:rsidRDefault="00D82273" w:rsidP="00D82273">
            <w:pPr>
              <w:spacing w:after="0" w:line="240" w:lineRule="auto"/>
              <w:rPr>
                <w:rFonts w:ascii="Times New Roman" w:eastAsia="Times New Roman" w:hAnsi="Times New Roman" w:cs="Times New Roman"/>
                <w:sz w:val="24"/>
                <w:szCs w:val="24"/>
                <w:lang w:eastAsia="ru-RU"/>
              </w:rPr>
            </w:pPr>
            <w:r w:rsidRPr="00375D4B">
              <w:rPr>
                <w:rFonts w:ascii="Times New Roman" w:eastAsia="Times New Roman" w:hAnsi="Times New Roman" w:cs="Times New Roman"/>
                <w:sz w:val="24"/>
                <w:szCs w:val="24"/>
                <w:lang w:val="tt-RU" w:eastAsia="ru-RU"/>
              </w:rPr>
              <w:t>Произведения о родном языке.</w:t>
            </w:r>
          </w:p>
        </w:tc>
        <w:tc>
          <w:tcPr>
            <w:tcW w:w="905" w:type="dxa"/>
          </w:tcPr>
          <w:p w:rsidR="00D82273" w:rsidRPr="00375D4B" w:rsidRDefault="00D82273" w:rsidP="00D82273">
            <w:pPr>
              <w:spacing w:after="0" w:line="240" w:lineRule="auto"/>
              <w:rPr>
                <w:rFonts w:ascii="Times New Roman" w:eastAsia="Times New Roman" w:hAnsi="Times New Roman" w:cs="Times New Roman"/>
                <w:sz w:val="24"/>
                <w:szCs w:val="24"/>
                <w:lang w:eastAsia="ru-RU"/>
              </w:rPr>
            </w:pPr>
          </w:p>
        </w:tc>
        <w:tc>
          <w:tcPr>
            <w:tcW w:w="801" w:type="dxa"/>
          </w:tcPr>
          <w:p w:rsidR="00D82273" w:rsidRPr="00375D4B" w:rsidRDefault="00D82273" w:rsidP="00D82273">
            <w:pPr>
              <w:spacing w:after="0" w:line="240" w:lineRule="auto"/>
              <w:rPr>
                <w:rFonts w:ascii="Times New Roman" w:eastAsia="Times New Roman" w:hAnsi="Times New Roman" w:cs="Times New Roman"/>
                <w:sz w:val="24"/>
                <w:szCs w:val="24"/>
                <w:lang w:eastAsia="ru-RU"/>
              </w:rPr>
            </w:pPr>
          </w:p>
        </w:tc>
      </w:tr>
      <w:tr w:rsidR="00375D4B" w:rsidRPr="00375D4B" w:rsidTr="00F739F9">
        <w:trPr>
          <w:gridAfter w:val="1"/>
          <w:wAfter w:w="49" w:type="dxa"/>
        </w:trPr>
        <w:tc>
          <w:tcPr>
            <w:tcW w:w="426" w:type="dxa"/>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lastRenderedPageBreak/>
              <w:t>14</w:t>
            </w:r>
          </w:p>
        </w:tc>
        <w:tc>
          <w:tcPr>
            <w:tcW w:w="236" w:type="dxa"/>
            <w:vMerge/>
            <w:tcBorders>
              <w:right w:val="nil"/>
            </w:tcBorders>
          </w:tcPr>
          <w:p w:rsidR="00D82273" w:rsidRPr="00375D4B" w:rsidRDefault="00D82273" w:rsidP="00D82273">
            <w:pPr>
              <w:spacing w:after="0" w:line="240" w:lineRule="auto"/>
              <w:rPr>
                <w:rFonts w:ascii="Times New Roman" w:eastAsia="Times New Roman" w:hAnsi="Times New Roman" w:cs="Times New Roman"/>
                <w:sz w:val="24"/>
                <w:szCs w:val="24"/>
                <w:lang w:eastAsia="ru-RU"/>
              </w:rPr>
            </w:pPr>
          </w:p>
        </w:tc>
        <w:tc>
          <w:tcPr>
            <w:tcW w:w="1978" w:type="dxa"/>
            <w:gridSpan w:val="4"/>
            <w:tcBorders>
              <w:left w:val="nil"/>
            </w:tcBorders>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Произведения о ребятах и их делах. М.Җәлил “Маленькие друзья”,” Лес”</w:t>
            </w:r>
          </w:p>
        </w:tc>
        <w:tc>
          <w:tcPr>
            <w:tcW w:w="850" w:type="dxa"/>
            <w:gridSpan w:val="3"/>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1</w:t>
            </w:r>
          </w:p>
        </w:tc>
        <w:tc>
          <w:tcPr>
            <w:tcW w:w="2552" w:type="dxa"/>
            <w:gridSpan w:val="3"/>
          </w:tcPr>
          <w:p w:rsidR="00D82273" w:rsidRPr="00375D4B" w:rsidRDefault="005E7C08" w:rsidP="00D82273">
            <w:pPr>
              <w:spacing w:after="0" w:line="240" w:lineRule="auto"/>
              <w:rPr>
                <w:rFonts w:ascii="Times New Roman" w:eastAsia="Times New Roman" w:hAnsi="Times New Roman" w:cs="Times New Roman"/>
                <w:sz w:val="24"/>
                <w:szCs w:val="24"/>
                <w:lang w:eastAsia="ru-RU"/>
              </w:rPr>
            </w:pPr>
            <w:r w:rsidRPr="00375D4B">
              <w:rPr>
                <w:rFonts w:ascii="Times New Roman" w:eastAsia="Times New Roman" w:hAnsi="Times New Roman" w:cs="Times New Roman"/>
                <w:sz w:val="24"/>
                <w:szCs w:val="24"/>
                <w:lang w:eastAsia="ru-RU"/>
              </w:rPr>
              <w:t>Жанр произведения: стихотворения. Понимание основного содер</w:t>
            </w:r>
            <w:r w:rsidR="00D82273" w:rsidRPr="00375D4B">
              <w:rPr>
                <w:rFonts w:ascii="Times New Roman" w:eastAsia="Times New Roman" w:hAnsi="Times New Roman" w:cs="Times New Roman"/>
                <w:sz w:val="24"/>
                <w:szCs w:val="24"/>
                <w:lang w:eastAsia="ru-RU"/>
              </w:rPr>
              <w:t>жания услышанного произвед</w:t>
            </w:r>
            <w:r w:rsidRPr="00375D4B">
              <w:rPr>
                <w:rFonts w:ascii="Times New Roman" w:eastAsia="Times New Roman" w:hAnsi="Times New Roman" w:cs="Times New Roman"/>
                <w:sz w:val="24"/>
                <w:szCs w:val="24"/>
                <w:lang w:eastAsia="ru-RU"/>
              </w:rPr>
              <w:t>ения. Эмоциональ</w:t>
            </w:r>
            <w:r w:rsidR="00D82273" w:rsidRPr="00375D4B">
              <w:rPr>
                <w:rFonts w:ascii="Times New Roman" w:eastAsia="Times New Roman" w:hAnsi="Times New Roman" w:cs="Times New Roman"/>
                <w:sz w:val="24"/>
                <w:szCs w:val="24"/>
                <w:lang w:eastAsia="ru-RU"/>
              </w:rPr>
              <w:t>ный отклик на него.</w:t>
            </w:r>
          </w:p>
          <w:p w:rsidR="00D82273" w:rsidRPr="00375D4B" w:rsidRDefault="00D82273" w:rsidP="00D82273">
            <w:pPr>
              <w:spacing w:after="0" w:line="240" w:lineRule="auto"/>
              <w:rPr>
                <w:rFonts w:ascii="Times New Roman" w:eastAsia="Times New Roman" w:hAnsi="Times New Roman" w:cs="Times New Roman"/>
                <w:sz w:val="24"/>
                <w:szCs w:val="24"/>
                <w:lang w:eastAsia="ru-RU"/>
              </w:rPr>
            </w:pPr>
          </w:p>
        </w:tc>
        <w:tc>
          <w:tcPr>
            <w:tcW w:w="2835" w:type="dxa"/>
            <w:gridSpan w:val="3"/>
          </w:tcPr>
          <w:p w:rsidR="00D82273" w:rsidRPr="00375D4B" w:rsidRDefault="00D82273" w:rsidP="00D82273">
            <w:pPr>
              <w:spacing w:after="0" w:line="240" w:lineRule="auto"/>
              <w:rPr>
                <w:rFonts w:ascii="Times New Roman" w:eastAsia="Times New Roman" w:hAnsi="Times New Roman" w:cs="Times New Roman"/>
                <w:sz w:val="24"/>
                <w:szCs w:val="24"/>
                <w:lang w:eastAsia="ru-RU"/>
              </w:rPr>
            </w:pPr>
            <w:r w:rsidRPr="00375D4B">
              <w:rPr>
                <w:rFonts w:ascii="Times New Roman" w:eastAsia="Times New Roman" w:hAnsi="Times New Roman" w:cs="Times New Roman"/>
                <w:sz w:val="24"/>
                <w:szCs w:val="24"/>
                <w:lang w:eastAsia="ru-RU"/>
              </w:rPr>
              <w:t>Познакомиться с жизнью и творчеством писателя</w:t>
            </w:r>
            <w:r w:rsidRPr="00375D4B">
              <w:rPr>
                <w:rFonts w:ascii="Times New Roman" w:eastAsia="Times New Roman" w:hAnsi="Times New Roman" w:cs="Times New Roman"/>
                <w:sz w:val="24"/>
                <w:szCs w:val="24"/>
                <w:lang w:val="tt-RU" w:eastAsia="ru-RU"/>
              </w:rPr>
              <w:t xml:space="preserve"> -знать автора и его произведений; -уметь выразительно читать;</w:t>
            </w:r>
            <w:r w:rsidR="005E7C08" w:rsidRPr="00375D4B">
              <w:rPr>
                <w:rFonts w:ascii="Times New Roman" w:eastAsia="Times New Roman" w:hAnsi="Times New Roman" w:cs="Times New Roman"/>
                <w:sz w:val="24"/>
                <w:szCs w:val="24"/>
                <w:lang w:val="tt-RU" w:eastAsia="ru-RU"/>
              </w:rPr>
              <w:t xml:space="preserve"> -уметь различать жанры художес</w:t>
            </w:r>
            <w:r w:rsidRPr="00375D4B">
              <w:rPr>
                <w:rFonts w:ascii="Times New Roman" w:eastAsia="Times New Roman" w:hAnsi="Times New Roman" w:cs="Times New Roman"/>
                <w:sz w:val="24"/>
                <w:szCs w:val="24"/>
                <w:lang w:val="tt-RU" w:eastAsia="ru-RU"/>
              </w:rPr>
              <w:t>твенной литературы;</w:t>
            </w:r>
          </w:p>
        </w:tc>
        <w:tc>
          <w:tcPr>
            <w:tcW w:w="2126" w:type="dxa"/>
            <w:gridSpan w:val="3"/>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p>
        </w:tc>
        <w:tc>
          <w:tcPr>
            <w:tcW w:w="2268" w:type="dxa"/>
            <w:gridSpan w:val="3"/>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p>
        </w:tc>
        <w:tc>
          <w:tcPr>
            <w:tcW w:w="905" w:type="dxa"/>
          </w:tcPr>
          <w:p w:rsidR="00D82273" w:rsidRPr="00375D4B" w:rsidRDefault="00D82273" w:rsidP="00D82273">
            <w:pPr>
              <w:spacing w:after="0" w:line="240" w:lineRule="auto"/>
              <w:rPr>
                <w:rFonts w:ascii="Times New Roman" w:eastAsia="Times New Roman" w:hAnsi="Times New Roman" w:cs="Times New Roman"/>
                <w:sz w:val="24"/>
                <w:szCs w:val="24"/>
                <w:lang w:eastAsia="ru-RU"/>
              </w:rPr>
            </w:pPr>
          </w:p>
        </w:tc>
        <w:tc>
          <w:tcPr>
            <w:tcW w:w="801" w:type="dxa"/>
          </w:tcPr>
          <w:p w:rsidR="00D82273" w:rsidRPr="00375D4B" w:rsidRDefault="00D82273" w:rsidP="00D82273">
            <w:pPr>
              <w:spacing w:after="0" w:line="240" w:lineRule="auto"/>
              <w:rPr>
                <w:rFonts w:ascii="Times New Roman" w:eastAsia="Times New Roman" w:hAnsi="Times New Roman" w:cs="Times New Roman"/>
                <w:sz w:val="24"/>
                <w:szCs w:val="24"/>
                <w:lang w:eastAsia="ru-RU"/>
              </w:rPr>
            </w:pPr>
          </w:p>
        </w:tc>
      </w:tr>
      <w:tr w:rsidR="00375D4B" w:rsidRPr="00375D4B" w:rsidTr="00F739F9">
        <w:trPr>
          <w:gridAfter w:val="1"/>
          <w:wAfter w:w="49" w:type="dxa"/>
        </w:trPr>
        <w:tc>
          <w:tcPr>
            <w:tcW w:w="426" w:type="dxa"/>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15</w:t>
            </w:r>
          </w:p>
        </w:tc>
        <w:tc>
          <w:tcPr>
            <w:tcW w:w="236" w:type="dxa"/>
            <w:vMerge/>
            <w:tcBorders>
              <w:right w:val="nil"/>
            </w:tcBorders>
          </w:tcPr>
          <w:p w:rsidR="00D82273" w:rsidRPr="00375D4B" w:rsidRDefault="00D82273" w:rsidP="00D82273">
            <w:pPr>
              <w:spacing w:after="0" w:line="240" w:lineRule="auto"/>
              <w:rPr>
                <w:rFonts w:ascii="Times New Roman" w:eastAsia="Times New Roman" w:hAnsi="Times New Roman" w:cs="Times New Roman"/>
                <w:sz w:val="24"/>
                <w:szCs w:val="24"/>
                <w:lang w:eastAsia="ru-RU"/>
              </w:rPr>
            </w:pPr>
          </w:p>
        </w:tc>
        <w:tc>
          <w:tcPr>
            <w:tcW w:w="1978" w:type="dxa"/>
            <w:gridSpan w:val="4"/>
            <w:tcBorders>
              <w:left w:val="nil"/>
            </w:tcBorders>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Нравоучительный характер произве-дения. И.Гази “Сиртмәкойрык”</w:t>
            </w:r>
          </w:p>
        </w:tc>
        <w:tc>
          <w:tcPr>
            <w:tcW w:w="850" w:type="dxa"/>
            <w:gridSpan w:val="3"/>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1</w:t>
            </w:r>
          </w:p>
        </w:tc>
        <w:tc>
          <w:tcPr>
            <w:tcW w:w="2552" w:type="dxa"/>
            <w:gridSpan w:val="3"/>
          </w:tcPr>
          <w:p w:rsidR="00D82273" w:rsidRPr="00375D4B" w:rsidRDefault="00D82273" w:rsidP="00D82273">
            <w:pPr>
              <w:spacing w:after="0" w:line="240" w:lineRule="auto"/>
              <w:rPr>
                <w:rFonts w:ascii="Times New Roman" w:eastAsia="Times New Roman" w:hAnsi="Times New Roman" w:cs="Times New Roman"/>
                <w:sz w:val="24"/>
                <w:szCs w:val="24"/>
                <w:lang w:eastAsia="ru-RU"/>
              </w:rPr>
            </w:pPr>
            <w:r w:rsidRPr="00375D4B">
              <w:rPr>
                <w:rFonts w:ascii="Times New Roman" w:eastAsia="Times New Roman" w:hAnsi="Times New Roman" w:cs="Times New Roman"/>
                <w:sz w:val="24"/>
                <w:szCs w:val="24"/>
                <w:lang w:eastAsia="ru-RU"/>
              </w:rPr>
              <w:t>Характер героя, е</w:t>
            </w:r>
            <w:r w:rsidR="005E7C08" w:rsidRPr="00375D4B">
              <w:rPr>
                <w:rFonts w:ascii="Times New Roman" w:eastAsia="Times New Roman" w:hAnsi="Times New Roman" w:cs="Times New Roman"/>
                <w:sz w:val="24"/>
                <w:szCs w:val="24"/>
                <w:lang w:eastAsia="ru-RU"/>
              </w:rPr>
              <w:t>го поступки и их мотивы. Воспри</w:t>
            </w:r>
            <w:r w:rsidRPr="00375D4B">
              <w:rPr>
                <w:rFonts w:ascii="Times New Roman" w:eastAsia="Times New Roman" w:hAnsi="Times New Roman" w:cs="Times New Roman"/>
                <w:sz w:val="24"/>
                <w:szCs w:val="24"/>
                <w:lang w:eastAsia="ru-RU"/>
              </w:rPr>
              <w:t>ятие и понимани</w:t>
            </w:r>
            <w:r w:rsidR="005E7C08" w:rsidRPr="00375D4B">
              <w:rPr>
                <w:rFonts w:ascii="Times New Roman" w:eastAsia="Times New Roman" w:hAnsi="Times New Roman" w:cs="Times New Roman"/>
                <w:sz w:val="24"/>
                <w:szCs w:val="24"/>
                <w:lang w:eastAsia="ru-RU"/>
              </w:rPr>
              <w:t>е эмоционально- нравственных пе</w:t>
            </w:r>
            <w:r w:rsidRPr="00375D4B">
              <w:rPr>
                <w:rFonts w:ascii="Times New Roman" w:eastAsia="Times New Roman" w:hAnsi="Times New Roman" w:cs="Times New Roman"/>
                <w:sz w:val="24"/>
                <w:szCs w:val="24"/>
                <w:lang w:eastAsia="ru-RU"/>
              </w:rPr>
              <w:t>реживаний героя</w:t>
            </w:r>
          </w:p>
        </w:tc>
        <w:tc>
          <w:tcPr>
            <w:tcW w:w="2835" w:type="dxa"/>
            <w:gridSpan w:val="3"/>
          </w:tcPr>
          <w:p w:rsidR="00D82273" w:rsidRPr="00375D4B" w:rsidRDefault="00D82273" w:rsidP="00D82273">
            <w:pPr>
              <w:spacing w:after="0" w:line="240" w:lineRule="auto"/>
              <w:rPr>
                <w:rFonts w:ascii="Times New Roman" w:eastAsia="Times New Roman" w:hAnsi="Times New Roman" w:cs="Times New Roman"/>
                <w:sz w:val="24"/>
                <w:szCs w:val="24"/>
                <w:lang w:eastAsia="ru-RU"/>
              </w:rPr>
            </w:pPr>
            <w:r w:rsidRPr="00375D4B">
              <w:rPr>
                <w:rFonts w:ascii="Times New Roman" w:eastAsia="Times New Roman" w:hAnsi="Times New Roman" w:cs="Times New Roman"/>
                <w:sz w:val="24"/>
                <w:szCs w:val="24"/>
                <w:lang w:eastAsia="ru-RU"/>
              </w:rPr>
              <w:t>-знат</w:t>
            </w:r>
            <w:r w:rsidR="005E7C08" w:rsidRPr="00375D4B">
              <w:rPr>
                <w:rFonts w:ascii="Times New Roman" w:eastAsia="Times New Roman" w:hAnsi="Times New Roman" w:cs="Times New Roman"/>
                <w:sz w:val="24"/>
                <w:szCs w:val="24"/>
                <w:lang w:eastAsia="ru-RU"/>
              </w:rPr>
              <w:t>ь содержание прочитанного произведения; - уметь учас</w:t>
            </w:r>
            <w:r w:rsidRPr="00375D4B">
              <w:rPr>
                <w:rFonts w:ascii="Times New Roman" w:eastAsia="Times New Roman" w:hAnsi="Times New Roman" w:cs="Times New Roman"/>
                <w:sz w:val="24"/>
                <w:szCs w:val="24"/>
                <w:lang w:eastAsia="ru-RU"/>
              </w:rPr>
              <w:t>твовать в диалоге; -отвечат</w:t>
            </w:r>
            <w:r w:rsidR="005E7C08" w:rsidRPr="00375D4B">
              <w:rPr>
                <w:rFonts w:ascii="Times New Roman" w:eastAsia="Times New Roman" w:hAnsi="Times New Roman" w:cs="Times New Roman"/>
                <w:sz w:val="24"/>
                <w:szCs w:val="24"/>
                <w:lang w:eastAsia="ru-RU"/>
              </w:rPr>
              <w:t>ь на вопросы по тексту; -опреде</w:t>
            </w:r>
            <w:r w:rsidRPr="00375D4B">
              <w:rPr>
                <w:rFonts w:ascii="Times New Roman" w:eastAsia="Times New Roman" w:hAnsi="Times New Roman" w:cs="Times New Roman"/>
                <w:sz w:val="24"/>
                <w:szCs w:val="24"/>
                <w:lang w:eastAsia="ru-RU"/>
              </w:rPr>
              <w:t>лять тему и главную мысль произведения</w:t>
            </w:r>
          </w:p>
        </w:tc>
        <w:tc>
          <w:tcPr>
            <w:tcW w:w="2126" w:type="dxa"/>
            <w:gridSpan w:val="3"/>
          </w:tcPr>
          <w:p w:rsidR="00D82273" w:rsidRPr="00375D4B" w:rsidRDefault="00D82273" w:rsidP="00D82273">
            <w:pPr>
              <w:spacing w:after="0" w:line="240" w:lineRule="auto"/>
              <w:rPr>
                <w:rFonts w:ascii="Times New Roman" w:eastAsia="Times New Roman" w:hAnsi="Times New Roman" w:cs="Times New Roman"/>
                <w:sz w:val="24"/>
                <w:szCs w:val="24"/>
                <w:lang w:eastAsia="ru-RU"/>
              </w:rPr>
            </w:pPr>
          </w:p>
        </w:tc>
        <w:tc>
          <w:tcPr>
            <w:tcW w:w="2268" w:type="dxa"/>
            <w:gridSpan w:val="3"/>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i/>
                <w:iCs/>
                <w:sz w:val="24"/>
                <w:szCs w:val="24"/>
                <w:lang w:eastAsia="ru-RU"/>
              </w:rPr>
              <w:t xml:space="preserve">Читать </w:t>
            </w:r>
            <w:r w:rsidRPr="00375D4B">
              <w:rPr>
                <w:rFonts w:ascii="Times New Roman" w:eastAsia="Times New Roman" w:hAnsi="Times New Roman" w:cs="Times New Roman"/>
                <w:sz w:val="24"/>
                <w:szCs w:val="24"/>
                <w:lang w:eastAsia="ru-RU"/>
              </w:rPr>
              <w:t>произведения с соблюдением литературных норм, выражая таким образом понимание прочитанного.</w:t>
            </w:r>
          </w:p>
        </w:tc>
        <w:tc>
          <w:tcPr>
            <w:tcW w:w="905" w:type="dxa"/>
          </w:tcPr>
          <w:p w:rsidR="00D82273" w:rsidRPr="00375D4B" w:rsidRDefault="00D82273" w:rsidP="00D82273">
            <w:pPr>
              <w:spacing w:after="0" w:line="240" w:lineRule="auto"/>
              <w:rPr>
                <w:rFonts w:ascii="Times New Roman" w:eastAsia="Times New Roman" w:hAnsi="Times New Roman" w:cs="Times New Roman"/>
                <w:sz w:val="24"/>
                <w:szCs w:val="24"/>
                <w:lang w:eastAsia="ru-RU"/>
              </w:rPr>
            </w:pPr>
          </w:p>
        </w:tc>
        <w:tc>
          <w:tcPr>
            <w:tcW w:w="801" w:type="dxa"/>
          </w:tcPr>
          <w:p w:rsidR="00D82273" w:rsidRPr="00375D4B" w:rsidRDefault="00D82273" w:rsidP="00D82273">
            <w:pPr>
              <w:spacing w:after="0" w:line="240" w:lineRule="auto"/>
              <w:rPr>
                <w:rFonts w:ascii="Times New Roman" w:eastAsia="Times New Roman" w:hAnsi="Times New Roman" w:cs="Times New Roman"/>
                <w:sz w:val="24"/>
                <w:szCs w:val="24"/>
                <w:lang w:eastAsia="ru-RU"/>
              </w:rPr>
            </w:pPr>
          </w:p>
        </w:tc>
      </w:tr>
      <w:tr w:rsidR="00375D4B" w:rsidRPr="00375D4B" w:rsidTr="00F739F9">
        <w:trPr>
          <w:gridAfter w:val="1"/>
          <w:wAfter w:w="49" w:type="dxa"/>
        </w:trPr>
        <w:tc>
          <w:tcPr>
            <w:tcW w:w="426" w:type="dxa"/>
            <w:tcBorders>
              <w:right w:val="single" w:sz="4" w:space="0" w:color="auto"/>
            </w:tcBorders>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16</w:t>
            </w:r>
          </w:p>
        </w:tc>
        <w:tc>
          <w:tcPr>
            <w:tcW w:w="236" w:type="dxa"/>
            <w:vMerge/>
            <w:tcBorders>
              <w:left w:val="single" w:sz="4" w:space="0" w:color="auto"/>
              <w:right w:val="nil"/>
            </w:tcBorders>
          </w:tcPr>
          <w:p w:rsidR="00D82273" w:rsidRPr="00375D4B" w:rsidRDefault="00D82273" w:rsidP="00D82273">
            <w:pPr>
              <w:spacing w:after="0" w:line="240" w:lineRule="auto"/>
              <w:rPr>
                <w:rFonts w:ascii="Times New Roman" w:eastAsia="Times New Roman" w:hAnsi="Times New Roman" w:cs="Times New Roman"/>
                <w:sz w:val="24"/>
                <w:szCs w:val="24"/>
                <w:lang w:eastAsia="ru-RU"/>
              </w:rPr>
            </w:pPr>
          </w:p>
        </w:tc>
        <w:tc>
          <w:tcPr>
            <w:tcW w:w="1978" w:type="dxa"/>
            <w:gridSpan w:val="4"/>
            <w:tcBorders>
              <w:left w:val="nil"/>
            </w:tcBorders>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Воспитание мудрости через произведения авторов.Ф.Хөсни “Сөйләнмәгән хикәя”.Кл.тыш уку</w:t>
            </w:r>
          </w:p>
        </w:tc>
        <w:tc>
          <w:tcPr>
            <w:tcW w:w="850" w:type="dxa"/>
            <w:gridSpan w:val="3"/>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1</w:t>
            </w:r>
          </w:p>
        </w:tc>
        <w:tc>
          <w:tcPr>
            <w:tcW w:w="2552" w:type="dxa"/>
            <w:gridSpan w:val="3"/>
          </w:tcPr>
          <w:p w:rsidR="00D82273" w:rsidRPr="00375D4B" w:rsidRDefault="005E7C08" w:rsidP="00D82273">
            <w:pPr>
              <w:spacing w:after="0" w:line="240" w:lineRule="auto"/>
              <w:rPr>
                <w:rFonts w:ascii="Times New Roman" w:eastAsia="Times New Roman" w:hAnsi="Times New Roman" w:cs="Times New Roman"/>
                <w:sz w:val="24"/>
                <w:szCs w:val="24"/>
                <w:lang w:eastAsia="ru-RU"/>
              </w:rPr>
            </w:pPr>
            <w:r w:rsidRPr="00375D4B">
              <w:rPr>
                <w:rFonts w:ascii="Times New Roman" w:eastAsia="Times New Roman" w:hAnsi="Times New Roman" w:cs="Times New Roman"/>
                <w:sz w:val="24"/>
                <w:szCs w:val="24"/>
                <w:lang w:eastAsia="ru-RU"/>
              </w:rPr>
              <w:t>Тема чтения: взаи</w:t>
            </w:r>
            <w:r w:rsidR="00D82273" w:rsidRPr="00375D4B">
              <w:rPr>
                <w:rFonts w:ascii="Times New Roman" w:eastAsia="Times New Roman" w:hAnsi="Times New Roman" w:cs="Times New Roman"/>
                <w:sz w:val="24"/>
                <w:szCs w:val="24"/>
                <w:lang w:eastAsia="ru-RU"/>
              </w:rPr>
              <w:t>моотношения лю</w:t>
            </w:r>
            <w:r w:rsidRPr="00375D4B">
              <w:rPr>
                <w:rFonts w:ascii="Times New Roman" w:eastAsia="Times New Roman" w:hAnsi="Times New Roman" w:cs="Times New Roman"/>
                <w:sz w:val="24"/>
                <w:szCs w:val="24"/>
                <w:lang w:eastAsia="ru-RU"/>
              </w:rPr>
              <w:t>дей. Характер ге</w:t>
            </w:r>
            <w:r w:rsidR="00D82273" w:rsidRPr="00375D4B">
              <w:rPr>
                <w:rFonts w:ascii="Times New Roman" w:eastAsia="Times New Roman" w:hAnsi="Times New Roman" w:cs="Times New Roman"/>
                <w:sz w:val="24"/>
                <w:szCs w:val="24"/>
                <w:lang w:eastAsia="ru-RU"/>
              </w:rPr>
              <w:t>роя</w:t>
            </w:r>
            <w:r w:rsidRPr="00375D4B">
              <w:rPr>
                <w:rFonts w:ascii="Times New Roman" w:eastAsia="Times New Roman" w:hAnsi="Times New Roman" w:cs="Times New Roman"/>
                <w:sz w:val="24"/>
                <w:szCs w:val="24"/>
                <w:lang w:eastAsia="ru-RU"/>
              </w:rPr>
              <w:t>, его поступки и их мотивы. Восприятие и понимание эмоционально- нравственных пережива</w:t>
            </w:r>
            <w:r w:rsidR="00D82273" w:rsidRPr="00375D4B">
              <w:rPr>
                <w:rFonts w:ascii="Times New Roman" w:eastAsia="Times New Roman" w:hAnsi="Times New Roman" w:cs="Times New Roman"/>
                <w:sz w:val="24"/>
                <w:szCs w:val="24"/>
                <w:lang w:eastAsia="ru-RU"/>
              </w:rPr>
              <w:t>ний героя</w:t>
            </w:r>
          </w:p>
        </w:tc>
        <w:tc>
          <w:tcPr>
            <w:tcW w:w="2835" w:type="dxa"/>
            <w:gridSpan w:val="3"/>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eastAsia="ru-RU"/>
              </w:rPr>
              <w:t>-знать содержание прочитанного произведения; - уметь определять тему и главную мысль произведения</w:t>
            </w:r>
          </w:p>
        </w:tc>
        <w:tc>
          <w:tcPr>
            <w:tcW w:w="2126" w:type="dxa"/>
            <w:gridSpan w:val="3"/>
          </w:tcPr>
          <w:p w:rsidR="00D82273" w:rsidRPr="00375D4B" w:rsidRDefault="00D82273" w:rsidP="00D82273">
            <w:pPr>
              <w:spacing w:after="0" w:line="240" w:lineRule="auto"/>
              <w:rPr>
                <w:rFonts w:ascii="Times New Roman" w:eastAsia="Times New Roman" w:hAnsi="Times New Roman" w:cs="Times New Roman"/>
                <w:sz w:val="24"/>
                <w:szCs w:val="24"/>
                <w:lang w:eastAsia="ru-RU"/>
              </w:rPr>
            </w:pPr>
          </w:p>
        </w:tc>
        <w:tc>
          <w:tcPr>
            <w:tcW w:w="2268" w:type="dxa"/>
            <w:gridSpan w:val="3"/>
          </w:tcPr>
          <w:p w:rsidR="00D82273" w:rsidRPr="00375D4B" w:rsidRDefault="00D82273" w:rsidP="00D82273">
            <w:pPr>
              <w:spacing w:after="0" w:line="240" w:lineRule="auto"/>
              <w:rPr>
                <w:rFonts w:ascii="Times New Roman" w:eastAsia="Times New Roman" w:hAnsi="Times New Roman" w:cs="Times New Roman"/>
                <w:sz w:val="24"/>
                <w:szCs w:val="24"/>
                <w:lang w:eastAsia="ru-RU"/>
              </w:rPr>
            </w:pPr>
            <w:r w:rsidRPr="00375D4B">
              <w:rPr>
                <w:rFonts w:ascii="Times New Roman" w:eastAsia="Times New Roman" w:hAnsi="Times New Roman" w:cs="Times New Roman"/>
                <w:sz w:val="24"/>
                <w:szCs w:val="24"/>
                <w:lang w:val="tt-RU" w:eastAsia="ru-RU"/>
              </w:rPr>
              <w:t>Произведения автора</w:t>
            </w:r>
          </w:p>
        </w:tc>
        <w:tc>
          <w:tcPr>
            <w:tcW w:w="905" w:type="dxa"/>
          </w:tcPr>
          <w:p w:rsidR="00D82273" w:rsidRPr="00375D4B" w:rsidRDefault="00D82273" w:rsidP="00D82273">
            <w:pPr>
              <w:spacing w:after="0" w:line="240" w:lineRule="auto"/>
              <w:rPr>
                <w:rFonts w:ascii="Times New Roman" w:eastAsia="Times New Roman" w:hAnsi="Times New Roman" w:cs="Times New Roman"/>
                <w:sz w:val="24"/>
                <w:szCs w:val="24"/>
                <w:lang w:eastAsia="ru-RU"/>
              </w:rPr>
            </w:pPr>
          </w:p>
        </w:tc>
        <w:tc>
          <w:tcPr>
            <w:tcW w:w="801" w:type="dxa"/>
          </w:tcPr>
          <w:p w:rsidR="00D82273" w:rsidRPr="00375D4B" w:rsidRDefault="00D82273" w:rsidP="00D82273">
            <w:pPr>
              <w:spacing w:after="0" w:line="240" w:lineRule="auto"/>
              <w:rPr>
                <w:rFonts w:ascii="Times New Roman" w:eastAsia="Times New Roman" w:hAnsi="Times New Roman" w:cs="Times New Roman"/>
                <w:sz w:val="24"/>
                <w:szCs w:val="24"/>
                <w:lang w:eastAsia="ru-RU"/>
              </w:rPr>
            </w:pPr>
          </w:p>
        </w:tc>
      </w:tr>
      <w:tr w:rsidR="00375D4B" w:rsidRPr="00375D4B" w:rsidTr="00F739F9">
        <w:trPr>
          <w:gridAfter w:val="1"/>
          <w:wAfter w:w="49" w:type="dxa"/>
        </w:trPr>
        <w:tc>
          <w:tcPr>
            <w:tcW w:w="426" w:type="dxa"/>
            <w:tcBorders>
              <w:right w:val="single" w:sz="4" w:space="0" w:color="auto"/>
            </w:tcBorders>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17</w:t>
            </w:r>
          </w:p>
        </w:tc>
        <w:tc>
          <w:tcPr>
            <w:tcW w:w="236" w:type="dxa"/>
            <w:vMerge/>
            <w:tcBorders>
              <w:left w:val="single" w:sz="4" w:space="0" w:color="auto"/>
              <w:right w:val="nil"/>
            </w:tcBorders>
          </w:tcPr>
          <w:p w:rsidR="00D82273" w:rsidRPr="00375D4B" w:rsidRDefault="00D82273" w:rsidP="00D82273">
            <w:pPr>
              <w:spacing w:after="0" w:line="240" w:lineRule="auto"/>
              <w:rPr>
                <w:rFonts w:ascii="Times New Roman" w:eastAsia="Times New Roman" w:hAnsi="Times New Roman" w:cs="Times New Roman"/>
                <w:sz w:val="24"/>
                <w:szCs w:val="24"/>
                <w:lang w:eastAsia="ru-RU"/>
              </w:rPr>
            </w:pPr>
          </w:p>
        </w:tc>
        <w:tc>
          <w:tcPr>
            <w:tcW w:w="1978" w:type="dxa"/>
            <w:gridSpan w:val="4"/>
            <w:tcBorders>
              <w:left w:val="nil"/>
              <w:bottom w:val="nil"/>
            </w:tcBorders>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Поэтическое изображение природы. С.Хәким.”Дождь идет”,”Тукаю”</w:t>
            </w:r>
          </w:p>
        </w:tc>
        <w:tc>
          <w:tcPr>
            <w:tcW w:w="850" w:type="dxa"/>
            <w:gridSpan w:val="3"/>
            <w:tcBorders>
              <w:bottom w:val="nil"/>
            </w:tcBorders>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1</w:t>
            </w:r>
          </w:p>
        </w:tc>
        <w:tc>
          <w:tcPr>
            <w:tcW w:w="2552" w:type="dxa"/>
            <w:gridSpan w:val="3"/>
          </w:tcPr>
          <w:p w:rsidR="00D82273" w:rsidRPr="00375D4B" w:rsidRDefault="00D82273" w:rsidP="00D82273">
            <w:pPr>
              <w:spacing w:after="0" w:line="240" w:lineRule="auto"/>
              <w:rPr>
                <w:rFonts w:ascii="Times New Roman" w:eastAsia="Times New Roman" w:hAnsi="Times New Roman" w:cs="Times New Roman"/>
                <w:sz w:val="24"/>
                <w:szCs w:val="24"/>
                <w:lang w:eastAsia="ru-RU"/>
              </w:rPr>
            </w:pPr>
            <w:r w:rsidRPr="00375D4B">
              <w:rPr>
                <w:rFonts w:ascii="Times New Roman" w:eastAsia="Times New Roman" w:hAnsi="Times New Roman" w:cs="Times New Roman"/>
                <w:sz w:val="24"/>
                <w:szCs w:val="24"/>
                <w:lang w:eastAsia="ru-RU"/>
              </w:rPr>
              <w:t>Участие в диалоге при обсуждении прочитанных произведений</w:t>
            </w:r>
          </w:p>
        </w:tc>
        <w:tc>
          <w:tcPr>
            <w:tcW w:w="2835" w:type="dxa"/>
            <w:gridSpan w:val="3"/>
          </w:tcPr>
          <w:p w:rsidR="00D82273" w:rsidRPr="00375D4B" w:rsidRDefault="00D82273" w:rsidP="00D82273">
            <w:pPr>
              <w:spacing w:after="0" w:line="240" w:lineRule="auto"/>
              <w:rPr>
                <w:rFonts w:ascii="Times New Roman" w:eastAsia="Times New Roman" w:hAnsi="Times New Roman" w:cs="Times New Roman"/>
                <w:sz w:val="24"/>
                <w:szCs w:val="24"/>
                <w:lang w:eastAsia="ru-RU"/>
              </w:rPr>
            </w:pPr>
            <w:r w:rsidRPr="00375D4B">
              <w:rPr>
                <w:rFonts w:ascii="Times New Roman" w:eastAsia="Times New Roman" w:hAnsi="Times New Roman" w:cs="Times New Roman"/>
                <w:sz w:val="24"/>
                <w:szCs w:val="24"/>
                <w:lang w:eastAsia="ru-RU"/>
              </w:rPr>
              <w:t>-ум</w:t>
            </w:r>
            <w:r w:rsidR="005E7C08" w:rsidRPr="00375D4B">
              <w:rPr>
                <w:rFonts w:ascii="Times New Roman" w:eastAsia="Times New Roman" w:hAnsi="Times New Roman" w:cs="Times New Roman"/>
                <w:sz w:val="24"/>
                <w:szCs w:val="24"/>
                <w:lang w:eastAsia="ru-RU"/>
              </w:rPr>
              <w:t>еть определять средства художественной выразитель</w:t>
            </w:r>
            <w:r w:rsidRPr="00375D4B">
              <w:rPr>
                <w:rFonts w:ascii="Times New Roman" w:eastAsia="Times New Roman" w:hAnsi="Times New Roman" w:cs="Times New Roman"/>
                <w:sz w:val="24"/>
                <w:szCs w:val="24"/>
                <w:lang w:eastAsia="ru-RU"/>
              </w:rPr>
              <w:t>ности</w:t>
            </w:r>
          </w:p>
        </w:tc>
        <w:tc>
          <w:tcPr>
            <w:tcW w:w="2126" w:type="dxa"/>
            <w:gridSpan w:val="3"/>
          </w:tcPr>
          <w:p w:rsidR="00D82273" w:rsidRPr="00375D4B" w:rsidRDefault="005E7C08" w:rsidP="00D82273">
            <w:pPr>
              <w:spacing w:after="0" w:line="240" w:lineRule="auto"/>
              <w:rPr>
                <w:rFonts w:ascii="Times New Roman" w:eastAsia="Times New Roman" w:hAnsi="Times New Roman" w:cs="Times New Roman"/>
                <w:sz w:val="24"/>
                <w:szCs w:val="24"/>
                <w:lang w:eastAsia="ru-RU"/>
              </w:rPr>
            </w:pPr>
            <w:r w:rsidRPr="00375D4B">
              <w:rPr>
                <w:rFonts w:ascii="Times New Roman" w:eastAsia="Times New Roman" w:hAnsi="Times New Roman" w:cs="Times New Roman"/>
                <w:sz w:val="24"/>
                <w:szCs w:val="24"/>
                <w:lang w:eastAsia="ru-RU"/>
              </w:rPr>
              <w:t>Беседа, рассказ, вырази</w:t>
            </w:r>
            <w:r w:rsidR="00D82273" w:rsidRPr="00375D4B">
              <w:rPr>
                <w:rFonts w:ascii="Times New Roman" w:eastAsia="Times New Roman" w:hAnsi="Times New Roman" w:cs="Times New Roman"/>
                <w:sz w:val="24"/>
                <w:szCs w:val="24"/>
                <w:lang w:eastAsia="ru-RU"/>
              </w:rPr>
              <w:t>тельное чтение</w:t>
            </w:r>
          </w:p>
        </w:tc>
        <w:tc>
          <w:tcPr>
            <w:tcW w:w="2268" w:type="dxa"/>
            <w:gridSpan w:val="3"/>
          </w:tcPr>
          <w:p w:rsidR="00D82273" w:rsidRPr="00375D4B" w:rsidRDefault="00D82273" w:rsidP="00D82273">
            <w:pPr>
              <w:spacing w:after="0" w:line="240" w:lineRule="auto"/>
              <w:rPr>
                <w:rFonts w:ascii="Times New Roman" w:eastAsia="Times New Roman" w:hAnsi="Times New Roman" w:cs="Times New Roman"/>
                <w:sz w:val="24"/>
                <w:szCs w:val="24"/>
                <w:lang w:eastAsia="ru-RU"/>
              </w:rPr>
            </w:pPr>
            <w:r w:rsidRPr="00375D4B">
              <w:rPr>
                <w:rFonts w:ascii="Times New Roman" w:eastAsia="Times New Roman" w:hAnsi="Times New Roman" w:cs="Times New Roman"/>
                <w:sz w:val="24"/>
                <w:szCs w:val="24"/>
                <w:lang w:val="tt-RU" w:eastAsia="ru-RU"/>
              </w:rPr>
              <w:t>Произведения автора, портрет</w:t>
            </w:r>
          </w:p>
        </w:tc>
        <w:tc>
          <w:tcPr>
            <w:tcW w:w="905" w:type="dxa"/>
          </w:tcPr>
          <w:p w:rsidR="00D82273" w:rsidRPr="00375D4B" w:rsidRDefault="00D82273" w:rsidP="00D82273">
            <w:pPr>
              <w:spacing w:after="0" w:line="240" w:lineRule="auto"/>
              <w:rPr>
                <w:rFonts w:ascii="Times New Roman" w:eastAsia="Times New Roman" w:hAnsi="Times New Roman" w:cs="Times New Roman"/>
                <w:sz w:val="24"/>
                <w:szCs w:val="24"/>
                <w:lang w:eastAsia="ru-RU"/>
              </w:rPr>
            </w:pPr>
          </w:p>
        </w:tc>
        <w:tc>
          <w:tcPr>
            <w:tcW w:w="801" w:type="dxa"/>
          </w:tcPr>
          <w:p w:rsidR="00D82273" w:rsidRPr="00375D4B" w:rsidRDefault="00D82273" w:rsidP="00D82273">
            <w:pPr>
              <w:spacing w:after="0" w:line="240" w:lineRule="auto"/>
              <w:rPr>
                <w:rFonts w:ascii="Times New Roman" w:eastAsia="Times New Roman" w:hAnsi="Times New Roman" w:cs="Times New Roman"/>
                <w:sz w:val="24"/>
                <w:szCs w:val="24"/>
                <w:lang w:eastAsia="ru-RU"/>
              </w:rPr>
            </w:pPr>
          </w:p>
        </w:tc>
      </w:tr>
      <w:tr w:rsidR="00375D4B" w:rsidRPr="00375D4B" w:rsidTr="00F739F9">
        <w:trPr>
          <w:gridAfter w:val="1"/>
          <w:wAfter w:w="49" w:type="dxa"/>
          <w:trHeight w:val="559"/>
        </w:trPr>
        <w:tc>
          <w:tcPr>
            <w:tcW w:w="426" w:type="dxa"/>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lastRenderedPageBreak/>
              <w:t>18</w:t>
            </w:r>
          </w:p>
        </w:tc>
        <w:tc>
          <w:tcPr>
            <w:tcW w:w="2214" w:type="dxa"/>
            <w:gridSpan w:val="5"/>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Национальные праздники татар. Г.Бәширов “Язгы сабан туйлары”.</w:t>
            </w:r>
          </w:p>
        </w:tc>
        <w:tc>
          <w:tcPr>
            <w:tcW w:w="850" w:type="dxa"/>
            <w:gridSpan w:val="3"/>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1</w:t>
            </w:r>
          </w:p>
        </w:tc>
        <w:tc>
          <w:tcPr>
            <w:tcW w:w="2552" w:type="dxa"/>
            <w:gridSpan w:val="3"/>
          </w:tcPr>
          <w:p w:rsidR="00D82273" w:rsidRPr="00375D4B" w:rsidRDefault="005E7C08" w:rsidP="00D82273">
            <w:pPr>
              <w:spacing w:after="0" w:line="240" w:lineRule="auto"/>
              <w:rPr>
                <w:rFonts w:ascii="Times New Roman" w:eastAsia="Times New Roman" w:hAnsi="Times New Roman" w:cs="Times New Roman"/>
                <w:sz w:val="24"/>
                <w:szCs w:val="24"/>
                <w:lang w:eastAsia="ru-RU"/>
              </w:rPr>
            </w:pPr>
            <w:r w:rsidRPr="00375D4B">
              <w:rPr>
                <w:rFonts w:ascii="Times New Roman" w:eastAsia="Times New Roman" w:hAnsi="Times New Roman" w:cs="Times New Roman"/>
                <w:sz w:val="24"/>
                <w:szCs w:val="24"/>
                <w:lang w:eastAsia="ru-RU"/>
              </w:rPr>
              <w:t>Декламация (чтение наизусть) стихотворных произведений. Работа над устным сочинением повествовательного харак</w:t>
            </w:r>
            <w:r w:rsidR="00D82273" w:rsidRPr="00375D4B">
              <w:rPr>
                <w:rFonts w:ascii="Times New Roman" w:eastAsia="Times New Roman" w:hAnsi="Times New Roman" w:cs="Times New Roman"/>
                <w:sz w:val="24"/>
                <w:szCs w:val="24"/>
                <w:lang w:eastAsia="ru-RU"/>
              </w:rPr>
              <w:t>тера</w:t>
            </w:r>
          </w:p>
        </w:tc>
        <w:tc>
          <w:tcPr>
            <w:tcW w:w="2835" w:type="dxa"/>
            <w:gridSpan w:val="3"/>
          </w:tcPr>
          <w:p w:rsidR="00D82273" w:rsidRPr="00375D4B" w:rsidRDefault="00D82273" w:rsidP="00D82273">
            <w:pPr>
              <w:spacing w:after="0" w:line="240" w:lineRule="auto"/>
              <w:rPr>
                <w:rFonts w:ascii="Times New Roman" w:eastAsia="Times New Roman" w:hAnsi="Times New Roman" w:cs="Times New Roman"/>
                <w:sz w:val="24"/>
                <w:szCs w:val="24"/>
                <w:lang w:eastAsia="ru-RU"/>
              </w:rPr>
            </w:pPr>
            <w:r w:rsidRPr="00375D4B">
              <w:rPr>
                <w:rFonts w:ascii="Times New Roman" w:eastAsia="Times New Roman" w:hAnsi="Times New Roman" w:cs="Times New Roman"/>
                <w:sz w:val="24"/>
                <w:szCs w:val="24"/>
                <w:lang w:eastAsia="ru-RU"/>
              </w:rPr>
              <w:t>-знать н</w:t>
            </w:r>
            <w:r w:rsidR="00D342EE" w:rsidRPr="00375D4B">
              <w:rPr>
                <w:rFonts w:ascii="Times New Roman" w:eastAsia="Times New Roman" w:hAnsi="Times New Roman" w:cs="Times New Roman"/>
                <w:sz w:val="24"/>
                <w:szCs w:val="24"/>
                <w:lang w:eastAsia="ru-RU"/>
              </w:rPr>
              <w:t>ациональные традиции; -уметь чи</w:t>
            </w:r>
            <w:r w:rsidRPr="00375D4B">
              <w:rPr>
                <w:rFonts w:ascii="Times New Roman" w:eastAsia="Times New Roman" w:hAnsi="Times New Roman" w:cs="Times New Roman"/>
                <w:sz w:val="24"/>
                <w:szCs w:val="24"/>
                <w:lang w:eastAsia="ru-RU"/>
              </w:rPr>
              <w:t>тать</w:t>
            </w:r>
            <w:r w:rsidR="00D342EE" w:rsidRPr="00375D4B">
              <w:rPr>
                <w:rFonts w:ascii="Times New Roman" w:eastAsia="Times New Roman" w:hAnsi="Times New Roman" w:cs="Times New Roman"/>
                <w:sz w:val="24"/>
                <w:szCs w:val="24"/>
                <w:lang w:eastAsia="ru-RU"/>
              </w:rPr>
              <w:t xml:space="preserve"> выразительно стихотворения наи</w:t>
            </w:r>
            <w:r w:rsidRPr="00375D4B">
              <w:rPr>
                <w:rFonts w:ascii="Times New Roman" w:eastAsia="Times New Roman" w:hAnsi="Times New Roman" w:cs="Times New Roman"/>
                <w:sz w:val="24"/>
                <w:szCs w:val="24"/>
                <w:lang w:eastAsia="ru-RU"/>
              </w:rPr>
              <w:t>зус</w:t>
            </w:r>
            <w:r w:rsidR="00D342EE" w:rsidRPr="00375D4B">
              <w:rPr>
                <w:rFonts w:ascii="Times New Roman" w:eastAsia="Times New Roman" w:hAnsi="Times New Roman" w:cs="Times New Roman"/>
                <w:sz w:val="24"/>
                <w:szCs w:val="24"/>
                <w:lang w:eastAsia="ru-RU"/>
              </w:rPr>
              <w:t>ть; -уметь состав</w:t>
            </w:r>
            <w:r w:rsidRPr="00375D4B">
              <w:rPr>
                <w:rFonts w:ascii="Times New Roman" w:eastAsia="Times New Roman" w:hAnsi="Times New Roman" w:cs="Times New Roman"/>
                <w:sz w:val="24"/>
                <w:szCs w:val="24"/>
                <w:lang w:eastAsia="ru-RU"/>
              </w:rPr>
              <w:t>лять монологическое высказывание</w:t>
            </w:r>
          </w:p>
        </w:tc>
        <w:tc>
          <w:tcPr>
            <w:tcW w:w="2126" w:type="dxa"/>
            <w:gridSpan w:val="3"/>
          </w:tcPr>
          <w:p w:rsidR="00D82273" w:rsidRPr="00375D4B" w:rsidRDefault="00D342EE" w:rsidP="00D82273">
            <w:pPr>
              <w:spacing w:after="0" w:line="240" w:lineRule="auto"/>
              <w:rPr>
                <w:rFonts w:ascii="Times New Roman" w:eastAsia="Times New Roman" w:hAnsi="Times New Roman" w:cs="Times New Roman"/>
                <w:sz w:val="24"/>
                <w:szCs w:val="24"/>
                <w:lang w:eastAsia="ru-RU"/>
              </w:rPr>
            </w:pPr>
            <w:r w:rsidRPr="00375D4B">
              <w:rPr>
                <w:rFonts w:ascii="Times New Roman" w:eastAsia="Times New Roman" w:hAnsi="Times New Roman" w:cs="Times New Roman"/>
                <w:sz w:val="24"/>
                <w:szCs w:val="24"/>
                <w:lang w:eastAsia="ru-RU"/>
              </w:rPr>
              <w:t>Беседа, рассказ, вырази</w:t>
            </w:r>
            <w:r w:rsidR="00D82273" w:rsidRPr="00375D4B">
              <w:rPr>
                <w:rFonts w:ascii="Times New Roman" w:eastAsia="Times New Roman" w:hAnsi="Times New Roman" w:cs="Times New Roman"/>
                <w:sz w:val="24"/>
                <w:szCs w:val="24"/>
                <w:lang w:eastAsia="ru-RU"/>
              </w:rPr>
              <w:t>тельное чтение</w:t>
            </w:r>
          </w:p>
        </w:tc>
        <w:tc>
          <w:tcPr>
            <w:tcW w:w="2268" w:type="dxa"/>
            <w:gridSpan w:val="3"/>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Картина “Сабантуй”, иллюстрации, портрет автора, учебник</w:t>
            </w:r>
          </w:p>
        </w:tc>
        <w:tc>
          <w:tcPr>
            <w:tcW w:w="905" w:type="dxa"/>
          </w:tcPr>
          <w:p w:rsidR="00D82273" w:rsidRPr="00375D4B" w:rsidRDefault="00D82273" w:rsidP="00D82273">
            <w:pPr>
              <w:spacing w:after="0" w:line="240" w:lineRule="auto"/>
              <w:rPr>
                <w:rFonts w:ascii="Times New Roman" w:eastAsia="Times New Roman" w:hAnsi="Times New Roman" w:cs="Times New Roman"/>
                <w:sz w:val="24"/>
                <w:szCs w:val="24"/>
                <w:lang w:eastAsia="ru-RU"/>
              </w:rPr>
            </w:pPr>
          </w:p>
        </w:tc>
        <w:tc>
          <w:tcPr>
            <w:tcW w:w="801" w:type="dxa"/>
          </w:tcPr>
          <w:p w:rsidR="00D82273" w:rsidRPr="00375D4B" w:rsidRDefault="00D82273" w:rsidP="00D82273">
            <w:pPr>
              <w:spacing w:after="0" w:line="240" w:lineRule="auto"/>
              <w:rPr>
                <w:rFonts w:ascii="Times New Roman" w:eastAsia="Times New Roman" w:hAnsi="Times New Roman" w:cs="Times New Roman"/>
                <w:sz w:val="24"/>
                <w:szCs w:val="24"/>
                <w:lang w:eastAsia="ru-RU"/>
              </w:rPr>
            </w:pPr>
          </w:p>
        </w:tc>
      </w:tr>
      <w:tr w:rsidR="00375D4B" w:rsidRPr="00375D4B" w:rsidTr="00F739F9">
        <w:trPr>
          <w:gridAfter w:val="1"/>
          <w:wAfter w:w="49" w:type="dxa"/>
          <w:trHeight w:val="1030"/>
        </w:trPr>
        <w:tc>
          <w:tcPr>
            <w:tcW w:w="426" w:type="dxa"/>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19</w:t>
            </w:r>
          </w:p>
        </w:tc>
        <w:tc>
          <w:tcPr>
            <w:tcW w:w="236" w:type="dxa"/>
            <w:tcBorders>
              <w:right w:val="nil"/>
            </w:tcBorders>
          </w:tcPr>
          <w:p w:rsidR="00D82273" w:rsidRPr="00375D4B" w:rsidRDefault="00D82273" w:rsidP="00D82273">
            <w:pPr>
              <w:spacing w:after="0" w:line="240" w:lineRule="auto"/>
              <w:rPr>
                <w:rFonts w:ascii="Times New Roman" w:eastAsia="Times New Roman" w:hAnsi="Times New Roman" w:cs="Times New Roman"/>
                <w:sz w:val="24"/>
                <w:szCs w:val="24"/>
                <w:lang w:eastAsia="ru-RU"/>
              </w:rPr>
            </w:pPr>
          </w:p>
        </w:tc>
        <w:tc>
          <w:tcPr>
            <w:tcW w:w="1978" w:type="dxa"/>
            <w:gridSpan w:val="4"/>
            <w:tcBorders>
              <w:left w:val="nil"/>
            </w:tcBorders>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 xml:space="preserve">Нравоучительный характер произведения. Ә.Еники </w:t>
            </w:r>
          </w:p>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“Матурлык”.</w:t>
            </w:r>
          </w:p>
        </w:tc>
        <w:tc>
          <w:tcPr>
            <w:tcW w:w="850" w:type="dxa"/>
            <w:gridSpan w:val="3"/>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1</w:t>
            </w:r>
          </w:p>
        </w:tc>
        <w:tc>
          <w:tcPr>
            <w:tcW w:w="2552" w:type="dxa"/>
            <w:gridSpan w:val="3"/>
          </w:tcPr>
          <w:p w:rsidR="00D82273" w:rsidRPr="00375D4B" w:rsidRDefault="00D342EE" w:rsidP="00D82273">
            <w:pPr>
              <w:spacing w:after="0" w:line="240" w:lineRule="auto"/>
              <w:rPr>
                <w:rFonts w:ascii="Times New Roman" w:eastAsia="Times New Roman" w:hAnsi="Times New Roman" w:cs="Times New Roman"/>
                <w:sz w:val="24"/>
                <w:szCs w:val="24"/>
                <w:lang w:eastAsia="ru-RU"/>
              </w:rPr>
            </w:pPr>
            <w:r w:rsidRPr="00375D4B">
              <w:rPr>
                <w:rFonts w:ascii="Times New Roman" w:eastAsia="Times New Roman" w:hAnsi="Times New Roman" w:cs="Times New Roman"/>
                <w:sz w:val="24"/>
                <w:szCs w:val="24"/>
                <w:lang w:eastAsia="ru-RU"/>
              </w:rPr>
              <w:t>Тема чтения: взаимоотношения лю</w:t>
            </w:r>
            <w:r w:rsidR="00D82273" w:rsidRPr="00375D4B">
              <w:rPr>
                <w:rFonts w:ascii="Times New Roman" w:eastAsia="Times New Roman" w:hAnsi="Times New Roman" w:cs="Times New Roman"/>
                <w:sz w:val="24"/>
                <w:szCs w:val="24"/>
                <w:lang w:eastAsia="ru-RU"/>
              </w:rPr>
              <w:t>дей. Ха</w:t>
            </w:r>
            <w:r w:rsidRPr="00375D4B">
              <w:rPr>
                <w:rFonts w:ascii="Times New Roman" w:eastAsia="Times New Roman" w:hAnsi="Times New Roman" w:cs="Times New Roman"/>
                <w:sz w:val="24"/>
                <w:szCs w:val="24"/>
                <w:lang w:eastAsia="ru-RU"/>
              </w:rPr>
              <w:t>рактер ге</w:t>
            </w:r>
            <w:r w:rsidR="00D82273" w:rsidRPr="00375D4B">
              <w:rPr>
                <w:rFonts w:ascii="Times New Roman" w:eastAsia="Times New Roman" w:hAnsi="Times New Roman" w:cs="Times New Roman"/>
                <w:sz w:val="24"/>
                <w:szCs w:val="24"/>
                <w:lang w:eastAsia="ru-RU"/>
              </w:rPr>
              <w:t>роя</w:t>
            </w:r>
            <w:r w:rsidRPr="00375D4B">
              <w:rPr>
                <w:rFonts w:ascii="Times New Roman" w:eastAsia="Times New Roman" w:hAnsi="Times New Roman" w:cs="Times New Roman"/>
                <w:sz w:val="24"/>
                <w:szCs w:val="24"/>
                <w:lang w:eastAsia="ru-RU"/>
              </w:rPr>
              <w:t>, его поступки и их мотивы. Вос</w:t>
            </w:r>
            <w:r w:rsidR="00D82273" w:rsidRPr="00375D4B">
              <w:rPr>
                <w:rFonts w:ascii="Times New Roman" w:eastAsia="Times New Roman" w:hAnsi="Times New Roman" w:cs="Times New Roman"/>
                <w:sz w:val="24"/>
                <w:szCs w:val="24"/>
                <w:lang w:eastAsia="ru-RU"/>
              </w:rPr>
              <w:t>приятие и п</w:t>
            </w:r>
            <w:r w:rsidRPr="00375D4B">
              <w:rPr>
                <w:rFonts w:ascii="Times New Roman" w:eastAsia="Times New Roman" w:hAnsi="Times New Roman" w:cs="Times New Roman"/>
                <w:sz w:val="24"/>
                <w:szCs w:val="24"/>
                <w:lang w:eastAsia="ru-RU"/>
              </w:rPr>
              <w:t>онимание эмоционально- нравственных пережива</w:t>
            </w:r>
            <w:r w:rsidR="00D82273" w:rsidRPr="00375D4B">
              <w:rPr>
                <w:rFonts w:ascii="Times New Roman" w:eastAsia="Times New Roman" w:hAnsi="Times New Roman" w:cs="Times New Roman"/>
                <w:sz w:val="24"/>
                <w:szCs w:val="24"/>
                <w:lang w:eastAsia="ru-RU"/>
              </w:rPr>
              <w:t>ний героя</w:t>
            </w:r>
          </w:p>
        </w:tc>
        <w:tc>
          <w:tcPr>
            <w:tcW w:w="2835" w:type="dxa"/>
            <w:gridSpan w:val="3"/>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eastAsia="ru-RU"/>
              </w:rPr>
              <w:t>-знат</w:t>
            </w:r>
            <w:r w:rsidR="00D342EE" w:rsidRPr="00375D4B">
              <w:rPr>
                <w:rFonts w:ascii="Times New Roman" w:eastAsia="Times New Roman" w:hAnsi="Times New Roman" w:cs="Times New Roman"/>
                <w:sz w:val="24"/>
                <w:szCs w:val="24"/>
                <w:lang w:eastAsia="ru-RU"/>
              </w:rPr>
              <w:t>ь содержание прочитанного произ</w:t>
            </w:r>
            <w:r w:rsidRPr="00375D4B">
              <w:rPr>
                <w:rFonts w:ascii="Times New Roman" w:eastAsia="Times New Roman" w:hAnsi="Times New Roman" w:cs="Times New Roman"/>
                <w:sz w:val="24"/>
                <w:szCs w:val="24"/>
                <w:lang w:eastAsia="ru-RU"/>
              </w:rPr>
              <w:t xml:space="preserve">ведения; - уметь </w:t>
            </w:r>
            <w:proofErr w:type="spellStart"/>
            <w:proofErr w:type="gramStart"/>
            <w:r w:rsidRPr="00375D4B">
              <w:rPr>
                <w:rFonts w:ascii="Times New Roman" w:eastAsia="Times New Roman" w:hAnsi="Times New Roman" w:cs="Times New Roman"/>
                <w:sz w:val="24"/>
                <w:szCs w:val="24"/>
                <w:lang w:eastAsia="ru-RU"/>
              </w:rPr>
              <w:t>учас-твовать</w:t>
            </w:r>
            <w:proofErr w:type="spellEnd"/>
            <w:proofErr w:type="gramEnd"/>
            <w:r w:rsidRPr="00375D4B">
              <w:rPr>
                <w:rFonts w:ascii="Times New Roman" w:eastAsia="Times New Roman" w:hAnsi="Times New Roman" w:cs="Times New Roman"/>
                <w:sz w:val="24"/>
                <w:szCs w:val="24"/>
                <w:lang w:eastAsia="ru-RU"/>
              </w:rPr>
              <w:t xml:space="preserve"> в диалоге; -отвечат</w:t>
            </w:r>
            <w:r w:rsidR="00D342EE" w:rsidRPr="00375D4B">
              <w:rPr>
                <w:rFonts w:ascii="Times New Roman" w:eastAsia="Times New Roman" w:hAnsi="Times New Roman" w:cs="Times New Roman"/>
                <w:sz w:val="24"/>
                <w:szCs w:val="24"/>
                <w:lang w:eastAsia="ru-RU"/>
              </w:rPr>
              <w:t>ь на вопросы по тексту; -опреде</w:t>
            </w:r>
            <w:r w:rsidRPr="00375D4B">
              <w:rPr>
                <w:rFonts w:ascii="Times New Roman" w:eastAsia="Times New Roman" w:hAnsi="Times New Roman" w:cs="Times New Roman"/>
                <w:sz w:val="24"/>
                <w:szCs w:val="24"/>
                <w:lang w:eastAsia="ru-RU"/>
              </w:rPr>
              <w:t>лять тему и главную мысль произведения</w:t>
            </w:r>
          </w:p>
        </w:tc>
        <w:tc>
          <w:tcPr>
            <w:tcW w:w="2126" w:type="dxa"/>
            <w:gridSpan w:val="3"/>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eastAsia="ru-RU"/>
              </w:rPr>
              <w:t>Беседа, рассказ, выразительное чтение</w:t>
            </w:r>
          </w:p>
        </w:tc>
        <w:tc>
          <w:tcPr>
            <w:tcW w:w="2268" w:type="dxa"/>
            <w:gridSpan w:val="3"/>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i/>
                <w:iCs/>
                <w:sz w:val="24"/>
                <w:szCs w:val="24"/>
                <w:lang w:eastAsia="ru-RU"/>
              </w:rPr>
              <w:t xml:space="preserve">Читать </w:t>
            </w:r>
            <w:r w:rsidRPr="00375D4B">
              <w:rPr>
                <w:rFonts w:ascii="Times New Roman" w:eastAsia="Times New Roman" w:hAnsi="Times New Roman" w:cs="Times New Roman"/>
                <w:sz w:val="24"/>
                <w:szCs w:val="24"/>
                <w:lang w:eastAsia="ru-RU"/>
              </w:rPr>
              <w:t>произведения с соблюдением литературных норм, выражая таким образом понимание прочитанного.</w:t>
            </w:r>
          </w:p>
        </w:tc>
        <w:tc>
          <w:tcPr>
            <w:tcW w:w="905" w:type="dxa"/>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p>
        </w:tc>
        <w:tc>
          <w:tcPr>
            <w:tcW w:w="801" w:type="dxa"/>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p>
        </w:tc>
      </w:tr>
      <w:tr w:rsidR="00375D4B" w:rsidRPr="00375D4B" w:rsidTr="00F739F9">
        <w:trPr>
          <w:gridAfter w:val="1"/>
          <w:wAfter w:w="49" w:type="dxa"/>
        </w:trPr>
        <w:tc>
          <w:tcPr>
            <w:tcW w:w="426" w:type="dxa"/>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20</w:t>
            </w:r>
          </w:p>
        </w:tc>
        <w:tc>
          <w:tcPr>
            <w:tcW w:w="236" w:type="dxa"/>
            <w:vMerge w:val="restart"/>
            <w:tcBorders>
              <w:right w:val="nil"/>
            </w:tcBorders>
          </w:tcPr>
          <w:p w:rsidR="00D82273" w:rsidRPr="00375D4B" w:rsidRDefault="00D82273" w:rsidP="00D82273">
            <w:pPr>
              <w:spacing w:after="0" w:line="240" w:lineRule="auto"/>
              <w:rPr>
                <w:rFonts w:ascii="Times New Roman" w:eastAsia="Times New Roman" w:hAnsi="Times New Roman" w:cs="Times New Roman"/>
                <w:sz w:val="24"/>
                <w:szCs w:val="24"/>
                <w:lang w:eastAsia="ru-RU"/>
              </w:rPr>
            </w:pPr>
          </w:p>
        </w:tc>
        <w:tc>
          <w:tcPr>
            <w:tcW w:w="1978" w:type="dxa"/>
            <w:gridSpan w:val="4"/>
            <w:tcBorders>
              <w:left w:val="nil"/>
            </w:tcBorders>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Шутливое искажение действительности. Н.Исәнбәт “Хуҗа Насретдин”.</w:t>
            </w:r>
          </w:p>
        </w:tc>
        <w:tc>
          <w:tcPr>
            <w:tcW w:w="850" w:type="dxa"/>
            <w:gridSpan w:val="3"/>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1</w:t>
            </w:r>
          </w:p>
        </w:tc>
        <w:tc>
          <w:tcPr>
            <w:tcW w:w="2552" w:type="dxa"/>
            <w:gridSpan w:val="3"/>
          </w:tcPr>
          <w:p w:rsidR="00D82273" w:rsidRPr="00375D4B" w:rsidRDefault="00D82273" w:rsidP="00D82273">
            <w:pPr>
              <w:spacing w:after="0" w:line="240" w:lineRule="auto"/>
              <w:rPr>
                <w:rFonts w:ascii="Times New Roman" w:eastAsia="Times New Roman" w:hAnsi="Times New Roman" w:cs="Times New Roman"/>
                <w:sz w:val="24"/>
                <w:szCs w:val="24"/>
                <w:lang w:eastAsia="ru-RU"/>
              </w:rPr>
            </w:pPr>
            <w:r w:rsidRPr="00375D4B">
              <w:rPr>
                <w:rFonts w:ascii="Times New Roman" w:eastAsia="Times New Roman" w:hAnsi="Times New Roman" w:cs="Times New Roman"/>
                <w:sz w:val="24"/>
                <w:szCs w:val="24"/>
                <w:lang w:eastAsia="ru-RU"/>
              </w:rPr>
              <w:t>Характер героя, его поступки и их мотивы. Жанр</w:t>
            </w:r>
            <w:r w:rsidR="00D342EE" w:rsidRPr="00375D4B">
              <w:rPr>
                <w:rFonts w:ascii="Times New Roman" w:eastAsia="Times New Roman" w:hAnsi="Times New Roman" w:cs="Times New Roman"/>
                <w:sz w:val="24"/>
                <w:szCs w:val="24"/>
                <w:lang w:eastAsia="ru-RU"/>
              </w:rPr>
              <w:t xml:space="preserve"> произведения: комедия. Восприятие на слух худо</w:t>
            </w:r>
            <w:r w:rsidRPr="00375D4B">
              <w:rPr>
                <w:rFonts w:ascii="Times New Roman" w:eastAsia="Times New Roman" w:hAnsi="Times New Roman" w:cs="Times New Roman"/>
                <w:sz w:val="24"/>
                <w:szCs w:val="24"/>
                <w:lang w:eastAsia="ru-RU"/>
              </w:rPr>
              <w:t>жественных произведений разных жанров</w:t>
            </w:r>
          </w:p>
        </w:tc>
        <w:tc>
          <w:tcPr>
            <w:tcW w:w="2835" w:type="dxa"/>
            <w:gridSpan w:val="3"/>
          </w:tcPr>
          <w:p w:rsidR="00D82273" w:rsidRPr="00375D4B" w:rsidRDefault="00D82273" w:rsidP="00D82273">
            <w:pPr>
              <w:spacing w:after="0" w:line="240" w:lineRule="auto"/>
              <w:rPr>
                <w:rFonts w:ascii="Times New Roman" w:eastAsia="Times New Roman" w:hAnsi="Times New Roman" w:cs="Times New Roman"/>
                <w:sz w:val="24"/>
                <w:szCs w:val="24"/>
                <w:lang w:eastAsia="ru-RU"/>
              </w:rPr>
            </w:pPr>
            <w:r w:rsidRPr="00375D4B">
              <w:rPr>
                <w:rFonts w:ascii="Times New Roman" w:eastAsia="Times New Roman" w:hAnsi="Times New Roman" w:cs="Times New Roman"/>
                <w:sz w:val="24"/>
                <w:szCs w:val="24"/>
                <w:lang w:eastAsia="ru-RU"/>
              </w:rPr>
              <w:t>-уметь определять тему и главную мысль произведения; -уметь анализировать юмористические произведения;</w:t>
            </w:r>
          </w:p>
        </w:tc>
        <w:tc>
          <w:tcPr>
            <w:tcW w:w="2126" w:type="dxa"/>
            <w:gridSpan w:val="3"/>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p>
        </w:tc>
        <w:tc>
          <w:tcPr>
            <w:tcW w:w="2268" w:type="dxa"/>
            <w:gridSpan w:val="3"/>
          </w:tcPr>
          <w:p w:rsidR="00D82273" w:rsidRPr="00375D4B" w:rsidRDefault="00D82273" w:rsidP="00D82273">
            <w:pPr>
              <w:spacing w:after="0" w:line="240" w:lineRule="auto"/>
              <w:rPr>
                <w:rFonts w:ascii="Times New Roman" w:eastAsia="Times New Roman" w:hAnsi="Times New Roman" w:cs="Times New Roman"/>
                <w:sz w:val="24"/>
                <w:szCs w:val="24"/>
                <w:lang w:eastAsia="ru-RU"/>
              </w:rPr>
            </w:pPr>
          </w:p>
        </w:tc>
        <w:tc>
          <w:tcPr>
            <w:tcW w:w="905" w:type="dxa"/>
          </w:tcPr>
          <w:p w:rsidR="00D82273" w:rsidRPr="00375D4B" w:rsidRDefault="00D82273" w:rsidP="00D82273">
            <w:pPr>
              <w:spacing w:after="0" w:line="240" w:lineRule="auto"/>
              <w:rPr>
                <w:rFonts w:ascii="Times New Roman" w:eastAsia="Times New Roman" w:hAnsi="Times New Roman" w:cs="Times New Roman"/>
                <w:sz w:val="24"/>
                <w:szCs w:val="24"/>
                <w:lang w:eastAsia="ru-RU"/>
              </w:rPr>
            </w:pPr>
          </w:p>
        </w:tc>
        <w:tc>
          <w:tcPr>
            <w:tcW w:w="801" w:type="dxa"/>
          </w:tcPr>
          <w:p w:rsidR="00D82273" w:rsidRPr="00375D4B" w:rsidRDefault="00D82273" w:rsidP="00D82273">
            <w:pPr>
              <w:spacing w:after="0" w:line="240" w:lineRule="auto"/>
              <w:rPr>
                <w:rFonts w:ascii="Times New Roman" w:eastAsia="Times New Roman" w:hAnsi="Times New Roman" w:cs="Times New Roman"/>
                <w:sz w:val="24"/>
                <w:szCs w:val="24"/>
                <w:lang w:eastAsia="ru-RU"/>
              </w:rPr>
            </w:pPr>
          </w:p>
        </w:tc>
      </w:tr>
      <w:tr w:rsidR="00375D4B" w:rsidRPr="00375D4B" w:rsidTr="00F739F9">
        <w:trPr>
          <w:gridAfter w:val="1"/>
          <w:wAfter w:w="49" w:type="dxa"/>
        </w:trPr>
        <w:tc>
          <w:tcPr>
            <w:tcW w:w="426" w:type="dxa"/>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21</w:t>
            </w:r>
          </w:p>
        </w:tc>
        <w:tc>
          <w:tcPr>
            <w:tcW w:w="236" w:type="dxa"/>
            <w:vMerge/>
            <w:tcBorders>
              <w:right w:val="nil"/>
            </w:tcBorders>
          </w:tcPr>
          <w:p w:rsidR="00D82273" w:rsidRPr="00375D4B" w:rsidRDefault="00D82273" w:rsidP="00D82273">
            <w:pPr>
              <w:spacing w:after="0" w:line="240" w:lineRule="auto"/>
              <w:rPr>
                <w:rFonts w:ascii="Times New Roman" w:eastAsia="Times New Roman" w:hAnsi="Times New Roman" w:cs="Times New Roman"/>
                <w:sz w:val="24"/>
                <w:szCs w:val="24"/>
                <w:lang w:eastAsia="ru-RU"/>
              </w:rPr>
            </w:pPr>
          </w:p>
        </w:tc>
        <w:tc>
          <w:tcPr>
            <w:tcW w:w="1978" w:type="dxa"/>
            <w:gridSpan w:val="4"/>
            <w:tcBorders>
              <w:left w:val="nil"/>
            </w:tcBorders>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Мудрость замысло-ватой истории. А.Гыйлаҗев “Дүртәү”.</w:t>
            </w:r>
          </w:p>
        </w:tc>
        <w:tc>
          <w:tcPr>
            <w:tcW w:w="850" w:type="dxa"/>
            <w:gridSpan w:val="3"/>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1</w:t>
            </w:r>
          </w:p>
        </w:tc>
        <w:tc>
          <w:tcPr>
            <w:tcW w:w="2552" w:type="dxa"/>
            <w:gridSpan w:val="3"/>
          </w:tcPr>
          <w:p w:rsidR="00D342EE" w:rsidRPr="00375D4B" w:rsidRDefault="00D342EE" w:rsidP="00D82273">
            <w:pPr>
              <w:spacing w:after="0" w:line="240" w:lineRule="auto"/>
              <w:rPr>
                <w:rFonts w:ascii="Times New Roman" w:eastAsia="Times New Roman" w:hAnsi="Times New Roman" w:cs="Times New Roman"/>
                <w:sz w:val="24"/>
                <w:szCs w:val="24"/>
                <w:lang w:eastAsia="ru-RU"/>
              </w:rPr>
            </w:pPr>
            <w:r w:rsidRPr="00375D4B">
              <w:rPr>
                <w:rFonts w:ascii="Times New Roman" w:eastAsia="Times New Roman" w:hAnsi="Times New Roman" w:cs="Times New Roman"/>
                <w:sz w:val="24"/>
                <w:szCs w:val="24"/>
                <w:lang w:eastAsia="ru-RU"/>
              </w:rPr>
              <w:t xml:space="preserve">Понимание основного содержания услышанного произведения. </w:t>
            </w:r>
          </w:p>
          <w:p w:rsidR="00D82273" w:rsidRPr="00375D4B" w:rsidRDefault="00D342EE" w:rsidP="00D82273">
            <w:pPr>
              <w:spacing w:after="0" w:line="240" w:lineRule="auto"/>
              <w:rPr>
                <w:rFonts w:ascii="Times New Roman" w:eastAsia="Times New Roman" w:hAnsi="Times New Roman" w:cs="Times New Roman"/>
                <w:sz w:val="24"/>
                <w:szCs w:val="24"/>
                <w:lang w:eastAsia="ru-RU"/>
              </w:rPr>
            </w:pPr>
            <w:r w:rsidRPr="00375D4B">
              <w:rPr>
                <w:rFonts w:ascii="Times New Roman" w:eastAsia="Times New Roman" w:hAnsi="Times New Roman" w:cs="Times New Roman"/>
                <w:sz w:val="24"/>
                <w:szCs w:val="24"/>
                <w:lang w:eastAsia="ru-RU"/>
              </w:rPr>
              <w:t>Эмоциональный отклик на него.</w:t>
            </w:r>
          </w:p>
        </w:tc>
        <w:tc>
          <w:tcPr>
            <w:tcW w:w="2835" w:type="dxa"/>
            <w:gridSpan w:val="3"/>
          </w:tcPr>
          <w:p w:rsidR="00D82273" w:rsidRPr="00375D4B" w:rsidRDefault="00D82273" w:rsidP="00D82273">
            <w:pPr>
              <w:spacing w:after="0" w:line="240" w:lineRule="auto"/>
              <w:rPr>
                <w:rFonts w:ascii="Times New Roman" w:eastAsia="Times New Roman" w:hAnsi="Times New Roman" w:cs="Times New Roman"/>
                <w:sz w:val="24"/>
                <w:szCs w:val="24"/>
                <w:lang w:eastAsia="ru-RU"/>
              </w:rPr>
            </w:pPr>
            <w:r w:rsidRPr="00375D4B">
              <w:rPr>
                <w:rFonts w:ascii="Times New Roman" w:eastAsia="Times New Roman" w:hAnsi="Times New Roman" w:cs="Times New Roman"/>
                <w:sz w:val="24"/>
                <w:szCs w:val="24"/>
                <w:lang w:eastAsia="ru-RU"/>
              </w:rPr>
              <w:t>-знат</w:t>
            </w:r>
            <w:r w:rsidR="00D342EE" w:rsidRPr="00375D4B">
              <w:rPr>
                <w:rFonts w:ascii="Times New Roman" w:eastAsia="Times New Roman" w:hAnsi="Times New Roman" w:cs="Times New Roman"/>
                <w:sz w:val="24"/>
                <w:szCs w:val="24"/>
                <w:lang w:eastAsia="ru-RU"/>
              </w:rPr>
              <w:t>ь содержание прочитанного произведения; - уметь учас</w:t>
            </w:r>
            <w:r w:rsidRPr="00375D4B">
              <w:rPr>
                <w:rFonts w:ascii="Times New Roman" w:eastAsia="Times New Roman" w:hAnsi="Times New Roman" w:cs="Times New Roman"/>
                <w:sz w:val="24"/>
                <w:szCs w:val="24"/>
                <w:lang w:eastAsia="ru-RU"/>
              </w:rPr>
              <w:t>твовать в диалоге; -</w:t>
            </w:r>
          </w:p>
        </w:tc>
        <w:tc>
          <w:tcPr>
            <w:tcW w:w="2126" w:type="dxa"/>
            <w:gridSpan w:val="3"/>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p>
        </w:tc>
        <w:tc>
          <w:tcPr>
            <w:tcW w:w="2268" w:type="dxa"/>
            <w:gridSpan w:val="3"/>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p>
        </w:tc>
        <w:tc>
          <w:tcPr>
            <w:tcW w:w="905" w:type="dxa"/>
          </w:tcPr>
          <w:p w:rsidR="00D82273" w:rsidRPr="00375D4B" w:rsidRDefault="00D82273" w:rsidP="00D82273">
            <w:pPr>
              <w:spacing w:after="0" w:line="240" w:lineRule="auto"/>
              <w:rPr>
                <w:rFonts w:ascii="Times New Roman" w:eastAsia="Times New Roman" w:hAnsi="Times New Roman" w:cs="Times New Roman"/>
                <w:sz w:val="24"/>
                <w:szCs w:val="24"/>
                <w:lang w:eastAsia="ru-RU"/>
              </w:rPr>
            </w:pPr>
          </w:p>
        </w:tc>
        <w:tc>
          <w:tcPr>
            <w:tcW w:w="801" w:type="dxa"/>
          </w:tcPr>
          <w:p w:rsidR="00D82273" w:rsidRPr="00375D4B" w:rsidRDefault="00D82273" w:rsidP="00D82273">
            <w:pPr>
              <w:spacing w:after="0" w:line="240" w:lineRule="auto"/>
              <w:rPr>
                <w:rFonts w:ascii="Times New Roman" w:eastAsia="Times New Roman" w:hAnsi="Times New Roman" w:cs="Times New Roman"/>
                <w:sz w:val="24"/>
                <w:szCs w:val="24"/>
                <w:lang w:eastAsia="ru-RU"/>
              </w:rPr>
            </w:pPr>
          </w:p>
        </w:tc>
      </w:tr>
      <w:tr w:rsidR="00375D4B" w:rsidRPr="00375D4B" w:rsidTr="00F739F9">
        <w:trPr>
          <w:gridAfter w:val="1"/>
          <w:wAfter w:w="49" w:type="dxa"/>
        </w:trPr>
        <w:tc>
          <w:tcPr>
            <w:tcW w:w="426" w:type="dxa"/>
            <w:tcBorders>
              <w:top w:val="single" w:sz="4" w:space="0" w:color="auto"/>
            </w:tcBorders>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lastRenderedPageBreak/>
              <w:t>22</w:t>
            </w:r>
          </w:p>
        </w:tc>
        <w:tc>
          <w:tcPr>
            <w:tcW w:w="236" w:type="dxa"/>
            <w:tcBorders>
              <w:top w:val="single" w:sz="4" w:space="0" w:color="auto"/>
              <w:right w:val="nil"/>
            </w:tcBorders>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p>
        </w:tc>
        <w:tc>
          <w:tcPr>
            <w:tcW w:w="1978" w:type="dxa"/>
            <w:gridSpan w:val="4"/>
            <w:tcBorders>
              <w:top w:val="single" w:sz="4" w:space="0" w:color="auto"/>
              <w:left w:val="nil"/>
            </w:tcBorders>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Природа зимы в произведениях. Н.Думави “Беренче кар”,Г.Хәсәнов “Декабр</w:t>
            </w:r>
            <w:r w:rsidRPr="00375D4B">
              <w:rPr>
                <w:rFonts w:ascii="Times New Roman" w:eastAsia="Times New Roman" w:hAnsi="Times New Roman" w:cs="Times New Roman"/>
                <w:sz w:val="24"/>
                <w:szCs w:val="24"/>
                <w:lang w:eastAsia="ru-RU"/>
              </w:rPr>
              <w:t>ь</w:t>
            </w:r>
            <w:r w:rsidRPr="00375D4B">
              <w:rPr>
                <w:rFonts w:ascii="Times New Roman" w:eastAsia="Times New Roman" w:hAnsi="Times New Roman" w:cs="Times New Roman"/>
                <w:sz w:val="24"/>
                <w:szCs w:val="24"/>
                <w:lang w:val="tt-RU" w:eastAsia="ru-RU"/>
              </w:rPr>
              <w:t>” Кл.тыш уку дәресе</w:t>
            </w:r>
          </w:p>
        </w:tc>
        <w:tc>
          <w:tcPr>
            <w:tcW w:w="850" w:type="dxa"/>
            <w:gridSpan w:val="3"/>
            <w:tcBorders>
              <w:top w:val="single" w:sz="4" w:space="0" w:color="auto"/>
            </w:tcBorders>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1</w:t>
            </w:r>
          </w:p>
        </w:tc>
        <w:tc>
          <w:tcPr>
            <w:tcW w:w="2552" w:type="dxa"/>
            <w:gridSpan w:val="3"/>
          </w:tcPr>
          <w:p w:rsidR="00D82273" w:rsidRPr="00375D4B" w:rsidRDefault="00D342EE" w:rsidP="00D82273">
            <w:pPr>
              <w:spacing w:after="0" w:line="240" w:lineRule="auto"/>
              <w:rPr>
                <w:rFonts w:ascii="Times New Roman" w:eastAsia="Times New Roman" w:hAnsi="Times New Roman" w:cs="Times New Roman"/>
                <w:sz w:val="24"/>
                <w:szCs w:val="24"/>
                <w:lang w:eastAsia="ru-RU"/>
              </w:rPr>
            </w:pPr>
            <w:r w:rsidRPr="00375D4B">
              <w:rPr>
                <w:rFonts w:ascii="Times New Roman" w:eastAsia="Times New Roman" w:hAnsi="Times New Roman" w:cs="Times New Roman"/>
                <w:sz w:val="24"/>
                <w:szCs w:val="24"/>
                <w:lang w:eastAsia="ru-RU"/>
              </w:rPr>
              <w:t>Тема чтения: при</w:t>
            </w:r>
            <w:r w:rsidR="00D82273" w:rsidRPr="00375D4B">
              <w:rPr>
                <w:rFonts w:ascii="Times New Roman" w:eastAsia="Times New Roman" w:hAnsi="Times New Roman" w:cs="Times New Roman"/>
                <w:sz w:val="24"/>
                <w:szCs w:val="24"/>
                <w:lang w:eastAsia="ru-RU"/>
              </w:rPr>
              <w:t>рода.</w:t>
            </w:r>
            <w:r w:rsidR="00D82273" w:rsidRPr="00375D4B">
              <w:rPr>
                <w:rFonts w:ascii="Times New Roman" w:eastAsia="Times New Roman" w:hAnsi="Times New Roman" w:cs="Times New Roman"/>
                <w:sz w:val="24"/>
                <w:szCs w:val="24"/>
                <w:lang w:val="tt-RU" w:eastAsia="ru-RU"/>
              </w:rPr>
              <w:t xml:space="preserve"> Выделение языковых средств выразительности татарского худо-жественного про-изведения</w:t>
            </w:r>
          </w:p>
        </w:tc>
        <w:tc>
          <w:tcPr>
            <w:tcW w:w="2835" w:type="dxa"/>
            <w:gridSpan w:val="3"/>
          </w:tcPr>
          <w:p w:rsidR="00D82273" w:rsidRPr="00375D4B" w:rsidRDefault="00D82273" w:rsidP="00D82273">
            <w:pPr>
              <w:spacing w:after="0" w:line="240" w:lineRule="auto"/>
              <w:rPr>
                <w:rFonts w:ascii="Times New Roman" w:eastAsia="Times New Roman" w:hAnsi="Times New Roman" w:cs="Times New Roman"/>
                <w:sz w:val="24"/>
                <w:szCs w:val="24"/>
                <w:lang w:eastAsia="ru-RU"/>
              </w:rPr>
            </w:pPr>
            <w:r w:rsidRPr="00375D4B">
              <w:rPr>
                <w:rFonts w:ascii="Times New Roman" w:eastAsia="Times New Roman" w:hAnsi="Times New Roman" w:cs="Times New Roman"/>
                <w:sz w:val="24"/>
                <w:szCs w:val="24"/>
                <w:lang w:eastAsia="ru-RU"/>
              </w:rPr>
              <w:t>-знать произведения о природе; -уметь определять средства художественной выразительности; -составлять мини –рассказ о зиме</w:t>
            </w:r>
          </w:p>
        </w:tc>
        <w:tc>
          <w:tcPr>
            <w:tcW w:w="2126" w:type="dxa"/>
            <w:gridSpan w:val="3"/>
          </w:tcPr>
          <w:p w:rsidR="00D82273" w:rsidRPr="00375D4B" w:rsidRDefault="00D82273" w:rsidP="00D82273">
            <w:pPr>
              <w:spacing w:after="0" w:line="240" w:lineRule="auto"/>
              <w:rPr>
                <w:rFonts w:ascii="Times New Roman" w:eastAsia="Times New Roman" w:hAnsi="Times New Roman" w:cs="Times New Roman"/>
                <w:sz w:val="24"/>
                <w:szCs w:val="24"/>
                <w:lang w:eastAsia="ru-RU"/>
              </w:rPr>
            </w:pPr>
          </w:p>
        </w:tc>
        <w:tc>
          <w:tcPr>
            <w:tcW w:w="2268" w:type="dxa"/>
            <w:gridSpan w:val="3"/>
          </w:tcPr>
          <w:p w:rsidR="00D82273" w:rsidRPr="00375D4B" w:rsidRDefault="00D82273" w:rsidP="00D82273">
            <w:pPr>
              <w:spacing w:after="0" w:line="240" w:lineRule="auto"/>
              <w:rPr>
                <w:rFonts w:ascii="Times New Roman" w:eastAsia="Times New Roman" w:hAnsi="Times New Roman" w:cs="Times New Roman"/>
                <w:sz w:val="24"/>
                <w:szCs w:val="24"/>
                <w:lang w:eastAsia="ru-RU"/>
              </w:rPr>
            </w:pPr>
          </w:p>
        </w:tc>
        <w:tc>
          <w:tcPr>
            <w:tcW w:w="905" w:type="dxa"/>
          </w:tcPr>
          <w:p w:rsidR="00D82273" w:rsidRPr="00375D4B" w:rsidRDefault="00D82273" w:rsidP="00D82273">
            <w:pPr>
              <w:spacing w:after="0" w:line="240" w:lineRule="auto"/>
              <w:rPr>
                <w:rFonts w:ascii="Times New Roman" w:eastAsia="Times New Roman" w:hAnsi="Times New Roman" w:cs="Times New Roman"/>
                <w:sz w:val="24"/>
                <w:szCs w:val="24"/>
                <w:lang w:eastAsia="ru-RU"/>
              </w:rPr>
            </w:pPr>
          </w:p>
        </w:tc>
        <w:tc>
          <w:tcPr>
            <w:tcW w:w="801" w:type="dxa"/>
          </w:tcPr>
          <w:p w:rsidR="00D82273" w:rsidRPr="00375D4B" w:rsidRDefault="00D82273" w:rsidP="00D82273">
            <w:pPr>
              <w:spacing w:after="0" w:line="240" w:lineRule="auto"/>
              <w:rPr>
                <w:rFonts w:ascii="Times New Roman" w:eastAsia="Times New Roman" w:hAnsi="Times New Roman" w:cs="Times New Roman"/>
                <w:sz w:val="24"/>
                <w:szCs w:val="24"/>
                <w:lang w:eastAsia="ru-RU"/>
              </w:rPr>
            </w:pPr>
          </w:p>
        </w:tc>
      </w:tr>
      <w:tr w:rsidR="00375D4B" w:rsidRPr="00375D4B" w:rsidTr="00F739F9">
        <w:trPr>
          <w:gridAfter w:val="1"/>
          <w:wAfter w:w="49" w:type="dxa"/>
        </w:trPr>
        <w:tc>
          <w:tcPr>
            <w:tcW w:w="426" w:type="dxa"/>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23</w:t>
            </w:r>
          </w:p>
        </w:tc>
        <w:tc>
          <w:tcPr>
            <w:tcW w:w="236" w:type="dxa"/>
            <w:tcBorders>
              <w:top w:val="single" w:sz="4" w:space="0" w:color="auto"/>
              <w:right w:val="nil"/>
            </w:tcBorders>
          </w:tcPr>
          <w:p w:rsidR="00D82273" w:rsidRPr="00375D4B" w:rsidRDefault="00D82273" w:rsidP="00D82273">
            <w:pPr>
              <w:spacing w:after="0" w:line="240" w:lineRule="auto"/>
              <w:rPr>
                <w:rFonts w:ascii="Times New Roman" w:eastAsia="Times New Roman" w:hAnsi="Times New Roman" w:cs="Times New Roman"/>
                <w:sz w:val="24"/>
                <w:szCs w:val="24"/>
                <w:lang w:eastAsia="ru-RU"/>
              </w:rPr>
            </w:pPr>
          </w:p>
        </w:tc>
        <w:tc>
          <w:tcPr>
            <w:tcW w:w="1978" w:type="dxa"/>
            <w:gridSpan w:val="4"/>
            <w:tcBorders>
              <w:left w:val="nil"/>
            </w:tcBorders>
          </w:tcPr>
          <w:p w:rsidR="00D82273" w:rsidRPr="00375D4B" w:rsidRDefault="00D82273" w:rsidP="00375D4B">
            <w:pPr>
              <w:spacing w:after="0" w:line="240" w:lineRule="auto"/>
              <w:ind w:left="-55" w:firstLine="196"/>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Природа весны в произведениях. Г Камал “Масра авылында яз башы ,Г Ибраһимов “Шулай итеп балыкка китмәкче булдык”.</w:t>
            </w:r>
          </w:p>
        </w:tc>
        <w:tc>
          <w:tcPr>
            <w:tcW w:w="850" w:type="dxa"/>
            <w:gridSpan w:val="3"/>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1</w:t>
            </w:r>
          </w:p>
        </w:tc>
        <w:tc>
          <w:tcPr>
            <w:tcW w:w="2552" w:type="dxa"/>
            <w:gridSpan w:val="3"/>
          </w:tcPr>
          <w:p w:rsidR="00D82273" w:rsidRPr="00375D4B" w:rsidRDefault="00D82273" w:rsidP="00D82273">
            <w:pPr>
              <w:spacing w:after="0" w:line="240" w:lineRule="auto"/>
              <w:rPr>
                <w:rFonts w:ascii="Times New Roman" w:eastAsia="Times New Roman" w:hAnsi="Times New Roman" w:cs="Times New Roman"/>
                <w:sz w:val="24"/>
                <w:szCs w:val="24"/>
                <w:lang w:eastAsia="ru-RU"/>
              </w:rPr>
            </w:pPr>
            <w:r w:rsidRPr="00375D4B">
              <w:rPr>
                <w:rFonts w:ascii="Times New Roman" w:eastAsia="Times New Roman" w:hAnsi="Times New Roman" w:cs="Times New Roman"/>
                <w:sz w:val="24"/>
                <w:szCs w:val="24"/>
                <w:lang w:val="tt-RU" w:eastAsia="ru-RU"/>
              </w:rPr>
              <w:t>Произведения вы</w:t>
            </w:r>
            <w:r w:rsidR="00D342EE" w:rsidRPr="00375D4B">
              <w:rPr>
                <w:rFonts w:ascii="Times New Roman" w:eastAsia="Times New Roman" w:hAnsi="Times New Roman" w:cs="Times New Roman"/>
                <w:sz w:val="24"/>
                <w:szCs w:val="24"/>
                <w:lang w:val="tt-RU" w:eastAsia="ru-RU"/>
              </w:rPr>
              <w:t>-дающихся пред-ставителей татар</w:t>
            </w:r>
            <w:r w:rsidRPr="00375D4B">
              <w:rPr>
                <w:rFonts w:ascii="Times New Roman" w:eastAsia="Times New Roman" w:hAnsi="Times New Roman" w:cs="Times New Roman"/>
                <w:sz w:val="24"/>
                <w:szCs w:val="24"/>
                <w:lang w:val="tt-RU" w:eastAsia="ru-RU"/>
              </w:rPr>
              <w:t>ской литературы (Г. Камал, Г. Ибрахимов). Тема чтения: природа.</w:t>
            </w:r>
          </w:p>
        </w:tc>
        <w:tc>
          <w:tcPr>
            <w:tcW w:w="2835" w:type="dxa"/>
            <w:gridSpan w:val="3"/>
          </w:tcPr>
          <w:p w:rsidR="00D82273" w:rsidRPr="00375D4B" w:rsidRDefault="00D82273" w:rsidP="00D82273">
            <w:pPr>
              <w:spacing w:after="0" w:line="240" w:lineRule="auto"/>
              <w:ind w:right="-169"/>
              <w:rPr>
                <w:rFonts w:ascii="Times New Roman" w:eastAsia="Times New Roman" w:hAnsi="Times New Roman" w:cs="Times New Roman"/>
                <w:sz w:val="24"/>
                <w:szCs w:val="24"/>
                <w:lang w:eastAsia="ru-RU"/>
              </w:rPr>
            </w:pPr>
            <w:r w:rsidRPr="00375D4B">
              <w:rPr>
                <w:rFonts w:ascii="Times New Roman" w:eastAsia="Times New Roman" w:hAnsi="Times New Roman" w:cs="Times New Roman"/>
                <w:sz w:val="24"/>
                <w:szCs w:val="24"/>
                <w:lang w:eastAsia="ru-RU"/>
              </w:rPr>
              <w:t>-знать произведения о природе; -уметь определять средства художественной выразительности; -уметь давать характеристику героям;</w:t>
            </w:r>
          </w:p>
        </w:tc>
        <w:tc>
          <w:tcPr>
            <w:tcW w:w="2126" w:type="dxa"/>
            <w:gridSpan w:val="3"/>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p>
        </w:tc>
        <w:tc>
          <w:tcPr>
            <w:tcW w:w="2268" w:type="dxa"/>
            <w:gridSpan w:val="3"/>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p>
        </w:tc>
        <w:tc>
          <w:tcPr>
            <w:tcW w:w="905" w:type="dxa"/>
          </w:tcPr>
          <w:p w:rsidR="00D82273" w:rsidRPr="00375D4B" w:rsidRDefault="00D82273" w:rsidP="00D82273">
            <w:pPr>
              <w:spacing w:after="0" w:line="240" w:lineRule="auto"/>
              <w:rPr>
                <w:rFonts w:ascii="Times New Roman" w:eastAsia="Times New Roman" w:hAnsi="Times New Roman" w:cs="Times New Roman"/>
                <w:sz w:val="24"/>
                <w:szCs w:val="24"/>
                <w:lang w:eastAsia="ru-RU"/>
              </w:rPr>
            </w:pPr>
          </w:p>
        </w:tc>
        <w:tc>
          <w:tcPr>
            <w:tcW w:w="801" w:type="dxa"/>
          </w:tcPr>
          <w:p w:rsidR="00D82273" w:rsidRPr="00375D4B" w:rsidRDefault="00D82273" w:rsidP="00D82273">
            <w:pPr>
              <w:spacing w:after="0" w:line="240" w:lineRule="auto"/>
              <w:rPr>
                <w:rFonts w:ascii="Times New Roman" w:eastAsia="Times New Roman" w:hAnsi="Times New Roman" w:cs="Times New Roman"/>
                <w:sz w:val="24"/>
                <w:szCs w:val="24"/>
                <w:lang w:eastAsia="ru-RU"/>
              </w:rPr>
            </w:pPr>
          </w:p>
        </w:tc>
      </w:tr>
      <w:tr w:rsidR="00375D4B" w:rsidRPr="00375D4B" w:rsidTr="00F739F9">
        <w:trPr>
          <w:gridAfter w:val="1"/>
          <w:wAfter w:w="49" w:type="dxa"/>
        </w:trPr>
        <w:tc>
          <w:tcPr>
            <w:tcW w:w="426" w:type="dxa"/>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24</w:t>
            </w:r>
          </w:p>
        </w:tc>
        <w:tc>
          <w:tcPr>
            <w:tcW w:w="236" w:type="dxa"/>
            <w:vMerge w:val="restart"/>
            <w:tcBorders>
              <w:right w:val="nil"/>
            </w:tcBorders>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p>
        </w:tc>
        <w:tc>
          <w:tcPr>
            <w:tcW w:w="1978" w:type="dxa"/>
            <w:gridSpan w:val="4"/>
            <w:tcBorders>
              <w:left w:val="nil"/>
            </w:tcBorders>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Воспитание мудрости и смекалки. Я.В.Гримм “Кызыл калфак”,Андерсен “Патшаның яңа киеме”.</w:t>
            </w:r>
          </w:p>
        </w:tc>
        <w:tc>
          <w:tcPr>
            <w:tcW w:w="850" w:type="dxa"/>
            <w:gridSpan w:val="3"/>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1</w:t>
            </w:r>
          </w:p>
        </w:tc>
        <w:tc>
          <w:tcPr>
            <w:tcW w:w="2552" w:type="dxa"/>
            <w:gridSpan w:val="3"/>
          </w:tcPr>
          <w:p w:rsidR="00D82273" w:rsidRPr="00375D4B" w:rsidRDefault="00D82273" w:rsidP="00475DCF">
            <w:pPr>
              <w:spacing w:after="0" w:line="240" w:lineRule="auto"/>
              <w:rPr>
                <w:rFonts w:ascii="Times New Roman" w:eastAsia="Times New Roman" w:hAnsi="Times New Roman" w:cs="Times New Roman"/>
                <w:sz w:val="24"/>
                <w:szCs w:val="24"/>
                <w:lang w:eastAsia="ru-RU"/>
              </w:rPr>
            </w:pPr>
            <w:r w:rsidRPr="00375D4B">
              <w:rPr>
                <w:rFonts w:ascii="Times New Roman" w:eastAsia="Times New Roman" w:hAnsi="Times New Roman" w:cs="Times New Roman"/>
                <w:sz w:val="24"/>
                <w:szCs w:val="24"/>
                <w:lang w:eastAsia="ru-RU"/>
              </w:rPr>
              <w:t>Пр</w:t>
            </w:r>
            <w:r w:rsidR="00D342EE" w:rsidRPr="00375D4B">
              <w:rPr>
                <w:rFonts w:ascii="Times New Roman" w:eastAsia="Times New Roman" w:hAnsi="Times New Roman" w:cs="Times New Roman"/>
                <w:sz w:val="24"/>
                <w:szCs w:val="24"/>
                <w:lang w:eastAsia="ru-RU"/>
              </w:rPr>
              <w:t>оизведения зарубежной литера</w:t>
            </w:r>
            <w:r w:rsidRPr="00375D4B">
              <w:rPr>
                <w:rFonts w:ascii="Times New Roman" w:eastAsia="Times New Roman" w:hAnsi="Times New Roman" w:cs="Times New Roman"/>
                <w:sz w:val="24"/>
                <w:szCs w:val="24"/>
                <w:lang w:eastAsia="ru-RU"/>
              </w:rPr>
              <w:t>т</w:t>
            </w:r>
            <w:r w:rsidR="00D342EE" w:rsidRPr="00375D4B">
              <w:rPr>
                <w:rFonts w:ascii="Times New Roman" w:eastAsia="Times New Roman" w:hAnsi="Times New Roman" w:cs="Times New Roman"/>
                <w:sz w:val="24"/>
                <w:szCs w:val="24"/>
                <w:lang w:eastAsia="ru-RU"/>
              </w:rPr>
              <w:t>уры. Связь произведений литературы с изобрази</w:t>
            </w:r>
            <w:r w:rsidRPr="00375D4B">
              <w:rPr>
                <w:rFonts w:ascii="Times New Roman" w:eastAsia="Times New Roman" w:hAnsi="Times New Roman" w:cs="Times New Roman"/>
                <w:sz w:val="24"/>
                <w:szCs w:val="24"/>
                <w:lang w:eastAsia="ru-RU"/>
              </w:rPr>
              <w:t xml:space="preserve">тельным искусством. Краткий пересказ </w:t>
            </w:r>
            <w:proofErr w:type="spellStart"/>
            <w:r w:rsidR="00475DCF">
              <w:rPr>
                <w:rFonts w:ascii="Times New Roman" w:eastAsia="Times New Roman" w:hAnsi="Times New Roman" w:cs="Times New Roman"/>
                <w:sz w:val="24"/>
                <w:szCs w:val="24"/>
                <w:lang w:eastAsia="ru-RU"/>
              </w:rPr>
              <w:t>проч-го</w:t>
            </w:r>
            <w:proofErr w:type="spellEnd"/>
            <w:r w:rsidR="00475DCF">
              <w:rPr>
                <w:rFonts w:ascii="Times New Roman" w:eastAsia="Times New Roman" w:hAnsi="Times New Roman" w:cs="Times New Roman"/>
                <w:sz w:val="24"/>
                <w:szCs w:val="24"/>
                <w:lang w:eastAsia="ru-RU"/>
              </w:rPr>
              <w:t>.</w:t>
            </w:r>
          </w:p>
        </w:tc>
        <w:tc>
          <w:tcPr>
            <w:tcW w:w="2835" w:type="dxa"/>
            <w:gridSpan w:val="3"/>
          </w:tcPr>
          <w:p w:rsidR="00D82273" w:rsidRPr="00375D4B" w:rsidRDefault="00D82273" w:rsidP="00D82273">
            <w:pPr>
              <w:spacing w:after="0" w:line="240" w:lineRule="auto"/>
              <w:rPr>
                <w:rFonts w:ascii="Times New Roman" w:eastAsia="Times New Roman" w:hAnsi="Times New Roman" w:cs="Times New Roman"/>
                <w:sz w:val="24"/>
                <w:szCs w:val="24"/>
                <w:lang w:eastAsia="ru-RU"/>
              </w:rPr>
            </w:pPr>
            <w:r w:rsidRPr="00375D4B">
              <w:rPr>
                <w:rFonts w:ascii="Times New Roman" w:eastAsia="Times New Roman" w:hAnsi="Times New Roman" w:cs="Times New Roman"/>
                <w:sz w:val="24"/>
                <w:szCs w:val="24"/>
                <w:lang w:eastAsia="ru-RU"/>
              </w:rPr>
              <w:t>-уметь анализировать образность художественной речи; -уметь определять тему и главную мысль произведения;</w:t>
            </w:r>
          </w:p>
        </w:tc>
        <w:tc>
          <w:tcPr>
            <w:tcW w:w="2126" w:type="dxa"/>
            <w:gridSpan w:val="3"/>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p>
        </w:tc>
        <w:tc>
          <w:tcPr>
            <w:tcW w:w="2268" w:type="dxa"/>
            <w:gridSpan w:val="3"/>
          </w:tcPr>
          <w:p w:rsidR="00D82273" w:rsidRPr="00375D4B" w:rsidRDefault="00D82273" w:rsidP="00D82273">
            <w:pPr>
              <w:spacing w:after="0" w:line="240" w:lineRule="auto"/>
              <w:rPr>
                <w:rFonts w:ascii="Times New Roman" w:eastAsia="Times New Roman" w:hAnsi="Times New Roman" w:cs="Times New Roman"/>
                <w:sz w:val="24"/>
                <w:szCs w:val="24"/>
                <w:lang w:eastAsia="ru-RU"/>
              </w:rPr>
            </w:pPr>
          </w:p>
        </w:tc>
        <w:tc>
          <w:tcPr>
            <w:tcW w:w="905" w:type="dxa"/>
          </w:tcPr>
          <w:p w:rsidR="00D82273" w:rsidRPr="00375D4B" w:rsidRDefault="00D82273" w:rsidP="00D82273">
            <w:pPr>
              <w:spacing w:after="0" w:line="240" w:lineRule="auto"/>
              <w:rPr>
                <w:rFonts w:ascii="Times New Roman" w:eastAsia="Times New Roman" w:hAnsi="Times New Roman" w:cs="Times New Roman"/>
                <w:sz w:val="24"/>
                <w:szCs w:val="24"/>
                <w:lang w:eastAsia="ru-RU"/>
              </w:rPr>
            </w:pPr>
          </w:p>
        </w:tc>
        <w:tc>
          <w:tcPr>
            <w:tcW w:w="801" w:type="dxa"/>
          </w:tcPr>
          <w:p w:rsidR="00D82273" w:rsidRPr="00375D4B" w:rsidRDefault="00D82273" w:rsidP="00D82273">
            <w:pPr>
              <w:spacing w:after="0" w:line="240" w:lineRule="auto"/>
              <w:rPr>
                <w:rFonts w:ascii="Times New Roman" w:eastAsia="Times New Roman" w:hAnsi="Times New Roman" w:cs="Times New Roman"/>
                <w:sz w:val="24"/>
                <w:szCs w:val="24"/>
                <w:lang w:eastAsia="ru-RU"/>
              </w:rPr>
            </w:pPr>
          </w:p>
        </w:tc>
      </w:tr>
      <w:tr w:rsidR="00375D4B" w:rsidRPr="00375D4B" w:rsidTr="00F739F9">
        <w:trPr>
          <w:gridAfter w:val="1"/>
          <w:wAfter w:w="49" w:type="dxa"/>
        </w:trPr>
        <w:tc>
          <w:tcPr>
            <w:tcW w:w="426" w:type="dxa"/>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25</w:t>
            </w:r>
          </w:p>
        </w:tc>
        <w:tc>
          <w:tcPr>
            <w:tcW w:w="236" w:type="dxa"/>
            <w:vMerge/>
            <w:tcBorders>
              <w:right w:val="nil"/>
            </w:tcBorders>
          </w:tcPr>
          <w:p w:rsidR="00D82273" w:rsidRPr="00375D4B" w:rsidRDefault="00D82273" w:rsidP="00D82273">
            <w:pPr>
              <w:spacing w:after="0" w:line="240" w:lineRule="auto"/>
              <w:rPr>
                <w:rFonts w:ascii="Times New Roman" w:eastAsia="Times New Roman" w:hAnsi="Times New Roman" w:cs="Times New Roman"/>
                <w:sz w:val="24"/>
                <w:szCs w:val="24"/>
                <w:lang w:eastAsia="ru-RU"/>
              </w:rPr>
            </w:pPr>
          </w:p>
        </w:tc>
        <w:tc>
          <w:tcPr>
            <w:tcW w:w="1978" w:type="dxa"/>
            <w:gridSpan w:val="4"/>
            <w:tcBorders>
              <w:left w:val="nil"/>
            </w:tcBorders>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Способы изобра-жения характера ге-роев. Л.Н.Толстой “Балачак”,М.Гор</w:t>
            </w:r>
            <w:r w:rsidRPr="00375D4B">
              <w:rPr>
                <w:rFonts w:ascii="Times New Roman" w:eastAsia="Times New Roman" w:hAnsi="Times New Roman" w:cs="Times New Roman"/>
                <w:sz w:val="24"/>
                <w:szCs w:val="24"/>
                <w:lang w:eastAsia="ru-RU"/>
              </w:rPr>
              <w:t>ь</w:t>
            </w:r>
            <w:r w:rsidRPr="00375D4B">
              <w:rPr>
                <w:rFonts w:ascii="Times New Roman" w:eastAsia="Times New Roman" w:hAnsi="Times New Roman" w:cs="Times New Roman"/>
                <w:sz w:val="24"/>
                <w:szCs w:val="24"/>
                <w:lang w:val="tt-RU" w:eastAsia="ru-RU"/>
              </w:rPr>
              <w:t>кий “Мин ничек укыдым”</w:t>
            </w:r>
          </w:p>
        </w:tc>
        <w:tc>
          <w:tcPr>
            <w:tcW w:w="850" w:type="dxa"/>
            <w:gridSpan w:val="3"/>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1</w:t>
            </w:r>
          </w:p>
        </w:tc>
        <w:tc>
          <w:tcPr>
            <w:tcW w:w="2552" w:type="dxa"/>
            <w:gridSpan w:val="3"/>
          </w:tcPr>
          <w:p w:rsidR="00D82273" w:rsidRPr="00375D4B" w:rsidRDefault="00D82273" w:rsidP="00475DCF">
            <w:pPr>
              <w:spacing w:after="0" w:line="240" w:lineRule="auto"/>
              <w:rPr>
                <w:rFonts w:ascii="Times New Roman" w:eastAsia="Times New Roman" w:hAnsi="Times New Roman" w:cs="Times New Roman"/>
                <w:sz w:val="24"/>
                <w:szCs w:val="24"/>
                <w:lang w:eastAsia="ru-RU"/>
              </w:rPr>
            </w:pPr>
            <w:r w:rsidRPr="00375D4B">
              <w:rPr>
                <w:rFonts w:ascii="Times New Roman" w:eastAsia="Times New Roman" w:hAnsi="Times New Roman" w:cs="Times New Roman"/>
                <w:sz w:val="24"/>
                <w:szCs w:val="24"/>
                <w:lang w:val="tt-RU" w:eastAsia="ru-RU"/>
              </w:rPr>
              <w:t xml:space="preserve">Произведения вы-дающихся пред-ставителей рус-ской литературы (Л.Н. Толстой, М. Горький). Тема чтения: добро и </w:t>
            </w:r>
            <w:r w:rsidRPr="00375D4B">
              <w:rPr>
                <w:rFonts w:ascii="Times New Roman" w:eastAsia="Times New Roman" w:hAnsi="Times New Roman" w:cs="Times New Roman"/>
                <w:sz w:val="24"/>
                <w:szCs w:val="24"/>
                <w:lang w:val="tt-RU" w:eastAsia="ru-RU"/>
              </w:rPr>
              <w:lastRenderedPageBreak/>
              <w:t>зло, взаимоотношения людей.</w:t>
            </w:r>
          </w:p>
        </w:tc>
        <w:tc>
          <w:tcPr>
            <w:tcW w:w="2835" w:type="dxa"/>
            <w:gridSpan w:val="3"/>
          </w:tcPr>
          <w:p w:rsidR="00D82273" w:rsidRPr="00375D4B" w:rsidRDefault="00D82273" w:rsidP="00D82273">
            <w:pPr>
              <w:spacing w:after="0" w:line="240" w:lineRule="auto"/>
              <w:rPr>
                <w:rFonts w:ascii="Times New Roman" w:eastAsia="Times New Roman" w:hAnsi="Times New Roman" w:cs="Times New Roman"/>
                <w:sz w:val="24"/>
                <w:szCs w:val="24"/>
                <w:lang w:eastAsia="ru-RU"/>
              </w:rPr>
            </w:pPr>
            <w:r w:rsidRPr="00375D4B">
              <w:rPr>
                <w:rFonts w:ascii="Times New Roman" w:eastAsia="Times New Roman" w:hAnsi="Times New Roman" w:cs="Times New Roman"/>
                <w:sz w:val="24"/>
                <w:szCs w:val="24"/>
                <w:lang w:eastAsia="ru-RU"/>
              </w:rPr>
              <w:lastRenderedPageBreak/>
              <w:t>-знать способы изображения характера героя в произведениях; -уметь делить текст на смысловые части, составлять его простой план</w:t>
            </w:r>
          </w:p>
        </w:tc>
        <w:tc>
          <w:tcPr>
            <w:tcW w:w="2126" w:type="dxa"/>
            <w:gridSpan w:val="3"/>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p>
        </w:tc>
        <w:tc>
          <w:tcPr>
            <w:tcW w:w="2268" w:type="dxa"/>
            <w:gridSpan w:val="3"/>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i/>
                <w:iCs/>
                <w:sz w:val="24"/>
                <w:szCs w:val="24"/>
                <w:lang w:eastAsia="ru-RU"/>
              </w:rPr>
              <w:t xml:space="preserve">Читать </w:t>
            </w:r>
            <w:r w:rsidRPr="00375D4B">
              <w:rPr>
                <w:rFonts w:ascii="Times New Roman" w:eastAsia="Times New Roman" w:hAnsi="Times New Roman" w:cs="Times New Roman"/>
                <w:sz w:val="24"/>
                <w:szCs w:val="24"/>
                <w:lang w:eastAsia="ru-RU"/>
              </w:rPr>
              <w:t xml:space="preserve">произведения с соблюдением литературных норм, выражая таким образом </w:t>
            </w:r>
            <w:r w:rsidRPr="00375D4B">
              <w:rPr>
                <w:rFonts w:ascii="Times New Roman" w:eastAsia="Times New Roman" w:hAnsi="Times New Roman" w:cs="Times New Roman"/>
                <w:sz w:val="24"/>
                <w:szCs w:val="24"/>
                <w:lang w:eastAsia="ru-RU"/>
              </w:rPr>
              <w:lastRenderedPageBreak/>
              <w:t>понимание прочитанного.</w:t>
            </w:r>
          </w:p>
        </w:tc>
        <w:tc>
          <w:tcPr>
            <w:tcW w:w="905" w:type="dxa"/>
          </w:tcPr>
          <w:p w:rsidR="00D82273" w:rsidRPr="00375D4B" w:rsidRDefault="00D82273" w:rsidP="00D82273">
            <w:pPr>
              <w:spacing w:after="0" w:line="240" w:lineRule="auto"/>
              <w:rPr>
                <w:rFonts w:ascii="Times New Roman" w:eastAsia="Times New Roman" w:hAnsi="Times New Roman" w:cs="Times New Roman"/>
                <w:sz w:val="24"/>
                <w:szCs w:val="24"/>
                <w:lang w:eastAsia="ru-RU"/>
              </w:rPr>
            </w:pPr>
          </w:p>
        </w:tc>
        <w:tc>
          <w:tcPr>
            <w:tcW w:w="801" w:type="dxa"/>
          </w:tcPr>
          <w:p w:rsidR="00D82273" w:rsidRPr="00375D4B" w:rsidRDefault="00D82273" w:rsidP="00D82273">
            <w:pPr>
              <w:spacing w:after="0" w:line="240" w:lineRule="auto"/>
              <w:rPr>
                <w:rFonts w:ascii="Times New Roman" w:eastAsia="Times New Roman" w:hAnsi="Times New Roman" w:cs="Times New Roman"/>
                <w:sz w:val="24"/>
                <w:szCs w:val="24"/>
                <w:lang w:eastAsia="ru-RU"/>
              </w:rPr>
            </w:pPr>
          </w:p>
        </w:tc>
      </w:tr>
      <w:tr w:rsidR="00375D4B" w:rsidRPr="00375D4B" w:rsidTr="00F739F9">
        <w:trPr>
          <w:gridAfter w:val="1"/>
          <w:wAfter w:w="49" w:type="dxa"/>
        </w:trPr>
        <w:tc>
          <w:tcPr>
            <w:tcW w:w="426" w:type="dxa"/>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lastRenderedPageBreak/>
              <w:t>26</w:t>
            </w:r>
          </w:p>
        </w:tc>
        <w:tc>
          <w:tcPr>
            <w:tcW w:w="236" w:type="dxa"/>
            <w:vMerge/>
            <w:tcBorders>
              <w:right w:val="nil"/>
            </w:tcBorders>
          </w:tcPr>
          <w:p w:rsidR="00D82273" w:rsidRPr="00375D4B" w:rsidRDefault="00D82273" w:rsidP="00D82273">
            <w:pPr>
              <w:spacing w:after="0" w:line="240" w:lineRule="auto"/>
              <w:rPr>
                <w:rFonts w:ascii="Times New Roman" w:eastAsia="Times New Roman" w:hAnsi="Times New Roman" w:cs="Times New Roman"/>
                <w:sz w:val="24"/>
                <w:szCs w:val="24"/>
                <w:lang w:eastAsia="ru-RU"/>
              </w:rPr>
            </w:pPr>
          </w:p>
        </w:tc>
        <w:tc>
          <w:tcPr>
            <w:tcW w:w="1978" w:type="dxa"/>
            <w:gridSpan w:val="4"/>
            <w:tcBorders>
              <w:left w:val="nil"/>
            </w:tcBorders>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Способы изобра-жения характера ге-роев. М.Твен “Том Сойер маҗаралары”,Экзюпери “Нәни прин</w:t>
            </w:r>
            <w:r w:rsidRPr="00375D4B">
              <w:rPr>
                <w:rFonts w:ascii="Times New Roman" w:eastAsia="Times New Roman" w:hAnsi="Times New Roman" w:cs="Times New Roman"/>
                <w:sz w:val="24"/>
                <w:szCs w:val="24"/>
                <w:lang w:eastAsia="ru-RU"/>
              </w:rPr>
              <w:t>ц</w:t>
            </w:r>
            <w:r w:rsidRPr="00375D4B">
              <w:rPr>
                <w:rFonts w:ascii="Times New Roman" w:eastAsia="Times New Roman" w:hAnsi="Times New Roman" w:cs="Times New Roman"/>
                <w:sz w:val="24"/>
                <w:szCs w:val="24"/>
                <w:lang w:val="tt-RU" w:eastAsia="ru-RU"/>
              </w:rPr>
              <w:t>”.</w:t>
            </w:r>
          </w:p>
        </w:tc>
        <w:tc>
          <w:tcPr>
            <w:tcW w:w="850" w:type="dxa"/>
            <w:gridSpan w:val="3"/>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1</w:t>
            </w:r>
          </w:p>
        </w:tc>
        <w:tc>
          <w:tcPr>
            <w:tcW w:w="2552" w:type="dxa"/>
            <w:gridSpan w:val="3"/>
          </w:tcPr>
          <w:p w:rsidR="00D82273" w:rsidRPr="00375D4B" w:rsidRDefault="00D82273" w:rsidP="00D82273">
            <w:pPr>
              <w:spacing w:after="0" w:line="240" w:lineRule="auto"/>
              <w:rPr>
                <w:rFonts w:ascii="Times New Roman" w:eastAsia="Times New Roman" w:hAnsi="Times New Roman" w:cs="Times New Roman"/>
                <w:sz w:val="24"/>
                <w:szCs w:val="24"/>
                <w:lang w:eastAsia="ru-RU"/>
              </w:rPr>
            </w:pPr>
            <w:r w:rsidRPr="00375D4B">
              <w:rPr>
                <w:rFonts w:ascii="Times New Roman" w:eastAsia="Times New Roman" w:hAnsi="Times New Roman" w:cs="Times New Roman"/>
                <w:sz w:val="24"/>
                <w:szCs w:val="24"/>
                <w:lang w:val="tt-RU" w:eastAsia="ru-RU"/>
              </w:rPr>
              <w:t>Произведения вы-дающихся пред</w:t>
            </w:r>
            <w:r w:rsidR="00D342EE" w:rsidRPr="00375D4B">
              <w:rPr>
                <w:rFonts w:ascii="Times New Roman" w:eastAsia="Times New Roman" w:hAnsi="Times New Roman" w:cs="Times New Roman"/>
                <w:sz w:val="24"/>
                <w:szCs w:val="24"/>
                <w:lang w:val="tt-RU" w:eastAsia="ru-RU"/>
              </w:rPr>
              <w:t>-ставителей зару-бежной  литера</w:t>
            </w:r>
            <w:r w:rsidRPr="00375D4B">
              <w:rPr>
                <w:rFonts w:ascii="Times New Roman" w:eastAsia="Times New Roman" w:hAnsi="Times New Roman" w:cs="Times New Roman"/>
                <w:sz w:val="24"/>
                <w:szCs w:val="24"/>
                <w:lang w:val="tt-RU" w:eastAsia="ru-RU"/>
              </w:rPr>
              <w:t>туры (М. Твен,</w:t>
            </w:r>
            <w:r w:rsidR="00475DCF">
              <w:rPr>
                <w:rFonts w:ascii="Times New Roman" w:eastAsia="Times New Roman" w:hAnsi="Times New Roman" w:cs="Times New Roman"/>
                <w:sz w:val="24"/>
                <w:szCs w:val="24"/>
                <w:lang w:val="tt-RU" w:eastAsia="ru-RU"/>
              </w:rPr>
              <w:t xml:space="preserve"> А.де Сент-Экзю</w:t>
            </w:r>
            <w:r w:rsidR="00D342EE" w:rsidRPr="00375D4B">
              <w:rPr>
                <w:rFonts w:ascii="Times New Roman" w:eastAsia="Times New Roman" w:hAnsi="Times New Roman" w:cs="Times New Roman"/>
                <w:sz w:val="24"/>
                <w:szCs w:val="24"/>
                <w:lang w:val="tt-RU" w:eastAsia="ru-RU"/>
              </w:rPr>
              <w:t>пери). Тема чте</w:t>
            </w:r>
            <w:r w:rsidRPr="00375D4B">
              <w:rPr>
                <w:rFonts w:ascii="Times New Roman" w:eastAsia="Times New Roman" w:hAnsi="Times New Roman" w:cs="Times New Roman"/>
                <w:sz w:val="24"/>
                <w:szCs w:val="24"/>
                <w:lang w:val="tt-RU" w:eastAsia="ru-RU"/>
              </w:rPr>
              <w:t>ния: приключения.</w:t>
            </w:r>
          </w:p>
        </w:tc>
        <w:tc>
          <w:tcPr>
            <w:tcW w:w="2835" w:type="dxa"/>
            <w:gridSpan w:val="3"/>
          </w:tcPr>
          <w:p w:rsidR="00D82273" w:rsidRPr="00375D4B" w:rsidRDefault="00D82273" w:rsidP="00D82273">
            <w:pPr>
              <w:spacing w:after="0" w:line="240" w:lineRule="auto"/>
              <w:rPr>
                <w:rFonts w:ascii="Times New Roman" w:eastAsia="Times New Roman" w:hAnsi="Times New Roman" w:cs="Times New Roman"/>
                <w:sz w:val="24"/>
                <w:szCs w:val="24"/>
                <w:lang w:eastAsia="ru-RU"/>
              </w:rPr>
            </w:pPr>
            <w:r w:rsidRPr="00375D4B">
              <w:rPr>
                <w:rFonts w:ascii="Times New Roman" w:eastAsia="Times New Roman" w:hAnsi="Times New Roman" w:cs="Times New Roman"/>
                <w:sz w:val="24"/>
                <w:szCs w:val="24"/>
                <w:lang w:eastAsia="ru-RU"/>
              </w:rPr>
              <w:t>-знать способы изображения характера героя в произведениях; -уметь определять тему и главную мысль произведения;</w:t>
            </w:r>
          </w:p>
        </w:tc>
        <w:tc>
          <w:tcPr>
            <w:tcW w:w="2126" w:type="dxa"/>
            <w:gridSpan w:val="3"/>
          </w:tcPr>
          <w:p w:rsidR="00D82273" w:rsidRPr="00375D4B" w:rsidRDefault="00D82273" w:rsidP="00D82273">
            <w:pPr>
              <w:spacing w:after="0" w:line="240" w:lineRule="auto"/>
              <w:rPr>
                <w:rFonts w:ascii="Times New Roman" w:eastAsia="Times New Roman" w:hAnsi="Times New Roman" w:cs="Times New Roman"/>
                <w:sz w:val="24"/>
                <w:szCs w:val="24"/>
                <w:lang w:eastAsia="ru-RU"/>
              </w:rPr>
            </w:pPr>
          </w:p>
        </w:tc>
        <w:tc>
          <w:tcPr>
            <w:tcW w:w="2268" w:type="dxa"/>
            <w:gridSpan w:val="3"/>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p>
        </w:tc>
        <w:tc>
          <w:tcPr>
            <w:tcW w:w="905" w:type="dxa"/>
          </w:tcPr>
          <w:p w:rsidR="00D82273" w:rsidRPr="00375D4B" w:rsidRDefault="00D82273" w:rsidP="00D82273">
            <w:pPr>
              <w:spacing w:after="0" w:line="240" w:lineRule="auto"/>
              <w:rPr>
                <w:rFonts w:ascii="Times New Roman" w:eastAsia="Times New Roman" w:hAnsi="Times New Roman" w:cs="Times New Roman"/>
                <w:sz w:val="24"/>
                <w:szCs w:val="24"/>
                <w:lang w:eastAsia="ru-RU"/>
              </w:rPr>
            </w:pPr>
          </w:p>
        </w:tc>
        <w:tc>
          <w:tcPr>
            <w:tcW w:w="801" w:type="dxa"/>
          </w:tcPr>
          <w:p w:rsidR="00D82273" w:rsidRPr="00375D4B" w:rsidRDefault="00D82273" w:rsidP="00D82273">
            <w:pPr>
              <w:spacing w:after="0" w:line="240" w:lineRule="auto"/>
              <w:rPr>
                <w:rFonts w:ascii="Times New Roman" w:eastAsia="Times New Roman" w:hAnsi="Times New Roman" w:cs="Times New Roman"/>
                <w:sz w:val="24"/>
                <w:szCs w:val="24"/>
                <w:lang w:eastAsia="ru-RU"/>
              </w:rPr>
            </w:pPr>
          </w:p>
        </w:tc>
      </w:tr>
      <w:tr w:rsidR="00375D4B" w:rsidRPr="00375D4B" w:rsidTr="00F739F9">
        <w:trPr>
          <w:gridAfter w:val="1"/>
          <w:wAfter w:w="49" w:type="dxa"/>
        </w:trPr>
        <w:tc>
          <w:tcPr>
            <w:tcW w:w="426" w:type="dxa"/>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27</w:t>
            </w:r>
          </w:p>
        </w:tc>
        <w:tc>
          <w:tcPr>
            <w:tcW w:w="236" w:type="dxa"/>
            <w:vMerge w:val="restart"/>
            <w:tcBorders>
              <w:right w:val="nil"/>
            </w:tcBorders>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p>
        </w:tc>
        <w:tc>
          <w:tcPr>
            <w:tcW w:w="1978" w:type="dxa"/>
            <w:gridSpan w:val="4"/>
            <w:tcBorders>
              <w:left w:val="nil"/>
            </w:tcBorders>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Тема Родины в поэзии.Утыз Имәни “Заманга керү турында” ,Дәрдеманд “Таулы матур илләрдә.”</w:t>
            </w:r>
          </w:p>
        </w:tc>
        <w:tc>
          <w:tcPr>
            <w:tcW w:w="850" w:type="dxa"/>
            <w:gridSpan w:val="3"/>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1</w:t>
            </w:r>
          </w:p>
        </w:tc>
        <w:tc>
          <w:tcPr>
            <w:tcW w:w="2552" w:type="dxa"/>
            <w:gridSpan w:val="3"/>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eastAsia="ru-RU"/>
              </w:rPr>
              <w:t xml:space="preserve">Тема чтения: </w:t>
            </w:r>
            <w:proofErr w:type="spellStart"/>
            <w:proofErr w:type="gramStart"/>
            <w:r w:rsidRPr="00375D4B">
              <w:rPr>
                <w:rFonts w:ascii="Times New Roman" w:eastAsia="Times New Roman" w:hAnsi="Times New Roman" w:cs="Times New Roman"/>
                <w:sz w:val="24"/>
                <w:szCs w:val="24"/>
                <w:lang w:eastAsia="ru-RU"/>
              </w:rPr>
              <w:t>Ро</w:t>
            </w:r>
            <w:proofErr w:type="spellEnd"/>
            <w:r w:rsidRPr="00375D4B">
              <w:rPr>
                <w:rFonts w:ascii="Times New Roman" w:eastAsia="Times New Roman" w:hAnsi="Times New Roman" w:cs="Times New Roman"/>
                <w:sz w:val="24"/>
                <w:szCs w:val="24"/>
                <w:lang w:eastAsia="ru-RU"/>
              </w:rPr>
              <w:t>-дина</w:t>
            </w:r>
            <w:proofErr w:type="gramEnd"/>
            <w:r w:rsidRPr="00375D4B">
              <w:rPr>
                <w:rFonts w:ascii="Times New Roman" w:eastAsia="Times New Roman" w:hAnsi="Times New Roman" w:cs="Times New Roman"/>
                <w:sz w:val="24"/>
                <w:szCs w:val="24"/>
                <w:lang w:eastAsia="ru-RU"/>
              </w:rPr>
              <w:t>.</w:t>
            </w:r>
            <w:r w:rsidRPr="00375D4B">
              <w:rPr>
                <w:rFonts w:ascii="Times New Roman" w:eastAsia="Times New Roman" w:hAnsi="Times New Roman" w:cs="Times New Roman"/>
                <w:sz w:val="24"/>
                <w:szCs w:val="24"/>
                <w:lang w:val="tt-RU" w:eastAsia="ru-RU"/>
              </w:rPr>
              <w:t xml:space="preserve"> Выделение языковых средств выразительности татарского худо-жественного про-изведения</w:t>
            </w:r>
          </w:p>
        </w:tc>
        <w:tc>
          <w:tcPr>
            <w:tcW w:w="2835" w:type="dxa"/>
            <w:gridSpan w:val="3"/>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eastAsia="ru-RU"/>
              </w:rPr>
              <w:t>-уметь анализировать образность художественной речи;</w:t>
            </w:r>
          </w:p>
        </w:tc>
        <w:tc>
          <w:tcPr>
            <w:tcW w:w="2126" w:type="dxa"/>
            <w:gridSpan w:val="3"/>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p>
        </w:tc>
        <w:tc>
          <w:tcPr>
            <w:tcW w:w="2268" w:type="dxa"/>
            <w:gridSpan w:val="3"/>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p>
        </w:tc>
        <w:tc>
          <w:tcPr>
            <w:tcW w:w="905" w:type="dxa"/>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p>
        </w:tc>
        <w:tc>
          <w:tcPr>
            <w:tcW w:w="801" w:type="dxa"/>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p>
        </w:tc>
      </w:tr>
      <w:tr w:rsidR="00375D4B" w:rsidRPr="00375D4B" w:rsidTr="00F739F9">
        <w:trPr>
          <w:gridAfter w:val="1"/>
          <w:wAfter w:w="49" w:type="dxa"/>
        </w:trPr>
        <w:tc>
          <w:tcPr>
            <w:tcW w:w="426" w:type="dxa"/>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28</w:t>
            </w:r>
          </w:p>
        </w:tc>
        <w:tc>
          <w:tcPr>
            <w:tcW w:w="236" w:type="dxa"/>
            <w:vMerge/>
            <w:tcBorders>
              <w:right w:val="nil"/>
            </w:tcBorders>
          </w:tcPr>
          <w:p w:rsidR="00D82273" w:rsidRPr="00375D4B" w:rsidRDefault="00D82273" w:rsidP="00D82273">
            <w:pPr>
              <w:spacing w:after="0" w:line="240" w:lineRule="auto"/>
              <w:rPr>
                <w:rFonts w:ascii="Times New Roman" w:eastAsia="Times New Roman" w:hAnsi="Times New Roman" w:cs="Times New Roman"/>
                <w:sz w:val="24"/>
                <w:szCs w:val="24"/>
                <w:lang w:eastAsia="ru-RU"/>
              </w:rPr>
            </w:pPr>
          </w:p>
        </w:tc>
        <w:tc>
          <w:tcPr>
            <w:tcW w:w="1978" w:type="dxa"/>
            <w:gridSpan w:val="4"/>
            <w:tcBorders>
              <w:left w:val="nil"/>
            </w:tcBorders>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Любовь к родному краю в стихах. Дәрдемәнд “Чыкты кояш”,Н.Думави “Җәйге айлы төндә”.</w:t>
            </w:r>
          </w:p>
        </w:tc>
        <w:tc>
          <w:tcPr>
            <w:tcW w:w="850" w:type="dxa"/>
            <w:gridSpan w:val="3"/>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1</w:t>
            </w:r>
          </w:p>
        </w:tc>
        <w:tc>
          <w:tcPr>
            <w:tcW w:w="2552" w:type="dxa"/>
            <w:gridSpan w:val="3"/>
          </w:tcPr>
          <w:p w:rsidR="00D82273" w:rsidRPr="00375D4B" w:rsidRDefault="00D342EE" w:rsidP="00D82273">
            <w:pPr>
              <w:spacing w:after="0" w:line="240" w:lineRule="auto"/>
              <w:rPr>
                <w:rFonts w:ascii="Times New Roman" w:eastAsia="Times New Roman" w:hAnsi="Times New Roman" w:cs="Times New Roman"/>
                <w:sz w:val="24"/>
                <w:szCs w:val="24"/>
                <w:lang w:eastAsia="ru-RU"/>
              </w:rPr>
            </w:pPr>
            <w:r w:rsidRPr="00375D4B">
              <w:rPr>
                <w:rFonts w:ascii="Times New Roman" w:eastAsia="Times New Roman" w:hAnsi="Times New Roman" w:cs="Times New Roman"/>
                <w:sz w:val="24"/>
                <w:szCs w:val="24"/>
                <w:lang w:eastAsia="ru-RU"/>
              </w:rPr>
              <w:t>Тема чтения: Ро</w:t>
            </w:r>
            <w:r w:rsidR="00D82273" w:rsidRPr="00375D4B">
              <w:rPr>
                <w:rFonts w:ascii="Times New Roman" w:eastAsia="Times New Roman" w:hAnsi="Times New Roman" w:cs="Times New Roman"/>
                <w:sz w:val="24"/>
                <w:szCs w:val="24"/>
                <w:lang w:eastAsia="ru-RU"/>
              </w:rPr>
              <w:t>дина.</w:t>
            </w:r>
            <w:r w:rsidR="00D82273" w:rsidRPr="00375D4B">
              <w:rPr>
                <w:rFonts w:ascii="Times New Roman" w:eastAsia="Times New Roman" w:hAnsi="Times New Roman" w:cs="Times New Roman"/>
                <w:sz w:val="24"/>
                <w:szCs w:val="24"/>
                <w:lang w:val="tt-RU" w:eastAsia="ru-RU"/>
              </w:rPr>
              <w:t xml:space="preserve"> Выделение языковых средств выразительности татарского худо-жественного про-изведения</w:t>
            </w:r>
          </w:p>
        </w:tc>
        <w:tc>
          <w:tcPr>
            <w:tcW w:w="2835" w:type="dxa"/>
            <w:gridSpan w:val="3"/>
          </w:tcPr>
          <w:p w:rsidR="00475DCF" w:rsidRDefault="00D82273" w:rsidP="00475DCF">
            <w:pPr>
              <w:spacing w:after="0" w:line="240" w:lineRule="auto"/>
              <w:rPr>
                <w:rFonts w:ascii="Times New Roman" w:eastAsia="Times New Roman" w:hAnsi="Times New Roman" w:cs="Times New Roman"/>
                <w:sz w:val="24"/>
                <w:szCs w:val="24"/>
                <w:lang w:eastAsia="ru-RU"/>
              </w:rPr>
            </w:pPr>
            <w:r w:rsidRPr="00375D4B">
              <w:rPr>
                <w:rFonts w:ascii="Times New Roman" w:eastAsia="Times New Roman" w:hAnsi="Times New Roman" w:cs="Times New Roman"/>
                <w:sz w:val="24"/>
                <w:szCs w:val="24"/>
                <w:lang w:eastAsia="ru-RU"/>
              </w:rPr>
              <w:t>-знать содержание прочитанного произведения; - уметь участвовать в диалоге;</w:t>
            </w:r>
          </w:p>
          <w:p w:rsidR="00D82273" w:rsidRPr="00375D4B" w:rsidRDefault="00D82273" w:rsidP="00475DCF">
            <w:pPr>
              <w:spacing w:after="0" w:line="240" w:lineRule="auto"/>
              <w:rPr>
                <w:rFonts w:ascii="Times New Roman" w:eastAsia="Times New Roman" w:hAnsi="Times New Roman" w:cs="Times New Roman"/>
                <w:sz w:val="24"/>
                <w:szCs w:val="24"/>
                <w:lang w:eastAsia="ru-RU"/>
              </w:rPr>
            </w:pPr>
            <w:r w:rsidRPr="00375D4B">
              <w:rPr>
                <w:rFonts w:ascii="Times New Roman" w:eastAsia="Times New Roman" w:hAnsi="Times New Roman" w:cs="Times New Roman"/>
                <w:sz w:val="24"/>
                <w:szCs w:val="24"/>
                <w:lang w:eastAsia="ru-RU"/>
              </w:rPr>
              <w:t xml:space="preserve"> -отвечат</w:t>
            </w:r>
            <w:r w:rsidR="00475DCF">
              <w:rPr>
                <w:rFonts w:ascii="Times New Roman" w:eastAsia="Times New Roman" w:hAnsi="Times New Roman" w:cs="Times New Roman"/>
                <w:sz w:val="24"/>
                <w:szCs w:val="24"/>
                <w:lang w:eastAsia="ru-RU"/>
              </w:rPr>
              <w:t>ь на вопросы по тексту; -опреде</w:t>
            </w:r>
            <w:r w:rsidRPr="00375D4B">
              <w:rPr>
                <w:rFonts w:ascii="Times New Roman" w:eastAsia="Times New Roman" w:hAnsi="Times New Roman" w:cs="Times New Roman"/>
                <w:sz w:val="24"/>
                <w:szCs w:val="24"/>
                <w:lang w:eastAsia="ru-RU"/>
              </w:rPr>
              <w:t>лять тему и главную мысль произведения</w:t>
            </w:r>
          </w:p>
        </w:tc>
        <w:tc>
          <w:tcPr>
            <w:tcW w:w="2126" w:type="dxa"/>
            <w:gridSpan w:val="3"/>
          </w:tcPr>
          <w:p w:rsidR="00D82273" w:rsidRPr="00375D4B" w:rsidRDefault="00D82273" w:rsidP="00D82273">
            <w:pPr>
              <w:spacing w:after="0" w:line="240" w:lineRule="auto"/>
              <w:rPr>
                <w:rFonts w:ascii="Times New Roman" w:eastAsia="Times New Roman" w:hAnsi="Times New Roman" w:cs="Times New Roman"/>
                <w:sz w:val="24"/>
                <w:szCs w:val="24"/>
                <w:lang w:eastAsia="ru-RU"/>
              </w:rPr>
            </w:pPr>
          </w:p>
        </w:tc>
        <w:tc>
          <w:tcPr>
            <w:tcW w:w="2268" w:type="dxa"/>
            <w:gridSpan w:val="3"/>
          </w:tcPr>
          <w:p w:rsidR="00D82273" w:rsidRPr="00375D4B" w:rsidRDefault="00D82273" w:rsidP="00D82273">
            <w:pPr>
              <w:spacing w:after="0" w:line="240" w:lineRule="auto"/>
              <w:rPr>
                <w:rFonts w:ascii="Times New Roman" w:eastAsia="Times New Roman" w:hAnsi="Times New Roman" w:cs="Times New Roman"/>
                <w:sz w:val="24"/>
                <w:szCs w:val="24"/>
                <w:lang w:eastAsia="ru-RU"/>
              </w:rPr>
            </w:pPr>
          </w:p>
        </w:tc>
        <w:tc>
          <w:tcPr>
            <w:tcW w:w="905" w:type="dxa"/>
          </w:tcPr>
          <w:p w:rsidR="00D82273" w:rsidRPr="00375D4B" w:rsidRDefault="00D82273" w:rsidP="00D82273">
            <w:pPr>
              <w:spacing w:after="0" w:line="240" w:lineRule="auto"/>
              <w:rPr>
                <w:rFonts w:ascii="Times New Roman" w:eastAsia="Times New Roman" w:hAnsi="Times New Roman" w:cs="Times New Roman"/>
                <w:sz w:val="24"/>
                <w:szCs w:val="24"/>
                <w:lang w:eastAsia="ru-RU"/>
              </w:rPr>
            </w:pPr>
          </w:p>
        </w:tc>
        <w:tc>
          <w:tcPr>
            <w:tcW w:w="801" w:type="dxa"/>
          </w:tcPr>
          <w:p w:rsidR="00D82273" w:rsidRPr="00375D4B" w:rsidRDefault="00D82273" w:rsidP="00D82273">
            <w:pPr>
              <w:spacing w:after="0" w:line="240" w:lineRule="auto"/>
              <w:rPr>
                <w:rFonts w:ascii="Times New Roman" w:eastAsia="Times New Roman" w:hAnsi="Times New Roman" w:cs="Times New Roman"/>
                <w:sz w:val="24"/>
                <w:szCs w:val="24"/>
                <w:lang w:eastAsia="ru-RU"/>
              </w:rPr>
            </w:pPr>
          </w:p>
        </w:tc>
      </w:tr>
      <w:tr w:rsidR="00375D4B" w:rsidRPr="00375D4B" w:rsidTr="00F739F9">
        <w:trPr>
          <w:gridAfter w:val="1"/>
          <w:wAfter w:w="49" w:type="dxa"/>
        </w:trPr>
        <w:tc>
          <w:tcPr>
            <w:tcW w:w="426" w:type="dxa"/>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29</w:t>
            </w:r>
          </w:p>
        </w:tc>
        <w:tc>
          <w:tcPr>
            <w:tcW w:w="236" w:type="dxa"/>
            <w:vMerge/>
            <w:tcBorders>
              <w:right w:val="nil"/>
            </w:tcBorders>
          </w:tcPr>
          <w:p w:rsidR="00D82273" w:rsidRPr="00375D4B" w:rsidRDefault="00D82273" w:rsidP="00D82273">
            <w:pPr>
              <w:spacing w:after="0" w:line="240" w:lineRule="auto"/>
              <w:rPr>
                <w:rFonts w:ascii="Times New Roman" w:eastAsia="Times New Roman" w:hAnsi="Times New Roman" w:cs="Times New Roman"/>
                <w:sz w:val="24"/>
                <w:szCs w:val="24"/>
                <w:lang w:eastAsia="ru-RU"/>
              </w:rPr>
            </w:pPr>
          </w:p>
        </w:tc>
        <w:tc>
          <w:tcPr>
            <w:tcW w:w="1978" w:type="dxa"/>
            <w:gridSpan w:val="4"/>
            <w:tcBorders>
              <w:left w:val="nil"/>
            </w:tcBorders>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Картина родной природы в поэзии. Р Әхмәтҗан “Тургай җыры”,”Кайту шатлыгы”.</w:t>
            </w:r>
          </w:p>
        </w:tc>
        <w:tc>
          <w:tcPr>
            <w:tcW w:w="850" w:type="dxa"/>
            <w:gridSpan w:val="3"/>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1</w:t>
            </w:r>
          </w:p>
        </w:tc>
        <w:tc>
          <w:tcPr>
            <w:tcW w:w="2552" w:type="dxa"/>
            <w:gridSpan w:val="3"/>
          </w:tcPr>
          <w:p w:rsidR="00D82273" w:rsidRPr="00375D4B" w:rsidRDefault="00D342EE" w:rsidP="00D82273">
            <w:pPr>
              <w:spacing w:after="0" w:line="240" w:lineRule="auto"/>
              <w:rPr>
                <w:rFonts w:ascii="Times New Roman" w:eastAsia="Times New Roman" w:hAnsi="Times New Roman" w:cs="Times New Roman"/>
                <w:sz w:val="24"/>
                <w:szCs w:val="24"/>
                <w:lang w:eastAsia="ru-RU"/>
              </w:rPr>
            </w:pPr>
            <w:r w:rsidRPr="00375D4B">
              <w:rPr>
                <w:rFonts w:ascii="Times New Roman" w:eastAsia="Times New Roman" w:hAnsi="Times New Roman" w:cs="Times New Roman"/>
                <w:sz w:val="24"/>
                <w:szCs w:val="24"/>
                <w:lang w:eastAsia="ru-RU"/>
              </w:rPr>
              <w:t>Тема чтения: при</w:t>
            </w:r>
            <w:r w:rsidR="00D82273" w:rsidRPr="00375D4B">
              <w:rPr>
                <w:rFonts w:ascii="Times New Roman" w:eastAsia="Times New Roman" w:hAnsi="Times New Roman" w:cs="Times New Roman"/>
                <w:sz w:val="24"/>
                <w:szCs w:val="24"/>
                <w:lang w:eastAsia="ru-RU"/>
              </w:rPr>
              <w:t>рода.</w:t>
            </w:r>
            <w:r w:rsidR="00D82273" w:rsidRPr="00375D4B">
              <w:rPr>
                <w:rFonts w:ascii="Times New Roman" w:eastAsia="Times New Roman" w:hAnsi="Times New Roman" w:cs="Times New Roman"/>
                <w:sz w:val="24"/>
                <w:szCs w:val="24"/>
                <w:lang w:val="tt-RU" w:eastAsia="ru-RU"/>
              </w:rPr>
              <w:t xml:space="preserve"> Выделение языковых средств выразительности татарского худо-жественного про-изведения</w:t>
            </w:r>
          </w:p>
        </w:tc>
        <w:tc>
          <w:tcPr>
            <w:tcW w:w="2835" w:type="dxa"/>
            <w:gridSpan w:val="3"/>
          </w:tcPr>
          <w:p w:rsidR="00D82273" w:rsidRPr="00375D4B" w:rsidRDefault="00D82273" w:rsidP="00D82273">
            <w:pPr>
              <w:spacing w:after="0" w:line="240" w:lineRule="auto"/>
              <w:rPr>
                <w:rFonts w:ascii="Times New Roman" w:eastAsia="Times New Roman" w:hAnsi="Times New Roman" w:cs="Times New Roman"/>
                <w:sz w:val="24"/>
                <w:szCs w:val="24"/>
                <w:lang w:eastAsia="ru-RU"/>
              </w:rPr>
            </w:pPr>
            <w:r w:rsidRPr="00375D4B">
              <w:rPr>
                <w:rFonts w:ascii="Times New Roman" w:eastAsia="Times New Roman" w:hAnsi="Times New Roman" w:cs="Times New Roman"/>
                <w:sz w:val="24"/>
                <w:szCs w:val="24"/>
                <w:lang w:val="tt-RU" w:eastAsia="ru-RU"/>
              </w:rPr>
              <w:t>-знать автора и его произведений; -уметь выразительно читать; -уметь различать жанры художес-твенной литературы;</w:t>
            </w:r>
          </w:p>
        </w:tc>
        <w:tc>
          <w:tcPr>
            <w:tcW w:w="2126" w:type="dxa"/>
            <w:gridSpan w:val="3"/>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p>
        </w:tc>
        <w:tc>
          <w:tcPr>
            <w:tcW w:w="2268" w:type="dxa"/>
            <w:gridSpan w:val="3"/>
          </w:tcPr>
          <w:p w:rsidR="00D82273" w:rsidRPr="00375D4B" w:rsidRDefault="00D82273" w:rsidP="00D82273">
            <w:pPr>
              <w:spacing w:after="0" w:line="240" w:lineRule="auto"/>
              <w:rPr>
                <w:rFonts w:ascii="Times New Roman" w:eastAsia="Times New Roman" w:hAnsi="Times New Roman" w:cs="Times New Roman"/>
                <w:sz w:val="24"/>
                <w:szCs w:val="24"/>
                <w:lang w:eastAsia="ru-RU"/>
              </w:rPr>
            </w:pPr>
          </w:p>
        </w:tc>
        <w:tc>
          <w:tcPr>
            <w:tcW w:w="905" w:type="dxa"/>
          </w:tcPr>
          <w:p w:rsidR="00D82273" w:rsidRPr="00375D4B" w:rsidRDefault="00D82273" w:rsidP="00D82273">
            <w:pPr>
              <w:spacing w:after="0" w:line="240" w:lineRule="auto"/>
              <w:rPr>
                <w:rFonts w:ascii="Times New Roman" w:eastAsia="Times New Roman" w:hAnsi="Times New Roman" w:cs="Times New Roman"/>
                <w:sz w:val="24"/>
                <w:szCs w:val="24"/>
                <w:lang w:eastAsia="ru-RU"/>
              </w:rPr>
            </w:pPr>
          </w:p>
        </w:tc>
        <w:tc>
          <w:tcPr>
            <w:tcW w:w="801" w:type="dxa"/>
          </w:tcPr>
          <w:p w:rsidR="00D82273" w:rsidRPr="00375D4B" w:rsidRDefault="00D82273" w:rsidP="00D82273">
            <w:pPr>
              <w:spacing w:after="0" w:line="240" w:lineRule="auto"/>
              <w:rPr>
                <w:rFonts w:ascii="Times New Roman" w:eastAsia="Times New Roman" w:hAnsi="Times New Roman" w:cs="Times New Roman"/>
                <w:sz w:val="24"/>
                <w:szCs w:val="24"/>
                <w:lang w:eastAsia="ru-RU"/>
              </w:rPr>
            </w:pPr>
          </w:p>
        </w:tc>
      </w:tr>
      <w:tr w:rsidR="00375D4B" w:rsidRPr="00375D4B" w:rsidTr="00F739F9">
        <w:trPr>
          <w:gridAfter w:val="1"/>
          <w:wAfter w:w="49" w:type="dxa"/>
        </w:trPr>
        <w:tc>
          <w:tcPr>
            <w:tcW w:w="426" w:type="dxa"/>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30</w:t>
            </w:r>
          </w:p>
        </w:tc>
        <w:tc>
          <w:tcPr>
            <w:tcW w:w="236" w:type="dxa"/>
            <w:vMerge w:val="restart"/>
            <w:tcBorders>
              <w:right w:val="nil"/>
            </w:tcBorders>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p>
        </w:tc>
        <w:tc>
          <w:tcPr>
            <w:tcW w:w="1978" w:type="dxa"/>
            <w:gridSpan w:val="4"/>
            <w:tcBorders>
              <w:left w:val="nil"/>
            </w:tcBorders>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 xml:space="preserve">Воспитание мудрости и </w:t>
            </w:r>
            <w:r w:rsidRPr="00375D4B">
              <w:rPr>
                <w:rFonts w:ascii="Times New Roman" w:eastAsia="Times New Roman" w:hAnsi="Times New Roman" w:cs="Times New Roman"/>
                <w:sz w:val="24"/>
                <w:szCs w:val="24"/>
                <w:lang w:val="tt-RU" w:eastAsia="ru-RU"/>
              </w:rPr>
              <w:lastRenderedPageBreak/>
              <w:t xml:space="preserve">смекалки. К.Насый-ри “Әбүгалисина”, А. Алиш “Сертотмас үрдәк”, </w:t>
            </w:r>
          </w:p>
        </w:tc>
        <w:tc>
          <w:tcPr>
            <w:tcW w:w="850" w:type="dxa"/>
            <w:gridSpan w:val="3"/>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lastRenderedPageBreak/>
              <w:t>1</w:t>
            </w:r>
          </w:p>
        </w:tc>
        <w:tc>
          <w:tcPr>
            <w:tcW w:w="2552" w:type="dxa"/>
            <w:gridSpan w:val="3"/>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Произведения вы-дающихся пред-</w:t>
            </w:r>
            <w:r w:rsidRPr="00375D4B">
              <w:rPr>
                <w:rFonts w:ascii="Times New Roman" w:eastAsia="Times New Roman" w:hAnsi="Times New Roman" w:cs="Times New Roman"/>
                <w:sz w:val="24"/>
                <w:szCs w:val="24"/>
                <w:lang w:val="tt-RU" w:eastAsia="ru-RU"/>
              </w:rPr>
              <w:lastRenderedPageBreak/>
              <w:t>ставителей татар-ской литературы (К. Насыйри, А. Алиш). Формулирование личной оценки, аргументация своего мнения о поступках героев.</w:t>
            </w:r>
          </w:p>
        </w:tc>
        <w:tc>
          <w:tcPr>
            <w:tcW w:w="2835" w:type="dxa"/>
            <w:gridSpan w:val="3"/>
          </w:tcPr>
          <w:p w:rsidR="00D82273" w:rsidRPr="00375D4B" w:rsidRDefault="00D82273" w:rsidP="00D82273">
            <w:pPr>
              <w:spacing w:after="0" w:line="240" w:lineRule="auto"/>
              <w:rPr>
                <w:rFonts w:ascii="Times New Roman" w:eastAsia="Times New Roman" w:hAnsi="Times New Roman" w:cs="Times New Roman"/>
                <w:sz w:val="24"/>
                <w:szCs w:val="24"/>
                <w:lang w:eastAsia="ru-RU"/>
              </w:rPr>
            </w:pPr>
            <w:r w:rsidRPr="00375D4B">
              <w:rPr>
                <w:rFonts w:ascii="Times New Roman" w:eastAsia="Times New Roman" w:hAnsi="Times New Roman" w:cs="Times New Roman"/>
                <w:sz w:val="24"/>
                <w:szCs w:val="24"/>
                <w:lang w:eastAsia="ru-RU"/>
              </w:rPr>
              <w:lastRenderedPageBreak/>
              <w:t>-знать содержание прочитанн</w:t>
            </w:r>
            <w:r w:rsidR="00475DCF">
              <w:rPr>
                <w:rFonts w:ascii="Times New Roman" w:eastAsia="Times New Roman" w:hAnsi="Times New Roman" w:cs="Times New Roman"/>
                <w:sz w:val="24"/>
                <w:szCs w:val="24"/>
                <w:lang w:eastAsia="ru-RU"/>
              </w:rPr>
              <w:t xml:space="preserve">ого </w:t>
            </w:r>
            <w:r w:rsidR="00475DCF">
              <w:rPr>
                <w:rFonts w:ascii="Times New Roman" w:eastAsia="Times New Roman" w:hAnsi="Times New Roman" w:cs="Times New Roman"/>
                <w:sz w:val="24"/>
                <w:szCs w:val="24"/>
                <w:lang w:eastAsia="ru-RU"/>
              </w:rPr>
              <w:lastRenderedPageBreak/>
              <w:t>произведения; - уметь учас</w:t>
            </w:r>
            <w:r w:rsidRPr="00375D4B">
              <w:rPr>
                <w:rFonts w:ascii="Times New Roman" w:eastAsia="Times New Roman" w:hAnsi="Times New Roman" w:cs="Times New Roman"/>
                <w:sz w:val="24"/>
                <w:szCs w:val="24"/>
                <w:lang w:eastAsia="ru-RU"/>
              </w:rPr>
              <w:t xml:space="preserve">твовать в диалоге; отвечать на вопросы </w:t>
            </w:r>
          </w:p>
          <w:p w:rsidR="00D82273" w:rsidRPr="00375D4B" w:rsidRDefault="00D82273" w:rsidP="00375D4B">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eastAsia="ru-RU"/>
              </w:rPr>
              <w:t>по тексту; определять тему и главную мысль произведения</w:t>
            </w:r>
          </w:p>
        </w:tc>
        <w:tc>
          <w:tcPr>
            <w:tcW w:w="2126" w:type="dxa"/>
            <w:gridSpan w:val="3"/>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p>
        </w:tc>
        <w:tc>
          <w:tcPr>
            <w:tcW w:w="2268" w:type="dxa"/>
            <w:gridSpan w:val="3"/>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p>
        </w:tc>
        <w:tc>
          <w:tcPr>
            <w:tcW w:w="905" w:type="dxa"/>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p>
        </w:tc>
        <w:tc>
          <w:tcPr>
            <w:tcW w:w="801" w:type="dxa"/>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p>
        </w:tc>
      </w:tr>
      <w:tr w:rsidR="00375D4B" w:rsidRPr="00375D4B" w:rsidTr="00F739F9">
        <w:trPr>
          <w:gridAfter w:val="1"/>
          <w:wAfter w:w="49" w:type="dxa"/>
        </w:trPr>
        <w:tc>
          <w:tcPr>
            <w:tcW w:w="426" w:type="dxa"/>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lastRenderedPageBreak/>
              <w:t>31-32</w:t>
            </w:r>
          </w:p>
        </w:tc>
        <w:tc>
          <w:tcPr>
            <w:tcW w:w="236" w:type="dxa"/>
            <w:vMerge/>
            <w:tcBorders>
              <w:right w:val="nil"/>
            </w:tcBorders>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p>
        </w:tc>
        <w:tc>
          <w:tcPr>
            <w:tcW w:w="1978" w:type="dxa"/>
            <w:gridSpan w:val="4"/>
            <w:tcBorders>
              <w:left w:val="nil"/>
            </w:tcBorders>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Нравственность в произведениях писателей и поэтов. Р.Хафизова “Киек каз юлы”,Ш.Галиев “Иң беренче сүз”.</w:t>
            </w:r>
          </w:p>
        </w:tc>
        <w:tc>
          <w:tcPr>
            <w:tcW w:w="850" w:type="dxa"/>
            <w:gridSpan w:val="3"/>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2</w:t>
            </w:r>
          </w:p>
        </w:tc>
        <w:tc>
          <w:tcPr>
            <w:tcW w:w="2552" w:type="dxa"/>
            <w:gridSpan w:val="3"/>
          </w:tcPr>
          <w:p w:rsidR="00D82273" w:rsidRPr="00375D4B" w:rsidRDefault="00D342EE"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eastAsia="ru-RU"/>
              </w:rPr>
              <w:t>Понимание основного содержания услышанного про</w:t>
            </w:r>
            <w:r w:rsidR="00D82273" w:rsidRPr="00375D4B">
              <w:rPr>
                <w:rFonts w:ascii="Times New Roman" w:eastAsia="Times New Roman" w:hAnsi="Times New Roman" w:cs="Times New Roman"/>
                <w:sz w:val="24"/>
                <w:szCs w:val="24"/>
                <w:lang w:eastAsia="ru-RU"/>
              </w:rPr>
              <w:t>изведен</w:t>
            </w:r>
            <w:r w:rsidRPr="00375D4B">
              <w:rPr>
                <w:rFonts w:ascii="Times New Roman" w:eastAsia="Times New Roman" w:hAnsi="Times New Roman" w:cs="Times New Roman"/>
                <w:sz w:val="24"/>
                <w:szCs w:val="24"/>
                <w:lang w:eastAsia="ru-RU"/>
              </w:rPr>
              <w:t>ия. Эмо</w:t>
            </w:r>
            <w:r w:rsidR="00D82273" w:rsidRPr="00375D4B">
              <w:rPr>
                <w:rFonts w:ascii="Times New Roman" w:eastAsia="Times New Roman" w:hAnsi="Times New Roman" w:cs="Times New Roman"/>
                <w:sz w:val="24"/>
                <w:szCs w:val="24"/>
                <w:lang w:eastAsia="ru-RU"/>
              </w:rPr>
              <w:t>циональный отклик на него.</w:t>
            </w:r>
          </w:p>
        </w:tc>
        <w:tc>
          <w:tcPr>
            <w:tcW w:w="2835" w:type="dxa"/>
            <w:gridSpan w:val="3"/>
            <w:vMerge w:val="restart"/>
          </w:tcPr>
          <w:p w:rsidR="00D82273" w:rsidRPr="00375D4B" w:rsidRDefault="00D82273" w:rsidP="00D82273">
            <w:pPr>
              <w:spacing w:before="180" w:after="180" w:line="240" w:lineRule="auto"/>
              <w:rPr>
                <w:rFonts w:ascii="Times New Roman" w:eastAsia="Times New Roman" w:hAnsi="Times New Roman" w:cs="Times New Roman"/>
                <w:sz w:val="24"/>
                <w:szCs w:val="24"/>
                <w:lang w:eastAsia="ru-RU"/>
              </w:rPr>
            </w:pPr>
            <w:r w:rsidRPr="00375D4B">
              <w:rPr>
                <w:rFonts w:ascii="Times New Roman" w:eastAsia="Times New Roman" w:hAnsi="Times New Roman" w:cs="Times New Roman"/>
                <w:i/>
                <w:iCs/>
                <w:sz w:val="24"/>
                <w:szCs w:val="24"/>
                <w:lang w:eastAsia="ru-RU"/>
              </w:rPr>
              <w:t>Знать </w:t>
            </w:r>
            <w:r w:rsidRPr="00375D4B">
              <w:rPr>
                <w:rFonts w:ascii="Times New Roman" w:eastAsia="Times New Roman" w:hAnsi="Times New Roman" w:cs="Times New Roman"/>
                <w:sz w:val="24"/>
                <w:szCs w:val="24"/>
                <w:lang w:eastAsia="ru-RU"/>
              </w:rPr>
              <w:t>жанры художественных п</w:t>
            </w:r>
            <w:r w:rsidRPr="00375D4B">
              <w:rPr>
                <w:rFonts w:ascii="Times New Roman" w:eastAsia="Times New Roman" w:hAnsi="Times New Roman" w:cs="Times New Roman"/>
                <w:i/>
                <w:iCs/>
                <w:sz w:val="24"/>
                <w:szCs w:val="24"/>
                <w:lang w:eastAsia="ru-RU"/>
              </w:rPr>
              <w:t>р</w:t>
            </w:r>
            <w:r w:rsidRPr="00375D4B">
              <w:rPr>
                <w:rFonts w:ascii="Times New Roman" w:eastAsia="Times New Roman" w:hAnsi="Times New Roman" w:cs="Times New Roman"/>
                <w:sz w:val="24"/>
                <w:szCs w:val="24"/>
                <w:lang w:eastAsia="ru-RU"/>
              </w:rPr>
              <w:t>оизведений</w:t>
            </w:r>
          </w:p>
          <w:p w:rsidR="00D82273" w:rsidRPr="00375D4B" w:rsidRDefault="00D82273" w:rsidP="00D82273">
            <w:pPr>
              <w:spacing w:before="180" w:after="180" w:line="240" w:lineRule="auto"/>
              <w:rPr>
                <w:rFonts w:ascii="Times New Roman" w:eastAsia="Times New Roman" w:hAnsi="Times New Roman" w:cs="Times New Roman"/>
                <w:sz w:val="24"/>
                <w:szCs w:val="24"/>
                <w:lang w:eastAsia="ru-RU"/>
              </w:rPr>
            </w:pPr>
            <w:r w:rsidRPr="00375D4B">
              <w:rPr>
                <w:rFonts w:ascii="Times New Roman" w:eastAsia="Times New Roman" w:hAnsi="Times New Roman" w:cs="Times New Roman"/>
                <w:i/>
                <w:iCs/>
                <w:sz w:val="24"/>
                <w:szCs w:val="24"/>
                <w:lang w:eastAsia="ru-RU"/>
              </w:rPr>
              <w:t xml:space="preserve">Уметь </w:t>
            </w:r>
            <w:r w:rsidRPr="00375D4B">
              <w:rPr>
                <w:rFonts w:ascii="Times New Roman" w:eastAsia="Times New Roman" w:hAnsi="Times New Roman" w:cs="Times New Roman"/>
                <w:sz w:val="24"/>
                <w:szCs w:val="24"/>
                <w:lang w:eastAsia="ru-RU"/>
              </w:rPr>
              <w:t>определять главную мысль произведения, понимать внутреннее состояние персонажа и рассказывать о событиях от его лица</w:t>
            </w:r>
          </w:p>
        </w:tc>
        <w:tc>
          <w:tcPr>
            <w:tcW w:w="2126" w:type="dxa"/>
            <w:gridSpan w:val="3"/>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p>
        </w:tc>
        <w:tc>
          <w:tcPr>
            <w:tcW w:w="2268" w:type="dxa"/>
            <w:gridSpan w:val="3"/>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p>
        </w:tc>
        <w:tc>
          <w:tcPr>
            <w:tcW w:w="905" w:type="dxa"/>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p>
        </w:tc>
        <w:tc>
          <w:tcPr>
            <w:tcW w:w="801" w:type="dxa"/>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p>
        </w:tc>
      </w:tr>
      <w:tr w:rsidR="00375D4B" w:rsidRPr="00375D4B" w:rsidTr="00F739F9">
        <w:trPr>
          <w:gridAfter w:val="1"/>
          <w:wAfter w:w="49" w:type="dxa"/>
        </w:trPr>
        <w:tc>
          <w:tcPr>
            <w:tcW w:w="426" w:type="dxa"/>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33</w:t>
            </w:r>
          </w:p>
        </w:tc>
        <w:tc>
          <w:tcPr>
            <w:tcW w:w="2214" w:type="dxa"/>
            <w:gridSpan w:val="5"/>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Поступки героев произведения. Л.Исхакова “Җир астында җиде көн”,Н.Дәүли “Каракай-йорт эте”.</w:t>
            </w:r>
          </w:p>
        </w:tc>
        <w:tc>
          <w:tcPr>
            <w:tcW w:w="850" w:type="dxa"/>
            <w:gridSpan w:val="3"/>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1</w:t>
            </w:r>
          </w:p>
        </w:tc>
        <w:tc>
          <w:tcPr>
            <w:tcW w:w="2552" w:type="dxa"/>
            <w:gridSpan w:val="3"/>
          </w:tcPr>
          <w:p w:rsidR="00D82273" w:rsidRPr="00375D4B" w:rsidRDefault="00D342EE"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eastAsia="ru-RU"/>
              </w:rPr>
              <w:t>Тема чтения: взаи</w:t>
            </w:r>
            <w:r w:rsidR="00D82273" w:rsidRPr="00375D4B">
              <w:rPr>
                <w:rFonts w:ascii="Times New Roman" w:eastAsia="Times New Roman" w:hAnsi="Times New Roman" w:cs="Times New Roman"/>
                <w:sz w:val="24"/>
                <w:szCs w:val="24"/>
                <w:lang w:eastAsia="ru-RU"/>
              </w:rPr>
              <w:t>моотношения людей. Характер героя, его поступки</w:t>
            </w:r>
            <w:r w:rsidRPr="00375D4B">
              <w:rPr>
                <w:rFonts w:ascii="Times New Roman" w:eastAsia="Times New Roman" w:hAnsi="Times New Roman" w:cs="Times New Roman"/>
                <w:sz w:val="24"/>
                <w:szCs w:val="24"/>
                <w:lang w:eastAsia="ru-RU"/>
              </w:rPr>
              <w:t xml:space="preserve"> и их мотивы. Восприятие и понимание эмоционально- нравст</w:t>
            </w:r>
            <w:r w:rsidR="00D82273" w:rsidRPr="00375D4B">
              <w:rPr>
                <w:rFonts w:ascii="Times New Roman" w:eastAsia="Times New Roman" w:hAnsi="Times New Roman" w:cs="Times New Roman"/>
                <w:sz w:val="24"/>
                <w:szCs w:val="24"/>
                <w:lang w:eastAsia="ru-RU"/>
              </w:rPr>
              <w:t>венных переживаний героя</w:t>
            </w:r>
          </w:p>
        </w:tc>
        <w:tc>
          <w:tcPr>
            <w:tcW w:w="2835" w:type="dxa"/>
            <w:gridSpan w:val="3"/>
            <w:vMerge/>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p>
        </w:tc>
        <w:tc>
          <w:tcPr>
            <w:tcW w:w="2126" w:type="dxa"/>
            <w:gridSpan w:val="3"/>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p>
        </w:tc>
        <w:tc>
          <w:tcPr>
            <w:tcW w:w="2268" w:type="dxa"/>
            <w:gridSpan w:val="3"/>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i/>
                <w:iCs/>
                <w:sz w:val="24"/>
                <w:szCs w:val="24"/>
                <w:lang w:eastAsia="ru-RU"/>
              </w:rPr>
              <w:t xml:space="preserve">Читать </w:t>
            </w:r>
            <w:r w:rsidRPr="00375D4B">
              <w:rPr>
                <w:rFonts w:ascii="Times New Roman" w:eastAsia="Times New Roman" w:hAnsi="Times New Roman" w:cs="Times New Roman"/>
                <w:sz w:val="24"/>
                <w:szCs w:val="24"/>
                <w:lang w:eastAsia="ru-RU"/>
              </w:rPr>
              <w:t>произведения с соблюдением литературных норм, выражая таким образом понимание прочитанного.</w:t>
            </w:r>
          </w:p>
        </w:tc>
        <w:tc>
          <w:tcPr>
            <w:tcW w:w="905" w:type="dxa"/>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p>
        </w:tc>
        <w:tc>
          <w:tcPr>
            <w:tcW w:w="801" w:type="dxa"/>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p>
        </w:tc>
      </w:tr>
      <w:tr w:rsidR="00375D4B" w:rsidRPr="00375D4B" w:rsidTr="00F739F9">
        <w:trPr>
          <w:gridAfter w:val="1"/>
          <w:wAfter w:w="49" w:type="dxa"/>
        </w:trPr>
        <w:tc>
          <w:tcPr>
            <w:tcW w:w="426" w:type="dxa"/>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34</w:t>
            </w:r>
          </w:p>
        </w:tc>
        <w:tc>
          <w:tcPr>
            <w:tcW w:w="2214" w:type="dxa"/>
            <w:gridSpan w:val="5"/>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 xml:space="preserve">Чудеса Земли. М.Юныс “Җиде могҗиза” ”Мисыр пирамидалары”. </w:t>
            </w:r>
          </w:p>
        </w:tc>
        <w:tc>
          <w:tcPr>
            <w:tcW w:w="850" w:type="dxa"/>
            <w:gridSpan w:val="3"/>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1</w:t>
            </w:r>
          </w:p>
        </w:tc>
        <w:tc>
          <w:tcPr>
            <w:tcW w:w="2552" w:type="dxa"/>
            <w:gridSpan w:val="3"/>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Научно- популярное произведение</w:t>
            </w:r>
          </w:p>
        </w:tc>
        <w:tc>
          <w:tcPr>
            <w:tcW w:w="2835" w:type="dxa"/>
            <w:gridSpan w:val="3"/>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 знать произведения научно- познава-тельного характера; -уметь участвовать в обсуждениях прочи-танного и просмо-</w:t>
            </w:r>
            <w:r w:rsidRPr="00375D4B">
              <w:rPr>
                <w:rFonts w:ascii="Times New Roman" w:eastAsia="Times New Roman" w:hAnsi="Times New Roman" w:cs="Times New Roman"/>
                <w:sz w:val="24"/>
                <w:szCs w:val="24"/>
                <w:lang w:val="tt-RU" w:eastAsia="ru-RU"/>
              </w:rPr>
              <w:lastRenderedPageBreak/>
              <w:t>тренного, давать оценку изучаемому предмету.</w:t>
            </w:r>
          </w:p>
        </w:tc>
        <w:tc>
          <w:tcPr>
            <w:tcW w:w="2126" w:type="dxa"/>
            <w:gridSpan w:val="3"/>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p>
        </w:tc>
        <w:tc>
          <w:tcPr>
            <w:tcW w:w="2268" w:type="dxa"/>
            <w:gridSpan w:val="3"/>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p>
        </w:tc>
        <w:tc>
          <w:tcPr>
            <w:tcW w:w="905" w:type="dxa"/>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p>
        </w:tc>
        <w:tc>
          <w:tcPr>
            <w:tcW w:w="801" w:type="dxa"/>
          </w:tcPr>
          <w:p w:rsidR="00D82273" w:rsidRPr="00375D4B" w:rsidRDefault="00D82273" w:rsidP="00D82273">
            <w:pPr>
              <w:spacing w:after="0" w:line="240" w:lineRule="auto"/>
              <w:rPr>
                <w:rFonts w:ascii="Times New Roman" w:eastAsia="Times New Roman" w:hAnsi="Times New Roman" w:cs="Times New Roman"/>
                <w:sz w:val="24"/>
                <w:szCs w:val="24"/>
                <w:lang w:val="tt-RU" w:eastAsia="ru-RU"/>
              </w:rPr>
            </w:pPr>
          </w:p>
        </w:tc>
      </w:tr>
    </w:tbl>
    <w:p w:rsidR="00D82273" w:rsidRPr="00375D4B" w:rsidRDefault="00D82273" w:rsidP="00D82273">
      <w:pPr>
        <w:spacing w:after="0" w:line="240" w:lineRule="auto"/>
        <w:ind w:left="-360"/>
        <w:rPr>
          <w:rFonts w:ascii="Times New Roman" w:eastAsia="Times New Roman" w:hAnsi="Times New Roman" w:cs="Times New Roman"/>
          <w:sz w:val="24"/>
          <w:szCs w:val="24"/>
          <w:lang w:val="tt-RU" w:eastAsia="ru-RU"/>
        </w:rPr>
      </w:pPr>
    </w:p>
    <w:p w:rsidR="00E751C5" w:rsidRPr="00375D4B" w:rsidRDefault="00E751C5" w:rsidP="00D82273">
      <w:pPr>
        <w:ind w:hanging="142"/>
        <w:rPr>
          <w:rFonts w:ascii="Times New Roman" w:hAnsi="Times New Roman" w:cs="Times New Roman"/>
          <w:sz w:val="24"/>
          <w:szCs w:val="24"/>
          <w:lang w:val="tt-RU"/>
        </w:rPr>
      </w:pPr>
    </w:p>
    <w:sectPr w:rsidR="00E751C5" w:rsidRPr="00375D4B" w:rsidSect="00D82273">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61390"/>
    <w:multiLevelType w:val="hybridMultilevel"/>
    <w:tmpl w:val="D2D60EEA"/>
    <w:lvl w:ilvl="0" w:tplc="F4A066E4">
      <w:start w:val="6"/>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
    <w:nsid w:val="302416CC"/>
    <w:multiLevelType w:val="hybridMultilevel"/>
    <w:tmpl w:val="8C343E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36BF7786"/>
    <w:multiLevelType w:val="hybridMultilevel"/>
    <w:tmpl w:val="391412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68486635"/>
    <w:multiLevelType w:val="hybridMultilevel"/>
    <w:tmpl w:val="520AAFCC"/>
    <w:lvl w:ilvl="0" w:tplc="71B82BCA">
      <w:start w:val="6"/>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273"/>
    <w:rsid w:val="0015306D"/>
    <w:rsid w:val="002E6DA4"/>
    <w:rsid w:val="00375D4B"/>
    <w:rsid w:val="003E0377"/>
    <w:rsid w:val="00475DCF"/>
    <w:rsid w:val="005E7C08"/>
    <w:rsid w:val="006D3D79"/>
    <w:rsid w:val="00A12085"/>
    <w:rsid w:val="00CE676C"/>
    <w:rsid w:val="00D342EE"/>
    <w:rsid w:val="00D82273"/>
    <w:rsid w:val="00E751C5"/>
    <w:rsid w:val="00F73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0BDC4A7-BA5D-499E-B5C5-DBA19096D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8227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List Paragraph"/>
    <w:basedOn w:val="a"/>
    <w:uiPriority w:val="34"/>
    <w:qFormat/>
    <w:rsid w:val="005E7C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979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14</Pages>
  <Words>3064</Words>
  <Characters>17466</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Директор МАОУ "Ачирская СОШ"</cp:lastModifiedBy>
  <cp:revision>6</cp:revision>
  <dcterms:created xsi:type="dcterms:W3CDTF">2016-09-21T08:45:00Z</dcterms:created>
  <dcterms:modified xsi:type="dcterms:W3CDTF">2016-10-07T10:41:00Z</dcterms:modified>
</cp:coreProperties>
</file>