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C7" w:rsidRPr="00F41AC7" w:rsidRDefault="00F41AC7" w:rsidP="00F41A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AC7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F41AC7" w:rsidRPr="00F41AC7" w:rsidRDefault="00F41AC7" w:rsidP="00F41A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AC7">
        <w:rPr>
          <w:rFonts w:ascii="Times New Roman" w:hAnsi="Times New Roman" w:cs="Times New Roman"/>
          <w:b/>
          <w:sz w:val="24"/>
          <w:szCs w:val="24"/>
        </w:rPr>
        <w:t>«Ачирская средняя общеобразовательная школа»</w:t>
      </w:r>
    </w:p>
    <w:p w:rsidR="00F41AC7" w:rsidRPr="00F41AC7" w:rsidRDefault="00F41AC7" w:rsidP="00F41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A16" w:rsidRDefault="003B4A16" w:rsidP="00F41A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4A16" w:rsidRDefault="003B4A16" w:rsidP="00F41A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AC7" w:rsidRPr="00F41AC7" w:rsidRDefault="00F41AC7" w:rsidP="00F41A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AC7">
        <w:rPr>
          <w:rFonts w:ascii="Times New Roman" w:hAnsi="Times New Roman" w:cs="Times New Roman"/>
          <w:b/>
          <w:sz w:val="24"/>
          <w:szCs w:val="24"/>
        </w:rPr>
        <w:t>Рассмотрено                                                                Согласовано                                                           Утверждаю</w:t>
      </w:r>
    </w:p>
    <w:p w:rsidR="00F41AC7" w:rsidRPr="00F41AC7" w:rsidRDefault="00F41AC7" w:rsidP="00F41A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Руководитель методического                                     Заместитель директора школы                             Директор школы_________</w:t>
      </w:r>
      <w:proofErr w:type="spellStart"/>
      <w:r w:rsidRPr="00F41AC7">
        <w:rPr>
          <w:rFonts w:ascii="Times New Roman" w:hAnsi="Times New Roman" w:cs="Times New Roman"/>
          <w:sz w:val="24"/>
          <w:szCs w:val="24"/>
        </w:rPr>
        <w:t>Г.Ш.Барсукова</w:t>
      </w:r>
      <w:proofErr w:type="spellEnd"/>
    </w:p>
    <w:p w:rsidR="00F41AC7" w:rsidRPr="00F41AC7" w:rsidRDefault="00F41AC7" w:rsidP="00F41A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 xml:space="preserve">объединения учителей                                                                                                                                  Приказ № </w:t>
      </w:r>
      <w:r w:rsidRPr="00F41AC7">
        <w:rPr>
          <w:rFonts w:ascii="Times New Roman" w:hAnsi="Times New Roman" w:cs="Times New Roman"/>
          <w:sz w:val="24"/>
          <w:szCs w:val="24"/>
          <w:u w:val="single"/>
        </w:rPr>
        <w:t>_____ от «   »     _______</w:t>
      </w:r>
      <w:r w:rsidRPr="00F41AC7">
        <w:rPr>
          <w:rFonts w:ascii="Times New Roman" w:hAnsi="Times New Roman" w:cs="Times New Roman"/>
          <w:sz w:val="24"/>
          <w:szCs w:val="24"/>
        </w:rPr>
        <w:t xml:space="preserve">2016 г.                                                    </w:t>
      </w:r>
    </w:p>
    <w:p w:rsidR="00F41AC7" w:rsidRPr="00F41AC7" w:rsidRDefault="00F41AC7" w:rsidP="00F41A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 xml:space="preserve"> _______/</w:t>
      </w:r>
      <w:proofErr w:type="spellStart"/>
      <w:r w:rsidRPr="00F41AC7">
        <w:rPr>
          <w:rFonts w:ascii="Times New Roman" w:hAnsi="Times New Roman" w:cs="Times New Roman"/>
          <w:sz w:val="24"/>
          <w:szCs w:val="24"/>
        </w:rPr>
        <w:t>С.Н.Муталипова</w:t>
      </w:r>
      <w:proofErr w:type="spellEnd"/>
      <w:r w:rsidRPr="00F41AC7">
        <w:rPr>
          <w:rFonts w:ascii="Times New Roman" w:hAnsi="Times New Roman" w:cs="Times New Roman"/>
          <w:sz w:val="24"/>
          <w:szCs w:val="24"/>
        </w:rPr>
        <w:t xml:space="preserve">/                                          _____________/З.Т </w:t>
      </w:r>
      <w:proofErr w:type="spellStart"/>
      <w:r w:rsidRPr="00F41AC7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F41AC7">
        <w:rPr>
          <w:rFonts w:ascii="Times New Roman" w:hAnsi="Times New Roman" w:cs="Times New Roman"/>
          <w:sz w:val="24"/>
          <w:szCs w:val="24"/>
        </w:rPr>
        <w:t>/</w:t>
      </w:r>
    </w:p>
    <w:p w:rsidR="00F41AC7" w:rsidRPr="00F41AC7" w:rsidRDefault="00F41AC7" w:rsidP="00F41A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протокол №_____                                                         «___» ___</w:t>
      </w:r>
      <w:r w:rsidRPr="00F41AC7">
        <w:rPr>
          <w:rFonts w:ascii="Times New Roman" w:hAnsi="Times New Roman" w:cs="Times New Roman"/>
          <w:sz w:val="24"/>
          <w:szCs w:val="24"/>
          <w:u w:val="single"/>
        </w:rPr>
        <w:t xml:space="preserve">            ____</w:t>
      </w:r>
      <w:r w:rsidRPr="00F41AC7">
        <w:rPr>
          <w:rFonts w:ascii="Times New Roman" w:hAnsi="Times New Roman" w:cs="Times New Roman"/>
          <w:sz w:val="24"/>
          <w:szCs w:val="24"/>
        </w:rPr>
        <w:t xml:space="preserve"> 2016 г.                     </w:t>
      </w:r>
    </w:p>
    <w:p w:rsidR="00F41AC7" w:rsidRPr="00F41AC7" w:rsidRDefault="00F41AC7" w:rsidP="00F41A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«___» _</w:t>
      </w:r>
      <w:r w:rsidRPr="00F41AC7">
        <w:rPr>
          <w:rFonts w:ascii="Times New Roman" w:hAnsi="Times New Roman" w:cs="Times New Roman"/>
          <w:sz w:val="24"/>
          <w:szCs w:val="24"/>
          <w:u w:val="single"/>
        </w:rPr>
        <w:t>__         ______</w:t>
      </w:r>
      <w:r w:rsidRPr="00F41AC7">
        <w:rPr>
          <w:rFonts w:ascii="Times New Roman" w:hAnsi="Times New Roman" w:cs="Times New Roman"/>
          <w:sz w:val="24"/>
          <w:szCs w:val="24"/>
        </w:rPr>
        <w:t xml:space="preserve"> 2016 г.</w:t>
      </w:r>
    </w:p>
    <w:p w:rsidR="00F41AC7" w:rsidRPr="00F41AC7" w:rsidRDefault="00F41AC7" w:rsidP="00F41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AC7" w:rsidRPr="00F41AC7" w:rsidRDefault="00F41AC7" w:rsidP="00F41A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1AC7" w:rsidRPr="00F41AC7" w:rsidRDefault="00F41AC7" w:rsidP="00F41A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A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F41AC7">
        <w:rPr>
          <w:rFonts w:ascii="Times New Roman" w:hAnsi="Times New Roman" w:cs="Times New Roman"/>
          <w:b/>
          <w:sz w:val="24"/>
          <w:szCs w:val="24"/>
        </w:rPr>
        <w:t>Рабочая программа  по музыке</w:t>
      </w:r>
    </w:p>
    <w:p w:rsidR="00F41AC7" w:rsidRPr="00F41AC7" w:rsidRDefault="00F41AC7" w:rsidP="00F41A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F41AC7">
        <w:rPr>
          <w:rFonts w:ascii="Times New Roman" w:hAnsi="Times New Roman" w:cs="Times New Roman"/>
          <w:b/>
          <w:bCs/>
          <w:sz w:val="24"/>
          <w:szCs w:val="24"/>
        </w:rPr>
        <w:t>для 4 класса</w:t>
      </w:r>
    </w:p>
    <w:p w:rsidR="00F41AC7" w:rsidRPr="00F41AC7" w:rsidRDefault="00F41AC7" w:rsidP="00F41A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AC7">
        <w:rPr>
          <w:rFonts w:ascii="Times New Roman" w:hAnsi="Times New Roman" w:cs="Times New Roman"/>
          <w:b/>
          <w:bCs/>
          <w:sz w:val="24"/>
          <w:szCs w:val="24"/>
        </w:rPr>
        <w:t>на 2016-2017 учебный год</w:t>
      </w:r>
    </w:p>
    <w:p w:rsidR="00F41AC7" w:rsidRPr="00F41AC7" w:rsidRDefault="00F41AC7" w:rsidP="00F41A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1AC7" w:rsidRPr="00F41AC7" w:rsidRDefault="00F41AC7" w:rsidP="00F41A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1AC7" w:rsidRPr="00F41AC7" w:rsidRDefault="00F41AC7" w:rsidP="00F41A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1AC7" w:rsidRPr="00F41AC7" w:rsidRDefault="00F41AC7" w:rsidP="00F41A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Составитель программы: Муталипова С.Н</w:t>
      </w:r>
    </w:p>
    <w:p w:rsidR="00F41AC7" w:rsidRPr="00F41AC7" w:rsidRDefault="00F41AC7" w:rsidP="00F41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AC7" w:rsidRPr="00F41AC7" w:rsidRDefault="00F41AC7" w:rsidP="00F41A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1AC7" w:rsidRPr="00F41AC7" w:rsidRDefault="00F41AC7" w:rsidP="00F41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2016г</w:t>
      </w:r>
    </w:p>
    <w:p w:rsidR="003B4A16" w:rsidRDefault="003B4A16" w:rsidP="00F41A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1AC7" w:rsidRPr="00F41AC7" w:rsidRDefault="00F41AC7" w:rsidP="00F41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1AC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Пояснительная записка </w:t>
      </w:r>
    </w:p>
    <w:p w:rsidR="00F41AC7" w:rsidRPr="00F41AC7" w:rsidRDefault="00F41AC7" w:rsidP="00F41AC7">
      <w:pPr>
        <w:pStyle w:val="Default"/>
        <w:jc w:val="both"/>
      </w:pPr>
      <w:r w:rsidRPr="00F41AC7">
        <w:t xml:space="preserve">   </w:t>
      </w:r>
      <w:r w:rsidRPr="00F41AC7">
        <w:rPr>
          <w:b/>
        </w:rPr>
        <w:t>Рабочая учебная программа по музыке для 4 класса</w:t>
      </w:r>
      <w:r w:rsidRPr="00F41AC7">
        <w:t xml:space="preserve"> составлена на основе Федерального государственного стандарта общего образования (приказ </w:t>
      </w:r>
      <w:proofErr w:type="spellStart"/>
      <w:r w:rsidRPr="00F41AC7">
        <w:t>Минобрнауки</w:t>
      </w:r>
      <w:proofErr w:type="spellEnd"/>
      <w:r w:rsidRPr="00F41AC7">
        <w:t xml:space="preserve"> РФ № 373 от 6 октября 2009г.), Примерной программы начального образования по музыке и авторской программы «Музыка» </w:t>
      </w:r>
      <w:proofErr w:type="spellStart"/>
      <w:r w:rsidRPr="00F41AC7">
        <w:t>Е.Д.Критской</w:t>
      </w:r>
      <w:proofErr w:type="spellEnd"/>
      <w:r w:rsidRPr="00F41AC7">
        <w:t xml:space="preserve">, </w:t>
      </w:r>
      <w:proofErr w:type="spellStart"/>
      <w:r w:rsidRPr="00F41AC7">
        <w:t>Г.П.Сергеевой</w:t>
      </w:r>
      <w:proofErr w:type="spellEnd"/>
      <w:r w:rsidRPr="00F41AC7">
        <w:t xml:space="preserve">, </w:t>
      </w:r>
      <w:proofErr w:type="spellStart"/>
      <w:r w:rsidRPr="00F41AC7">
        <w:t>Т.С.Шмагиной</w:t>
      </w:r>
      <w:proofErr w:type="spellEnd"/>
      <w:r w:rsidRPr="00F41AC7">
        <w:t xml:space="preserve"> для 1-4 классов общеобразовательных учреждений, рекомендованной </w:t>
      </w:r>
      <w:proofErr w:type="spellStart"/>
      <w:r w:rsidRPr="00F41AC7">
        <w:t>Минобрнауки</w:t>
      </w:r>
      <w:proofErr w:type="spellEnd"/>
      <w:r w:rsidRPr="00F41AC7">
        <w:t xml:space="preserve"> РФ (</w:t>
      </w:r>
      <w:proofErr w:type="spellStart"/>
      <w:proofErr w:type="gramStart"/>
      <w:r w:rsidRPr="00F41AC7">
        <w:t>М.:Просвещение</w:t>
      </w:r>
      <w:proofErr w:type="spellEnd"/>
      <w:proofErr w:type="gramEnd"/>
      <w:r w:rsidRPr="00F41AC7">
        <w:t>, 2011).</w:t>
      </w:r>
    </w:p>
    <w:p w:rsidR="00F41AC7" w:rsidRPr="00F41AC7" w:rsidRDefault="00F41AC7" w:rsidP="00F41AC7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AC7">
        <w:rPr>
          <w:rFonts w:ascii="Times New Roman" w:hAnsi="Times New Roman" w:cs="Times New Roman"/>
          <w:b/>
          <w:bCs/>
          <w:sz w:val="24"/>
          <w:szCs w:val="24"/>
        </w:rPr>
        <w:t>Цели и задачи предмета «Музыка»:</w:t>
      </w:r>
    </w:p>
    <w:p w:rsidR="00F41AC7" w:rsidRPr="00F41AC7" w:rsidRDefault="00F41AC7" w:rsidP="00F41A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1AC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F41AC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41AC7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F41AC7" w:rsidRPr="00F41AC7" w:rsidRDefault="00F41AC7" w:rsidP="00F41A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F41AC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41AC7">
        <w:rPr>
          <w:rFonts w:ascii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F41AC7" w:rsidRPr="00F41AC7" w:rsidRDefault="00F41AC7" w:rsidP="00F41A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F41AC7" w:rsidRPr="00F41AC7" w:rsidRDefault="00F41AC7" w:rsidP="00F41A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F41AC7" w:rsidRPr="00F41AC7" w:rsidRDefault="00F41AC7" w:rsidP="00F41AC7">
      <w:pPr>
        <w:tabs>
          <w:tab w:val="left" w:pos="596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AC7">
        <w:rPr>
          <w:rFonts w:ascii="Times New Roman" w:hAnsi="Times New Roman" w:cs="Times New Roman"/>
          <w:b/>
          <w:bCs/>
          <w:sz w:val="24"/>
          <w:szCs w:val="24"/>
        </w:rPr>
        <w:t xml:space="preserve">           Задачи:</w:t>
      </w:r>
    </w:p>
    <w:p w:rsidR="00F41AC7" w:rsidRPr="00F41AC7" w:rsidRDefault="00F41AC7" w:rsidP="00F41AC7">
      <w:pPr>
        <w:tabs>
          <w:tab w:val="left" w:pos="596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</w:t>
      </w:r>
      <w:r w:rsidRPr="00F41A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</w:p>
    <w:p w:rsidR="00F41AC7" w:rsidRPr="00F41AC7" w:rsidRDefault="00F41AC7" w:rsidP="00F41AC7">
      <w:pPr>
        <w:tabs>
          <w:tab w:val="left" w:pos="5964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41AC7">
        <w:rPr>
          <w:rFonts w:ascii="Times New Roman" w:hAnsi="Times New Roman" w:cs="Times New Roman"/>
          <w:bCs/>
          <w:sz w:val="24"/>
          <w:szCs w:val="24"/>
        </w:rPr>
        <w:t>Общая характеристика предмета «Музыка»</w:t>
      </w:r>
    </w:p>
    <w:p w:rsidR="00F41AC7" w:rsidRPr="00F41AC7" w:rsidRDefault="00F41AC7" w:rsidP="00F41AC7">
      <w:pPr>
        <w:tabs>
          <w:tab w:val="left" w:pos="59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Освоение музыкального искусства помогает ребенку познавать мир и самого себя в этом мире. Духовный опыт человечества, опыт эмоционально-образного восприятия музыки, начальное овладение различными видами музыкально-творческой  деятельности обеспечат погружение в культурное многообразие мира.</w:t>
      </w:r>
    </w:p>
    <w:p w:rsidR="00F41AC7" w:rsidRPr="00F41AC7" w:rsidRDefault="00F41AC7" w:rsidP="00F41AC7">
      <w:pPr>
        <w:tabs>
          <w:tab w:val="left" w:pos="5964"/>
        </w:tabs>
        <w:snapToGri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41AC7">
        <w:rPr>
          <w:rFonts w:ascii="Times New Roman" w:hAnsi="Times New Roman" w:cs="Times New Roman"/>
          <w:bCs/>
          <w:sz w:val="24"/>
          <w:szCs w:val="24"/>
        </w:rPr>
        <w:t>Место учебного предмета в учебном плане</w:t>
      </w:r>
    </w:p>
    <w:p w:rsidR="00F41AC7" w:rsidRPr="00F41AC7" w:rsidRDefault="00F41AC7" w:rsidP="00F41AC7">
      <w:pPr>
        <w:tabs>
          <w:tab w:val="left" w:pos="5964"/>
        </w:tabs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Согласно базисному плану образовательных учреждений РФ всего на изучение музыки в начальной школе выделяется 135</w:t>
      </w:r>
      <w:proofErr w:type="gramStart"/>
      <w:r w:rsidRPr="00F41AC7">
        <w:rPr>
          <w:rFonts w:ascii="Times New Roman" w:hAnsi="Times New Roman" w:cs="Times New Roman"/>
          <w:sz w:val="24"/>
          <w:szCs w:val="24"/>
        </w:rPr>
        <w:t>ч. :</w:t>
      </w:r>
      <w:proofErr w:type="gramEnd"/>
      <w:r w:rsidRPr="00F41AC7">
        <w:rPr>
          <w:rFonts w:ascii="Times New Roman" w:hAnsi="Times New Roman" w:cs="Times New Roman"/>
          <w:sz w:val="24"/>
          <w:szCs w:val="24"/>
        </w:rPr>
        <w:t xml:space="preserve"> 1 класс -33ч.;  2 класс- 34ч.; 3 класс- 34ч.; 4 класс -34ч. (1 час в неделю).</w:t>
      </w:r>
    </w:p>
    <w:p w:rsidR="00F41AC7" w:rsidRPr="00F41AC7" w:rsidRDefault="00F41AC7" w:rsidP="00F41AC7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41AC7">
        <w:rPr>
          <w:rFonts w:ascii="Times New Roman" w:eastAsia="Arial Unicode MS" w:hAnsi="Times New Roman" w:cs="Times New Roman"/>
          <w:b/>
          <w:sz w:val="24"/>
          <w:szCs w:val="24"/>
        </w:rPr>
        <w:t>Планируемые результаты</w:t>
      </w:r>
    </w:p>
    <w:p w:rsidR="00F41AC7" w:rsidRPr="00F41AC7" w:rsidRDefault="00F41AC7" w:rsidP="00F41AC7">
      <w:pPr>
        <w:tabs>
          <w:tab w:val="left" w:pos="5964"/>
        </w:tabs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 xml:space="preserve">      Личностные результаты:</w:t>
      </w:r>
    </w:p>
    <w:p w:rsidR="00F41AC7" w:rsidRPr="00F41AC7" w:rsidRDefault="00F41AC7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наличие  эмоционального отношения к искусству, эстетического взгляда на мир;</w:t>
      </w:r>
    </w:p>
    <w:p w:rsidR="00F41AC7" w:rsidRPr="00F41AC7" w:rsidRDefault="00F41AC7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формирование личностного смысла постижения искусства;</w:t>
      </w:r>
    </w:p>
    <w:p w:rsidR="00F41AC7" w:rsidRPr="00F41AC7" w:rsidRDefault="00F41AC7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 xml:space="preserve">реализация творческого потенциала в процессе коллективного </w:t>
      </w:r>
      <w:proofErr w:type="spellStart"/>
      <w:r w:rsidRPr="00F41AC7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F41AC7">
        <w:rPr>
          <w:rFonts w:ascii="Times New Roman" w:hAnsi="Times New Roman" w:cs="Times New Roman"/>
          <w:sz w:val="24"/>
          <w:szCs w:val="24"/>
        </w:rPr>
        <w:t>;</w:t>
      </w:r>
    </w:p>
    <w:p w:rsidR="00F41AC7" w:rsidRPr="00F41AC7" w:rsidRDefault="00F41AC7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развитие эмоциональной отзывчивости, уважительное отношение к культурным традициям других народов;</w:t>
      </w:r>
    </w:p>
    <w:p w:rsidR="00F41AC7" w:rsidRPr="00F41AC7" w:rsidRDefault="00F41AC7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приобретение начальных навыков социокультурной адаптации в современном мире.</w:t>
      </w:r>
    </w:p>
    <w:p w:rsidR="00F41AC7" w:rsidRPr="00F41AC7" w:rsidRDefault="00F41AC7" w:rsidP="00F41AC7">
      <w:pPr>
        <w:tabs>
          <w:tab w:val="left" w:pos="5964"/>
        </w:tabs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spellStart"/>
      <w:r w:rsidRPr="00F41AC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41AC7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F41AC7" w:rsidRPr="00F41AC7" w:rsidRDefault="00F41AC7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наблюдение за явлениями жизни и искусства в учебной деятельности;</w:t>
      </w:r>
    </w:p>
    <w:p w:rsidR="00F41AC7" w:rsidRPr="00F41AC7" w:rsidRDefault="00F41AC7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овладение способностью к реализации собственных творческих замыслов, выбор способов решения проблем поискового характера;</w:t>
      </w:r>
    </w:p>
    <w:p w:rsidR="00F41AC7" w:rsidRPr="00F41AC7" w:rsidRDefault="00F41AC7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готовность к логическим действиям: анализ, сравнение, обобщение, классификация по стилям и жанрам музыкального искусства;</w:t>
      </w:r>
    </w:p>
    <w:p w:rsidR="00F41AC7" w:rsidRPr="00F41AC7" w:rsidRDefault="00F41AC7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участие в совместной деятельности на основе сотрудничества;</w:t>
      </w:r>
    </w:p>
    <w:p w:rsidR="00F41AC7" w:rsidRPr="00F41AC7" w:rsidRDefault="00F41AC7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контроль, планирование и оценка собственных учебных действий.</w:t>
      </w:r>
    </w:p>
    <w:p w:rsidR="00F41AC7" w:rsidRPr="00F41AC7" w:rsidRDefault="00F41AC7" w:rsidP="00F41AC7">
      <w:pPr>
        <w:tabs>
          <w:tab w:val="left" w:pos="5964"/>
        </w:tabs>
        <w:suppressAutoHyphens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 xml:space="preserve">     Предметные результаты:</w:t>
      </w:r>
    </w:p>
    <w:p w:rsidR="00F41AC7" w:rsidRPr="00F41AC7" w:rsidRDefault="00F41AC7" w:rsidP="00F41AC7">
      <w:pPr>
        <w:numPr>
          <w:ilvl w:val="0"/>
          <w:numId w:val="10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устойчивый интерес к музыкальному искусству и различным видам музыкально-творческой деятельности;</w:t>
      </w:r>
    </w:p>
    <w:p w:rsidR="00F41AC7" w:rsidRPr="00F41AC7" w:rsidRDefault="00F41AC7" w:rsidP="00F41AC7">
      <w:pPr>
        <w:numPr>
          <w:ilvl w:val="0"/>
          <w:numId w:val="10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развитое художественное восприятие, умение оценивать произведения разных видов искусств;</w:t>
      </w:r>
    </w:p>
    <w:p w:rsidR="00F41AC7" w:rsidRPr="00F41AC7" w:rsidRDefault="00F41AC7" w:rsidP="00F41AC7">
      <w:pPr>
        <w:numPr>
          <w:ilvl w:val="0"/>
          <w:numId w:val="10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использование элементарных умений и навыков при воплощении художественно-образного содержания музыкальных произведений в различных видах деятельности;</w:t>
      </w:r>
    </w:p>
    <w:p w:rsidR="00F41AC7" w:rsidRPr="00F41AC7" w:rsidRDefault="00F41AC7" w:rsidP="00F41AC7">
      <w:pPr>
        <w:numPr>
          <w:ilvl w:val="0"/>
          <w:numId w:val="10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знание основных закономерностей музыкального искусства;</w:t>
      </w:r>
    </w:p>
    <w:p w:rsidR="00F41AC7" w:rsidRPr="00F41AC7" w:rsidRDefault="00F41AC7" w:rsidP="00F41AC7">
      <w:pPr>
        <w:numPr>
          <w:ilvl w:val="0"/>
          <w:numId w:val="10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готовность применять полученные знания и приобретенный опыт творческой деятельности в организации культурного досуга.</w:t>
      </w:r>
    </w:p>
    <w:p w:rsidR="00F41AC7" w:rsidRPr="00F41AC7" w:rsidRDefault="00F41AC7" w:rsidP="00F41AC7">
      <w:pPr>
        <w:numPr>
          <w:ilvl w:val="0"/>
          <w:numId w:val="10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использование элементарных умений и навыков при воплощении художественно-образного содержания музыкальных произведений в различных видах деятельности;</w:t>
      </w:r>
    </w:p>
    <w:p w:rsidR="00F41AC7" w:rsidRPr="00F41AC7" w:rsidRDefault="00F41AC7" w:rsidP="00F41AC7">
      <w:pPr>
        <w:numPr>
          <w:ilvl w:val="0"/>
          <w:numId w:val="10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знание основных закономерностей музыкального искусства;</w:t>
      </w:r>
    </w:p>
    <w:p w:rsidR="00F41AC7" w:rsidRPr="00F41AC7" w:rsidRDefault="00F41AC7" w:rsidP="00F41A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F41AC7">
        <w:rPr>
          <w:rFonts w:ascii="Times New Roman" w:hAnsi="Times New Roman" w:cs="Times New Roman"/>
          <w:sz w:val="24"/>
          <w:szCs w:val="24"/>
        </w:rPr>
        <w:t xml:space="preserve">Достижение личностных, </w:t>
      </w:r>
      <w:proofErr w:type="spellStart"/>
      <w:r w:rsidRPr="00F41AC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41AC7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F41AC7" w:rsidRPr="00F41AC7" w:rsidRDefault="00F41AC7" w:rsidP="00F41AC7">
      <w:pPr>
        <w:tabs>
          <w:tab w:val="left" w:pos="955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</w:t>
      </w:r>
      <w:r w:rsidRPr="00F41AC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41AC7">
        <w:rPr>
          <w:rFonts w:ascii="Times New Roman" w:hAnsi="Times New Roman" w:cs="Times New Roman"/>
          <w:sz w:val="24"/>
          <w:szCs w:val="24"/>
        </w:rPr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</w:t>
      </w:r>
      <w:r w:rsidRPr="00F41AC7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домашнего </w:t>
      </w:r>
      <w:proofErr w:type="spellStart"/>
      <w:r w:rsidRPr="00F41AC7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F41AC7">
        <w:rPr>
          <w:rFonts w:ascii="Times New Roman" w:hAnsi="Times New Roman" w:cs="Times New Roman"/>
          <w:sz w:val="24"/>
          <w:szCs w:val="24"/>
        </w:rPr>
        <w:t xml:space="preserve">, совместной музыкальной деятельности с друзьями, родителями. </w:t>
      </w:r>
    </w:p>
    <w:p w:rsidR="00F41AC7" w:rsidRPr="00F41AC7" w:rsidRDefault="00F41AC7" w:rsidP="00F41AC7">
      <w:pPr>
        <w:widowControl w:val="0"/>
        <w:suppressLineNumbers/>
        <w:suppressAutoHyphens/>
        <w:autoSpaceDN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F41AC7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Предметные результаты </w:t>
      </w:r>
      <w:r w:rsidRPr="00F41AC7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освоения программы должны отражать:</w:t>
      </w:r>
    </w:p>
    <w:p w:rsidR="00F41AC7" w:rsidRPr="00F41AC7" w:rsidRDefault="00F41AC7" w:rsidP="00F41AC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AC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41AC7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F41AC7" w:rsidRPr="00F41AC7" w:rsidRDefault="00F41AC7" w:rsidP="00F41AC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AC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41AC7">
        <w:rPr>
          <w:rFonts w:ascii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F41AC7" w:rsidRPr="00F41AC7" w:rsidRDefault="00F41AC7" w:rsidP="00F41AC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умение воспринимать музыку и выражать свое отношение к музыкальному произведению;</w:t>
      </w:r>
    </w:p>
    <w:p w:rsidR="00F41AC7" w:rsidRPr="00F41AC7" w:rsidRDefault="00F41AC7" w:rsidP="00F41AC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F41AC7" w:rsidRPr="00F41AC7" w:rsidRDefault="00F41AC7" w:rsidP="00F41A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1AC7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 по видам деятельности обучающихся</w:t>
      </w:r>
    </w:p>
    <w:p w:rsidR="00F41AC7" w:rsidRPr="00F41AC7" w:rsidRDefault="00F41AC7" w:rsidP="00F41AC7">
      <w:pPr>
        <w:widowControl w:val="0"/>
        <w:tabs>
          <w:tab w:val="left" w:pos="14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В результате освоения программы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обучающимся принимать активное участие в общественной, концертной и музыкально-театральной жизни школы, города, региона.</w:t>
      </w:r>
    </w:p>
    <w:p w:rsidR="00F41AC7" w:rsidRPr="00F41AC7" w:rsidRDefault="00F41AC7" w:rsidP="003B4A16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41AC7">
        <w:rPr>
          <w:rFonts w:ascii="Times New Roman" w:hAnsi="Times New Roman" w:cs="Times New Roman"/>
          <w:b/>
          <w:sz w:val="24"/>
          <w:szCs w:val="24"/>
        </w:rPr>
        <w:t>Слушание музыки</w:t>
      </w:r>
    </w:p>
    <w:p w:rsidR="00F41AC7" w:rsidRPr="00F41AC7" w:rsidRDefault="00F41AC7" w:rsidP="00F41A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Обучающийся:</w:t>
      </w:r>
    </w:p>
    <w:p w:rsid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1. Узнает изученные музыкальные произведения и называет имена их авторов.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F41AC7" w:rsidRPr="00F41AC7" w:rsidRDefault="00F41AC7" w:rsidP="00F41AC7">
      <w:pPr>
        <w:shd w:val="clear" w:color="auto" w:fill="FFFFFF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5. 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F41AC7">
        <w:rPr>
          <w:rFonts w:ascii="Times New Roman" w:hAnsi="Times New Roman" w:cs="Times New Roman"/>
          <w:bCs/>
          <w:iCs/>
          <w:sz w:val="24"/>
          <w:szCs w:val="24"/>
        </w:rPr>
        <w:t xml:space="preserve"> а также </w:t>
      </w:r>
      <w:r w:rsidRPr="00F41AC7">
        <w:rPr>
          <w:rFonts w:ascii="Times New Roman" w:hAnsi="Times New Roman" w:cs="Times New Roman"/>
          <w:sz w:val="24"/>
          <w:szCs w:val="24"/>
        </w:rPr>
        <w:t xml:space="preserve">народного, академического, церковного) и </w:t>
      </w:r>
      <w:proofErr w:type="gramStart"/>
      <w:r w:rsidRPr="00F41AC7">
        <w:rPr>
          <w:rFonts w:ascii="Times New Roman" w:hAnsi="Times New Roman" w:cs="Times New Roman"/>
          <w:sz w:val="24"/>
          <w:szCs w:val="24"/>
        </w:rPr>
        <w:t>их исполнительских возможностей</w:t>
      </w:r>
      <w:proofErr w:type="gramEnd"/>
      <w:r w:rsidRPr="00F41AC7">
        <w:rPr>
          <w:rFonts w:ascii="Times New Roman" w:hAnsi="Times New Roman" w:cs="Times New Roman"/>
          <w:sz w:val="24"/>
          <w:szCs w:val="24"/>
        </w:rPr>
        <w:t xml:space="preserve"> и особенностей репертуара.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lastRenderedPageBreak/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F41AC7" w:rsidRPr="00F41AC7" w:rsidRDefault="00F41AC7" w:rsidP="00F41AC7">
      <w:pPr>
        <w:tabs>
          <w:tab w:val="left" w:pos="27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формы, вариаций, рондо.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8. Определяет жанровую основу в пройденных музыкальных произведениях.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F41AC7" w:rsidRPr="00F41AC7" w:rsidRDefault="00F41AC7" w:rsidP="00F41A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F41AC7" w:rsidRPr="00F41AC7" w:rsidRDefault="00F41AC7" w:rsidP="003B4A16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41AC7">
        <w:rPr>
          <w:rFonts w:ascii="Times New Roman" w:hAnsi="Times New Roman" w:cs="Times New Roman"/>
          <w:b/>
          <w:sz w:val="24"/>
          <w:szCs w:val="24"/>
        </w:rPr>
        <w:t>Хоровое пение</w:t>
      </w:r>
    </w:p>
    <w:p w:rsidR="00F41AC7" w:rsidRPr="00F41AC7" w:rsidRDefault="00F41AC7" w:rsidP="00F41A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Обучающийся:</w:t>
      </w:r>
    </w:p>
    <w:p w:rsidR="00F41AC7" w:rsidRPr="00F41AC7" w:rsidRDefault="00F41AC7" w:rsidP="00F41AC7">
      <w:pPr>
        <w:tabs>
          <w:tab w:val="left" w:pos="31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1. Знает слова и мелодию Гимна Российской Федерации.</w:t>
      </w:r>
    </w:p>
    <w:p w:rsidR="00F41AC7" w:rsidRPr="00F41AC7" w:rsidRDefault="00F41AC7" w:rsidP="00F41AC7">
      <w:pPr>
        <w:tabs>
          <w:tab w:val="left" w:pos="31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F41AC7" w:rsidRPr="00F41AC7" w:rsidRDefault="00F41AC7" w:rsidP="00F41AC7">
      <w:pPr>
        <w:tabs>
          <w:tab w:val="left" w:pos="31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3. Знает о способах и приемах выразительного музыкального интонирования.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4. Соблюдает при пении певческую установку. Использует в процессе пения правильное певческое дыхание.</w:t>
      </w:r>
    </w:p>
    <w:p w:rsidR="00F41AC7" w:rsidRPr="00F41AC7" w:rsidRDefault="00F41AC7" w:rsidP="00F41AC7">
      <w:pPr>
        <w:tabs>
          <w:tab w:val="left" w:pos="31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 xml:space="preserve">7. Исполняет одноголосные произведения, а также произведения с элементами </w:t>
      </w:r>
      <w:proofErr w:type="spellStart"/>
      <w:r w:rsidRPr="00F41AC7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F41AC7">
        <w:rPr>
          <w:rFonts w:ascii="Times New Roman" w:hAnsi="Times New Roman" w:cs="Times New Roman"/>
          <w:sz w:val="24"/>
          <w:szCs w:val="24"/>
        </w:rPr>
        <w:t>.</w:t>
      </w:r>
    </w:p>
    <w:p w:rsidR="00F41AC7" w:rsidRPr="00F41AC7" w:rsidRDefault="00F41AC7" w:rsidP="003B4A16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41AC7">
        <w:rPr>
          <w:rFonts w:ascii="Times New Roman" w:hAnsi="Times New Roman" w:cs="Times New Roman"/>
          <w:b/>
          <w:sz w:val="24"/>
          <w:szCs w:val="24"/>
        </w:rPr>
        <w:t>Игра в детском инструментальном оркестре (ансамбле)</w:t>
      </w:r>
    </w:p>
    <w:p w:rsidR="00F41AC7" w:rsidRPr="00F41AC7" w:rsidRDefault="00F41AC7" w:rsidP="00F41A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Обучающийся: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 xml:space="preserve">1. Имеет представления о приемах игры на элементарных инструментах детского оркестра, </w:t>
      </w:r>
      <w:proofErr w:type="spellStart"/>
      <w:r w:rsidRPr="00F41AC7">
        <w:rPr>
          <w:rFonts w:ascii="Times New Roman" w:hAnsi="Times New Roman" w:cs="Times New Roman"/>
          <w:sz w:val="24"/>
          <w:szCs w:val="24"/>
        </w:rPr>
        <w:t>блокфлейте</w:t>
      </w:r>
      <w:proofErr w:type="spellEnd"/>
      <w:r w:rsidRPr="00F41AC7">
        <w:rPr>
          <w:rFonts w:ascii="Times New Roman" w:hAnsi="Times New Roman" w:cs="Times New Roman"/>
          <w:sz w:val="24"/>
          <w:szCs w:val="24"/>
        </w:rPr>
        <w:t xml:space="preserve">, синтезаторе, народных инструментах и др. 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2. Умеет исполнять различные ритмические группы в оркестровых партиях.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3. Имеет первоначальные навыки игры в ансамбле – дуэте, трио (простейшее двух-</w:t>
      </w:r>
      <w:proofErr w:type="spellStart"/>
      <w:r w:rsidRPr="00F41AC7">
        <w:rPr>
          <w:rFonts w:ascii="Times New Roman" w:hAnsi="Times New Roman" w:cs="Times New Roman"/>
          <w:sz w:val="24"/>
          <w:szCs w:val="24"/>
        </w:rPr>
        <w:t>трехголосие</w:t>
      </w:r>
      <w:proofErr w:type="spellEnd"/>
      <w:r w:rsidRPr="00F41AC7">
        <w:rPr>
          <w:rFonts w:ascii="Times New Roman" w:hAnsi="Times New Roman" w:cs="Times New Roman"/>
          <w:sz w:val="24"/>
          <w:szCs w:val="24"/>
        </w:rPr>
        <w:t>). Владеет основами игры в детском оркестре, инструментальном ансамбле.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4. Использует возможности различных инструментов в ансамбле и оркестре, в том числе тембровые возможности синтезатора.</w:t>
      </w:r>
    </w:p>
    <w:p w:rsidR="00F41AC7" w:rsidRPr="00F41AC7" w:rsidRDefault="00F41AC7" w:rsidP="003B4A1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b/>
          <w:sz w:val="24"/>
          <w:szCs w:val="24"/>
        </w:rPr>
        <w:t>Основы музыкальной грамоты</w:t>
      </w:r>
    </w:p>
    <w:p w:rsidR="00F41AC7" w:rsidRPr="00F41AC7" w:rsidRDefault="00F41AC7" w:rsidP="00F41A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lastRenderedPageBreak/>
        <w:t xml:space="preserve">Объем музыкальной грамоты и теоретических понятий: 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1.</w:t>
      </w:r>
      <w:r w:rsidRPr="00F41AC7">
        <w:rPr>
          <w:rFonts w:ascii="Times New Roman" w:hAnsi="Times New Roman" w:cs="Times New Roman"/>
          <w:b/>
          <w:sz w:val="24"/>
          <w:szCs w:val="24"/>
        </w:rPr>
        <w:t xml:space="preserve"> Звук.</w:t>
      </w:r>
      <w:r w:rsidRPr="00F41AC7">
        <w:rPr>
          <w:rFonts w:ascii="Times New Roman" w:hAnsi="Times New Roman" w:cs="Times New Roman"/>
          <w:sz w:val="24"/>
          <w:szCs w:val="24"/>
        </w:rPr>
        <w:t xml:space="preserve"> Свойства музыкального звука: высота, длительность, тембр, громкость.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2.</w:t>
      </w:r>
      <w:r w:rsidRPr="00F41AC7">
        <w:rPr>
          <w:rFonts w:ascii="Times New Roman" w:hAnsi="Times New Roman" w:cs="Times New Roman"/>
          <w:b/>
          <w:sz w:val="24"/>
          <w:szCs w:val="24"/>
        </w:rPr>
        <w:t xml:space="preserve"> Мелодия.</w:t>
      </w:r>
      <w:r w:rsidRPr="00F41AC7">
        <w:rPr>
          <w:rFonts w:ascii="Times New Roman" w:hAnsi="Times New Roman" w:cs="Times New Roman"/>
          <w:sz w:val="24"/>
          <w:szCs w:val="24"/>
        </w:rPr>
        <w:t xml:space="preserve"> 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 w:rsidRPr="00F41AC7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F41AC7">
        <w:rPr>
          <w:rFonts w:ascii="Times New Roman" w:hAnsi="Times New Roman" w:cs="Times New Roman"/>
          <w:sz w:val="24"/>
          <w:szCs w:val="24"/>
        </w:rPr>
        <w:t xml:space="preserve"> и простых песен. 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3.</w:t>
      </w:r>
      <w:r w:rsidRPr="00F41AC7">
        <w:rPr>
          <w:rFonts w:ascii="Times New Roman" w:hAnsi="Times New Roman" w:cs="Times New Roman"/>
          <w:b/>
          <w:sz w:val="24"/>
          <w:szCs w:val="24"/>
        </w:rPr>
        <w:t xml:space="preserve"> Метроритм.</w:t>
      </w:r>
      <w:r w:rsidRPr="00F41AC7">
        <w:rPr>
          <w:rFonts w:ascii="Times New Roman" w:hAnsi="Times New Roman" w:cs="Times New Roman"/>
          <w:sz w:val="24"/>
          <w:szCs w:val="24"/>
        </w:rPr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ритмических упражнениях, ритмических рисунках исполняемых песен, в оркестровых партиях и аккомпанементах. Двух- и </w:t>
      </w:r>
      <w:proofErr w:type="spellStart"/>
      <w:r w:rsidRPr="00F41AC7">
        <w:rPr>
          <w:rFonts w:ascii="Times New Roman" w:hAnsi="Times New Roman" w:cs="Times New Roman"/>
          <w:sz w:val="24"/>
          <w:szCs w:val="24"/>
        </w:rPr>
        <w:t>трехдольность</w:t>
      </w:r>
      <w:proofErr w:type="spellEnd"/>
      <w:r w:rsidRPr="00F41AC7">
        <w:rPr>
          <w:rFonts w:ascii="Times New Roman" w:hAnsi="Times New Roman" w:cs="Times New Roman"/>
          <w:sz w:val="24"/>
          <w:szCs w:val="24"/>
        </w:rPr>
        <w:t xml:space="preserve"> – восприятие и передача в движении.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 xml:space="preserve">4. </w:t>
      </w:r>
      <w:r w:rsidRPr="00F41AC7">
        <w:rPr>
          <w:rFonts w:ascii="Times New Roman" w:hAnsi="Times New Roman" w:cs="Times New Roman"/>
          <w:b/>
          <w:sz w:val="24"/>
          <w:szCs w:val="24"/>
        </w:rPr>
        <w:t xml:space="preserve">Лад: </w:t>
      </w:r>
      <w:r w:rsidRPr="00F41AC7">
        <w:rPr>
          <w:rFonts w:ascii="Times New Roman" w:hAnsi="Times New Roman" w:cs="Times New Roman"/>
          <w:sz w:val="24"/>
          <w:szCs w:val="24"/>
        </w:rPr>
        <w:t xml:space="preserve">мажор, минор; тональность, тоника. </w:t>
      </w:r>
    </w:p>
    <w:p w:rsidR="00F41AC7" w:rsidRPr="00F41AC7" w:rsidRDefault="00F41AC7" w:rsidP="00F41A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5.</w:t>
      </w:r>
      <w:r w:rsidRPr="00F41AC7">
        <w:rPr>
          <w:rFonts w:ascii="Times New Roman" w:hAnsi="Times New Roman" w:cs="Times New Roman"/>
          <w:b/>
          <w:sz w:val="24"/>
          <w:szCs w:val="24"/>
        </w:rPr>
        <w:t xml:space="preserve"> Нотная грамота.</w:t>
      </w:r>
      <w:r w:rsidRPr="00F41AC7">
        <w:rPr>
          <w:rFonts w:ascii="Times New Roman" w:hAnsi="Times New Roman" w:cs="Times New Roman"/>
          <w:sz w:val="24"/>
          <w:szCs w:val="24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</w:t>
      </w:r>
      <w:proofErr w:type="spellStart"/>
      <w:r w:rsidRPr="00F41AC7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F41A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1AC7">
        <w:rPr>
          <w:rFonts w:ascii="Times New Roman" w:hAnsi="Times New Roman" w:cs="Times New Roman"/>
          <w:sz w:val="24"/>
          <w:szCs w:val="24"/>
        </w:rPr>
        <w:t>двухступенных</w:t>
      </w:r>
      <w:proofErr w:type="spellEnd"/>
      <w:r w:rsidRPr="00F41A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AC7">
        <w:rPr>
          <w:rFonts w:ascii="Times New Roman" w:hAnsi="Times New Roman" w:cs="Times New Roman"/>
          <w:sz w:val="24"/>
          <w:szCs w:val="24"/>
        </w:rPr>
        <w:t>трехступенных</w:t>
      </w:r>
      <w:proofErr w:type="spellEnd"/>
      <w:r w:rsidRPr="00F41AC7">
        <w:rPr>
          <w:rFonts w:ascii="Times New Roman" w:hAnsi="Times New Roman" w:cs="Times New Roman"/>
          <w:sz w:val="24"/>
          <w:szCs w:val="24"/>
        </w:rPr>
        <w:t>, пятиступенных), песен, разучивание по нотам хоровых и оркестровых партий.</w:t>
      </w:r>
    </w:p>
    <w:p w:rsidR="00F41AC7" w:rsidRPr="00F41AC7" w:rsidRDefault="00F41AC7" w:rsidP="00F41AC7">
      <w:pPr>
        <w:tabs>
          <w:tab w:val="left" w:pos="20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 xml:space="preserve">6. </w:t>
      </w:r>
      <w:r w:rsidRPr="00F41AC7">
        <w:rPr>
          <w:rFonts w:ascii="Times New Roman" w:hAnsi="Times New Roman" w:cs="Times New Roman"/>
          <w:b/>
          <w:sz w:val="24"/>
          <w:szCs w:val="24"/>
        </w:rPr>
        <w:t xml:space="preserve">Интервалы </w:t>
      </w:r>
      <w:r w:rsidRPr="00F41AC7">
        <w:rPr>
          <w:rFonts w:ascii="Times New Roman" w:hAnsi="Times New Roman" w:cs="Times New Roman"/>
          <w:sz w:val="24"/>
          <w:szCs w:val="24"/>
        </w:rPr>
        <w:t xml:space="preserve">в пределах октавы. </w:t>
      </w:r>
      <w:r w:rsidRPr="00F41AC7">
        <w:rPr>
          <w:rFonts w:ascii="Times New Roman" w:hAnsi="Times New Roman" w:cs="Times New Roman"/>
          <w:b/>
          <w:sz w:val="24"/>
          <w:szCs w:val="24"/>
        </w:rPr>
        <w:t>Трезвучия</w:t>
      </w:r>
      <w:r w:rsidRPr="00F41AC7">
        <w:rPr>
          <w:rFonts w:ascii="Times New Roman" w:hAnsi="Times New Roman" w:cs="Times New Roman"/>
          <w:sz w:val="24"/>
          <w:szCs w:val="24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F41AC7" w:rsidRPr="00F41AC7" w:rsidRDefault="00F41AC7" w:rsidP="00F41AC7">
      <w:pPr>
        <w:tabs>
          <w:tab w:val="left" w:pos="20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>7.</w:t>
      </w:r>
      <w:r w:rsidRPr="00F41AC7">
        <w:rPr>
          <w:rFonts w:ascii="Times New Roman" w:hAnsi="Times New Roman" w:cs="Times New Roman"/>
          <w:b/>
          <w:sz w:val="24"/>
          <w:szCs w:val="24"/>
        </w:rPr>
        <w:t xml:space="preserve"> Музыкальные жанры.</w:t>
      </w:r>
      <w:r w:rsidRPr="00F41AC7">
        <w:rPr>
          <w:rFonts w:ascii="Times New Roman" w:hAnsi="Times New Roman" w:cs="Times New Roman"/>
          <w:sz w:val="24"/>
          <w:szCs w:val="24"/>
        </w:rPr>
        <w:t xml:space="preserve"> Песня, танец, марш. Инструментальный концерт. Музыкально-сценические жанры: балет, опера, мюзикл.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hAnsi="Times New Roman" w:cs="Times New Roman"/>
          <w:sz w:val="24"/>
          <w:szCs w:val="24"/>
        </w:rPr>
        <w:t xml:space="preserve">8. </w:t>
      </w:r>
      <w:r w:rsidRPr="00F41AC7">
        <w:rPr>
          <w:rFonts w:ascii="Times New Roman" w:hAnsi="Times New Roman" w:cs="Times New Roman"/>
          <w:b/>
          <w:sz w:val="24"/>
          <w:szCs w:val="24"/>
        </w:rPr>
        <w:t>Музыкальные формы.</w:t>
      </w:r>
      <w:r w:rsidRPr="00F41AC7">
        <w:rPr>
          <w:rFonts w:ascii="Times New Roman" w:hAnsi="Times New Roman" w:cs="Times New Roman"/>
          <w:sz w:val="24"/>
          <w:szCs w:val="24"/>
        </w:rPr>
        <w:t xml:space="preserve"> Виды развития: повтор, контраст. Вступление, заключение. Простые двухчастная и трехчастная формы, куплетная форма, вариации, рондо.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1AC7">
        <w:rPr>
          <w:rFonts w:ascii="Times New Roman" w:eastAsia="Arial Unicode MS" w:hAnsi="Times New Roman" w:cs="Times New Roman"/>
          <w:sz w:val="24"/>
          <w:szCs w:val="24"/>
        </w:rPr>
        <w:t xml:space="preserve">В результате изучения музыки на уровне начального общего образования обучающийся </w:t>
      </w:r>
      <w:r w:rsidRPr="00F41AC7">
        <w:rPr>
          <w:rFonts w:ascii="Times New Roman" w:eastAsia="Arial Unicode MS" w:hAnsi="Times New Roman" w:cs="Times New Roman"/>
          <w:b/>
          <w:sz w:val="24"/>
          <w:szCs w:val="24"/>
        </w:rPr>
        <w:t>получит возможность научиться</w:t>
      </w:r>
      <w:r w:rsidRPr="00F41AC7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1AC7">
        <w:rPr>
          <w:rFonts w:ascii="Times New Roman" w:eastAsia="Arial Unicode MS" w:hAnsi="Times New Roman" w:cs="Times New Roman"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1AC7">
        <w:rPr>
          <w:rFonts w:ascii="Times New Roman" w:eastAsia="Arial Unicode MS" w:hAnsi="Times New Roman" w:cs="Times New Roman"/>
          <w:sz w:val="24"/>
          <w:szCs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1AC7">
        <w:rPr>
          <w:rFonts w:ascii="Times New Roman" w:eastAsia="Arial Unicode MS" w:hAnsi="Times New Roman" w:cs="Times New Roman"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1AC7">
        <w:rPr>
          <w:rFonts w:ascii="Times New Roman" w:eastAsia="Arial Unicode MS" w:hAnsi="Times New Roman" w:cs="Times New Roman"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F41AC7" w:rsidRPr="00F41AC7" w:rsidRDefault="00F41AC7" w:rsidP="00F41AC7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1AC7">
        <w:rPr>
          <w:rFonts w:ascii="Times New Roman" w:eastAsia="Arial Unicode MS" w:hAnsi="Times New Roman" w:cs="Times New Roman"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F41AC7" w:rsidRDefault="00F41AC7" w:rsidP="001422CE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1AC7">
        <w:rPr>
          <w:rFonts w:ascii="Times New Roman" w:eastAsia="Arial Unicode MS" w:hAnsi="Times New Roman" w:cs="Times New Roman"/>
          <w:sz w:val="24"/>
          <w:szCs w:val="24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F41AC7">
        <w:rPr>
          <w:rFonts w:ascii="Times New Roman" w:eastAsia="Arial Unicode MS" w:hAnsi="Times New Roman" w:cs="Times New Roman"/>
          <w:sz w:val="24"/>
          <w:szCs w:val="24"/>
        </w:rPr>
        <w:t>музицирование</w:t>
      </w:r>
      <w:proofErr w:type="spellEnd"/>
      <w:r w:rsidRPr="00F41AC7">
        <w:rPr>
          <w:rFonts w:ascii="Times New Roman" w:eastAsia="Arial Unicode MS" w:hAnsi="Times New Roman" w:cs="Times New Roman"/>
          <w:sz w:val="24"/>
          <w:szCs w:val="24"/>
        </w:rPr>
        <w:t>, драматизация и др.); собирать музыкальные коллекции (фонотека, видеотека).</w:t>
      </w:r>
    </w:p>
    <w:p w:rsidR="00F41AC7" w:rsidRPr="00F41AC7" w:rsidRDefault="00F41AC7" w:rsidP="001422CE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</w:t>
      </w:r>
      <w:r w:rsidR="003B4A1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41AC7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учебного предмета «Музыка»4 класс (34 ч) </w:t>
      </w:r>
    </w:p>
    <w:p w:rsidR="00F41AC7" w:rsidRPr="00F41AC7" w:rsidRDefault="00F41AC7" w:rsidP="001422C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AC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«Россия – Родина моя!»   (3 часа)</w:t>
      </w:r>
      <w:r w:rsidRPr="00F41AC7">
        <w:rPr>
          <w:rFonts w:ascii="Times New Roman" w:hAnsi="Times New Roman" w:cs="Times New Roman"/>
          <w:bCs/>
          <w:sz w:val="24"/>
          <w:szCs w:val="24"/>
        </w:rPr>
        <w:t xml:space="preserve"> Мелодия. С.В.Рахманинов.</w:t>
      </w:r>
    </w:p>
    <w:p w:rsidR="00F41AC7" w:rsidRPr="00F41AC7" w:rsidRDefault="00F41AC7" w:rsidP="001422C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AC7">
        <w:rPr>
          <w:rFonts w:ascii="Times New Roman" w:hAnsi="Times New Roman" w:cs="Times New Roman"/>
          <w:bCs/>
          <w:sz w:val="24"/>
          <w:szCs w:val="24"/>
        </w:rPr>
        <w:t xml:space="preserve">Жанр: инструментальный концерт. «Песня о России». В.Локтев. Куплетная форма.  Вокализ. </w:t>
      </w:r>
      <w:proofErr w:type="spellStart"/>
      <w:r w:rsidRPr="00F41AC7">
        <w:rPr>
          <w:rFonts w:ascii="Times New Roman" w:hAnsi="Times New Roman" w:cs="Times New Roman"/>
          <w:bCs/>
          <w:sz w:val="24"/>
          <w:szCs w:val="24"/>
        </w:rPr>
        <w:t>С.В.Рахманинов.А</w:t>
      </w:r>
      <w:proofErr w:type="spellEnd"/>
      <w:r w:rsidRPr="00F41AC7">
        <w:rPr>
          <w:rFonts w:ascii="Times New Roman" w:hAnsi="Times New Roman" w:cs="Times New Roman"/>
          <w:bCs/>
          <w:sz w:val="24"/>
          <w:szCs w:val="24"/>
        </w:rPr>
        <w:t>,</w:t>
      </w:r>
      <w:r w:rsidR="001422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1AC7">
        <w:rPr>
          <w:rFonts w:ascii="Times New Roman" w:hAnsi="Times New Roman" w:cs="Times New Roman"/>
          <w:bCs/>
          <w:sz w:val="24"/>
          <w:szCs w:val="24"/>
        </w:rPr>
        <w:t>капелла. А.В.Нежданова.</w:t>
      </w:r>
    </w:p>
    <w:p w:rsidR="00F41AC7" w:rsidRPr="00F41AC7" w:rsidRDefault="00F41AC7" w:rsidP="001422CE">
      <w:pPr>
        <w:spacing w:line="240" w:lineRule="auto"/>
        <w:ind w:left="-2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AC7">
        <w:rPr>
          <w:rFonts w:ascii="Times New Roman" w:hAnsi="Times New Roman" w:cs="Times New Roman"/>
          <w:bCs/>
          <w:sz w:val="24"/>
          <w:szCs w:val="24"/>
        </w:rPr>
        <w:t xml:space="preserve">     Сопрано. Кантата. С.С.Прокофьев. Меццо-сопрано. Альт.</w:t>
      </w:r>
    </w:p>
    <w:p w:rsidR="00F41AC7" w:rsidRPr="00F41AC7" w:rsidRDefault="00F41AC7" w:rsidP="001422CE">
      <w:pPr>
        <w:pStyle w:val="Default"/>
        <w:jc w:val="both"/>
      </w:pPr>
      <w:r w:rsidRPr="00F41AC7">
        <w:rPr>
          <w:bCs/>
        </w:rPr>
        <w:t xml:space="preserve">   </w:t>
      </w:r>
      <w:r w:rsidRPr="00F41AC7">
        <w:rPr>
          <w:b/>
        </w:rPr>
        <w:t>«О России петь – что стремиться в храм»   (3 часа)</w:t>
      </w:r>
    </w:p>
    <w:p w:rsidR="00F41AC7" w:rsidRPr="00F41AC7" w:rsidRDefault="00F41AC7" w:rsidP="00F41AC7">
      <w:pPr>
        <w:pStyle w:val="Style1"/>
        <w:tabs>
          <w:tab w:val="left" w:pos="0"/>
        </w:tabs>
        <w:jc w:val="both"/>
      </w:pPr>
      <w:r w:rsidRPr="00F41AC7">
        <w:t xml:space="preserve">Стихира. </w:t>
      </w:r>
      <w:proofErr w:type="gramStart"/>
      <w:r w:rsidRPr="00F41AC7">
        <w:t xml:space="preserve">Пение  </w:t>
      </w:r>
      <w:proofErr w:type="spellStart"/>
      <w:r w:rsidRPr="00F41AC7">
        <w:t>а</w:t>
      </w:r>
      <w:proofErr w:type="gramEnd"/>
      <w:r w:rsidRPr="00F41AC7">
        <w:t>,капелла</w:t>
      </w:r>
      <w:proofErr w:type="spellEnd"/>
      <w:r w:rsidRPr="00F41AC7">
        <w:t xml:space="preserve">. Икона «Всех святых в земле Русской просиявших». Былинный напев. Песнь-сказание. А.П.Бородин «Богатырская» симфония. Молитва. </w:t>
      </w:r>
      <w:proofErr w:type="spellStart"/>
      <w:r w:rsidRPr="00F41AC7">
        <w:t>Песнопение.Пасхальное</w:t>
      </w:r>
      <w:proofErr w:type="spellEnd"/>
      <w:r w:rsidRPr="00F41AC7">
        <w:t xml:space="preserve"> Богослужение. Икона «Воскресенье».</w:t>
      </w:r>
    </w:p>
    <w:p w:rsidR="00F41AC7" w:rsidRPr="00F41AC7" w:rsidRDefault="00F41AC7" w:rsidP="00F41AC7">
      <w:pPr>
        <w:pStyle w:val="Style1"/>
        <w:tabs>
          <w:tab w:val="left" w:pos="0"/>
        </w:tabs>
        <w:jc w:val="both"/>
        <w:rPr>
          <w:b/>
        </w:rPr>
      </w:pPr>
      <w:r w:rsidRPr="00F41AC7">
        <w:rPr>
          <w:bCs/>
        </w:rPr>
        <w:t xml:space="preserve">  </w:t>
      </w:r>
      <w:r w:rsidRPr="00F41AC7">
        <w:rPr>
          <w:b/>
        </w:rPr>
        <w:t xml:space="preserve">«День, полный событий» </w:t>
      </w:r>
      <w:proofErr w:type="gramStart"/>
      <w:r w:rsidRPr="00F41AC7">
        <w:rPr>
          <w:b/>
        </w:rPr>
        <w:t>( 7</w:t>
      </w:r>
      <w:proofErr w:type="gramEnd"/>
      <w:r w:rsidRPr="00F41AC7">
        <w:rPr>
          <w:b/>
        </w:rPr>
        <w:t>часов)</w:t>
      </w:r>
    </w:p>
    <w:p w:rsidR="00F41AC7" w:rsidRPr="00F41AC7" w:rsidRDefault="00F41AC7" w:rsidP="00F41AC7">
      <w:pPr>
        <w:pStyle w:val="Style1"/>
        <w:tabs>
          <w:tab w:val="left" w:pos="0"/>
        </w:tabs>
        <w:jc w:val="both"/>
      </w:pPr>
      <w:r w:rsidRPr="00F41AC7">
        <w:t>Лирика в поэзии и музыке. П.И.Чайковский «Осенняя песнь». Г.В.Свиридов «Осень», «Пастораль». Выразительность.</w:t>
      </w:r>
      <w:r w:rsidR="001422CE">
        <w:t xml:space="preserve"> </w:t>
      </w:r>
      <w:r w:rsidRPr="00F41AC7">
        <w:t>Изобразительность.</w:t>
      </w:r>
    </w:p>
    <w:p w:rsidR="00F41AC7" w:rsidRPr="00F41AC7" w:rsidRDefault="00F41AC7" w:rsidP="00F41AC7">
      <w:pPr>
        <w:pStyle w:val="Style1"/>
        <w:tabs>
          <w:tab w:val="left" w:pos="0"/>
        </w:tabs>
        <w:jc w:val="both"/>
      </w:pPr>
      <w:r w:rsidRPr="00F41AC7">
        <w:t>П.И.Чайковский «Зимнее утро</w:t>
      </w:r>
      <w:proofErr w:type="gramStart"/>
      <w:r w:rsidRPr="00F41AC7">
        <w:t>».Зимний</w:t>
      </w:r>
      <w:proofErr w:type="gramEnd"/>
      <w:r w:rsidRPr="00F41AC7">
        <w:t xml:space="preserve"> пейзаж Музыкальное прочтение стихотворения. П.И.Чайковский«У камелька». А.С.Пушкин «Зимний вечер». Музыкальная тема. Регистры. Тембры. Н.А.</w:t>
      </w:r>
      <w:r w:rsidR="001422CE">
        <w:t xml:space="preserve"> </w:t>
      </w:r>
      <w:r w:rsidRPr="00F41AC7">
        <w:t>Римский-Корсаков. Жанры народной музыки: хороводные и плясовые песни.</w:t>
      </w:r>
    </w:p>
    <w:p w:rsidR="00F41AC7" w:rsidRPr="00F41AC7" w:rsidRDefault="00F41AC7" w:rsidP="00F41AC7">
      <w:pPr>
        <w:pStyle w:val="Style1"/>
        <w:tabs>
          <w:tab w:val="left" w:pos="0"/>
        </w:tabs>
        <w:jc w:val="both"/>
      </w:pPr>
      <w:r w:rsidRPr="00F41AC7">
        <w:t>Обработка русской народной песни. Вступление к опере. Имитация колокольных звонов. Романс. М.И.Глинка«Венецианская ночь». Муза.</w:t>
      </w:r>
      <w:r w:rsidR="001422CE">
        <w:t xml:space="preserve"> </w:t>
      </w:r>
      <w:r w:rsidRPr="00F41AC7">
        <w:t xml:space="preserve">Дуэт. </w:t>
      </w:r>
    </w:p>
    <w:p w:rsidR="00F41AC7" w:rsidRPr="00F41AC7" w:rsidRDefault="00F41AC7" w:rsidP="00F41AC7">
      <w:pPr>
        <w:pStyle w:val="Style1"/>
        <w:tabs>
          <w:tab w:val="left" w:pos="0"/>
        </w:tabs>
        <w:jc w:val="both"/>
        <w:rPr>
          <w:b/>
        </w:rPr>
      </w:pPr>
      <w:r w:rsidRPr="00F41AC7">
        <w:rPr>
          <w:b/>
        </w:rPr>
        <w:t xml:space="preserve">   «В концертном зале» </w:t>
      </w:r>
      <w:proofErr w:type="gramStart"/>
      <w:r w:rsidRPr="00F41AC7">
        <w:rPr>
          <w:b/>
        </w:rPr>
        <w:t>( 8</w:t>
      </w:r>
      <w:proofErr w:type="gramEnd"/>
      <w:r w:rsidRPr="00F41AC7">
        <w:rPr>
          <w:b/>
        </w:rPr>
        <w:t xml:space="preserve"> часов)</w:t>
      </w:r>
    </w:p>
    <w:p w:rsidR="00F41AC7" w:rsidRPr="00F41AC7" w:rsidRDefault="00F41AC7" w:rsidP="00F41AC7">
      <w:pPr>
        <w:pStyle w:val="Style1"/>
        <w:tabs>
          <w:tab w:val="left" w:pos="0"/>
        </w:tabs>
        <w:jc w:val="both"/>
      </w:pPr>
      <w:r w:rsidRPr="00F41AC7">
        <w:t xml:space="preserve">Струнный квартет. А.П.Бородин. Ноктюрн. Музыкальная форма: вариации. Стиль рококо. Штрихи: легато, стаккато, акценты Сюита. </w:t>
      </w:r>
    </w:p>
    <w:p w:rsidR="00F41AC7" w:rsidRPr="00F41AC7" w:rsidRDefault="00F41AC7" w:rsidP="00F41AC7">
      <w:pPr>
        <w:pStyle w:val="Style1"/>
        <w:tabs>
          <w:tab w:val="left" w:pos="0"/>
        </w:tabs>
        <w:jc w:val="both"/>
      </w:pPr>
      <w:r w:rsidRPr="00F41AC7">
        <w:t xml:space="preserve">Трубадуры, менестрели. М.П.Мусоргский. Музыка средневековья. Музыкальные жанры: песня, романс, вокализ. С.В.Рахманинов. Сопрано Музыкальный жанр: полонез. Судьба Ф.Шопена. Мазурка. Трехчастная форма музыки. Музыкальный жанр: соната. Главные темы экспозиции. Людвиг </w:t>
      </w:r>
      <w:proofErr w:type="spellStart"/>
      <w:r w:rsidRPr="00F41AC7">
        <w:t>ван</w:t>
      </w:r>
      <w:proofErr w:type="spellEnd"/>
      <w:r w:rsidRPr="00F41AC7">
        <w:t xml:space="preserve"> Бетховен. Симфоническая увертюра. Хота. Кастаньеты.</w:t>
      </w:r>
    </w:p>
    <w:p w:rsidR="00F41AC7" w:rsidRPr="00F41AC7" w:rsidRDefault="00F41AC7" w:rsidP="00F41AC7">
      <w:pPr>
        <w:pStyle w:val="Style1"/>
        <w:tabs>
          <w:tab w:val="left" w:pos="0"/>
        </w:tabs>
        <w:jc w:val="both"/>
        <w:rPr>
          <w:b/>
        </w:rPr>
      </w:pPr>
      <w:r w:rsidRPr="00F41AC7">
        <w:rPr>
          <w:b/>
        </w:rPr>
        <w:t xml:space="preserve">  «В музыкальном театре»   (8 часов)</w:t>
      </w:r>
    </w:p>
    <w:p w:rsidR="00F41AC7" w:rsidRPr="00F41AC7" w:rsidRDefault="00F41AC7" w:rsidP="00F41AC7">
      <w:pPr>
        <w:pStyle w:val="Style1"/>
        <w:tabs>
          <w:tab w:val="left" w:pos="0"/>
        </w:tabs>
        <w:jc w:val="both"/>
        <w:rPr>
          <w:b/>
        </w:rPr>
      </w:pPr>
      <w:r w:rsidRPr="00F41AC7">
        <w:t>Музыкальный образ. М.И.Глинка «Иван Сусанин». Полонез. Мазурка. Музыкальная драматургия. Контраст. Ария. Речитатив. Ф.И.Шаляпин. Симфонический оркестр. Орхестра. Дирижер. Восточные интонации. Вариации. Орнамент. Контрастные образы. А.И.Хачатурян. Мелодический рисунок. И.Ф.Стравинский. Оркестровые тембры. Музыка в народном стиле. Музыкальный жанр: оперетта, мюзикл. И.</w:t>
      </w:r>
      <w:r w:rsidR="001422CE">
        <w:t xml:space="preserve"> </w:t>
      </w:r>
      <w:proofErr w:type="spellStart"/>
      <w:r w:rsidRPr="00F41AC7">
        <w:t>Штраус.Ф</w:t>
      </w:r>
      <w:proofErr w:type="spellEnd"/>
      <w:r w:rsidRPr="00F41AC7">
        <w:t xml:space="preserve">. </w:t>
      </w:r>
      <w:proofErr w:type="spellStart"/>
      <w:r w:rsidRPr="00F41AC7">
        <w:t>Лоу</w:t>
      </w:r>
      <w:proofErr w:type="spellEnd"/>
      <w:r w:rsidRPr="00F41AC7">
        <w:t>.</w:t>
      </w:r>
    </w:p>
    <w:p w:rsidR="00F41AC7" w:rsidRPr="00F41AC7" w:rsidRDefault="00F41AC7" w:rsidP="00F41AC7">
      <w:pPr>
        <w:pStyle w:val="Style1"/>
        <w:tabs>
          <w:tab w:val="left" w:pos="0"/>
        </w:tabs>
        <w:jc w:val="both"/>
      </w:pPr>
      <w:r w:rsidRPr="00F41AC7">
        <w:rPr>
          <w:b/>
        </w:rPr>
        <w:t xml:space="preserve">  « Чтоб музыкантом быть, так надобно уменье…»    (5 часов)</w:t>
      </w:r>
    </w:p>
    <w:p w:rsidR="00F41AC7" w:rsidRPr="00F41AC7" w:rsidRDefault="00F41AC7" w:rsidP="00F41AC7">
      <w:pPr>
        <w:pStyle w:val="Style1"/>
        <w:tabs>
          <w:tab w:val="left" w:pos="0"/>
        </w:tabs>
        <w:jc w:val="both"/>
      </w:pPr>
      <w:r w:rsidRPr="00F41AC7">
        <w:t>Музыкальный жанр: прелюдия. С.В.Рахманинов. Форма музыки: трехчастная. Развитие музыкального образа в прелюдии. Ф.Шопен. Музыкальный жанр: этюд. Ф.Шопен «Революционный этюд». Музыкальная сказка. Н.А.Римский-</w:t>
      </w:r>
      <w:r w:rsidR="001422CE">
        <w:t xml:space="preserve"> </w:t>
      </w:r>
      <w:r w:rsidRPr="00F41AC7">
        <w:t>Корсаков. Опера. Программа концерта.</w:t>
      </w:r>
    </w:p>
    <w:p w:rsidR="001422CE" w:rsidRPr="00F41AC7" w:rsidRDefault="00F41AC7" w:rsidP="00F41AC7">
      <w:pPr>
        <w:spacing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41AC7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1422CE">
        <w:rPr>
          <w:rFonts w:ascii="Times New Roman" w:eastAsia="Arial Unicode MS" w:hAnsi="Times New Roman" w:cs="Times New Roman"/>
          <w:b/>
          <w:sz w:val="24"/>
          <w:szCs w:val="24"/>
        </w:rPr>
        <w:t>Учебный план</w:t>
      </w:r>
    </w:p>
    <w:tbl>
      <w:tblPr>
        <w:tblStyle w:val="aff1"/>
        <w:tblW w:w="0" w:type="auto"/>
        <w:tblInd w:w="1101" w:type="dxa"/>
        <w:tblLook w:val="04A0" w:firstRow="1" w:lastRow="0" w:firstColumn="1" w:lastColumn="0" w:noHBand="0" w:noVBand="1"/>
      </w:tblPr>
      <w:tblGrid>
        <w:gridCol w:w="567"/>
        <w:gridCol w:w="6237"/>
        <w:gridCol w:w="2268"/>
      </w:tblGrid>
      <w:tr w:rsidR="001422CE" w:rsidTr="001422CE">
        <w:tc>
          <w:tcPr>
            <w:tcW w:w="567" w:type="dxa"/>
          </w:tcPr>
          <w:p w:rsidR="001422CE" w:rsidRDefault="001422CE" w:rsidP="00F41AC7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1422CE" w:rsidRDefault="001422CE" w:rsidP="001422CE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268" w:type="dxa"/>
          </w:tcPr>
          <w:p w:rsidR="001422CE" w:rsidRDefault="001422CE" w:rsidP="00F41AC7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количество часов</w:t>
            </w:r>
          </w:p>
        </w:tc>
      </w:tr>
      <w:tr w:rsidR="001422CE" w:rsidTr="001422CE">
        <w:tc>
          <w:tcPr>
            <w:tcW w:w="567" w:type="dxa"/>
          </w:tcPr>
          <w:p w:rsidR="001422CE" w:rsidRPr="001422CE" w:rsidRDefault="001422CE" w:rsidP="00F41AC7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422CE"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1422CE" w:rsidRPr="001422CE" w:rsidRDefault="001422CE" w:rsidP="00F41AC7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422CE">
              <w:rPr>
                <w:bCs/>
                <w:sz w:val="24"/>
                <w:szCs w:val="24"/>
              </w:rPr>
              <w:t>Россия – Родина моя!</w:t>
            </w:r>
          </w:p>
        </w:tc>
        <w:tc>
          <w:tcPr>
            <w:tcW w:w="2268" w:type="dxa"/>
          </w:tcPr>
          <w:p w:rsidR="001422CE" w:rsidRPr="001422CE" w:rsidRDefault="001422CE" w:rsidP="001422CE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422CE">
              <w:rPr>
                <w:rFonts w:eastAsia="Arial Unicode MS"/>
                <w:sz w:val="24"/>
                <w:szCs w:val="24"/>
              </w:rPr>
              <w:t>3</w:t>
            </w:r>
          </w:p>
        </w:tc>
      </w:tr>
      <w:tr w:rsidR="001422CE" w:rsidTr="001422CE">
        <w:tc>
          <w:tcPr>
            <w:tcW w:w="567" w:type="dxa"/>
          </w:tcPr>
          <w:p w:rsidR="001422CE" w:rsidRPr="001422CE" w:rsidRDefault="001422CE" w:rsidP="00F41AC7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422CE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1422CE" w:rsidRPr="001422CE" w:rsidRDefault="001422CE" w:rsidP="00F41AC7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422CE">
              <w:rPr>
                <w:sz w:val="24"/>
                <w:szCs w:val="24"/>
              </w:rPr>
              <w:t>О России петь – что стремиться в храм</w:t>
            </w:r>
          </w:p>
        </w:tc>
        <w:tc>
          <w:tcPr>
            <w:tcW w:w="2268" w:type="dxa"/>
          </w:tcPr>
          <w:p w:rsidR="001422CE" w:rsidRPr="001422CE" w:rsidRDefault="001422CE" w:rsidP="001422CE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422CE">
              <w:rPr>
                <w:rFonts w:eastAsia="Arial Unicode MS"/>
                <w:sz w:val="24"/>
                <w:szCs w:val="24"/>
              </w:rPr>
              <w:t>3</w:t>
            </w:r>
          </w:p>
        </w:tc>
      </w:tr>
      <w:tr w:rsidR="001422CE" w:rsidTr="001422CE">
        <w:tc>
          <w:tcPr>
            <w:tcW w:w="567" w:type="dxa"/>
          </w:tcPr>
          <w:p w:rsidR="001422CE" w:rsidRPr="001422CE" w:rsidRDefault="001422CE" w:rsidP="00F41AC7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422CE"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1422CE" w:rsidRPr="001422CE" w:rsidRDefault="001422CE" w:rsidP="00F41AC7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422CE">
              <w:rPr>
                <w:sz w:val="24"/>
                <w:szCs w:val="24"/>
              </w:rPr>
              <w:t>День, полный событий</w:t>
            </w:r>
          </w:p>
        </w:tc>
        <w:tc>
          <w:tcPr>
            <w:tcW w:w="2268" w:type="dxa"/>
          </w:tcPr>
          <w:p w:rsidR="001422CE" w:rsidRPr="001422CE" w:rsidRDefault="001422CE" w:rsidP="001422CE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422CE">
              <w:rPr>
                <w:rFonts w:eastAsia="Arial Unicode MS"/>
                <w:sz w:val="24"/>
                <w:szCs w:val="24"/>
              </w:rPr>
              <w:t>7</w:t>
            </w:r>
          </w:p>
        </w:tc>
      </w:tr>
      <w:tr w:rsidR="001422CE" w:rsidTr="001422CE">
        <w:tc>
          <w:tcPr>
            <w:tcW w:w="567" w:type="dxa"/>
          </w:tcPr>
          <w:p w:rsidR="001422CE" w:rsidRPr="001422CE" w:rsidRDefault="001422CE" w:rsidP="00F41AC7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422CE">
              <w:rPr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422CE" w:rsidRPr="001422CE" w:rsidRDefault="001422CE" w:rsidP="00F41AC7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422CE">
              <w:rPr>
                <w:sz w:val="24"/>
                <w:szCs w:val="24"/>
              </w:rPr>
              <w:t>В концертном зале</w:t>
            </w:r>
          </w:p>
        </w:tc>
        <w:tc>
          <w:tcPr>
            <w:tcW w:w="2268" w:type="dxa"/>
          </w:tcPr>
          <w:p w:rsidR="001422CE" w:rsidRPr="001422CE" w:rsidRDefault="001422CE" w:rsidP="001422CE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422CE">
              <w:rPr>
                <w:rFonts w:eastAsia="Arial Unicode MS"/>
                <w:sz w:val="24"/>
                <w:szCs w:val="24"/>
              </w:rPr>
              <w:t>8</w:t>
            </w:r>
          </w:p>
        </w:tc>
      </w:tr>
      <w:tr w:rsidR="001422CE" w:rsidTr="001422CE">
        <w:tc>
          <w:tcPr>
            <w:tcW w:w="567" w:type="dxa"/>
          </w:tcPr>
          <w:p w:rsidR="001422CE" w:rsidRPr="001422CE" w:rsidRDefault="001422CE" w:rsidP="00F41AC7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422CE"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1422CE" w:rsidRPr="001422CE" w:rsidRDefault="001422CE" w:rsidP="00F41AC7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422CE">
              <w:rPr>
                <w:sz w:val="24"/>
                <w:szCs w:val="24"/>
              </w:rPr>
              <w:t>В музыкальном театре</w:t>
            </w:r>
          </w:p>
        </w:tc>
        <w:tc>
          <w:tcPr>
            <w:tcW w:w="2268" w:type="dxa"/>
          </w:tcPr>
          <w:p w:rsidR="001422CE" w:rsidRPr="001422CE" w:rsidRDefault="001422CE" w:rsidP="001422CE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422CE">
              <w:rPr>
                <w:rFonts w:eastAsia="Arial Unicode MS"/>
                <w:sz w:val="24"/>
                <w:szCs w:val="24"/>
              </w:rPr>
              <w:t>8</w:t>
            </w:r>
          </w:p>
        </w:tc>
      </w:tr>
      <w:tr w:rsidR="001422CE" w:rsidTr="001422CE">
        <w:tc>
          <w:tcPr>
            <w:tcW w:w="567" w:type="dxa"/>
          </w:tcPr>
          <w:p w:rsidR="001422CE" w:rsidRPr="001422CE" w:rsidRDefault="001422CE" w:rsidP="00F41AC7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422CE">
              <w:rPr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1422CE" w:rsidRPr="001422CE" w:rsidRDefault="001422CE" w:rsidP="00F41AC7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422CE">
              <w:rPr>
                <w:sz w:val="24"/>
                <w:szCs w:val="24"/>
              </w:rPr>
              <w:t xml:space="preserve">Чтоб музыкантом быть, так надобно уменье…   </w:t>
            </w:r>
          </w:p>
        </w:tc>
        <w:tc>
          <w:tcPr>
            <w:tcW w:w="2268" w:type="dxa"/>
          </w:tcPr>
          <w:p w:rsidR="001422CE" w:rsidRPr="001422CE" w:rsidRDefault="001422CE" w:rsidP="001422CE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422CE">
              <w:rPr>
                <w:rFonts w:eastAsia="Arial Unicode MS"/>
                <w:sz w:val="24"/>
                <w:szCs w:val="24"/>
              </w:rPr>
              <w:t>5</w:t>
            </w:r>
          </w:p>
        </w:tc>
      </w:tr>
    </w:tbl>
    <w:p w:rsidR="00F41AC7" w:rsidRPr="00F41AC7" w:rsidRDefault="00F41AC7" w:rsidP="00F41A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C7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</w:t>
      </w:r>
    </w:p>
    <w:p w:rsidR="003B4A16" w:rsidRDefault="003B4A16" w:rsidP="001422CE">
      <w:pPr>
        <w:suppressAutoHyphens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346F" w:rsidRPr="0001613C" w:rsidRDefault="003B4A16" w:rsidP="001422CE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 w:rsidR="006C346F" w:rsidRPr="00F41A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Календарно - тематическое планирование </w:t>
      </w:r>
      <w:r w:rsidR="00142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музыке </w:t>
      </w:r>
      <w:r w:rsidR="006C346F" w:rsidRPr="00F41A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 класс</w:t>
      </w:r>
    </w:p>
    <w:tbl>
      <w:tblPr>
        <w:tblW w:w="1514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"/>
        <w:gridCol w:w="485"/>
        <w:gridCol w:w="1705"/>
        <w:gridCol w:w="21"/>
        <w:gridCol w:w="545"/>
        <w:gridCol w:w="1842"/>
        <w:gridCol w:w="30"/>
        <w:gridCol w:w="2099"/>
        <w:gridCol w:w="24"/>
        <w:gridCol w:w="3801"/>
        <w:gridCol w:w="2968"/>
        <w:gridCol w:w="709"/>
        <w:gridCol w:w="848"/>
      </w:tblGrid>
      <w:tr w:rsidR="0001613C" w:rsidRPr="00F41AC7" w:rsidTr="003B4A16">
        <w:trPr>
          <w:gridBefore w:val="1"/>
          <w:gridAfter w:val="6"/>
          <w:wBefore w:w="22" w:type="pct"/>
          <w:wAfter w:w="3451" w:type="pct"/>
          <w:trHeight w:val="276"/>
          <w:tblHeader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Default="0001613C" w:rsidP="00F41AC7">
            <w:pPr>
              <w:tabs>
                <w:tab w:val="decimal" w:pos="2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tabs>
                <w:tab w:val="decimal" w:pos="2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tabs>
                <w:tab w:val="decimal" w:pos="2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№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Default="0001613C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01613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Кол-во час</w:t>
            </w:r>
          </w:p>
          <w:p w:rsidR="0001613C" w:rsidRPr="0001613C" w:rsidRDefault="0001613C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proofErr w:type="spellStart"/>
            <w:r w:rsidRPr="0001613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ов</w:t>
            </w:r>
            <w:proofErr w:type="spellEnd"/>
          </w:p>
        </w:tc>
        <w:tc>
          <w:tcPr>
            <w:tcW w:w="6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Default="0001613C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01613C" w:rsidRPr="003B4A16" w:rsidRDefault="0001613C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3B4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Элемент содержания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01613C" w:rsidRPr="00F41AC7" w:rsidTr="003B4A16">
        <w:trPr>
          <w:gridBefore w:val="1"/>
          <w:wBefore w:w="22" w:type="pct"/>
          <w:trHeight w:val="92"/>
          <w:tblHeader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3B4A16" w:rsidRDefault="003B4A16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B4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Планируемые УУД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Дата  </w:t>
            </w:r>
          </w:p>
        </w:tc>
      </w:tr>
      <w:tr w:rsidR="003B4A16" w:rsidRPr="00F41AC7" w:rsidTr="003B4A16">
        <w:trPr>
          <w:gridBefore w:val="1"/>
          <w:wBefore w:w="22" w:type="pct"/>
          <w:trHeight w:val="92"/>
          <w:tblHeader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Учащийся научится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Учащийся сможет научиться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УУД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3B4A16" w:rsidRDefault="0001613C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gramStart"/>
            <w:r w:rsidRPr="003B4A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план</w:t>
            </w:r>
            <w:proofErr w:type="gramEnd"/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3B4A16" w:rsidRDefault="0001613C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gramStart"/>
            <w:r w:rsidRPr="003B4A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факт</w:t>
            </w:r>
            <w:proofErr w:type="gramEnd"/>
          </w:p>
        </w:tc>
      </w:tr>
      <w:tr w:rsidR="003B4A16" w:rsidRPr="00F41AC7" w:rsidTr="003B4A16">
        <w:trPr>
          <w:gridBefore w:val="1"/>
          <w:wBefore w:w="22" w:type="pct"/>
          <w:trHeight w:val="5512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Мелодия. «Ты запой мне ту песню: «Что не выразишь словами, звуком на душу навей»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Песенность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– основное свойство русской музыки.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161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Народная и профессиональная музыка. Сочинения отечественных композиторов о Родине. Интонация как внутреннее озвученное состояние, выражение эмоций и отражение мыслей. Характерные особенностей русской музыки. </w:t>
            </w:r>
          </w:p>
          <w:p w:rsidR="0001613C" w:rsidRPr="00F41AC7" w:rsidRDefault="0001613C" w:rsidP="000161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Близость мелодий Рахманинова к русским темам.</w:t>
            </w:r>
          </w:p>
          <w:p w:rsidR="0001613C" w:rsidRDefault="0001613C" w:rsidP="0001613C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52AE" w:rsidRDefault="007152AE" w:rsidP="0001613C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52AE" w:rsidRDefault="007152AE" w:rsidP="0001613C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52AE" w:rsidRDefault="007152AE" w:rsidP="0001613C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52AE" w:rsidRPr="00F41AC7" w:rsidRDefault="007152AE" w:rsidP="0001613C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слышать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 интонировать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мелодию,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воспринимать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музыку инструментального концерта.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Находить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сходство и различие композиторской и народной музыки.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об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отечественной музыке, ее характере и средствах выразительности 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воплощать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характер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настроение песен о Родине в своем исполнении 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воспринимать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художественные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образы классической музыки, 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расширять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словарный запас,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находить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нужные слова  для передачи настроения.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получать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новые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знания через постижение основных средств музыкальной выразительности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вслушиваться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музыкальную ткань произведения, на слух определять характер и настроение музыки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об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отечественной музыке, ее характере и средствах выразительности 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воплощать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характер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настроение песен о Родине в своем исполнении 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музыкальное произведение,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выявлять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особенности  мелодического  рисунка,  ритмичного  движения,  темпа,  тембровых  красок  инструментов,  гармонии,  принципов  развитии  формы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получать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новые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знания через постижение основных средств музыкальной выразительности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Р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Целеполагание в постановке учебных задач.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Владение навыками речевого высказывания.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Совершенствование представлений учащихся о музыкальной культуре своей Родины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Понимание жизненного содержания классической музыки на основе эмоционального и осознанного отношения к музыкальной культуре России.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00" w:type="dxa"/>
              <w:tblLayout w:type="fixed"/>
              <w:tblLook w:val="04A0" w:firstRow="1" w:lastRow="0" w:firstColumn="1" w:lastColumn="0" w:noHBand="0" w:noVBand="1"/>
            </w:tblPr>
            <w:tblGrid>
              <w:gridCol w:w="900"/>
            </w:tblGrid>
            <w:tr w:rsidR="0001613C" w:rsidRPr="00F41AC7" w:rsidTr="003447CB">
              <w:trPr>
                <w:trHeight w:val="109"/>
              </w:trPr>
              <w:tc>
                <w:tcPr>
                  <w:tcW w:w="900" w:type="dxa"/>
                  <w:hideMark/>
                </w:tcPr>
                <w:p w:rsidR="0001613C" w:rsidRPr="00F41AC7" w:rsidRDefault="0001613C" w:rsidP="00F41A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92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</w:t>
            </w: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Как сложили песню.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Звучащие картины. 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«Ты откуда русская, зародилась, музыка?»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Музыкальный фольклор народов России.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Народные музыкальные традиции тема родного края.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152AE" w:rsidRDefault="007152AE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152AE" w:rsidRDefault="007152AE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152AE" w:rsidRDefault="007152AE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152AE" w:rsidRPr="00F41AC7" w:rsidRDefault="007152AE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2AE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Наблюдение народного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творчества. Музыкальный и поэтический фольклор России: песни. Интонация – источник элементов музыкальной речи. </w:t>
            </w: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 xml:space="preserve">Народные музыкальные традиции родного края.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Процесс создания народной песни. Характерные особенности различных жанров народных песен:</w:t>
            </w:r>
          </w:p>
          <w:p w:rsidR="007152AE" w:rsidRDefault="007152AE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52AE" w:rsidRDefault="007152AE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52AE" w:rsidRDefault="007152AE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52AE" w:rsidRDefault="007152AE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52AE" w:rsidRDefault="007152AE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слышать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 интонировать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мелодию,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воспринимать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музыку инструментального концерта.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Находить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сходство и различие композиторской и народной музыки.</w:t>
            </w:r>
          </w:p>
        </w:tc>
        <w:tc>
          <w:tcPr>
            <w:tcW w:w="1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Р: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Целеполагание в постановке учебных задач.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П: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Владение навыками речевого высказывания.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Совершенствование представлений учащихся о музыкальной культуре своей Родины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Понимание жизненного содержания классической музыки на основе эмоционального и осознанного отношения к музыкальной культуре России.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85" w:type="dxa"/>
              <w:tblLayout w:type="fixed"/>
              <w:tblLook w:val="04A0" w:firstRow="1" w:lastRow="0" w:firstColumn="1" w:lastColumn="0" w:noHBand="0" w:noVBand="1"/>
            </w:tblPr>
            <w:tblGrid>
              <w:gridCol w:w="885"/>
            </w:tblGrid>
            <w:tr w:rsidR="0001613C" w:rsidRPr="00F41AC7" w:rsidTr="003447CB">
              <w:trPr>
                <w:trHeight w:val="109"/>
              </w:trPr>
              <w:tc>
                <w:tcPr>
                  <w:tcW w:w="888" w:type="dxa"/>
                  <w:hideMark/>
                </w:tcPr>
                <w:p w:rsidR="0001613C" w:rsidRPr="00F41AC7" w:rsidRDefault="0001613C" w:rsidP="00F41A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4803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Default="007152A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3</w:t>
            </w: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 великий праздник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собралася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Русь!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Народная и профессиональная музыка.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7152AE" w:rsidRDefault="007152AE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52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01613C" w:rsidRP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Народная и профессиональная музыка. Духовная музыка в творчестве композиторов. Особенности жанра былины, тембровая характеристика инструмента гуслей.</w:t>
            </w:r>
          </w:p>
          <w:p w:rsidR="007152AE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Отражение богатырской тематики в музыке.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воспринимать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музыку кантаты.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воспринимать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художественные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образы классической музыки, </w:t>
            </w:r>
          </w:p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передавать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настроение музыки в пластическом движении, пении</w:t>
            </w:r>
          </w:p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 звучавшему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фрагменту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определять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музыкальное произведение, 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вслушиваться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музыкальную ткань произведения, на слух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характер и настроение музыки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Р: </w:t>
            </w:r>
            <w:r w:rsidRPr="00F41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Выполнять учебные действия в качестве исполнителя и слушателя.</w:t>
            </w:r>
          </w:p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</w:t>
            </w:r>
            <w:r w:rsidRPr="00F41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 Контролировать и оценивать процесс и результат деятельности.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 Умение договориться о распределении функций и ролей в совместной деятельности.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92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7152A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01613C" w:rsidRDefault="0001613C" w:rsidP="0001613C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016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В краю великих вдохновений.</w:t>
            </w:r>
            <w:r w:rsidRPr="0001613C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 xml:space="preserve"> Воплощение в музыке настроений, чувств, характера человека, его отношения к природе, к жизни.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161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Определение «лирического образа» в поэзии и музыке. Понятие пасторали»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в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музыке.</w:t>
            </w:r>
          </w:p>
          <w:p w:rsidR="0001613C" w:rsidRPr="00F41AC7" w:rsidRDefault="0001613C" w:rsidP="000161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Сравнение музыкальных образов.</w:t>
            </w:r>
          </w:p>
          <w:p w:rsidR="0001613C" w:rsidRPr="00F41AC7" w:rsidRDefault="0001613C" w:rsidP="0001613C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Сопоставление стихов с образами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картины.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161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узнавать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народные былинные песнопения,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слышать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их интонации в музыке русских композиторов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1613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  и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сравнивать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характер, настроение и средства выразительности в музыкальных произведениях; </w:t>
            </w:r>
          </w:p>
          <w:p w:rsidR="007152AE" w:rsidRPr="00F41AC7" w:rsidRDefault="0001613C" w:rsidP="000161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передавать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настроение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музыки и его изменение в пении, музыкально-пластическом движении;</w:t>
            </w:r>
          </w:p>
          <w:p w:rsidR="0001613C" w:rsidRPr="00F41AC7" w:rsidRDefault="0001613C" w:rsidP="000161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исполнять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вокальные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произведения с инструментальным сопровождением и без аккомпанемента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161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учебные действия в качестве слушателя.</w:t>
            </w:r>
          </w:p>
          <w:p w:rsidR="0001613C" w:rsidRPr="00F41AC7" w:rsidRDefault="0001613C" w:rsidP="000161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патриотических чувств.</w:t>
            </w:r>
          </w:p>
          <w:p w:rsidR="0001613C" w:rsidRPr="00F41AC7" w:rsidRDefault="0001613C" w:rsidP="000161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Участвовать в обсуждении явлений жизни и искусства.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92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Default="007152A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Зимнее утро. Зимний вечер. </w:t>
            </w: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 xml:space="preserve">Различные виды 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русской  музыки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: вокальная.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Выразительность и изобразительность в музыке. </w:t>
            </w: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Музыкально-поэтические образы.</w:t>
            </w: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 xml:space="preserve"> Различные виды музыки: вокальная</w:t>
            </w:r>
          </w:p>
          <w:p w:rsidR="0001613C" w:rsidRPr="00F41AC7" w:rsidRDefault="0001613C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 музыкальных жанров: романс, дуэт, ансамбль.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узнавать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народные былинные песнопения,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слышать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их интонации в музыке русских композиторов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161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ее эмоциональный характер и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образное содержание;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исполнять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вокальные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произведения с инструментальным сопровождением и без аккомпанемента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161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учебные действия в качестве слушателя.</w:t>
            </w:r>
          </w:p>
          <w:p w:rsidR="0001613C" w:rsidRPr="00F41AC7" w:rsidRDefault="0001613C" w:rsidP="000161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Воспитание патриотических чувств.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К: Участвовать в обсуждении явлений жизни и искусства.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92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7152A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7152A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Что за прелесть эти сказки! Три чуда. </w:t>
            </w: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Выразительность и изобразительность в музыке.</w:t>
            </w:r>
          </w:p>
          <w:p w:rsidR="0001613C" w:rsidRPr="00F41AC7" w:rsidRDefault="0001613C" w:rsidP="007152A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7152A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7152A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7152A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A1BE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Выразительность и изобразительность в музыке.   </w:t>
            </w:r>
          </w:p>
          <w:p w:rsidR="0001613C" w:rsidRPr="00F41AC7" w:rsidRDefault="0001613C" w:rsidP="003A1B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Основные средства музыкальной выразительности.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«музыкальной живописи».</w:t>
            </w:r>
          </w:p>
          <w:p w:rsidR="0001613C" w:rsidRPr="00F41AC7" w:rsidRDefault="0001613C" w:rsidP="003A1B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 тембровых и регистровых особенностей музыкальных инструментов.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A1B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воспринимать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оперное пение.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ее эмоциональный характер и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образное содержание;</w:t>
            </w:r>
          </w:p>
          <w:p w:rsidR="0001613C" w:rsidRPr="00F41AC7" w:rsidRDefault="0001613C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передавать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настроение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музыки и его изменение в пении, музыкально-пластическом движении;</w:t>
            </w:r>
          </w:p>
          <w:p w:rsidR="0001613C" w:rsidRPr="00F41AC7" w:rsidRDefault="0001613C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владеть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певческим голосом как инструментом духовного самовыражения.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1422C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Проявление способности к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восприятия музыки.</w:t>
            </w:r>
          </w:p>
          <w:p w:rsidR="0001613C" w:rsidRPr="00F41AC7" w:rsidRDefault="0001613C" w:rsidP="001422C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Наличие устойчивых представлений о муз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языке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жанров религиозной музыки.</w:t>
            </w:r>
          </w:p>
          <w:p w:rsidR="0001613C" w:rsidRPr="00F41AC7" w:rsidRDefault="0001613C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Совершенствование представлений о рус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муз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культуре.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180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EB" w:rsidRPr="00F41AC7" w:rsidRDefault="007152A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Ярмарочное гулянье. 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Музыкальный фольклор народов России.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3A1BEB" w:rsidRPr="00F41AC7" w:rsidRDefault="003A1BEB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A2065D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Музыкальные инструменты. Оркестр народных инструментов. Народное музыкальное творчество разных стран мира.  Жанры народной</w:t>
            </w:r>
            <w:r w:rsidR="00A206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муз-и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воспринимать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музыку и размышлять о ней.</w:t>
            </w:r>
            <w:r w:rsidRPr="00F41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  и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сравнивать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характер, настроение и средства выразительности в музыкальных произведениях; </w:t>
            </w:r>
          </w:p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исполнять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вокальные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произведения с инструментальным сопровождением и без аккомпанемента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Р:</w:t>
            </w:r>
          </w:p>
          <w:p w:rsidR="0001613C" w:rsidRPr="00F41AC7" w:rsidRDefault="0001613C" w:rsidP="001422C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собственных действий в процессе восприятия музыки.</w:t>
            </w:r>
          </w:p>
          <w:p w:rsidR="0001613C" w:rsidRPr="00F41AC7" w:rsidRDefault="0001613C" w:rsidP="001422C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Владение навыками интонационно-образного анализа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муз.произведения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613C" w:rsidRPr="00F41AC7" w:rsidRDefault="0001613C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Развитие навыков постановки проблемных вопросов.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180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A2065D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</w:pPr>
            <w:proofErr w:type="spell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Святогорский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монастырь. </w:t>
            </w: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Народные музыкальные традиции родного края.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3A1BEB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A1BE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Народная и профессиональная музыка. </w:t>
            </w: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Патриотическая тема в русской классике.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Обобщенное представление исторического прошлого в музыкальных образах.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воспринимать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музыку и размышлять о ней.</w:t>
            </w:r>
            <w:r w:rsidRPr="00F41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Развитие навыков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кантиленного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пения.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3A1BE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  и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сравнивать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характер, настроение и средства выразительности в музыкальных произведениях; </w:t>
            </w:r>
          </w:p>
          <w:p w:rsidR="0001613C" w:rsidRPr="00F41AC7" w:rsidRDefault="0001613C" w:rsidP="003A1B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передавать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настроение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музыки и его изменение в пении, музыкально-пластическом движении;</w:t>
            </w:r>
          </w:p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исполнять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вокальные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произведения с инструментальным сопровождением и без аккомпанемента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A1B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Р:</w:t>
            </w:r>
          </w:p>
          <w:p w:rsidR="0001613C" w:rsidRPr="00F41AC7" w:rsidRDefault="0001613C" w:rsidP="003A1B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собственных действий в процессе восприятия музыки.</w:t>
            </w:r>
          </w:p>
          <w:p w:rsidR="0001613C" w:rsidRPr="00F41AC7" w:rsidRDefault="0001613C" w:rsidP="003A1B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Владение навыками интонационно-образного анализа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муз.произведения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613C" w:rsidRPr="00F41AC7" w:rsidRDefault="0001613C" w:rsidP="003A1B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Развитие навыков постановки проблемных вопросов.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591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A2065D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Приют, сияньем муз одетый.     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Cs/>
                <w:i/>
                <w:color w:val="0D0D0D"/>
                <w:sz w:val="24"/>
                <w:szCs w:val="24"/>
                <w:lang w:eastAsia="ar-SA"/>
              </w:rPr>
              <w:t xml:space="preserve">Композитор – исполнитель – слушатель.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Обобщающий урок первой четверти.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A1B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Выразительность и изобразительность в музыке.   Многообразие образов поэзии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А.С.Пушкина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музыке.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эмоционально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выражать</w:t>
            </w:r>
            <w:proofErr w:type="spellEnd"/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свое отношение к искусству, соотносить выразительные и изобразительные интонации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A1BE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  и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сравнивать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характер, настроение и средства выразительности в музыкальных произведениях; </w:t>
            </w:r>
          </w:p>
          <w:p w:rsidR="0001613C" w:rsidRPr="00F41AC7" w:rsidRDefault="0001613C" w:rsidP="003A1B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исполнять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вокальные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произведения с инструментальным сопровождением и без аккомпанемента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3A1B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Развернутость анализа музыкального сочинения.</w:t>
            </w:r>
          </w:p>
          <w:p w:rsidR="0001613C" w:rsidRPr="00F41AC7" w:rsidRDefault="0001613C" w:rsidP="003A1B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Владение словарем музыкальных терминов в процессе размышлений о музыке.</w:t>
            </w:r>
          </w:p>
          <w:p w:rsidR="0001613C" w:rsidRPr="003A1BEB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Поиск способов в разрешении конфликтных ситуаций в процессе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исполнения музыки.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3B4A16" w:rsidRPr="00F41AC7" w:rsidTr="003B4A16">
        <w:trPr>
          <w:gridBefore w:val="1"/>
          <w:wBefore w:w="22" w:type="pct"/>
          <w:trHeight w:val="568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  <w:r w:rsidR="00A206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Музыкальные инструменты (скрипка, виолончель).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Музыкальные инструменты симфонического оркестра.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5D" w:rsidRDefault="0001613C" w:rsidP="00042B2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Композитор – исполнитель – слушатель. Определения «струнного квартета» и </w:t>
            </w:r>
            <w:r w:rsidR="00A206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ноктюрна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ориентироваться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музыкально-поэтическом творчестве,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отличительные особенности вариаций.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A2065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разбор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музыкального произведения,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легко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свободно, не форсируя звук, грамотно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текст песни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Планирование собственных действий в 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  восприятия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исполнения музыки.</w:t>
            </w:r>
          </w:p>
          <w:p w:rsidR="001422CE" w:rsidRDefault="0001613C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устойчивых представлений о муз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языке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613C" w:rsidRPr="00F41AC7" w:rsidRDefault="0001613C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романса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613C" w:rsidRPr="00F41AC7" w:rsidRDefault="0001613C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 в процессе коллективного воплощения художественного образа.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1183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</w:t>
            </w:r>
            <w:r w:rsidR="00A206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A2065D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«Счастье в сирени живет…»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042B2B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Жанры вокальной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иинструментальной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музыки.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сопоставлять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музыкальные образы в звучании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разбор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музыкального произведения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 собственных действий в процессе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1183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</w:t>
            </w:r>
            <w:r w:rsidR="00A206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«Старый замок». </w:t>
            </w: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Жанры вокальной и инструментальной музыки.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Выразительность и изобразительность в музыке.   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Музыкально-поэтические образы.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Определение жанра «сюиты» и «серенады». </w:t>
            </w:r>
          </w:p>
          <w:p w:rsidR="0001613C" w:rsidRPr="00042B2B" w:rsidRDefault="0001613C" w:rsidP="00042B2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Повторение характерных особенностей вокальных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жанров.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сопоставлять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музыкальные образы в звучании различных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муз.инструментов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пению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ансамбле.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разбор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музыкального произведения,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легко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свободно, не форсируя звук, грамотно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текст песни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Планирование собственных действий в процессе восприятия, исполнения музыки.</w:t>
            </w:r>
          </w:p>
          <w:p w:rsidR="0001613C" w:rsidRPr="00F41AC7" w:rsidRDefault="0001613C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сравнивать музыкальные образы.</w:t>
            </w:r>
          </w:p>
          <w:p w:rsidR="0001613C" w:rsidRPr="00F41AC7" w:rsidRDefault="0001613C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Развитие навыков постановки проблемных вопросов в процессе восприятия.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206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42B2B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  <w:r w:rsidR="00A206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B" w:rsidRDefault="0001613C" w:rsidP="00042B2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«Не молкнет сердце чуткое Шопена…»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Танцеваль</w:t>
            </w:r>
            <w:proofErr w:type="spellEnd"/>
            <w:r w:rsidR="00042B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-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ность</w:t>
            </w:r>
            <w:proofErr w:type="spellEnd"/>
            <w:proofErr w:type="gramEnd"/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в профессиональной музыке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Различные виды музыки: вокальная, инструментальная. Формы: одночастные, двух-и трехчастные. Стилистические особенности музыкального языка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Ф.Шопена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 полонеза и мазурки.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042B2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разбор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музыкального произведения,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01613C" w:rsidRPr="00F41AC7" w:rsidRDefault="0001613C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легко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свободно, не форсируя звук, грамотно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произносить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песни</w:t>
            </w:r>
          </w:p>
          <w:p w:rsidR="0001613C" w:rsidRPr="00F41AC7" w:rsidRDefault="0001613C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импровизировать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Владение умением целеполагания в постановке учебных задач при восприятии музыки.</w:t>
            </w:r>
          </w:p>
          <w:p w:rsidR="0001613C" w:rsidRPr="00F41AC7" w:rsidRDefault="0001613C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Владение муз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словарем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размышлений о музыке.</w:t>
            </w:r>
          </w:p>
          <w:p w:rsidR="0001613C" w:rsidRPr="00F41AC7" w:rsidRDefault="0001613C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навыков развернутого речевого высказывания в процессе анализа музыки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206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42B2B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</w:t>
            </w:r>
            <w:r w:rsidR="00A206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«Патетическая» соната. 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Различные виды музыки: вокальная, инструментальная.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B" w:rsidRDefault="0001613C" w:rsidP="00042B2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Различные виды музыки: вокальная, </w:t>
            </w:r>
            <w:proofErr w:type="spellStart"/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инструментальная..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Определить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душевное  состояние,  которое  передает  музыка, эмоциональный  строй,  современна  ли  музыка   сонаты.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Сравнить 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музыку  Бетховена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со стихотворение</w:t>
            </w:r>
          </w:p>
          <w:p w:rsidR="0001613C" w:rsidRDefault="0001613C" w:rsidP="00042B2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 Заболоцкого.</w:t>
            </w:r>
          </w:p>
          <w:p w:rsidR="00A2065D" w:rsidRPr="00F41AC7" w:rsidRDefault="00A2065D" w:rsidP="00042B2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воспринимать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музыку,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ней.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разбор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музыкального произведения,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легко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свободно, не форсируя звук, грамотно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текст песни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музицированию</w:t>
            </w:r>
            <w:proofErr w:type="spellEnd"/>
            <w:proofErr w:type="gramEnd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импровизированию</w:t>
            </w:r>
            <w:proofErr w:type="spellEnd"/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учащихся к анализу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муз.пьесы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Оценка собственной 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муз.-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творческой деятельности.</w:t>
            </w:r>
          </w:p>
          <w:p w:rsidR="0001613C" w:rsidRPr="00F41AC7" w:rsidRDefault="0001613C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Приобретение информации о временах замков, трубадуров.</w:t>
            </w:r>
          </w:p>
          <w:p w:rsidR="0001613C" w:rsidRPr="00F41AC7" w:rsidRDefault="0001613C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группам.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205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42B2B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  <w:r w:rsidR="00A206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Царит гармония оркестра. 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Музыкальные инструменты симфонического оркестра.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B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Обобщение 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знаний  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музыкальных инструментах симфонического оркестра: определение основных групп, сравнение </w:t>
            </w:r>
          </w:p>
          <w:p w:rsidR="00042B2B" w:rsidRPr="00F41AC7" w:rsidRDefault="0001613C" w:rsidP="00A206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тембровых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регистровых  характеристик.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воспринимать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музыку симфонического оркестра.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разбор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музыкального произведения,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легко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свободно, не форсируя звук, грамотно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текст песни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реализовывать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собственные творческие замыслы в пении.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 собственных действий в 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  восприятия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исполнения музыки.</w:t>
            </w:r>
          </w:p>
          <w:p w:rsidR="0001613C" w:rsidRPr="00F41AC7" w:rsidRDefault="0001613C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устойчивых представлений о муз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языке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романса.</w:t>
            </w:r>
          </w:p>
          <w:p w:rsidR="00042B2B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Взаимодействие в процессе коллективного воплощения 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художественного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образа.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205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A2065D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042B2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Опера «Иван Сусанин». Бал в замке польского короля. </w:t>
            </w: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Представление о многообразии музыкальных жанров – опера.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B" w:rsidRPr="00A2065D" w:rsidRDefault="0001613C" w:rsidP="00042B2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 xml:space="preserve">Представление о многообразии музыкальных жанров – опера.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Песенность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танцевальность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маршевость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Опера. Музыкальное развитие в сопоставлении и столкновении человеческих чувств, тем,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художественных образов. 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определять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танцевальные жанры музыки, форму муз. произведения.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разбор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музыкального произведения,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легко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свободно, не форсируя звук, грамотно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текст песни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Планирование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собственных действий в процессе восприятия и исполнения .</w:t>
            </w:r>
          </w:p>
          <w:p w:rsidR="0001613C" w:rsidRPr="00F41AC7" w:rsidRDefault="0001613C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Умение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сравнения муз. произведений.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Способность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встать на позицию другого человека. Умение вести диалог.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206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A2065D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17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Опера «Иван Сусанин». «За Русь мы все стеной стоим…» </w:t>
            </w: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Представление о многообразии музыкальных жанров – опера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 xml:space="preserve">Представление о многообразии музыкальных жанров – опера.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Песенность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танцевальность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маршевость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Опера. Музыкальное развитие в сопоставлении и столкновении человеческих чувств, тем, художественных образов. 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узнавать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характерные черты музыкальной речи оперы  «Иван Сусанин».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разбор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музыкального произведения,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легко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свободно, не форсируя звук, грамотно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текст песни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Ставить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новые учебные задачи.</w:t>
            </w:r>
          </w:p>
          <w:p w:rsidR="0001613C" w:rsidRPr="00F41AC7" w:rsidRDefault="0001613C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Активизация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творческого мышления.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Умение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слушать друг друга.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92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A2065D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Опера «Иван Сусанин». Образ Сусанина. 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Представление о многообразии музыкальных форм –</w:t>
            </w:r>
            <w:r w:rsidRPr="00F41AC7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ar-SA"/>
              </w:rPr>
              <w:t xml:space="preserve"> трехчастная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Взаимодействие темы Сусанина и поляков. Сравнение музыкальных характеристик поляков и русских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узнавать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характерные черты музыкальной речи оперы  «Иван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Сусанин».музыки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разбор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музыкального произведения,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легко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свободно, не форсируя звук, грамотно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текст песни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Ставить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новые учебные задачи.</w:t>
            </w:r>
          </w:p>
          <w:p w:rsidR="0001613C" w:rsidRPr="00F41AC7" w:rsidRDefault="0001613C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Активизация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творческого мышления.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Умение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слушать друг друга.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213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A2065D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Исходила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младшенька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Pr="00F41AC7">
              <w:rPr>
                <w:rFonts w:ascii="Times New Roman" w:eastAsia="Times New Roman" w:hAnsi="Times New Roman" w:cs="Times New Roman"/>
                <w:bCs/>
                <w:i/>
                <w:color w:val="0D0D0D"/>
                <w:sz w:val="24"/>
                <w:szCs w:val="24"/>
                <w:lang w:eastAsia="ar-SA"/>
              </w:rPr>
              <w:t xml:space="preserve"> </w:t>
            </w:r>
            <w:r w:rsidRPr="00F41AC7">
              <w:rPr>
                <w:rFonts w:ascii="Times New Roman" w:eastAsia="Times New Roman" w:hAnsi="Times New Roman" w:cs="Times New Roman"/>
                <w:bCs/>
                <w:i/>
                <w:color w:val="0D0D0D"/>
                <w:sz w:val="24"/>
                <w:szCs w:val="24"/>
                <w:lang w:eastAsia="ar-SA"/>
              </w:rPr>
              <w:lastRenderedPageBreak/>
              <w:t>Музыка народная и профессиональная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Народная и профессиональн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ая музыка. Стилистические особенности музыкального языка Мусоргского М.П.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 формы вариаций, сравнение с русской народной песней.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взаимодействовать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процессе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коллективного воплощения художественного творчества.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делать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разбор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музыкального произведения,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средства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музыкальной выразительности;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легко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свободно, не форсируя звук, грамотно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текст песни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собственной музыкально-творческой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  <w:p w:rsidR="0001613C" w:rsidRPr="00F41AC7" w:rsidRDefault="0001613C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 способов решения учебных задач.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Сотрудничество с учителем и сверстниками.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214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2</w:t>
            </w:r>
            <w:r w:rsidR="00A206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ar-SA"/>
              </w:rPr>
              <w:t>«Русский Восток»</w:t>
            </w:r>
            <w:r w:rsidRPr="00F41AC7">
              <w:rPr>
                <w:rFonts w:ascii="Times New Roman" w:eastAsia="Times New Roman" w:hAnsi="Times New Roman" w:cs="Times New Roman"/>
                <w:bCs/>
                <w:i/>
                <w:color w:val="0D0D0D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A2065D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Народная и профессиональная музыка. Отличительные особенности восточных и русских интонаций. Пластическая импровизация – движения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восточ</w:t>
            </w:r>
            <w:proofErr w:type="spellEnd"/>
            <w:r w:rsidR="00A206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 танцев.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наблюдать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 результатом музыкального развития образов,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слышать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интонации восточной и русской музыки.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разбор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музыкального произведения,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легко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свободно, не форсируя звук, грамотно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текст песни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учебные действия в качестве слушателя.</w:t>
            </w:r>
          </w:p>
          <w:p w:rsidR="0001613C" w:rsidRPr="00F41AC7" w:rsidRDefault="0001613C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называть танцевальные жанры.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сотрудничать со сверстниками и взрослыми.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4779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2</w:t>
            </w:r>
            <w:r w:rsidR="00A206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ar-SA"/>
              </w:rPr>
              <w:t xml:space="preserve">Восточные        мотивы. 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ar-SA"/>
              </w:rPr>
              <w:t>Балет  «</w:t>
            </w:r>
            <w:proofErr w:type="spellStart"/>
            <w:proofErr w:type="gramEnd"/>
            <w:r w:rsidRPr="00F41AC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ar-SA"/>
              </w:rPr>
              <w:t>Гаянэ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ar-SA"/>
              </w:rPr>
              <w:t xml:space="preserve">»  А.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Хачатуряна. К</w:t>
            </w:r>
            <w:r w:rsidRPr="00F41AC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ar-SA"/>
              </w:rPr>
              <w:t xml:space="preserve">онтрастные        образы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балета</w:t>
            </w: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 xml:space="preserve"> Представление о многообразии музыкальных 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жанров  -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 xml:space="preserve"> балет.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 xml:space="preserve">Представление о многообразии музыкальных 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жанров  -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 xml:space="preserve"> балет. Основные средства музыкальной выразительности (мелодия, ритм, темп, тембр, динамика, </w:t>
            </w:r>
            <w:r w:rsidRPr="00F41AC7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ar-SA"/>
              </w:rPr>
              <w:t>лад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Контраст в музыке.</w:t>
            </w:r>
          </w:p>
          <w:p w:rsidR="0001613C" w:rsidRPr="00F41AC7" w:rsidRDefault="0001613C" w:rsidP="00042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Отличительные черты восточной музыки.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наблюдать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 результатом музыкального развития образов,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слышать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интонации восточной и русской музыки.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разбор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музыкального произведения,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легко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свободно, не форсируя звук, грамотно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текст песни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учебные действия в качестве слушателя.</w:t>
            </w:r>
          </w:p>
          <w:p w:rsidR="0001613C" w:rsidRPr="00F41AC7" w:rsidRDefault="0001613C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называть танцевальные жанры.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сотрудничать со сверстниками и взрослыми.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222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</w:t>
            </w:r>
            <w:r w:rsidR="00A206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Балет «Петрушка»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Cs/>
                <w:i/>
                <w:color w:val="0D0D0D"/>
                <w:sz w:val="24"/>
                <w:szCs w:val="24"/>
                <w:lang w:eastAsia="ar-SA"/>
              </w:rPr>
              <w:t xml:space="preserve"> Соч</w:t>
            </w: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инения профессиональных композиторов.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Народные музыкальные традиции родного края.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Народная и профессиональная музыка. Балет.  Моделирование сцены балета:</w:t>
            </w:r>
          </w:p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режиссерская постановка;</w:t>
            </w:r>
          </w:p>
          <w:p w:rsidR="0001613C" w:rsidRPr="007152AE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подбор эскизов костюмов</w:t>
            </w:r>
            <w:r w:rsidR="00A206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наблюдать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 развитием драматургии балета.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разбор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музыкального произведения,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01613C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легко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свободно, не форсируя звук, грамотно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текст песни</w:t>
            </w:r>
          </w:p>
          <w:p w:rsidR="00A2065D" w:rsidRPr="00F41AC7" w:rsidRDefault="00A2065D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Принимать и сохранять учебную задачу.</w:t>
            </w:r>
          </w:p>
          <w:p w:rsidR="0001613C" w:rsidRPr="00F41AC7" w:rsidRDefault="0001613C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общие приемы решения задач.</w:t>
            </w:r>
          </w:p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Умение вести диалог.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222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7152A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</w:t>
            </w:r>
            <w:r w:rsidR="00A206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Театр музыкальной комедии. </w:t>
            </w: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lastRenderedPageBreak/>
              <w:t>Представление о многообразии музыкальных жанров: опера, балет, мюзикл.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Песенность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танцевальностьМюзикл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оперетта. </w:t>
            </w:r>
          </w:p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Определение сходства и различия музыкально-театральных жанров: оперы, балета и 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оперетты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мюзикла.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определять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характер, чувства, внутренний мир 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человека через прослушивание арий из мюзикла и оперетты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делать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разбор музыкального произведения,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легко, свободно, не форсируя звук, грамотно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текст песни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52AE" w:rsidRPr="00F41AC7" w:rsidRDefault="007152A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Формулировать и удерживать учебную задачу.</w:t>
            </w:r>
          </w:p>
          <w:p w:rsidR="0001613C" w:rsidRPr="00F41AC7" w:rsidRDefault="0001613C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Продуктивно сотрудничать со сверстниками и взрослыми.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222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7152A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2</w:t>
            </w:r>
            <w:r w:rsidR="00A206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Святые земли Русской. Илья Муромец. </w:t>
            </w: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Различные виды музыки: вокальная, инструментальная;</w:t>
            </w:r>
            <w:r w:rsidRPr="00F41A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сольная, хоровая, оркестровая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Default="0001613C" w:rsidP="007152A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Различные виды музыки: вокальная, инструментальная;</w:t>
            </w:r>
            <w:r w:rsidRPr="00F41A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сольная, хоровая, оркестровая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Обобщенное представление исторического прошлого в музыкальных образах.  </w:t>
            </w:r>
          </w:p>
          <w:p w:rsidR="00A2065D" w:rsidRDefault="00A2065D" w:rsidP="007152A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2065D" w:rsidRPr="00F41AC7" w:rsidRDefault="00A2065D" w:rsidP="007152A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оценивать и соотносить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содержание и музыкальный язык духовной музыки.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духовную музыку</w:t>
            </w:r>
          </w:p>
          <w:p w:rsidR="0001613C" w:rsidRPr="00F41AC7" w:rsidRDefault="0001613C" w:rsidP="007152A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применять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знания, полученные в процессе учебных занятий</w:t>
            </w:r>
          </w:p>
          <w:p w:rsidR="0001613C" w:rsidRPr="00F41AC7" w:rsidRDefault="0001613C" w:rsidP="007152A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творчески  ярко, эмоционально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передавать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пении характер музыки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Принимать и сохранять учебную задачу.</w:t>
            </w:r>
          </w:p>
          <w:p w:rsidR="0001613C" w:rsidRPr="00F41AC7" w:rsidRDefault="0001613C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Узнавать, называть жанры духовной музыки.</w:t>
            </w:r>
          </w:p>
          <w:p w:rsidR="0001613C" w:rsidRPr="00F41AC7" w:rsidRDefault="0001613C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Формулировать свои затруднения.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222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7152A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</w:t>
            </w:r>
            <w:r w:rsidR="00A206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A2065D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Кирилл и Мефодий.</w:t>
            </w: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 xml:space="preserve"> Различные виды музыки: вокальная, </w:t>
            </w:r>
            <w:r w:rsidRPr="00F41AC7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ar-SA"/>
              </w:rPr>
              <w:t>хоровая.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A206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Народные музыкальные традиции Отечества. Обобщенное представление исторического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прошлого в музыкальных образах. 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передавать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собственные музыкальные впечатления,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слух 3-х частную форму.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духовную музыку</w:t>
            </w:r>
          </w:p>
          <w:p w:rsidR="0001613C" w:rsidRPr="00F41AC7" w:rsidRDefault="0001613C" w:rsidP="00F41AC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применять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знания, полученные в процессе учебных занятий</w:t>
            </w:r>
          </w:p>
          <w:p w:rsidR="0001613C" w:rsidRPr="00F41AC7" w:rsidRDefault="0001613C" w:rsidP="00F41AC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творчески  ярко, эмоционально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передавать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пении характер музыки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Проявление способности к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восприятия музыки.</w:t>
            </w:r>
          </w:p>
          <w:p w:rsidR="0001613C" w:rsidRPr="00F41AC7" w:rsidRDefault="0001613C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Владение навыками осознанного речевого высказывания в процессе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размышлений о музыке.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Определение способов взаимодействия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222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A2065D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26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Праздников праздник, торжество из торжеств. Ангел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вопияше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 </w:t>
            </w: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Хоры: женский, мужской, смешанный.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5D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Праздники Русской православной церкви. Пасха.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Народные музыкальные традиции Отечества. Духовная музыка в творчестве композиторов. Музыкальные особенности духовной музыки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распознавать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художественный смысл музыки, понимать роль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музыки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жизни человека.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духовную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музыку</w:t>
            </w:r>
          </w:p>
          <w:p w:rsidR="0001613C" w:rsidRPr="00F41AC7" w:rsidRDefault="0001613C" w:rsidP="00F41AC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применять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знания, полученные в процессе учебных занятий</w:t>
            </w:r>
          </w:p>
          <w:p w:rsidR="0001613C" w:rsidRPr="00F41AC7" w:rsidRDefault="0001613C" w:rsidP="00F41AC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творчески  ярко, эмоционально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передавать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пении характер музыки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 для регуляции своего действия.</w:t>
            </w:r>
          </w:p>
          <w:p w:rsidR="0001613C" w:rsidRPr="00F41AC7" w:rsidRDefault="0001613C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Узнавать, называть знакомые интонации.</w:t>
            </w:r>
          </w:p>
          <w:p w:rsidR="0001613C" w:rsidRPr="00F41AC7" w:rsidRDefault="0001613C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Продуктивно сотрудничать со сверстниками при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инсценировании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сцены из балета.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223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A2065D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Родной обычай старины.</w:t>
            </w:r>
            <w:r w:rsidRPr="00F41AC7">
              <w:rPr>
                <w:rFonts w:ascii="Times New Roman" w:eastAsia="Times New Roman" w:hAnsi="Times New Roman" w:cs="Times New Roman"/>
                <w:bCs/>
                <w:i/>
                <w:color w:val="0D0D0D"/>
                <w:sz w:val="24"/>
                <w:szCs w:val="24"/>
                <w:lang w:eastAsia="ar-SA"/>
              </w:rPr>
              <w:t xml:space="preserve"> Соч</w:t>
            </w: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инения профессиональных композиторов.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7152AE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Праздники Русской православной церкви. Пасха.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Народные музыкальные традиции родного края. Духовная музыка в творчестве композиторов. 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ориентироваться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разнообразии музыкального искусства,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жанры народных обрядовых песен.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духовную музыку</w:t>
            </w:r>
          </w:p>
          <w:p w:rsidR="0001613C" w:rsidRPr="00F41AC7" w:rsidRDefault="0001613C" w:rsidP="007152A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применять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знания, полученные в процессе учебных занятий</w:t>
            </w:r>
          </w:p>
          <w:p w:rsidR="0001613C" w:rsidRPr="00F41AC7" w:rsidRDefault="0001613C" w:rsidP="007152A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творчески  ярко, эмоционально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передавать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пении характер музыки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воздействия муз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сочинения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собственные чувства.</w:t>
            </w:r>
          </w:p>
          <w:p w:rsidR="0001613C" w:rsidRPr="00F41AC7" w:rsidRDefault="0001613C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Узнавать, называть жанры.</w:t>
            </w:r>
          </w:p>
          <w:p w:rsidR="0001613C" w:rsidRPr="00F41AC7" w:rsidRDefault="0001613C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Формулировать 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  мнение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позицию.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241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A2065D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Композитор -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имя ему народ. </w:t>
            </w: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Музыкальный фольклор народов России и мира.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Музыкальные инструменты.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7152AE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Разнообразие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народных песен. Выявление отличительных особенностей разных музыкальных культур на примере народных песен. Музыка в народном стиле. Воплощение народных тем в музыке русских композиторов.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наблюдать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результатом музыкального развития на основе различий интонаций, тем, образов.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исполнять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выразительно,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интонационно- осмысленно русские народные песни, инструментальные наигрыши</w:t>
            </w:r>
          </w:p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общаться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взаимодействовать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процессе ансамблевого, коллективного воплощения различных образов русского фольклора</w:t>
            </w:r>
          </w:p>
          <w:p w:rsidR="0001613C" w:rsidRPr="00F41AC7" w:rsidRDefault="0001613C" w:rsidP="007152A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и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сравнивать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характер, настроение и средства выразительности в музыкальных произведениях</w:t>
            </w:r>
          </w:p>
          <w:p w:rsidR="0001613C" w:rsidRPr="00F41AC7" w:rsidRDefault="0001613C" w:rsidP="007152A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легко, свободно, на цепном дыхании, с четкой дикцией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Обобщенность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действий, критичность.</w:t>
            </w:r>
          </w:p>
          <w:p w:rsidR="0001613C" w:rsidRPr="00F41AC7" w:rsidRDefault="0001613C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Владение навыками осознанного речевого высказывания в процессе размышлений о музыке.</w:t>
            </w:r>
          </w:p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Оценка действий партнера 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 групповой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деятельности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241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A2065D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29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Оркестр русских народных инструментов.</w:t>
            </w: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Оркестр русских народных инструментов.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Оркестр русских народных инструментов.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Классификация инструментов оркестра русских народных инструментов, викторина на определение тембров (балалайка, гармонь, баян и т.д.).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сопоставлять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различные образы народной и профессиональной музыки.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осуществлять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опыт сочинение мелодий, ритмических, пластических и инструментальных импровизаций на тексты народных песенок,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попевок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закличек</w:t>
            </w:r>
            <w:proofErr w:type="spellEnd"/>
          </w:p>
          <w:p w:rsidR="0001613C" w:rsidRPr="00F41AC7" w:rsidRDefault="0001613C" w:rsidP="007152A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и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сравнивать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характер, настроение и средства выразительности в музыкальных произведениях</w:t>
            </w:r>
          </w:p>
          <w:p w:rsidR="0001613C" w:rsidRPr="00F41AC7" w:rsidRDefault="0001613C" w:rsidP="007152A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легко, свободно, на цепном дыхании, с четкой дикцией</w:t>
            </w:r>
          </w:p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реализовать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собственные замыслы в инсценировке песни.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собственной  музыкально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-творческой деятельности и работы одноклассников в разных формах взаимодействия.</w:t>
            </w:r>
          </w:p>
          <w:p w:rsidR="0001613C" w:rsidRPr="00F41AC7" w:rsidRDefault="0001613C" w:rsidP="007152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Наличие устойчивых 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представлений  о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музыкальном языке произведений различных стилей.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Участвовать в обсуждении явлений жизни и искусства.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241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7152A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</w:t>
            </w:r>
            <w:r w:rsidR="00A206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Народные праздники.      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«Троица».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Музыкальный фольклор народов России.  Народные музыкальные традиции родного края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B4A16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Музыкальный фольклор </w:t>
            </w: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lastRenderedPageBreak/>
              <w:t>народов России.  Народные музыкальные традиции родного края.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Знакомство с русскими обычаями через лучшие образцы музыкального фольклора. 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размышлять о музыкальном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произведении как способе выражения чувств и мыслей человека.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исполнять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выразительно, интонационно- осмысленно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русские народные песни, инструментальные наигрыши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общаться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взаимодействовать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процессе ансамблевого, коллективного воплощения различных образов русского фольклора</w:t>
            </w:r>
          </w:p>
          <w:p w:rsidR="0001613C" w:rsidRPr="00F41AC7" w:rsidRDefault="0001613C" w:rsidP="003B4A1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легко, свободно, на цепном дыхании, с четкой дикцией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 собственных действий в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процессе интонационно-образного анализа.</w:t>
            </w:r>
          </w:p>
          <w:p w:rsidR="0001613C" w:rsidRPr="00F41AC7" w:rsidRDefault="0001613C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устойчивых представлений о муз</w:t>
            </w: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языке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произведений.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Продуктивно сотрудничать со сверстниками.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241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A2065D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31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Прелюдия. «Исповедь души». «Революционный» этюд. </w:t>
            </w: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Интонация и развитие в музыке</w:t>
            </w:r>
            <w:r w:rsidRPr="00F41AC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Различные виды музыки: инструментальная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Интонация и развитие в музыке</w:t>
            </w:r>
            <w:r w:rsidRPr="00F41AC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.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 xml:space="preserve">Различные виды музыки: инструментальная.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Расширение представлений о музыкальном жанре «прелюдии».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Интонационно-образный анализ, сравнение интонаций и исполнительских трактовок прелюдий.</w:t>
            </w:r>
          </w:p>
          <w:p w:rsidR="00A2065D" w:rsidRPr="003B4A16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Определение этюда в </w:t>
            </w:r>
            <w:r w:rsidR="003B4A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живописи и музыке.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слышать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музыкальные интонации в прелюдии и этюдах  в музыке композитора Шопена.</w:t>
            </w:r>
          </w:p>
          <w:p w:rsidR="0001613C" w:rsidRPr="00F41AC7" w:rsidRDefault="0001613C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жесты дирижера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анализировать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художественно-образное содержание, музыкальный язык произведений мирового музыкального искусства 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применять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знания основных средств музыкальной выразительности при анализе прослушанного музыкального произведения 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составлять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афишу и программу заключительного урока-концерта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собственную музыкально-творческую деятельность</w:t>
            </w:r>
          </w:p>
          <w:p w:rsidR="0001613C" w:rsidRPr="00F41AC7" w:rsidRDefault="0001613C" w:rsidP="003B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реализовывать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собственные творческие замыслы в музыкально-пластическом  произведении.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собственных действий в процессе интонационно-образного анализа.</w:t>
            </w:r>
          </w:p>
          <w:p w:rsidR="0001613C" w:rsidRPr="00F41AC7" w:rsidRDefault="0001613C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Наличие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устойчивых представлений о муз. языке произведений.</w:t>
            </w:r>
          </w:p>
          <w:p w:rsidR="0001613C" w:rsidRPr="00F41AC7" w:rsidRDefault="0001613C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Совершенствование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представлений учащихся о толерантности к культуре других народов.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241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A2065D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32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5D" w:rsidRPr="00F41AC7" w:rsidRDefault="0001613C" w:rsidP="00A206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Мастерство исполнителя. Музыкальные инструменты (гитара). 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Знакомство с тембровыми особенностями гитары.</w:t>
            </w:r>
          </w:p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«обработки» и «переложения».</w:t>
            </w:r>
          </w:p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Определение жанра авторской песни.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следить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 развитием музы-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кального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образа,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слышать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своеобразный колорит, орнамент  музыки. 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применять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знания основных средств музыкальной выразительности при анализе прослушанного музыкального произведения </w:t>
            </w:r>
          </w:p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составлять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афишу и программу заключительного урока-концерта</w:t>
            </w:r>
          </w:p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собственную музыкально-творческую деятельность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учебные действия в качестве исполнителя.</w:t>
            </w:r>
          </w:p>
          <w:p w:rsidR="0001613C" w:rsidRPr="00F41AC7" w:rsidRDefault="0001613C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Активизация творческого воображения.</w:t>
            </w:r>
          </w:p>
          <w:p w:rsidR="0001613C" w:rsidRPr="00F41AC7" w:rsidRDefault="0001613C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Учитывать разные мнения.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gridBefore w:val="1"/>
          <w:wBefore w:w="22" w:type="pct"/>
          <w:trHeight w:val="241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A2065D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Музыкальный сказочник. </w:t>
            </w: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Выразительность и изобразительность в музыке.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>Выразительность и изобразительность в музыке.</w:t>
            </w:r>
          </w:p>
          <w:p w:rsidR="0001613C" w:rsidRPr="00F41AC7" w:rsidRDefault="0001613C" w:rsidP="00A2065D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ar-SA"/>
              </w:rPr>
              <w:t xml:space="preserve">Основные средства музыкальной выразительности.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Композитор – исполнитель – слушатель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видеть и слышать, т.е. понимать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жизненный смысл произведения.</w:t>
            </w:r>
          </w:p>
          <w:p w:rsidR="0001613C" w:rsidRPr="00F41AC7" w:rsidRDefault="0001613C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держаться на сцене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применять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знания основных средств музыкальной выразительности при анализе прослушанного музыкального произведения </w:t>
            </w:r>
          </w:p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собственную музыкально-творческую деятельность</w:t>
            </w:r>
          </w:p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учебные действия в качестве исполнителя.</w:t>
            </w:r>
          </w:p>
          <w:p w:rsidR="0001613C" w:rsidRPr="00F41AC7" w:rsidRDefault="0001613C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Контролировать и оценивать результат деятельности.</w:t>
            </w:r>
          </w:p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Хоровое пение, пение по группам и с солистами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1613C" w:rsidRPr="00F41AC7" w:rsidTr="003B4A16">
        <w:trPr>
          <w:gridAfter w:val="7"/>
          <w:wAfter w:w="3461" w:type="pct"/>
          <w:trHeight w:val="276"/>
          <w:tblHeader/>
        </w:trPr>
        <w:tc>
          <w:tcPr>
            <w:tcW w:w="1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tabs>
                <w:tab w:val="decimal" w:pos="2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№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16" w:rsidRDefault="0001613C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B4A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 xml:space="preserve">Кол-во </w:t>
            </w:r>
          </w:p>
          <w:p w:rsidR="003B4A16" w:rsidRDefault="0001613C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3B4A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ча</w:t>
            </w:r>
            <w:proofErr w:type="spellEnd"/>
            <w:proofErr w:type="gramEnd"/>
          </w:p>
          <w:p w:rsidR="0001613C" w:rsidRPr="003B4A16" w:rsidRDefault="0001613C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proofErr w:type="gramStart"/>
            <w:r w:rsidRPr="003B4A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сов</w:t>
            </w:r>
            <w:proofErr w:type="gramEnd"/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Элемент содержания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3B4A16" w:rsidRPr="00F41AC7" w:rsidTr="003B4A16">
        <w:trPr>
          <w:trHeight w:val="92"/>
          <w:tblHeader/>
        </w:trPr>
        <w:tc>
          <w:tcPr>
            <w:tcW w:w="1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9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Требования к результатам (предметным и </w:t>
            </w:r>
            <w:proofErr w:type="spellStart"/>
            <w:r w:rsidRPr="00F41A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метапредметным</w:t>
            </w:r>
            <w:proofErr w:type="spellEnd"/>
            <w:r w:rsidRPr="00F41A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*)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A2065D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дата</w:t>
            </w:r>
          </w:p>
        </w:tc>
      </w:tr>
      <w:tr w:rsidR="003B4A16" w:rsidRPr="00F41AC7" w:rsidTr="003B4A16">
        <w:trPr>
          <w:trHeight w:val="92"/>
          <w:tblHeader/>
        </w:trPr>
        <w:tc>
          <w:tcPr>
            <w:tcW w:w="1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Учащийся научится</w:t>
            </w: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Учащийся сможет научиться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УУД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A2065D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A2065D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Факт</w:t>
            </w:r>
          </w:p>
        </w:tc>
      </w:tr>
      <w:tr w:rsidR="003B4A16" w:rsidRPr="00F41AC7" w:rsidTr="003B4A16">
        <w:trPr>
          <w:trHeight w:val="92"/>
        </w:trPr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A2065D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Вся Россия просится в песню…Мелодия.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lastRenderedPageBreak/>
              <w:t>Песенность – основное свойство русской музыки.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Народная и профессиональная музыка. Сочинения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отечественных композиторов о Родине. Интонация как внутреннее озвученное состояние, выражение эмоций и отражение мыслей. Характерные особенностей русской музыки. </w:t>
            </w:r>
          </w:p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Близость мелодий Рахманинова к русским темам.</w:t>
            </w:r>
          </w:p>
          <w:p w:rsidR="0001613C" w:rsidRPr="00F41AC7" w:rsidRDefault="0001613C" w:rsidP="00A2065D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Определение «концерта» и «вокализа».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слышать и интонировать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мелодию,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воспринимать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музыку инструментального концерта.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Находить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сходство и различие композиторской и народной музыки.</w:t>
            </w: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об отечественной музыке, ее характере и средствах выразительности </w:t>
            </w:r>
          </w:p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воплощать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характер и настроение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песен о Родине в своем исполнении </w:t>
            </w:r>
          </w:p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воспринимать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художественные образы классической музыки, </w:t>
            </w:r>
          </w:p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расширять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словарный запас,</w:t>
            </w:r>
          </w:p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находить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нужные слова  для передачи настроения.</w:t>
            </w:r>
          </w:p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получать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новые знания через постижение основных средств музыкальной выразительности</w:t>
            </w:r>
          </w:p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вслушиваться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</w:t>
            </w:r>
          </w:p>
          <w:p w:rsidR="0001613C" w:rsidRPr="00F41AC7" w:rsidRDefault="0001613C" w:rsidP="00A20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13C" w:rsidRPr="00F41AC7" w:rsidRDefault="0001613C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Р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Целеполагание в постановке учебных задач.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Владение навыками речевого высказывания.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К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Совершенствование представлений учащихся о музыкальной культуре своей Родины</w:t>
            </w:r>
          </w:p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Понимание жизненного содержания классической музыки на основе эмоционального и осознанного отношения к музыкальной культуре России.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00" w:type="dxa"/>
              <w:tblLayout w:type="fixed"/>
              <w:tblLook w:val="04A0" w:firstRow="1" w:lastRow="0" w:firstColumn="1" w:lastColumn="0" w:noHBand="0" w:noVBand="1"/>
            </w:tblPr>
            <w:tblGrid>
              <w:gridCol w:w="900"/>
            </w:tblGrid>
            <w:tr w:rsidR="0001613C" w:rsidRPr="00F41AC7" w:rsidTr="00F41AC7">
              <w:trPr>
                <w:trHeight w:val="109"/>
              </w:trPr>
              <w:tc>
                <w:tcPr>
                  <w:tcW w:w="900" w:type="dxa"/>
                  <w:hideMark/>
                </w:tcPr>
                <w:p w:rsidR="0001613C" w:rsidRPr="00F41AC7" w:rsidRDefault="0001613C" w:rsidP="00F41A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41A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</w:t>
                  </w:r>
                </w:p>
              </w:tc>
            </w:tr>
          </w:tbl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C" w:rsidRPr="00F41AC7" w:rsidRDefault="0001613C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C346F" w:rsidRDefault="006C346F" w:rsidP="003B4A16">
      <w:pPr>
        <w:suppressAutoHyphens/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B4A16" w:rsidRDefault="003B4A16" w:rsidP="003B4A16">
      <w:pPr>
        <w:suppressAutoHyphens/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B4A16" w:rsidRDefault="003B4A16" w:rsidP="003B4A16">
      <w:pPr>
        <w:suppressAutoHyphens/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B4A16" w:rsidRDefault="003B4A16" w:rsidP="003B4A16">
      <w:pPr>
        <w:suppressAutoHyphens/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B4A16" w:rsidRDefault="003B4A16" w:rsidP="003B4A16">
      <w:pPr>
        <w:suppressAutoHyphens/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B4A16" w:rsidRPr="00F41AC7" w:rsidRDefault="003B4A16" w:rsidP="003B4A16">
      <w:pPr>
        <w:suppressAutoHyphens/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32"/>
        <w:gridCol w:w="758"/>
        <w:gridCol w:w="1422"/>
        <w:gridCol w:w="655"/>
        <w:gridCol w:w="1757"/>
        <w:gridCol w:w="2128"/>
        <w:gridCol w:w="2269"/>
        <w:gridCol w:w="4245"/>
        <w:gridCol w:w="706"/>
        <w:gridCol w:w="853"/>
      </w:tblGrid>
      <w:tr w:rsidR="001422CE" w:rsidRPr="00F41AC7" w:rsidTr="003B4A16">
        <w:trPr>
          <w:gridAfter w:val="5"/>
          <w:wAfter w:w="3350" w:type="pct"/>
          <w:trHeight w:val="276"/>
          <w:tblHeader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CE" w:rsidRPr="00F41AC7" w:rsidRDefault="001422CE" w:rsidP="00F41AC7">
            <w:pPr>
              <w:tabs>
                <w:tab w:val="decimal" w:pos="2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№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CE" w:rsidRPr="00F41AC7" w:rsidRDefault="001422CE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CE" w:rsidRPr="00F41AC7" w:rsidRDefault="001422C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CE" w:rsidRPr="003B4A16" w:rsidRDefault="001422CE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B4A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Кол-во час</w:t>
            </w:r>
          </w:p>
          <w:p w:rsidR="001422CE" w:rsidRPr="00F41AC7" w:rsidRDefault="001422CE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B4A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ов</w:t>
            </w:r>
            <w:proofErr w:type="spellEnd"/>
            <w:proofErr w:type="gramEnd"/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CE" w:rsidRPr="00F41AC7" w:rsidRDefault="001422CE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Элемент содержания</w:t>
            </w:r>
          </w:p>
          <w:p w:rsidR="001422CE" w:rsidRPr="00F41AC7" w:rsidRDefault="001422C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1422CE" w:rsidRPr="00F41AC7" w:rsidTr="003B4A16">
        <w:trPr>
          <w:trHeight w:val="92"/>
          <w:tblHeader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CE" w:rsidRPr="00F41AC7" w:rsidRDefault="001422C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CE" w:rsidRPr="00F41AC7" w:rsidRDefault="001422C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CE" w:rsidRPr="00F41AC7" w:rsidRDefault="001422C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CE" w:rsidRPr="00F41AC7" w:rsidRDefault="001422C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CE" w:rsidRPr="00F41AC7" w:rsidRDefault="001422C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CE" w:rsidRPr="003B4A16" w:rsidRDefault="003B4A16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B4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Планируемые результаты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CE" w:rsidRPr="003B4A16" w:rsidRDefault="001422CE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3B4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  <w:proofErr w:type="gramEnd"/>
          </w:p>
        </w:tc>
      </w:tr>
      <w:tr w:rsidR="001422CE" w:rsidRPr="00F41AC7" w:rsidTr="003B4A16">
        <w:trPr>
          <w:trHeight w:val="92"/>
          <w:tblHeader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CE" w:rsidRPr="00F41AC7" w:rsidRDefault="001422C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CE" w:rsidRPr="00F41AC7" w:rsidRDefault="001422C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CE" w:rsidRPr="00F41AC7" w:rsidRDefault="001422C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CE" w:rsidRPr="00F41AC7" w:rsidRDefault="001422C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CE" w:rsidRPr="00F41AC7" w:rsidRDefault="001422CE" w:rsidP="00F41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CE" w:rsidRPr="00F41AC7" w:rsidRDefault="001422CE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Учащийся научится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CE" w:rsidRPr="00F41AC7" w:rsidRDefault="001422CE" w:rsidP="00F41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Учащийся сможет научиться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CE" w:rsidRPr="00F41AC7" w:rsidRDefault="001422CE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УУД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CE" w:rsidRPr="00F41AC7" w:rsidRDefault="001422CE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CE" w:rsidRPr="00F41AC7" w:rsidRDefault="001422CE" w:rsidP="00F41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Факт</w:t>
            </w:r>
          </w:p>
        </w:tc>
      </w:tr>
      <w:tr w:rsidR="001422CE" w:rsidRPr="00F41AC7" w:rsidTr="003B4A16">
        <w:trPr>
          <w:trHeight w:val="92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CE" w:rsidRPr="00F41AC7" w:rsidRDefault="001422CE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CE" w:rsidRPr="00F41AC7" w:rsidRDefault="001422CE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CE" w:rsidRPr="00F41AC7" w:rsidRDefault="001422CE" w:rsidP="001422C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Вся Россия просится в песню…Мелодия.</w:t>
            </w:r>
          </w:p>
          <w:p w:rsidR="001422CE" w:rsidRPr="00F41AC7" w:rsidRDefault="001422CE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Песенность – основное свойство русской музыки.</w:t>
            </w:r>
          </w:p>
          <w:p w:rsidR="001422CE" w:rsidRPr="00F41AC7" w:rsidRDefault="001422CE" w:rsidP="001422C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CE" w:rsidRPr="00F41AC7" w:rsidRDefault="001422CE" w:rsidP="001422C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CE" w:rsidRPr="00F41AC7" w:rsidRDefault="001422CE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Народная и профессиональная музыка. Сочинения отечественных композиторов о Родине. Интонация как внутреннее озвученное состояние, выражение эмоций и отражение мыслей. Характерные особенностей русской музыки. </w:t>
            </w:r>
          </w:p>
          <w:p w:rsidR="001422CE" w:rsidRPr="00F41AC7" w:rsidRDefault="001422CE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Близость мелодий Рахманинова к русским темам.</w:t>
            </w:r>
          </w:p>
          <w:p w:rsidR="001422CE" w:rsidRPr="00F41AC7" w:rsidRDefault="001422CE" w:rsidP="001422C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Определение «концерта» и «вокализа».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CE" w:rsidRPr="00F41AC7" w:rsidRDefault="001422CE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слышать</w:t>
            </w:r>
            <w:proofErr w:type="gramEnd"/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 интонировать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мелодию, </w:t>
            </w: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воспринимать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музыку инструментального концерта.</w:t>
            </w:r>
          </w:p>
          <w:p w:rsidR="001422CE" w:rsidRPr="00F41AC7" w:rsidRDefault="001422CE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Находить 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сходство и различие композиторской и народной музыки.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CE" w:rsidRPr="00F41AC7" w:rsidRDefault="001422CE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об отечественной музыке, ее характере и средствах выразительности </w:t>
            </w:r>
          </w:p>
          <w:p w:rsidR="001422CE" w:rsidRPr="00F41AC7" w:rsidRDefault="001422CE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воплощать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характер и настроение песен о Родине в своем исполнении </w:t>
            </w:r>
          </w:p>
          <w:p w:rsidR="001422CE" w:rsidRPr="00F41AC7" w:rsidRDefault="001422CE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воспринимать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художественные образы классической музыки, </w:t>
            </w:r>
          </w:p>
          <w:p w:rsidR="001422CE" w:rsidRPr="00F41AC7" w:rsidRDefault="001422CE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расширять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словарный запас,</w:t>
            </w:r>
          </w:p>
          <w:p w:rsidR="001422CE" w:rsidRPr="00F41AC7" w:rsidRDefault="001422CE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находить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нужные слова  для передачи настроения.</w:t>
            </w:r>
          </w:p>
          <w:p w:rsidR="001422CE" w:rsidRPr="00F41AC7" w:rsidRDefault="001422CE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получать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новые знания через постижение основных средств музыкальной выразительности.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CE" w:rsidRPr="00F41AC7" w:rsidRDefault="001422CE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Целеполагание в постановке учебных задач.</w:t>
            </w:r>
          </w:p>
          <w:p w:rsidR="001422CE" w:rsidRPr="00F41AC7" w:rsidRDefault="001422CE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Владение навыками речевого высказывания.</w:t>
            </w:r>
          </w:p>
          <w:p w:rsidR="001422CE" w:rsidRPr="00F41AC7" w:rsidRDefault="001422CE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Совершенствование представлений учащихся о музыкальной культуре своей Родины</w:t>
            </w:r>
          </w:p>
          <w:p w:rsidR="001422CE" w:rsidRPr="00F41AC7" w:rsidRDefault="001422CE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Понимание жизненного содержания классической музыки на основе эмоционального и осознанного отношения к музыкальной культуре России.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00" w:type="dxa"/>
              <w:tblLayout w:type="fixed"/>
              <w:tblLook w:val="04A0" w:firstRow="1" w:lastRow="0" w:firstColumn="1" w:lastColumn="0" w:noHBand="0" w:noVBand="1"/>
            </w:tblPr>
            <w:tblGrid>
              <w:gridCol w:w="900"/>
            </w:tblGrid>
            <w:tr w:rsidR="001422CE" w:rsidRPr="00F41AC7" w:rsidTr="00F41AC7">
              <w:trPr>
                <w:trHeight w:val="109"/>
              </w:trPr>
              <w:tc>
                <w:tcPr>
                  <w:tcW w:w="900" w:type="dxa"/>
                  <w:hideMark/>
                </w:tcPr>
                <w:p w:rsidR="001422CE" w:rsidRPr="00F41AC7" w:rsidRDefault="001422CE" w:rsidP="001422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41A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1422CE" w:rsidRPr="00F41AC7" w:rsidRDefault="001422CE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CE" w:rsidRPr="00F41AC7" w:rsidRDefault="001422CE" w:rsidP="00142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63047" w:rsidRPr="00F41AC7" w:rsidRDefault="00E63047" w:rsidP="001422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63047" w:rsidRPr="00F41AC7" w:rsidSect="003B4A16">
      <w:pgSz w:w="16838" w:h="11906" w:orient="landscape"/>
      <w:pgMar w:top="851" w:right="962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7">
    <w:nsid w:val="0000000E"/>
    <w:multiLevelType w:val="single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14"/>
    <w:multiLevelType w:val="singleLevel"/>
    <w:tmpl w:val="00000014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00001A"/>
    <w:multiLevelType w:val="single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</w:abstractNum>
  <w:abstractNum w:abstractNumId="13">
    <w:nsid w:val="0000001B"/>
    <w:multiLevelType w:val="single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>
    <w:nsid w:val="0000001E"/>
    <w:multiLevelType w:val="singleLevel"/>
    <w:tmpl w:val="0000001E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>
    <w:nsid w:val="00000021"/>
    <w:multiLevelType w:val="singleLevel"/>
    <w:tmpl w:val="00000021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22"/>
    <w:multiLevelType w:val="singleLevel"/>
    <w:tmpl w:val="00000022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23"/>
    <w:multiLevelType w:val="singleLevel"/>
    <w:tmpl w:val="00000023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>
    <w:nsid w:val="00000026"/>
    <w:multiLevelType w:val="singleLevel"/>
    <w:tmpl w:val="00000026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1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31"/>
    <w:multiLevelType w:val="singleLevel"/>
    <w:tmpl w:val="00000031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3">
    <w:nsid w:val="00000033"/>
    <w:multiLevelType w:val="singleLevel"/>
    <w:tmpl w:val="00000033"/>
    <w:name w:val="WW8Num50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 w:cs="OpenSymbol"/>
      </w:rPr>
    </w:lvl>
  </w:abstractNum>
  <w:abstractNum w:abstractNumId="24">
    <w:nsid w:val="00000034"/>
    <w:multiLevelType w:val="singleLevel"/>
    <w:tmpl w:val="00000034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>
    <w:nsid w:val="00000036"/>
    <w:multiLevelType w:val="singleLevel"/>
    <w:tmpl w:val="00000036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6">
    <w:nsid w:val="00000039"/>
    <w:multiLevelType w:val="singleLevel"/>
    <w:tmpl w:val="00000039"/>
    <w:name w:val="WW8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7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8">
    <w:nsid w:val="0000003C"/>
    <w:multiLevelType w:val="singleLevel"/>
    <w:tmpl w:val="0000003C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9">
    <w:nsid w:val="04817CE5"/>
    <w:multiLevelType w:val="hybridMultilevel"/>
    <w:tmpl w:val="51080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A9409CA"/>
    <w:multiLevelType w:val="hybridMultilevel"/>
    <w:tmpl w:val="80A248A0"/>
    <w:name w:val="WW8Num40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0DFE0D10"/>
    <w:multiLevelType w:val="hybridMultilevel"/>
    <w:tmpl w:val="8A648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7357CB9"/>
    <w:multiLevelType w:val="hybridMultilevel"/>
    <w:tmpl w:val="2E76B8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B994C8A"/>
    <w:multiLevelType w:val="hybridMultilevel"/>
    <w:tmpl w:val="13E6CE92"/>
    <w:lvl w:ilvl="0" w:tplc="F99211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F6B20BE"/>
    <w:multiLevelType w:val="hybridMultilevel"/>
    <w:tmpl w:val="8AD80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6C1551"/>
    <w:multiLevelType w:val="hybridMultilevel"/>
    <w:tmpl w:val="F006A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956734"/>
    <w:multiLevelType w:val="hybridMultilevel"/>
    <w:tmpl w:val="78D8580E"/>
    <w:name w:val="WW8Num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46F"/>
    <w:rsid w:val="0001613C"/>
    <w:rsid w:val="00042B2B"/>
    <w:rsid w:val="000C778F"/>
    <w:rsid w:val="001422CE"/>
    <w:rsid w:val="00174C53"/>
    <w:rsid w:val="003447CB"/>
    <w:rsid w:val="003A1BEB"/>
    <w:rsid w:val="003B4A16"/>
    <w:rsid w:val="004F1A43"/>
    <w:rsid w:val="006C346F"/>
    <w:rsid w:val="007042B2"/>
    <w:rsid w:val="007152AE"/>
    <w:rsid w:val="00793185"/>
    <w:rsid w:val="00825AFA"/>
    <w:rsid w:val="00A2065D"/>
    <w:rsid w:val="00A560FB"/>
    <w:rsid w:val="00E63047"/>
    <w:rsid w:val="00F41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EE09B-74DA-435C-B46B-58C78113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2B2"/>
  </w:style>
  <w:style w:type="paragraph" w:styleId="1">
    <w:name w:val="heading 1"/>
    <w:basedOn w:val="a"/>
    <w:next w:val="a"/>
    <w:link w:val="10"/>
    <w:uiPriority w:val="9"/>
    <w:qFormat/>
    <w:rsid w:val="006C346F"/>
    <w:pPr>
      <w:keepNext/>
      <w:tabs>
        <w:tab w:val="num" w:pos="432"/>
      </w:tabs>
      <w:suppressAutoHyphens/>
      <w:spacing w:before="240" w:after="60" w:line="276" w:lineRule="auto"/>
      <w:ind w:left="432" w:hanging="432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6C346F"/>
    <w:pPr>
      <w:keepNext/>
      <w:tabs>
        <w:tab w:val="num" w:pos="720"/>
      </w:tabs>
      <w:suppressAutoHyphens/>
      <w:spacing w:before="240" w:after="60" w:line="276" w:lineRule="auto"/>
      <w:ind w:left="720" w:hanging="720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46F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6C346F"/>
    <w:rPr>
      <w:rFonts w:ascii="Arial" w:eastAsia="Times New Roman" w:hAnsi="Arial" w:cs="Times New Roman"/>
      <w:b/>
      <w:bCs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rsid w:val="006C346F"/>
  </w:style>
  <w:style w:type="character" w:customStyle="1" w:styleId="WW8Num1z0">
    <w:name w:val="WW8Num1z0"/>
    <w:rsid w:val="006C346F"/>
    <w:rPr>
      <w:rFonts w:ascii="Symbol" w:hAnsi="Symbol"/>
    </w:rPr>
  </w:style>
  <w:style w:type="character" w:customStyle="1" w:styleId="WW8Num1z1">
    <w:name w:val="WW8Num1z1"/>
    <w:rsid w:val="006C346F"/>
    <w:rPr>
      <w:rFonts w:ascii="Courier New" w:hAnsi="Courier New"/>
    </w:rPr>
  </w:style>
  <w:style w:type="character" w:customStyle="1" w:styleId="WW8Num1z2">
    <w:name w:val="WW8Num1z2"/>
    <w:rsid w:val="006C346F"/>
    <w:rPr>
      <w:rFonts w:ascii="Wingdings" w:hAnsi="Wingdings"/>
    </w:rPr>
  </w:style>
  <w:style w:type="character" w:customStyle="1" w:styleId="WW8Num2z0">
    <w:name w:val="WW8Num2z0"/>
    <w:rsid w:val="006C346F"/>
    <w:rPr>
      <w:rFonts w:cs="Times New Roman"/>
      <w:b/>
    </w:rPr>
  </w:style>
  <w:style w:type="character" w:customStyle="1" w:styleId="WW8Num2z1">
    <w:name w:val="WW8Num2z1"/>
    <w:rsid w:val="006C346F"/>
    <w:rPr>
      <w:rFonts w:cs="Times New Roman"/>
    </w:rPr>
  </w:style>
  <w:style w:type="character" w:customStyle="1" w:styleId="WW8Num3z0">
    <w:name w:val="WW8Num3z0"/>
    <w:rsid w:val="006C346F"/>
    <w:rPr>
      <w:rFonts w:ascii="Symbol" w:hAnsi="Symbol"/>
    </w:rPr>
  </w:style>
  <w:style w:type="character" w:customStyle="1" w:styleId="WW8Num3z1">
    <w:name w:val="WW8Num3z1"/>
    <w:rsid w:val="006C346F"/>
    <w:rPr>
      <w:rFonts w:ascii="Courier New" w:hAnsi="Courier New"/>
    </w:rPr>
  </w:style>
  <w:style w:type="character" w:customStyle="1" w:styleId="WW8Num3z2">
    <w:name w:val="WW8Num3z2"/>
    <w:rsid w:val="006C346F"/>
    <w:rPr>
      <w:rFonts w:ascii="Wingdings" w:hAnsi="Wingdings"/>
    </w:rPr>
  </w:style>
  <w:style w:type="character" w:customStyle="1" w:styleId="WW8Num4z0">
    <w:name w:val="WW8Num4z0"/>
    <w:rsid w:val="006C346F"/>
    <w:rPr>
      <w:rFonts w:ascii="Symbol" w:hAnsi="Symbol"/>
    </w:rPr>
  </w:style>
  <w:style w:type="character" w:customStyle="1" w:styleId="WW8Num4z1">
    <w:name w:val="WW8Num4z1"/>
    <w:rsid w:val="006C346F"/>
    <w:rPr>
      <w:rFonts w:ascii="Courier New" w:hAnsi="Courier New"/>
    </w:rPr>
  </w:style>
  <w:style w:type="character" w:customStyle="1" w:styleId="WW8Num4z2">
    <w:name w:val="WW8Num4z2"/>
    <w:rsid w:val="006C346F"/>
    <w:rPr>
      <w:rFonts w:ascii="Wingdings" w:hAnsi="Wingdings"/>
    </w:rPr>
  </w:style>
  <w:style w:type="character" w:customStyle="1" w:styleId="WW8Num5z0">
    <w:name w:val="WW8Num5z0"/>
    <w:rsid w:val="006C346F"/>
    <w:rPr>
      <w:rFonts w:ascii="Symbol" w:hAnsi="Symbol"/>
    </w:rPr>
  </w:style>
  <w:style w:type="character" w:customStyle="1" w:styleId="WW8Num5z1">
    <w:name w:val="WW8Num5z1"/>
    <w:rsid w:val="006C346F"/>
    <w:rPr>
      <w:rFonts w:cs="Times New Roman"/>
    </w:rPr>
  </w:style>
  <w:style w:type="character" w:customStyle="1" w:styleId="WW8Num6z0">
    <w:name w:val="WW8Num6z0"/>
    <w:rsid w:val="006C346F"/>
    <w:rPr>
      <w:b w:val="0"/>
    </w:rPr>
  </w:style>
  <w:style w:type="character" w:customStyle="1" w:styleId="WW8Num7z0">
    <w:name w:val="WW8Num7z0"/>
    <w:rsid w:val="006C346F"/>
    <w:rPr>
      <w:rFonts w:cs="Times New Roman"/>
    </w:rPr>
  </w:style>
  <w:style w:type="character" w:customStyle="1" w:styleId="WW8Num8z0">
    <w:name w:val="WW8Num8z0"/>
    <w:rsid w:val="006C346F"/>
    <w:rPr>
      <w:rFonts w:ascii="Symbol" w:hAnsi="Symbol"/>
    </w:rPr>
  </w:style>
  <w:style w:type="character" w:customStyle="1" w:styleId="WW8Num8z1">
    <w:name w:val="WW8Num8z1"/>
    <w:rsid w:val="006C346F"/>
    <w:rPr>
      <w:rFonts w:ascii="Courier New" w:hAnsi="Courier New" w:cs="Courier New"/>
    </w:rPr>
  </w:style>
  <w:style w:type="character" w:customStyle="1" w:styleId="WW8Num8z2">
    <w:name w:val="WW8Num8z2"/>
    <w:rsid w:val="006C346F"/>
    <w:rPr>
      <w:rFonts w:ascii="Wingdings" w:hAnsi="Wingdings"/>
    </w:rPr>
  </w:style>
  <w:style w:type="character" w:customStyle="1" w:styleId="WW8Num9z0">
    <w:name w:val="WW8Num9z0"/>
    <w:rsid w:val="006C346F"/>
    <w:rPr>
      <w:rFonts w:cs="Times New Roman"/>
    </w:rPr>
  </w:style>
  <w:style w:type="character" w:customStyle="1" w:styleId="WW8Num10z0">
    <w:name w:val="WW8Num10z0"/>
    <w:rsid w:val="006C346F"/>
    <w:rPr>
      <w:rFonts w:cs="Times New Roman"/>
    </w:rPr>
  </w:style>
  <w:style w:type="character" w:customStyle="1" w:styleId="WW8Num11z0">
    <w:name w:val="WW8Num11z0"/>
    <w:rsid w:val="006C346F"/>
    <w:rPr>
      <w:rFonts w:ascii="Symbol" w:hAnsi="Symbol"/>
    </w:rPr>
  </w:style>
  <w:style w:type="character" w:customStyle="1" w:styleId="WW8Num11z1">
    <w:name w:val="WW8Num11z1"/>
    <w:rsid w:val="006C346F"/>
    <w:rPr>
      <w:rFonts w:ascii="Courier New" w:hAnsi="Courier New" w:cs="Courier New"/>
    </w:rPr>
  </w:style>
  <w:style w:type="character" w:customStyle="1" w:styleId="WW8Num11z2">
    <w:name w:val="WW8Num11z2"/>
    <w:rsid w:val="006C346F"/>
    <w:rPr>
      <w:rFonts w:ascii="Wingdings" w:hAnsi="Wingdings"/>
    </w:rPr>
  </w:style>
  <w:style w:type="character" w:customStyle="1" w:styleId="WW8Num12z0">
    <w:name w:val="WW8Num12z0"/>
    <w:rsid w:val="006C346F"/>
    <w:rPr>
      <w:rFonts w:ascii="Symbol" w:hAnsi="Symbol"/>
    </w:rPr>
  </w:style>
  <w:style w:type="character" w:customStyle="1" w:styleId="WW8Num12z1">
    <w:name w:val="WW8Num12z1"/>
    <w:rsid w:val="006C346F"/>
    <w:rPr>
      <w:rFonts w:ascii="Courier New" w:hAnsi="Courier New"/>
    </w:rPr>
  </w:style>
  <w:style w:type="character" w:customStyle="1" w:styleId="WW8Num12z2">
    <w:name w:val="WW8Num12z2"/>
    <w:rsid w:val="006C346F"/>
    <w:rPr>
      <w:rFonts w:ascii="Wingdings" w:hAnsi="Wingdings"/>
    </w:rPr>
  </w:style>
  <w:style w:type="character" w:customStyle="1" w:styleId="WW8Num13z0">
    <w:name w:val="WW8Num13z0"/>
    <w:rsid w:val="006C346F"/>
    <w:rPr>
      <w:rFonts w:ascii="Symbol" w:hAnsi="Symbol"/>
    </w:rPr>
  </w:style>
  <w:style w:type="character" w:customStyle="1" w:styleId="WW8Num13z1">
    <w:name w:val="WW8Num13z1"/>
    <w:rsid w:val="006C346F"/>
    <w:rPr>
      <w:rFonts w:ascii="Courier New" w:hAnsi="Courier New"/>
    </w:rPr>
  </w:style>
  <w:style w:type="character" w:customStyle="1" w:styleId="WW8Num13z2">
    <w:name w:val="WW8Num13z2"/>
    <w:rsid w:val="006C346F"/>
    <w:rPr>
      <w:rFonts w:ascii="Wingdings" w:hAnsi="Wingdings"/>
    </w:rPr>
  </w:style>
  <w:style w:type="character" w:customStyle="1" w:styleId="WW8Num14z0">
    <w:name w:val="WW8Num14z0"/>
    <w:rsid w:val="006C346F"/>
    <w:rPr>
      <w:rFonts w:cs="Times New Roman"/>
    </w:rPr>
  </w:style>
  <w:style w:type="character" w:customStyle="1" w:styleId="WW8Num15z0">
    <w:name w:val="WW8Num15z0"/>
    <w:rsid w:val="006C346F"/>
    <w:rPr>
      <w:rFonts w:ascii="Symbol" w:hAnsi="Symbol"/>
    </w:rPr>
  </w:style>
  <w:style w:type="character" w:customStyle="1" w:styleId="WW8Num15z1">
    <w:name w:val="WW8Num15z1"/>
    <w:rsid w:val="006C346F"/>
    <w:rPr>
      <w:rFonts w:ascii="Courier New" w:hAnsi="Courier New" w:cs="Courier New"/>
    </w:rPr>
  </w:style>
  <w:style w:type="character" w:customStyle="1" w:styleId="WW8Num15z2">
    <w:name w:val="WW8Num15z2"/>
    <w:rsid w:val="006C346F"/>
    <w:rPr>
      <w:rFonts w:ascii="Wingdings" w:hAnsi="Wingdings"/>
    </w:rPr>
  </w:style>
  <w:style w:type="character" w:customStyle="1" w:styleId="WW8Num16z0">
    <w:name w:val="WW8Num16z0"/>
    <w:rsid w:val="006C346F"/>
    <w:rPr>
      <w:rFonts w:cs="Times New Roman"/>
    </w:rPr>
  </w:style>
  <w:style w:type="character" w:customStyle="1" w:styleId="WW8Num17z0">
    <w:name w:val="WW8Num17z0"/>
    <w:rsid w:val="006C346F"/>
    <w:rPr>
      <w:rFonts w:ascii="Symbol" w:hAnsi="Symbol"/>
    </w:rPr>
  </w:style>
  <w:style w:type="character" w:customStyle="1" w:styleId="WW8Num17z1">
    <w:name w:val="WW8Num17z1"/>
    <w:rsid w:val="006C346F"/>
    <w:rPr>
      <w:rFonts w:ascii="Courier New" w:hAnsi="Courier New" w:cs="Courier New"/>
    </w:rPr>
  </w:style>
  <w:style w:type="character" w:customStyle="1" w:styleId="WW8Num17z2">
    <w:name w:val="WW8Num17z2"/>
    <w:rsid w:val="006C346F"/>
    <w:rPr>
      <w:rFonts w:ascii="Wingdings" w:hAnsi="Wingdings"/>
    </w:rPr>
  </w:style>
  <w:style w:type="character" w:customStyle="1" w:styleId="WW8Num18z0">
    <w:name w:val="WW8Num18z0"/>
    <w:rsid w:val="006C346F"/>
    <w:rPr>
      <w:rFonts w:cs="Times New Roman"/>
    </w:rPr>
  </w:style>
  <w:style w:type="character" w:customStyle="1" w:styleId="WW8Num19z0">
    <w:name w:val="WW8Num19z0"/>
    <w:rsid w:val="006C346F"/>
    <w:rPr>
      <w:rFonts w:ascii="Symbol" w:hAnsi="Symbol"/>
    </w:rPr>
  </w:style>
  <w:style w:type="character" w:customStyle="1" w:styleId="WW8Num19z1">
    <w:name w:val="WW8Num19z1"/>
    <w:rsid w:val="006C346F"/>
    <w:rPr>
      <w:rFonts w:ascii="Courier New" w:hAnsi="Courier New"/>
    </w:rPr>
  </w:style>
  <w:style w:type="character" w:customStyle="1" w:styleId="WW8Num19z2">
    <w:name w:val="WW8Num19z2"/>
    <w:rsid w:val="006C346F"/>
    <w:rPr>
      <w:rFonts w:ascii="Wingdings" w:hAnsi="Wingdings"/>
    </w:rPr>
  </w:style>
  <w:style w:type="character" w:customStyle="1" w:styleId="WW8Num21z0">
    <w:name w:val="WW8Num21z0"/>
    <w:rsid w:val="006C346F"/>
    <w:rPr>
      <w:rFonts w:ascii="Symbol" w:hAnsi="Symbol"/>
    </w:rPr>
  </w:style>
  <w:style w:type="character" w:customStyle="1" w:styleId="WW8Num21z1">
    <w:name w:val="WW8Num21z1"/>
    <w:rsid w:val="006C346F"/>
    <w:rPr>
      <w:rFonts w:ascii="Courier New" w:hAnsi="Courier New"/>
    </w:rPr>
  </w:style>
  <w:style w:type="character" w:customStyle="1" w:styleId="WW8Num21z2">
    <w:name w:val="WW8Num21z2"/>
    <w:rsid w:val="006C346F"/>
    <w:rPr>
      <w:rFonts w:ascii="Wingdings" w:hAnsi="Wingdings"/>
    </w:rPr>
  </w:style>
  <w:style w:type="character" w:customStyle="1" w:styleId="WW8Num22z0">
    <w:name w:val="WW8Num22z0"/>
    <w:rsid w:val="006C346F"/>
    <w:rPr>
      <w:rFonts w:ascii="Symbol" w:hAnsi="Symbol"/>
    </w:rPr>
  </w:style>
  <w:style w:type="character" w:customStyle="1" w:styleId="WW8Num22z1">
    <w:name w:val="WW8Num22z1"/>
    <w:rsid w:val="006C346F"/>
    <w:rPr>
      <w:rFonts w:cs="Times New Roman"/>
    </w:rPr>
  </w:style>
  <w:style w:type="character" w:customStyle="1" w:styleId="WW8Num23z0">
    <w:name w:val="WW8Num23z0"/>
    <w:rsid w:val="006C346F"/>
    <w:rPr>
      <w:rFonts w:ascii="Symbol" w:hAnsi="Symbol"/>
    </w:rPr>
  </w:style>
  <w:style w:type="character" w:customStyle="1" w:styleId="WW8Num23z1">
    <w:name w:val="WW8Num23z1"/>
    <w:rsid w:val="006C346F"/>
    <w:rPr>
      <w:rFonts w:ascii="Courier New" w:hAnsi="Courier New" w:cs="Courier New"/>
    </w:rPr>
  </w:style>
  <w:style w:type="character" w:customStyle="1" w:styleId="WW8Num23z2">
    <w:name w:val="WW8Num23z2"/>
    <w:rsid w:val="006C346F"/>
    <w:rPr>
      <w:rFonts w:ascii="Wingdings" w:hAnsi="Wingdings"/>
    </w:rPr>
  </w:style>
  <w:style w:type="character" w:customStyle="1" w:styleId="WW8Num24z0">
    <w:name w:val="WW8Num24z0"/>
    <w:rsid w:val="006C346F"/>
    <w:rPr>
      <w:rFonts w:ascii="Symbol" w:hAnsi="Symbol"/>
    </w:rPr>
  </w:style>
  <w:style w:type="character" w:customStyle="1" w:styleId="WW8Num24z1">
    <w:name w:val="WW8Num24z1"/>
    <w:rsid w:val="006C346F"/>
    <w:rPr>
      <w:rFonts w:ascii="Courier New" w:hAnsi="Courier New" w:cs="Courier New"/>
    </w:rPr>
  </w:style>
  <w:style w:type="character" w:customStyle="1" w:styleId="WW8Num24z2">
    <w:name w:val="WW8Num24z2"/>
    <w:rsid w:val="006C346F"/>
    <w:rPr>
      <w:rFonts w:ascii="Wingdings" w:hAnsi="Wingdings"/>
    </w:rPr>
  </w:style>
  <w:style w:type="character" w:customStyle="1" w:styleId="WW8Num25z0">
    <w:name w:val="WW8Num25z0"/>
    <w:rsid w:val="006C346F"/>
    <w:rPr>
      <w:rFonts w:ascii="Symbol" w:hAnsi="Symbol"/>
    </w:rPr>
  </w:style>
  <w:style w:type="character" w:customStyle="1" w:styleId="WW8Num25z1">
    <w:name w:val="WW8Num25z1"/>
    <w:rsid w:val="006C346F"/>
    <w:rPr>
      <w:rFonts w:ascii="Courier New" w:hAnsi="Courier New"/>
    </w:rPr>
  </w:style>
  <w:style w:type="character" w:customStyle="1" w:styleId="WW8Num25z2">
    <w:name w:val="WW8Num25z2"/>
    <w:rsid w:val="006C346F"/>
    <w:rPr>
      <w:rFonts w:ascii="Wingdings" w:hAnsi="Wingdings"/>
    </w:rPr>
  </w:style>
  <w:style w:type="character" w:customStyle="1" w:styleId="WW8Num26z0">
    <w:name w:val="WW8Num26z0"/>
    <w:rsid w:val="006C346F"/>
    <w:rPr>
      <w:rFonts w:ascii="Symbol" w:hAnsi="Symbol"/>
    </w:rPr>
  </w:style>
  <w:style w:type="character" w:customStyle="1" w:styleId="WW8Num26z1">
    <w:name w:val="WW8Num26z1"/>
    <w:rsid w:val="006C346F"/>
    <w:rPr>
      <w:rFonts w:cs="Times New Roman"/>
    </w:rPr>
  </w:style>
  <w:style w:type="character" w:customStyle="1" w:styleId="WW8Num27z0">
    <w:name w:val="WW8Num27z0"/>
    <w:rsid w:val="006C346F"/>
    <w:rPr>
      <w:rFonts w:cs="Times New Roman"/>
    </w:rPr>
  </w:style>
  <w:style w:type="character" w:customStyle="1" w:styleId="WW8Num28z0">
    <w:name w:val="WW8Num28z0"/>
    <w:rsid w:val="006C346F"/>
    <w:rPr>
      <w:rFonts w:ascii="Symbol" w:hAnsi="Symbol"/>
    </w:rPr>
  </w:style>
  <w:style w:type="character" w:customStyle="1" w:styleId="WW8Num28z1">
    <w:name w:val="WW8Num28z1"/>
    <w:rsid w:val="006C346F"/>
    <w:rPr>
      <w:rFonts w:ascii="Courier New" w:hAnsi="Courier New" w:cs="Courier New"/>
    </w:rPr>
  </w:style>
  <w:style w:type="character" w:customStyle="1" w:styleId="WW8Num28z2">
    <w:name w:val="WW8Num28z2"/>
    <w:rsid w:val="006C346F"/>
    <w:rPr>
      <w:rFonts w:ascii="Wingdings" w:hAnsi="Wingdings"/>
    </w:rPr>
  </w:style>
  <w:style w:type="character" w:customStyle="1" w:styleId="WW8Num29z0">
    <w:name w:val="WW8Num29z0"/>
    <w:rsid w:val="006C346F"/>
    <w:rPr>
      <w:rFonts w:ascii="Symbol" w:hAnsi="Symbol"/>
    </w:rPr>
  </w:style>
  <w:style w:type="character" w:customStyle="1" w:styleId="WW8Num29z1">
    <w:name w:val="WW8Num29z1"/>
    <w:rsid w:val="006C346F"/>
    <w:rPr>
      <w:rFonts w:ascii="Courier New" w:hAnsi="Courier New"/>
    </w:rPr>
  </w:style>
  <w:style w:type="character" w:customStyle="1" w:styleId="WW8Num29z2">
    <w:name w:val="WW8Num29z2"/>
    <w:rsid w:val="006C346F"/>
    <w:rPr>
      <w:rFonts w:ascii="Wingdings" w:hAnsi="Wingdings"/>
    </w:rPr>
  </w:style>
  <w:style w:type="character" w:customStyle="1" w:styleId="WW8Num30z0">
    <w:name w:val="WW8Num30z0"/>
    <w:rsid w:val="006C346F"/>
    <w:rPr>
      <w:rFonts w:ascii="Symbol" w:hAnsi="Symbol"/>
    </w:rPr>
  </w:style>
  <w:style w:type="character" w:customStyle="1" w:styleId="WW8Num30z1">
    <w:name w:val="WW8Num30z1"/>
    <w:rsid w:val="006C346F"/>
    <w:rPr>
      <w:rFonts w:cs="Times New Roman"/>
    </w:rPr>
  </w:style>
  <w:style w:type="character" w:customStyle="1" w:styleId="WW8Num31z0">
    <w:name w:val="WW8Num31z0"/>
    <w:rsid w:val="006C346F"/>
    <w:rPr>
      <w:rFonts w:cs="Times New Roman"/>
    </w:rPr>
  </w:style>
  <w:style w:type="character" w:customStyle="1" w:styleId="WW8Num32z0">
    <w:name w:val="WW8Num32z0"/>
    <w:rsid w:val="006C346F"/>
    <w:rPr>
      <w:rFonts w:ascii="Symbol" w:hAnsi="Symbol"/>
    </w:rPr>
  </w:style>
  <w:style w:type="character" w:customStyle="1" w:styleId="WW8Num32z1">
    <w:name w:val="WW8Num32z1"/>
    <w:rsid w:val="006C346F"/>
    <w:rPr>
      <w:rFonts w:ascii="Courier New" w:hAnsi="Courier New"/>
    </w:rPr>
  </w:style>
  <w:style w:type="character" w:customStyle="1" w:styleId="WW8Num32z2">
    <w:name w:val="WW8Num32z2"/>
    <w:rsid w:val="006C346F"/>
    <w:rPr>
      <w:rFonts w:ascii="Wingdings" w:hAnsi="Wingdings"/>
    </w:rPr>
  </w:style>
  <w:style w:type="character" w:customStyle="1" w:styleId="WW8Num33z0">
    <w:name w:val="WW8Num33z0"/>
    <w:rsid w:val="006C346F"/>
    <w:rPr>
      <w:rFonts w:ascii="Symbol" w:hAnsi="Symbol"/>
    </w:rPr>
  </w:style>
  <w:style w:type="character" w:customStyle="1" w:styleId="WW8Num33z1">
    <w:name w:val="WW8Num33z1"/>
    <w:rsid w:val="006C346F"/>
    <w:rPr>
      <w:rFonts w:ascii="Courier New" w:hAnsi="Courier New"/>
    </w:rPr>
  </w:style>
  <w:style w:type="character" w:customStyle="1" w:styleId="WW8Num33z2">
    <w:name w:val="WW8Num33z2"/>
    <w:rsid w:val="006C346F"/>
    <w:rPr>
      <w:rFonts w:ascii="Wingdings" w:hAnsi="Wingdings"/>
    </w:rPr>
  </w:style>
  <w:style w:type="character" w:customStyle="1" w:styleId="WW8Num34z0">
    <w:name w:val="WW8Num34z0"/>
    <w:rsid w:val="006C346F"/>
    <w:rPr>
      <w:rFonts w:ascii="Symbol" w:hAnsi="Symbol"/>
    </w:rPr>
  </w:style>
  <w:style w:type="character" w:customStyle="1" w:styleId="WW8Num34z1">
    <w:name w:val="WW8Num34z1"/>
    <w:rsid w:val="006C346F"/>
    <w:rPr>
      <w:rFonts w:cs="Times New Roman"/>
    </w:rPr>
  </w:style>
  <w:style w:type="character" w:customStyle="1" w:styleId="WW8Num35z0">
    <w:name w:val="WW8Num35z0"/>
    <w:rsid w:val="006C346F"/>
    <w:rPr>
      <w:rFonts w:cs="Times New Roman"/>
    </w:rPr>
  </w:style>
  <w:style w:type="character" w:customStyle="1" w:styleId="WW8Num36z0">
    <w:name w:val="WW8Num36z0"/>
    <w:rsid w:val="006C346F"/>
    <w:rPr>
      <w:rFonts w:cs="Times New Roman"/>
    </w:rPr>
  </w:style>
  <w:style w:type="character" w:customStyle="1" w:styleId="WW8Num37z0">
    <w:name w:val="WW8Num37z0"/>
    <w:rsid w:val="006C346F"/>
    <w:rPr>
      <w:rFonts w:ascii="Symbol" w:hAnsi="Symbol"/>
    </w:rPr>
  </w:style>
  <w:style w:type="character" w:customStyle="1" w:styleId="WW8Num37z1">
    <w:name w:val="WW8Num37z1"/>
    <w:rsid w:val="006C346F"/>
    <w:rPr>
      <w:rFonts w:ascii="Courier New" w:hAnsi="Courier New"/>
    </w:rPr>
  </w:style>
  <w:style w:type="character" w:customStyle="1" w:styleId="WW8Num37z2">
    <w:name w:val="WW8Num37z2"/>
    <w:rsid w:val="006C346F"/>
    <w:rPr>
      <w:rFonts w:ascii="Wingdings" w:hAnsi="Wingdings"/>
    </w:rPr>
  </w:style>
  <w:style w:type="character" w:customStyle="1" w:styleId="WW8Num38z0">
    <w:name w:val="WW8Num38z0"/>
    <w:rsid w:val="006C346F"/>
    <w:rPr>
      <w:rFonts w:ascii="Symbol" w:hAnsi="Symbol"/>
    </w:rPr>
  </w:style>
  <w:style w:type="character" w:customStyle="1" w:styleId="WW8Num38z1">
    <w:name w:val="WW8Num38z1"/>
    <w:rsid w:val="006C346F"/>
    <w:rPr>
      <w:rFonts w:cs="Times New Roman"/>
    </w:rPr>
  </w:style>
  <w:style w:type="character" w:customStyle="1" w:styleId="WW8Num39z0">
    <w:name w:val="WW8Num39z0"/>
    <w:rsid w:val="006C346F"/>
    <w:rPr>
      <w:rFonts w:cs="Times New Roman"/>
    </w:rPr>
  </w:style>
  <w:style w:type="character" w:customStyle="1" w:styleId="WW8Num40z0">
    <w:name w:val="WW8Num40z0"/>
    <w:rsid w:val="006C346F"/>
    <w:rPr>
      <w:rFonts w:ascii="Symbol" w:hAnsi="Symbol"/>
    </w:rPr>
  </w:style>
  <w:style w:type="character" w:customStyle="1" w:styleId="WW8Num40z1">
    <w:name w:val="WW8Num40z1"/>
    <w:rsid w:val="006C346F"/>
    <w:rPr>
      <w:rFonts w:ascii="Courier New" w:hAnsi="Courier New"/>
    </w:rPr>
  </w:style>
  <w:style w:type="character" w:customStyle="1" w:styleId="WW8Num40z2">
    <w:name w:val="WW8Num40z2"/>
    <w:rsid w:val="006C346F"/>
    <w:rPr>
      <w:rFonts w:ascii="Wingdings" w:hAnsi="Wingdings"/>
    </w:rPr>
  </w:style>
  <w:style w:type="character" w:customStyle="1" w:styleId="WW8Num41z0">
    <w:name w:val="WW8Num41z0"/>
    <w:rsid w:val="006C346F"/>
    <w:rPr>
      <w:rFonts w:ascii="Symbol" w:hAnsi="Symbol"/>
    </w:rPr>
  </w:style>
  <w:style w:type="character" w:customStyle="1" w:styleId="WW8Num41z1">
    <w:name w:val="WW8Num41z1"/>
    <w:rsid w:val="006C346F"/>
    <w:rPr>
      <w:rFonts w:ascii="Courier New" w:hAnsi="Courier New" w:cs="Courier New"/>
    </w:rPr>
  </w:style>
  <w:style w:type="character" w:customStyle="1" w:styleId="WW8Num41z2">
    <w:name w:val="WW8Num41z2"/>
    <w:rsid w:val="006C346F"/>
    <w:rPr>
      <w:rFonts w:ascii="Wingdings" w:hAnsi="Wingdings"/>
    </w:rPr>
  </w:style>
  <w:style w:type="character" w:customStyle="1" w:styleId="WW8Num42z0">
    <w:name w:val="WW8Num42z0"/>
    <w:rsid w:val="006C346F"/>
    <w:rPr>
      <w:rFonts w:ascii="Symbol" w:hAnsi="Symbol"/>
    </w:rPr>
  </w:style>
  <w:style w:type="character" w:customStyle="1" w:styleId="WW8Num42z1">
    <w:name w:val="WW8Num42z1"/>
    <w:rsid w:val="006C346F"/>
    <w:rPr>
      <w:rFonts w:ascii="Courier New" w:hAnsi="Courier New"/>
    </w:rPr>
  </w:style>
  <w:style w:type="character" w:customStyle="1" w:styleId="WW8Num42z2">
    <w:name w:val="WW8Num42z2"/>
    <w:rsid w:val="006C346F"/>
    <w:rPr>
      <w:rFonts w:ascii="Wingdings" w:hAnsi="Wingdings"/>
    </w:rPr>
  </w:style>
  <w:style w:type="character" w:customStyle="1" w:styleId="WW8Num43z0">
    <w:name w:val="WW8Num43z0"/>
    <w:rsid w:val="006C346F"/>
    <w:rPr>
      <w:rFonts w:cs="Times New Roman"/>
    </w:rPr>
  </w:style>
  <w:style w:type="character" w:customStyle="1" w:styleId="WW8Num44z0">
    <w:name w:val="WW8Num44z0"/>
    <w:rsid w:val="006C346F"/>
    <w:rPr>
      <w:rFonts w:ascii="Symbol" w:hAnsi="Symbol"/>
    </w:rPr>
  </w:style>
  <w:style w:type="character" w:customStyle="1" w:styleId="WW8Num44z1">
    <w:name w:val="WW8Num44z1"/>
    <w:rsid w:val="006C346F"/>
    <w:rPr>
      <w:rFonts w:ascii="Courier New" w:hAnsi="Courier New" w:cs="Courier New"/>
    </w:rPr>
  </w:style>
  <w:style w:type="character" w:customStyle="1" w:styleId="WW8Num44z2">
    <w:name w:val="WW8Num44z2"/>
    <w:rsid w:val="006C346F"/>
    <w:rPr>
      <w:rFonts w:ascii="Wingdings" w:hAnsi="Wingdings"/>
    </w:rPr>
  </w:style>
  <w:style w:type="character" w:customStyle="1" w:styleId="WW8Num45z0">
    <w:name w:val="WW8Num45z0"/>
    <w:rsid w:val="006C346F"/>
    <w:rPr>
      <w:rFonts w:ascii="Symbol" w:hAnsi="Symbol"/>
    </w:rPr>
  </w:style>
  <w:style w:type="character" w:customStyle="1" w:styleId="WW8Num45z1">
    <w:name w:val="WW8Num45z1"/>
    <w:rsid w:val="006C346F"/>
    <w:rPr>
      <w:rFonts w:ascii="Courier New" w:hAnsi="Courier New" w:cs="Courier New"/>
    </w:rPr>
  </w:style>
  <w:style w:type="character" w:customStyle="1" w:styleId="WW8Num45z2">
    <w:name w:val="WW8Num45z2"/>
    <w:rsid w:val="006C346F"/>
    <w:rPr>
      <w:rFonts w:ascii="Wingdings" w:hAnsi="Wingdings"/>
    </w:rPr>
  </w:style>
  <w:style w:type="character" w:customStyle="1" w:styleId="WW8Num46z0">
    <w:name w:val="WW8Num46z0"/>
    <w:rsid w:val="006C346F"/>
    <w:rPr>
      <w:rFonts w:cs="Times New Roman"/>
      <w:b w:val="0"/>
    </w:rPr>
  </w:style>
  <w:style w:type="character" w:customStyle="1" w:styleId="WW8Num46z1">
    <w:name w:val="WW8Num46z1"/>
    <w:rsid w:val="006C346F"/>
    <w:rPr>
      <w:rFonts w:cs="Times New Roman"/>
    </w:rPr>
  </w:style>
  <w:style w:type="character" w:customStyle="1" w:styleId="WW8Num47z0">
    <w:name w:val="WW8Num47z0"/>
    <w:rsid w:val="006C346F"/>
    <w:rPr>
      <w:rFonts w:ascii="Symbol" w:hAnsi="Symbol"/>
    </w:rPr>
  </w:style>
  <w:style w:type="character" w:customStyle="1" w:styleId="WW8Num47z1">
    <w:name w:val="WW8Num47z1"/>
    <w:rsid w:val="006C346F"/>
    <w:rPr>
      <w:rFonts w:ascii="Courier New" w:hAnsi="Courier New" w:cs="Courier New"/>
    </w:rPr>
  </w:style>
  <w:style w:type="character" w:customStyle="1" w:styleId="WW8Num47z2">
    <w:name w:val="WW8Num47z2"/>
    <w:rsid w:val="006C346F"/>
    <w:rPr>
      <w:rFonts w:ascii="Wingdings" w:hAnsi="Wingdings"/>
    </w:rPr>
  </w:style>
  <w:style w:type="character" w:customStyle="1" w:styleId="WW8Num48z0">
    <w:name w:val="WW8Num48z0"/>
    <w:rsid w:val="006C346F"/>
    <w:rPr>
      <w:rFonts w:ascii="Symbol" w:hAnsi="Symbol"/>
    </w:rPr>
  </w:style>
  <w:style w:type="character" w:customStyle="1" w:styleId="WW8Num48z1">
    <w:name w:val="WW8Num48z1"/>
    <w:rsid w:val="006C346F"/>
    <w:rPr>
      <w:rFonts w:ascii="Courier New" w:hAnsi="Courier New" w:cs="Courier New"/>
    </w:rPr>
  </w:style>
  <w:style w:type="character" w:customStyle="1" w:styleId="WW8Num48z2">
    <w:name w:val="WW8Num48z2"/>
    <w:rsid w:val="006C346F"/>
    <w:rPr>
      <w:rFonts w:ascii="Wingdings" w:hAnsi="Wingdings"/>
    </w:rPr>
  </w:style>
  <w:style w:type="character" w:customStyle="1" w:styleId="WW8Num49z0">
    <w:name w:val="WW8Num49z0"/>
    <w:rsid w:val="006C346F"/>
    <w:rPr>
      <w:rFonts w:cs="Times New Roman"/>
    </w:rPr>
  </w:style>
  <w:style w:type="character" w:customStyle="1" w:styleId="WW8Num50z0">
    <w:name w:val="WW8Num50z0"/>
    <w:rsid w:val="006C346F"/>
    <w:rPr>
      <w:rFonts w:ascii="Symbol" w:hAnsi="Symbol"/>
    </w:rPr>
  </w:style>
  <w:style w:type="character" w:customStyle="1" w:styleId="WW8Num50z1">
    <w:name w:val="WW8Num50z1"/>
    <w:rsid w:val="006C346F"/>
    <w:rPr>
      <w:rFonts w:ascii="Courier New" w:hAnsi="Courier New"/>
    </w:rPr>
  </w:style>
  <w:style w:type="character" w:customStyle="1" w:styleId="WW8Num50z2">
    <w:name w:val="WW8Num50z2"/>
    <w:rsid w:val="006C346F"/>
    <w:rPr>
      <w:rFonts w:ascii="Wingdings" w:hAnsi="Wingdings"/>
    </w:rPr>
  </w:style>
  <w:style w:type="character" w:customStyle="1" w:styleId="WW8Num51z0">
    <w:name w:val="WW8Num51z0"/>
    <w:rsid w:val="006C346F"/>
    <w:rPr>
      <w:rFonts w:ascii="Symbol" w:hAnsi="Symbol"/>
    </w:rPr>
  </w:style>
  <w:style w:type="character" w:customStyle="1" w:styleId="WW8Num51z1">
    <w:name w:val="WW8Num51z1"/>
    <w:rsid w:val="006C346F"/>
    <w:rPr>
      <w:rFonts w:ascii="Courier New" w:hAnsi="Courier New"/>
    </w:rPr>
  </w:style>
  <w:style w:type="character" w:customStyle="1" w:styleId="WW8Num51z2">
    <w:name w:val="WW8Num51z2"/>
    <w:rsid w:val="006C346F"/>
    <w:rPr>
      <w:rFonts w:ascii="Wingdings" w:hAnsi="Wingdings"/>
    </w:rPr>
  </w:style>
  <w:style w:type="character" w:customStyle="1" w:styleId="WW8Num52z0">
    <w:name w:val="WW8Num52z0"/>
    <w:rsid w:val="006C346F"/>
    <w:rPr>
      <w:rFonts w:cs="Times New Roman"/>
    </w:rPr>
  </w:style>
  <w:style w:type="character" w:customStyle="1" w:styleId="WW8Num53z0">
    <w:name w:val="WW8Num53z0"/>
    <w:rsid w:val="006C346F"/>
    <w:rPr>
      <w:rFonts w:ascii="Symbol" w:hAnsi="Symbol"/>
    </w:rPr>
  </w:style>
  <w:style w:type="character" w:customStyle="1" w:styleId="WW8Num53z1">
    <w:name w:val="WW8Num53z1"/>
    <w:rsid w:val="006C346F"/>
    <w:rPr>
      <w:rFonts w:ascii="Courier New" w:hAnsi="Courier New" w:cs="Courier New"/>
    </w:rPr>
  </w:style>
  <w:style w:type="character" w:customStyle="1" w:styleId="WW8Num53z2">
    <w:name w:val="WW8Num53z2"/>
    <w:rsid w:val="006C346F"/>
    <w:rPr>
      <w:rFonts w:ascii="Wingdings" w:hAnsi="Wingdings"/>
    </w:rPr>
  </w:style>
  <w:style w:type="character" w:customStyle="1" w:styleId="WW8Num54z0">
    <w:name w:val="WW8Num54z0"/>
    <w:rsid w:val="006C346F"/>
    <w:rPr>
      <w:rFonts w:cs="Times New Roman"/>
      <w:b w:val="0"/>
    </w:rPr>
  </w:style>
  <w:style w:type="character" w:customStyle="1" w:styleId="WW8Num54z1">
    <w:name w:val="WW8Num54z1"/>
    <w:rsid w:val="006C346F"/>
    <w:rPr>
      <w:rFonts w:cs="Times New Roman"/>
    </w:rPr>
  </w:style>
  <w:style w:type="character" w:customStyle="1" w:styleId="WW8Num55z0">
    <w:name w:val="WW8Num55z0"/>
    <w:rsid w:val="006C346F"/>
    <w:rPr>
      <w:rFonts w:cs="Times New Roman"/>
    </w:rPr>
  </w:style>
  <w:style w:type="character" w:customStyle="1" w:styleId="WW8Num56z0">
    <w:name w:val="WW8Num56z0"/>
    <w:rsid w:val="006C346F"/>
    <w:rPr>
      <w:rFonts w:ascii="Symbol" w:hAnsi="Symbol"/>
    </w:rPr>
  </w:style>
  <w:style w:type="character" w:customStyle="1" w:styleId="WW8Num56z1">
    <w:name w:val="WW8Num56z1"/>
    <w:rsid w:val="006C346F"/>
    <w:rPr>
      <w:rFonts w:cs="Times New Roman"/>
    </w:rPr>
  </w:style>
  <w:style w:type="character" w:customStyle="1" w:styleId="WW8Num57z0">
    <w:name w:val="WW8Num57z0"/>
    <w:rsid w:val="006C346F"/>
    <w:rPr>
      <w:rFonts w:ascii="Symbol" w:hAnsi="Symbol"/>
    </w:rPr>
  </w:style>
  <w:style w:type="character" w:customStyle="1" w:styleId="WW8Num57z1">
    <w:name w:val="WW8Num57z1"/>
    <w:rsid w:val="006C346F"/>
    <w:rPr>
      <w:rFonts w:ascii="Courier New" w:hAnsi="Courier New" w:cs="Courier New"/>
    </w:rPr>
  </w:style>
  <w:style w:type="character" w:customStyle="1" w:styleId="WW8Num57z2">
    <w:name w:val="WW8Num57z2"/>
    <w:rsid w:val="006C346F"/>
    <w:rPr>
      <w:rFonts w:ascii="Wingdings" w:hAnsi="Wingdings"/>
    </w:rPr>
  </w:style>
  <w:style w:type="character" w:customStyle="1" w:styleId="WW8Num58z0">
    <w:name w:val="WW8Num58z0"/>
    <w:rsid w:val="006C346F"/>
    <w:rPr>
      <w:rFonts w:cs="Times New Roman"/>
    </w:rPr>
  </w:style>
  <w:style w:type="character" w:customStyle="1" w:styleId="WW8Num59z0">
    <w:name w:val="WW8Num59z0"/>
    <w:rsid w:val="006C346F"/>
    <w:rPr>
      <w:rFonts w:ascii="Symbol" w:hAnsi="Symbol"/>
    </w:rPr>
  </w:style>
  <w:style w:type="character" w:customStyle="1" w:styleId="WW8Num59z1">
    <w:name w:val="WW8Num59z1"/>
    <w:rsid w:val="006C346F"/>
    <w:rPr>
      <w:rFonts w:ascii="Courier New" w:hAnsi="Courier New"/>
    </w:rPr>
  </w:style>
  <w:style w:type="character" w:customStyle="1" w:styleId="WW8Num59z2">
    <w:name w:val="WW8Num59z2"/>
    <w:rsid w:val="006C346F"/>
    <w:rPr>
      <w:rFonts w:ascii="Wingdings" w:hAnsi="Wingdings"/>
    </w:rPr>
  </w:style>
  <w:style w:type="character" w:customStyle="1" w:styleId="WW8Num60z0">
    <w:name w:val="WW8Num60z0"/>
    <w:rsid w:val="006C346F"/>
    <w:rPr>
      <w:rFonts w:ascii="Symbol" w:hAnsi="Symbol"/>
    </w:rPr>
  </w:style>
  <w:style w:type="character" w:customStyle="1" w:styleId="WW8Num60z1">
    <w:name w:val="WW8Num60z1"/>
    <w:rsid w:val="006C346F"/>
    <w:rPr>
      <w:rFonts w:ascii="Courier New" w:hAnsi="Courier New" w:cs="Courier New"/>
    </w:rPr>
  </w:style>
  <w:style w:type="character" w:customStyle="1" w:styleId="WW8Num60z2">
    <w:name w:val="WW8Num60z2"/>
    <w:rsid w:val="006C346F"/>
    <w:rPr>
      <w:rFonts w:ascii="Wingdings" w:hAnsi="Wingdings"/>
    </w:rPr>
  </w:style>
  <w:style w:type="character" w:customStyle="1" w:styleId="WW8Num61z0">
    <w:name w:val="WW8Num61z0"/>
    <w:rsid w:val="006C346F"/>
    <w:rPr>
      <w:rFonts w:ascii="Symbol" w:hAnsi="Symbol"/>
    </w:rPr>
  </w:style>
  <w:style w:type="character" w:customStyle="1" w:styleId="WW8Num61z1">
    <w:name w:val="WW8Num61z1"/>
    <w:rsid w:val="006C346F"/>
    <w:rPr>
      <w:rFonts w:ascii="Courier New" w:hAnsi="Courier New"/>
    </w:rPr>
  </w:style>
  <w:style w:type="character" w:customStyle="1" w:styleId="WW8Num61z2">
    <w:name w:val="WW8Num61z2"/>
    <w:rsid w:val="006C346F"/>
    <w:rPr>
      <w:rFonts w:ascii="Wingdings" w:hAnsi="Wingdings"/>
    </w:rPr>
  </w:style>
  <w:style w:type="character" w:customStyle="1" w:styleId="12">
    <w:name w:val="Основной шрифт абзаца1"/>
    <w:rsid w:val="006C346F"/>
  </w:style>
  <w:style w:type="character" w:customStyle="1" w:styleId="6">
    <w:name w:val="Знак Знак6"/>
    <w:rsid w:val="006C346F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7">
    <w:name w:val="Знак Знак7"/>
    <w:rsid w:val="006C346F"/>
    <w:rPr>
      <w:rFonts w:ascii="Cambria" w:hAnsi="Cambria" w:cs="Times New Roman"/>
      <w:b/>
      <w:bCs/>
      <w:kern w:val="1"/>
      <w:sz w:val="32"/>
      <w:szCs w:val="32"/>
    </w:rPr>
  </w:style>
  <w:style w:type="character" w:styleId="a3">
    <w:name w:val="Strong"/>
    <w:uiPriority w:val="99"/>
    <w:qFormat/>
    <w:rsid w:val="006C346F"/>
    <w:rPr>
      <w:rFonts w:cs="Times New Roman"/>
      <w:b/>
      <w:bCs/>
    </w:rPr>
  </w:style>
  <w:style w:type="character" w:customStyle="1" w:styleId="5">
    <w:name w:val="Знак Знак5"/>
    <w:rsid w:val="006C346F"/>
    <w:rPr>
      <w:rFonts w:ascii="Calibri" w:hAnsi="Calibri" w:cs="Times New Roman"/>
    </w:rPr>
  </w:style>
  <w:style w:type="character" w:styleId="a4">
    <w:name w:val="Emphasis"/>
    <w:uiPriority w:val="99"/>
    <w:qFormat/>
    <w:rsid w:val="006C346F"/>
    <w:rPr>
      <w:rFonts w:cs="Times New Roman"/>
      <w:i/>
      <w:iCs/>
    </w:rPr>
  </w:style>
  <w:style w:type="character" w:customStyle="1" w:styleId="a5">
    <w:name w:val="Без интервала Знак"/>
    <w:uiPriority w:val="99"/>
    <w:rsid w:val="006C346F"/>
    <w:rPr>
      <w:rFonts w:cs="Times New Roman"/>
      <w:sz w:val="24"/>
      <w:szCs w:val="24"/>
    </w:rPr>
  </w:style>
  <w:style w:type="character" w:customStyle="1" w:styleId="4">
    <w:name w:val="Знак Знак4"/>
    <w:rsid w:val="006C346F"/>
    <w:rPr>
      <w:rFonts w:ascii="Calibri" w:hAnsi="Calibri" w:cs="Times New Roman"/>
      <w:sz w:val="22"/>
      <w:szCs w:val="22"/>
    </w:rPr>
  </w:style>
  <w:style w:type="character" w:customStyle="1" w:styleId="apple-converted-space">
    <w:name w:val="apple-converted-space"/>
    <w:uiPriority w:val="99"/>
    <w:rsid w:val="006C346F"/>
    <w:rPr>
      <w:rFonts w:cs="Times New Roman"/>
    </w:rPr>
  </w:style>
  <w:style w:type="character" w:customStyle="1" w:styleId="31">
    <w:name w:val="Знак Знак3"/>
    <w:rsid w:val="006C346F"/>
    <w:rPr>
      <w:rFonts w:ascii="Calibri" w:hAnsi="Calibri" w:cs="Times New Roman"/>
      <w:sz w:val="22"/>
      <w:szCs w:val="22"/>
    </w:rPr>
  </w:style>
  <w:style w:type="character" w:customStyle="1" w:styleId="13">
    <w:name w:val="Знак примечания1"/>
    <w:rsid w:val="006C346F"/>
    <w:rPr>
      <w:rFonts w:cs="Times New Roman"/>
      <w:sz w:val="16"/>
      <w:szCs w:val="16"/>
    </w:rPr>
  </w:style>
  <w:style w:type="character" w:customStyle="1" w:styleId="2">
    <w:name w:val="Знак Знак2"/>
    <w:rsid w:val="006C346F"/>
    <w:rPr>
      <w:rFonts w:ascii="Calibri" w:hAnsi="Calibri" w:cs="Times New Roman"/>
      <w:sz w:val="20"/>
      <w:szCs w:val="20"/>
    </w:rPr>
  </w:style>
  <w:style w:type="character" w:customStyle="1" w:styleId="14">
    <w:name w:val="Знак Знак1"/>
    <w:rsid w:val="006C346F"/>
    <w:rPr>
      <w:rFonts w:ascii="Calibri" w:hAnsi="Calibri" w:cs="Times New Roman"/>
      <w:b/>
      <w:bCs/>
      <w:sz w:val="20"/>
      <w:szCs w:val="20"/>
    </w:rPr>
  </w:style>
  <w:style w:type="character" w:customStyle="1" w:styleId="a6">
    <w:name w:val="Символ сноски"/>
    <w:rsid w:val="006C346F"/>
    <w:rPr>
      <w:rFonts w:cs="Times New Roman"/>
      <w:vertAlign w:val="superscript"/>
    </w:rPr>
  </w:style>
  <w:style w:type="character" w:customStyle="1" w:styleId="a7">
    <w:name w:val="Знак Знак"/>
    <w:rsid w:val="006C346F"/>
    <w:rPr>
      <w:rFonts w:ascii="Tahoma" w:hAnsi="Tahoma" w:cs="Tahoma"/>
      <w:sz w:val="16"/>
      <w:szCs w:val="16"/>
    </w:rPr>
  </w:style>
  <w:style w:type="character" w:styleId="a8">
    <w:name w:val="page number"/>
    <w:basedOn w:val="12"/>
    <w:uiPriority w:val="99"/>
    <w:rsid w:val="006C346F"/>
  </w:style>
  <w:style w:type="character" w:styleId="a9">
    <w:name w:val="Hyperlink"/>
    <w:rsid w:val="006C346F"/>
    <w:rPr>
      <w:color w:val="0000FF"/>
      <w:u w:val="single"/>
    </w:rPr>
  </w:style>
  <w:style w:type="character" w:customStyle="1" w:styleId="aa">
    <w:name w:val="Основной текст + Полужирный"/>
    <w:uiPriority w:val="99"/>
    <w:rsid w:val="006C346F"/>
    <w:rPr>
      <w:b/>
      <w:bCs/>
      <w:lang w:eastAsia="ar-SA" w:bidi="ar-SA"/>
    </w:rPr>
  </w:style>
  <w:style w:type="character" w:customStyle="1" w:styleId="ab">
    <w:name w:val="Маркеры списка"/>
    <w:rsid w:val="006C346F"/>
    <w:rPr>
      <w:rFonts w:ascii="OpenSymbol" w:eastAsia="OpenSymbol" w:hAnsi="OpenSymbol" w:cs="OpenSymbol"/>
    </w:rPr>
  </w:style>
  <w:style w:type="paragraph" w:customStyle="1" w:styleId="ac">
    <w:name w:val="Заголовок"/>
    <w:basedOn w:val="a"/>
    <w:next w:val="ad"/>
    <w:rsid w:val="006C346F"/>
    <w:pPr>
      <w:keepNext/>
      <w:suppressAutoHyphens/>
      <w:spacing w:before="240" w:after="120" w:line="276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rsid w:val="006C346F"/>
    <w:pPr>
      <w:suppressAutoHyphens/>
      <w:spacing w:after="120" w:line="276" w:lineRule="auto"/>
    </w:pPr>
    <w:rPr>
      <w:rFonts w:ascii="Calibri" w:eastAsia="Times New Roman" w:hAnsi="Calibri" w:cs="Times New Roman"/>
      <w:lang w:eastAsia="ar-SA"/>
    </w:rPr>
  </w:style>
  <w:style w:type="character" w:customStyle="1" w:styleId="ae">
    <w:name w:val="Основной текст Знак"/>
    <w:basedOn w:val="a0"/>
    <w:link w:val="ad"/>
    <w:uiPriority w:val="99"/>
    <w:rsid w:val="006C346F"/>
    <w:rPr>
      <w:rFonts w:ascii="Calibri" w:eastAsia="Times New Roman" w:hAnsi="Calibri" w:cs="Times New Roman"/>
      <w:lang w:eastAsia="ar-SA"/>
    </w:rPr>
  </w:style>
  <w:style w:type="paragraph" w:styleId="af">
    <w:name w:val="List"/>
    <w:basedOn w:val="ad"/>
    <w:rsid w:val="006C346F"/>
    <w:rPr>
      <w:rFonts w:cs="Tahoma"/>
    </w:rPr>
  </w:style>
  <w:style w:type="paragraph" w:customStyle="1" w:styleId="15">
    <w:name w:val="Название1"/>
    <w:basedOn w:val="a"/>
    <w:rsid w:val="006C346F"/>
    <w:pPr>
      <w:suppressLineNumbers/>
      <w:suppressAutoHyphens/>
      <w:spacing w:before="120" w:after="120" w:line="276" w:lineRule="auto"/>
    </w:pPr>
    <w:rPr>
      <w:rFonts w:ascii="Calibri" w:eastAsia="Times New Roman" w:hAnsi="Calibri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6C346F"/>
    <w:pPr>
      <w:suppressLineNumbers/>
      <w:suppressAutoHyphens/>
      <w:spacing w:after="200" w:line="276" w:lineRule="auto"/>
    </w:pPr>
    <w:rPr>
      <w:rFonts w:ascii="Calibri" w:eastAsia="Times New Roman" w:hAnsi="Calibri" w:cs="Tahoma"/>
      <w:lang w:eastAsia="ar-SA"/>
    </w:rPr>
  </w:style>
  <w:style w:type="paragraph" w:customStyle="1" w:styleId="17">
    <w:name w:val="Стиль1"/>
    <w:basedOn w:val="a"/>
    <w:uiPriority w:val="99"/>
    <w:rsid w:val="006C346F"/>
    <w:pPr>
      <w:tabs>
        <w:tab w:val="num" w:pos="795"/>
      </w:tabs>
      <w:suppressAutoHyphens/>
      <w:spacing w:after="0" w:line="240" w:lineRule="auto"/>
      <w:ind w:left="795" w:hanging="360"/>
    </w:pPr>
    <w:rPr>
      <w:rFonts w:ascii="Times New Roman" w:eastAsia="Times New Roman" w:hAnsi="Times New Roman" w:cs="Times New Roman"/>
      <w:b/>
      <w:i/>
      <w:shadow/>
      <w:sz w:val="36"/>
      <w:szCs w:val="36"/>
      <w:lang w:eastAsia="ar-SA"/>
    </w:rPr>
  </w:style>
  <w:style w:type="paragraph" w:customStyle="1" w:styleId="razdel">
    <w:name w:val="razdel"/>
    <w:basedOn w:val="a"/>
    <w:uiPriority w:val="99"/>
    <w:rsid w:val="006C346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">
    <w:name w:val="body"/>
    <w:basedOn w:val="a"/>
    <w:uiPriority w:val="99"/>
    <w:rsid w:val="006C346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ody Text Indent"/>
    <w:basedOn w:val="a"/>
    <w:link w:val="af1"/>
    <w:uiPriority w:val="99"/>
    <w:rsid w:val="006C346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6C34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2">
    <w:name w:val="Знак"/>
    <w:basedOn w:val="a"/>
    <w:uiPriority w:val="99"/>
    <w:rsid w:val="006C346F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styleId="af3">
    <w:name w:val="No Spacing"/>
    <w:basedOn w:val="a"/>
    <w:uiPriority w:val="99"/>
    <w:qFormat/>
    <w:rsid w:val="006C346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4">
    <w:name w:val="header"/>
    <w:basedOn w:val="a"/>
    <w:link w:val="af5"/>
    <w:uiPriority w:val="99"/>
    <w:rsid w:val="006C346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  <w:rsid w:val="006C346F"/>
    <w:rPr>
      <w:rFonts w:ascii="Calibri" w:eastAsia="Times New Roman" w:hAnsi="Calibri" w:cs="Times New Roman"/>
      <w:lang w:eastAsia="ar-SA"/>
    </w:rPr>
  </w:style>
  <w:style w:type="paragraph" w:styleId="af6">
    <w:name w:val="footer"/>
    <w:basedOn w:val="a"/>
    <w:link w:val="af7"/>
    <w:uiPriority w:val="99"/>
    <w:rsid w:val="006C346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f7">
    <w:name w:val="Нижний колонтитул Знак"/>
    <w:basedOn w:val="a0"/>
    <w:link w:val="af6"/>
    <w:uiPriority w:val="99"/>
    <w:rsid w:val="006C346F"/>
    <w:rPr>
      <w:rFonts w:ascii="Calibri" w:eastAsia="Times New Roman" w:hAnsi="Calibri" w:cs="Times New Roman"/>
      <w:lang w:eastAsia="ar-SA"/>
    </w:rPr>
  </w:style>
  <w:style w:type="paragraph" w:customStyle="1" w:styleId="18">
    <w:name w:val="Текст примечания1"/>
    <w:basedOn w:val="a"/>
    <w:rsid w:val="006C346F"/>
    <w:pPr>
      <w:suppressAutoHyphens/>
      <w:spacing w:after="200" w:line="276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paragraph" w:styleId="af8">
    <w:name w:val="annotation text"/>
    <w:basedOn w:val="a"/>
    <w:link w:val="af9"/>
    <w:uiPriority w:val="99"/>
    <w:unhideWhenUsed/>
    <w:rsid w:val="006C346F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6C346F"/>
    <w:rPr>
      <w:sz w:val="20"/>
      <w:szCs w:val="20"/>
    </w:rPr>
  </w:style>
  <w:style w:type="paragraph" w:styleId="afa">
    <w:name w:val="annotation subject"/>
    <w:basedOn w:val="18"/>
    <w:next w:val="18"/>
    <w:link w:val="afb"/>
    <w:uiPriority w:val="99"/>
    <w:rsid w:val="006C346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6C346F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afc">
    <w:name w:val="Balloon Text"/>
    <w:basedOn w:val="a"/>
    <w:link w:val="afd"/>
    <w:uiPriority w:val="99"/>
    <w:rsid w:val="006C346F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d">
    <w:name w:val="Текст выноски Знак"/>
    <w:basedOn w:val="a0"/>
    <w:link w:val="afc"/>
    <w:uiPriority w:val="99"/>
    <w:rsid w:val="006C346F"/>
    <w:rPr>
      <w:rFonts w:ascii="Tahoma" w:eastAsia="Times New Roman" w:hAnsi="Tahoma" w:cs="Times New Roman"/>
      <w:sz w:val="16"/>
      <w:szCs w:val="16"/>
      <w:lang w:eastAsia="ar-SA"/>
    </w:rPr>
  </w:style>
  <w:style w:type="paragraph" w:styleId="afe">
    <w:name w:val="List Paragraph"/>
    <w:basedOn w:val="a"/>
    <w:uiPriority w:val="34"/>
    <w:qFormat/>
    <w:rsid w:val="006C346F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210">
    <w:name w:val="Основной текст 21"/>
    <w:basedOn w:val="a"/>
    <w:rsid w:val="006C346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">
    <w:name w:val="Содержимое таблицы"/>
    <w:basedOn w:val="a"/>
    <w:rsid w:val="006C346F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customStyle="1" w:styleId="aff0">
    <w:name w:val="Заголовок таблицы"/>
    <w:basedOn w:val="aff"/>
    <w:rsid w:val="006C346F"/>
    <w:pPr>
      <w:jc w:val="center"/>
    </w:pPr>
    <w:rPr>
      <w:b/>
      <w:bCs/>
    </w:rPr>
  </w:style>
  <w:style w:type="table" w:styleId="aff1">
    <w:name w:val="Table Grid"/>
    <w:basedOn w:val="a1"/>
    <w:uiPriority w:val="99"/>
    <w:rsid w:val="006C3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2"/>
    <w:uiPriority w:val="99"/>
    <w:rsid w:val="006C346F"/>
    <w:pPr>
      <w:suppressAutoHyphens/>
      <w:spacing w:after="120" w:line="480" w:lineRule="auto"/>
    </w:pPr>
    <w:rPr>
      <w:rFonts w:ascii="Calibri" w:eastAsia="Times New Roman" w:hAnsi="Calibri" w:cs="Times New Roman"/>
      <w:lang w:eastAsia="ar-SA"/>
    </w:rPr>
  </w:style>
  <w:style w:type="character" w:customStyle="1" w:styleId="22">
    <w:name w:val="Основной текст 2 Знак"/>
    <w:basedOn w:val="a0"/>
    <w:link w:val="20"/>
    <w:uiPriority w:val="99"/>
    <w:rsid w:val="006C346F"/>
    <w:rPr>
      <w:rFonts w:ascii="Calibri" w:eastAsia="Times New Roman" w:hAnsi="Calibri" w:cs="Times New Roman"/>
      <w:lang w:eastAsia="ar-SA"/>
    </w:rPr>
  </w:style>
  <w:style w:type="paragraph" w:styleId="32">
    <w:name w:val="Body Text 3"/>
    <w:basedOn w:val="a"/>
    <w:link w:val="33"/>
    <w:uiPriority w:val="99"/>
    <w:rsid w:val="006C346F"/>
    <w:pPr>
      <w:suppressAutoHyphens/>
      <w:spacing w:after="120" w:line="276" w:lineRule="auto"/>
    </w:pPr>
    <w:rPr>
      <w:rFonts w:ascii="Calibri" w:eastAsia="Times New Roman" w:hAnsi="Calibri" w:cs="Times New Roman"/>
      <w:sz w:val="16"/>
      <w:szCs w:val="16"/>
      <w:lang w:eastAsia="ar-SA"/>
    </w:rPr>
  </w:style>
  <w:style w:type="character" w:customStyle="1" w:styleId="33">
    <w:name w:val="Основной текст 3 Знак"/>
    <w:basedOn w:val="a0"/>
    <w:link w:val="32"/>
    <w:uiPriority w:val="99"/>
    <w:rsid w:val="006C346F"/>
    <w:rPr>
      <w:rFonts w:ascii="Calibri" w:eastAsia="Times New Roman" w:hAnsi="Calibri" w:cs="Times New Roman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rsid w:val="006C346F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C346F"/>
    <w:rPr>
      <w:rFonts w:ascii="Calibri" w:eastAsia="Times New Roman" w:hAnsi="Calibri" w:cs="Times New Roman"/>
      <w:lang w:eastAsia="ar-SA"/>
    </w:rPr>
  </w:style>
  <w:style w:type="character" w:styleId="aff2">
    <w:name w:val="annotation reference"/>
    <w:uiPriority w:val="99"/>
    <w:rsid w:val="006C346F"/>
    <w:rPr>
      <w:rFonts w:cs="Times New Roman"/>
      <w:sz w:val="16"/>
      <w:szCs w:val="16"/>
    </w:rPr>
  </w:style>
  <w:style w:type="character" w:customStyle="1" w:styleId="34">
    <w:name w:val="Знак Знак3"/>
    <w:uiPriority w:val="99"/>
    <w:locked/>
    <w:rsid w:val="006C346F"/>
    <w:rPr>
      <w:rFonts w:ascii="Calibri" w:hAnsi="Calibri"/>
      <w:sz w:val="22"/>
    </w:rPr>
  </w:style>
  <w:style w:type="character" w:customStyle="1" w:styleId="70">
    <w:name w:val="Знак Знак7"/>
    <w:uiPriority w:val="99"/>
    <w:locked/>
    <w:rsid w:val="006C346F"/>
    <w:rPr>
      <w:rFonts w:ascii="Cambria" w:hAnsi="Cambria"/>
      <w:b/>
      <w:kern w:val="32"/>
      <w:sz w:val="32"/>
    </w:rPr>
  </w:style>
  <w:style w:type="paragraph" w:styleId="aff3">
    <w:name w:val="footnote text"/>
    <w:basedOn w:val="a"/>
    <w:link w:val="aff4"/>
    <w:uiPriority w:val="99"/>
    <w:rsid w:val="006C34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6C34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uiPriority w:val="99"/>
    <w:rsid w:val="006C346F"/>
    <w:rPr>
      <w:vertAlign w:val="superscript"/>
    </w:rPr>
  </w:style>
  <w:style w:type="paragraph" w:customStyle="1" w:styleId="Magistornew">
    <w:name w:val="Magistor new"/>
    <w:basedOn w:val="a"/>
    <w:uiPriority w:val="99"/>
    <w:rsid w:val="006C346F"/>
    <w:pPr>
      <w:widowControl w:val="0"/>
      <w:shd w:val="clear" w:color="auto" w:fill="FFFFFF"/>
      <w:autoSpaceDE w:val="0"/>
      <w:autoSpaceDN w:val="0"/>
      <w:spacing w:after="0" w:line="360" w:lineRule="auto"/>
      <w:ind w:left="-851" w:right="-1247" w:firstLine="1134"/>
      <w:jc w:val="both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customStyle="1" w:styleId="50">
    <w:name w:val="Знак Знак5"/>
    <w:uiPriority w:val="99"/>
    <w:semiHidden/>
    <w:locked/>
    <w:rsid w:val="006C346F"/>
    <w:rPr>
      <w:rFonts w:ascii="Calibri" w:hAnsi="Calibri"/>
    </w:rPr>
  </w:style>
  <w:style w:type="character" w:customStyle="1" w:styleId="51">
    <w:name w:val="Знак Знак51"/>
    <w:uiPriority w:val="99"/>
    <w:semiHidden/>
    <w:locked/>
    <w:rsid w:val="006C346F"/>
    <w:rPr>
      <w:rFonts w:ascii="Calibri" w:hAnsi="Calibri"/>
    </w:rPr>
  </w:style>
  <w:style w:type="character" w:customStyle="1" w:styleId="52">
    <w:name w:val="Знак Знак52"/>
    <w:uiPriority w:val="99"/>
    <w:semiHidden/>
    <w:locked/>
    <w:rsid w:val="006C346F"/>
    <w:rPr>
      <w:rFonts w:ascii="Calibri" w:hAnsi="Calibri"/>
    </w:rPr>
  </w:style>
  <w:style w:type="character" w:customStyle="1" w:styleId="aff6">
    <w:name w:val="Знак Знак"/>
    <w:uiPriority w:val="99"/>
    <w:semiHidden/>
    <w:rsid w:val="006C346F"/>
    <w:rPr>
      <w:rFonts w:cs="Times New Roman"/>
    </w:rPr>
  </w:style>
  <w:style w:type="paragraph" w:customStyle="1" w:styleId="c7">
    <w:name w:val="c7"/>
    <w:basedOn w:val="a"/>
    <w:rsid w:val="006C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6C346F"/>
  </w:style>
  <w:style w:type="paragraph" w:styleId="aff7">
    <w:name w:val="Normal (Web)"/>
    <w:basedOn w:val="a"/>
    <w:uiPriority w:val="99"/>
    <w:unhideWhenUsed/>
    <w:rsid w:val="006C346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8">
    <w:name w:val="endnote text"/>
    <w:basedOn w:val="a"/>
    <w:link w:val="aff9"/>
    <w:uiPriority w:val="99"/>
    <w:unhideWhenUsed/>
    <w:rsid w:val="006C346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rsid w:val="006C34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1">
    <w:name w:val="Font Style21"/>
    <w:rsid w:val="006C346F"/>
    <w:rPr>
      <w:rFonts w:ascii="Times New Roman" w:hAnsi="Times New Roman" w:cs="Times New Roman" w:hint="default"/>
      <w:i/>
      <w:iCs w:val="0"/>
      <w:color w:val="000000"/>
      <w:sz w:val="20"/>
    </w:rPr>
  </w:style>
  <w:style w:type="character" w:customStyle="1" w:styleId="FontStyle22">
    <w:name w:val="Font Style22"/>
    <w:rsid w:val="006C346F"/>
    <w:rPr>
      <w:rFonts w:ascii="Times New Roman" w:hAnsi="Times New Roman" w:cs="Times New Roman" w:hint="default"/>
      <w:color w:val="000000"/>
      <w:sz w:val="20"/>
    </w:rPr>
  </w:style>
  <w:style w:type="character" w:customStyle="1" w:styleId="FontStyle27">
    <w:name w:val="Font Style27"/>
    <w:uiPriority w:val="99"/>
    <w:rsid w:val="006C346F"/>
    <w:rPr>
      <w:rFonts w:ascii="Times New Roman" w:hAnsi="Times New Roman" w:cs="Times New Roman" w:hint="default"/>
      <w:b/>
      <w:bCs w:val="0"/>
      <w:i/>
      <w:iCs w:val="0"/>
      <w:color w:val="000000"/>
      <w:sz w:val="20"/>
    </w:rPr>
  </w:style>
  <w:style w:type="character" w:customStyle="1" w:styleId="FontStyle20">
    <w:name w:val="Font Style20"/>
    <w:uiPriority w:val="99"/>
    <w:rsid w:val="006C346F"/>
    <w:rPr>
      <w:rFonts w:ascii="Times New Roman" w:hAnsi="Times New Roman" w:cs="Times New Roman" w:hint="default"/>
      <w:b/>
      <w:bCs w:val="0"/>
      <w:color w:val="000000"/>
      <w:sz w:val="20"/>
    </w:rPr>
  </w:style>
  <w:style w:type="paragraph" w:customStyle="1" w:styleId="Style1">
    <w:name w:val="Style1"/>
    <w:basedOn w:val="a"/>
    <w:uiPriority w:val="99"/>
    <w:rsid w:val="006C3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C34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41A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Средняя сетка 21"/>
    <w:basedOn w:val="a"/>
    <w:uiPriority w:val="1"/>
    <w:qFormat/>
    <w:rsid w:val="00F41AC7"/>
    <w:pPr>
      <w:numPr>
        <w:numId w:val="1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D7F83-B4A6-4CFB-A9C6-485504D2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25</Pages>
  <Words>6912</Words>
  <Characters>39401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2016-11-16T05:36:00Z</cp:lastPrinted>
  <dcterms:created xsi:type="dcterms:W3CDTF">2016-01-08T07:59:00Z</dcterms:created>
  <dcterms:modified xsi:type="dcterms:W3CDTF">2016-11-16T05:39:00Z</dcterms:modified>
</cp:coreProperties>
</file>