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05" w:rsidRDefault="00573805" w:rsidP="00266CA4">
      <w:pPr>
        <w:jc w:val="center"/>
        <w:rPr>
          <w:b/>
          <w:bCs/>
        </w:rPr>
      </w:pPr>
      <w:r w:rsidRPr="004D514C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507pt">
            <v:imagedata r:id="rId7" o:title=""/>
          </v:shape>
        </w:pict>
      </w:r>
    </w:p>
    <w:p w:rsidR="00573805" w:rsidRPr="00072DA7" w:rsidRDefault="00573805" w:rsidP="00266CA4">
      <w:pPr>
        <w:jc w:val="center"/>
      </w:pPr>
      <w:r w:rsidRPr="00072DA7">
        <w:rPr>
          <w:b/>
          <w:bCs/>
        </w:rPr>
        <w:t>Пояснительная записка</w:t>
      </w:r>
    </w:p>
    <w:p w:rsidR="00573805" w:rsidRPr="00072DA7" w:rsidRDefault="00573805" w:rsidP="00952B3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73805" w:rsidRPr="00072DA7" w:rsidRDefault="00573805" w:rsidP="00A72C13">
      <w:pPr>
        <w:autoSpaceDE w:val="0"/>
        <w:autoSpaceDN w:val="0"/>
        <w:adjustRightInd w:val="0"/>
        <w:ind w:firstLine="720"/>
        <w:jc w:val="both"/>
      </w:pPr>
      <w:r w:rsidRPr="00072DA7">
        <w:rPr>
          <w:color w:val="000000"/>
        </w:rPr>
        <w:t>Рабочая программа учебного предмета «Немецкий язык» составлена в соответствии с требованиями Федерального государственного общеобразовательного стандарта начального общего образования,</w:t>
      </w:r>
      <w:r w:rsidRPr="00072DA7">
        <w:t>рабочей программы «Немецкий язык», предметная линия учебников  И.Л. Бим 2-4 классы, 2013.</w:t>
      </w:r>
    </w:p>
    <w:p w:rsidR="00573805" w:rsidRPr="00072DA7" w:rsidRDefault="00573805" w:rsidP="009C1030">
      <w:pPr>
        <w:spacing w:before="100" w:beforeAutospacing="1" w:after="100" w:afterAutospacing="1"/>
        <w:ind w:firstLine="708"/>
      </w:pPr>
      <w:r w:rsidRPr="00072DA7">
        <w:t>Рабочая программа ориентирована на использование учебно-методического комплекта «Немецкий язык» «</w:t>
      </w:r>
      <w:r w:rsidRPr="00072DA7">
        <w:rPr>
          <w:lang w:val="de-DE"/>
        </w:rPr>
        <w:t>Deutsch</w:t>
      </w:r>
      <w:r w:rsidRPr="00072DA7">
        <w:t xml:space="preserve">. </w:t>
      </w:r>
      <w:r w:rsidRPr="00072DA7">
        <w:rPr>
          <w:lang w:val="de-DE"/>
        </w:rPr>
        <w:t>Schritte</w:t>
      </w:r>
      <w:r w:rsidRPr="00072DA7">
        <w:t xml:space="preserve">» </w:t>
      </w:r>
      <w:r w:rsidRPr="00072DA7">
        <w:rPr>
          <w:color w:val="000000"/>
        </w:rPr>
        <w:t>для 4  класса общеобразовательных учреждений.</w:t>
      </w:r>
      <w:r w:rsidRPr="00072DA7">
        <w:rPr>
          <w:color w:val="000000"/>
        </w:rPr>
        <w:br/>
        <w:t>В состав УМК входит:</w:t>
      </w:r>
      <w:r w:rsidRPr="00072DA7">
        <w:rPr>
          <w:color w:val="000000"/>
        </w:rPr>
        <w:br/>
      </w:r>
      <w:r w:rsidRPr="00072DA7">
        <w:rPr>
          <w:lang w:val="de-DE"/>
        </w:rPr>
        <w:t>       </w:t>
      </w:r>
      <w:r w:rsidRPr="00072DA7">
        <w:t>«Первые шаги». Учебник по немецкому языку для 4 класса общеобразовательных учреждений. Бим И.Л. М., Просвещение 2013 г.</w:t>
      </w:r>
      <w:r w:rsidRPr="00072DA7">
        <w:br/>
      </w:r>
      <w:r w:rsidRPr="00072DA7">
        <w:t>        две рабочие тетради на печатной основе.</w:t>
      </w:r>
    </w:p>
    <w:p w:rsidR="00573805" w:rsidRPr="00072DA7" w:rsidRDefault="00573805" w:rsidP="009C1030">
      <w:pPr>
        <w:spacing w:before="100" w:beforeAutospacing="1" w:after="100" w:afterAutospacing="1"/>
        <w:ind w:firstLine="708"/>
      </w:pPr>
      <w:r w:rsidRPr="00072DA7">
        <w:rPr>
          <w:color w:val="000000"/>
        </w:rPr>
        <w:t>В программе нашли отражение тенденции в развитии общего образования на его первой ступени, которые закреплены в федеральном государственном образовательном стандарте начального образования и прежде всего следующие:</w:t>
      </w:r>
    </w:p>
    <w:p w:rsidR="00573805" w:rsidRPr="00072DA7" w:rsidRDefault="00573805" w:rsidP="00A72C13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личностно ориентированный, деятельностный, продуктивный характер обучения;</w:t>
      </w:r>
    </w:p>
    <w:p w:rsidR="00573805" w:rsidRPr="00F64E88" w:rsidRDefault="00573805" w:rsidP="00F64E88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значительно больше внимания развитию уже в начальной школе общеучебных умений и универсальных учебных действий.</w:t>
      </w:r>
    </w:p>
    <w:p w:rsidR="00573805" w:rsidRPr="00072DA7" w:rsidRDefault="00573805" w:rsidP="00A72C13">
      <w:pPr>
        <w:ind w:left="284"/>
        <w:jc w:val="both"/>
        <w:rPr>
          <w:b/>
          <w:bCs/>
          <w:color w:val="000000"/>
        </w:rPr>
      </w:pPr>
      <w:r w:rsidRPr="00072DA7">
        <w:rPr>
          <w:b/>
          <w:bCs/>
          <w:color w:val="000000"/>
        </w:rPr>
        <w:t>Изучение немецкого языка в 4 классе направлено на достижение следующих целей: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Интегративная цель обучения немецкому языку младших школьников включает развитие у учащихся начальной школы коммуникативной компетенции на элементарном уровне в четырёх основных видах речевой деятельности: аудировании, говорении, чтении и письме.</w:t>
      </w:r>
    </w:p>
    <w:p w:rsidR="00573805" w:rsidRPr="00072DA7" w:rsidRDefault="0057380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73805" w:rsidRPr="00072DA7" w:rsidRDefault="0057380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73805" w:rsidRPr="00072DA7" w:rsidRDefault="0057380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73805" w:rsidRPr="00072DA7" w:rsidRDefault="00573805" w:rsidP="00A72C13">
      <w:pPr>
        <w:ind w:firstLine="284"/>
        <w:rPr>
          <w:color w:val="000000"/>
        </w:rPr>
      </w:pPr>
      <w:r w:rsidRPr="00072DA7">
        <w:rPr>
          <w:color w:val="000000"/>
        </w:rPr>
        <w:t>- учебные (формирование коммуникативной компетенции элементарного уровня в устных (аудирование и говорение) и письменных (чтение и письмо) видах речевой деятельности); 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color w:val="000000"/>
        </w:rPr>
        <w:t xml:space="preserve">    -развивающие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color w:val="000000"/>
        </w:rPr>
        <w:t xml:space="preserve">    -воспитательные (воспитание нравственных качеств личности младшего школьника, волевой саморегуляции, толерантного отношения и уважения к представителям иных культур, ответственного отношения к учёбе и порученному делу, чувства патриотизма).</w:t>
      </w:r>
    </w:p>
    <w:p w:rsidR="00573805" w:rsidRPr="00072DA7" w:rsidRDefault="00573805" w:rsidP="00A72C13">
      <w:pPr>
        <w:ind w:firstLine="284"/>
        <w:jc w:val="center"/>
        <w:rPr>
          <w:b/>
          <w:bCs/>
          <w:color w:val="000000"/>
        </w:rPr>
      </w:pPr>
      <w:r w:rsidRPr="00072DA7">
        <w:rPr>
          <w:b/>
          <w:bCs/>
          <w:color w:val="000000"/>
        </w:rPr>
        <w:t>Общая характеристика учебного предмета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числе немецкого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 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Изучение немецкого языка в начальной школе носит активный, деятельностный характер,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С учётом поставленных учебных, образовательных, воспитательных и развивающих целей изучения предмета «Иностранный язык» в начальной школе формулируются следующие </w:t>
      </w:r>
      <w:r w:rsidRPr="00072DA7">
        <w:rPr>
          <w:b/>
          <w:bCs/>
          <w:color w:val="000000"/>
        </w:rPr>
        <w:t>задачи: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i/>
          <w:iCs/>
          <w:color w:val="000000"/>
        </w:rPr>
        <w:t>формировать </w:t>
      </w:r>
      <w:r w:rsidRPr="00072DA7">
        <w:rPr>
          <w:color w:val="000000"/>
        </w:rPr>
        <w:t>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</w:t>
      </w:r>
    </w:p>
    <w:p w:rsidR="00573805" w:rsidRPr="00072DA7" w:rsidRDefault="00573805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расширять </w:t>
      </w:r>
      <w:r w:rsidRPr="00072DA7">
        <w:rPr>
          <w:color w:val="000000"/>
        </w:rPr>
        <w:t>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573805" w:rsidRPr="00072DA7" w:rsidRDefault="00573805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обеспечить </w:t>
      </w:r>
      <w:r w:rsidRPr="00072DA7">
        <w:rPr>
          <w:color w:val="000000"/>
        </w:rPr>
        <w:t>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573805" w:rsidRPr="00072DA7" w:rsidRDefault="00573805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развивать </w:t>
      </w:r>
      <w:r w:rsidRPr="00072DA7">
        <w:rPr>
          <w:color w:val="000000"/>
        </w:rPr>
        <w:t>личностные качеств младшего школьника, его внимание, мышление, память и воображение в процессе участия в моделируемых ситуациях общения, ролевых играх; в ходе овладения языковым материалом;</w:t>
      </w:r>
    </w:p>
    <w:p w:rsidR="00573805" w:rsidRPr="00072DA7" w:rsidRDefault="00573805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развивать </w:t>
      </w:r>
      <w:r w:rsidRPr="00072DA7">
        <w:rPr>
          <w:color w:val="000000"/>
        </w:rPr>
        <w:t>эмоциональную сферу детей в процессе обучающих игр, учебных спектаклей с использованием иностранного языка;</w:t>
      </w:r>
    </w:p>
    <w:p w:rsidR="00573805" w:rsidRPr="00072DA7" w:rsidRDefault="00573805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приобщать </w:t>
      </w:r>
      <w:r w:rsidRPr="00072DA7">
        <w:rPr>
          <w:color w:val="000000"/>
        </w:rPr>
        <w:t>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« </w:t>
      </w:r>
      <w:r w:rsidRPr="00072DA7">
        <w:rPr>
          <w:i/>
          <w:iCs/>
          <w:color w:val="000000"/>
        </w:rPr>
        <w:t>обучать </w:t>
      </w:r>
      <w:r w:rsidRPr="00072DA7">
        <w:rPr>
          <w:color w:val="000000"/>
        </w:rPr>
        <w:t>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573805" w:rsidRPr="00072DA7" w:rsidRDefault="00573805" w:rsidP="00A72C13">
      <w:pPr>
        <w:ind w:firstLine="284"/>
        <w:jc w:val="center"/>
        <w:rPr>
          <w:b/>
          <w:bCs/>
          <w:color w:val="000000"/>
        </w:rPr>
      </w:pPr>
      <w:r w:rsidRPr="00072DA7">
        <w:rPr>
          <w:b/>
          <w:bCs/>
          <w:color w:val="000000"/>
        </w:rPr>
        <w:t>Место предмета в учебном плане</w:t>
      </w:r>
    </w:p>
    <w:p w:rsidR="00573805" w:rsidRPr="00072DA7" w:rsidRDefault="00573805" w:rsidP="00A72C13">
      <w:pPr>
        <w:ind w:firstLine="708"/>
        <w:jc w:val="both"/>
      </w:pPr>
      <w:r w:rsidRPr="00072DA7">
        <w:t>Программа по немецкому языку рассчитана на 204 ч за курс начальной школы, таким образом,  68 ч приходится на изучение в 4 классе.  Рабочая программа оставлена  на 68 ч.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tab/>
      </w:r>
    </w:p>
    <w:p w:rsidR="00573805" w:rsidRPr="00072DA7" w:rsidRDefault="00573805" w:rsidP="00A72C13">
      <w:pPr>
        <w:ind w:firstLine="284"/>
        <w:jc w:val="center"/>
        <w:rPr>
          <w:b/>
          <w:bCs/>
          <w:color w:val="000000"/>
        </w:rPr>
      </w:pPr>
      <w:r w:rsidRPr="00072DA7">
        <w:rPr>
          <w:b/>
          <w:bCs/>
          <w:color w:val="000000"/>
        </w:rPr>
        <w:t>Планируемые образовательные результаты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Представленная программа обеспечивает достижение ли</w:t>
      </w:r>
      <w:r>
        <w:rPr>
          <w:color w:val="000000"/>
        </w:rPr>
        <w:t xml:space="preserve">чностных, метапредметных </w:t>
      </w:r>
      <w:r w:rsidRPr="00072DA7">
        <w:rPr>
          <w:color w:val="000000"/>
        </w:rPr>
        <w:t>и предметных результатов. </w:t>
      </w:r>
      <w:r w:rsidRPr="00072DA7">
        <w:rPr>
          <w:color w:val="000000"/>
        </w:rPr>
        <w:br/>
      </w:r>
      <w:r w:rsidRPr="00072DA7">
        <w:rPr>
          <w:b/>
          <w:bCs/>
          <w:color w:val="000000"/>
        </w:rPr>
        <w:t>Личностные результаты: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самостоятельности и личной ответственности за свои поступки, в том числе в процессе учения;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начальными навыками адаптации в динамично изменяющемся и развивающемся мире;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российского общества; становление гуманистических и демократических ценностных ориентации;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573805" w:rsidRPr="00072DA7" w:rsidRDefault="00573805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эстетических потребностей, ценностей и чувств;</w:t>
      </w:r>
    </w:p>
    <w:p w:rsidR="00573805" w:rsidRPr="00072DA7" w:rsidRDefault="00573805" w:rsidP="00A72C13">
      <w:pPr>
        <w:numPr>
          <w:ilvl w:val="0"/>
          <w:numId w:val="4"/>
        </w:numPr>
        <w:ind w:left="0" w:firstLine="356"/>
        <w:jc w:val="both"/>
        <w:rPr>
          <w:color w:val="000000"/>
        </w:rPr>
      </w:pPr>
      <w:r w:rsidRPr="00072DA7"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73805" w:rsidRPr="00072DA7" w:rsidRDefault="00573805" w:rsidP="00A72C13">
      <w:pPr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Метапредметные результаты: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способов решения проблем творческого и поискового характера;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начальных форм рефлексии (самоконтроля, самоанализа, саморегуляции, самооценки);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573805" w:rsidRPr="00072DA7" w:rsidRDefault="00573805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причинноследственных связей, построения рассуждений, отнесения к известным понятиям;</w:t>
      </w:r>
    </w:p>
    <w:p w:rsidR="00573805" w:rsidRPr="00072DA7" w:rsidRDefault="00573805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73805" w:rsidRPr="00072DA7" w:rsidRDefault="00573805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73805" w:rsidRPr="00072DA7" w:rsidRDefault="00573805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:rsidR="00573805" w:rsidRPr="00072DA7" w:rsidRDefault="00573805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Предметные результаты: А. В </w:t>
      </w:r>
      <w:r w:rsidRPr="00072DA7">
        <w:rPr>
          <w:color w:val="000000"/>
        </w:rPr>
        <w:t>коммуникативной сфере: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языковые представления и навыки (фонетические, орфографические, лексические и грамматические);</w:t>
      </w:r>
    </w:p>
    <w:p w:rsidR="00573805" w:rsidRPr="00072DA7" w:rsidRDefault="00573805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573805" w:rsidRPr="00072DA7" w:rsidRDefault="00573805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573805" w:rsidRPr="00072DA7" w:rsidRDefault="00573805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573805" w:rsidRPr="00072DA7" w:rsidRDefault="00573805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социокультурная осведомлённость (немецкоговорящие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Б. В познавательной сфере: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 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</w:t>
      </w:r>
    </w:p>
    <w:p w:rsidR="00573805" w:rsidRPr="00072DA7" w:rsidRDefault="00573805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573805" w:rsidRPr="00072DA7" w:rsidRDefault="00573805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В. В ценностно-ориентационной сфере:</w:t>
      </w:r>
    </w:p>
    <w:p w:rsidR="00573805" w:rsidRPr="00072DA7" w:rsidRDefault="00573805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573805" w:rsidRPr="00072DA7" w:rsidRDefault="00573805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573805" w:rsidRPr="00072DA7" w:rsidRDefault="00573805" w:rsidP="00A72C13">
      <w:pPr>
        <w:numPr>
          <w:ilvl w:val="0"/>
          <w:numId w:val="10"/>
        </w:numPr>
        <w:ind w:left="408" w:firstLine="159"/>
        <w:jc w:val="both"/>
        <w:rPr>
          <w:color w:val="000000"/>
        </w:rPr>
      </w:pPr>
      <w:r w:rsidRPr="00072DA7">
        <w:rPr>
          <w:color w:val="000000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573805" w:rsidRPr="00072DA7" w:rsidRDefault="00573805" w:rsidP="00A72C13">
      <w:pPr>
        <w:numPr>
          <w:ilvl w:val="0"/>
          <w:numId w:val="10"/>
        </w:numPr>
        <w:ind w:left="408" w:firstLine="900"/>
        <w:jc w:val="both"/>
        <w:rPr>
          <w:color w:val="000000"/>
        </w:rPr>
      </w:pPr>
      <w:r w:rsidRPr="00072DA7">
        <w:rPr>
          <w:color w:val="000000"/>
        </w:rPr>
        <w:t>Г. В эстетической сфере:</w:t>
      </w:r>
    </w:p>
    <w:p w:rsidR="00573805" w:rsidRPr="00072DA7" w:rsidRDefault="00573805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знакомство с образцами родной и зарубежной детской литературы, поэзии, фольклора и народного литературного</w:t>
      </w:r>
    </w:p>
    <w:p w:rsidR="00573805" w:rsidRPr="00072DA7" w:rsidRDefault="00573805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573805" w:rsidRPr="00072DA7" w:rsidRDefault="00573805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Д. В трудовой сфере:</w:t>
      </w:r>
    </w:p>
    <w:p w:rsidR="00573805" w:rsidRPr="00072DA7" w:rsidRDefault="00573805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573805" w:rsidRPr="00072DA7" w:rsidRDefault="00573805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573805" w:rsidRPr="00072DA7" w:rsidRDefault="00573805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Содержание курса. Основные содержательные линии.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курсе немецкого языка можно выделить следующие содержательные линии: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коммуникативные умения в основных видах речевой деятельности: аудировании, говорении, чтении и письме;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•языковые навыки пользования лексическими, грамматическими, фонетическими и орфографическими средствами языка;</w:t>
      </w:r>
    </w:p>
    <w:p w:rsidR="00573805" w:rsidRPr="00072DA7" w:rsidRDefault="00573805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•социокультурная осведомлённость и умения межкультурного общения;</w:t>
      </w:r>
    </w:p>
    <w:p w:rsidR="00573805" w:rsidRPr="00072DA7" w:rsidRDefault="00573805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•общеучебные и специальные учебные умения, универсальные учебные действия.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Предметное содержание речи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Знакомство. </w:t>
      </w:r>
      <w:r w:rsidRPr="00072DA7">
        <w:rPr>
          <w:color w:val="00000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моя семья. </w:t>
      </w:r>
      <w:r w:rsidRPr="00072DA7">
        <w:rPr>
          <w:color w:val="000000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072DA7">
        <w:rPr>
          <w:i/>
          <w:iCs/>
          <w:color w:val="000000"/>
        </w:rPr>
        <w:t>домашние обязанности). </w:t>
      </w:r>
      <w:r w:rsidRPr="00072DA7">
        <w:rPr>
          <w:color w:val="000000"/>
        </w:rPr>
        <w:t>Покупки в магазине: одежда, </w:t>
      </w:r>
      <w:r w:rsidRPr="00072DA7">
        <w:rPr>
          <w:i/>
          <w:iCs/>
          <w:color w:val="000000"/>
        </w:rPr>
        <w:t>обувь, </w:t>
      </w:r>
      <w:r w:rsidRPr="00072DA7">
        <w:rPr>
          <w:color w:val="000000"/>
        </w:rPr>
        <w:t>основные продукты питания. Любимая еда. Семейные праздники: день рождения, Новый год/Рождество. Подарки.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моих увлечений. </w:t>
      </w:r>
      <w:r w:rsidRPr="00072DA7">
        <w:rPr>
          <w:color w:val="000000"/>
        </w:rPr>
        <w:t>Мои любимые занятия. Виды спорта и спортивные игры. </w:t>
      </w:r>
      <w:r w:rsidRPr="00072DA7">
        <w:rPr>
          <w:i/>
          <w:iCs/>
          <w:color w:val="000000"/>
        </w:rPr>
        <w:t>Мои любимые сказки. </w:t>
      </w:r>
      <w:r w:rsidRPr="00072DA7">
        <w:rPr>
          <w:color w:val="000000"/>
        </w:rPr>
        <w:t>Выходной день </w:t>
      </w:r>
      <w:r w:rsidRPr="00072DA7">
        <w:rPr>
          <w:i/>
          <w:iCs/>
          <w:color w:val="000000"/>
        </w:rPr>
        <w:t>{в зоопарке, цирке), </w:t>
      </w:r>
      <w:r w:rsidRPr="00072DA7">
        <w:rPr>
          <w:color w:val="000000"/>
        </w:rPr>
        <w:t>каникулы.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мои друзья. </w:t>
      </w:r>
      <w:r w:rsidRPr="00072DA7">
        <w:rPr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Моя школа. </w:t>
      </w:r>
      <w:r w:rsidRPr="00072DA7">
        <w:rPr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вокруг меня. </w:t>
      </w:r>
      <w:r w:rsidRPr="00072DA7">
        <w:rPr>
          <w:color w:val="000000"/>
        </w:rPr>
        <w:t>Мой дом/квартира/комната: названия комнат, их размер, предметы мебели и интерьера. Природа. </w:t>
      </w:r>
      <w:r w:rsidRPr="00072DA7">
        <w:rPr>
          <w:i/>
          <w:iCs/>
          <w:color w:val="000000"/>
        </w:rPr>
        <w:t>Дикие и домашние животные. </w:t>
      </w:r>
      <w:r w:rsidRPr="00072DA7">
        <w:rPr>
          <w:color w:val="000000"/>
        </w:rPr>
        <w:t>Любимое время года. Погода.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Страна/страны изучаемого языка и родная страна. </w:t>
      </w:r>
      <w:r w:rsidRPr="00072DA7">
        <w:rPr>
          <w:color w:val="000000"/>
        </w:rPr>
        <w:t>Общие сведения: название, столица. </w:t>
      </w:r>
      <w:r w:rsidRPr="00072DA7">
        <w:rPr>
          <w:i/>
          <w:iCs/>
          <w:color w:val="000000"/>
        </w:rPr>
        <w:t>Литературные персонажи популярных книг моих сверстников (имена героев книг, черты характера). </w:t>
      </w:r>
      <w:r w:rsidRPr="00072DA7">
        <w:rPr>
          <w:color w:val="000000"/>
        </w:rPr>
        <w:t>Небольшие произведения детского фольклора на немецком языке (рифмовки, стихи, песни, сказки).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Коммуникативные умения по видам речевой деятельности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говорения</w:t>
      </w:r>
    </w:p>
    <w:p w:rsidR="00573805" w:rsidRPr="00072DA7" w:rsidRDefault="00573805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1. Диалогическая форма</w:t>
      </w:r>
      <w:r w:rsidRPr="00072DA7">
        <w:rPr>
          <w:i/>
          <w:iCs/>
          <w:color w:val="000000"/>
        </w:rPr>
        <w:br/>
      </w:r>
      <w:r w:rsidRPr="00072DA7">
        <w:rPr>
          <w:color w:val="000000"/>
        </w:rPr>
        <w:t>Уметь вести:</w:t>
      </w:r>
    </w:p>
    <w:p w:rsidR="00573805" w:rsidRPr="00072DA7" w:rsidRDefault="00573805" w:rsidP="00A72C13">
      <w:pPr>
        <w:ind w:firstLine="284"/>
        <w:rPr>
          <w:color w:val="000000"/>
        </w:rPr>
      </w:pPr>
      <w:r w:rsidRPr="00072DA7">
        <w:rPr>
          <w:color w:val="000000"/>
        </w:rPr>
        <w:t>•   этикетные диалоги в типичных ситуациях бытового, учебно-трудового и межкультурного общения;</w:t>
      </w:r>
    </w:p>
    <w:p w:rsidR="00573805" w:rsidRPr="00072DA7" w:rsidRDefault="00573805" w:rsidP="00A72C13">
      <w:pPr>
        <w:ind w:firstLine="284"/>
        <w:rPr>
          <w:color w:val="000000"/>
        </w:rPr>
      </w:pPr>
      <w:r w:rsidRPr="00072DA7">
        <w:rPr>
          <w:color w:val="000000"/>
        </w:rPr>
        <w:t>•   диалог-расспрос (запрос информации и ответ на него); » диалог-побуждение к действию.</w:t>
      </w:r>
    </w:p>
    <w:p w:rsidR="00573805" w:rsidRPr="00072DA7" w:rsidRDefault="00573805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2.  Монологическая форма</w:t>
      </w:r>
      <w:r w:rsidRPr="00072DA7">
        <w:rPr>
          <w:i/>
          <w:iCs/>
          <w:color w:val="000000"/>
        </w:rPr>
        <w:br/>
      </w:r>
      <w:r w:rsidRPr="00072DA7">
        <w:rPr>
          <w:color w:val="000000"/>
        </w:rPr>
        <w:t>Уметь пользоваться: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основными коммуникативными типами речи: описание, сообщение, рассказ, характеристика (персонажей).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В русле аудирования: </w:t>
      </w:r>
      <w:r w:rsidRPr="00072DA7">
        <w:rPr>
          <w:color w:val="000000"/>
        </w:rPr>
        <w:t>воспринимать на слух и понимать:</w:t>
      </w:r>
    </w:p>
    <w:p w:rsidR="00573805" w:rsidRPr="00072DA7" w:rsidRDefault="00573805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речь учителя и одноклассников в процессе общения на уроке;</w:t>
      </w:r>
    </w:p>
    <w:p w:rsidR="00573805" w:rsidRPr="00072DA7" w:rsidRDefault="00573805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небольшие доступные тексты в аудиозаписи, построен ные на изученном языковом материале.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чтения: </w:t>
      </w:r>
      <w:r w:rsidRPr="00072DA7">
        <w:rPr>
          <w:color w:val="000000"/>
        </w:rPr>
        <w:t>Читать:</w:t>
      </w:r>
    </w:p>
    <w:p w:rsidR="00573805" w:rsidRPr="00072DA7" w:rsidRDefault="00573805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-вслух небольшие тексты, построенные на изученном языковом материале;</w:t>
      </w:r>
    </w:p>
    <w:p w:rsidR="00573805" w:rsidRPr="00072DA7" w:rsidRDefault="00573805" w:rsidP="003069E0">
      <w:pPr>
        <w:jc w:val="both"/>
        <w:rPr>
          <w:color w:val="000000"/>
        </w:rPr>
      </w:pPr>
      <w:r w:rsidRPr="00072DA7">
        <w:rPr>
          <w:color w:val="000000"/>
        </w:rPr>
        <w:t xml:space="preserve">    -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письма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Владеть:</w:t>
      </w:r>
    </w:p>
    <w:p w:rsidR="00573805" w:rsidRPr="00072DA7" w:rsidRDefault="00573805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техникой письма (графикой, каллиграфией, орфографией);</w:t>
      </w:r>
    </w:p>
    <w:p w:rsidR="00573805" w:rsidRPr="00072DA7" w:rsidRDefault="00573805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основами письменной речи: писать с опорой на образец поздравление с праздником, короткое личное письмо.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Языковые средства и навыки пользования ими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b/>
          <w:bCs/>
          <w:color w:val="000000"/>
        </w:rPr>
        <w:t>Графика, каллиграфия, орфография. </w:t>
      </w:r>
      <w:r w:rsidRPr="00072DA7">
        <w:rPr>
          <w:color w:val="000000"/>
        </w:rPr>
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Фонетическая сторона речи. </w:t>
      </w:r>
      <w:r w:rsidRPr="00072DA7">
        <w:rPr>
          <w:color w:val="000000"/>
        </w:rPr>
        <w:t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573805" w:rsidRPr="00072DA7" w:rsidRDefault="00573805" w:rsidP="00A72C13">
      <w:pPr>
        <w:numPr>
          <w:ilvl w:val="0"/>
          <w:numId w:val="17"/>
        </w:numPr>
        <w:ind w:left="0"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Лексическая сторона речи. </w:t>
      </w:r>
      <w:r w:rsidRPr="00072DA7">
        <w:rPr>
          <w:color w:val="000000"/>
        </w:rPr>
        <w:t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немецкоговорящих стран. Интернациональные слова </w:t>
      </w:r>
      <w:r w:rsidRPr="00072DA7">
        <w:rPr>
          <w:i/>
          <w:iCs/>
          <w:color w:val="000000"/>
        </w:rPr>
        <w:t>(dasKino, dieFabrik). </w:t>
      </w:r>
      <w:r w:rsidRPr="00072DA7">
        <w:rPr>
          <w:color w:val="000000"/>
        </w:rPr>
        <w:t>Начальные представления о способах словообразования: суффиксация </w:t>
      </w:r>
      <w:r w:rsidRPr="00072DA7">
        <w:rPr>
          <w:i/>
          <w:iCs/>
          <w:color w:val="000000"/>
        </w:rPr>
        <w:t>(-er, -in, -chen, -lein, -tion, -ist); </w:t>
      </w:r>
      <w:r w:rsidRPr="00072DA7">
        <w:rPr>
          <w:color w:val="000000"/>
        </w:rPr>
        <w:t>словосложение </w:t>
      </w:r>
      <w:r w:rsidRPr="00072DA7">
        <w:rPr>
          <w:i/>
          <w:iCs/>
          <w:color w:val="000000"/>
        </w:rPr>
        <w:t>(dasLehrbuch); </w:t>
      </w:r>
      <w:r w:rsidRPr="00072DA7">
        <w:rPr>
          <w:color w:val="000000"/>
        </w:rPr>
        <w:t>конверсия </w:t>
      </w:r>
      <w:r w:rsidRPr="00072DA7">
        <w:rPr>
          <w:i/>
          <w:iCs/>
          <w:color w:val="000000"/>
        </w:rPr>
        <w:t>(dasLesen,dieKälte).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Грамматическая сторона речи. </w:t>
      </w:r>
      <w:r w:rsidRPr="00072DA7">
        <w:rPr>
          <w:color w:val="000000"/>
        </w:rPr>
        <w:t>Основные коммуникативные типы предложений: повествовательное, побудительное, вопросительное. Вопросительное предложение с вопросительным словом и без него. Вопросительные слова </w:t>
      </w:r>
      <w:r w:rsidRPr="00072DA7">
        <w:rPr>
          <w:i/>
          <w:iCs/>
          <w:color w:val="000000"/>
        </w:rPr>
        <w:t>wer, was, wie, warum, wo, wohin, wann. </w:t>
      </w:r>
      <w:r w:rsidRPr="00072DA7">
        <w:rPr>
          <w:color w:val="000000"/>
        </w:rPr>
        <w:t>Порядок слов в предложении. Утвердительные и отрицательные предложения. Прос тое предложение с простым глагольным сказуемым </w:t>
      </w:r>
      <w:r w:rsidRPr="00072DA7">
        <w:rPr>
          <w:i/>
          <w:iCs/>
          <w:color w:val="000000"/>
        </w:rPr>
        <w:t>(Wirlesengem.), </w:t>
      </w:r>
      <w:r w:rsidRPr="00072DA7">
        <w:rPr>
          <w:color w:val="000000"/>
        </w:rPr>
        <w:t>составным именным сказуемым </w:t>
      </w:r>
      <w:r w:rsidRPr="00072DA7">
        <w:rPr>
          <w:i/>
          <w:iCs/>
          <w:color w:val="000000"/>
        </w:rPr>
        <w:t>(MeineFamilieistgroß.) </w:t>
      </w:r>
      <w:r w:rsidRPr="00072DA7">
        <w:rPr>
          <w:color w:val="000000"/>
        </w:rPr>
        <w:t>и составным глагольным сказуемым </w:t>
      </w:r>
      <w:r w:rsidRPr="00072DA7">
        <w:rPr>
          <w:i/>
          <w:iCs/>
          <w:color w:val="000000"/>
        </w:rPr>
        <w:t>(IchlerneDeutschsprechen.). </w:t>
      </w:r>
      <w:r w:rsidRPr="00072DA7">
        <w:rPr>
          <w:color w:val="000000"/>
        </w:rPr>
        <w:t>Безличные предложения </w:t>
      </w:r>
      <w:r w:rsidRPr="00072DA7">
        <w:rPr>
          <w:i/>
          <w:iCs/>
          <w:color w:val="000000"/>
        </w:rPr>
        <w:t>(Esistkalt. Esschneit). </w:t>
      </w:r>
      <w:r w:rsidRPr="00072DA7">
        <w:rPr>
          <w:color w:val="000000"/>
        </w:rPr>
        <w:t>Побудительные предложения </w:t>
      </w:r>
      <w:r w:rsidRPr="00072DA7">
        <w:rPr>
          <w:i/>
          <w:iCs/>
          <w:color w:val="000000"/>
        </w:rPr>
        <w:t>(Hilfmirbitte/). </w:t>
      </w:r>
      <w:r w:rsidRPr="00072DA7">
        <w:rPr>
          <w:color w:val="000000"/>
        </w:rPr>
        <w:t>Предложения с оборотом </w:t>
      </w:r>
      <w:r w:rsidRPr="00072DA7">
        <w:rPr>
          <w:i/>
          <w:iCs/>
          <w:color w:val="000000"/>
        </w:rPr>
        <w:t>Esgibt... .</w:t>
      </w:r>
      <w:r w:rsidRPr="00072DA7">
        <w:rPr>
          <w:color w:val="000000"/>
        </w:rPr>
        <w:t>Простые распространённые предложения. Предложения с однородными членами. Сложносочинённые предложения с союзами </w:t>
      </w:r>
      <w:r w:rsidRPr="00072DA7">
        <w:rPr>
          <w:i/>
          <w:iCs/>
          <w:color w:val="000000"/>
        </w:rPr>
        <w:t>und, aber.</w:t>
      </w:r>
    </w:p>
    <w:p w:rsidR="00573805" w:rsidRPr="00072DA7" w:rsidRDefault="00573805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Грамматические формы изъявительного наклонения: </w:t>
      </w:r>
      <w:r w:rsidRPr="00072DA7">
        <w:rPr>
          <w:i/>
          <w:iCs/>
          <w:color w:val="000000"/>
        </w:rPr>
        <w:t>Präsens, Futur, Präteritum, Perfekt. </w:t>
      </w:r>
      <w:r w:rsidRPr="00072DA7">
        <w:rPr>
          <w:color w:val="000000"/>
        </w:rPr>
        <w:t>Слабые и сильные глаго </w:t>
      </w:r>
      <w:r w:rsidRPr="00072DA7">
        <w:rPr>
          <w:color w:val="000000"/>
        </w:rPr>
        <w:br/>
        <w:t>лы. Вспомогательные глаголы </w:t>
      </w:r>
      <w:r w:rsidRPr="00072DA7">
        <w:rPr>
          <w:i/>
          <w:iCs/>
          <w:color w:val="000000"/>
        </w:rPr>
        <w:t>haben, sein, werden. </w:t>
      </w:r>
      <w:r w:rsidRPr="00072DA7">
        <w:rPr>
          <w:color w:val="000000"/>
        </w:rPr>
        <w:t>Глагол связка </w:t>
      </w:r>
      <w:r w:rsidRPr="00072DA7">
        <w:rPr>
          <w:i/>
          <w:iCs/>
          <w:color w:val="000000"/>
        </w:rPr>
        <w:t>sein. </w:t>
      </w:r>
      <w:r w:rsidRPr="00072DA7">
        <w:rPr>
          <w:color w:val="000000"/>
        </w:rPr>
        <w:t>Модальные глаголы </w:t>
      </w:r>
      <w:r w:rsidRPr="00072DA7">
        <w:rPr>
          <w:i/>
          <w:iCs/>
          <w:color w:val="000000"/>
        </w:rPr>
        <w:t>können, wollen, müssen, sollen. </w:t>
      </w:r>
      <w:r w:rsidRPr="00072DA7">
        <w:rPr>
          <w:color w:val="000000"/>
        </w:rPr>
        <w:t>Неопределённая форма глагола </w:t>
      </w:r>
      <w:r w:rsidRPr="00072DA7">
        <w:rPr>
          <w:i/>
          <w:iCs/>
          <w:color w:val="000000"/>
        </w:rPr>
        <w:t>(Infinitiv).</w:t>
      </w:r>
    </w:p>
    <w:p w:rsidR="00573805" w:rsidRPr="00072DA7" w:rsidRDefault="00573805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573805" w:rsidRPr="00072DA7" w:rsidRDefault="00573805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573805" w:rsidRPr="00072DA7" w:rsidRDefault="00573805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Местоимения: личные, притяжательные и указательные </w:t>
      </w:r>
      <w:r w:rsidRPr="00072DA7">
        <w:rPr>
          <w:i/>
          <w:iCs/>
          <w:color w:val="000000"/>
        </w:rPr>
        <w:t>(ich, du, er, mein, dieser, jener). </w:t>
      </w:r>
      <w:r w:rsidRPr="00072DA7">
        <w:rPr>
          <w:color w:val="000000"/>
        </w:rPr>
        <w:t>Отрицательное местоимение </w:t>
      </w:r>
      <w:r w:rsidRPr="00072DA7">
        <w:rPr>
          <w:i/>
          <w:iCs/>
          <w:color w:val="000000"/>
        </w:rPr>
        <w:t>kein.</w:t>
      </w:r>
    </w:p>
    <w:p w:rsidR="00573805" w:rsidRPr="00072DA7" w:rsidRDefault="00573805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Наречиявремени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heute, oft, nie, schnell </w:t>
      </w:r>
      <w:r w:rsidRPr="00072DA7">
        <w:rPr>
          <w:color w:val="000000"/>
        </w:rPr>
        <w:t>идр</w:t>
      </w:r>
      <w:r w:rsidRPr="00072DA7">
        <w:rPr>
          <w:color w:val="000000"/>
          <w:lang w:val="de-DE"/>
        </w:rPr>
        <w:t xml:space="preserve">. </w:t>
      </w:r>
      <w:r w:rsidRPr="00072DA7">
        <w:rPr>
          <w:color w:val="000000"/>
        </w:rPr>
        <w:t>Наречия, образующие степени сравнения не по правилам: </w:t>
      </w:r>
      <w:r w:rsidRPr="00072DA7">
        <w:rPr>
          <w:i/>
          <w:iCs/>
          <w:color w:val="000000"/>
        </w:rPr>
        <w:t>gut, viel, gern.</w:t>
      </w:r>
    </w:p>
    <w:p w:rsidR="00573805" w:rsidRPr="00072DA7" w:rsidRDefault="00573805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Количественные числительные (до 100), порядковые числительные (до 30).</w:t>
      </w:r>
    </w:p>
    <w:p w:rsidR="00573805" w:rsidRPr="00072DA7" w:rsidRDefault="00573805" w:rsidP="00A72C13">
      <w:pPr>
        <w:numPr>
          <w:ilvl w:val="0"/>
          <w:numId w:val="19"/>
        </w:numPr>
        <w:ind w:left="0" w:firstLine="284"/>
        <w:jc w:val="both"/>
        <w:rPr>
          <w:color w:val="000000"/>
          <w:lang w:val="de-DE"/>
        </w:rPr>
      </w:pPr>
      <w:r w:rsidRPr="00072DA7">
        <w:rPr>
          <w:color w:val="000000"/>
        </w:rPr>
        <w:t>Наиболееупотребительныепредлоги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in, an, auf, hinter neben, mit, über, unter, nach, zwischen, vor.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Социокультурная осведомленность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обучения немецкому языку в начальной школе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(стихи, песни) на немецком языке; элементарными формами речевого и неречевого поведения, принятого в странах изучаемого языка.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СПЕЦИАЛЬНЫЕ УЧЕБНЫЕ УМЕНИЯ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Младшие школьники овладевают следующими специальными (предметными) учебными умениями и навыками:</w:t>
      </w:r>
    </w:p>
    <w:p w:rsidR="00573805" w:rsidRPr="00072DA7" w:rsidRDefault="00573805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двуязычным словарём учебника (в том числе транскрипцией);</w:t>
      </w:r>
    </w:p>
    <w:p w:rsidR="00573805" w:rsidRPr="00072DA7" w:rsidRDefault="00573805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пользоваться справочным материалом, представленным в виде таблиц, схем, правил; </w:t>
      </w:r>
    </w:p>
    <w:p w:rsidR="00573805" w:rsidRPr="00072DA7" w:rsidRDefault="00573805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вести словарь (словарную тетрадь);</w:t>
      </w:r>
    </w:p>
    <w:p w:rsidR="00573805" w:rsidRPr="00072DA7" w:rsidRDefault="00573805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систематизировать слова, например по тематическому принципу;</w:t>
      </w:r>
    </w:p>
    <w:p w:rsidR="00573805" w:rsidRPr="00072DA7" w:rsidRDefault="00573805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языковой догадкой, например при опознавании интернационализмов;</w:t>
      </w:r>
    </w:p>
    <w:p w:rsidR="00573805" w:rsidRPr="00072DA7" w:rsidRDefault="00573805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делать обобщения на основе структурно-функциональных схем простого предложения;</w:t>
      </w:r>
    </w:p>
    <w:p w:rsidR="00573805" w:rsidRPr="00072DA7" w:rsidRDefault="00573805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опознавать грамматические явления, отсутствующие в родном языке, например артикли.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Общеучебные умения и универсальные учебные действия </w:t>
      </w:r>
    </w:p>
    <w:p w:rsidR="00573805" w:rsidRPr="00072DA7" w:rsidRDefault="00573805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изучения курса «Иностранный язык» младшие школьники:</w:t>
      </w:r>
    </w:p>
    <w:p w:rsidR="00573805" w:rsidRPr="00072DA7" w:rsidRDefault="00573805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573805" w:rsidRPr="00072DA7" w:rsidRDefault="00573805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573805" w:rsidRPr="00072DA7" w:rsidRDefault="00573805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совершенствуют общеречевые коммуникативные умения, например начинать и завершать разговор, используя речевые клише; поддерживать беседу, задавая вопросы и переспрашивая;</w:t>
      </w:r>
    </w:p>
    <w:p w:rsidR="00573805" w:rsidRPr="00072DA7" w:rsidRDefault="00573805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совершать самонаблюдение, самоконтроль, самооценку;</w:t>
      </w:r>
    </w:p>
    <w:p w:rsidR="00573805" w:rsidRPr="00072DA7" w:rsidRDefault="00573805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573805" w:rsidRPr="00072DA7" w:rsidRDefault="00573805" w:rsidP="00A72C13">
      <w:pPr>
        <w:jc w:val="both"/>
        <w:rPr>
          <w:color w:val="000000"/>
        </w:rPr>
      </w:pPr>
      <w:r w:rsidRPr="00072DA7">
        <w:rPr>
          <w:color w:val="000000"/>
        </w:rPr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573805" w:rsidRPr="00072DA7" w:rsidRDefault="00573805" w:rsidP="00A72C13">
      <w:pPr>
        <w:spacing w:after="200" w:line="276" w:lineRule="auto"/>
        <w:jc w:val="both"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Pr="00072DA7" w:rsidRDefault="00573805" w:rsidP="00EE5941">
      <w:pPr>
        <w:suppressAutoHyphens/>
      </w:pPr>
    </w:p>
    <w:p w:rsidR="00573805" w:rsidRDefault="00573805" w:rsidP="00EE5941">
      <w:pPr>
        <w:suppressAutoHyphens/>
        <w:rPr>
          <w:b/>
          <w:bCs/>
          <w:lang w:eastAsia="ar-SA"/>
        </w:rPr>
      </w:pPr>
    </w:p>
    <w:p w:rsidR="00573805" w:rsidRDefault="00573805" w:rsidP="00EE5941">
      <w:pPr>
        <w:suppressAutoHyphens/>
        <w:rPr>
          <w:b/>
          <w:bCs/>
          <w:lang w:eastAsia="ar-SA"/>
        </w:rPr>
      </w:pPr>
    </w:p>
    <w:p w:rsidR="00573805" w:rsidRDefault="00573805" w:rsidP="00EE5941">
      <w:pPr>
        <w:suppressAutoHyphens/>
        <w:rPr>
          <w:b/>
          <w:bCs/>
          <w:lang w:eastAsia="ar-SA"/>
        </w:rPr>
      </w:pPr>
    </w:p>
    <w:p w:rsidR="00573805" w:rsidRDefault="00573805" w:rsidP="00EE5941">
      <w:pPr>
        <w:suppressAutoHyphens/>
        <w:rPr>
          <w:b/>
          <w:bCs/>
          <w:lang w:eastAsia="ar-SA"/>
        </w:rPr>
      </w:pPr>
    </w:p>
    <w:p w:rsidR="00573805" w:rsidRPr="00072DA7" w:rsidRDefault="00573805" w:rsidP="00EE5941">
      <w:pPr>
        <w:suppressAutoHyphens/>
      </w:pPr>
      <w:r>
        <w:rPr>
          <w:b/>
          <w:bCs/>
          <w:lang w:eastAsia="ar-SA"/>
        </w:rPr>
        <w:t xml:space="preserve">                                                                                </w:t>
      </w:r>
      <w:r w:rsidRPr="00072DA7">
        <w:rPr>
          <w:b/>
          <w:bCs/>
          <w:lang w:eastAsia="ar-SA"/>
        </w:rPr>
        <w:t>Учебно-тематическое планирование</w:t>
      </w:r>
    </w:p>
    <w:tbl>
      <w:tblPr>
        <w:tblW w:w="15452" w:type="dxa"/>
        <w:tblInd w:w="2" w:type="dxa"/>
        <w:tblLayout w:type="fixed"/>
        <w:tblLook w:val="0000"/>
      </w:tblPr>
      <w:tblGrid>
        <w:gridCol w:w="568"/>
        <w:gridCol w:w="1843"/>
        <w:gridCol w:w="850"/>
        <w:gridCol w:w="2835"/>
        <w:gridCol w:w="2552"/>
        <w:gridCol w:w="2551"/>
        <w:gridCol w:w="2835"/>
        <w:gridCol w:w="709"/>
        <w:gridCol w:w="709"/>
      </w:tblGrid>
      <w:tr w:rsidR="00573805" w:rsidRPr="00072DA7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Тема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Кол-во часов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Планируемые 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970FDB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  <w:p w:rsidR="00573805" w:rsidRPr="00072DA7" w:rsidRDefault="00573805" w:rsidP="00970FDB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  <w:p w:rsidR="00573805" w:rsidRPr="00072DA7" w:rsidRDefault="00573805" w:rsidP="001629C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Элементы содержания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Дата </w:t>
            </w:r>
          </w:p>
        </w:tc>
      </w:tr>
      <w:tr w:rsidR="00573805" w:rsidRPr="00072DA7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Предметные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Метапредметные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Личностные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573805" w:rsidRPr="00072DA7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573805" w:rsidRPr="00072DA7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1629C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b/>
                <w:bCs/>
              </w:rPr>
              <w:t>МЫ УЖЕ МНОГО ЗНАЕМ И УМЕЕМ. ПОВТОРЕНИЕ (</w:t>
            </w:r>
            <w:r w:rsidRPr="00072DA7">
              <w:rPr>
                <w:b/>
                <w:bCs/>
                <w:lang w:val="de-DE"/>
              </w:rPr>
              <w:t>8</w:t>
            </w:r>
            <w:r w:rsidRPr="00072DA7">
              <w:rPr>
                <w:b/>
                <w:bCs/>
              </w:rPr>
              <w:t xml:space="preserve"> часов); 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факт</w:t>
            </w:r>
          </w:p>
        </w:tc>
      </w:tr>
      <w:tr w:rsidR="00573805" w:rsidRPr="00072DA7">
        <w:trPr>
          <w:trHeight w:val="19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Что мы можем рассказать о наших друзьях?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Знают  имена некоторых персонажей из учебника 3 класса и рассказывают о них; знают   спряжение глаголов; составляют рассказ, используя схемы предложений в качестве опор; выразительно и фонетически правильно читают знакомые рифмовки; знают спряжение сильных глаголов с корневой гласной «е»; рассказывают о себе и своей семье; рассказывают о начале учебного года; имеют представление об употреблении артиклей перед существительными.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 само-стоятельность  и личную  ответ-ственность за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информацион-ной  деятельно-сти,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потребности, ценности и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чувства;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эти</w:t>
            </w:r>
            <w:r>
              <w:rPr>
                <w:lang w:eastAsia="ar-SA"/>
              </w:rPr>
              <w:t>ческие чувства, доброжелатель</w:t>
            </w:r>
            <w:r w:rsidRPr="00072DA7">
              <w:rPr>
                <w:lang w:eastAsia="ar-SA"/>
              </w:rPr>
              <w:t>ность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нравственную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573805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  навыки </w:t>
            </w:r>
          </w:p>
          <w:p w:rsidR="00573805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сотрудничества  со взрос</w:t>
            </w:r>
            <w:r w:rsidRPr="00072DA7">
              <w:rPr>
                <w:lang w:eastAsia="ar-SA"/>
              </w:rPr>
              <w:t>лыми и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сверстниками  в раз</w:t>
            </w:r>
            <w:r>
              <w:rPr>
                <w:lang w:eastAsia="ar-SA"/>
              </w:rPr>
              <w:t>ных социальных ситуациях,  уме</w:t>
            </w:r>
            <w:r w:rsidRPr="00072DA7">
              <w:rPr>
                <w:lang w:eastAsia="ar-SA"/>
              </w:rPr>
              <w:t>ния не создавать конфликтов  и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находить в</w:t>
            </w:r>
            <w:r>
              <w:rPr>
                <w:lang w:eastAsia="ar-SA"/>
              </w:rPr>
              <w:t>ыхо</w:t>
            </w:r>
            <w:r w:rsidRPr="00072DA7">
              <w:rPr>
                <w:lang w:eastAsia="ar-SA"/>
              </w:rPr>
              <w:t>ды из </w:t>
            </w:r>
            <w:r>
              <w:rPr>
                <w:lang w:eastAsia="ar-SA"/>
              </w:rPr>
              <w:t xml:space="preserve"> </w:t>
            </w:r>
            <w:r w:rsidRPr="00072DA7">
              <w:rPr>
                <w:lang w:eastAsia="ar-SA"/>
              </w:rPr>
              <w:t>спорных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Воспринимать на слух и понимать небольшое сообщение.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Знать имена некоторых персонажей из учебника 3 класса и рассказывать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45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мы можем рассказать о себе?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Выразительно и фонетически правильно читать знакомые рифмовки.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Знать спряжение сильных глаголов с корневой гласной «е».3. Рассказывать о себе и своей семье.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Контроль знаний лексики и грамматики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3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Работа над ошибками.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мы можем рассказать о начале учебного года?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Рассказывать о начале учебного года.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Иметь представление об употреблении артиклей перед существительными.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Систематизировать знания о начале учебного года в Германии.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4. Воспринимать на слух диалог с опорой на текст и читать его по ролям.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A354A6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проверяем себя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1. Проверить уровень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сформированности знаний, умений и навыков по пройденному материалу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13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Чтение доставляет удовольствие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5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делают наши немецкие друзья в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Знают лексику по тем</w:t>
            </w:r>
            <w:bookmarkStart w:id="0" w:name="_GoBack"/>
            <w:bookmarkEnd w:id="0"/>
            <w:r w:rsidRPr="00072DA7">
              <w:rPr>
                <w:lang w:eastAsia="ar-SA"/>
              </w:rPr>
              <w:t>е «Лето»; читают с полным пониманием текст, семантизируя новую лексику по контексту и используя перевод слов;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читают прослушанное, проверяя правильность воспринятого на слух и отрабатывая технику чтения; знают речевой образец с дательным падежом; знают лексику по теме «Животные»; умеют строить монологическое высказывание по теме «Моё любимое животное»; читают текст с полным пониманием и осуществляют  поиск информации в тексте; знают лексику по теме «Летние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jc w:val="both"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 само-стоятельность  и личную  ответст-венность за свои  поступки, в том числе в ин-формационной </w:t>
            </w:r>
          </w:p>
          <w:p w:rsidR="00573805" w:rsidRPr="00072DA7" w:rsidRDefault="00573805" w:rsidP="00083CE2">
            <w:pPr>
              <w:suppressAutoHyphens/>
              <w:jc w:val="both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573805" w:rsidRDefault="00573805" w:rsidP="00083CE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формировать  эстетические </w:t>
            </w:r>
          </w:p>
          <w:p w:rsidR="00573805" w:rsidRPr="00072DA7" w:rsidRDefault="00573805" w:rsidP="00083CE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потребности, ценности и чув</w:t>
            </w:r>
            <w:r w:rsidRPr="00072DA7">
              <w:rPr>
                <w:lang w:eastAsia="ar-SA"/>
              </w:rPr>
              <w:t xml:space="preserve">ства; </w:t>
            </w:r>
          </w:p>
          <w:p w:rsidR="00573805" w:rsidRPr="00072DA7" w:rsidRDefault="00573805" w:rsidP="00083CE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развивать  этиче</w:t>
            </w:r>
            <w:r w:rsidRPr="00072DA7">
              <w:rPr>
                <w:lang w:eastAsia="ar-SA"/>
              </w:rPr>
              <w:t>ские чувства, доброжелатель-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лексику по теме «Лето».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Описывать картинку с изображением летнего пейзажа.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Читать с полным пониманием текст, семантизируя новую лексику по контексту и используя перевод слов.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4. Читать небольшие по объёму тексты в группах и отвечать на вопросы по содержанию прочитанного с опорой на рисунки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28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Здесь летнее письмо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каникулы»; имеют представление о Perfekt слабых глаголов со вспомогательным глаголом  haben; юмеют образовывать Perfekt слабых глаголов со вспомогательным глаголом  haben; знают  изученные песенки; знают названия цветов, которые цветут в саду весной и летом, овощей.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ность  и эмоционально-нравственную от</w:t>
            </w:r>
            <w:r w:rsidRPr="00072DA7">
              <w:rPr>
                <w:lang w:eastAsia="ar-SA"/>
              </w:rPr>
              <w:t xml:space="preserve">зывчивость, понимание и сопереживание чувствам других людей; </w:t>
            </w:r>
          </w:p>
          <w:p w:rsidR="00573805" w:rsidRDefault="00573805" w:rsidP="000E1DF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развивать  навыки </w:t>
            </w:r>
          </w:p>
          <w:p w:rsidR="00573805" w:rsidRPr="00072DA7" w:rsidRDefault="00573805" w:rsidP="000E1DF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сотрудничес</w:t>
            </w:r>
            <w:r w:rsidRPr="00072DA7">
              <w:rPr>
                <w:lang w:eastAsia="ar-SA"/>
              </w:rPr>
              <w:t xml:space="preserve">тва  </w:t>
            </w:r>
          </w:p>
          <w:p w:rsidR="00573805" w:rsidRPr="00072DA7" w:rsidRDefault="00573805" w:rsidP="000E1DF0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со взрослыми и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 сверстниками  в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разных социальных ситуациях, умения не создавать </w:t>
            </w:r>
            <w:r>
              <w:rPr>
                <w:lang w:eastAsia="ar-SA"/>
              </w:rPr>
              <w:t xml:space="preserve"> </w:t>
            </w:r>
            <w:r w:rsidRPr="00072DA7">
              <w:rPr>
                <w:lang w:eastAsia="ar-SA"/>
              </w:rPr>
              <w:t xml:space="preserve">конфликтов  и находить выходы  из спорных 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Использовать лексику по подтеме.</w:t>
            </w:r>
          </w:p>
          <w:p w:rsidR="00573805" w:rsidRPr="00072DA7" w:rsidRDefault="00573805" w:rsidP="00530C8D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Читать прослушанное, проверяя правильность воспринятого на слух и отрабатывая технику чтения.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530C8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30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У животных тоже есть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и фруктов; знают количественные числительные; умеют выражать просьбу, используя выражение Gibmirbitte!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лексику по теме.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Уметь образовывать Perfekt слабых глаголов со вспомогательным глаголом  haben.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лексику по теме «Животные».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Уметь строить монологическое высказывание по теме «Моё любимое животное».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Читать текст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Может ли погода летом быть плохой?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лексику по теме «Летние каникулы».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Рассказывать о каникулах.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слух, читать и петь песенку о дождливой погоде летом.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Описывать погоду летом.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5. Иметь представление о Perfekt слабых глаголов со вспомогательным глаголом  haben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  <w:r w:rsidRPr="00072DA7">
              <w:rPr>
                <w:lang w:val="de-DE" w:eastAsia="ar-SA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Образование Perfekt слабых глаголов со вспомогатель-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ным глаголом  haben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Уметь образовывать Perfekt слабых глаголов со вспомогательным глаголом  haben.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9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  <w:r w:rsidRPr="00072DA7">
              <w:rPr>
                <w:lang w:val="de-DE" w:eastAsia="ar-SA"/>
              </w:rPr>
              <w:t>2</w:t>
            </w:r>
            <w:r w:rsidRPr="00072DA7">
              <w:rPr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Летом у многих детей день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песенку о дне рождения.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2. Иметь представление о некоторых страноведческих реалиях, связанных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с празднованием дня рождения.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Читать приглашение на день рождения, которое принято писать в Германии.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Воспринимать на слух небольшой по объёму диалог.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5. Читать диалог по ролям и отвечать на вопросы по его содержанию.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77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песенки.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Знать названия цветов, которые цветут в саду весной и летом, овощей и фруктов.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2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количественные числительные.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Знать названия животных и отгадывать по описанию, о каком животном идёт речь.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Уметь выражать просьбу, используя выражение Gibmirbitte!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val="de-DE" w:eastAsia="ar-SA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проверяем сами себя. Контрольная работа за первую четверть.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лексику по теме.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Уметь образовывать Perfekt слабых глаголов со вспомогательным глаголом  haben.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Вы хотите повторить ещё что-нибудь?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Чтение доставляет удовольствие. Работа со сказкой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9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Чтение доставляет удовольствие. Работа со сказкой братьев Гримм «Заяц и и ёж».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Инсценировать сказку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У наших немецких друзей новая классная комната. А у нас?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Описывают классную комнату, используя лексику по теме; имеют представление об образовании количественных числительных до 100 и умеют использовать их в речи; знают рифмовки о школе; решают  примеры и задачи в пределах 30, считают до 100; беседуют о летних каникулах, употребляя Perfekt; знают названия дней недели; имеют представление об образовании порядковых числительных, употреблять их в речи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в речи порядковые числительные.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3. Воспринимать на слух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Развивать само-стоятельность  и личную  ответст-венность за свои  поступки, в том числе в ин-формационной 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деятельности, на основе представлений о нравственных нормах, социальной справедливости и свободе;  формировать  эс-тетические пот-ребности, ценности и чувст-ва; развивать  этиче-ские чувства, доброжелатель-ность  и эмоцио-нально-нравственную от-зывчивость, понимание 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Описывать классную комнату, используя лексику по теме.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Грамматика. Коли-чественные и порядковые числительные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Иметь представление об образовании количественных числительных до 100 и уметь использовать их в речи.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Описывать классную комнату, используя лексику по теме.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2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Что мы делаем в нашей классной комнате?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рифмовки о школе.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2. Читать текст с пропусками и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Рассказывать о том, что делают ученики в классе, осуществляя перенос на себя.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Решать примеры и задачи в пределах 30, считать до 100.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Беседовать о летних каникулах, употребляя Perfekt.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Воспринимать на слух и читать небольшой по объёму текст.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Высказывания немецких детей о любимых школьных предметах, формулировать подобные высказывания;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употребляют </w:t>
            </w:r>
            <w:r w:rsidRPr="00072DA7">
              <w:rPr>
                <w:lang w:val="de-DE" w:eastAsia="ar-SA"/>
              </w:rPr>
              <w:t>Perfekt</w:t>
            </w:r>
            <w:r w:rsidRPr="00072DA7">
              <w:rPr>
                <w:lang w:eastAsia="ar-SA"/>
              </w:rPr>
              <w:t xml:space="preserve"> слабых глаголов с haben; иметют представление об образовании   </w:t>
            </w:r>
            <w:r w:rsidRPr="00072DA7">
              <w:rPr>
                <w:lang w:val="de-DE" w:eastAsia="ar-SA"/>
              </w:rPr>
              <w:t>Perfekt</w:t>
            </w:r>
            <w:r w:rsidRPr="00072DA7">
              <w:rPr>
                <w:lang w:eastAsia="ar-SA"/>
              </w:rPr>
              <w:t xml:space="preserve">  некоторых сильных глаголов; знают лексику по теме «Одежда».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072DA7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Сопереживание чувствам других людей;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развивать  навыки сотрудничества 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со взрослыми и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 сверстниками  в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разных социаль-ных ситуациях,  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умения не созда-вать конфликтов  и находить выхо-ды из спорных 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У Сабины и Свена также новое расписание уроков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названия дней недели.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названия учебных предметов.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небольшой диалог с опорой на текст.</w:t>
            </w:r>
          </w:p>
          <w:p w:rsidR="00573805" w:rsidRPr="00072DA7" w:rsidRDefault="00573805" w:rsidP="00A744DD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Иметь представление об образовании порядковых числительных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Какие у наших друзей любимые предметы? А у нас?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в речи порядковые числительные.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высказывания немецких детей о любимых школьных предметах, формулировать подобные высказывания.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Читать под фонограмму описание погоды осенью.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Наши немецкие друзья начинают готовиться к Рождеству. Здорово, не так ли?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Воспринимать на слух небольшой по объёму диалог-расспрос (типа интервью).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Читать диалог по ролям.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Отвечать на вопросы.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Читать письмо о подготовке к Рождеству и отвечать на вопросы по его содержанию.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Грамматика.  </w:t>
            </w:r>
            <w:r w:rsidRPr="00072DA7">
              <w:rPr>
                <w:lang w:val="en-US" w:eastAsia="ar-SA"/>
              </w:rPr>
              <w:t>Perfekt</w:t>
            </w:r>
            <w:r w:rsidRPr="00072DA7">
              <w:rPr>
                <w:lang w:eastAsia="ar-SA"/>
              </w:rPr>
              <w:t xml:space="preserve"> слабых и некоторых сильных глаголов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1. Употреблять </w:t>
            </w:r>
            <w:r w:rsidRPr="00072DA7">
              <w:rPr>
                <w:lang w:val="de-DE" w:eastAsia="ar-SA"/>
              </w:rPr>
              <w:t>Perfekt</w:t>
            </w:r>
            <w:r w:rsidRPr="00072DA7">
              <w:rPr>
                <w:lang w:eastAsia="ar-SA"/>
              </w:rPr>
              <w:t xml:space="preserve"> слабых глаголов с haben.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2. Иметь представление об образовании   </w:t>
            </w:r>
            <w:r w:rsidRPr="00072DA7">
              <w:rPr>
                <w:lang w:val="de-DE" w:eastAsia="ar-SA"/>
              </w:rPr>
              <w:t>Perfekt</w:t>
            </w:r>
            <w:r w:rsidRPr="00072DA7">
              <w:rPr>
                <w:lang w:eastAsia="ar-SA"/>
              </w:rPr>
              <w:t xml:space="preserve">  некоторых сильных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Пишем поздравления по случаю Рождества, Нового года, опираясь на тексты-образцы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Уметь писать поздравления по случаю Рождества, Нового года, опираясь на тексты-образцы.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поём, готовимся к Новогоднему празднику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рифмовки.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Находить подписи к рисункам.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Описывать рисунки с изображением осеннего и зимнего пейзажей, рождественские открытки.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Распрашивать и отвечать на вопросы к рисункам.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Беседовать о подготовке к празднику с опорой на рисунки.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Знать лексику по теме «Одежда».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проверяем сами себя. Контрольная работа за вторую четверть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Чтение доставляет удовольствие. Работа с историей в картинках «Новенький»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Сабина рассказывает о своём доме.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>:</w:t>
            </w:r>
            <w:r w:rsidRPr="00072DA7">
              <w:rPr>
                <w:lang w:val="de-DE" w:eastAsia="ar-SA"/>
              </w:rPr>
              <w:t>gemütlich, sorgen für…, deshalb, fit, die Wohnung, das Schlafzimmer, das Kinderzimmer, die Küche, das Badezimmer, die Toilette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Грамматический материал: </w:t>
            </w:r>
            <w:r w:rsidRPr="00072DA7">
              <w:rPr>
                <w:lang w:eastAsia="ar-SA"/>
              </w:rPr>
              <w:t>элементы словообразования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 само-стоятельность  и личную  ответ-ственность за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информацион-ной  деятельно-сти,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потребности, ценности и чув-ства; 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эти-ческие чувства, доброжелатель-ность  и эмоцио-нально-нравственную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навы-ки сотрудниче-ства  со взрос-лыми и сверст-никами  в раз-ных социальных ситуациях,  уме-ния не создавать конфликтов  и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находить выхо-ды из спорных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Семантизировать новые слова по контексту.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Расспрашивать о том, кто где живёт.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и читать под фонограмму рассказ о доме, отвечать на вопросы по тексту.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Иметь представление об элементах словообразования.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Где живут Свен и Кевин?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Использовать лексику предыдущего урока,  знать изученную рифмовку.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Отвечать на вопросы о доме, с опорой на рисунки.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Читать в группах тексты и искать новые слова в словаре, передавать содержание текстов друг другу.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Находить в тексте интернациональные слова.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5. Отвечать на вопросы о своём доме, квартире.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В квартире. Что где стоит?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vor, auf, in, an, die Möbel, das Sofa, der Sessel, der Fernseher, das Bett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Грамматический материал: </w:t>
            </w:r>
            <w:r w:rsidRPr="00072DA7">
              <w:rPr>
                <w:lang w:eastAsia="ar-SA"/>
              </w:rPr>
              <w:t xml:space="preserve">употребление существительных в  </w:t>
            </w:r>
            <w:r w:rsidRPr="00072DA7">
              <w:rPr>
                <w:lang w:val="de-DE" w:eastAsia="ar-SA"/>
              </w:rPr>
              <w:t>Dativ</w:t>
            </w:r>
            <w:r w:rsidRPr="00072DA7">
              <w:rPr>
                <w:lang w:eastAsia="ar-SA"/>
              </w:rPr>
              <w:t xml:space="preserve"> после предлогов </w:t>
            </w:r>
            <w:r w:rsidRPr="00072DA7">
              <w:rPr>
                <w:lang w:val="de-DE" w:eastAsia="ar-SA"/>
              </w:rPr>
              <w:t>in</w:t>
            </w:r>
            <w:r w:rsidRPr="00072DA7">
              <w:rPr>
                <w:lang w:eastAsia="ar-SA"/>
              </w:rPr>
              <w:t xml:space="preserve">, </w:t>
            </w:r>
            <w:r w:rsidRPr="00072DA7">
              <w:rPr>
                <w:lang w:val="de-DE" w:eastAsia="ar-SA"/>
              </w:rPr>
              <w:t>auf</w:t>
            </w:r>
            <w:r w:rsidRPr="00072DA7">
              <w:rPr>
                <w:lang w:eastAsia="ar-SA"/>
              </w:rPr>
              <w:t xml:space="preserve">, </w:t>
            </w:r>
            <w:r w:rsidRPr="00072DA7">
              <w:rPr>
                <w:lang w:val="de-DE" w:eastAsia="ar-SA"/>
              </w:rPr>
              <w:t>an</w:t>
            </w:r>
            <w:r w:rsidRPr="00072DA7">
              <w:rPr>
                <w:lang w:eastAsia="ar-SA"/>
              </w:rPr>
              <w:t xml:space="preserve">, </w:t>
            </w:r>
            <w:r w:rsidRPr="00072DA7">
              <w:rPr>
                <w:lang w:val="de-DE" w:eastAsia="ar-SA"/>
              </w:rPr>
              <w:t>vor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рифмовки.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Употреблять лексику по теме «В квартире».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слух, читать небольшой по объёму текст, отвечать на вопросы по содержанию прочитанного с опорой на рисунок.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Иметь представление об употреблении существительных в дательном падеже после предлогов.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Сабина рисует детскую комнату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 само-стоятельность  и личную  ответ-ственность за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 информацион-ной  деятельно</w:t>
            </w:r>
            <w:r w:rsidRPr="00072DA7">
              <w:rPr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потребности, ценности и чув</w:t>
            </w:r>
            <w:r w:rsidRPr="00072DA7">
              <w:rPr>
                <w:lang w:eastAsia="ar-SA"/>
              </w:rPr>
              <w:t xml:space="preserve">ства; 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эт</w:t>
            </w:r>
            <w:r>
              <w:rPr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lang w:eastAsia="ar-SA"/>
              </w:rPr>
              <w:t>нально-нравственную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573805" w:rsidRDefault="00573805" w:rsidP="000E1DF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  навыки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сотрудничества  со взрослыми и сверстниками  в раз</w:t>
            </w:r>
            <w:r w:rsidRPr="00072DA7">
              <w:rPr>
                <w:lang w:eastAsia="ar-SA"/>
              </w:rPr>
              <w:t>ных социальных ситуациях,  уме-ния не создавать конфликтов  и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находить выхо-ды из спорных </w:t>
            </w:r>
          </w:p>
          <w:p w:rsidR="00573805" w:rsidRPr="00072DA7" w:rsidRDefault="00573805" w:rsidP="000E1DF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Употреблять лексику по теме «В квартире».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Воспринимать на слух текст, фиксировать по опорам значимую информацию.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Описывать комнату.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Воспринимать на слух телефонный разговор.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Грамматика. Употребление существительных после предлогов  в д.п. при ответе на вопрос «где?»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Употреблять существительные после предлогов  в Д.п. при ответе на вопрос «где?».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Описывать комнату.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Марлиз в гостях у Сандры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der Saft, besuchen, das Stück, ein Stück Kuchen, Greif bitte zu! Es schmeckt!, überhaupt, das Erdgeschoss, die Garage</w:t>
            </w:r>
          </w:p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Грамматическийматериал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eastAsia="ar-SA"/>
              </w:rPr>
              <w:t>отрицательноеместоимение</w:t>
            </w:r>
            <w:r w:rsidRPr="00072DA7">
              <w:rPr>
                <w:lang w:val="de-DE" w:eastAsia="ar-SA"/>
              </w:rPr>
              <w:t xml:space="preserve"> kein </w:t>
            </w:r>
            <w:r w:rsidRPr="00072DA7">
              <w:rPr>
                <w:lang w:eastAsia="ar-SA"/>
              </w:rPr>
              <w:t>передсуществительными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рифмованный материал предыдущих уроков.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Понимать диалог на слух и читать его по ролям.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Читать небольшой текст с полным пониманием прочитанного.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Иметь представление об употреблении отрицательного местоимения  kein перед существительными, употреблять его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поём. Закрепление изученного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песенки и рифмовки параграфа.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Систематизировать лексику по теме «Квартира».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3. Писать письмо по образцу.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поём. Закрепление изученного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песенки и рифмовки параграфа.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Систематизировать лексику по теме «Квартира».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3. Рассказывать о себе (адрес, дом, квартира, любимое место в квартире).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39.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изученные песенки и рифмовки параграфа.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Систематизировать лексику по теме «Квартира».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небольшой текст и показывать на плане Москвы те места, о которых идёт речь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Мы проверяем сами себя. Обобщающее повторение по теме «У меня дома»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41.</w:t>
            </w:r>
          </w:p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Чтение доставляет удовольствие. Работа со сказкой братьев Гримм «Сладкая каша»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  <w:r w:rsidRPr="00072DA7">
              <w:rPr>
                <w:lang w:eastAsia="ar-SA"/>
              </w:rPr>
              <w:t xml:space="preserve"> Работать со словарём.</w:t>
            </w:r>
          </w:p>
          <w:p w:rsidR="00573805" w:rsidRPr="00072DA7" w:rsidRDefault="00573805" w:rsidP="00D30A0E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D30A0E">
            <w:pPr>
              <w:suppressAutoHyphens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Введение новых слов и выражений по теме «Свободное время»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das Schwimmbad, die Ausstellung, der Zoo, das Theater, das  Wochenende, die Freizeit</w:t>
            </w:r>
          </w:p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266CA4" w:rsidRDefault="00573805" w:rsidP="00083CE2">
            <w:pPr>
              <w:suppressAutoHyphens/>
              <w:rPr>
                <w:lang w:val="en-US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 самостоятельность  и личную  ответ</w:t>
            </w:r>
            <w:r w:rsidRPr="00072DA7">
              <w:rPr>
                <w:lang w:eastAsia="ar-SA"/>
              </w:rPr>
              <w:t>ственность за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 информационной  деятельно</w:t>
            </w:r>
            <w:r w:rsidRPr="00072DA7">
              <w:rPr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потребности, ценности и чув</w:t>
            </w:r>
            <w:r w:rsidRPr="00072DA7">
              <w:rPr>
                <w:lang w:eastAsia="ar-SA"/>
              </w:rPr>
              <w:t xml:space="preserve">ства;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эт</w:t>
            </w:r>
            <w:r>
              <w:rPr>
                <w:lang w:eastAsia="ar-SA"/>
              </w:rPr>
              <w:t>ические чувства, доброжелательность  и эмоциональность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 Знать изученную лексику по теме «Свободное время», использовать новые лексические  единицы в различных речевых ситуациях.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Соотносить изученную лексику с временами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наши немецкие друзья делают в конце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материал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Грамматический материал: </w:t>
            </w:r>
            <w:r w:rsidRPr="00072DA7">
              <w:rPr>
                <w:lang w:eastAsia="ar-SA"/>
              </w:rPr>
              <w:t>РО, обозначающий локальную направленность действия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Использовать изученную лексику в различных речевых ситуациях.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Воспринимать на слух рифмовку и читать прослушанное, проверяя правильность восприятия на слух и опираясь на страноведческий комментарий.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3. Иметь представление о новом речевом образце, обозначающем локальную направленность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А что де</w:t>
            </w:r>
            <w:r>
              <w:rPr>
                <w:lang w:eastAsia="ar-SA"/>
              </w:rPr>
              <w:t>лают в конце недели домашние жи</w:t>
            </w:r>
            <w:r w:rsidRPr="00072DA7">
              <w:rPr>
                <w:lang w:eastAsia="ar-SA"/>
              </w:rPr>
              <w:t xml:space="preserve">вотные?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Воспринимать на слух и читать текст песни.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Тренироваться в использовании изученной лексики в форме ролевой игры.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3. Воспринимать на слух и читать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Грамматика. РО, обозначающий локальную направленность действия, отвечающий на вопрос «</w:t>
            </w:r>
            <w:r w:rsidRPr="00072DA7">
              <w:rPr>
                <w:lang w:val="en-US" w:eastAsia="ar-SA"/>
              </w:rPr>
              <w:t>wohin</w:t>
            </w:r>
            <w:r w:rsidRPr="00072DA7">
              <w:rPr>
                <w:lang w:eastAsia="ar-SA"/>
              </w:rPr>
              <w:t>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Использовать в речи РО, обозначающий локальную направленность действия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Знать лексику по теме «Свободное время».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Познакомиться с новой лексикой по теме «Животные».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Читать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делает семья Свена в выходные дни? Закрепление лексики по теме «Животные»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das Frühstück, beim Frühstück, der Käfig, der Affe, der Tiger, der Löwe, der Elefant, die Giraffe, das Krokodil, die Schlange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Грамматика. Скло</w:t>
            </w:r>
            <w:r w:rsidRPr="00072DA7">
              <w:rPr>
                <w:lang w:eastAsia="ar-SA"/>
              </w:rPr>
              <w:t>нение 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материал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Грамматический материал: </w:t>
            </w:r>
            <w:r w:rsidRPr="00072DA7">
              <w:rPr>
                <w:lang w:eastAsia="ar-SA"/>
              </w:rPr>
              <w:t>склонение имен существительных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Иметь представление о падежах немецкого языка и падежных вопросах.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Иметь представление о склонении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49.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ещё могут делать наши немецкие друзья в своё свободное время?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Использовать изученную лексику в различных речевых ситуациях.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Отвечать на вопросы по теме «Животные».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и читать диалог, проверяя понимание с помощью тестов.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Вести беседу по прочитанному, осуществляя перенос на себя.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5. Знать падежи немецкого языка и падежные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Пикси любит рисовать животных. Кто ещё?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der Kopf, das Ohr, der Schwanz, lang, kurz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Отвечать на вопросы с опорой на рисунки.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Pr="00072DA7">
              <w:rPr>
                <w:lang w:eastAsia="ar-SA"/>
              </w:rPr>
              <w:t>. Использовать новую лексику по теме «Животные», «Части туловища».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рифмованный материал предыдущих уроков.</w:t>
            </w:r>
          </w:p>
          <w:p w:rsidR="00573805" w:rsidRPr="00072DA7" w:rsidRDefault="00573805" w:rsidP="00D30A0E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лексико-грамматический материал 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50520F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рифмованный материал предыдущих уроков.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лексико-грамматический материал темы.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слух, читать, понимать текст, находить в нём нужную информацию.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Делать краткое сообщение по теме «Конец недели», осуществлять перенос на себя.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Мы проверяем сами себя. Контрольная работа за третью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50520F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Чтение доставляет удовольствие. Работа со сказкой «Три поросёнка»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50520F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C21370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Мы говорим о погоде и рисуем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der Kopf, das Gesicht, das Auge, die Nase, der Mund, das Ohr, das Haar, blond, dunkel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50520F">
            <w:pPr>
              <w:suppressAutoHyphens/>
              <w:rPr>
                <w:lang w:val="en-US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 само</w:t>
            </w:r>
            <w:r w:rsidRPr="00072DA7">
              <w:rPr>
                <w:lang w:eastAsia="ar-SA"/>
              </w:rPr>
              <w:t>стоя</w:t>
            </w:r>
            <w:r>
              <w:rPr>
                <w:lang w:eastAsia="ar-SA"/>
              </w:rPr>
              <w:t>тельность  и личную  ответ</w:t>
            </w:r>
            <w:r w:rsidRPr="00072DA7">
              <w:rPr>
                <w:lang w:eastAsia="ar-SA"/>
              </w:rPr>
              <w:t>ственность за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 информационной  деятельно</w:t>
            </w:r>
            <w:r w:rsidRPr="00072DA7">
              <w:rPr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потребности, ценности и чув</w:t>
            </w:r>
            <w:r w:rsidRPr="00072DA7">
              <w:rPr>
                <w:lang w:eastAsia="ar-SA"/>
              </w:rPr>
              <w:t xml:space="preserve">ства;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  эт</w:t>
            </w:r>
            <w:r>
              <w:rPr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lang w:eastAsia="ar-SA"/>
              </w:rPr>
              <w:t>нально-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нравственную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573805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  навыки сотрудничества с</w:t>
            </w:r>
            <w:r w:rsidRPr="00D30A0E">
              <w:rPr>
                <w:lang w:eastAsia="ar-SA"/>
              </w:rPr>
              <w:t>о взрослыми и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D30A0E">
              <w:rPr>
                <w:lang w:eastAsia="ar-SA"/>
              </w:rPr>
              <w:t>сверстниками</w:t>
            </w:r>
            <w:r>
              <w:rPr>
                <w:lang w:eastAsia="ar-SA"/>
              </w:rPr>
              <w:t>  в разных социальных ситуациях,  уме</w:t>
            </w:r>
            <w:r w:rsidRPr="00072DA7">
              <w:rPr>
                <w:lang w:eastAsia="ar-SA"/>
              </w:rPr>
              <w:t>ния не создавать конфликтов  и </w:t>
            </w:r>
          </w:p>
          <w:p w:rsidR="00573805" w:rsidRPr="00072DA7" w:rsidRDefault="00573805" w:rsidP="00D30A0E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находить выхо</w:t>
            </w:r>
            <w:r w:rsidRPr="00072DA7">
              <w:rPr>
                <w:lang w:eastAsia="ar-SA"/>
              </w:rPr>
              <w:t>ды из спорных 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Отвечать на вопросы по теме «Весна».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новую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Апрель! Апрель! Он делает, что хочет!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материал.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Грамматический материал</w:t>
            </w:r>
            <w:r w:rsidRPr="00072DA7">
              <w:rPr>
                <w:lang w:eastAsia="ar-SA"/>
              </w:rPr>
              <w:t xml:space="preserve">: модальные глаголы </w:t>
            </w:r>
            <w:r w:rsidRPr="00072DA7">
              <w:rPr>
                <w:lang w:val="de-DE" w:eastAsia="ar-SA"/>
              </w:rPr>
              <w:t>wollen</w:t>
            </w:r>
            <w:r w:rsidRPr="00072DA7">
              <w:rPr>
                <w:lang w:eastAsia="ar-SA"/>
              </w:rPr>
              <w:t xml:space="preserve">, </w:t>
            </w:r>
            <w:r w:rsidRPr="00072DA7">
              <w:rPr>
                <w:lang w:val="de-DE" w:eastAsia="ar-SA"/>
              </w:rPr>
              <w:t>k</w:t>
            </w:r>
            <w:r w:rsidRPr="00072DA7">
              <w:rPr>
                <w:lang w:eastAsia="ar-SA"/>
              </w:rPr>
              <w:t>ö</w:t>
            </w:r>
            <w:r w:rsidRPr="00072DA7">
              <w:rPr>
                <w:lang w:val="de-DE" w:eastAsia="ar-SA"/>
              </w:rPr>
              <w:t>nnen</w:t>
            </w:r>
            <w:r w:rsidRPr="00072DA7">
              <w:rPr>
                <w:lang w:eastAsia="ar-SA"/>
              </w:rPr>
              <w:t xml:space="preserve">, </w:t>
            </w:r>
            <w:r w:rsidRPr="00072DA7">
              <w:rPr>
                <w:lang w:val="de-DE" w:eastAsia="ar-SA"/>
              </w:rPr>
              <w:t>m</w:t>
            </w:r>
            <w:r w:rsidRPr="00072DA7">
              <w:rPr>
                <w:lang w:eastAsia="ar-SA"/>
              </w:rPr>
              <w:t>ü</w:t>
            </w:r>
            <w:r w:rsidRPr="00072DA7">
              <w:rPr>
                <w:lang w:val="de-DE" w:eastAsia="ar-SA"/>
              </w:rPr>
              <w:t>ssen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Описывать погоду весной.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Отвечать на вопросы по теме.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диалог, читать его.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4. Использовать лексику предыдущего урока.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5. Использовать в речи модальные глаголы.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Что празднуют наши друзья весной?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der Körper, der Arm, die Hand, der Fuß, das Bein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Семантизировать новую лексику по контексту.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Описывать внешность Петрушки с опорой на вопросы.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Отвечать на вопросы по теме.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4. Читать текст с полным пониманием содержания и осуществлять поиск новых слов в словаре.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Как мы готовимся к празднику? А наши немецкие друзья?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 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песенки предыдущих уроков в рамках подготовки к итоговому празднику класса.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Отвечать на вопросы по теме.</w:t>
            </w:r>
          </w:p>
          <w:p w:rsidR="00573805" w:rsidRPr="00072DA7" w:rsidRDefault="00573805" w:rsidP="00AA7D7D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3. Воспринимать на слух небольшой по объёму диалог, читать его по ролям и  инсценировать.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59.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D30A0E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Что мы ещё делаем к нашему классному празднику?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val="de-DE" w:eastAsia="ar-SA"/>
              </w:rPr>
            </w:pPr>
            <w:r w:rsidRPr="00072DA7">
              <w:rPr>
                <w:b/>
                <w:bCs/>
                <w:lang w:eastAsia="ar-SA"/>
              </w:rPr>
              <w:t>Лексическийматериал</w:t>
            </w:r>
            <w:r w:rsidRPr="00072DA7">
              <w:rPr>
                <w:b/>
                <w:bCs/>
                <w:lang w:val="de-DE" w:eastAsia="ar-SA"/>
              </w:rPr>
              <w:t xml:space="preserve">: </w:t>
            </w:r>
            <w:r w:rsidRPr="00072DA7">
              <w:rPr>
                <w:lang w:val="de-DE" w:eastAsia="ar-SA"/>
              </w:rPr>
              <w:t>sich verkleiden, vergleichen, krumm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val="de-DE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Писать приглашение на праздник.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Описывать различных персонажей в карнавальных костюмах.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3.Знать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материал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Грамматический материал: </w:t>
            </w:r>
            <w:r w:rsidRPr="00072DA7">
              <w:rPr>
                <w:lang w:eastAsia="ar-SA"/>
              </w:rPr>
              <w:t>степени сравнения имён прилагательных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Иметь представление об образовании степеней сравнения прилагательных и употреблять их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Знать песенки и рифмовки предыдущих уроков в рамках подготовки к итоговому празднику класса.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Использовать изученную лексику и 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Развивать само</w:t>
            </w:r>
            <w:r>
              <w:rPr>
                <w:lang w:eastAsia="ar-SA"/>
              </w:rPr>
              <w:t>стоятельность  и личную  ответ</w:t>
            </w:r>
            <w:r w:rsidRPr="00072DA7">
              <w:rPr>
                <w:lang w:eastAsia="ar-SA"/>
              </w:rPr>
              <w:t>ственность за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 свои  поступки, в том числе в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 информационной  деятельно</w:t>
            </w:r>
            <w:r w:rsidRPr="00072DA7">
              <w:rPr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эстетические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потребности, ценности и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чувства;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  этические чувства, доброжелательность  и эмоцио</w:t>
            </w:r>
            <w:r w:rsidRPr="00072DA7">
              <w:rPr>
                <w:lang w:eastAsia="ar-SA"/>
              </w:rPr>
              <w:t>нально-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нравственную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развивать  навыки сотрудничества  со взрослыми и сверстниками  в раз</w:t>
            </w:r>
            <w:r w:rsidRPr="00072DA7">
              <w:rPr>
                <w:lang w:eastAsia="ar-SA"/>
              </w:rPr>
              <w:t>ных социальных ситуациях,  у</w:t>
            </w:r>
            <w:r>
              <w:rPr>
                <w:lang w:eastAsia="ar-SA"/>
              </w:rPr>
              <w:t>ме</w:t>
            </w:r>
            <w:r w:rsidRPr="00072DA7">
              <w:rPr>
                <w:lang w:eastAsia="ar-SA"/>
              </w:rPr>
              <w:t>ния не создавать конфликтов  и </w:t>
            </w:r>
          </w:p>
          <w:p w:rsidR="00573805" w:rsidRDefault="00573805" w:rsidP="00083C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находить выхо</w:t>
            </w:r>
            <w:r w:rsidRPr="00072DA7">
              <w:rPr>
                <w:lang w:eastAsia="ar-SA"/>
              </w:rPr>
              <w:t>ды 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 спорных </w:t>
            </w:r>
          </w:p>
          <w:p w:rsidR="00573805" w:rsidRPr="00072DA7" w:rsidRDefault="00573805" w:rsidP="00AA7D7D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ситуаций..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Читать текст с полным пониманием содержания и высказывать своё отношение к прочитанному.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2. Воспринимать на слух описание внешности и делать рисунки по описанию.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проверяем сами себя. Обобщающее повторение по теме «Скоро наступят большие каникулы»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Регулятивные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 xml:space="preserve">- </w:t>
            </w:r>
            <w:r w:rsidRPr="00072DA7">
              <w:rPr>
                <w:lang w:eastAsia="ar-SA"/>
              </w:rPr>
              <w:t>принимать  учебную задачу и следовать инструкции учителя;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понимать цель и смысл выполняемых заданий;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осуществлять первоначальный контроль своих действий.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Познавательные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выполнять логические действия (анализ, сравнение);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уметь выделить и сформулировать  познавательную цель;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группировать и классифицировать по разным основаниям;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работать  с информацией, искать информацию в учебных текстах.</w:t>
            </w:r>
          </w:p>
          <w:p w:rsidR="00573805" w:rsidRPr="00072DA7" w:rsidRDefault="00573805" w:rsidP="00083CE2">
            <w:pPr>
              <w:suppressAutoHyphens/>
              <w:rPr>
                <w:b/>
                <w:bCs/>
                <w:lang w:eastAsia="ar-SA"/>
              </w:rPr>
            </w:pPr>
            <w:r w:rsidRPr="00072DA7">
              <w:rPr>
                <w:b/>
                <w:bCs/>
                <w:lang w:eastAsia="ar-SA"/>
              </w:rPr>
              <w:t>Коммуникативные УУД: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проявлять интерес к общению и групповой работе;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уважать мнение собеседников;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преодолевать эгоцентризм в межличностном взаимодействии;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573805" w:rsidRPr="00072DA7" w:rsidRDefault="00573805" w:rsidP="00D30A0E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Чтение доставляет удовольствие. Работа со сказкой «Волк и семеро козлят»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Работать со словарём.</w:t>
            </w:r>
          </w:p>
          <w:p w:rsidR="00573805" w:rsidRPr="00072DA7" w:rsidRDefault="00573805" w:rsidP="00083CE2">
            <w:pPr>
              <w:suppressAutoHyphens/>
              <w:rPr>
                <w:lang w:eastAsia="ar-SA"/>
              </w:rPr>
            </w:pPr>
            <w:r w:rsidRPr="00072DA7">
              <w:rPr>
                <w:lang w:eastAsia="ar-SA"/>
              </w:rPr>
              <w:t>2. Развивать умения и навыки чтения с полным пониманием текста.</w:t>
            </w:r>
          </w:p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Итоговая контрольная работа  за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Мы празднуем наш праздник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 и буквы и буквосочетания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Смотр достигнутого в форме праздника.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573805" w:rsidRPr="00072D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72DA7">
              <w:rPr>
                <w:lang w:eastAsia="ar-SA"/>
              </w:rPr>
              <w:t>68.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Обобщающее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  <w:r w:rsidRPr="00072DA7">
              <w:rPr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05" w:rsidRPr="00072DA7" w:rsidRDefault="00573805" w:rsidP="00083CE2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573805" w:rsidRPr="00072DA7" w:rsidRDefault="00573805" w:rsidP="007235F0"/>
    <w:p w:rsidR="00573805" w:rsidRPr="00072DA7" w:rsidRDefault="00573805" w:rsidP="007235F0"/>
    <w:p w:rsidR="00573805" w:rsidRPr="00072DA7" w:rsidRDefault="00573805" w:rsidP="007235F0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952B31"/>
    <w:p w:rsidR="00573805" w:rsidRPr="00072DA7" w:rsidRDefault="00573805" w:rsidP="00510D17">
      <w:pPr>
        <w:rPr>
          <w:b/>
          <w:bCs/>
        </w:rPr>
      </w:pPr>
    </w:p>
    <w:p w:rsidR="00573805" w:rsidRPr="00072DA7" w:rsidRDefault="00573805" w:rsidP="00952B31"/>
    <w:sectPr w:rsidR="00573805" w:rsidRPr="00072DA7" w:rsidSect="00CB7B19">
      <w:footerReference w:type="default" r:id="rId8"/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05" w:rsidRDefault="00573805" w:rsidP="00A75996">
      <w:r>
        <w:separator/>
      </w:r>
    </w:p>
  </w:endnote>
  <w:endnote w:type="continuationSeparator" w:id="0">
    <w:p w:rsidR="00573805" w:rsidRDefault="00573805" w:rsidP="00A7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05" w:rsidRDefault="00573805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573805" w:rsidRDefault="00573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05" w:rsidRDefault="00573805" w:rsidP="00A75996">
      <w:r>
        <w:separator/>
      </w:r>
    </w:p>
  </w:footnote>
  <w:footnote w:type="continuationSeparator" w:id="0">
    <w:p w:rsidR="00573805" w:rsidRDefault="00573805" w:rsidP="00A7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7">
    <w:nsid w:val="04847013"/>
    <w:multiLevelType w:val="multilevel"/>
    <w:tmpl w:val="923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08A96AA3"/>
    <w:multiLevelType w:val="multilevel"/>
    <w:tmpl w:val="553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0B5D17B4"/>
    <w:multiLevelType w:val="multilevel"/>
    <w:tmpl w:val="24A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>
    <w:nsid w:val="19DC3E18"/>
    <w:multiLevelType w:val="multilevel"/>
    <w:tmpl w:val="DE7E029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1AB665DB"/>
    <w:multiLevelType w:val="multilevel"/>
    <w:tmpl w:val="9E4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1C3F5EF1"/>
    <w:multiLevelType w:val="multilevel"/>
    <w:tmpl w:val="F37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25B007DC"/>
    <w:multiLevelType w:val="multilevel"/>
    <w:tmpl w:val="4D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4">
    <w:nsid w:val="29A84D0B"/>
    <w:multiLevelType w:val="multilevel"/>
    <w:tmpl w:val="C8224D0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>
    <w:nsid w:val="2C0C0067"/>
    <w:multiLevelType w:val="multilevel"/>
    <w:tmpl w:val="3DF6578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30C36A8B"/>
    <w:multiLevelType w:val="multilevel"/>
    <w:tmpl w:val="4340826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7">
    <w:nsid w:val="30CA79B9"/>
    <w:multiLevelType w:val="multilevel"/>
    <w:tmpl w:val="0590A2A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328310D7"/>
    <w:multiLevelType w:val="hybridMultilevel"/>
    <w:tmpl w:val="94B670EA"/>
    <w:lvl w:ilvl="0" w:tplc="66621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F821CA"/>
    <w:multiLevelType w:val="multilevel"/>
    <w:tmpl w:val="F9AE23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0">
    <w:nsid w:val="3FB55244"/>
    <w:multiLevelType w:val="multilevel"/>
    <w:tmpl w:val="779627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1">
    <w:nsid w:val="446B0290"/>
    <w:multiLevelType w:val="hybridMultilevel"/>
    <w:tmpl w:val="A19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148CD"/>
    <w:multiLevelType w:val="multilevel"/>
    <w:tmpl w:val="2F82F3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3">
    <w:nsid w:val="5401737F"/>
    <w:multiLevelType w:val="multilevel"/>
    <w:tmpl w:val="62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4">
    <w:nsid w:val="58644DC6"/>
    <w:multiLevelType w:val="multilevel"/>
    <w:tmpl w:val="B66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>
    <w:nsid w:val="5BF51C6D"/>
    <w:multiLevelType w:val="multilevel"/>
    <w:tmpl w:val="8AFC84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6">
    <w:nsid w:val="5DED113B"/>
    <w:multiLevelType w:val="multilevel"/>
    <w:tmpl w:val="8ACC19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7">
    <w:nsid w:val="61472A4A"/>
    <w:multiLevelType w:val="multilevel"/>
    <w:tmpl w:val="11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8">
    <w:nsid w:val="61890649"/>
    <w:multiLevelType w:val="multilevel"/>
    <w:tmpl w:val="A4FC03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9">
    <w:nsid w:val="65972687"/>
    <w:multiLevelType w:val="multilevel"/>
    <w:tmpl w:val="865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0">
    <w:nsid w:val="77427C9F"/>
    <w:multiLevelType w:val="multilevel"/>
    <w:tmpl w:val="41E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21"/>
  </w:num>
  <w:num w:numId="5">
    <w:abstractNumId w:val="18"/>
  </w:num>
  <w:num w:numId="6">
    <w:abstractNumId w:val="32"/>
  </w:num>
  <w:num w:numId="7">
    <w:abstractNumId w:val="23"/>
  </w:num>
  <w:num w:numId="8">
    <w:abstractNumId w:val="35"/>
  </w:num>
  <w:num w:numId="9">
    <w:abstractNumId w:val="19"/>
  </w:num>
  <w:num w:numId="10">
    <w:abstractNumId w:val="30"/>
  </w:num>
  <w:num w:numId="11">
    <w:abstractNumId w:val="39"/>
  </w:num>
  <w:num w:numId="12">
    <w:abstractNumId w:val="36"/>
  </w:num>
  <w:num w:numId="13">
    <w:abstractNumId w:val="26"/>
  </w:num>
  <w:num w:numId="14">
    <w:abstractNumId w:val="25"/>
  </w:num>
  <w:num w:numId="15">
    <w:abstractNumId w:val="24"/>
  </w:num>
  <w:num w:numId="16">
    <w:abstractNumId w:val="37"/>
  </w:num>
  <w:num w:numId="17">
    <w:abstractNumId w:val="29"/>
  </w:num>
  <w:num w:numId="18">
    <w:abstractNumId w:val="33"/>
  </w:num>
  <w:num w:numId="19">
    <w:abstractNumId w:val="34"/>
  </w:num>
  <w:num w:numId="20">
    <w:abstractNumId w:val="20"/>
  </w:num>
  <w:num w:numId="21">
    <w:abstractNumId w:val="38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7A1"/>
    <w:rsid w:val="000433E6"/>
    <w:rsid w:val="00072DA7"/>
    <w:rsid w:val="00083CE2"/>
    <w:rsid w:val="000B3EB3"/>
    <w:rsid w:val="000D3581"/>
    <w:rsid w:val="000E1DF0"/>
    <w:rsid w:val="001629C2"/>
    <w:rsid w:val="001A747D"/>
    <w:rsid w:val="002049D4"/>
    <w:rsid w:val="00214309"/>
    <w:rsid w:val="00266CA4"/>
    <w:rsid w:val="002949E0"/>
    <w:rsid w:val="003069E0"/>
    <w:rsid w:val="00340815"/>
    <w:rsid w:val="00397E77"/>
    <w:rsid w:val="00415769"/>
    <w:rsid w:val="004753CB"/>
    <w:rsid w:val="004D514C"/>
    <w:rsid w:val="0050520F"/>
    <w:rsid w:val="00510D17"/>
    <w:rsid w:val="0052533D"/>
    <w:rsid w:val="00526A58"/>
    <w:rsid w:val="00530C8D"/>
    <w:rsid w:val="00573805"/>
    <w:rsid w:val="0058257C"/>
    <w:rsid w:val="006500AE"/>
    <w:rsid w:val="00661320"/>
    <w:rsid w:val="006827A1"/>
    <w:rsid w:val="006E0583"/>
    <w:rsid w:val="007235F0"/>
    <w:rsid w:val="00732BCA"/>
    <w:rsid w:val="008545B7"/>
    <w:rsid w:val="00866825"/>
    <w:rsid w:val="008735FE"/>
    <w:rsid w:val="00885BF1"/>
    <w:rsid w:val="008C5CC7"/>
    <w:rsid w:val="00952B31"/>
    <w:rsid w:val="00970FDB"/>
    <w:rsid w:val="009B58E2"/>
    <w:rsid w:val="009B7F04"/>
    <w:rsid w:val="009C1030"/>
    <w:rsid w:val="00A354A6"/>
    <w:rsid w:val="00A72C13"/>
    <w:rsid w:val="00A744DD"/>
    <w:rsid w:val="00A75996"/>
    <w:rsid w:val="00AA7D7D"/>
    <w:rsid w:val="00B30487"/>
    <w:rsid w:val="00B47CBD"/>
    <w:rsid w:val="00B65FF6"/>
    <w:rsid w:val="00BC368B"/>
    <w:rsid w:val="00C21370"/>
    <w:rsid w:val="00C663F0"/>
    <w:rsid w:val="00C75056"/>
    <w:rsid w:val="00CB7B19"/>
    <w:rsid w:val="00CE30DC"/>
    <w:rsid w:val="00D20760"/>
    <w:rsid w:val="00D30A0E"/>
    <w:rsid w:val="00D7621B"/>
    <w:rsid w:val="00DC5777"/>
    <w:rsid w:val="00E05A86"/>
    <w:rsid w:val="00E44A7F"/>
    <w:rsid w:val="00EE5941"/>
    <w:rsid w:val="00F6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35F0"/>
    <w:pPr>
      <w:keepNext/>
      <w:tabs>
        <w:tab w:val="num" w:pos="432"/>
      </w:tabs>
      <w:suppressAutoHyphens/>
      <w:ind w:left="432" w:hanging="432"/>
      <w:jc w:val="center"/>
      <w:outlineLvl w:val="0"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35F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7235F0"/>
    <w:rPr>
      <w:rFonts w:ascii="Symbol" w:hAnsi="Symbol" w:cs="Symbol"/>
    </w:rPr>
  </w:style>
  <w:style w:type="character" w:customStyle="1" w:styleId="WW8Num6z0">
    <w:name w:val="WW8Num6z0"/>
    <w:uiPriority w:val="99"/>
    <w:rsid w:val="007235F0"/>
    <w:rPr>
      <w:rFonts w:ascii="Symbol" w:hAnsi="Symbol" w:cs="Symbol"/>
    </w:rPr>
  </w:style>
  <w:style w:type="character" w:customStyle="1" w:styleId="WW8Num7z0">
    <w:name w:val="WW8Num7z0"/>
    <w:uiPriority w:val="99"/>
    <w:rsid w:val="007235F0"/>
    <w:rPr>
      <w:rFonts w:ascii="Symbol" w:hAnsi="Symbol" w:cs="Symbol"/>
    </w:rPr>
  </w:style>
  <w:style w:type="character" w:customStyle="1" w:styleId="WW8Num8z0">
    <w:name w:val="WW8Num8z0"/>
    <w:uiPriority w:val="99"/>
    <w:rsid w:val="007235F0"/>
    <w:rPr>
      <w:rFonts w:ascii="Symbol" w:hAnsi="Symbol" w:cs="Symbol"/>
    </w:rPr>
  </w:style>
  <w:style w:type="character" w:customStyle="1" w:styleId="WW8Num10z0">
    <w:name w:val="WW8Num10z0"/>
    <w:uiPriority w:val="99"/>
    <w:rsid w:val="007235F0"/>
    <w:rPr>
      <w:rFonts w:ascii="Symbol" w:hAnsi="Symbol" w:cs="Symbol"/>
    </w:rPr>
  </w:style>
  <w:style w:type="character" w:customStyle="1" w:styleId="WW8Num13z0">
    <w:name w:val="WW8Num13z0"/>
    <w:uiPriority w:val="99"/>
    <w:rsid w:val="007235F0"/>
    <w:rPr>
      <w:rFonts w:ascii="Symbol" w:hAnsi="Symbol" w:cs="Symbol"/>
    </w:rPr>
  </w:style>
  <w:style w:type="character" w:customStyle="1" w:styleId="WW8Num17z0">
    <w:name w:val="WW8Num17z0"/>
    <w:uiPriority w:val="99"/>
    <w:rsid w:val="007235F0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7235F0"/>
  </w:style>
  <w:style w:type="character" w:customStyle="1" w:styleId="WW8Num1z0">
    <w:name w:val="WW8Num1z0"/>
    <w:uiPriority w:val="99"/>
    <w:rsid w:val="007235F0"/>
    <w:rPr>
      <w:rFonts w:ascii="Symbol" w:hAnsi="Symbol" w:cs="Symbol"/>
    </w:rPr>
  </w:style>
  <w:style w:type="character" w:customStyle="1" w:styleId="WW8Num6z1">
    <w:name w:val="WW8Num6z1"/>
    <w:uiPriority w:val="99"/>
    <w:rsid w:val="007235F0"/>
    <w:rPr>
      <w:rFonts w:ascii="Courier New" w:hAnsi="Courier New" w:cs="Courier New"/>
    </w:rPr>
  </w:style>
  <w:style w:type="character" w:customStyle="1" w:styleId="WW8Num6z2">
    <w:name w:val="WW8Num6z2"/>
    <w:uiPriority w:val="99"/>
    <w:rsid w:val="007235F0"/>
    <w:rPr>
      <w:rFonts w:ascii="Wingdings" w:hAnsi="Wingdings" w:cs="Wingdings"/>
    </w:rPr>
  </w:style>
  <w:style w:type="character" w:customStyle="1" w:styleId="WW8Num11z0">
    <w:name w:val="WW8Num11z0"/>
    <w:uiPriority w:val="99"/>
    <w:rsid w:val="007235F0"/>
    <w:rPr>
      <w:rFonts w:ascii="Symbol" w:hAnsi="Symbol" w:cs="Symbol"/>
    </w:rPr>
  </w:style>
  <w:style w:type="character" w:customStyle="1" w:styleId="WW8Num12z0">
    <w:name w:val="WW8Num12z0"/>
    <w:uiPriority w:val="99"/>
    <w:rsid w:val="007235F0"/>
    <w:rPr>
      <w:rFonts w:ascii="Symbol" w:hAnsi="Symbol" w:cs="Symbol"/>
    </w:rPr>
  </w:style>
  <w:style w:type="character" w:customStyle="1" w:styleId="WW8Num12z1">
    <w:name w:val="WW8Num12z1"/>
    <w:uiPriority w:val="99"/>
    <w:rsid w:val="007235F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235F0"/>
    <w:rPr>
      <w:rFonts w:ascii="Wingdings" w:hAnsi="Wingdings" w:cs="Wingdings"/>
    </w:rPr>
  </w:style>
  <w:style w:type="character" w:customStyle="1" w:styleId="WW8Num13z1">
    <w:name w:val="WW8Num13z1"/>
    <w:uiPriority w:val="99"/>
    <w:rsid w:val="007235F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7235F0"/>
    <w:rPr>
      <w:rFonts w:ascii="Wingdings" w:hAnsi="Wingdings" w:cs="Wingdings"/>
    </w:rPr>
  </w:style>
  <w:style w:type="character" w:customStyle="1" w:styleId="WW8Num15z0">
    <w:name w:val="WW8Num15z0"/>
    <w:uiPriority w:val="99"/>
    <w:rsid w:val="007235F0"/>
    <w:rPr>
      <w:rFonts w:ascii="Symbol" w:hAnsi="Symbol" w:cs="Symbol"/>
    </w:rPr>
  </w:style>
  <w:style w:type="character" w:customStyle="1" w:styleId="WW8Num15z1">
    <w:name w:val="WW8Num15z1"/>
    <w:uiPriority w:val="99"/>
    <w:rsid w:val="007235F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7235F0"/>
    <w:rPr>
      <w:rFonts w:ascii="Wingdings" w:hAnsi="Wingdings" w:cs="Wingdings"/>
    </w:rPr>
  </w:style>
  <w:style w:type="character" w:customStyle="1" w:styleId="WW8Num17z1">
    <w:name w:val="WW8Num17z1"/>
    <w:uiPriority w:val="99"/>
    <w:rsid w:val="007235F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235F0"/>
    <w:rPr>
      <w:rFonts w:ascii="Wingdings" w:hAnsi="Wingdings" w:cs="Wingdings"/>
    </w:rPr>
  </w:style>
  <w:style w:type="character" w:customStyle="1" w:styleId="WW8Num21z0">
    <w:name w:val="WW8Num21z0"/>
    <w:uiPriority w:val="99"/>
    <w:rsid w:val="007235F0"/>
    <w:rPr>
      <w:rFonts w:ascii="Symbol" w:hAnsi="Symbol" w:cs="Symbol"/>
    </w:rPr>
  </w:style>
  <w:style w:type="character" w:customStyle="1" w:styleId="WW8Num21z1">
    <w:name w:val="WW8Num21z1"/>
    <w:uiPriority w:val="99"/>
    <w:rsid w:val="007235F0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7235F0"/>
    <w:rPr>
      <w:rFonts w:ascii="Wingdings" w:hAnsi="Wingdings" w:cs="Wingdings"/>
    </w:rPr>
  </w:style>
  <w:style w:type="character" w:customStyle="1" w:styleId="WW8Num22z0">
    <w:name w:val="WW8Num22z0"/>
    <w:uiPriority w:val="99"/>
    <w:rsid w:val="007235F0"/>
    <w:rPr>
      <w:rFonts w:ascii="Symbol" w:hAnsi="Symbol" w:cs="Symbol"/>
    </w:rPr>
  </w:style>
  <w:style w:type="character" w:customStyle="1" w:styleId="WW8Num22z1">
    <w:name w:val="WW8Num22z1"/>
    <w:uiPriority w:val="99"/>
    <w:rsid w:val="007235F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235F0"/>
    <w:rPr>
      <w:rFonts w:ascii="Wingdings" w:hAnsi="Wingdings" w:cs="Wingdings"/>
    </w:rPr>
  </w:style>
  <w:style w:type="character" w:customStyle="1" w:styleId="WW8Num23z0">
    <w:name w:val="WW8Num23z0"/>
    <w:uiPriority w:val="99"/>
    <w:rsid w:val="007235F0"/>
    <w:rPr>
      <w:rFonts w:ascii="Symbol" w:hAnsi="Symbol" w:cs="Symbol"/>
    </w:rPr>
  </w:style>
  <w:style w:type="character" w:customStyle="1" w:styleId="WW8Num23z1">
    <w:name w:val="WW8Num23z1"/>
    <w:uiPriority w:val="99"/>
    <w:rsid w:val="007235F0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235F0"/>
    <w:rPr>
      <w:rFonts w:ascii="Wingdings" w:hAnsi="Wingdings" w:cs="Wingdings"/>
    </w:rPr>
  </w:style>
  <w:style w:type="character" w:customStyle="1" w:styleId="WW8Num27z0">
    <w:name w:val="WW8Num27z0"/>
    <w:uiPriority w:val="99"/>
    <w:rsid w:val="007235F0"/>
    <w:rPr>
      <w:rFonts w:ascii="Symbol" w:hAnsi="Symbol" w:cs="Symbol"/>
    </w:rPr>
  </w:style>
  <w:style w:type="character" w:customStyle="1" w:styleId="WW8Num28z0">
    <w:name w:val="WW8Num28z0"/>
    <w:uiPriority w:val="99"/>
    <w:rsid w:val="007235F0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7235F0"/>
  </w:style>
  <w:style w:type="paragraph" w:customStyle="1" w:styleId="a">
    <w:name w:val="Заголовок"/>
    <w:basedOn w:val="Normal"/>
    <w:next w:val="BodyText"/>
    <w:uiPriority w:val="99"/>
    <w:rsid w:val="007235F0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7235F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35F0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235F0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7235F0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1">
    <w:name w:val="Указатель1"/>
    <w:basedOn w:val="Normal"/>
    <w:uiPriority w:val="99"/>
    <w:rsid w:val="007235F0"/>
    <w:pPr>
      <w:suppressLineNumbers/>
      <w:suppressAutoHyphens/>
    </w:pPr>
    <w:rPr>
      <w:rFonts w:ascii="Arial" w:hAnsi="Arial" w:cs="Arial"/>
      <w:lang w:eastAsia="ar-SA"/>
    </w:rPr>
  </w:style>
  <w:style w:type="paragraph" w:styleId="ListParagraph">
    <w:name w:val="List Paragraph"/>
    <w:basedOn w:val="Normal"/>
    <w:uiPriority w:val="99"/>
    <w:qFormat/>
    <w:rsid w:val="007235F0"/>
    <w:pPr>
      <w:suppressAutoHyphens/>
      <w:ind w:left="720"/>
    </w:pPr>
    <w:rPr>
      <w:lang w:eastAsia="ar-SA"/>
    </w:rPr>
  </w:style>
  <w:style w:type="paragraph" w:styleId="NormalWeb">
    <w:name w:val="Normal (Web)"/>
    <w:basedOn w:val="Normal"/>
    <w:uiPriority w:val="99"/>
    <w:rsid w:val="007235F0"/>
    <w:pPr>
      <w:suppressAutoHyphens/>
      <w:spacing w:before="280" w:after="280"/>
    </w:pPr>
    <w:rPr>
      <w:lang w:eastAsia="ar-SA"/>
    </w:rPr>
  </w:style>
  <w:style w:type="paragraph" w:customStyle="1" w:styleId="a0">
    <w:name w:val="Содержимое таблицы"/>
    <w:basedOn w:val="Normal"/>
    <w:uiPriority w:val="99"/>
    <w:rsid w:val="007235F0"/>
    <w:pPr>
      <w:suppressLineNumbers/>
      <w:suppressAutoHyphens/>
    </w:pPr>
    <w:rPr>
      <w:lang w:eastAsia="ar-SA"/>
    </w:rPr>
  </w:style>
  <w:style w:type="paragraph" w:customStyle="1" w:styleId="a1">
    <w:name w:val="Заголовок таблицы"/>
    <w:basedOn w:val="a0"/>
    <w:uiPriority w:val="99"/>
    <w:rsid w:val="007235F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759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599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759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599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735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9C1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30</Pages>
  <Words>7874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40</cp:revision>
  <dcterms:created xsi:type="dcterms:W3CDTF">2014-09-03T13:34:00Z</dcterms:created>
  <dcterms:modified xsi:type="dcterms:W3CDTF">2016-11-04T07:09:00Z</dcterms:modified>
</cp:coreProperties>
</file>