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A1" w:rsidRDefault="00754CA1" w:rsidP="00754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754CA1" w:rsidRDefault="00754CA1" w:rsidP="00754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Муниципальное автономное общеобразовательное учреждение</w:t>
      </w:r>
    </w:p>
    <w:p w:rsidR="00754CA1" w:rsidRDefault="00754CA1" w:rsidP="00754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754CA1" w:rsidRDefault="00754CA1" w:rsidP="00754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CA1" w:rsidRDefault="00754CA1" w:rsidP="00754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CA1" w:rsidRDefault="00754CA1" w:rsidP="00754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754CA1" w:rsidRDefault="00754CA1" w:rsidP="00754C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>
        <w:rPr>
          <w:rFonts w:ascii="Times New Roman" w:hAnsi="Times New Roman"/>
          <w:sz w:val="24"/>
          <w:szCs w:val="24"/>
        </w:rPr>
        <w:t>Г.Ш.Барсукова</w:t>
      </w:r>
      <w:proofErr w:type="spellEnd"/>
    </w:p>
    <w:p w:rsidR="00754CA1" w:rsidRDefault="00754CA1" w:rsidP="00754C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объединения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(протокол №_</w:t>
      </w:r>
      <w:r w:rsidR="002308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___)                                                                                                                   Приказ № </w:t>
      </w:r>
      <w:r>
        <w:rPr>
          <w:rFonts w:ascii="Times New Roman" w:hAnsi="Times New Roman"/>
          <w:sz w:val="24"/>
          <w:szCs w:val="24"/>
          <w:u w:val="single"/>
        </w:rPr>
        <w:t xml:space="preserve">_____ от </w:t>
      </w:r>
      <w:r w:rsidRPr="00BD3F4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23082A">
        <w:rPr>
          <w:rFonts w:ascii="Times New Roman" w:hAnsi="Times New Roman"/>
          <w:sz w:val="24"/>
          <w:szCs w:val="24"/>
          <w:u w:val="single"/>
        </w:rPr>
        <w:t>31.08</w:t>
      </w:r>
      <w:r>
        <w:rPr>
          <w:rFonts w:ascii="Times New Roman" w:hAnsi="Times New Roman"/>
          <w:sz w:val="24"/>
          <w:szCs w:val="24"/>
          <w:u w:val="single"/>
        </w:rPr>
        <w:t xml:space="preserve">  _______</w:t>
      </w:r>
      <w:r>
        <w:rPr>
          <w:rFonts w:ascii="Times New Roman" w:hAnsi="Times New Roman"/>
          <w:sz w:val="24"/>
          <w:szCs w:val="24"/>
        </w:rPr>
        <w:t>2016 г.</w:t>
      </w:r>
    </w:p>
    <w:p w:rsidR="00754CA1" w:rsidRDefault="00754CA1" w:rsidP="00754C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МО __________                               _______________З.Т </w:t>
      </w:r>
      <w:proofErr w:type="spellStart"/>
      <w:r>
        <w:rPr>
          <w:rFonts w:ascii="Times New Roman" w:hAnsi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754CA1" w:rsidRDefault="0023082A" w:rsidP="00754C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«29</w:t>
      </w:r>
      <w:r w:rsidR="00754CA1">
        <w:rPr>
          <w:rFonts w:ascii="Times New Roman" w:hAnsi="Times New Roman"/>
          <w:sz w:val="24"/>
          <w:szCs w:val="24"/>
        </w:rPr>
        <w:t>» _</w:t>
      </w:r>
      <w:r w:rsidR="00754CA1">
        <w:rPr>
          <w:rFonts w:ascii="Times New Roman" w:hAnsi="Times New Roman"/>
          <w:sz w:val="24"/>
          <w:szCs w:val="24"/>
          <w:u w:val="single"/>
        </w:rPr>
        <w:t xml:space="preserve">__    </w:t>
      </w:r>
      <w:r>
        <w:rPr>
          <w:rFonts w:ascii="Times New Roman" w:hAnsi="Times New Roman"/>
          <w:sz w:val="24"/>
          <w:szCs w:val="24"/>
          <w:u w:val="single"/>
        </w:rPr>
        <w:t>08</w:t>
      </w:r>
      <w:r w:rsidR="00754CA1">
        <w:rPr>
          <w:rFonts w:ascii="Times New Roman" w:hAnsi="Times New Roman"/>
          <w:sz w:val="24"/>
          <w:szCs w:val="24"/>
          <w:u w:val="single"/>
        </w:rPr>
        <w:t xml:space="preserve">     ______</w:t>
      </w:r>
      <w:r w:rsidR="00754CA1">
        <w:rPr>
          <w:rFonts w:ascii="Times New Roman" w:hAnsi="Times New Roman"/>
          <w:sz w:val="24"/>
          <w:szCs w:val="24"/>
        </w:rPr>
        <w:t xml:space="preserve"> 2016 г.                                  «__</w:t>
      </w:r>
      <w:r>
        <w:rPr>
          <w:rFonts w:ascii="Times New Roman" w:hAnsi="Times New Roman"/>
          <w:sz w:val="24"/>
          <w:szCs w:val="24"/>
        </w:rPr>
        <w:t>30</w:t>
      </w:r>
      <w:r w:rsidR="00754CA1">
        <w:rPr>
          <w:rFonts w:ascii="Times New Roman" w:hAnsi="Times New Roman"/>
          <w:sz w:val="24"/>
          <w:szCs w:val="24"/>
        </w:rPr>
        <w:t>_» ___</w:t>
      </w:r>
      <w:r w:rsidR="00754CA1">
        <w:rPr>
          <w:rFonts w:ascii="Times New Roman" w:hAnsi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>08</w:t>
      </w:r>
      <w:r w:rsidR="00754CA1">
        <w:rPr>
          <w:rFonts w:ascii="Times New Roman" w:hAnsi="Times New Roman"/>
          <w:sz w:val="24"/>
          <w:szCs w:val="24"/>
          <w:u w:val="single"/>
        </w:rPr>
        <w:t>____</w:t>
      </w:r>
      <w:r w:rsidR="00754CA1">
        <w:rPr>
          <w:rFonts w:ascii="Times New Roman" w:hAnsi="Times New Roman"/>
          <w:sz w:val="24"/>
          <w:szCs w:val="24"/>
        </w:rPr>
        <w:t xml:space="preserve"> 2016 г.                     </w:t>
      </w:r>
    </w:p>
    <w:p w:rsidR="00754CA1" w:rsidRDefault="00754CA1" w:rsidP="00754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CA1" w:rsidRDefault="00754CA1" w:rsidP="00754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CA1" w:rsidRDefault="00754CA1" w:rsidP="00754CA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CA1" w:rsidRDefault="00754CA1" w:rsidP="00754CA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CA1" w:rsidRDefault="00754CA1" w:rsidP="00754CA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:rsidR="00754CA1" w:rsidRDefault="00754CA1" w:rsidP="00754CA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  <w:r w:rsidR="0023082A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</w:p>
    <w:p w:rsidR="00754CA1" w:rsidRPr="00BD3F46" w:rsidRDefault="00754CA1" w:rsidP="00754CA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Рабочая программа по </w:t>
      </w:r>
      <w:r w:rsidR="0023082A">
        <w:rPr>
          <w:rFonts w:ascii="Times New Roman" w:hAnsi="Times New Roman"/>
          <w:b/>
          <w:bCs/>
          <w:sz w:val="24"/>
          <w:szCs w:val="24"/>
        </w:rPr>
        <w:t>природоведению</w:t>
      </w:r>
    </w:p>
    <w:p w:rsidR="00754CA1" w:rsidRDefault="00754CA1" w:rsidP="00754CA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23082A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proofErr w:type="gramStart"/>
      <w:r w:rsidR="0023082A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="0023082A">
        <w:rPr>
          <w:rFonts w:ascii="Times New Roman" w:hAnsi="Times New Roman"/>
          <w:b/>
          <w:bCs/>
          <w:sz w:val="24"/>
          <w:szCs w:val="24"/>
        </w:rPr>
        <w:t xml:space="preserve"> учащихся 5 </w:t>
      </w:r>
      <w:r>
        <w:rPr>
          <w:rFonts w:ascii="Times New Roman" w:hAnsi="Times New Roman"/>
          <w:b/>
          <w:bCs/>
          <w:sz w:val="24"/>
          <w:szCs w:val="24"/>
        </w:rPr>
        <w:t>класса</w:t>
      </w:r>
      <w:r w:rsidR="007E7A16">
        <w:rPr>
          <w:rFonts w:ascii="Times New Roman" w:hAnsi="Times New Roman"/>
          <w:b/>
          <w:bCs/>
          <w:sz w:val="24"/>
          <w:szCs w:val="24"/>
        </w:rPr>
        <w:t xml:space="preserve"> (коррекционная)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4CA1" w:rsidRDefault="00754CA1" w:rsidP="00754CA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2016-2017 учебный год</w:t>
      </w:r>
    </w:p>
    <w:p w:rsidR="00754CA1" w:rsidRDefault="00754CA1" w:rsidP="00754CA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CA1" w:rsidRDefault="00754CA1" w:rsidP="00754CA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CA1" w:rsidRDefault="00754CA1" w:rsidP="00754CA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754CA1" w:rsidRDefault="00754CA1" w:rsidP="00754CA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CA1" w:rsidRDefault="00754CA1" w:rsidP="00754CA1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Рабочую  программу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составила</w:t>
      </w:r>
    </w:p>
    <w:p w:rsidR="00754CA1" w:rsidRDefault="00754CA1" w:rsidP="00754C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биологии и химии Садыкова С.З.</w:t>
      </w:r>
    </w:p>
    <w:p w:rsidR="00754CA1" w:rsidRDefault="00754CA1" w:rsidP="00754C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4CA1" w:rsidRDefault="00754CA1" w:rsidP="00754C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Ачиры</w:t>
      </w:r>
      <w:proofErr w:type="spellEnd"/>
    </w:p>
    <w:p w:rsidR="00754CA1" w:rsidRDefault="00754CA1" w:rsidP="00C50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5F3A" w:rsidRDefault="004A4A8D" w:rsidP="00C50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38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335DF" w:rsidRPr="00C5002C" w:rsidRDefault="008335DF" w:rsidP="00833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Рабочая программа по природоведению составлена на основе Программы специальной (коррекционной) образовательной </w:t>
      </w:r>
      <w:proofErr w:type="gramStart"/>
      <w:r w:rsidRPr="00C5002C">
        <w:rPr>
          <w:rFonts w:ascii="Times New Roman" w:hAnsi="Times New Roman"/>
          <w:sz w:val="24"/>
          <w:szCs w:val="24"/>
        </w:rPr>
        <w:t>школы  VIII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вида: 5-9 </w:t>
      </w:r>
      <w:proofErr w:type="spellStart"/>
      <w:r w:rsidRPr="00C5002C">
        <w:rPr>
          <w:rFonts w:ascii="Times New Roman" w:hAnsi="Times New Roman"/>
          <w:sz w:val="24"/>
          <w:szCs w:val="24"/>
        </w:rPr>
        <w:t>кл</w:t>
      </w:r>
      <w:proofErr w:type="spellEnd"/>
      <w:r w:rsidRPr="00C5002C">
        <w:rPr>
          <w:rFonts w:ascii="Times New Roman" w:hAnsi="Times New Roman"/>
          <w:sz w:val="24"/>
          <w:szCs w:val="24"/>
        </w:rPr>
        <w:t xml:space="preserve">.: В 2 сб./ Под ред. В.В. Воронковой – М: </w:t>
      </w:r>
      <w:proofErr w:type="spellStart"/>
      <w:r w:rsidRPr="00C5002C">
        <w:rPr>
          <w:rFonts w:ascii="Times New Roman" w:hAnsi="Times New Roman"/>
          <w:sz w:val="24"/>
          <w:szCs w:val="24"/>
        </w:rPr>
        <w:t>Гуманит</w:t>
      </w:r>
      <w:proofErr w:type="spellEnd"/>
      <w:r w:rsidRPr="00C5002C">
        <w:rPr>
          <w:rFonts w:ascii="Times New Roman" w:hAnsi="Times New Roman"/>
          <w:sz w:val="24"/>
          <w:szCs w:val="24"/>
        </w:rPr>
        <w:t>. изд. центр ВЛАДОС, 20</w:t>
      </w:r>
      <w:r w:rsidR="00B05822" w:rsidRPr="00C5002C">
        <w:rPr>
          <w:rFonts w:ascii="Times New Roman" w:hAnsi="Times New Roman"/>
          <w:sz w:val="24"/>
          <w:szCs w:val="24"/>
        </w:rPr>
        <w:t>11</w:t>
      </w:r>
      <w:r w:rsidRPr="00C5002C">
        <w:rPr>
          <w:rFonts w:ascii="Times New Roman" w:hAnsi="Times New Roman"/>
          <w:sz w:val="24"/>
          <w:szCs w:val="24"/>
        </w:rPr>
        <w:t xml:space="preserve">. – Сб.1. – 232с. </w:t>
      </w:r>
    </w:p>
    <w:p w:rsidR="008335DF" w:rsidRPr="00C5002C" w:rsidRDefault="008335DF" w:rsidP="00833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Предлагаемая программа ориентирована на учебник для 5 классов специальных (коррекционных) образовательных учреждений VIII вида /Природоведение. 5 класс: учебник для специальных (коррекционных) школ VIII вида / И.В. Романов, Р</w:t>
      </w:r>
      <w:r w:rsidR="00C5002C" w:rsidRPr="00C5002C">
        <w:rPr>
          <w:rFonts w:ascii="Times New Roman" w:hAnsi="Times New Roman"/>
          <w:sz w:val="24"/>
          <w:szCs w:val="24"/>
        </w:rPr>
        <w:t>.А. Петросова. – М.: Дрофа, 2012</w:t>
      </w:r>
      <w:r w:rsidRPr="00C5002C">
        <w:rPr>
          <w:rFonts w:ascii="Times New Roman" w:hAnsi="Times New Roman"/>
          <w:sz w:val="24"/>
          <w:szCs w:val="24"/>
        </w:rPr>
        <w:t>. – 189с.</w:t>
      </w:r>
    </w:p>
    <w:p w:rsidR="008335DF" w:rsidRPr="00C5002C" w:rsidRDefault="008335DF" w:rsidP="00833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Соответствует федеральному государственному компоненту стандарта образования и учебному плану школы.</w:t>
      </w:r>
    </w:p>
    <w:p w:rsidR="00382006" w:rsidRPr="00C5002C" w:rsidRDefault="00D5738C" w:rsidP="00382006">
      <w:pPr>
        <w:pStyle w:val="a4"/>
        <w:ind w:firstLine="360"/>
      </w:pPr>
      <w:r w:rsidRPr="00C5002C">
        <w:tab/>
      </w:r>
      <w:r w:rsidRPr="00C5002C">
        <w:rPr>
          <w:b/>
        </w:rPr>
        <w:t xml:space="preserve">Цель программы: </w:t>
      </w:r>
      <w:r w:rsidR="008335DF" w:rsidRPr="00C5002C">
        <w:t>сформировать у учащихся</w:t>
      </w:r>
      <w:r w:rsidR="000631FB" w:rsidRPr="00C5002C">
        <w:t>,</w:t>
      </w:r>
      <w:r w:rsidR="008335DF" w:rsidRPr="00C5002C">
        <w:t xml:space="preserve"> в процессе изучения окружающего мира</w:t>
      </w:r>
      <w:r w:rsidR="000631FB" w:rsidRPr="00C5002C">
        <w:t>,</w:t>
      </w:r>
      <w:r w:rsidR="008335DF" w:rsidRPr="00C5002C">
        <w:t xml:space="preserve"> элементарные представления о нем: о живой и неживой природе, о сезонных изменениях в ней, о жизни растений и животных, о здоровье человека.</w:t>
      </w:r>
    </w:p>
    <w:p w:rsidR="00C5002C" w:rsidRDefault="00C5002C" w:rsidP="00C5002C">
      <w:pPr>
        <w:pStyle w:val="a4"/>
        <w:ind w:firstLine="360"/>
        <w:jc w:val="center"/>
        <w:rPr>
          <w:b/>
          <w:iCs/>
        </w:rPr>
      </w:pPr>
    </w:p>
    <w:p w:rsidR="00C5002C" w:rsidRPr="00C5002C" w:rsidRDefault="00382006" w:rsidP="00AC1E7E">
      <w:pPr>
        <w:pStyle w:val="a4"/>
        <w:ind w:firstLine="360"/>
        <w:jc w:val="center"/>
        <w:rPr>
          <w:b/>
          <w:iCs/>
        </w:rPr>
      </w:pPr>
      <w:r w:rsidRPr="00C5002C">
        <w:rPr>
          <w:b/>
          <w:iCs/>
        </w:rPr>
        <w:t>Цели:</w:t>
      </w:r>
    </w:p>
    <w:p w:rsidR="00382006" w:rsidRPr="00C5002C" w:rsidRDefault="00382006" w:rsidP="00382006">
      <w:pPr>
        <w:pStyle w:val="a4"/>
        <w:numPr>
          <w:ilvl w:val="0"/>
          <w:numId w:val="32"/>
        </w:numPr>
        <w:rPr>
          <w:iCs/>
        </w:rPr>
      </w:pPr>
      <w:r w:rsidRPr="00C5002C">
        <w:rPr>
          <w:b/>
          <w:iCs/>
        </w:rPr>
        <w:t xml:space="preserve">Овладение </w:t>
      </w:r>
      <w:r w:rsidRPr="00C5002C">
        <w:rPr>
          <w:iCs/>
        </w:rPr>
        <w:t xml:space="preserve">системой </w:t>
      </w:r>
      <w:proofErr w:type="gramStart"/>
      <w:r w:rsidRPr="00C5002C">
        <w:rPr>
          <w:iCs/>
        </w:rPr>
        <w:t>доступных  природоведческих</w:t>
      </w:r>
      <w:proofErr w:type="gramEnd"/>
      <w:r w:rsidRPr="00C5002C">
        <w:rPr>
          <w:iCs/>
        </w:rPr>
        <w:t xml:space="preserve">  знаний, умений и навыков, необходимых в повседневной жизни.</w:t>
      </w:r>
    </w:p>
    <w:p w:rsidR="00382006" w:rsidRPr="00C5002C" w:rsidRDefault="00382006" w:rsidP="00382006">
      <w:pPr>
        <w:pStyle w:val="a4"/>
        <w:numPr>
          <w:ilvl w:val="0"/>
          <w:numId w:val="32"/>
        </w:numPr>
        <w:rPr>
          <w:iCs/>
        </w:rPr>
      </w:pPr>
      <w:r w:rsidRPr="00C5002C">
        <w:rPr>
          <w:b/>
          <w:iCs/>
        </w:rPr>
        <w:t>Развитие</w:t>
      </w:r>
      <w:r w:rsidRPr="00C5002C">
        <w:rPr>
          <w:iCs/>
        </w:rPr>
        <w:t xml:space="preserve"> познавательных способностей, </w:t>
      </w:r>
      <w:r w:rsidRPr="00C5002C">
        <w:rPr>
          <w:b/>
          <w:iCs/>
        </w:rPr>
        <w:t>коррекция</w:t>
      </w:r>
      <w:r w:rsidRPr="00C5002C">
        <w:rPr>
          <w:iCs/>
        </w:rPr>
        <w:t xml:space="preserve"> познавательной деятельности и эмоционально-волевой сферы, </w:t>
      </w:r>
      <w:r w:rsidRPr="00C5002C">
        <w:rPr>
          <w:b/>
          <w:iCs/>
        </w:rPr>
        <w:t>коррекция</w:t>
      </w:r>
      <w:r w:rsidRPr="00C5002C">
        <w:rPr>
          <w:iCs/>
        </w:rPr>
        <w:t xml:space="preserve"> недостатков моторики.</w:t>
      </w:r>
    </w:p>
    <w:p w:rsidR="00AE5FA2" w:rsidRDefault="00382006" w:rsidP="00C5002C">
      <w:pPr>
        <w:pStyle w:val="a4"/>
        <w:numPr>
          <w:ilvl w:val="0"/>
          <w:numId w:val="32"/>
        </w:numPr>
        <w:rPr>
          <w:iCs/>
        </w:rPr>
      </w:pPr>
      <w:r w:rsidRPr="00C5002C">
        <w:rPr>
          <w:b/>
          <w:iCs/>
        </w:rPr>
        <w:t>Воспитание</w:t>
      </w:r>
      <w:r w:rsidRPr="00C5002C">
        <w:rPr>
          <w:iCs/>
        </w:rPr>
        <w:t xml:space="preserve"> правил нравственного поведения, необходимого для общения и сотрудничества.</w:t>
      </w:r>
    </w:p>
    <w:p w:rsidR="00C5002C" w:rsidRPr="00C5002C" w:rsidRDefault="00C5002C" w:rsidP="00C5002C">
      <w:pPr>
        <w:pStyle w:val="a4"/>
        <w:ind w:left="1080"/>
        <w:rPr>
          <w:iCs/>
        </w:rPr>
      </w:pPr>
    </w:p>
    <w:p w:rsidR="00C5002C" w:rsidRPr="00C5002C" w:rsidRDefault="005C5F3A" w:rsidP="00AC1E7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Задачи</w:t>
      </w:r>
      <w:r w:rsidR="000631FB" w:rsidRPr="00C5002C">
        <w:rPr>
          <w:rFonts w:ascii="Times New Roman" w:hAnsi="Times New Roman"/>
          <w:b/>
          <w:sz w:val="24"/>
          <w:szCs w:val="24"/>
        </w:rPr>
        <w:t xml:space="preserve"> программы</w:t>
      </w:r>
      <w:r w:rsidRPr="00C5002C">
        <w:rPr>
          <w:rFonts w:ascii="Times New Roman" w:hAnsi="Times New Roman"/>
          <w:b/>
          <w:sz w:val="24"/>
          <w:szCs w:val="24"/>
        </w:rPr>
        <w:t>:</w:t>
      </w:r>
    </w:p>
    <w:p w:rsidR="000631FB" w:rsidRPr="00C5002C" w:rsidRDefault="000631FB" w:rsidP="00C5002C">
      <w:pPr>
        <w:pStyle w:val="a3"/>
        <w:numPr>
          <w:ilvl w:val="0"/>
          <w:numId w:val="25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Учить учащихся наблюдать, видеть и слышать, сравнивать и обобщать, устанавливать несложные причинно-следственные связи в природе и взаимозависимость природных явлений;</w:t>
      </w:r>
    </w:p>
    <w:p w:rsidR="000631FB" w:rsidRPr="00C5002C" w:rsidRDefault="000631FB" w:rsidP="00C5002C">
      <w:pPr>
        <w:pStyle w:val="a3"/>
        <w:numPr>
          <w:ilvl w:val="0"/>
          <w:numId w:val="25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Использовать процесс обучения природоведения для повышения уровня общего развития учащихся с нарушением интеллекта;</w:t>
      </w:r>
    </w:p>
    <w:p w:rsidR="000631FB" w:rsidRPr="00C5002C" w:rsidRDefault="000631FB" w:rsidP="00C5002C">
      <w:pPr>
        <w:pStyle w:val="a3"/>
        <w:numPr>
          <w:ilvl w:val="0"/>
          <w:numId w:val="25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002C">
        <w:rPr>
          <w:rFonts w:ascii="Times New Roman" w:hAnsi="Times New Roman"/>
          <w:sz w:val="24"/>
          <w:szCs w:val="24"/>
        </w:rPr>
        <w:t>Коррегировать</w:t>
      </w:r>
      <w:proofErr w:type="spellEnd"/>
      <w:r w:rsidRPr="00C5002C">
        <w:rPr>
          <w:rFonts w:ascii="Times New Roman" w:hAnsi="Times New Roman"/>
          <w:sz w:val="24"/>
          <w:szCs w:val="24"/>
        </w:rPr>
        <w:t xml:space="preserve">  недостатки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психофизического развития умственно отсталых школьников, их познавательных  возможностей и интересов;</w:t>
      </w:r>
    </w:p>
    <w:p w:rsidR="000631FB" w:rsidRPr="00C5002C" w:rsidRDefault="000631FB" w:rsidP="00C5002C">
      <w:pPr>
        <w:pStyle w:val="a3"/>
        <w:numPr>
          <w:ilvl w:val="0"/>
          <w:numId w:val="25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Учить понимать отношение человека к природе, эстетически воспринимать и любить ее, по возможности уметь беречь и стремиться охранять;</w:t>
      </w:r>
    </w:p>
    <w:p w:rsidR="000631FB" w:rsidRPr="00C5002C" w:rsidRDefault="000631FB" w:rsidP="00C5002C">
      <w:pPr>
        <w:pStyle w:val="a3"/>
        <w:numPr>
          <w:ilvl w:val="0"/>
          <w:numId w:val="25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Развивать речь учащихся, обогащать её природоведческой терминологией;</w:t>
      </w:r>
    </w:p>
    <w:p w:rsidR="000631FB" w:rsidRPr="00C5002C" w:rsidRDefault="000631FB" w:rsidP="00C5002C">
      <w:pPr>
        <w:pStyle w:val="a3"/>
        <w:numPr>
          <w:ilvl w:val="0"/>
          <w:numId w:val="25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Воспитывать у учащихся целенаправленность, терпеливость, работоспособность, настойчивость, трудолюбие, самостоятельность, навыки контроля и </w:t>
      </w:r>
      <w:proofErr w:type="gramStart"/>
      <w:r w:rsidRPr="00C5002C">
        <w:rPr>
          <w:rFonts w:ascii="Times New Roman" w:hAnsi="Times New Roman"/>
          <w:sz w:val="24"/>
          <w:szCs w:val="24"/>
        </w:rPr>
        <w:t>самоконтроля,  умение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планировать работу и доводить начатое дело до завершения.</w:t>
      </w:r>
    </w:p>
    <w:p w:rsidR="00AE5FA2" w:rsidRPr="00C5002C" w:rsidRDefault="00AE5FA2" w:rsidP="00C500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A6684" w:rsidRPr="00B623C8" w:rsidRDefault="00AA6684" w:rsidP="00AA6684">
      <w:pPr>
        <w:tabs>
          <w:tab w:val="left" w:pos="2400"/>
          <w:tab w:val="center" w:pos="467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623C8">
        <w:rPr>
          <w:rFonts w:ascii="Times New Roman" w:hAnsi="Times New Roman"/>
          <w:b/>
          <w:bCs/>
          <w:sz w:val="28"/>
          <w:szCs w:val="28"/>
        </w:rPr>
        <w:t>Место предмета в учебном плане</w:t>
      </w:r>
    </w:p>
    <w:p w:rsidR="00AA6684" w:rsidRPr="00801DCE" w:rsidRDefault="00AA6684" w:rsidP="00AA6684">
      <w:pPr>
        <w:rPr>
          <w:rFonts w:ascii="Times New Roman" w:hAnsi="Times New Roman"/>
          <w:bCs/>
          <w:sz w:val="24"/>
          <w:szCs w:val="24"/>
        </w:rPr>
      </w:pPr>
      <w:r w:rsidRPr="00B623C8">
        <w:rPr>
          <w:rFonts w:ascii="Times New Roman" w:hAnsi="Times New Roman"/>
          <w:bCs/>
          <w:sz w:val="24"/>
          <w:szCs w:val="24"/>
        </w:rPr>
        <w:t>Согласно учебному плану МАОУ «</w:t>
      </w:r>
      <w:proofErr w:type="spellStart"/>
      <w:r w:rsidRPr="00B623C8">
        <w:rPr>
          <w:rFonts w:ascii="Times New Roman" w:hAnsi="Times New Roman"/>
          <w:bCs/>
          <w:sz w:val="24"/>
          <w:szCs w:val="24"/>
        </w:rPr>
        <w:t>Ачирская</w:t>
      </w:r>
      <w:proofErr w:type="spellEnd"/>
      <w:r w:rsidRPr="00B623C8">
        <w:rPr>
          <w:rFonts w:ascii="Times New Roman" w:hAnsi="Times New Roman"/>
          <w:bCs/>
          <w:sz w:val="24"/>
          <w:szCs w:val="24"/>
        </w:rPr>
        <w:t xml:space="preserve"> СОШ» на изучении биологии в корре</w:t>
      </w:r>
      <w:r>
        <w:rPr>
          <w:rFonts w:ascii="Times New Roman" w:hAnsi="Times New Roman"/>
          <w:bCs/>
          <w:sz w:val="24"/>
          <w:szCs w:val="24"/>
        </w:rPr>
        <w:t>кционных классах отводится по 68</w:t>
      </w:r>
      <w:r w:rsidRPr="00B623C8">
        <w:rPr>
          <w:rFonts w:ascii="Times New Roman" w:hAnsi="Times New Roman"/>
          <w:bCs/>
          <w:sz w:val="24"/>
          <w:szCs w:val="24"/>
        </w:rPr>
        <w:t xml:space="preserve"> ча</w:t>
      </w:r>
      <w:r>
        <w:rPr>
          <w:rFonts w:ascii="Times New Roman" w:hAnsi="Times New Roman"/>
          <w:bCs/>
          <w:sz w:val="24"/>
          <w:szCs w:val="24"/>
        </w:rPr>
        <w:t>сов в 5 классе из расчета 2 часа</w:t>
      </w:r>
      <w:r w:rsidRPr="00B623C8">
        <w:rPr>
          <w:rFonts w:ascii="Times New Roman" w:hAnsi="Times New Roman"/>
          <w:bCs/>
          <w:sz w:val="24"/>
          <w:szCs w:val="24"/>
        </w:rPr>
        <w:t xml:space="preserve"> в неделю.</w:t>
      </w:r>
    </w:p>
    <w:p w:rsidR="00C5002C" w:rsidRDefault="00382006" w:rsidP="00AC1E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lastRenderedPageBreak/>
        <w:t>Общая характеристика учебного предмета.</w:t>
      </w:r>
    </w:p>
    <w:p w:rsidR="00C5002C" w:rsidRPr="00C5002C" w:rsidRDefault="00C5002C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 Учебный предмет природоведение для пятиклассников является подготовительным, способствующим в дальнейшем лучшему усвоению ими элементарных биологических, географических и исторических знаний.</w:t>
      </w:r>
    </w:p>
    <w:p w:rsidR="00382006" w:rsidRPr="00C5002C" w:rsidRDefault="00C5002C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В процессе изучения окружающего мира у учащихся должны сформироваться некоторые элементарные представления о нем: о живой и неживой природе, о сезонных изменениях в ней, о жизни растений и животных, о здоровье человека.</w:t>
      </w:r>
      <w:r w:rsidR="00AC1E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82006" w:rsidRPr="00C5002C">
        <w:rPr>
          <w:rFonts w:ascii="Times New Roman" w:hAnsi="Times New Roman"/>
          <w:sz w:val="24"/>
          <w:szCs w:val="24"/>
        </w:rPr>
        <w:t xml:space="preserve">Курс «Природоведение» ставит своей целью подготовить обучающихся к усвоению систематических биологических и географических знаний. В процессе изучения природоведческого материала у детей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зависимости. Первые природоведческие </w:t>
      </w:r>
      <w:proofErr w:type="gramStart"/>
      <w:r w:rsidR="00382006" w:rsidRPr="00C5002C">
        <w:rPr>
          <w:rFonts w:ascii="Times New Roman" w:hAnsi="Times New Roman"/>
          <w:sz w:val="24"/>
          <w:szCs w:val="24"/>
        </w:rPr>
        <w:t>знания  дети</w:t>
      </w:r>
      <w:proofErr w:type="gramEnd"/>
      <w:r w:rsidR="00382006" w:rsidRPr="00C5002C">
        <w:rPr>
          <w:rFonts w:ascii="Times New Roman" w:hAnsi="Times New Roman"/>
          <w:sz w:val="24"/>
          <w:szCs w:val="24"/>
        </w:rPr>
        <w:t xml:space="preserve"> с нарушением интеллекта получают в дошкольном возрасте и в начальных классах. При знакомстве с окружающим миром у учеников формируются первоначальные знания о природе: они изучают сезонные изменения в природе, знакомятся с временами года, их признаками, наблюдают за явлениями природы, сезонными изменениями в жизни растений и животных, получают элементарные сведения об охране здоровья.</w:t>
      </w:r>
      <w:r w:rsidR="00382006" w:rsidRPr="00C5002C">
        <w:rPr>
          <w:rFonts w:ascii="Times New Roman" w:hAnsi="Times New Roman"/>
          <w:sz w:val="24"/>
          <w:szCs w:val="24"/>
        </w:rPr>
        <w:br/>
        <w:t>      Курс «Природоведение» не только обобщает знания о природе, осуществляет переход от первоначальных представлений, полученных в 1—4 классах, к систематическим знаниям по географии и биологии, но и одновременно служит основой для них. Обучение природоведению рассчитано на два урока в неделю.</w:t>
      </w:r>
    </w:p>
    <w:p w:rsidR="00B317D0" w:rsidRDefault="00C5002C" w:rsidP="00B317D0">
      <w:pPr>
        <w:ind w:left="864"/>
        <w:jc w:val="center"/>
        <w:rPr>
          <w:rFonts w:ascii="Times New Roman" w:hAnsi="Times New Roman"/>
          <w:b/>
          <w:kern w:val="24"/>
          <w:sz w:val="24"/>
          <w:szCs w:val="24"/>
        </w:rPr>
      </w:pPr>
      <w:r w:rsidRPr="00C5002C">
        <w:rPr>
          <w:rFonts w:ascii="Times New Roman" w:hAnsi="Times New Roman"/>
          <w:b/>
          <w:kern w:val="24"/>
          <w:sz w:val="24"/>
          <w:szCs w:val="24"/>
        </w:rPr>
        <w:t>Коррекционная работа.</w:t>
      </w:r>
    </w:p>
    <w:p w:rsidR="00382006" w:rsidRPr="00B317D0" w:rsidRDefault="00C5002C" w:rsidP="00B317D0">
      <w:pPr>
        <w:rPr>
          <w:rFonts w:ascii="Times New Roman" w:hAnsi="Times New Roman"/>
          <w:b/>
          <w:kern w:val="24"/>
          <w:sz w:val="24"/>
          <w:szCs w:val="24"/>
        </w:rPr>
      </w:pPr>
      <w:r w:rsidRPr="00C5002C">
        <w:rPr>
          <w:rFonts w:ascii="Times New Roman" w:hAnsi="Times New Roman"/>
          <w:kern w:val="24"/>
          <w:sz w:val="24"/>
          <w:szCs w:val="24"/>
        </w:rPr>
        <w:t xml:space="preserve">Коррекция отдельных функций психической деятельности: развитие зрительного восприятия и узнавания, зрительной памяти и внимания, слухового внимания и памяти, пространственных представлений и ориентаций, представлений о времени. Формирование обобщенных представлений о свойствах предметов (цвет, форма, величина). Организация и проведение </w:t>
      </w:r>
      <w:proofErr w:type="spellStart"/>
      <w:r w:rsidRPr="00C5002C">
        <w:rPr>
          <w:rFonts w:ascii="Times New Roman" w:hAnsi="Times New Roman"/>
          <w:kern w:val="24"/>
          <w:sz w:val="24"/>
          <w:szCs w:val="24"/>
        </w:rPr>
        <w:t>физминуток</w:t>
      </w:r>
      <w:proofErr w:type="spellEnd"/>
      <w:r w:rsidRPr="00C5002C">
        <w:rPr>
          <w:rFonts w:ascii="Times New Roman" w:hAnsi="Times New Roman"/>
          <w:kern w:val="24"/>
          <w:sz w:val="24"/>
          <w:szCs w:val="24"/>
        </w:rPr>
        <w:t xml:space="preserve"> на каждом уроке с целью снятия усталости. Дифференцированное и индивидуализированное обучение детей с учетом специфики нарушения развития.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</w:t>
      </w:r>
      <w:proofErr w:type="gramStart"/>
      <w:r w:rsidRPr="00C5002C">
        <w:rPr>
          <w:rFonts w:ascii="Times New Roman" w:hAnsi="Times New Roman"/>
          <w:kern w:val="24"/>
          <w:sz w:val="24"/>
          <w:szCs w:val="24"/>
        </w:rPr>
        <w:t>красочного дидактического материала</w:t>
      </w:r>
      <w:proofErr w:type="gramEnd"/>
      <w:r w:rsidRPr="00C5002C">
        <w:rPr>
          <w:rFonts w:ascii="Times New Roman" w:hAnsi="Times New Roman"/>
          <w:kern w:val="24"/>
          <w:sz w:val="24"/>
          <w:szCs w:val="24"/>
        </w:rPr>
        <w:t xml:space="preserve"> и средств наглядности). Использование </w:t>
      </w:r>
      <w:proofErr w:type="gramStart"/>
      <w:r w:rsidRPr="00C5002C">
        <w:rPr>
          <w:rFonts w:ascii="Times New Roman" w:hAnsi="Times New Roman"/>
          <w:kern w:val="24"/>
          <w:sz w:val="24"/>
          <w:szCs w:val="24"/>
        </w:rPr>
        <w:t>наглядности,  создает</w:t>
      </w:r>
      <w:proofErr w:type="gramEnd"/>
      <w:r w:rsidRPr="00C5002C">
        <w:rPr>
          <w:rFonts w:ascii="Times New Roman" w:hAnsi="Times New Roman"/>
          <w:kern w:val="24"/>
          <w:sz w:val="24"/>
          <w:szCs w:val="24"/>
        </w:rPr>
        <w:t xml:space="preserve"> условия для коррекции несовершенных восприятия и представлений, способствует осознанию существа явлений. Наглядность ведет ребёнка от восприятия самого предмета или явления к пониманию сущности, т. е. корригирует также и мыслительную деятельность. Работа над расширением и активизацией словаря опирается на активное действенное познание детьми предметов и явлений окружающей действительности, с привлечением всех или многих анализаторов: зрения, слуха, осязания и т. д. Расширение и закрепление словаря по различным темам. Для формирования отвлеченных понятий, обобщений, умений и навыков, предметная наглядность используется более длительное время. Расчленение сложного учебного материала на части, логически завершенные </w:t>
      </w:r>
      <w:r w:rsidRPr="00C5002C">
        <w:rPr>
          <w:rFonts w:ascii="Times New Roman" w:hAnsi="Times New Roman"/>
          <w:kern w:val="24"/>
          <w:sz w:val="24"/>
          <w:szCs w:val="24"/>
        </w:rPr>
        <w:lastRenderedPageBreak/>
        <w:t>и связанные между собой, выделение главных существенных сторон предмета или явления и отличие их от второстепенных, несущественных.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5002C" w:rsidRPr="00C5002C" w:rsidRDefault="00C5002C" w:rsidP="00C5002C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E00105" w:rsidRPr="00AC1E7E" w:rsidRDefault="00C5002C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 xml:space="preserve">Программа по природоведению включает разделы: «Окружающий мир», «Природа, которая нас окружает», «Наша страна», «Природа нашей Родины», «Охрана здоровья человека», «Труд на пришкольном участке», «Экскурсии, наблюдения и практические работы </w:t>
      </w:r>
      <w:r w:rsidR="00AC1E7E">
        <w:rPr>
          <w:rFonts w:ascii="Times New Roman" w:eastAsia="Calibri" w:hAnsi="Times New Roman"/>
          <w:sz w:val="24"/>
          <w:szCs w:val="24"/>
        </w:rPr>
        <w:t>по темам».</w:t>
      </w:r>
    </w:p>
    <w:p w:rsidR="000631FB" w:rsidRPr="00C5002C" w:rsidRDefault="00051B99" w:rsidP="00C5002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C5002C">
        <w:rPr>
          <w:rFonts w:ascii="Times New Roman" w:eastAsia="Calibri" w:hAnsi="Times New Roman"/>
          <w:b/>
          <w:sz w:val="24"/>
          <w:szCs w:val="24"/>
        </w:rPr>
        <w:t>Окружающий мир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Дом, в котором мы живём. Наша школа. Наша улица, район, деревня (село, город). Домашний адрес. Адрес школы.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Природа нашей местности вокруг нас (пришкольный участок, сад, огород, лес, сквер, парк, водоемы, воздух, которым мы дышим).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C5002C">
        <w:rPr>
          <w:rFonts w:ascii="Times New Roman" w:eastAsia="Calibri" w:hAnsi="Times New Roman"/>
          <w:b/>
          <w:sz w:val="24"/>
          <w:szCs w:val="24"/>
        </w:rPr>
        <w:t>Природа, которая нас окружает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Сезонные изменения в природе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Погода (облачность, осадки, гроза, сила ветра, температура воздуха).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Смена времен года (осень, зима, весна, лето). Календарь природы. Высота Солнца и продолжительность дня в разные времена года.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Осень (ранняя, золотая, поздняя). Признаки осени. День равен ночи. Изменения в жизни растений и животных (плоды, семена, окраска листьев, листопад, отлет птиц, исчезновение насекомых). Человек и природа осенью. Праздник урожая. Подготовка к зиме. Народные приметы.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C5002C">
        <w:rPr>
          <w:rFonts w:ascii="Times New Roman" w:eastAsia="Calibri" w:hAnsi="Times New Roman"/>
          <w:sz w:val="24"/>
          <w:szCs w:val="24"/>
        </w:rPr>
        <w:t>Зима  (</w:t>
      </w:r>
      <w:proofErr w:type="gramEnd"/>
      <w:r w:rsidRPr="00C5002C">
        <w:rPr>
          <w:rFonts w:ascii="Times New Roman" w:eastAsia="Calibri" w:hAnsi="Times New Roman"/>
          <w:sz w:val="24"/>
          <w:szCs w:val="24"/>
        </w:rPr>
        <w:t>снежная, малоснежная, теплая, холодная, морозная). Признаки зимы. Самый короткий день и самая длинная ночь в году. Изменения в жизни растений и животных (деревья лиственные и хвойные зимой, птицы неперелетные и зимующие, зимняя спячка и питание животных). Подкормка животных зимой. Зимние праздники. Новый год. Народные приметы.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Весна (ранняя, поздняя). Признаки весны. День равен ночи. Изменения в жизни растений и животных (пробуждение природы, первоцветы – весенние цветущие травы, распускающиеся почки, первые листочки, появление насекомых, прилет перелетных птиц, поведение разных животных весной). Весенние заботы человека (работа на земле: вспашка, посев, посадка). Весенние праздники. Народные приметы.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Лето (жаркое, сухое, теплое, холодное, дождливое). Признаки лета. Самая короткая ночь и самый длинный день в году. Летнее солнцестояние. Растения и животные летом. Уход человека за растениями (прополка, полив, сенокос, жатва, сбор летнего урожая). Летн</w:t>
      </w:r>
      <w:r w:rsidR="00AC1E7E">
        <w:rPr>
          <w:rFonts w:ascii="Times New Roman" w:eastAsia="Calibri" w:hAnsi="Times New Roman"/>
          <w:sz w:val="24"/>
          <w:szCs w:val="24"/>
        </w:rPr>
        <w:t>ие праздники. Народные приметы.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C5002C">
        <w:rPr>
          <w:rFonts w:ascii="Times New Roman" w:eastAsia="Calibri" w:hAnsi="Times New Roman"/>
          <w:b/>
          <w:sz w:val="24"/>
          <w:szCs w:val="24"/>
        </w:rPr>
        <w:t>Наша страна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Российская Федерация (расположение на географической карте). Многонациональное население. Москва – столица нашей Родины. Достопримечательности Москвы (музеи, театры, площади, исторические и культурные памятники, парки, улицы). Транспорт в Москве (метро, автобусы, троллейбусы, трамваи, такси).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Города нашей Родины. Средства сообщения между городами (транспорт желез</w:t>
      </w:r>
      <w:r w:rsidR="00AC1E7E">
        <w:rPr>
          <w:rFonts w:ascii="Times New Roman" w:eastAsia="Calibri" w:hAnsi="Times New Roman"/>
          <w:sz w:val="24"/>
          <w:szCs w:val="24"/>
        </w:rPr>
        <w:t>нодорожный, воздушный, водный).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C5002C">
        <w:rPr>
          <w:rFonts w:ascii="Times New Roman" w:eastAsia="Calibri" w:hAnsi="Times New Roman"/>
          <w:b/>
          <w:sz w:val="24"/>
          <w:szCs w:val="24"/>
        </w:rPr>
        <w:t>Природа нашей Родины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Неживая природа.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Разнообразие поверхности (рельеф): равнины, горы, овраги, холмы. Почвы: песчаная, глинистая, черноземная, неплодородная.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lastRenderedPageBreak/>
        <w:t xml:space="preserve">Вода </w:t>
      </w:r>
      <w:proofErr w:type="gramStart"/>
      <w:r w:rsidRPr="00C5002C">
        <w:rPr>
          <w:rFonts w:ascii="Times New Roman" w:eastAsia="Calibri" w:hAnsi="Times New Roman"/>
          <w:sz w:val="24"/>
          <w:szCs w:val="24"/>
        </w:rPr>
        <w:t>в  природе</w:t>
      </w:r>
      <w:proofErr w:type="gramEnd"/>
      <w:r w:rsidRPr="00C5002C">
        <w:rPr>
          <w:rFonts w:ascii="Times New Roman" w:eastAsia="Calibri" w:hAnsi="Times New Roman"/>
          <w:sz w:val="24"/>
          <w:szCs w:val="24"/>
        </w:rPr>
        <w:t>: реки, озера, болота, ручьи, родники; моря, океаны. Свойства воды. Значение воды для жизни человека. Вода и пар, снег и лед.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Воздух. Воздух вокруг нас. Значение воздуха. Ветер – движение воздуха. Температура воздуха, воды, свойства тела.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Полезные ископаемые: песок, глина, торф, каменный уголь, мел, гранит, мрамор, нефть, газ, каменная соль. Внешний вид, свойства (твердость, сыпучесть, газообразное состояние). Использование человеком.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Живая природа.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Растения, грибы и животные леса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леса. Лиственные деревья: береза, клен, дуб, липа, осина, рябина, и др. хвойные деревья: ель, сосна, лиственница.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Кустарники: калина, шиповник, можжевельник, бузина, малина и др. Кустарники: брусника, черника.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Травы: ландыши, земляника, ветреница, кислица, мать-и-мачеха и др.; мох кукушкин лен.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Грибы леса: съедобные и несъедобные.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Животные леса. Звери (медведь, волк, лиса, заяц, белка, лось, барсук, кабан и др.). Птицы (кукушка, дятел, синица, соловей и др.). Насекомые (жуки, бабочки, муравьи, комары, мухи и др.).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и животные сада, огорода и поля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сада. Плодовые деревья: яблоня, груша, вишня, слива, черешня и др. ягодные кустарники: крыжовник, смородина, малина, садовая земляника. Декоративные растения: весенние (тюльпаны, нарциссы), летние (пионы, гладиолусы, розы), осенние (астры, хризантемы).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Животные сада: птицы, насекомые, земноводные (лягушки, жабы). Сезонные работы в саду.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огорода: овощи (картофель, капуста, морковь, свекла, помидор, огурец, кабачок, горох и др.); зеленые культуры (лук, чеснок, укроп, петрушка, салат и др.)</w:t>
      </w:r>
      <w:proofErr w:type="gramStart"/>
      <w:r w:rsidRPr="00C5002C">
        <w:rPr>
          <w:rFonts w:ascii="Times New Roman" w:eastAsia="Calibri" w:hAnsi="Times New Roman"/>
          <w:sz w:val="24"/>
          <w:szCs w:val="24"/>
        </w:rPr>
        <w:t>. друзья</w:t>
      </w:r>
      <w:proofErr w:type="gramEnd"/>
      <w:r w:rsidRPr="00C5002C">
        <w:rPr>
          <w:rFonts w:ascii="Times New Roman" w:eastAsia="Calibri" w:hAnsi="Times New Roman"/>
          <w:sz w:val="24"/>
          <w:szCs w:val="24"/>
        </w:rPr>
        <w:t xml:space="preserve"> огородных растений (птицы, дождевые черви, жуки, жабы, лягушки); вредители (гусеницы бабочек и личинки жуков, кроты, мыши).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поля: зерновые культуры (рожь, пшеница, ячмень, овес, кукуруза и др.).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Вредители полей: суслик, полевая мышь, хомяк, некоторые насекомые и их личинки.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и животные луга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 xml:space="preserve">Растения луга – травы: клевер, колокольчик, нивяник, мятлик, тимофеевка и др. 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Животные луга: насекомые (бабочки, жуки и др.), птицы, звери (крот, полевка и др.).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Использование лугов как пастбищ и для сенокосов.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и животные болота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болота: травы, мхи, багульник, ягодные растения (клюква, морошка).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Животные болота: птицы, лягушки, насекомые.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Растения и животные водоемов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 xml:space="preserve">Растения водоемов: водоросли и цветковые (кувшинка, кубышка, рогоз и др.). 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Животные пресных водоемов (рек, озер, ручьев): рыбы, раки, улитки, жуки.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Животные морей и океанов: рыбы, киты, крабы</w:t>
      </w:r>
      <w:r w:rsidR="00AC1E7E">
        <w:rPr>
          <w:rFonts w:ascii="Times New Roman" w:eastAsia="Calibri" w:hAnsi="Times New Roman"/>
          <w:sz w:val="24"/>
          <w:szCs w:val="24"/>
        </w:rPr>
        <w:t>, креветки, тюлени, моржи и др.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C5002C">
        <w:rPr>
          <w:rFonts w:ascii="Times New Roman" w:eastAsia="Calibri" w:hAnsi="Times New Roman"/>
          <w:b/>
          <w:sz w:val="24"/>
          <w:szCs w:val="24"/>
        </w:rPr>
        <w:t>Охрана здоровья человека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lastRenderedPageBreak/>
        <w:t>Организм и здоровье человека. Строение тела человека: туловище, верхние и нижние конечности, голова. Органы чувств. Волосяной покров. Кожа. Уход за своим организмом. Соблюдение гигиены.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 xml:space="preserve">Внутренние органы: головной и спинной мозг, сердце, легкие желудок, кишечник, печень, почки, мышцы, скелет (позвоночник, </w:t>
      </w:r>
      <w:proofErr w:type="gramStart"/>
      <w:r w:rsidRPr="00C5002C">
        <w:rPr>
          <w:rFonts w:ascii="Times New Roman" w:eastAsia="Calibri" w:hAnsi="Times New Roman"/>
          <w:sz w:val="24"/>
          <w:szCs w:val="24"/>
        </w:rPr>
        <w:t>череп,,</w:t>
      </w:r>
      <w:proofErr w:type="gramEnd"/>
      <w:r w:rsidRPr="00C5002C">
        <w:rPr>
          <w:rFonts w:ascii="Times New Roman" w:eastAsia="Calibri" w:hAnsi="Times New Roman"/>
          <w:sz w:val="24"/>
          <w:szCs w:val="24"/>
        </w:rPr>
        <w:t xml:space="preserve"> конечности). Значение правильной осанки для здоровья человека. Правильные питание и дыхание. Предупреждение заболеваний (желудочно-кишечных, простудных, инфекционных). Вред курения и употребления алкоголя, наркозависимость.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Занятия физкультурой и спортом – залог здоровья.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 xml:space="preserve">Охрана природы и экология. 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Охрана природы. Чистота воздуха, почвы, водоемов. Охрана лесов, лугов, растительного и животного мира. Растения и животные, занесенные а «Красную книгу». Человек и разрушения в при</w:t>
      </w:r>
      <w:r w:rsidR="00AC1E7E">
        <w:rPr>
          <w:rFonts w:ascii="Times New Roman" w:eastAsia="Calibri" w:hAnsi="Times New Roman"/>
          <w:sz w:val="24"/>
          <w:szCs w:val="24"/>
        </w:rPr>
        <w:t>роде. Экологические катастрофы.</w:t>
      </w:r>
    </w:p>
    <w:p w:rsidR="000631FB" w:rsidRPr="00AC1E7E" w:rsidRDefault="000631FB" w:rsidP="00AC1E7E">
      <w:pPr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  <w:r w:rsidRPr="00AC1E7E">
        <w:rPr>
          <w:rFonts w:ascii="Times New Roman" w:eastAsia="Calibri" w:hAnsi="Times New Roman"/>
          <w:i/>
          <w:sz w:val="24"/>
          <w:szCs w:val="24"/>
        </w:rPr>
        <w:t>Труд на пришкольном участке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 xml:space="preserve">Посев и посадка растений. Уход </w:t>
      </w:r>
      <w:r w:rsidR="00AC1E7E">
        <w:rPr>
          <w:rFonts w:ascii="Times New Roman" w:eastAsia="Calibri" w:hAnsi="Times New Roman"/>
          <w:sz w:val="24"/>
          <w:szCs w:val="24"/>
        </w:rPr>
        <w:t>за растениями: полив, прополка.</w:t>
      </w:r>
    </w:p>
    <w:p w:rsidR="000631FB" w:rsidRPr="00AC1E7E" w:rsidRDefault="000631FB" w:rsidP="00C5002C">
      <w:pPr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  <w:r w:rsidRPr="00AC1E7E">
        <w:rPr>
          <w:rFonts w:ascii="Times New Roman" w:eastAsia="Calibri" w:hAnsi="Times New Roman"/>
          <w:i/>
          <w:sz w:val="24"/>
          <w:szCs w:val="24"/>
        </w:rPr>
        <w:t xml:space="preserve">Повторение пройденного </w:t>
      </w:r>
    </w:p>
    <w:p w:rsidR="000631FB" w:rsidRPr="00C5002C" w:rsidRDefault="00AC1E7E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Закрепление знаний на практике.</w:t>
      </w:r>
    </w:p>
    <w:p w:rsidR="000631FB" w:rsidRPr="00AC1E7E" w:rsidRDefault="000631FB" w:rsidP="00C5002C">
      <w:pPr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  <w:r w:rsidRPr="00AC1E7E">
        <w:rPr>
          <w:rFonts w:ascii="Times New Roman" w:eastAsia="Calibri" w:hAnsi="Times New Roman"/>
          <w:i/>
          <w:sz w:val="24"/>
          <w:szCs w:val="24"/>
        </w:rPr>
        <w:t>Экскурсии, наблюдения и практические работы по темам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Ежедневные наблюдения за погодой. Систематические наблюдения за сезонными изменениями в природе. Экскурсии в природу для проведения этих наблюдений (1раз в месяц). Ведение сезонного календаря природы и труда.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Экскурсии для ознакомления с окружающей местностью, с особенностями ее поверхности, с водоемами. Экскурсии в сад, лес (или парк), к строительным объектам (или почвенным обнаружениям), в местный краеведческий музей.</w:t>
      </w:r>
    </w:p>
    <w:p w:rsidR="000631FB" w:rsidRPr="00C5002C" w:rsidRDefault="000631FB" w:rsidP="00C5002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5002C">
        <w:rPr>
          <w:rFonts w:ascii="Times New Roman" w:eastAsia="Calibri" w:hAnsi="Times New Roman"/>
          <w:sz w:val="24"/>
          <w:szCs w:val="24"/>
        </w:rPr>
        <w:t>Практические работы по выращиванию комнатных растений и уходу за ними; участие в работах на пришкольном участке; ведение дневников (о наблюдениях).</w:t>
      </w:r>
    </w:p>
    <w:p w:rsidR="00AE5FA2" w:rsidRPr="00C5002C" w:rsidRDefault="00AE5FA2" w:rsidP="00C5002C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</w:p>
    <w:p w:rsidR="00DE18BD" w:rsidRPr="00DE18BD" w:rsidRDefault="00DE18BD" w:rsidP="00B317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F57D4" w:rsidRPr="00C5002C" w:rsidRDefault="003F57D4" w:rsidP="00B317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5002C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C5002C">
        <w:rPr>
          <w:rFonts w:ascii="Times New Roman" w:hAnsi="Times New Roman"/>
          <w:b/>
          <w:sz w:val="24"/>
          <w:szCs w:val="24"/>
        </w:rPr>
        <w:t xml:space="preserve"> связи</w:t>
      </w:r>
    </w:p>
    <w:p w:rsidR="00366F83" w:rsidRPr="00C5002C" w:rsidRDefault="00366F83" w:rsidP="00C50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i/>
          <w:sz w:val="24"/>
          <w:szCs w:val="24"/>
        </w:rPr>
        <w:t>Письмо и развитие речи</w:t>
      </w:r>
      <w:r w:rsidRPr="00C5002C">
        <w:rPr>
          <w:rFonts w:ascii="Times New Roman" w:hAnsi="Times New Roman"/>
          <w:sz w:val="24"/>
          <w:szCs w:val="24"/>
        </w:rPr>
        <w:t>. Составление и запись связных высказываний в ответах на вопросы.</w:t>
      </w:r>
    </w:p>
    <w:p w:rsidR="00366F83" w:rsidRPr="00C5002C" w:rsidRDefault="00366F83" w:rsidP="00C50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i/>
          <w:sz w:val="24"/>
          <w:szCs w:val="24"/>
        </w:rPr>
        <w:t>Математика</w:t>
      </w:r>
      <w:r w:rsidRPr="00C5002C">
        <w:rPr>
          <w:rFonts w:ascii="Times New Roman" w:hAnsi="Times New Roman"/>
          <w:sz w:val="24"/>
          <w:szCs w:val="24"/>
        </w:rPr>
        <w:t>. Название чисел в пределах 200. Поиск нужной страницы в учебнике.</w:t>
      </w:r>
    </w:p>
    <w:p w:rsidR="00366F83" w:rsidRPr="00C5002C" w:rsidRDefault="00366F83" w:rsidP="00C50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i/>
          <w:sz w:val="24"/>
          <w:szCs w:val="24"/>
        </w:rPr>
        <w:t>Чтение и развитие речи</w:t>
      </w:r>
      <w:r w:rsidRPr="00C5002C">
        <w:rPr>
          <w:rFonts w:ascii="Times New Roman" w:hAnsi="Times New Roman"/>
          <w:sz w:val="24"/>
          <w:szCs w:val="24"/>
        </w:rPr>
        <w:t>. Чтение заданий, текстов, статей.</w:t>
      </w:r>
    </w:p>
    <w:p w:rsidR="00366F83" w:rsidRPr="00C5002C" w:rsidRDefault="00366F83" w:rsidP="00C50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i/>
          <w:sz w:val="24"/>
          <w:szCs w:val="24"/>
        </w:rPr>
        <w:t>Изобразительное искусство</w:t>
      </w:r>
      <w:r w:rsidRPr="00C5002C">
        <w:rPr>
          <w:rFonts w:ascii="Times New Roman" w:hAnsi="Times New Roman"/>
          <w:sz w:val="24"/>
          <w:szCs w:val="24"/>
        </w:rPr>
        <w:t xml:space="preserve">. Изображение схематических рисунков, чертежей, схем, таблиц.   </w:t>
      </w:r>
    </w:p>
    <w:p w:rsidR="00366F83" w:rsidRPr="00C5002C" w:rsidRDefault="00366F83" w:rsidP="00C50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i/>
          <w:sz w:val="24"/>
          <w:szCs w:val="24"/>
        </w:rPr>
        <w:t>Трудовое обучение</w:t>
      </w:r>
      <w:r w:rsidRPr="00C5002C">
        <w:rPr>
          <w:rFonts w:ascii="Times New Roman" w:hAnsi="Times New Roman"/>
          <w:sz w:val="24"/>
          <w:szCs w:val="24"/>
        </w:rPr>
        <w:t>. Работа на пришкольном участке.</w:t>
      </w:r>
    </w:p>
    <w:p w:rsidR="00AE5FA2" w:rsidRPr="00C5002C" w:rsidRDefault="00AE5FA2" w:rsidP="00C5002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C5F3A" w:rsidRPr="00C5002C" w:rsidRDefault="005C5F3A" w:rsidP="00B317D0">
      <w:pPr>
        <w:pStyle w:val="a4"/>
        <w:ind w:firstLine="708"/>
        <w:jc w:val="center"/>
        <w:rPr>
          <w:b/>
        </w:rPr>
      </w:pPr>
      <w:r w:rsidRPr="00C5002C">
        <w:rPr>
          <w:b/>
        </w:rPr>
        <w:t>Основные направления коррекционной работы:</w:t>
      </w:r>
    </w:p>
    <w:p w:rsidR="00366F83" w:rsidRPr="00C5002C" w:rsidRDefault="00366F83" w:rsidP="00C5002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Расширять представления об окружающем мире и обогащение словаря.</w:t>
      </w:r>
    </w:p>
    <w:p w:rsidR="00366F83" w:rsidRPr="00C5002C" w:rsidRDefault="00366F83" w:rsidP="00C5002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002C">
        <w:rPr>
          <w:rFonts w:ascii="Times New Roman" w:hAnsi="Times New Roman"/>
          <w:sz w:val="24"/>
          <w:szCs w:val="24"/>
        </w:rPr>
        <w:t>Коррегировать</w:t>
      </w:r>
      <w:proofErr w:type="spellEnd"/>
      <w:r w:rsidRPr="00C5002C">
        <w:rPr>
          <w:rFonts w:ascii="Times New Roman" w:hAnsi="Times New Roman"/>
          <w:sz w:val="24"/>
          <w:szCs w:val="24"/>
        </w:rPr>
        <w:t xml:space="preserve"> познавательную и речевую деятельность учащихся.</w:t>
      </w:r>
    </w:p>
    <w:p w:rsidR="00366F83" w:rsidRPr="00C5002C" w:rsidRDefault="00366F83" w:rsidP="00C5002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Формировать умение работать по словесной инструкции, алгоритму.</w:t>
      </w:r>
    </w:p>
    <w:p w:rsidR="00366F83" w:rsidRPr="00C5002C" w:rsidRDefault="00366F83" w:rsidP="00C5002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Коррекция мышц мелкой моторики.</w:t>
      </w:r>
    </w:p>
    <w:p w:rsidR="00AE5FA2" w:rsidRPr="00C5002C" w:rsidRDefault="00366F83" w:rsidP="00C5002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Развитие самостоятельности, аккуратности.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5FA2" w:rsidRPr="00C5002C" w:rsidRDefault="00AE5FA2" w:rsidP="00B31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Основные требования к знаниям и умениям учащихся</w:t>
      </w:r>
      <w:r w:rsidR="00366F83" w:rsidRPr="00C5002C">
        <w:rPr>
          <w:rFonts w:ascii="Times New Roman" w:hAnsi="Times New Roman"/>
          <w:sz w:val="24"/>
          <w:szCs w:val="24"/>
        </w:rPr>
        <w:t xml:space="preserve"> </w:t>
      </w:r>
      <w:r w:rsidR="00366F83" w:rsidRPr="00C5002C">
        <w:rPr>
          <w:rFonts w:ascii="Times New Roman" w:hAnsi="Times New Roman"/>
          <w:b/>
          <w:sz w:val="24"/>
          <w:szCs w:val="24"/>
        </w:rPr>
        <w:t>по природоведению</w:t>
      </w:r>
    </w:p>
    <w:p w:rsidR="00AE5FA2" w:rsidRPr="00C5002C" w:rsidRDefault="00AE5FA2" w:rsidP="00C5002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E5FA2" w:rsidRPr="00C5002C" w:rsidRDefault="00AE5FA2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Базовый уровень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Учащиеся должны уметь: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называть конкретные предметы и явления в окружающей действительности, давать им обобщенные названия; устанавливать простейшие связи между обитателями природы (растениями и животными, растениями и человеком, животными и человеком) и природными явлениями;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связно пояснить проведенные наблюдения, самостоятельно делать выводы на основании наблюдений и результатов труда;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выполнять рекомендуемые практические работы;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соблюдать правила личной гигиены, правильной осанки, безопасности труда;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- обобщенные и </w:t>
      </w:r>
      <w:proofErr w:type="gramStart"/>
      <w:r w:rsidRPr="00C5002C">
        <w:rPr>
          <w:rFonts w:ascii="Times New Roman" w:hAnsi="Times New Roman"/>
          <w:sz w:val="24"/>
          <w:szCs w:val="24"/>
        </w:rPr>
        <w:t>конкретные названия предметов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и явлений природы, их основные свойства; что общего и в чем различие неживой и живой природы;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расположение Российской Федерации на географической карте (ее столицы); каковы ее особенности; чем занимается население страны (хозяйство); каковы ее природные богатства (леса, луга, реки, моря, полезные ископаемые);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основные правила охраны природы и необходимость бережного отношения к ней;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основные отделы тела человека, значение его наружных и внутренних органов, их взаимосвязь.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Минимальный уровень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Учащиеся должны уметь: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- называть конкретные предметы и явления в окружающей действительности, давать им обобщенные названия; 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выполнять рекомендуемые практические работы;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соблюдать правила личной гигиены, правильной осанки, безопасности труда;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- обобщенные и </w:t>
      </w:r>
      <w:proofErr w:type="gramStart"/>
      <w:r w:rsidRPr="00C5002C">
        <w:rPr>
          <w:rFonts w:ascii="Times New Roman" w:hAnsi="Times New Roman"/>
          <w:sz w:val="24"/>
          <w:szCs w:val="24"/>
        </w:rPr>
        <w:t>конкретные названия предметов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и явлений природы, их основные свойства; что общего и в чем различие неживой и живой природы;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- расположение Российской Федерации на географической карте (ее столицы); </w:t>
      </w:r>
    </w:p>
    <w:p w:rsidR="00366F83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основные правила охраны природы и необходимость бережного отношения к ней;</w:t>
      </w:r>
    </w:p>
    <w:p w:rsidR="00AE5FA2" w:rsidRPr="00C5002C" w:rsidRDefault="00366F83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- основные отделы тела человека, значение его наружных и внутренних органов.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A4B" w:rsidRPr="00AC1E7E" w:rsidRDefault="007A2A4B" w:rsidP="00AC1E7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 xml:space="preserve">Критерии и нормы оценки знаний обучающихся </w:t>
      </w:r>
      <w:r w:rsidRPr="00C5002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по </w:t>
      </w:r>
      <w:r w:rsidRPr="00C5002C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природоведению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lastRenderedPageBreak/>
        <w:t>Базовый уровень</w:t>
      </w:r>
      <w:r w:rsidR="001F662A" w:rsidRPr="00C5002C">
        <w:rPr>
          <w:rFonts w:ascii="Times New Roman" w:hAnsi="Times New Roman"/>
          <w:b/>
          <w:sz w:val="24"/>
          <w:szCs w:val="24"/>
        </w:rPr>
        <w:t>: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Оценка «5»</w:t>
      </w:r>
      <w:r w:rsidRPr="00C5002C">
        <w:rPr>
          <w:rFonts w:ascii="Times New Roman" w:hAnsi="Times New Roman"/>
          <w:sz w:val="24"/>
          <w:szCs w:val="24"/>
        </w:rPr>
        <w:t xml:space="preserve"> 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Оценка «4»</w:t>
      </w:r>
      <w:r w:rsidRPr="00C5002C">
        <w:rPr>
          <w:rFonts w:ascii="Times New Roman" w:hAnsi="Times New Roman"/>
          <w:sz w:val="24"/>
          <w:szCs w:val="24"/>
        </w:rPr>
        <w:t xml:space="preserve"> 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1 - 2 </w:t>
      </w:r>
      <w:proofErr w:type="gramStart"/>
      <w:r w:rsidRPr="00C5002C">
        <w:rPr>
          <w:rFonts w:ascii="Times New Roman" w:hAnsi="Times New Roman"/>
          <w:sz w:val="24"/>
          <w:szCs w:val="24"/>
        </w:rPr>
        <w:t>ошибки  и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1 - 2 недочета.</w:t>
      </w:r>
    </w:p>
    <w:p w:rsidR="00AE5FA2" w:rsidRPr="00C5002C" w:rsidRDefault="007A2A4B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Оценка «3»</w:t>
      </w:r>
      <w:r w:rsidRPr="00C5002C">
        <w:rPr>
          <w:rFonts w:ascii="Times New Roman" w:hAnsi="Times New Roman"/>
          <w:sz w:val="24"/>
          <w:szCs w:val="24"/>
        </w:rPr>
        <w:t xml:space="preserve"> ставится, если ученик излагает изученный материал неполно и допускает неточности и более 3 фактических ошибок, не умеет привести свои примеры.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Минимальный уровень: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Оценка «5»</w:t>
      </w:r>
      <w:r w:rsidRPr="00C5002C">
        <w:rPr>
          <w:rFonts w:ascii="Times New Roman" w:hAnsi="Times New Roman"/>
          <w:sz w:val="24"/>
          <w:szCs w:val="24"/>
        </w:rPr>
        <w:t xml:space="preserve">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учителя.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Оценка «4»</w:t>
      </w:r>
      <w:r w:rsidRPr="00C5002C">
        <w:rPr>
          <w:rFonts w:ascii="Times New Roman" w:hAnsi="Times New Roman"/>
          <w:sz w:val="24"/>
          <w:szCs w:val="24"/>
        </w:rPr>
        <w:t xml:space="preserve"> ставится, если ученик дает ответ в целом правильный, но допускает неточности и исправляет их с помощью учителя.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Оценка «3»</w:t>
      </w:r>
      <w:r w:rsidRPr="00C5002C">
        <w:rPr>
          <w:rFonts w:ascii="Times New Roman" w:hAnsi="Times New Roman"/>
          <w:sz w:val="24"/>
          <w:szCs w:val="24"/>
        </w:rPr>
        <w:t xml:space="preserve"> 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</w:r>
    </w:p>
    <w:p w:rsidR="007A2A4B" w:rsidRPr="00C5002C" w:rsidRDefault="007A2A4B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1C4" w:rsidRPr="00C5002C" w:rsidRDefault="003F57D4" w:rsidP="00B31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br w:type="page"/>
      </w:r>
      <w:r w:rsidRPr="00C5002C">
        <w:rPr>
          <w:rFonts w:ascii="Times New Roman" w:hAnsi="Times New Roman"/>
          <w:b/>
          <w:sz w:val="24"/>
          <w:szCs w:val="24"/>
        </w:rPr>
        <w:lastRenderedPageBreak/>
        <w:t>Структура курса</w:t>
      </w:r>
    </w:p>
    <w:p w:rsidR="005C5F3A" w:rsidRPr="00C5002C" w:rsidRDefault="007A2A4B" w:rsidP="00B31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t>5</w:t>
      </w:r>
      <w:r w:rsidR="006A01C4" w:rsidRPr="00C5002C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F57D4" w:rsidRPr="00C5002C" w:rsidRDefault="003F57D4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5F3A" w:rsidRPr="00C5002C" w:rsidRDefault="005C5F3A" w:rsidP="00C5002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Рабочая программа по </w:t>
      </w:r>
      <w:proofErr w:type="gramStart"/>
      <w:r w:rsidR="007A2A4B" w:rsidRPr="00C5002C">
        <w:rPr>
          <w:rFonts w:ascii="Times New Roman" w:hAnsi="Times New Roman"/>
          <w:sz w:val="24"/>
          <w:szCs w:val="24"/>
        </w:rPr>
        <w:t>природоведению</w:t>
      </w:r>
      <w:r w:rsidR="00AE5FA2" w:rsidRPr="00C5002C">
        <w:rPr>
          <w:rFonts w:ascii="Times New Roman" w:hAnsi="Times New Roman"/>
          <w:sz w:val="24"/>
          <w:szCs w:val="24"/>
        </w:rPr>
        <w:t xml:space="preserve"> </w:t>
      </w:r>
      <w:r w:rsidRPr="00C5002C">
        <w:rPr>
          <w:rFonts w:ascii="Times New Roman" w:hAnsi="Times New Roman"/>
          <w:sz w:val="24"/>
          <w:szCs w:val="24"/>
        </w:rPr>
        <w:t xml:space="preserve"> рассчитана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на </w:t>
      </w:r>
      <w:r w:rsidR="007A2A4B" w:rsidRPr="00C5002C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Pr="00C5002C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="007A2A4B" w:rsidRPr="00C5002C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C5002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A2A4B" w:rsidRPr="00C5002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5002C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="001818C9" w:rsidRPr="00C5002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5002C">
        <w:rPr>
          <w:rFonts w:ascii="Times New Roman" w:hAnsi="Times New Roman"/>
          <w:color w:val="000000" w:themeColor="text1"/>
          <w:sz w:val="24"/>
          <w:szCs w:val="24"/>
        </w:rPr>
        <w:t xml:space="preserve"> в неделю.</w:t>
      </w:r>
    </w:p>
    <w:p w:rsidR="003C6944" w:rsidRPr="00C5002C" w:rsidRDefault="003C6944" w:rsidP="00C500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A4B" w:rsidRPr="00C5002C" w:rsidRDefault="005C5F3A" w:rsidP="00C500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Таблица содержания основных тем по четвертям.</w:t>
      </w:r>
    </w:p>
    <w:p w:rsidR="007A2A4B" w:rsidRPr="00C5002C" w:rsidRDefault="007A2A4B" w:rsidP="00C500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1134"/>
        <w:gridCol w:w="1276"/>
        <w:gridCol w:w="1418"/>
        <w:gridCol w:w="1275"/>
        <w:gridCol w:w="2694"/>
      </w:tblGrid>
      <w:tr w:rsidR="003C6944" w:rsidRPr="00AC1E7E" w:rsidTr="0023082A">
        <w:tc>
          <w:tcPr>
            <w:tcW w:w="675" w:type="dxa"/>
            <w:vMerge w:val="restart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№</w:t>
            </w:r>
          </w:p>
        </w:tc>
        <w:tc>
          <w:tcPr>
            <w:tcW w:w="5670" w:type="dxa"/>
            <w:vMerge w:val="restart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Тема раздела</w:t>
            </w:r>
          </w:p>
        </w:tc>
        <w:tc>
          <w:tcPr>
            <w:tcW w:w="5103" w:type="dxa"/>
            <w:gridSpan w:val="4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proofErr w:type="gramStart"/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четверть</w:t>
            </w:r>
            <w:proofErr w:type="gramEnd"/>
          </w:p>
        </w:tc>
        <w:tc>
          <w:tcPr>
            <w:tcW w:w="2694" w:type="dxa"/>
            <w:vMerge w:val="restart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Итого:</w:t>
            </w:r>
          </w:p>
        </w:tc>
      </w:tr>
      <w:tr w:rsidR="003C6944" w:rsidRPr="00AC1E7E" w:rsidTr="0023082A">
        <w:tc>
          <w:tcPr>
            <w:tcW w:w="675" w:type="dxa"/>
            <w:vMerge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5670" w:type="dxa"/>
            <w:vMerge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3</w:t>
            </w:r>
          </w:p>
        </w:tc>
        <w:tc>
          <w:tcPr>
            <w:tcW w:w="12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4</w:t>
            </w:r>
          </w:p>
        </w:tc>
        <w:tc>
          <w:tcPr>
            <w:tcW w:w="2694" w:type="dxa"/>
            <w:vMerge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C6944" w:rsidRPr="00AC1E7E" w:rsidTr="0023082A">
        <w:tc>
          <w:tcPr>
            <w:tcW w:w="6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1</w:t>
            </w:r>
          </w:p>
        </w:tc>
        <w:tc>
          <w:tcPr>
            <w:tcW w:w="5670" w:type="dxa"/>
          </w:tcPr>
          <w:p w:rsidR="005C5F3A" w:rsidRPr="00AC1E7E" w:rsidRDefault="00FD21DF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Окружающий мир</w:t>
            </w:r>
          </w:p>
        </w:tc>
        <w:tc>
          <w:tcPr>
            <w:tcW w:w="1134" w:type="dxa"/>
          </w:tcPr>
          <w:p w:rsidR="005C5F3A" w:rsidRPr="00AC1E7E" w:rsidRDefault="00E67594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4ч.</w:t>
            </w:r>
          </w:p>
        </w:tc>
      </w:tr>
      <w:tr w:rsidR="003C6944" w:rsidRPr="00AC1E7E" w:rsidTr="0023082A">
        <w:tc>
          <w:tcPr>
            <w:tcW w:w="6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2</w:t>
            </w:r>
          </w:p>
        </w:tc>
        <w:tc>
          <w:tcPr>
            <w:tcW w:w="5670" w:type="dxa"/>
          </w:tcPr>
          <w:p w:rsidR="005C5F3A" w:rsidRPr="00AC1E7E" w:rsidRDefault="00FD21DF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Природа, которая нас окружает</w:t>
            </w:r>
          </w:p>
        </w:tc>
        <w:tc>
          <w:tcPr>
            <w:tcW w:w="1134" w:type="dxa"/>
          </w:tcPr>
          <w:p w:rsidR="005C5F3A" w:rsidRPr="00AC1E7E" w:rsidRDefault="00C20FFE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1</w:t>
            </w:r>
            <w:r w:rsidR="00616CBE" w:rsidRPr="00AC1E7E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11ч.</w:t>
            </w:r>
          </w:p>
        </w:tc>
      </w:tr>
      <w:tr w:rsidR="003C6944" w:rsidRPr="00AC1E7E" w:rsidTr="0023082A">
        <w:tc>
          <w:tcPr>
            <w:tcW w:w="6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3</w:t>
            </w:r>
          </w:p>
        </w:tc>
        <w:tc>
          <w:tcPr>
            <w:tcW w:w="5670" w:type="dxa"/>
          </w:tcPr>
          <w:p w:rsidR="005C5F3A" w:rsidRPr="00AC1E7E" w:rsidRDefault="00FD21DF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Наша страна</w:t>
            </w:r>
          </w:p>
        </w:tc>
        <w:tc>
          <w:tcPr>
            <w:tcW w:w="1134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5C5F3A" w:rsidRPr="00AC1E7E" w:rsidRDefault="00C20FFE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1418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6ч.</w:t>
            </w:r>
          </w:p>
        </w:tc>
      </w:tr>
      <w:tr w:rsidR="003C6944" w:rsidRPr="00AC1E7E" w:rsidTr="0023082A">
        <w:tc>
          <w:tcPr>
            <w:tcW w:w="6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4</w:t>
            </w:r>
          </w:p>
        </w:tc>
        <w:tc>
          <w:tcPr>
            <w:tcW w:w="5670" w:type="dxa"/>
          </w:tcPr>
          <w:p w:rsidR="005C5F3A" w:rsidRPr="00AC1E7E" w:rsidRDefault="00FD21DF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Природа нашей Родины</w:t>
            </w:r>
          </w:p>
        </w:tc>
        <w:tc>
          <w:tcPr>
            <w:tcW w:w="1134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5C5F3A" w:rsidRPr="00AC1E7E" w:rsidRDefault="00C20FFE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1418" w:type="dxa"/>
          </w:tcPr>
          <w:p w:rsidR="005C5F3A" w:rsidRPr="00AC1E7E" w:rsidRDefault="00C10A3E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17</w:t>
            </w:r>
          </w:p>
        </w:tc>
        <w:tc>
          <w:tcPr>
            <w:tcW w:w="12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94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25ч.</w:t>
            </w:r>
          </w:p>
        </w:tc>
      </w:tr>
      <w:tr w:rsidR="003C6944" w:rsidRPr="00AC1E7E" w:rsidTr="0023082A">
        <w:tc>
          <w:tcPr>
            <w:tcW w:w="6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5</w:t>
            </w:r>
          </w:p>
        </w:tc>
        <w:tc>
          <w:tcPr>
            <w:tcW w:w="5670" w:type="dxa"/>
          </w:tcPr>
          <w:p w:rsidR="005C5F3A" w:rsidRPr="00AC1E7E" w:rsidRDefault="00FD21DF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Охрана здоровья человека</w:t>
            </w:r>
          </w:p>
        </w:tc>
        <w:tc>
          <w:tcPr>
            <w:tcW w:w="1134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5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14</w:t>
            </w:r>
          </w:p>
        </w:tc>
        <w:tc>
          <w:tcPr>
            <w:tcW w:w="2694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14ч.</w:t>
            </w:r>
          </w:p>
        </w:tc>
      </w:tr>
      <w:tr w:rsidR="003C6944" w:rsidRPr="00AC1E7E" w:rsidTr="0023082A">
        <w:tc>
          <w:tcPr>
            <w:tcW w:w="6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6</w:t>
            </w:r>
          </w:p>
        </w:tc>
        <w:tc>
          <w:tcPr>
            <w:tcW w:w="5670" w:type="dxa"/>
          </w:tcPr>
          <w:p w:rsidR="005C5F3A" w:rsidRPr="00AC1E7E" w:rsidRDefault="00304828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Труд на пришкольном участке</w:t>
            </w:r>
          </w:p>
        </w:tc>
        <w:tc>
          <w:tcPr>
            <w:tcW w:w="1134" w:type="dxa"/>
          </w:tcPr>
          <w:p w:rsidR="005C5F3A" w:rsidRPr="00AC1E7E" w:rsidRDefault="00C20FFE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75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694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2ч.</w:t>
            </w:r>
          </w:p>
        </w:tc>
      </w:tr>
      <w:tr w:rsidR="003C6944" w:rsidRPr="00AC1E7E" w:rsidTr="0023082A">
        <w:tc>
          <w:tcPr>
            <w:tcW w:w="675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7</w:t>
            </w:r>
          </w:p>
        </w:tc>
        <w:tc>
          <w:tcPr>
            <w:tcW w:w="5670" w:type="dxa"/>
          </w:tcPr>
          <w:p w:rsidR="005C5F3A" w:rsidRPr="00AC1E7E" w:rsidRDefault="00304828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Экскурсии, наблюдения и практические работы</w:t>
            </w:r>
          </w:p>
        </w:tc>
        <w:tc>
          <w:tcPr>
            <w:tcW w:w="1134" w:type="dxa"/>
          </w:tcPr>
          <w:p w:rsidR="005C5F3A" w:rsidRPr="00AC1E7E" w:rsidRDefault="00616CBE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5C5F3A" w:rsidRPr="00AC1E7E" w:rsidRDefault="005C5F3A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5C5F3A" w:rsidRPr="00AC1E7E" w:rsidRDefault="00C10A3E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1275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694" w:type="dxa"/>
          </w:tcPr>
          <w:p w:rsidR="005C5F3A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6ч</w:t>
            </w:r>
          </w:p>
        </w:tc>
      </w:tr>
      <w:tr w:rsidR="00304828" w:rsidRPr="00AC1E7E" w:rsidTr="0023082A">
        <w:tc>
          <w:tcPr>
            <w:tcW w:w="675" w:type="dxa"/>
          </w:tcPr>
          <w:p w:rsidR="00304828" w:rsidRPr="00AC1E7E" w:rsidRDefault="00304828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0" w:type="dxa"/>
          </w:tcPr>
          <w:p w:rsidR="00304828" w:rsidRPr="00AC1E7E" w:rsidRDefault="00304828" w:rsidP="00C5002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C1E7E">
              <w:rPr>
                <w:rFonts w:ascii="Times New Roman" w:hAnsi="Times New Roman"/>
                <w:bCs/>
                <w:sz w:val="36"/>
                <w:szCs w:val="36"/>
              </w:rPr>
              <w:t>Итого:</w:t>
            </w:r>
          </w:p>
        </w:tc>
        <w:tc>
          <w:tcPr>
            <w:tcW w:w="1134" w:type="dxa"/>
          </w:tcPr>
          <w:p w:rsidR="00304828" w:rsidRPr="00AC1E7E" w:rsidRDefault="00C20FFE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1</w:t>
            </w:r>
            <w:r w:rsidR="00616CBE" w:rsidRPr="00AC1E7E">
              <w:rPr>
                <w:rFonts w:ascii="Times New Roman" w:hAnsi="Times New Roman"/>
                <w:i/>
                <w:sz w:val="36"/>
                <w:szCs w:val="36"/>
              </w:rPr>
              <w:t>8</w:t>
            </w: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ч.</w:t>
            </w:r>
          </w:p>
        </w:tc>
        <w:tc>
          <w:tcPr>
            <w:tcW w:w="1276" w:type="dxa"/>
          </w:tcPr>
          <w:p w:rsidR="00304828" w:rsidRPr="00AC1E7E" w:rsidRDefault="00C20FFE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1</w:t>
            </w:r>
            <w:r w:rsidR="00616CBE" w:rsidRPr="00AC1E7E">
              <w:rPr>
                <w:rFonts w:ascii="Times New Roman" w:hAnsi="Times New Roman"/>
                <w:i/>
                <w:sz w:val="36"/>
                <w:szCs w:val="36"/>
              </w:rPr>
              <w:t>4</w:t>
            </w: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ч.</w:t>
            </w:r>
          </w:p>
        </w:tc>
        <w:tc>
          <w:tcPr>
            <w:tcW w:w="1418" w:type="dxa"/>
          </w:tcPr>
          <w:p w:rsidR="00304828" w:rsidRPr="00AC1E7E" w:rsidRDefault="00C10A3E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20ч.</w:t>
            </w:r>
          </w:p>
        </w:tc>
        <w:tc>
          <w:tcPr>
            <w:tcW w:w="1275" w:type="dxa"/>
          </w:tcPr>
          <w:p w:rsidR="00304828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16ч.</w:t>
            </w:r>
          </w:p>
        </w:tc>
        <w:tc>
          <w:tcPr>
            <w:tcW w:w="2694" w:type="dxa"/>
          </w:tcPr>
          <w:p w:rsidR="00304828" w:rsidRPr="00AC1E7E" w:rsidRDefault="00C13E84" w:rsidP="00C5002C">
            <w:pPr>
              <w:spacing w:after="0" w:line="240" w:lineRule="auto"/>
              <w:rPr>
                <w:rFonts w:ascii="Times New Roman" w:hAnsi="Times New Roman"/>
                <w:i/>
                <w:sz w:val="36"/>
                <w:szCs w:val="36"/>
              </w:rPr>
            </w:pPr>
            <w:r w:rsidRPr="00AC1E7E">
              <w:rPr>
                <w:rFonts w:ascii="Times New Roman" w:hAnsi="Times New Roman"/>
                <w:i/>
                <w:sz w:val="36"/>
                <w:szCs w:val="36"/>
              </w:rPr>
              <w:t>68ч.</w:t>
            </w:r>
          </w:p>
        </w:tc>
      </w:tr>
    </w:tbl>
    <w:p w:rsidR="001A35B0" w:rsidRPr="00AC1E7E" w:rsidRDefault="001A35B0" w:rsidP="00C5002C">
      <w:pPr>
        <w:pStyle w:val="a4"/>
        <w:jc w:val="left"/>
        <w:rPr>
          <w:sz w:val="36"/>
          <w:szCs w:val="36"/>
        </w:rPr>
      </w:pPr>
    </w:p>
    <w:p w:rsidR="006A01C4" w:rsidRPr="00AC1E7E" w:rsidRDefault="006A01C4" w:rsidP="00C5002C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6A01C4" w:rsidRPr="00C5002C" w:rsidRDefault="006A01C4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1C4" w:rsidRPr="00C5002C" w:rsidRDefault="006A01C4" w:rsidP="00C500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17D0" w:rsidRDefault="00B317D0" w:rsidP="00C5002C">
      <w:pPr>
        <w:rPr>
          <w:rFonts w:ascii="Times New Roman" w:hAnsi="Times New Roman"/>
          <w:b/>
          <w:sz w:val="24"/>
          <w:szCs w:val="24"/>
        </w:rPr>
      </w:pPr>
    </w:p>
    <w:p w:rsidR="0023082A" w:rsidRDefault="0023082A" w:rsidP="00C5002C">
      <w:pPr>
        <w:rPr>
          <w:rFonts w:ascii="Times New Roman" w:hAnsi="Times New Roman"/>
          <w:b/>
          <w:sz w:val="24"/>
          <w:szCs w:val="24"/>
        </w:rPr>
      </w:pPr>
    </w:p>
    <w:p w:rsidR="0023082A" w:rsidRDefault="0023082A" w:rsidP="00C5002C">
      <w:pPr>
        <w:rPr>
          <w:rFonts w:ascii="Times New Roman" w:hAnsi="Times New Roman"/>
          <w:b/>
          <w:sz w:val="24"/>
          <w:szCs w:val="24"/>
        </w:rPr>
      </w:pPr>
    </w:p>
    <w:p w:rsidR="00960FE6" w:rsidRPr="00C5002C" w:rsidRDefault="00960FE6" w:rsidP="00B317D0">
      <w:pPr>
        <w:jc w:val="center"/>
        <w:rPr>
          <w:rFonts w:ascii="Times New Roman" w:hAnsi="Times New Roman"/>
          <w:b/>
          <w:sz w:val="24"/>
          <w:szCs w:val="24"/>
        </w:rPr>
      </w:pPr>
      <w:r w:rsidRPr="00C5002C">
        <w:rPr>
          <w:rFonts w:ascii="Times New Roman" w:hAnsi="Times New Roman"/>
          <w:b/>
          <w:sz w:val="24"/>
          <w:szCs w:val="24"/>
        </w:rPr>
        <w:lastRenderedPageBreak/>
        <w:t>Информационно-методическое обеспечение</w:t>
      </w:r>
    </w:p>
    <w:p w:rsidR="00FA6DD8" w:rsidRPr="00B317D0" w:rsidRDefault="00FA6DD8" w:rsidP="00B317D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317D0">
        <w:rPr>
          <w:rFonts w:ascii="Times New Roman" w:hAnsi="Times New Roman"/>
          <w:i/>
          <w:sz w:val="24"/>
          <w:szCs w:val="24"/>
        </w:rPr>
        <w:t xml:space="preserve">Список </w:t>
      </w:r>
      <w:r w:rsidR="004A4A8D" w:rsidRPr="00B317D0">
        <w:rPr>
          <w:rFonts w:ascii="Times New Roman" w:hAnsi="Times New Roman"/>
          <w:i/>
          <w:sz w:val="24"/>
          <w:szCs w:val="24"/>
        </w:rPr>
        <w:t>использованных источников и литературы</w:t>
      </w:r>
    </w:p>
    <w:p w:rsidR="003F57D4" w:rsidRPr="00C5002C" w:rsidRDefault="003F57D4" w:rsidP="00C5002C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051FF" w:rsidRPr="00C5002C" w:rsidRDefault="00F051FF" w:rsidP="00C5002C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1.</w:t>
      </w:r>
      <w:r w:rsidRPr="00C5002C">
        <w:rPr>
          <w:rFonts w:ascii="Times New Roman" w:hAnsi="Times New Roman"/>
          <w:sz w:val="24"/>
          <w:szCs w:val="24"/>
        </w:rPr>
        <w:tab/>
        <w:t xml:space="preserve">Программы специальной (коррекционной) образовательной </w:t>
      </w:r>
      <w:proofErr w:type="gramStart"/>
      <w:r w:rsidRPr="00C5002C">
        <w:rPr>
          <w:rFonts w:ascii="Times New Roman" w:hAnsi="Times New Roman"/>
          <w:sz w:val="24"/>
          <w:szCs w:val="24"/>
        </w:rPr>
        <w:t>школы  VIII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вида: 5-9 </w:t>
      </w:r>
      <w:proofErr w:type="spellStart"/>
      <w:r w:rsidRPr="00C5002C">
        <w:rPr>
          <w:rFonts w:ascii="Times New Roman" w:hAnsi="Times New Roman"/>
          <w:sz w:val="24"/>
          <w:szCs w:val="24"/>
        </w:rPr>
        <w:t>кл</w:t>
      </w:r>
      <w:proofErr w:type="spellEnd"/>
      <w:r w:rsidRPr="00C5002C">
        <w:rPr>
          <w:rFonts w:ascii="Times New Roman" w:hAnsi="Times New Roman"/>
          <w:sz w:val="24"/>
          <w:szCs w:val="24"/>
        </w:rPr>
        <w:t xml:space="preserve">.: В 2 сб./ Под ред. В.В. Воронковой – М: </w:t>
      </w:r>
      <w:proofErr w:type="spellStart"/>
      <w:r w:rsidRPr="00C5002C">
        <w:rPr>
          <w:rFonts w:ascii="Times New Roman" w:hAnsi="Times New Roman"/>
          <w:sz w:val="24"/>
          <w:szCs w:val="24"/>
        </w:rPr>
        <w:t>Гуманит</w:t>
      </w:r>
      <w:proofErr w:type="spellEnd"/>
      <w:r w:rsidRPr="00C5002C">
        <w:rPr>
          <w:rFonts w:ascii="Times New Roman" w:hAnsi="Times New Roman"/>
          <w:sz w:val="24"/>
          <w:szCs w:val="24"/>
        </w:rPr>
        <w:t>. изд. центр ВЛАДОС, 20</w:t>
      </w:r>
      <w:r w:rsidR="00E00105" w:rsidRPr="00C5002C">
        <w:rPr>
          <w:rFonts w:ascii="Times New Roman" w:hAnsi="Times New Roman"/>
          <w:sz w:val="24"/>
          <w:szCs w:val="24"/>
        </w:rPr>
        <w:t>11</w:t>
      </w:r>
      <w:r w:rsidRPr="00C5002C">
        <w:rPr>
          <w:rFonts w:ascii="Times New Roman" w:hAnsi="Times New Roman"/>
          <w:sz w:val="24"/>
          <w:szCs w:val="24"/>
        </w:rPr>
        <w:t>. – Сб.1. – 232с.</w:t>
      </w:r>
    </w:p>
    <w:p w:rsidR="00F051FF" w:rsidRPr="00C5002C" w:rsidRDefault="00F051FF" w:rsidP="00C5002C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2.</w:t>
      </w:r>
      <w:r w:rsidRPr="00C5002C">
        <w:rPr>
          <w:rFonts w:ascii="Times New Roman" w:hAnsi="Times New Roman"/>
          <w:sz w:val="24"/>
          <w:szCs w:val="24"/>
        </w:rPr>
        <w:tab/>
        <w:t>Природоведение. 5 класс: учебник для специальных (коррекционных) школ VIII вида / И.В. Романов, Р.</w:t>
      </w:r>
      <w:r w:rsidR="00960FE6" w:rsidRPr="00C5002C">
        <w:rPr>
          <w:rFonts w:ascii="Times New Roman" w:hAnsi="Times New Roman"/>
          <w:sz w:val="24"/>
          <w:szCs w:val="24"/>
        </w:rPr>
        <w:t>А. Петросова. – М.: Дрофа, 201</w:t>
      </w:r>
      <w:r w:rsidR="00AC1E7E">
        <w:rPr>
          <w:rFonts w:ascii="Times New Roman" w:hAnsi="Times New Roman"/>
          <w:sz w:val="24"/>
          <w:szCs w:val="24"/>
        </w:rPr>
        <w:t>2</w:t>
      </w:r>
      <w:r w:rsidR="00960FE6" w:rsidRPr="00C5002C">
        <w:rPr>
          <w:rFonts w:ascii="Times New Roman" w:hAnsi="Times New Roman"/>
          <w:sz w:val="24"/>
          <w:szCs w:val="24"/>
        </w:rPr>
        <w:t>.</w:t>
      </w:r>
      <w:r w:rsidRPr="00C5002C">
        <w:rPr>
          <w:rFonts w:ascii="Times New Roman" w:hAnsi="Times New Roman"/>
          <w:sz w:val="24"/>
          <w:szCs w:val="24"/>
        </w:rPr>
        <w:t xml:space="preserve"> – 189с.</w:t>
      </w:r>
    </w:p>
    <w:p w:rsidR="00960FE6" w:rsidRPr="00C5002C" w:rsidRDefault="00F051FF" w:rsidP="00C5002C">
      <w:pPr>
        <w:rPr>
          <w:rFonts w:ascii="Times New Roman" w:hAnsi="Times New Roman"/>
          <w:i/>
          <w:sz w:val="24"/>
          <w:szCs w:val="24"/>
          <w:u w:val="single"/>
        </w:rPr>
      </w:pPr>
      <w:r w:rsidRPr="00C5002C">
        <w:rPr>
          <w:rFonts w:ascii="Times New Roman" w:hAnsi="Times New Roman"/>
          <w:sz w:val="24"/>
          <w:szCs w:val="24"/>
        </w:rPr>
        <w:t xml:space="preserve">                 </w:t>
      </w:r>
      <w:r w:rsidR="00960FE6" w:rsidRPr="00C5002C">
        <w:rPr>
          <w:rFonts w:ascii="Times New Roman" w:hAnsi="Times New Roman"/>
          <w:i/>
          <w:sz w:val="24"/>
          <w:szCs w:val="24"/>
          <w:u w:val="single"/>
        </w:rPr>
        <w:t>Учебно-практическое и учебно-лабораторное оборудование.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proofErr w:type="gramStart"/>
      <w:r w:rsidRPr="00C5002C">
        <w:rPr>
          <w:rFonts w:ascii="Times New Roman" w:hAnsi="Times New Roman"/>
          <w:sz w:val="24"/>
          <w:szCs w:val="24"/>
        </w:rPr>
        <w:t>1.Приборы,инструменты</w:t>
      </w:r>
      <w:proofErr w:type="gramEnd"/>
      <w:r w:rsidRPr="00C5002C">
        <w:rPr>
          <w:rFonts w:ascii="Times New Roman" w:hAnsi="Times New Roman"/>
          <w:sz w:val="24"/>
          <w:szCs w:val="24"/>
        </w:rPr>
        <w:t xml:space="preserve"> для проведения демонстраций и практических занятий (в </w:t>
      </w:r>
      <w:proofErr w:type="spellStart"/>
      <w:r w:rsidRPr="00C5002C">
        <w:rPr>
          <w:rFonts w:ascii="Times New Roman" w:hAnsi="Times New Roman"/>
          <w:sz w:val="24"/>
          <w:szCs w:val="24"/>
        </w:rPr>
        <w:t>т.ч.на</w:t>
      </w:r>
      <w:proofErr w:type="spellEnd"/>
      <w:r w:rsidRPr="00C5002C">
        <w:rPr>
          <w:rFonts w:ascii="Times New Roman" w:hAnsi="Times New Roman"/>
          <w:sz w:val="24"/>
          <w:szCs w:val="24"/>
        </w:rPr>
        <w:t xml:space="preserve"> местности)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2.Модели (в соответствии с требованиями программы)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3.Коллекции (в соответствии с требованиями программы)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  <w:u w:val="single"/>
        </w:rPr>
      </w:pPr>
      <w:r w:rsidRPr="00C5002C">
        <w:rPr>
          <w:rFonts w:ascii="Times New Roman" w:hAnsi="Times New Roman"/>
          <w:sz w:val="24"/>
          <w:szCs w:val="24"/>
        </w:rPr>
        <w:t>4.Гербарии(в соответствии с требованиями программы</w:t>
      </w:r>
      <w:r w:rsidRPr="00C5002C">
        <w:rPr>
          <w:rFonts w:ascii="Times New Roman" w:hAnsi="Times New Roman"/>
          <w:sz w:val="24"/>
          <w:szCs w:val="24"/>
          <w:u w:val="single"/>
        </w:rPr>
        <w:t>)</w:t>
      </w:r>
    </w:p>
    <w:p w:rsidR="00960FE6" w:rsidRPr="00C5002C" w:rsidRDefault="00960FE6" w:rsidP="00B317D0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5002C">
        <w:rPr>
          <w:rFonts w:ascii="Times New Roman" w:hAnsi="Times New Roman"/>
          <w:i/>
          <w:sz w:val="24"/>
          <w:szCs w:val="24"/>
          <w:u w:val="single"/>
        </w:rPr>
        <w:t>Печатные пособия.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1.Таблицы по темам программы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2.Портреты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3.Карты </w:t>
      </w:r>
      <w:proofErr w:type="gramStart"/>
      <w:r w:rsidRPr="00C5002C">
        <w:rPr>
          <w:rFonts w:ascii="Times New Roman" w:hAnsi="Times New Roman"/>
          <w:sz w:val="24"/>
          <w:szCs w:val="24"/>
        </w:rPr>
        <w:t>мира(</w:t>
      </w:r>
      <w:proofErr w:type="gramEnd"/>
      <w:r w:rsidRPr="00C5002C">
        <w:rPr>
          <w:rFonts w:ascii="Times New Roman" w:hAnsi="Times New Roman"/>
          <w:sz w:val="24"/>
          <w:szCs w:val="24"/>
        </w:rPr>
        <w:t>в соответствии с требованиями программы)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 xml:space="preserve">4.Карты материков, их частей и </w:t>
      </w:r>
      <w:proofErr w:type="gramStart"/>
      <w:r w:rsidRPr="00C5002C">
        <w:rPr>
          <w:rFonts w:ascii="Times New Roman" w:hAnsi="Times New Roman"/>
          <w:sz w:val="24"/>
          <w:szCs w:val="24"/>
        </w:rPr>
        <w:t>океанов(</w:t>
      </w:r>
      <w:proofErr w:type="gramEnd"/>
      <w:r w:rsidRPr="00C5002C">
        <w:rPr>
          <w:rFonts w:ascii="Times New Roman" w:hAnsi="Times New Roman"/>
          <w:sz w:val="24"/>
          <w:szCs w:val="24"/>
        </w:rPr>
        <w:t>в соответствии с требованиями программы)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5.Карты России (в соответствии с требованиями программы)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6.Рельефные физические карты (в соответствии с требованиями программы)</w:t>
      </w:r>
    </w:p>
    <w:p w:rsidR="00960FE6" w:rsidRPr="00C5002C" w:rsidRDefault="00960FE6" w:rsidP="00C5002C">
      <w:pPr>
        <w:rPr>
          <w:rFonts w:ascii="Times New Roman" w:hAnsi="Times New Roman"/>
          <w:sz w:val="24"/>
          <w:szCs w:val="24"/>
        </w:rPr>
      </w:pPr>
      <w:r w:rsidRPr="00C5002C">
        <w:rPr>
          <w:rFonts w:ascii="Times New Roman" w:hAnsi="Times New Roman"/>
          <w:sz w:val="24"/>
          <w:szCs w:val="24"/>
        </w:rPr>
        <w:t>7.Демонстрационный и раздаточный материал.</w:t>
      </w:r>
    </w:p>
    <w:p w:rsidR="00F051FF" w:rsidRDefault="00F051FF" w:rsidP="00F051FF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  <w:sectPr w:rsidR="00F051FF" w:rsidSect="0023082A">
          <w:footerReference w:type="default" r:id="rId8"/>
          <w:footerReference w:type="first" r:id="rId9"/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3F57D4" w:rsidRPr="00AC1E7E" w:rsidRDefault="00F051FF" w:rsidP="00AC1E7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6A01C4">
        <w:rPr>
          <w:rFonts w:ascii="Times New Roman" w:hAnsi="Times New Roman"/>
          <w:b/>
          <w:sz w:val="28"/>
          <w:szCs w:val="28"/>
        </w:rPr>
        <w:t xml:space="preserve"> </w:t>
      </w:r>
      <w:r w:rsidR="00296DCB">
        <w:rPr>
          <w:rFonts w:ascii="Times New Roman" w:hAnsi="Times New Roman"/>
          <w:b/>
          <w:sz w:val="28"/>
          <w:szCs w:val="28"/>
        </w:rPr>
        <w:t>класс</w:t>
      </w:r>
      <w:r w:rsidR="00AC1E7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F051FF">
        <w:rPr>
          <w:rFonts w:ascii="Times New Roman" w:hAnsi="Times New Roman"/>
          <w:b/>
          <w:sz w:val="28"/>
          <w:szCs w:val="28"/>
        </w:rPr>
        <w:t>природоведение</w:t>
      </w:r>
      <w:r w:rsidR="00AC1E7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7D4">
        <w:rPr>
          <w:rFonts w:ascii="Times New Roman" w:hAnsi="Times New Roman"/>
          <w:b/>
          <w:sz w:val="28"/>
          <w:szCs w:val="28"/>
          <w:lang w:val="en-US"/>
        </w:rPr>
        <w:t>I</w:t>
      </w:r>
      <w:r w:rsidR="003F57D4" w:rsidRPr="003F57D4">
        <w:rPr>
          <w:rFonts w:ascii="Times New Roman" w:hAnsi="Times New Roman"/>
          <w:b/>
          <w:sz w:val="28"/>
          <w:szCs w:val="28"/>
        </w:rPr>
        <w:t xml:space="preserve"> </w:t>
      </w:r>
      <w:r w:rsidR="003F57D4">
        <w:rPr>
          <w:rFonts w:ascii="Times New Roman" w:hAnsi="Times New Roman"/>
          <w:b/>
          <w:sz w:val="28"/>
          <w:szCs w:val="28"/>
        </w:rPr>
        <w:t xml:space="preserve">четверть 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7"/>
        <w:gridCol w:w="30"/>
        <w:gridCol w:w="549"/>
        <w:gridCol w:w="848"/>
        <w:gridCol w:w="5808"/>
        <w:gridCol w:w="2115"/>
        <w:gridCol w:w="2250"/>
        <w:gridCol w:w="3112"/>
      </w:tblGrid>
      <w:tr w:rsidR="00E0791A" w:rsidRPr="00627AA3" w:rsidTr="00F204AC">
        <w:trPr>
          <w:trHeight w:val="465"/>
        </w:trPr>
        <w:tc>
          <w:tcPr>
            <w:tcW w:w="960" w:type="dxa"/>
            <w:gridSpan w:val="4"/>
            <w:shd w:val="clear" w:color="auto" w:fill="auto"/>
          </w:tcPr>
          <w:p w:rsidR="00952190" w:rsidRPr="00E0791A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1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2190" w:rsidRPr="00E0791A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1A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952190" w:rsidRPr="00E0791A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91A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5953" w:type="dxa"/>
            <w:vMerge w:val="restart"/>
            <w:shd w:val="clear" w:color="auto" w:fill="auto"/>
          </w:tcPr>
          <w:p w:rsidR="00952190" w:rsidRPr="00E0791A" w:rsidRDefault="00952190" w:rsidP="001476AE">
            <w:pPr>
              <w:tabs>
                <w:tab w:val="left" w:pos="250"/>
              </w:tabs>
              <w:spacing w:line="274" w:lineRule="exact"/>
              <w:ind w:left="-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1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2190" w:rsidRPr="00E0791A" w:rsidRDefault="00952190" w:rsidP="00E0791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1A">
              <w:rPr>
                <w:rFonts w:ascii="Times New Roman" w:hAnsi="Times New Roman"/>
                <w:sz w:val="24"/>
                <w:szCs w:val="24"/>
              </w:rPr>
              <w:t>ИКТ</w:t>
            </w:r>
            <w:r w:rsidR="00E0791A" w:rsidRPr="00E07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91A">
              <w:rPr>
                <w:rFonts w:ascii="Times New Roman" w:hAnsi="Times New Roman"/>
                <w:sz w:val="24"/>
                <w:szCs w:val="24"/>
              </w:rPr>
              <w:t>(интерактивная доска, мультимедиа, презентация)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2190" w:rsidRPr="00E0791A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1A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952190" w:rsidRPr="00E0791A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1A">
              <w:rPr>
                <w:rFonts w:ascii="Times New Roman" w:hAnsi="Times New Roman"/>
                <w:sz w:val="24"/>
                <w:szCs w:val="24"/>
              </w:rPr>
              <w:t>Коррекционная работа</w:t>
            </w:r>
          </w:p>
        </w:tc>
      </w:tr>
      <w:tr w:rsidR="00E0791A" w:rsidRPr="00627AA3" w:rsidTr="00E0791A">
        <w:trPr>
          <w:trHeight w:val="928"/>
        </w:trPr>
        <w:tc>
          <w:tcPr>
            <w:tcW w:w="480" w:type="dxa"/>
            <w:shd w:val="clear" w:color="auto" w:fill="auto"/>
          </w:tcPr>
          <w:p w:rsidR="00E0791A" w:rsidRPr="00E0791A" w:rsidRDefault="00E0791A" w:rsidP="00E0791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91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ну</w:t>
            </w:r>
          </w:p>
        </w:tc>
        <w:tc>
          <w:tcPr>
            <w:tcW w:w="480" w:type="dxa"/>
            <w:gridSpan w:val="3"/>
            <w:shd w:val="clear" w:color="auto" w:fill="auto"/>
          </w:tcPr>
          <w:p w:rsidR="00F204AC" w:rsidRPr="00E0791A" w:rsidRDefault="00E0791A" w:rsidP="00E0791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91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0791A">
              <w:rPr>
                <w:rFonts w:ascii="Times New Roman" w:hAnsi="Times New Roman"/>
                <w:sz w:val="24"/>
                <w:szCs w:val="24"/>
              </w:rPr>
              <w:t xml:space="preserve"> фак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91A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850" w:type="dxa"/>
            <w:vMerge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190" w:rsidRPr="00627AA3" w:rsidTr="00CC05CB">
        <w:trPr>
          <w:trHeight w:val="222"/>
        </w:trPr>
        <w:tc>
          <w:tcPr>
            <w:tcW w:w="15300" w:type="dxa"/>
            <w:gridSpan w:val="9"/>
            <w:shd w:val="clear" w:color="auto" w:fill="auto"/>
          </w:tcPr>
          <w:p w:rsidR="00952190" w:rsidRPr="00CC05CB" w:rsidRDefault="0095219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Раздел 1. Окружающий мир</w:t>
            </w:r>
          </w:p>
        </w:tc>
      </w:tr>
      <w:tr w:rsidR="00E0791A" w:rsidRPr="00627AA3" w:rsidTr="00F204AC">
        <w:trPr>
          <w:trHeight w:val="585"/>
        </w:trPr>
        <w:tc>
          <w:tcPr>
            <w:tcW w:w="48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F204AC" w:rsidRPr="00CC05CB" w:rsidRDefault="00F204AC" w:rsidP="00952190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Мир, в котором мы живём. </w:t>
            </w:r>
            <w:r w:rsidRPr="00CC05CB">
              <w:rPr>
                <w:rFonts w:ascii="Times New Roman" w:hAnsi="Times New Roman"/>
                <w:sz w:val="24"/>
                <w:szCs w:val="24"/>
              </w:rPr>
              <w:t>Человек и природа.</w:t>
            </w:r>
          </w:p>
        </w:tc>
        <w:tc>
          <w:tcPr>
            <w:tcW w:w="2126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5CB">
              <w:rPr>
                <w:rFonts w:ascii="Times New Roman" w:hAnsi="Times New Roman"/>
                <w:sz w:val="24"/>
                <w:szCs w:val="24"/>
              </w:rPr>
              <w:t>окружающий</w:t>
            </w:r>
            <w:proofErr w:type="gramEnd"/>
            <w:r w:rsidRPr="00CC05CB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F204AC" w:rsidRPr="00CC05CB" w:rsidRDefault="00F204AC" w:rsidP="009521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представления об окружающем мире. </w:t>
            </w:r>
          </w:p>
        </w:tc>
      </w:tr>
      <w:tr w:rsidR="00E0791A" w:rsidRPr="00627AA3" w:rsidTr="00F204AC">
        <w:trPr>
          <w:trHeight w:val="228"/>
        </w:trPr>
        <w:tc>
          <w:tcPr>
            <w:tcW w:w="48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  <w:r w:rsidR="00E0791A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953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Дом, в котором мы живём.</w:t>
            </w:r>
          </w:p>
        </w:tc>
        <w:tc>
          <w:tcPr>
            <w:tcW w:w="2126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1A" w:rsidRPr="00627AA3" w:rsidTr="00F204AC">
        <w:trPr>
          <w:trHeight w:val="234"/>
        </w:trPr>
        <w:tc>
          <w:tcPr>
            <w:tcW w:w="48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  <w:r w:rsidR="00E0791A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953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Наша школа.</w:t>
            </w:r>
          </w:p>
        </w:tc>
        <w:tc>
          <w:tcPr>
            <w:tcW w:w="2126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Учить выполнять задания учителя.</w:t>
            </w:r>
          </w:p>
        </w:tc>
      </w:tr>
      <w:tr w:rsidR="00E0791A" w:rsidRPr="00627AA3" w:rsidTr="00F204AC">
        <w:trPr>
          <w:trHeight w:val="269"/>
        </w:trPr>
        <w:tc>
          <w:tcPr>
            <w:tcW w:w="48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953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Наш город (село).</w:t>
            </w:r>
          </w:p>
        </w:tc>
        <w:tc>
          <w:tcPr>
            <w:tcW w:w="2126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1A" w:rsidRPr="00627AA3" w:rsidTr="00F204AC">
        <w:trPr>
          <w:trHeight w:val="1110"/>
        </w:trPr>
        <w:tc>
          <w:tcPr>
            <w:tcW w:w="48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5953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Обобщение по разделу: «Мир, в котором мы живём»</w:t>
            </w:r>
          </w:p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Экскурсия. Наблюдения   за сезонными изменениями в природе. Ранняя осень.</w:t>
            </w:r>
          </w:p>
        </w:tc>
        <w:tc>
          <w:tcPr>
            <w:tcW w:w="2126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F204AC" w:rsidRPr="00CC05CB" w:rsidRDefault="00F204AC" w:rsidP="00953B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272028" w:rsidRPr="00627AA3" w:rsidTr="00CC05CB">
        <w:trPr>
          <w:trHeight w:val="449"/>
        </w:trPr>
        <w:tc>
          <w:tcPr>
            <w:tcW w:w="15300" w:type="dxa"/>
            <w:gridSpan w:val="9"/>
            <w:shd w:val="clear" w:color="auto" w:fill="auto"/>
          </w:tcPr>
          <w:p w:rsidR="00272028" w:rsidRPr="00CC05CB" w:rsidRDefault="00272028" w:rsidP="0027202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CC0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Природа, которая нас окружает </w:t>
            </w:r>
          </w:p>
        </w:tc>
      </w:tr>
      <w:tr w:rsidR="00E0791A" w:rsidRPr="00627AA3" w:rsidTr="00F204AC">
        <w:trPr>
          <w:trHeight w:val="428"/>
        </w:trPr>
        <w:tc>
          <w:tcPr>
            <w:tcW w:w="495" w:type="dxa"/>
            <w:gridSpan w:val="2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5953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Сезонные изменения в природе. </w:t>
            </w:r>
            <w:r w:rsidRPr="00CC05CB">
              <w:rPr>
                <w:rFonts w:ascii="Times New Roman" w:hAnsi="Times New Roman"/>
                <w:sz w:val="24"/>
                <w:szCs w:val="24"/>
              </w:rPr>
              <w:t>Земля и Солнце.</w:t>
            </w:r>
          </w:p>
        </w:tc>
        <w:tc>
          <w:tcPr>
            <w:tcW w:w="2126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5CB">
              <w:rPr>
                <w:rFonts w:ascii="Times New Roman" w:hAnsi="Times New Roman"/>
                <w:sz w:val="24"/>
                <w:szCs w:val="24"/>
              </w:rPr>
              <w:t>календарь</w:t>
            </w:r>
            <w:proofErr w:type="gramEnd"/>
          </w:p>
        </w:tc>
        <w:tc>
          <w:tcPr>
            <w:tcW w:w="3143" w:type="dxa"/>
            <w:vMerge w:val="restart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</w:t>
            </w:r>
            <w:proofErr w:type="gramEnd"/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791A" w:rsidRPr="00627AA3" w:rsidTr="00F204AC">
        <w:trPr>
          <w:trHeight w:val="355"/>
        </w:trPr>
        <w:tc>
          <w:tcPr>
            <w:tcW w:w="495" w:type="dxa"/>
            <w:gridSpan w:val="2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5953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Погода.</w:t>
            </w:r>
          </w:p>
        </w:tc>
        <w:tc>
          <w:tcPr>
            <w:tcW w:w="2126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5CB">
              <w:rPr>
                <w:rFonts w:ascii="Times New Roman" w:hAnsi="Times New Roman"/>
                <w:sz w:val="24"/>
                <w:szCs w:val="24"/>
              </w:rPr>
              <w:t>погода</w:t>
            </w:r>
            <w:proofErr w:type="gramEnd"/>
          </w:p>
        </w:tc>
        <w:tc>
          <w:tcPr>
            <w:tcW w:w="3143" w:type="dxa"/>
            <w:vMerge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1A" w:rsidRPr="00627AA3" w:rsidTr="00F204AC">
        <w:trPr>
          <w:trHeight w:val="517"/>
        </w:trPr>
        <w:tc>
          <w:tcPr>
            <w:tcW w:w="495" w:type="dxa"/>
            <w:gridSpan w:val="2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5953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Дождь, облака и туман.</w:t>
            </w:r>
          </w:p>
        </w:tc>
        <w:tc>
          <w:tcPr>
            <w:tcW w:w="2126" w:type="dxa"/>
            <w:shd w:val="clear" w:color="auto" w:fill="auto"/>
          </w:tcPr>
          <w:p w:rsidR="00F204AC" w:rsidRPr="00CC05CB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CC05CB" w:rsidRDefault="00F204AC" w:rsidP="00556A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5CB">
              <w:rPr>
                <w:rFonts w:ascii="Times New Roman" w:hAnsi="Times New Roman"/>
                <w:sz w:val="24"/>
                <w:szCs w:val="24"/>
              </w:rPr>
              <w:t>испарение</w:t>
            </w:r>
            <w:proofErr w:type="gramEnd"/>
            <w:r w:rsidRPr="00CC0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F204AC" w:rsidRPr="00CC05CB" w:rsidRDefault="00F204AC" w:rsidP="00953B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речевую деятельность учащихся.</w:t>
            </w:r>
          </w:p>
        </w:tc>
      </w:tr>
      <w:tr w:rsidR="00E0791A" w:rsidRPr="00627AA3" w:rsidTr="00F204AC">
        <w:trPr>
          <w:trHeight w:val="316"/>
        </w:trPr>
        <w:tc>
          <w:tcPr>
            <w:tcW w:w="525" w:type="dxa"/>
            <w:gridSpan w:val="3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5953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Снег и град.</w:t>
            </w:r>
          </w:p>
        </w:tc>
        <w:tc>
          <w:tcPr>
            <w:tcW w:w="2126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снег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град</w:t>
            </w:r>
          </w:p>
        </w:tc>
        <w:tc>
          <w:tcPr>
            <w:tcW w:w="3143" w:type="dxa"/>
            <w:vMerge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1A" w:rsidRPr="00627AA3" w:rsidTr="00F204AC">
        <w:trPr>
          <w:trHeight w:val="356"/>
        </w:trPr>
        <w:tc>
          <w:tcPr>
            <w:tcW w:w="525" w:type="dxa"/>
            <w:gridSpan w:val="3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5953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Роса и иней.</w:t>
            </w:r>
          </w:p>
        </w:tc>
        <w:tc>
          <w:tcPr>
            <w:tcW w:w="2126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температура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термометр</w:t>
            </w:r>
          </w:p>
        </w:tc>
        <w:tc>
          <w:tcPr>
            <w:tcW w:w="3143" w:type="dxa"/>
            <w:vMerge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1A" w:rsidRPr="00627AA3" w:rsidTr="00F204AC">
        <w:trPr>
          <w:trHeight w:val="540"/>
        </w:trPr>
        <w:tc>
          <w:tcPr>
            <w:tcW w:w="525" w:type="dxa"/>
            <w:gridSpan w:val="3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  <w:tc>
          <w:tcPr>
            <w:tcW w:w="5953" w:type="dxa"/>
            <w:shd w:val="clear" w:color="auto" w:fill="auto"/>
          </w:tcPr>
          <w:p w:rsidR="00F204AC" w:rsidRPr="00952190" w:rsidRDefault="00F204AC" w:rsidP="0020316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Практическая работа на пришкольном участке. Уборка </w:t>
            </w: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корне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 xml:space="preserve"> цветов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Развивать  самостоятельность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>, аккуратность.</w:t>
            </w:r>
          </w:p>
        </w:tc>
      </w:tr>
      <w:tr w:rsidR="00E0791A" w:rsidRPr="00627AA3" w:rsidTr="00F204AC">
        <w:trPr>
          <w:trHeight w:val="394"/>
        </w:trPr>
        <w:tc>
          <w:tcPr>
            <w:tcW w:w="525" w:type="dxa"/>
            <w:gridSpan w:val="3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5953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2126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2268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1A" w:rsidRPr="00627AA3" w:rsidTr="00F204AC">
        <w:trPr>
          <w:trHeight w:val="220"/>
        </w:trPr>
        <w:tc>
          <w:tcPr>
            <w:tcW w:w="525" w:type="dxa"/>
            <w:gridSpan w:val="3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(13)</w:t>
            </w:r>
          </w:p>
        </w:tc>
        <w:tc>
          <w:tcPr>
            <w:tcW w:w="5953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  <w:tc>
          <w:tcPr>
            <w:tcW w:w="2126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осеннего равноденствия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E0791A" w:rsidRPr="00627AA3" w:rsidTr="00F204AC">
        <w:trPr>
          <w:trHeight w:val="465"/>
        </w:trPr>
        <w:tc>
          <w:tcPr>
            <w:tcW w:w="525" w:type="dxa"/>
            <w:gridSpan w:val="3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(14)</w:t>
            </w:r>
          </w:p>
        </w:tc>
        <w:tc>
          <w:tcPr>
            <w:tcW w:w="5953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Человек и осень.</w:t>
            </w:r>
          </w:p>
        </w:tc>
        <w:tc>
          <w:tcPr>
            <w:tcW w:w="2126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1A" w:rsidRPr="00627AA3" w:rsidTr="00F204AC">
        <w:trPr>
          <w:trHeight w:val="275"/>
        </w:trPr>
        <w:tc>
          <w:tcPr>
            <w:tcW w:w="525" w:type="dxa"/>
            <w:gridSpan w:val="3"/>
            <w:shd w:val="clear" w:color="auto" w:fill="auto"/>
          </w:tcPr>
          <w:p w:rsidR="00F204AC" w:rsidRPr="00952190" w:rsidRDefault="00F204AC" w:rsidP="00C20FF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F204AC" w:rsidRPr="00952190" w:rsidRDefault="00F204AC" w:rsidP="00C20FF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(15)</w:t>
            </w:r>
          </w:p>
        </w:tc>
        <w:tc>
          <w:tcPr>
            <w:tcW w:w="5953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Зима.</w:t>
            </w:r>
          </w:p>
        </w:tc>
        <w:tc>
          <w:tcPr>
            <w:tcW w:w="2126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зимнего солнцестояния</w:t>
            </w:r>
          </w:p>
        </w:tc>
        <w:tc>
          <w:tcPr>
            <w:tcW w:w="3143" w:type="dxa"/>
            <w:shd w:val="clear" w:color="auto" w:fill="auto"/>
          </w:tcPr>
          <w:p w:rsidR="00F204AC" w:rsidRPr="00952190" w:rsidRDefault="00F204AC" w:rsidP="00D81E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E0791A" w:rsidRPr="00627AA3" w:rsidTr="00F204AC">
        <w:trPr>
          <w:trHeight w:val="314"/>
        </w:trPr>
        <w:tc>
          <w:tcPr>
            <w:tcW w:w="525" w:type="dxa"/>
            <w:gridSpan w:val="3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(16)</w:t>
            </w:r>
          </w:p>
        </w:tc>
        <w:tc>
          <w:tcPr>
            <w:tcW w:w="5953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</w:tc>
        <w:tc>
          <w:tcPr>
            <w:tcW w:w="2126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весеннего равноденствия</w:t>
            </w:r>
          </w:p>
        </w:tc>
        <w:tc>
          <w:tcPr>
            <w:tcW w:w="3143" w:type="dxa"/>
            <w:shd w:val="clear" w:color="auto" w:fill="auto"/>
          </w:tcPr>
          <w:p w:rsidR="00F204AC" w:rsidRPr="00952190" w:rsidRDefault="00F204AC" w:rsidP="00D81E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гировать речевую деятельность учащихся.</w:t>
            </w:r>
          </w:p>
        </w:tc>
      </w:tr>
      <w:tr w:rsidR="00E0791A" w:rsidRPr="00952190" w:rsidTr="00F204AC">
        <w:trPr>
          <w:trHeight w:val="314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616CBE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616CBE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летнего солнцестояния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616CBE" w:rsidRDefault="00F204AC" w:rsidP="00D81E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гировать речевую деятельность учащихся.</w:t>
            </w:r>
          </w:p>
        </w:tc>
      </w:tr>
      <w:tr w:rsidR="00E0791A" w:rsidRPr="00952190" w:rsidTr="00F204AC">
        <w:trPr>
          <w:trHeight w:val="314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(18)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Обобщение по разделу: «Сезонные изменения в природе»</w:t>
            </w:r>
          </w:p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Экскурсия. Наблюдения   за сезонными изменениями в природе. </w:t>
            </w:r>
            <w:r>
              <w:rPr>
                <w:rFonts w:ascii="Times New Roman" w:hAnsi="Times New Roman"/>
                <w:sz w:val="24"/>
                <w:szCs w:val="24"/>
              </w:rPr>
              <w:t>Поздняя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 xml:space="preserve"> осень.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952190" w:rsidRDefault="00F204AC" w:rsidP="00B81ED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AC" w:rsidRPr="00616CBE" w:rsidRDefault="00F204AC" w:rsidP="00D81ED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</w:tbl>
    <w:p w:rsidR="00DE18BD" w:rsidRDefault="00DE18BD" w:rsidP="00AC1E7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E18BD" w:rsidRDefault="00DE18BD" w:rsidP="00AC1E7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E18BD" w:rsidRDefault="00DE18BD" w:rsidP="00AC1E7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E18BD" w:rsidRDefault="00DE18BD" w:rsidP="00AC1E7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F57D4" w:rsidRPr="00F051FF" w:rsidRDefault="003F57D4" w:rsidP="00AC1E7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четверть</w:t>
      </w:r>
      <w:proofErr w:type="gramEnd"/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615"/>
        <w:gridCol w:w="15"/>
        <w:gridCol w:w="30"/>
        <w:gridCol w:w="510"/>
        <w:gridCol w:w="971"/>
        <w:gridCol w:w="5622"/>
        <w:gridCol w:w="2126"/>
        <w:gridCol w:w="2126"/>
        <w:gridCol w:w="3261"/>
      </w:tblGrid>
      <w:tr w:rsidR="00C13E84" w:rsidRPr="003F57D4" w:rsidTr="00CC05CB"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C13E84" w:rsidRPr="00952190" w:rsidRDefault="00C13E84" w:rsidP="00C13E8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Наша страна</w:t>
            </w:r>
          </w:p>
        </w:tc>
      </w:tr>
      <w:tr w:rsidR="00F204AC" w:rsidRPr="003F57D4" w:rsidTr="00F204AC">
        <w:tc>
          <w:tcPr>
            <w:tcW w:w="6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(19)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Города и люди.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Россия.</w:t>
            </w:r>
          </w:p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Развивать  самостоятельность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>, аккуратность.</w:t>
            </w:r>
          </w:p>
        </w:tc>
      </w:tr>
      <w:tr w:rsidR="00F204AC" w:rsidRPr="003F57D4" w:rsidTr="00F204AC">
        <w:tc>
          <w:tcPr>
            <w:tcW w:w="6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F204AC" w:rsidRPr="003F57D4" w:rsidTr="00F204AC">
        <w:tc>
          <w:tcPr>
            <w:tcW w:w="6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(21)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Москва – древний и современный город.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Кремль</w:t>
            </w:r>
          </w:p>
        </w:tc>
        <w:tc>
          <w:tcPr>
            <w:tcW w:w="3261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6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(22)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Транспорт Москвы.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трамвай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троллейбус</w:t>
            </w:r>
          </w:p>
        </w:tc>
        <w:tc>
          <w:tcPr>
            <w:tcW w:w="3261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речевую деятельность учащихся.</w:t>
            </w:r>
          </w:p>
        </w:tc>
      </w:tr>
      <w:tr w:rsidR="00F204AC" w:rsidRPr="003F57D4" w:rsidTr="00F204AC">
        <w:tc>
          <w:tcPr>
            <w:tcW w:w="6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(23)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Города нашей Родины.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6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(24)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Обобщение по разделу: «Наша страна»</w:t>
            </w:r>
          </w:p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 деятельность учащихся.</w:t>
            </w:r>
          </w:p>
        </w:tc>
      </w:tr>
      <w:tr w:rsidR="00C13E84" w:rsidRPr="003F57D4" w:rsidTr="00CC05CB">
        <w:tc>
          <w:tcPr>
            <w:tcW w:w="15276" w:type="dxa"/>
            <w:gridSpan w:val="9"/>
            <w:tcBorders>
              <w:top w:val="single" w:sz="4" w:space="0" w:color="auto"/>
            </w:tcBorders>
          </w:tcPr>
          <w:p w:rsidR="00C13E84" w:rsidRPr="00952190" w:rsidRDefault="00C13E84" w:rsidP="00C13E8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Природа нашей Родины</w:t>
            </w:r>
          </w:p>
        </w:tc>
      </w:tr>
      <w:tr w:rsidR="00F204AC" w:rsidRPr="003F57D4" w:rsidTr="00F204AC"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(25)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Неживая природа.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Разнообразие поверхности Земли.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рельеф</w:t>
            </w:r>
            <w:proofErr w:type="gramEnd"/>
          </w:p>
        </w:tc>
        <w:tc>
          <w:tcPr>
            <w:tcW w:w="3261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об окружающем мире и обогащение словаря.</w:t>
            </w:r>
          </w:p>
        </w:tc>
      </w:tr>
      <w:tr w:rsidR="00F204AC" w:rsidRPr="003F57D4" w:rsidTr="00F204AC"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(26)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Почва.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почва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>, перегной</w:t>
            </w:r>
          </w:p>
        </w:tc>
        <w:tc>
          <w:tcPr>
            <w:tcW w:w="3261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(27)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Вода и её свойства.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лёд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 xml:space="preserve">, вода, </w:t>
            </w:r>
          </w:p>
        </w:tc>
        <w:tc>
          <w:tcPr>
            <w:tcW w:w="326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</w:t>
            </w:r>
            <w:proofErr w:type="gram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204AC" w:rsidRPr="003F57D4" w:rsidTr="00F204AC">
        <w:tc>
          <w:tcPr>
            <w:tcW w:w="615" w:type="dxa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(28)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Вода в природе.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речевую деятельность учащихся.</w:t>
            </w:r>
          </w:p>
        </w:tc>
      </w:tr>
      <w:tr w:rsidR="00F204AC" w:rsidRPr="003F57D4" w:rsidTr="00F204AC">
        <w:tc>
          <w:tcPr>
            <w:tcW w:w="615" w:type="dxa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(29)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Значение и охрана воды.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615" w:type="dxa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(30)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Свойства воздуха.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атмосфера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>, воздух</w:t>
            </w:r>
          </w:p>
        </w:tc>
        <w:tc>
          <w:tcPr>
            <w:tcW w:w="326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</w:t>
            </w:r>
            <w:proofErr w:type="gram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204AC" w:rsidRPr="003F57D4" w:rsidTr="00F204AC">
        <w:tc>
          <w:tcPr>
            <w:tcW w:w="615" w:type="dxa"/>
            <w:tcBorders>
              <w:top w:val="single" w:sz="4" w:space="0" w:color="auto"/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(31)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Состав и значение воздуха.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кислород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>, воздух</w:t>
            </w:r>
          </w:p>
        </w:tc>
        <w:tc>
          <w:tcPr>
            <w:tcW w:w="3261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F204AC" w:rsidRPr="003F57D4" w:rsidTr="00F204AC">
        <w:tc>
          <w:tcPr>
            <w:tcW w:w="615" w:type="dxa"/>
            <w:tcBorders>
              <w:top w:val="single" w:sz="4" w:space="0" w:color="auto"/>
              <w:right w:val="single" w:sz="4" w:space="0" w:color="auto"/>
            </w:tcBorders>
          </w:tcPr>
          <w:p w:rsidR="00F204AC" w:rsidRPr="00C20FFE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204AC" w:rsidRPr="00C20FFE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(32)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Движение и температура воздуха.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тёплый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 xml:space="preserve"> воздух, ветер</w:t>
            </w:r>
          </w:p>
        </w:tc>
        <w:tc>
          <w:tcPr>
            <w:tcW w:w="3261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8BD" w:rsidRDefault="00DE18BD" w:rsidP="00B81EDA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E18BD" w:rsidRDefault="00DE18BD" w:rsidP="00B81EDA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46E1" w:rsidRPr="00D82B00" w:rsidRDefault="008646E1" w:rsidP="00B81EDA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четверть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585"/>
        <w:gridCol w:w="516"/>
        <w:gridCol w:w="854"/>
        <w:gridCol w:w="138"/>
        <w:gridCol w:w="5670"/>
        <w:gridCol w:w="2126"/>
        <w:gridCol w:w="1843"/>
        <w:gridCol w:w="3544"/>
      </w:tblGrid>
      <w:tr w:rsidR="00F204AC" w:rsidRPr="00952190" w:rsidTr="00EF1E17">
        <w:trPr>
          <w:trHeight w:val="356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(33)</w:t>
            </w:r>
          </w:p>
        </w:tc>
        <w:tc>
          <w:tcPr>
            <w:tcW w:w="5670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Горные породы.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горные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 xml:space="preserve"> породы</w:t>
            </w:r>
          </w:p>
        </w:tc>
        <w:tc>
          <w:tcPr>
            <w:tcW w:w="3544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речевую деятельность учащихся.</w:t>
            </w:r>
          </w:p>
        </w:tc>
      </w:tr>
      <w:tr w:rsidR="00F204AC" w:rsidRPr="00952190" w:rsidTr="00AC1E7E">
        <w:trPr>
          <w:trHeight w:val="584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(34)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Экскурсия. Изменения в жизни растений и животных зимой.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1105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(35)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полезные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 xml:space="preserve"> ископаемые,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металлические руды</w:t>
            </w:r>
          </w:p>
        </w:tc>
        <w:tc>
          <w:tcPr>
            <w:tcW w:w="3544" w:type="dxa"/>
            <w:vMerge w:val="restart"/>
          </w:tcPr>
          <w:p w:rsidR="00F204AC" w:rsidRPr="00952190" w:rsidRDefault="00F204AC" w:rsidP="006D0A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 деятельность учащихся.</w:t>
            </w:r>
          </w:p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454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(36)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Охрана недр и почвы.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295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(37)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Живая природа.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Разнообразие живой природы.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об окружающем мире и обогащение словаря.</w:t>
            </w:r>
          </w:p>
        </w:tc>
      </w:tr>
      <w:tr w:rsidR="00F204AC" w:rsidRPr="00952190" w:rsidTr="00AC1E7E">
        <w:trPr>
          <w:trHeight w:val="360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(38)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Царства живой природы.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343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(39)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Условия, необходимые для жизни живых организмов.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354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(40)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леса.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Развивать диалогическую и монологическую речь.</w:t>
            </w:r>
          </w:p>
        </w:tc>
      </w:tr>
      <w:tr w:rsidR="00F204AC" w:rsidRPr="00952190" w:rsidTr="00AC1E7E">
        <w:trPr>
          <w:trHeight w:val="171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(41)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Грибы.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394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(42)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водоём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речевую деятельность учащихся.</w:t>
            </w:r>
          </w:p>
        </w:tc>
      </w:tr>
      <w:tr w:rsidR="00F204AC" w:rsidRPr="00952190" w:rsidTr="00AC1E7E">
        <w:trPr>
          <w:trHeight w:val="349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(43)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луга.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254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(44)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сада.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204AC" w:rsidRPr="00952190" w:rsidRDefault="00F204AC" w:rsidP="006D0ADE">
            <w:pPr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представления об окружающем мире. </w:t>
            </w:r>
          </w:p>
        </w:tc>
      </w:tr>
      <w:tr w:rsidR="00F204AC" w:rsidRPr="00952190" w:rsidTr="00AC1E7E">
        <w:trPr>
          <w:trHeight w:val="335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(45)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Декоративные растения садов.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356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(46)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204AC" w:rsidRPr="00952190" w:rsidRDefault="00F204AC" w:rsidP="006D0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 деятельность учащихся.</w:t>
            </w:r>
          </w:p>
        </w:tc>
      </w:tr>
      <w:tr w:rsidR="00F204AC" w:rsidRPr="00952190" w:rsidTr="00AC1E7E">
        <w:trPr>
          <w:trHeight w:val="214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(47)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Экскурсия. Подкормка зимующих птиц.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361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(48)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огородов.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Овощи, корнеплоды</w:t>
            </w:r>
          </w:p>
        </w:tc>
        <w:tc>
          <w:tcPr>
            <w:tcW w:w="354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</w:t>
            </w:r>
            <w:proofErr w:type="gram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204AC" w:rsidRPr="00952190" w:rsidTr="00AC1E7E">
        <w:trPr>
          <w:trHeight w:val="394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(49)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полей.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Зерновые культуры, технические культуры</w:t>
            </w:r>
          </w:p>
        </w:tc>
        <w:tc>
          <w:tcPr>
            <w:tcW w:w="3544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F204AC" w:rsidRPr="00952190" w:rsidTr="00AC1E7E">
        <w:trPr>
          <w:trHeight w:val="220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(50)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952190" w:rsidTr="00AC1E7E">
        <w:trPr>
          <w:trHeight w:val="848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(51)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1476A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Обобщение по разделу: «Природа нашей Родины»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 деятельность учащихся.</w:t>
            </w:r>
          </w:p>
        </w:tc>
      </w:tr>
      <w:tr w:rsidR="00F204AC" w:rsidRPr="00952190" w:rsidTr="00AC1E7E">
        <w:trPr>
          <w:trHeight w:val="825"/>
        </w:trPr>
        <w:tc>
          <w:tcPr>
            <w:tcW w:w="58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1EDA">
              <w:rPr>
                <w:rFonts w:ascii="Times New Roman" w:hAnsi="Times New Roman"/>
                <w:sz w:val="24"/>
                <w:szCs w:val="24"/>
              </w:rPr>
              <w:t>(52)</w:t>
            </w:r>
          </w:p>
        </w:tc>
        <w:tc>
          <w:tcPr>
            <w:tcW w:w="5808" w:type="dxa"/>
            <w:gridSpan w:val="2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Экскурсия. Наблюдения   за сезонными изменениями в природе. Ранняя весна.</w:t>
            </w:r>
          </w:p>
        </w:tc>
        <w:tc>
          <w:tcPr>
            <w:tcW w:w="2126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7E8E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D27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 деятельность учащихся.</w:t>
            </w:r>
          </w:p>
        </w:tc>
      </w:tr>
    </w:tbl>
    <w:p w:rsidR="008646E1" w:rsidRPr="00D82B00" w:rsidRDefault="008646E1" w:rsidP="00B81ED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F57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четверть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495"/>
        <w:gridCol w:w="30"/>
        <w:gridCol w:w="434"/>
        <w:gridCol w:w="992"/>
        <w:gridCol w:w="5387"/>
        <w:gridCol w:w="1984"/>
        <w:gridCol w:w="1985"/>
        <w:gridCol w:w="4110"/>
      </w:tblGrid>
      <w:tr w:rsidR="001476AE" w:rsidRPr="003F57D4" w:rsidTr="00CC05CB">
        <w:tc>
          <w:tcPr>
            <w:tcW w:w="15417" w:type="dxa"/>
            <w:gridSpan w:val="8"/>
          </w:tcPr>
          <w:p w:rsidR="001476AE" w:rsidRPr="003F57D4" w:rsidRDefault="001476AE" w:rsidP="001476A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Охрана здоровья человека</w:t>
            </w: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(530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Организм и здоровье человека.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gramEnd"/>
          </w:p>
        </w:tc>
        <w:tc>
          <w:tcPr>
            <w:tcW w:w="4110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</w:t>
            </w:r>
            <w:proofErr w:type="gram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(54)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Наша кожа.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(55)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Органы опоры и движения.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(56)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Правильная ли у вас осанка.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осанка</w:t>
            </w:r>
            <w:proofErr w:type="gramEnd"/>
          </w:p>
        </w:tc>
        <w:tc>
          <w:tcPr>
            <w:tcW w:w="4110" w:type="dxa"/>
            <w:vMerge w:val="restart"/>
          </w:tcPr>
          <w:p w:rsidR="00F204AC" w:rsidRPr="00952190" w:rsidRDefault="00F204AC" w:rsidP="006D0ADE">
            <w:pPr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представления об окружающем мире. </w:t>
            </w: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(57)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Для чего мы едим?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(58)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Наша пища.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речевую деятельность учащихся.</w:t>
            </w: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(59)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Кровь и кровеносная система.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пульс</w:t>
            </w:r>
            <w:proofErr w:type="gramEnd"/>
          </w:p>
        </w:tc>
        <w:tc>
          <w:tcPr>
            <w:tcW w:w="4110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(60)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Как мы дышим?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лёгкие</w:t>
            </w:r>
            <w:proofErr w:type="gram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</w:t>
            </w:r>
            <w:proofErr w:type="spellEnd"/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 деятельность учащихся.</w:t>
            </w: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(61)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Как из организма удаляются ненужные и вредные вещества.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Развивать диалогическую и монологическую речь.</w:t>
            </w:r>
          </w:p>
        </w:tc>
      </w:tr>
      <w:tr w:rsidR="00F204AC" w:rsidRPr="003F57D4" w:rsidTr="00F204AC"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(62)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Экскурсия. Наблюдения   за сезонными изменениями в природе. </w:t>
            </w: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Поздняя  весна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607">
              <w:rPr>
                <w:rFonts w:ascii="Times New Roman" w:hAnsi="Times New Roman"/>
                <w:sz w:val="24"/>
                <w:szCs w:val="24"/>
              </w:rPr>
              <w:t>Коррегировать</w:t>
            </w:r>
            <w:proofErr w:type="spellEnd"/>
            <w:r w:rsidRPr="00EB7607">
              <w:rPr>
                <w:rFonts w:ascii="Times New Roman" w:hAnsi="Times New Roman"/>
                <w:sz w:val="24"/>
                <w:szCs w:val="24"/>
              </w:rPr>
              <w:t xml:space="preserve"> речевую деятельность учащихся.</w:t>
            </w:r>
          </w:p>
        </w:tc>
      </w:tr>
      <w:tr w:rsidR="00F204AC" w:rsidRPr="003F57D4" w:rsidTr="00F204AC">
        <w:tc>
          <w:tcPr>
            <w:tcW w:w="49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(63)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Как человек воспринимает окружающий мир.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глаза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>, уши, язык, нос, кожа</w:t>
            </w:r>
          </w:p>
        </w:tc>
        <w:tc>
          <w:tcPr>
            <w:tcW w:w="4110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49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(64)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Кто всем руководит?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нервная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4110" w:type="dxa"/>
            <w:vMerge w:val="restart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об окружающем мире.</w:t>
            </w:r>
          </w:p>
        </w:tc>
      </w:tr>
      <w:tr w:rsidR="00F204AC" w:rsidRPr="003F57D4" w:rsidTr="00F204AC">
        <w:tc>
          <w:tcPr>
            <w:tcW w:w="49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(65)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залог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4110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49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9F388D" w:rsidP="009F388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1(66)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>Охрана природы и экология.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 xml:space="preserve"> Человек – часть природы.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204AC" w:rsidRPr="00952190" w:rsidRDefault="00F204AC" w:rsidP="00445095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F204AC" w:rsidRPr="003F57D4" w:rsidTr="009F388D">
        <w:trPr>
          <w:trHeight w:val="654"/>
        </w:trPr>
        <w:tc>
          <w:tcPr>
            <w:tcW w:w="49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388D" w:rsidRPr="00952190" w:rsidRDefault="00F204AC" w:rsidP="009F388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(67)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Природу надо беречь. Обобщение по разделу: «Охрана здоровья человека»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земля</w:t>
            </w:r>
            <w:proofErr w:type="gramEnd"/>
          </w:p>
        </w:tc>
        <w:tc>
          <w:tcPr>
            <w:tcW w:w="4110" w:type="dxa"/>
            <w:vMerge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4AC" w:rsidRPr="003F57D4" w:rsidTr="00F204AC">
        <w:tc>
          <w:tcPr>
            <w:tcW w:w="495" w:type="dxa"/>
            <w:tcBorders>
              <w:righ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</w:tcBorders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  <w:r w:rsidR="009F388D">
              <w:rPr>
                <w:rFonts w:ascii="Times New Roman" w:hAnsi="Times New Roman"/>
                <w:sz w:val="24"/>
                <w:szCs w:val="24"/>
              </w:rPr>
              <w:t>(68)</w:t>
            </w:r>
          </w:p>
        </w:tc>
        <w:tc>
          <w:tcPr>
            <w:tcW w:w="5387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Практическая работа на пришкольном участке.</w:t>
            </w:r>
          </w:p>
        </w:tc>
        <w:tc>
          <w:tcPr>
            <w:tcW w:w="1984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04AC" w:rsidRPr="00952190" w:rsidRDefault="00F204AC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90">
              <w:rPr>
                <w:rFonts w:ascii="Times New Roman" w:hAnsi="Times New Roman"/>
                <w:sz w:val="24"/>
                <w:szCs w:val="24"/>
              </w:rPr>
              <w:t>Развивать  самостоятельность</w:t>
            </w:r>
            <w:proofErr w:type="gramEnd"/>
            <w:r w:rsidRPr="00952190">
              <w:rPr>
                <w:rFonts w:ascii="Times New Roman" w:hAnsi="Times New Roman"/>
                <w:sz w:val="24"/>
                <w:szCs w:val="24"/>
              </w:rPr>
              <w:t xml:space="preserve">, аккуратность. </w:t>
            </w:r>
          </w:p>
        </w:tc>
      </w:tr>
    </w:tbl>
    <w:p w:rsidR="00555FAB" w:rsidRPr="009F388D" w:rsidRDefault="00555FAB" w:rsidP="001476AE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555FAB" w:rsidRPr="009F388D" w:rsidSect="008646E1">
      <w:footerReference w:type="default" r:id="rId10"/>
      <w:footerReference w:type="first" r:id="rId11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DA" w:rsidRDefault="00B81EDA" w:rsidP="00216305">
      <w:pPr>
        <w:spacing w:after="0" w:line="240" w:lineRule="auto"/>
      </w:pPr>
      <w:r>
        <w:separator/>
      </w:r>
    </w:p>
  </w:endnote>
  <w:endnote w:type="continuationSeparator" w:id="0">
    <w:p w:rsidR="00B81EDA" w:rsidRDefault="00B81EDA" w:rsidP="0021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DA" w:rsidRDefault="00B81ED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E7A16">
      <w:rPr>
        <w:noProof/>
      </w:rPr>
      <w:t>10</w:t>
    </w:r>
    <w:r>
      <w:rPr>
        <w:noProof/>
      </w:rPr>
      <w:fldChar w:fldCharType="end"/>
    </w:r>
  </w:p>
  <w:p w:rsidR="00B81EDA" w:rsidRDefault="00B81E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DA" w:rsidRDefault="00B81EDA" w:rsidP="003F57D4">
    <w:pPr>
      <w:pStyle w:val="a9"/>
    </w:pPr>
  </w:p>
  <w:p w:rsidR="00B81EDA" w:rsidRDefault="00B81ED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DA" w:rsidRDefault="00B81ED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E7A16">
      <w:rPr>
        <w:noProof/>
      </w:rPr>
      <w:t>16</w:t>
    </w:r>
    <w:r>
      <w:rPr>
        <w:noProof/>
      </w:rPr>
      <w:fldChar w:fldCharType="end"/>
    </w:r>
  </w:p>
  <w:p w:rsidR="00B81EDA" w:rsidRDefault="00B81EDA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DA" w:rsidRDefault="00B81ED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81EDA" w:rsidRDefault="00B81E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DA" w:rsidRDefault="00B81EDA" w:rsidP="00216305">
      <w:pPr>
        <w:spacing w:after="0" w:line="240" w:lineRule="auto"/>
      </w:pPr>
      <w:r>
        <w:separator/>
      </w:r>
    </w:p>
  </w:footnote>
  <w:footnote w:type="continuationSeparator" w:id="0">
    <w:p w:rsidR="00B81EDA" w:rsidRDefault="00B81EDA" w:rsidP="0021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D0C8D"/>
    <w:multiLevelType w:val="hybridMultilevel"/>
    <w:tmpl w:val="48E27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277503"/>
    <w:multiLevelType w:val="hybridMultilevel"/>
    <w:tmpl w:val="4878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9030A3"/>
    <w:multiLevelType w:val="hybridMultilevel"/>
    <w:tmpl w:val="4B8E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1A522D"/>
    <w:multiLevelType w:val="hybridMultilevel"/>
    <w:tmpl w:val="A5740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A11375"/>
    <w:multiLevelType w:val="hybridMultilevel"/>
    <w:tmpl w:val="237801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880EB0"/>
    <w:multiLevelType w:val="hybridMultilevel"/>
    <w:tmpl w:val="FCB2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42041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C1FE7"/>
    <w:multiLevelType w:val="hybridMultilevel"/>
    <w:tmpl w:val="4056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27744"/>
    <w:multiLevelType w:val="hybridMultilevel"/>
    <w:tmpl w:val="9A6460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4A5292"/>
    <w:multiLevelType w:val="hybridMultilevel"/>
    <w:tmpl w:val="AA5C0420"/>
    <w:lvl w:ilvl="0" w:tplc="7632E884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4001CBA"/>
    <w:multiLevelType w:val="hybridMultilevel"/>
    <w:tmpl w:val="E904F5DC"/>
    <w:lvl w:ilvl="0" w:tplc="8A9AC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C624AA"/>
    <w:multiLevelType w:val="hybridMultilevel"/>
    <w:tmpl w:val="AD9A61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8D21ACD"/>
    <w:multiLevelType w:val="hybridMultilevel"/>
    <w:tmpl w:val="E11A3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1B2840"/>
    <w:multiLevelType w:val="hybridMultilevel"/>
    <w:tmpl w:val="B2CC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A80DAC"/>
    <w:multiLevelType w:val="hybridMultilevel"/>
    <w:tmpl w:val="2E1A2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EF4B57"/>
    <w:multiLevelType w:val="hybridMultilevel"/>
    <w:tmpl w:val="794A7388"/>
    <w:lvl w:ilvl="0" w:tplc="E8D4B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6A5EB5"/>
    <w:multiLevelType w:val="hybridMultilevel"/>
    <w:tmpl w:val="AB8A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4443E"/>
    <w:multiLevelType w:val="hybridMultilevel"/>
    <w:tmpl w:val="730C20D2"/>
    <w:lvl w:ilvl="0" w:tplc="FA2AC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879BD"/>
    <w:multiLevelType w:val="hybridMultilevel"/>
    <w:tmpl w:val="220A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D75D5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25CC0"/>
    <w:multiLevelType w:val="hybridMultilevel"/>
    <w:tmpl w:val="248C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E36C77"/>
    <w:multiLevelType w:val="hybridMultilevel"/>
    <w:tmpl w:val="28DCF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3C7019"/>
    <w:multiLevelType w:val="hybridMultilevel"/>
    <w:tmpl w:val="12F00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B0CDF"/>
    <w:multiLevelType w:val="hybridMultilevel"/>
    <w:tmpl w:val="C39A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F721D"/>
    <w:multiLevelType w:val="hybridMultilevel"/>
    <w:tmpl w:val="319457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8C61E8"/>
    <w:multiLevelType w:val="hybridMultilevel"/>
    <w:tmpl w:val="8D3A7A7C"/>
    <w:lvl w:ilvl="0" w:tplc="0090D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27"/>
  </w:num>
  <w:num w:numId="7">
    <w:abstractNumId w:val="13"/>
  </w:num>
  <w:num w:numId="8">
    <w:abstractNumId w:val="3"/>
  </w:num>
  <w:num w:numId="9">
    <w:abstractNumId w:val="24"/>
  </w:num>
  <w:num w:numId="10">
    <w:abstractNumId w:val="15"/>
  </w:num>
  <w:num w:numId="11">
    <w:abstractNumId w:val="17"/>
  </w:num>
  <w:num w:numId="12">
    <w:abstractNumId w:val="16"/>
  </w:num>
  <w:num w:numId="13">
    <w:abstractNumId w:val="23"/>
  </w:num>
  <w:num w:numId="14">
    <w:abstractNumId w:val="9"/>
  </w:num>
  <w:num w:numId="15">
    <w:abstractNumId w:val="29"/>
  </w:num>
  <w:num w:numId="16">
    <w:abstractNumId w:val="26"/>
  </w:num>
  <w:num w:numId="17">
    <w:abstractNumId w:val="25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7"/>
  </w:num>
  <w:num w:numId="22">
    <w:abstractNumId w:val="20"/>
  </w:num>
  <w:num w:numId="23">
    <w:abstractNumId w:val="14"/>
  </w:num>
  <w:num w:numId="24">
    <w:abstractNumId w:val="12"/>
  </w:num>
  <w:num w:numId="25">
    <w:abstractNumId w:val="2"/>
  </w:num>
  <w:num w:numId="26">
    <w:abstractNumId w:val="22"/>
  </w:num>
  <w:num w:numId="27">
    <w:abstractNumId w:val="21"/>
  </w:num>
  <w:num w:numId="28">
    <w:abstractNumId w:val="11"/>
  </w:num>
  <w:num w:numId="29">
    <w:abstractNumId w:val="19"/>
  </w:num>
  <w:num w:numId="30">
    <w:abstractNumId w:val="0"/>
  </w:num>
  <w:num w:numId="31">
    <w:abstractNumId w:val="1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0C"/>
    <w:rsid w:val="00051B99"/>
    <w:rsid w:val="00056A50"/>
    <w:rsid w:val="000631FB"/>
    <w:rsid w:val="00074F42"/>
    <w:rsid w:val="00081163"/>
    <w:rsid w:val="0008182E"/>
    <w:rsid w:val="000D4282"/>
    <w:rsid w:val="000E04E2"/>
    <w:rsid w:val="00122195"/>
    <w:rsid w:val="001233D0"/>
    <w:rsid w:val="00136A91"/>
    <w:rsid w:val="001476AE"/>
    <w:rsid w:val="00156263"/>
    <w:rsid w:val="00167386"/>
    <w:rsid w:val="001818C9"/>
    <w:rsid w:val="001A35B0"/>
    <w:rsid w:val="001C6DCB"/>
    <w:rsid w:val="001F662A"/>
    <w:rsid w:val="001F6998"/>
    <w:rsid w:val="00203168"/>
    <w:rsid w:val="00216305"/>
    <w:rsid w:val="00220781"/>
    <w:rsid w:val="0023082A"/>
    <w:rsid w:val="00234405"/>
    <w:rsid w:val="00244A5C"/>
    <w:rsid w:val="00252935"/>
    <w:rsid w:val="00253A8B"/>
    <w:rsid w:val="0025621F"/>
    <w:rsid w:val="00272028"/>
    <w:rsid w:val="002817EB"/>
    <w:rsid w:val="00282D37"/>
    <w:rsid w:val="00296DCB"/>
    <w:rsid w:val="002D1D45"/>
    <w:rsid w:val="002F400A"/>
    <w:rsid w:val="002F7685"/>
    <w:rsid w:val="00300371"/>
    <w:rsid w:val="00304828"/>
    <w:rsid w:val="003376F4"/>
    <w:rsid w:val="00366F83"/>
    <w:rsid w:val="00382006"/>
    <w:rsid w:val="003832BA"/>
    <w:rsid w:val="00387957"/>
    <w:rsid w:val="00387D7C"/>
    <w:rsid w:val="003C6944"/>
    <w:rsid w:val="003E7823"/>
    <w:rsid w:val="003F1E80"/>
    <w:rsid w:val="003F57D4"/>
    <w:rsid w:val="00412D5E"/>
    <w:rsid w:val="00445095"/>
    <w:rsid w:val="00446C76"/>
    <w:rsid w:val="00450868"/>
    <w:rsid w:val="00464585"/>
    <w:rsid w:val="004914BD"/>
    <w:rsid w:val="00491FBD"/>
    <w:rsid w:val="004A4A8D"/>
    <w:rsid w:val="004B13EC"/>
    <w:rsid w:val="004C2115"/>
    <w:rsid w:val="004D7283"/>
    <w:rsid w:val="0051559D"/>
    <w:rsid w:val="00521E6C"/>
    <w:rsid w:val="00541B7B"/>
    <w:rsid w:val="00555FAB"/>
    <w:rsid w:val="00556A37"/>
    <w:rsid w:val="00566F2E"/>
    <w:rsid w:val="0058609C"/>
    <w:rsid w:val="00595BF1"/>
    <w:rsid w:val="005A1CED"/>
    <w:rsid w:val="005C5F3A"/>
    <w:rsid w:val="005E77F5"/>
    <w:rsid w:val="00604EBE"/>
    <w:rsid w:val="00605FDA"/>
    <w:rsid w:val="00610A00"/>
    <w:rsid w:val="00616CBE"/>
    <w:rsid w:val="006575F9"/>
    <w:rsid w:val="006603FD"/>
    <w:rsid w:val="00661252"/>
    <w:rsid w:val="00665C6C"/>
    <w:rsid w:val="00667519"/>
    <w:rsid w:val="006A01C4"/>
    <w:rsid w:val="006B175D"/>
    <w:rsid w:val="006B3BA5"/>
    <w:rsid w:val="006B7EF3"/>
    <w:rsid w:val="006D0ADE"/>
    <w:rsid w:val="006D19ED"/>
    <w:rsid w:val="006D7534"/>
    <w:rsid w:val="006E169A"/>
    <w:rsid w:val="006E3074"/>
    <w:rsid w:val="006F230E"/>
    <w:rsid w:val="006F727A"/>
    <w:rsid w:val="00707D4F"/>
    <w:rsid w:val="00754CA1"/>
    <w:rsid w:val="00767241"/>
    <w:rsid w:val="00770727"/>
    <w:rsid w:val="00776676"/>
    <w:rsid w:val="00781741"/>
    <w:rsid w:val="007940ED"/>
    <w:rsid w:val="007A2A4B"/>
    <w:rsid w:val="007A50EC"/>
    <w:rsid w:val="007B3F32"/>
    <w:rsid w:val="007C68C3"/>
    <w:rsid w:val="007C72D9"/>
    <w:rsid w:val="007D04F6"/>
    <w:rsid w:val="007D3315"/>
    <w:rsid w:val="007E7A16"/>
    <w:rsid w:val="007E7C78"/>
    <w:rsid w:val="0083100B"/>
    <w:rsid w:val="008335DF"/>
    <w:rsid w:val="008646E1"/>
    <w:rsid w:val="00877530"/>
    <w:rsid w:val="00887EA0"/>
    <w:rsid w:val="00893BF1"/>
    <w:rsid w:val="00896F83"/>
    <w:rsid w:val="008A4C68"/>
    <w:rsid w:val="008C7232"/>
    <w:rsid w:val="008F7569"/>
    <w:rsid w:val="0091007D"/>
    <w:rsid w:val="0091237D"/>
    <w:rsid w:val="00932AC4"/>
    <w:rsid w:val="00932F57"/>
    <w:rsid w:val="00941AEF"/>
    <w:rsid w:val="00952190"/>
    <w:rsid w:val="00953BDB"/>
    <w:rsid w:val="00960FE6"/>
    <w:rsid w:val="00970B38"/>
    <w:rsid w:val="009745CD"/>
    <w:rsid w:val="00980C21"/>
    <w:rsid w:val="00993E1D"/>
    <w:rsid w:val="009A0C8A"/>
    <w:rsid w:val="009B1D5D"/>
    <w:rsid w:val="009D5B0C"/>
    <w:rsid w:val="009D6EDE"/>
    <w:rsid w:val="009F388D"/>
    <w:rsid w:val="009F51DC"/>
    <w:rsid w:val="00A04689"/>
    <w:rsid w:val="00A07D75"/>
    <w:rsid w:val="00A20183"/>
    <w:rsid w:val="00A32B00"/>
    <w:rsid w:val="00A3434D"/>
    <w:rsid w:val="00A57C06"/>
    <w:rsid w:val="00A8184B"/>
    <w:rsid w:val="00AA6684"/>
    <w:rsid w:val="00AB6121"/>
    <w:rsid w:val="00AC1E7E"/>
    <w:rsid w:val="00AE5FA2"/>
    <w:rsid w:val="00B05822"/>
    <w:rsid w:val="00B14999"/>
    <w:rsid w:val="00B26D6E"/>
    <w:rsid w:val="00B317D0"/>
    <w:rsid w:val="00B56B93"/>
    <w:rsid w:val="00B6227F"/>
    <w:rsid w:val="00B74466"/>
    <w:rsid w:val="00B81EDA"/>
    <w:rsid w:val="00B8313C"/>
    <w:rsid w:val="00BC4067"/>
    <w:rsid w:val="00BC471B"/>
    <w:rsid w:val="00BE3EC4"/>
    <w:rsid w:val="00BE5FF4"/>
    <w:rsid w:val="00C10A3E"/>
    <w:rsid w:val="00C13E84"/>
    <w:rsid w:val="00C20FFE"/>
    <w:rsid w:val="00C227B3"/>
    <w:rsid w:val="00C5002C"/>
    <w:rsid w:val="00C507C0"/>
    <w:rsid w:val="00C568B7"/>
    <w:rsid w:val="00C70A2A"/>
    <w:rsid w:val="00C7770E"/>
    <w:rsid w:val="00C84997"/>
    <w:rsid w:val="00CB637E"/>
    <w:rsid w:val="00CC05CB"/>
    <w:rsid w:val="00CE78F1"/>
    <w:rsid w:val="00CF1647"/>
    <w:rsid w:val="00D158E0"/>
    <w:rsid w:val="00D27E8E"/>
    <w:rsid w:val="00D30AEF"/>
    <w:rsid w:val="00D35887"/>
    <w:rsid w:val="00D5738C"/>
    <w:rsid w:val="00D67A1A"/>
    <w:rsid w:val="00D750C4"/>
    <w:rsid w:val="00D77168"/>
    <w:rsid w:val="00D80223"/>
    <w:rsid w:val="00D81EDB"/>
    <w:rsid w:val="00D82B00"/>
    <w:rsid w:val="00D921B7"/>
    <w:rsid w:val="00DA2D96"/>
    <w:rsid w:val="00DB22B5"/>
    <w:rsid w:val="00DE18BD"/>
    <w:rsid w:val="00DF0799"/>
    <w:rsid w:val="00DF0E78"/>
    <w:rsid w:val="00DF2954"/>
    <w:rsid w:val="00E00105"/>
    <w:rsid w:val="00E0791A"/>
    <w:rsid w:val="00E3379E"/>
    <w:rsid w:val="00E33A49"/>
    <w:rsid w:val="00E47340"/>
    <w:rsid w:val="00E617FE"/>
    <w:rsid w:val="00E67594"/>
    <w:rsid w:val="00E75CD5"/>
    <w:rsid w:val="00EB19A7"/>
    <w:rsid w:val="00EB6085"/>
    <w:rsid w:val="00EB7607"/>
    <w:rsid w:val="00EB797C"/>
    <w:rsid w:val="00EC69CF"/>
    <w:rsid w:val="00ED5A8F"/>
    <w:rsid w:val="00EE3863"/>
    <w:rsid w:val="00EF1E17"/>
    <w:rsid w:val="00F051FF"/>
    <w:rsid w:val="00F204AC"/>
    <w:rsid w:val="00F72CF6"/>
    <w:rsid w:val="00FA0AC1"/>
    <w:rsid w:val="00FA2F8F"/>
    <w:rsid w:val="00FA6DD8"/>
    <w:rsid w:val="00FD0501"/>
    <w:rsid w:val="00FD21DF"/>
    <w:rsid w:val="00FD74AF"/>
    <w:rsid w:val="00FE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A74581-E1AA-4F27-A3DC-FE546079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0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EC4"/>
    <w:pPr>
      <w:ind w:left="720"/>
    </w:pPr>
  </w:style>
  <w:style w:type="paragraph" w:styleId="a4">
    <w:name w:val="Body Text"/>
    <w:basedOn w:val="a"/>
    <w:link w:val="a5"/>
    <w:uiPriority w:val="99"/>
    <w:rsid w:val="00FA0AC1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FA0AC1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155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216305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216305"/>
    <w:rPr>
      <w:rFonts w:eastAsia="Times New Roman" w:cs="Times New Roman"/>
      <w:lang w:eastAsia="ru-RU"/>
    </w:rPr>
  </w:style>
  <w:style w:type="paragraph" w:styleId="ab">
    <w:name w:val="Normal (Web)"/>
    <w:basedOn w:val="a"/>
    <w:uiPriority w:val="99"/>
    <w:rsid w:val="0076724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podzag1">
    <w:name w:val="podzag_1"/>
    <w:basedOn w:val="a"/>
    <w:uiPriority w:val="99"/>
    <w:rsid w:val="00767241"/>
    <w:pPr>
      <w:spacing w:before="100" w:beforeAutospacing="1" w:after="100" w:afterAutospacing="1" w:line="240" w:lineRule="auto"/>
      <w:jc w:val="center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c">
    <w:name w:val="Strong"/>
    <w:uiPriority w:val="99"/>
    <w:qFormat/>
    <w:rsid w:val="00767241"/>
    <w:rPr>
      <w:rFonts w:cs="Times New Roman"/>
      <w:b/>
      <w:bCs/>
    </w:rPr>
  </w:style>
  <w:style w:type="paragraph" w:styleId="ad">
    <w:name w:val="Block Text"/>
    <w:basedOn w:val="a"/>
    <w:uiPriority w:val="99"/>
    <w:rsid w:val="00767241"/>
    <w:pPr>
      <w:spacing w:after="0" w:line="240" w:lineRule="auto"/>
      <w:ind w:left="-709" w:right="-341"/>
    </w:pPr>
    <w:rPr>
      <w:rFonts w:ascii="Times New Roman" w:hAnsi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675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820D-C0BF-4197-9194-8128602C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жжж</dc:creator>
  <cp:lastModifiedBy>Admin</cp:lastModifiedBy>
  <cp:revision>12</cp:revision>
  <cp:lastPrinted>2014-09-15T11:11:00Z</cp:lastPrinted>
  <dcterms:created xsi:type="dcterms:W3CDTF">2016-09-27T09:39:00Z</dcterms:created>
  <dcterms:modified xsi:type="dcterms:W3CDTF">2016-10-08T08:32:00Z</dcterms:modified>
</cp:coreProperties>
</file>