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0D96" w:rsidRDefault="00F60E00" w:rsidP="00E03839">
      <w:pPr>
        <w:tabs>
          <w:tab w:val="left" w:pos="6812"/>
        </w:tabs>
        <w:spacing w:after="0" w:line="240" w:lineRule="auto"/>
        <w:rPr>
          <w:rFonts w:ascii="Arial" w:hAnsi="Arial" w:cs="Arial"/>
          <w:sz w:val="24"/>
          <w:szCs w:val="24"/>
        </w:rPr>
      </w:pPr>
      <w:r>
        <w:rPr>
          <w:rFonts w:ascii="Arial"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6.25pt;height:797.25pt">
            <v:imagedata r:id="rId7" o:title="Программа дошкольников"/>
          </v:shape>
        </w:pict>
      </w:r>
      <w:r w:rsidR="00240D96">
        <w:rPr>
          <w:rFonts w:ascii="Arial" w:hAnsi="Arial" w:cs="Arial"/>
          <w:sz w:val="24"/>
          <w:szCs w:val="24"/>
        </w:rPr>
        <w:br w:type="page"/>
      </w:r>
    </w:p>
    <w:tbl>
      <w:tblPr>
        <w:tblpPr w:leftFromText="180" w:rightFromText="180" w:vertAnchor="text" w:horzAnchor="margin" w:tblpX="-136" w:tblpY="132"/>
        <w:tblW w:w="9706" w:type="dxa"/>
        <w:tblCellMar>
          <w:left w:w="0" w:type="dxa"/>
          <w:right w:w="0" w:type="dxa"/>
        </w:tblCellMar>
        <w:tblLook w:val="00A0" w:firstRow="1" w:lastRow="0" w:firstColumn="1" w:lastColumn="0" w:noHBand="0" w:noVBand="0"/>
      </w:tblPr>
      <w:tblGrid>
        <w:gridCol w:w="8027"/>
        <w:gridCol w:w="396"/>
        <w:gridCol w:w="1283"/>
      </w:tblGrid>
      <w:tr w:rsidR="00EC1E5D" w:rsidRPr="00947647" w:rsidTr="00F149A0">
        <w:tc>
          <w:tcPr>
            <w:tcW w:w="9706" w:type="dxa"/>
            <w:gridSpan w:val="3"/>
            <w:shd w:val="clear" w:color="auto" w:fill="FFFFFF"/>
            <w:tcMar>
              <w:top w:w="0" w:type="dxa"/>
              <w:left w:w="108" w:type="dxa"/>
              <w:bottom w:w="0" w:type="dxa"/>
              <w:right w:w="108" w:type="dxa"/>
            </w:tcMar>
          </w:tcPr>
          <w:p w:rsidR="00EC1E5D" w:rsidRPr="00947647" w:rsidRDefault="00EC1E5D" w:rsidP="00F149A0">
            <w:pPr>
              <w:spacing w:after="0" w:line="240" w:lineRule="auto"/>
              <w:rPr>
                <w:rFonts w:ascii="Times New Roman" w:hAnsi="Times New Roman"/>
                <w:sz w:val="24"/>
                <w:szCs w:val="24"/>
              </w:rPr>
            </w:pPr>
          </w:p>
          <w:p w:rsidR="00EC1E5D" w:rsidRPr="00947647" w:rsidRDefault="00EC1E5D" w:rsidP="00F149A0">
            <w:pPr>
              <w:spacing w:after="0" w:line="240" w:lineRule="auto"/>
              <w:rPr>
                <w:rFonts w:ascii="Times New Roman" w:hAnsi="Times New Roman"/>
                <w:sz w:val="24"/>
                <w:szCs w:val="24"/>
              </w:rPr>
            </w:pPr>
            <w:r w:rsidRPr="00947647">
              <w:rPr>
                <w:rFonts w:ascii="Times New Roman" w:hAnsi="Times New Roman"/>
                <w:sz w:val="24"/>
                <w:szCs w:val="24"/>
              </w:rPr>
              <w:t>ОГЛАВЛЕНИЕ</w:t>
            </w:r>
          </w:p>
          <w:p w:rsidR="00EC1E5D" w:rsidRPr="00947647" w:rsidRDefault="00EC1E5D" w:rsidP="00F149A0">
            <w:pPr>
              <w:spacing w:after="0" w:line="240" w:lineRule="auto"/>
              <w:rPr>
                <w:rFonts w:ascii="Times New Roman" w:hAnsi="Times New Roman"/>
                <w:sz w:val="24"/>
                <w:szCs w:val="24"/>
              </w:rPr>
            </w:pPr>
            <w:r w:rsidRPr="00947647">
              <w:rPr>
                <w:rFonts w:ascii="Times New Roman" w:hAnsi="Times New Roman"/>
                <w:sz w:val="24"/>
                <w:szCs w:val="24"/>
              </w:rPr>
              <w:t> </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РАЗДЕЛ I.  ЦЕЛЕВОЙ</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1. Пояснительная записка</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2</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2.  Планируемые результаты</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11</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РАЗДЕЛ II. СОДЕРЖАТЕЛЬНЫЙ</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1. Образовательная область «Социально-коммуникативное»</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13</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2 Образовательная область «Познавательное развитие»</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8C68CF" w:rsidP="00F149A0">
            <w:pPr>
              <w:spacing w:after="0" w:line="240" w:lineRule="auto"/>
              <w:rPr>
                <w:rFonts w:ascii="Times New Roman" w:hAnsi="Times New Roman"/>
                <w:sz w:val="24"/>
                <w:szCs w:val="24"/>
              </w:rPr>
            </w:pPr>
            <w:r>
              <w:rPr>
                <w:rFonts w:ascii="Times New Roman" w:hAnsi="Times New Roman"/>
                <w:sz w:val="24"/>
                <w:szCs w:val="24"/>
              </w:rPr>
              <w:t>26</w:t>
            </w:r>
          </w:p>
        </w:tc>
      </w:tr>
      <w:tr w:rsidR="00EC1E5D" w:rsidRPr="00F149A0" w:rsidTr="00F149A0">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3.  Образовательная область  «Речевое  развитие»</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w:t>
            </w:r>
            <w:r w:rsidR="008C68CF">
              <w:rPr>
                <w:rFonts w:ascii="Times New Roman" w:hAnsi="Times New Roman"/>
                <w:sz w:val="24"/>
                <w:szCs w:val="24"/>
              </w:rPr>
              <w:t>7</w:t>
            </w:r>
          </w:p>
        </w:tc>
      </w:tr>
      <w:tr w:rsidR="00EC1E5D" w:rsidRPr="00F149A0" w:rsidTr="00F149A0">
        <w:trPr>
          <w:trHeight w:val="165"/>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4.  Образовательная область «Художественно – эстетическое развитие»</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4</w:t>
            </w:r>
            <w:r w:rsidR="008C68CF">
              <w:rPr>
                <w:rFonts w:ascii="Times New Roman" w:hAnsi="Times New Roman"/>
                <w:sz w:val="24"/>
                <w:szCs w:val="24"/>
              </w:rPr>
              <w:t>6</w:t>
            </w:r>
          </w:p>
        </w:tc>
      </w:tr>
      <w:tr w:rsidR="00EC1E5D" w:rsidRPr="00F149A0" w:rsidTr="00F149A0">
        <w:trPr>
          <w:trHeight w:val="165"/>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ГЛАВА 5.  Образовательная область  «Физическое развитие»</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6</w:t>
            </w:r>
            <w:r w:rsidR="008C68CF">
              <w:rPr>
                <w:rFonts w:ascii="Times New Roman" w:hAnsi="Times New Roman"/>
                <w:sz w:val="24"/>
                <w:szCs w:val="24"/>
              </w:rPr>
              <w:t>7</w:t>
            </w:r>
          </w:p>
        </w:tc>
      </w:tr>
      <w:tr w:rsidR="00EC1E5D" w:rsidRPr="00F149A0" w:rsidTr="00F149A0">
        <w:trPr>
          <w:trHeight w:val="165"/>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ГЛАВА 6. ФОРМЫ СОТРУДНИЧЕСТВА С СЕМЬЕЙ</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8</w:t>
            </w:r>
            <w:r w:rsidR="002D10F3">
              <w:rPr>
                <w:rFonts w:ascii="Times New Roman" w:hAnsi="Times New Roman"/>
                <w:sz w:val="24"/>
                <w:szCs w:val="24"/>
              </w:rPr>
              <w:t>0</w:t>
            </w:r>
          </w:p>
        </w:tc>
      </w:tr>
      <w:tr w:rsidR="00EC1E5D" w:rsidRPr="00F149A0" w:rsidTr="00F149A0">
        <w:trPr>
          <w:trHeight w:val="142"/>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РАЗДЕЛ III.  ОРГАНИЗАЦИОННЫЙ</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r>
      <w:tr w:rsidR="00EC1E5D" w:rsidRPr="00F149A0" w:rsidTr="00F149A0">
        <w:trPr>
          <w:trHeight w:val="165"/>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3.1 РАСПОРЯДОК ДНЯ</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2D10F3" w:rsidP="00F149A0">
            <w:pPr>
              <w:spacing w:after="0" w:line="240" w:lineRule="auto"/>
              <w:rPr>
                <w:rFonts w:ascii="Times New Roman" w:hAnsi="Times New Roman"/>
                <w:sz w:val="24"/>
                <w:szCs w:val="24"/>
              </w:rPr>
            </w:pPr>
            <w:r>
              <w:rPr>
                <w:rFonts w:ascii="Times New Roman" w:hAnsi="Times New Roman"/>
                <w:sz w:val="24"/>
                <w:szCs w:val="24"/>
              </w:rPr>
              <w:t> 81</w:t>
            </w:r>
          </w:p>
          <w:p w:rsidR="00EC1E5D" w:rsidRPr="00F149A0" w:rsidRDefault="00EC1E5D" w:rsidP="00F149A0">
            <w:pPr>
              <w:spacing w:after="0" w:line="240" w:lineRule="auto"/>
              <w:rPr>
                <w:rFonts w:ascii="Times New Roman" w:hAnsi="Times New Roman"/>
                <w:sz w:val="24"/>
                <w:szCs w:val="24"/>
              </w:rPr>
            </w:pPr>
          </w:p>
        </w:tc>
      </w:tr>
      <w:tr w:rsidR="00EC1E5D" w:rsidRPr="00F149A0" w:rsidTr="00F149A0">
        <w:trPr>
          <w:trHeight w:val="150"/>
        </w:trPr>
        <w:tc>
          <w:tcPr>
            <w:tcW w:w="8027" w:type="dxa"/>
            <w:shd w:val="clear" w:color="auto" w:fill="FFFFFF"/>
            <w:tcMar>
              <w:top w:w="0" w:type="dxa"/>
              <w:left w:w="108" w:type="dxa"/>
              <w:bottom w:w="0" w:type="dxa"/>
              <w:right w:w="108" w:type="dxa"/>
            </w:tcMar>
          </w:tcPr>
          <w:p w:rsidR="00EC1E5D" w:rsidRPr="00F149A0" w:rsidRDefault="00EC1E5D" w:rsidP="00F149A0">
            <w:pPr>
              <w:rPr>
                <w:rFonts w:ascii="Times New Roman" w:hAnsi="Times New Roman"/>
                <w:sz w:val="24"/>
                <w:szCs w:val="24"/>
              </w:rPr>
            </w:pPr>
            <w:r w:rsidRPr="00F149A0">
              <w:rPr>
                <w:rFonts w:ascii="Times New Roman" w:hAnsi="Times New Roman"/>
                <w:sz w:val="24"/>
                <w:szCs w:val="24"/>
              </w:rPr>
              <w:t xml:space="preserve">3.2 </w:t>
            </w:r>
            <w:r w:rsidRPr="00F149A0">
              <w:rPr>
                <w:rFonts w:ascii="Times New Roman" w:hAnsi="Times New Roman"/>
                <w:bCs/>
                <w:caps/>
                <w:color w:val="000000"/>
                <w:sz w:val="24"/>
                <w:szCs w:val="24"/>
              </w:rPr>
              <w:t xml:space="preserve"> Циклограмма НЕпосредственно образовательной деятельности гкп</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2D10F3" w:rsidP="00F149A0">
            <w:pPr>
              <w:spacing w:after="0" w:line="240" w:lineRule="auto"/>
              <w:rPr>
                <w:rFonts w:ascii="Times New Roman" w:hAnsi="Times New Roman"/>
                <w:sz w:val="24"/>
                <w:szCs w:val="24"/>
              </w:rPr>
            </w:pPr>
            <w:r>
              <w:rPr>
                <w:rFonts w:ascii="Times New Roman" w:hAnsi="Times New Roman"/>
                <w:sz w:val="24"/>
                <w:szCs w:val="24"/>
              </w:rPr>
              <w:t> 81</w:t>
            </w:r>
          </w:p>
          <w:p w:rsidR="00EC1E5D" w:rsidRPr="00F149A0" w:rsidRDefault="00EC1E5D" w:rsidP="00F149A0">
            <w:pPr>
              <w:spacing w:after="0" w:line="240" w:lineRule="auto"/>
              <w:rPr>
                <w:rFonts w:ascii="Times New Roman" w:hAnsi="Times New Roman"/>
                <w:sz w:val="24"/>
                <w:szCs w:val="24"/>
              </w:rPr>
            </w:pPr>
          </w:p>
        </w:tc>
      </w:tr>
      <w:tr w:rsidR="00EC1E5D" w:rsidRPr="00F149A0" w:rsidTr="00F149A0">
        <w:trPr>
          <w:trHeight w:val="127"/>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3.3.КОМПЛЕКСНОЕ ТЕМАТИЧЕСКОЕ ПЛАНИРОВАНИЕ НА УЧЕБНЫЙ ГОД</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8</w:t>
            </w:r>
            <w:r w:rsidR="0052502F">
              <w:rPr>
                <w:rFonts w:ascii="Times New Roman" w:hAnsi="Times New Roman"/>
                <w:sz w:val="24"/>
                <w:szCs w:val="24"/>
              </w:rPr>
              <w:t>5</w:t>
            </w:r>
          </w:p>
        </w:tc>
      </w:tr>
      <w:tr w:rsidR="00EC1E5D" w:rsidRPr="00F149A0" w:rsidTr="00F149A0">
        <w:trPr>
          <w:trHeight w:val="180"/>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3.4 СИСТЕМА МОНИТОРИНГА ДОСТИЖЕНИЯ ДЕТЬМИ ПЛИНИРУЕМЫХ РЕЗУЛЬТАТОВ ПРОГРАММЫ </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9</w:t>
            </w:r>
            <w:r w:rsidR="0052502F">
              <w:rPr>
                <w:rFonts w:ascii="Times New Roman" w:hAnsi="Times New Roman"/>
                <w:sz w:val="24"/>
                <w:szCs w:val="24"/>
              </w:rPr>
              <w:t>2</w:t>
            </w:r>
          </w:p>
        </w:tc>
      </w:tr>
      <w:tr w:rsidR="00EC1E5D" w:rsidRPr="00F149A0" w:rsidTr="00F149A0">
        <w:trPr>
          <w:trHeight w:val="150"/>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3.5. УПРАВЛЕНИЕ РЕАЛИЗАЦИЕЙ ПРОГРАММЫ      </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p w:rsidR="00EC1E5D" w:rsidRPr="00F149A0" w:rsidRDefault="00882DA4" w:rsidP="00F149A0">
            <w:pPr>
              <w:spacing w:after="0" w:line="240" w:lineRule="auto"/>
              <w:rPr>
                <w:rFonts w:ascii="Times New Roman" w:hAnsi="Times New Roman"/>
                <w:sz w:val="24"/>
                <w:szCs w:val="24"/>
              </w:rPr>
            </w:pPr>
            <w:r>
              <w:rPr>
                <w:rFonts w:ascii="Times New Roman" w:hAnsi="Times New Roman"/>
                <w:sz w:val="24"/>
                <w:szCs w:val="24"/>
              </w:rPr>
              <w:t>9</w:t>
            </w:r>
            <w:r w:rsidR="0052502F">
              <w:rPr>
                <w:rFonts w:ascii="Times New Roman" w:hAnsi="Times New Roman"/>
                <w:sz w:val="24"/>
                <w:szCs w:val="24"/>
              </w:rPr>
              <w:t>4</w:t>
            </w:r>
          </w:p>
        </w:tc>
      </w:tr>
      <w:tr w:rsidR="00EC1E5D" w:rsidRPr="00F149A0" w:rsidTr="00F149A0">
        <w:trPr>
          <w:trHeight w:val="157"/>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3.6. СОЗДАНИЕ И ОБНОВЛЕНИЕ ПРЕДМЕТНО – РАЗВИВАЮЩЕЙ СРЕДЫ</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p w:rsidR="00EC1E5D" w:rsidRPr="00F149A0" w:rsidRDefault="00882DA4" w:rsidP="00F149A0">
            <w:pPr>
              <w:spacing w:after="0" w:line="240" w:lineRule="auto"/>
              <w:rPr>
                <w:rFonts w:ascii="Times New Roman" w:hAnsi="Times New Roman"/>
                <w:sz w:val="24"/>
                <w:szCs w:val="24"/>
              </w:rPr>
            </w:pPr>
            <w:r>
              <w:rPr>
                <w:rFonts w:ascii="Times New Roman" w:hAnsi="Times New Roman"/>
                <w:sz w:val="24"/>
                <w:szCs w:val="24"/>
              </w:rPr>
              <w:t>9</w:t>
            </w:r>
            <w:r w:rsidR="0052502F">
              <w:rPr>
                <w:rFonts w:ascii="Times New Roman" w:hAnsi="Times New Roman"/>
                <w:sz w:val="24"/>
                <w:szCs w:val="24"/>
              </w:rPr>
              <w:t>4</w:t>
            </w:r>
          </w:p>
        </w:tc>
      </w:tr>
      <w:tr w:rsidR="00EC1E5D" w:rsidRPr="00F149A0" w:rsidTr="00F149A0">
        <w:trPr>
          <w:trHeight w:val="135"/>
        </w:trPr>
        <w:tc>
          <w:tcPr>
            <w:tcW w:w="8027"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3.7. ВЗАИМОДЕЙСТВИЕ С ДРУГИМИ УЧРЕЖДЕНИЯМИ</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tc>
        <w:tc>
          <w:tcPr>
            <w:tcW w:w="1283"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 </w:t>
            </w:r>
          </w:p>
          <w:p w:rsidR="00EC1E5D" w:rsidRPr="00F149A0" w:rsidRDefault="00EC1E5D" w:rsidP="00F149A0">
            <w:pPr>
              <w:spacing w:after="0" w:line="240" w:lineRule="auto"/>
              <w:rPr>
                <w:rFonts w:ascii="Times New Roman" w:hAnsi="Times New Roman"/>
                <w:sz w:val="24"/>
                <w:szCs w:val="24"/>
              </w:rPr>
            </w:pPr>
            <w:r w:rsidRPr="00F149A0">
              <w:rPr>
                <w:rFonts w:ascii="Times New Roman" w:hAnsi="Times New Roman"/>
                <w:sz w:val="24"/>
                <w:szCs w:val="24"/>
              </w:rPr>
              <w:t>9</w:t>
            </w:r>
            <w:r w:rsidR="0052502F">
              <w:rPr>
                <w:rFonts w:ascii="Times New Roman" w:hAnsi="Times New Roman"/>
                <w:sz w:val="24"/>
                <w:szCs w:val="24"/>
              </w:rPr>
              <w:t>5</w:t>
            </w:r>
          </w:p>
        </w:tc>
      </w:tr>
      <w:tr w:rsidR="00EC1E5D" w:rsidRPr="00F149A0" w:rsidTr="00F149A0">
        <w:trPr>
          <w:trHeight w:val="180"/>
        </w:trPr>
        <w:tc>
          <w:tcPr>
            <w:tcW w:w="8027" w:type="dxa"/>
            <w:shd w:val="clear" w:color="auto" w:fill="FFFFFF"/>
            <w:tcMar>
              <w:top w:w="0" w:type="dxa"/>
              <w:left w:w="108" w:type="dxa"/>
              <w:bottom w:w="0" w:type="dxa"/>
              <w:right w:w="108" w:type="dxa"/>
            </w:tcMar>
          </w:tcPr>
          <w:p w:rsidR="00EC1E5D" w:rsidRPr="00F149A0" w:rsidRDefault="00E03839" w:rsidP="00F149A0">
            <w:pPr>
              <w:spacing w:after="0" w:line="240" w:lineRule="auto"/>
              <w:ind w:left="-180"/>
              <w:rPr>
                <w:rFonts w:ascii="Times New Roman" w:hAnsi="Times New Roman"/>
                <w:sz w:val="24"/>
                <w:szCs w:val="24"/>
              </w:rPr>
            </w:pPr>
            <w:r>
              <w:rPr>
                <w:rFonts w:ascii="Times New Roman" w:hAnsi="Times New Roman"/>
                <w:sz w:val="24"/>
                <w:szCs w:val="24"/>
              </w:rPr>
              <w:t xml:space="preserve"> 3.8</w:t>
            </w:r>
            <w:r w:rsidR="00EC1E5D" w:rsidRPr="00F149A0">
              <w:rPr>
                <w:rFonts w:ascii="Times New Roman" w:hAnsi="Times New Roman"/>
                <w:sz w:val="24"/>
                <w:szCs w:val="24"/>
              </w:rPr>
              <w:t>.</w:t>
            </w:r>
            <w:r w:rsidR="00F149A0" w:rsidRPr="00F149A0">
              <w:rPr>
                <w:rFonts w:ascii="Times New Roman" w:hAnsi="Times New Roman"/>
                <w:sz w:val="24"/>
                <w:szCs w:val="24"/>
              </w:rPr>
              <w:t>СПИСОК ЛИТЕРАТУРЫ</w:t>
            </w:r>
          </w:p>
        </w:tc>
        <w:tc>
          <w:tcPr>
            <w:tcW w:w="396" w:type="dxa"/>
            <w:shd w:val="clear" w:color="auto" w:fill="FFFFFF"/>
            <w:tcMar>
              <w:top w:w="0" w:type="dxa"/>
              <w:left w:w="108" w:type="dxa"/>
              <w:bottom w:w="0" w:type="dxa"/>
              <w:right w:w="108" w:type="dxa"/>
            </w:tcMar>
          </w:tcPr>
          <w:p w:rsidR="00EC1E5D" w:rsidRPr="00F149A0" w:rsidRDefault="00EC1E5D" w:rsidP="00F149A0">
            <w:pPr>
              <w:spacing w:after="0" w:line="240" w:lineRule="auto"/>
              <w:rPr>
                <w:rFonts w:ascii="Times New Roman" w:hAnsi="Times New Roman"/>
                <w:sz w:val="24"/>
                <w:szCs w:val="24"/>
                <w:highlight w:val="yellow"/>
              </w:rPr>
            </w:pPr>
          </w:p>
        </w:tc>
        <w:tc>
          <w:tcPr>
            <w:tcW w:w="1283" w:type="dxa"/>
            <w:shd w:val="clear" w:color="auto" w:fill="FFFFFF"/>
            <w:tcMar>
              <w:top w:w="0" w:type="dxa"/>
              <w:left w:w="108" w:type="dxa"/>
              <w:bottom w:w="0" w:type="dxa"/>
              <w:right w:w="108" w:type="dxa"/>
            </w:tcMar>
          </w:tcPr>
          <w:p w:rsidR="00EC1E5D" w:rsidRPr="00F149A0" w:rsidRDefault="00E03839" w:rsidP="00F149A0">
            <w:pPr>
              <w:spacing w:after="0" w:line="240" w:lineRule="auto"/>
              <w:rPr>
                <w:rFonts w:ascii="Times New Roman" w:hAnsi="Times New Roman"/>
                <w:sz w:val="24"/>
                <w:szCs w:val="24"/>
                <w:highlight w:val="yellow"/>
              </w:rPr>
            </w:pPr>
            <w:r>
              <w:rPr>
                <w:rFonts w:ascii="Times New Roman" w:hAnsi="Times New Roman"/>
                <w:sz w:val="24"/>
                <w:szCs w:val="24"/>
              </w:rPr>
              <w:t>9</w:t>
            </w:r>
            <w:r w:rsidR="0052502F">
              <w:rPr>
                <w:rFonts w:ascii="Times New Roman" w:hAnsi="Times New Roman"/>
                <w:sz w:val="24"/>
                <w:szCs w:val="24"/>
              </w:rPr>
              <w:t>7</w:t>
            </w:r>
          </w:p>
        </w:tc>
      </w:tr>
    </w:tbl>
    <w:p w:rsidR="00EC1E5D" w:rsidRPr="00F149A0" w:rsidRDefault="00EC1E5D" w:rsidP="00FD1182">
      <w:pPr>
        <w:tabs>
          <w:tab w:val="left" w:pos="6812"/>
        </w:tabs>
        <w:spacing w:after="0" w:line="240" w:lineRule="auto"/>
        <w:jc w:val="center"/>
        <w:rPr>
          <w:rFonts w:ascii="Times New Roman" w:hAnsi="Times New Roman"/>
          <w:sz w:val="24"/>
          <w:szCs w:val="24"/>
        </w:rPr>
      </w:pPr>
    </w:p>
    <w:p w:rsidR="00EC1E5D" w:rsidRPr="00FD1182" w:rsidRDefault="00EC1E5D" w:rsidP="00FD1182">
      <w:pPr>
        <w:tabs>
          <w:tab w:val="left" w:pos="6812"/>
        </w:tabs>
        <w:spacing w:after="0" w:line="240" w:lineRule="auto"/>
        <w:jc w:val="center"/>
        <w:rPr>
          <w:rFonts w:ascii="Arial" w:hAnsi="Arial" w:cs="Arial"/>
          <w:sz w:val="24"/>
          <w:szCs w:val="24"/>
        </w:rPr>
      </w:pPr>
    </w:p>
    <w:p w:rsidR="00EC1E5D" w:rsidRDefault="00EC1E5D" w:rsidP="008C0B71">
      <w:pPr>
        <w:jc w:val="center"/>
        <w:rPr>
          <w:rFonts w:ascii="Times New Roman" w:hAnsi="Times New Roman"/>
          <w:sz w:val="36"/>
          <w:szCs w:val="36"/>
        </w:rPr>
      </w:pPr>
    </w:p>
    <w:p w:rsidR="00EC1E5D" w:rsidRDefault="00EC1E5D" w:rsidP="008C0B71">
      <w:pPr>
        <w:jc w:val="center"/>
        <w:rPr>
          <w:rFonts w:ascii="Times New Roman" w:hAnsi="Times New Roman"/>
          <w:sz w:val="36"/>
          <w:szCs w:val="36"/>
        </w:rPr>
      </w:pPr>
    </w:p>
    <w:p w:rsidR="00EC1E5D" w:rsidRDefault="00EC1E5D" w:rsidP="008C0B71">
      <w:pPr>
        <w:jc w:val="center"/>
        <w:rPr>
          <w:rFonts w:ascii="Times New Roman" w:hAnsi="Times New Roman"/>
          <w:sz w:val="36"/>
          <w:szCs w:val="36"/>
        </w:rPr>
      </w:pPr>
    </w:p>
    <w:p w:rsidR="00EC1E5D" w:rsidRDefault="00EC1E5D" w:rsidP="008C0B71">
      <w:pPr>
        <w:jc w:val="center"/>
        <w:rPr>
          <w:rFonts w:ascii="Times New Roman" w:hAnsi="Times New Roman"/>
          <w:sz w:val="36"/>
          <w:szCs w:val="36"/>
        </w:rPr>
      </w:pPr>
    </w:p>
    <w:p w:rsidR="00EC1E5D" w:rsidRDefault="00EC1E5D" w:rsidP="008C0B71">
      <w:pPr>
        <w:jc w:val="center"/>
        <w:rPr>
          <w:rFonts w:ascii="Times New Roman" w:hAnsi="Times New Roman"/>
          <w:sz w:val="36"/>
          <w:szCs w:val="36"/>
        </w:rPr>
      </w:pPr>
    </w:p>
    <w:p w:rsidR="00EC1E5D" w:rsidRDefault="00EC1E5D" w:rsidP="00D725C5">
      <w:pPr>
        <w:rPr>
          <w:rFonts w:ascii="Times New Roman" w:hAnsi="Times New Roman"/>
          <w:sz w:val="36"/>
          <w:szCs w:val="36"/>
        </w:rPr>
      </w:pPr>
    </w:p>
    <w:p w:rsidR="00EC1E5D" w:rsidRPr="00947647" w:rsidRDefault="00EC1E5D" w:rsidP="00D725C5">
      <w:pPr>
        <w:rPr>
          <w:rFonts w:ascii="Times New Roman" w:hAnsi="Times New Roman"/>
          <w:b/>
          <w:bCs/>
          <w:sz w:val="24"/>
          <w:szCs w:val="24"/>
        </w:rPr>
      </w:pPr>
    </w:p>
    <w:p w:rsidR="00E03839" w:rsidRDefault="00E03839" w:rsidP="00D725C5">
      <w:pPr>
        <w:rPr>
          <w:rFonts w:ascii="Times New Roman" w:hAnsi="Times New Roman"/>
          <w:b/>
          <w:bCs/>
          <w:sz w:val="24"/>
          <w:szCs w:val="24"/>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B84646" w:rsidP="00D725C5">
      <w:pPr>
        <w:rPr>
          <w:rFonts w:ascii="Times New Roman" w:hAnsi="Times New Roman"/>
          <w:b/>
          <w:bCs/>
          <w:sz w:val="24"/>
          <w:szCs w:val="24"/>
          <w:lang w:val="en-US"/>
        </w:rPr>
      </w:pPr>
    </w:p>
    <w:p w:rsidR="00B84646" w:rsidRDefault="00EC1E5D" w:rsidP="00B84646">
      <w:pPr>
        <w:jc w:val="center"/>
        <w:rPr>
          <w:rFonts w:ascii="Times New Roman" w:hAnsi="Times New Roman"/>
          <w:sz w:val="24"/>
          <w:szCs w:val="24"/>
        </w:rPr>
      </w:pPr>
      <w:r w:rsidRPr="00947647">
        <w:rPr>
          <w:rFonts w:ascii="Times New Roman" w:hAnsi="Times New Roman"/>
          <w:b/>
          <w:bCs/>
          <w:sz w:val="24"/>
          <w:szCs w:val="24"/>
          <w:lang w:val="en-US"/>
        </w:rPr>
        <w:t>I</w:t>
      </w:r>
      <w:r w:rsidRPr="00947647">
        <w:rPr>
          <w:rFonts w:ascii="Times New Roman" w:hAnsi="Times New Roman"/>
          <w:b/>
          <w:bCs/>
          <w:sz w:val="24"/>
          <w:szCs w:val="24"/>
        </w:rPr>
        <w:t>.ЦЕЛЕВОЙ РАЗДЕЛ ПРОГРАММЫ</w:t>
      </w:r>
      <w:bookmarkStart w:id="0" w:name="_GoBack"/>
      <w:bookmarkEnd w:id="0"/>
    </w:p>
    <w:p w:rsidR="00EC1E5D" w:rsidRPr="00947647" w:rsidRDefault="00EC1E5D" w:rsidP="00D92885">
      <w:pPr>
        <w:spacing w:after="0" w:line="240" w:lineRule="auto"/>
        <w:jc w:val="center"/>
        <w:rPr>
          <w:rFonts w:ascii="Times New Roman" w:hAnsi="Times New Roman"/>
          <w:sz w:val="24"/>
          <w:szCs w:val="24"/>
        </w:rPr>
      </w:pPr>
      <w:r w:rsidRPr="00947647">
        <w:rPr>
          <w:rFonts w:ascii="Times New Roman" w:hAnsi="Times New Roman"/>
          <w:sz w:val="24"/>
          <w:szCs w:val="24"/>
        </w:rPr>
        <w:t>ПОЯСНИТЕЛЬНАЯ ЗАПИСКА</w:t>
      </w:r>
    </w:p>
    <w:p w:rsidR="009C3A4C" w:rsidRDefault="00EC1E5D" w:rsidP="009C3A4C">
      <w:pPr>
        <w:pStyle w:val="Default"/>
        <w:ind w:firstLine="709"/>
        <w:jc w:val="both"/>
      </w:pPr>
      <w:r w:rsidRPr="00947647">
        <w:t>Образовательная программа группы кратковременного пребывания (ГКП) МАОУ  «Ачирская СОШ»  разработана с учетом примерной основной общеобразовательной программы « «Детство»» под редакцией Т.И. Бабаева, А.Г. Гогоберидзе, О.В. Солнцева на основе Федерального государственного образовательного стандарта дошкольного образования (Приказ № 1155 Министерства образования и науки от 17 октября 2013 года).</w:t>
      </w:r>
    </w:p>
    <w:p w:rsidR="00BA4E49" w:rsidRDefault="00BA4E49" w:rsidP="00BA4E49">
      <w:pPr>
        <w:pStyle w:val="Default"/>
        <w:ind w:firstLine="709"/>
        <w:jc w:val="both"/>
      </w:pPr>
      <w:r>
        <w:t>Авторский колектив основной общебразовательной программы дошкольного образования: Янгучина Р.Т.,Аминова З.М.- воспитатели ГКП.</w:t>
      </w:r>
    </w:p>
    <w:p w:rsidR="00EC1E5D" w:rsidRDefault="00EC1E5D" w:rsidP="007A1748">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b/>
          <w:bCs/>
          <w:sz w:val="24"/>
          <w:szCs w:val="24"/>
          <w:lang w:eastAsia="en-US"/>
        </w:rPr>
        <w:t xml:space="preserve">Цель программы </w:t>
      </w:r>
      <w:r w:rsidRPr="00947647">
        <w:rPr>
          <w:rFonts w:ascii="Times New Roman" w:hAnsi="Times New Roman"/>
          <w:sz w:val="24"/>
          <w:szCs w:val="24"/>
          <w:lang w:eastAsia="en-US"/>
        </w:rPr>
        <w:t>— создать каждому ребенку в  возможность для</w:t>
      </w:r>
      <w:r>
        <w:rPr>
          <w:rFonts w:ascii="Times New Roman" w:hAnsi="Times New Roman"/>
          <w:sz w:val="24"/>
          <w:szCs w:val="24"/>
          <w:lang w:eastAsia="en-US"/>
        </w:rPr>
        <w:t xml:space="preserve"> </w:t>
      </w:r>
      <w:r w:rsidRPr="00947647">
        <w:rPr>
          <w:rFonts w:ascii="Times New Roman" w:hAnsi="Times New Roman"/>
          <w:sz w:val="24"/>
          <w:szCs w:val="24"/>
          <w:lang w:eastAsia="en-US"/>
        </w:rPr>
        <w:t xml:space="preserve">развития способностей, широкого взаимодействия с миром, активного практикования в разных видах деятельности, творческой самореализации. </w:t>
      </w:r>
    </w:p>
    <w:p w:rsidR="00EC1E5D" w:rsidRPr="00947647" w:rsidRDefault="00EC1E5D" w:rsidP="007A1748">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lastRenderedPageBreak/>
        <w:t>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EC1E5D" w:rsidRPr="00947647" w:rsidRDefault="00EC1E5D" w:rsidP="008F20E2">
      <w:pPr>
        <w:spacing w:after="0" w:line="240" w:lineRule="auto"/>
        <w:rPr>
          <w:rFonts w:ascii="Times New Roman" w:hAnsi="Times New Roman"/>
          <w:sz w:val="24"/>
          <w:szCs w:val="24"/>
        </w:rPr>
      </w:pPr>
      <w:r w:rsidRPr="00947647">
        <w:rPr>
          <w:rFonts w:ascii="Times New Roman" w:hAnsi="Times New Roman"/>
          <w:sz w:val="24"/>
          <w:szCs w:val="24"/>
        </w:rPr>
        <w:t xml:space="preserve">  </w:t>
      </w:r>
      <w:r w:rsidRPr="00463294">
        <w:rPr>
          <w:rFonts w:ascii="Times New Roman" w:hAnsi="Times New Roman"/>
          <w:b/>
          <w:sz w:val="24"/>
          <w:szCs w:val="24"/>
        </w:rPr>
        <w:t>Программа призвана решить следующие задачи</w:t>
      </w:r>
      <w:r w:rsidRPr="00947647">
        <w:rPr>
          <w:rFonts w:ascii="Times New Roman" w:hAnsi="Times New Roman"/>
          <w:sz w:val="24"/>
          <w:szCs w:val="24"/>
        </w:rPr>
        <w:t>:</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укрепление физического и психического здоровья ребенка, формирование основ его двигательной и гигиенической культуры;</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целостное развитие ребенка как субъекта посильных дошкольнику видов деятельности;</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обогащенное развитие ребенка, обеспечивающее единый процесс</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социализации-индивидуализации с учетом детских потребностей, возможностей и способностей;</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развитие на основе разного образовательного содержания эмоциональной отзывчивости, способности к сопереживанию, готовности к проявлению гуманного отношения в детской деятельности, поведении, поступках;</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развитие познавательной активности, любознательности, стремления к самостоятельному познанию и размышлению, развитие умственных способностей и речи ребенка;</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пробуждение творческой активности и воображения ребенка, желания включаться в творческую деятельность;</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органичное вхождение ребенка в современный мир, разнообразное</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взаимодействие дошкольников с различными сферами культуры: с изобразительным искусством и музыкой, детской литературой и родным языком, экологией, математикой, игрой;</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приобщение ребенка к культуре своей страны и воспитание уважения к другим народам и культурам;</w:t>
      </w:r>
    </w:p>
    <w:p w:rsidR="00EC1E5D" w:rsidRPr="00947647" w:rsidRDefault="00EC1E5D" w:rsidP="005D4E3B">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 приобщение ребенка к красоте, добру, ненасилию, ибо важно, чтобы</w:t>
      </w:r>
    </w:p>
    <w:p w:rsidR="00EC1E5D" w:rsidRPr="00947647" w:rsidRDefault="00EC1E5D" w:rsidP="00D079F3">
      <w:pPr>
        <w:autoSpaceDE w:val="0"/>
        <w:autoSpaceDN w:val="0"/>
        <w:adjustRightInd w:val="0"/>
        <w:spacing w:after="0" w:line="240" w:lineRule="auto"/>
        <w:jc w:val="both"/>
        <w:rPr>
          <w:rFonts w:ascii="Times New Roman" w:hAnsi="Times New Roman"/>
          <w:sz w:val="24"/>
          <w:szCs w:val="24"/>
          <w:lang w:eastAsia="en-US"/>
        </w:rPr>
      </w:pPr>
      <w:r w:rsidRPr="00947647">
        <w:rPr>
          <w:rFonts w:ascii="Times New Roman" w:hAnsi="Times New Roman"/>
          <w:sz w:val="24"/>
          <w:szCs w:val="24"/>
          <w:lang w:eastAsia="en-US"/>
        </w:rPr>
        <w:t>дошкольный возраст стал временем, когда у ребенка пробуждается чувство своей сопричастности к миру, желание совершать добрые поступки.</w:t>
      </w:r>
    </w:p>
    <w:p w:rsidR="00EC1E5D" w:rsidRPr="00947647" w:rsidRDefault="00EC1E5D" w:rsidP="008F20E2">
      <w:pPr>
        <w:spacing w:after="0" w:line="240" w:lineRule="auto"/>
        <w:rPr>
          <w:rFonts w:ascii="Times New Roman" w:hAnsi="Times New Roman"/>
          <w:sz w:val="24"/>
          <w:szCs w:val="24"/>
        </w:rPr>
      </w:pPr>
    </w:p>
    <w:p w:rsidR="00EC1E5D" w:rsidRPr="009F3B1E" w:rsidRDefault="00EC1E5D" w:rsidP="008F20E2">
      <w:pPr>
        <w:spacing w:after="0" w:line="240" w:lineRule="auto"/>
        <w:rPr>
          <w:rFonts w:ascii="Times New Roman" w:hAnsi="Times New Roman"/>
          <w:b/>
          <w:sz w:val="24"/>
          <w:szCs w:val="24"/>
        </w:rPr>
      </w:pPr>
      <w:r w:rsidRPr="009F3B1E">
        <w:rPr>
          <w:rFonts w:ascii="Times New Roman" w:hAnsi="Times New Roman"/>
          <w:b/>
          <w:sz w:val="24"/>
          <w:szCs w:val="24"/>
        </w:rPr>
        <w:t>Программа создана на основе ФГОС дошкольного образования и построена на следующих принципах:</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1.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2. Принцип содействия и сотрудничества детей и взрослых, признания ребенка полноценным участником (субъектом) образовательных отношений.</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3. Принцип поддержки инициативы детей в различных видах деятельности.</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4. Принцип сотрудничества с семьей.</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5. Принцип приобщения детей к социокультурным нормам, традициям семьи, общества и государства.</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6. Принцип формирования познавательных интересов и познавательных действий ребенка в различных видах деятельности.</w:t>
      </w:r>
    </w:p>
    <w:p w:rsidR="00EC1E5D" w:rsidRPr="00947647" w:rsidRDefault="00EC1E5D" w:rsidP="006F73EC">
      <w:pPr>
        <w:autoSpaceDE w:val="0"/>
        <w:autoSpaceDN w:val="0"/>
        <w:adjustRightInd w:val="0"/>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7. Принцип возрастной адекватности дошкольного образования (соответствия условий, требований, методов возрасту и особенностям развития).</w:t>
      </w:r>
    </w:p>
    <w:p w:rsidR="00EC1E5D" w:rsidRPr="00947647" w:rsidRDefault="00EC1E5D" w:rsidP="006F73EC">
      <w:pPr>
        <w:spacing w:after="0" w:line="240" w:lineRule="auto"/>
        <w:ind w:firstLine="709"/>
        <w:jc w:val="both"/>
        <w:rPr>
          <w:rFonts w:ascii="Times New Roman" w:hAnsi="Times New Roman"/>
          <w:sz w:val="24"/>
          <w:szCs w:val="24"/>
          <w:lang w:eastAsia="en-US"/>
        </w:rPr>
      </w:pPr>
      <w:r w:rsidRPr="00947647">
        <w:rPr>
          <w:rFonts w:ascii="Times New Roman" w:hAnsi="Times New Roman"/>
          <w:sz w:val="24"/>
          <w:szCs w:val="24"/>
          <w:lang w:eastAsia="en-US"/>
        </w:rPr>
        <w:t>8. Принцип учета этнокультурной ситуации развития детей.</w:t>
      </w:r>
    </w:p>
    <w:p w:rsidR="00EC1E5D" w:rsidRPr="00947647" w:rsidRDefault="00EC1E5D" w:rsidP="006F73EC">
      <w:pPr>
        <w:spacing w:after="0" w:line="240" w:lineRule="auto"/>
        <w:rPr>
          <w:rFonts w:ascii="Times New Roman" w:hAnsi="Times New Roman"/>
          <w:sz w:val="24"/>
          <w:szCs w:val="24"/>
        </w:rPr>
      </w:pPr>
      <w:r w:rsidRPr="00947647">
        <w:rPr>
          <w:rFonts w:ascii="Times New Roman" w:hAnsi="Times New Roman"/>
          <w:sz w:val="24"/>
          <w:szCs w:val="24"/>
        </w:rPr>
        <w:t xml:space="preserve">  В программе определены основные подходы к образованию детей, которые необходимо решать независимо от материального достатка их семьи, места проживания, языковой и культурной среды, этнической принадлежности. Программа - ориентир для педагогов и родителей в постановке целей и задач для достижения необходимого и достаточного уровня воспитания, образования и развития детей дошкольного возраста, кото</w:t>
      </w:r>
      <w:r>
        <w:rPr>
          <w:rFonts w:ascii="Times New Roman" w:hAnsi="Times New Roman"/>
          <w:sz w:val="24"/>
          <w:szCs w:val="24"/>
        </w:rPr>
        <w:t>рый обеспечит успешное включение</w:t>
      </w:r>
      <w:r w:rsidRPr="00947647">
        <w:rPr>
          <w:rFonts w:ascii="Times New Roman" w:hAnsi="Times New Roman"/>
          <w:sz w:val="24"/>
          <w:szCs w:val="24"/>
        </w:rPr>
        <w:t xml:space="preserve"> в систему начального образования.</w:t>
      </w:r>
    </w:p>
    <w:p w:rsidR="00EC1E5D" w:rsidRPr="00947647" w:rsidRDefault="00EC1E5D" w:rsidP="008F20E2">
      <w:pPr>
        <w:spacing w:after="0" w:line="240" w:lineRule="auto"/>
        <w:rPr>
          <w:rFonts w:ascii="Times New Roman" w:hAnsi="Times New Roman"/>
          <w:sz w:val="24"/>
          <w:szCs w:val="24"/>
        </w:rPr>
      </w:pPr>
      <w:r w:rsidRPr="00947647">
        <w:rPr>
          <w:rFonts w:ascii="Times New Roman" w:hAnsi="Times New Roman"/>
          <w:sz w:val="24"/>
          <w:szCs w:val="24"/>
        </w:rPr>
        <w:t>Структура Программы.</w:t>
      </w:r>
    </w:p>
    <w:p w:rsidR="00EC1E5D" w:rsidRPr="00947647" w:rsidRDefault="00EC1E5D" w:rsidP="007A1748">
      <w:pPr>
        <w:spacing w:after="0" w:line="240" w:lineRule="auto"/>
        <w:ind w:firstLine="720"/>
        <w:jc w:val="both"/>
        <w:rPr>
          <w:rFonts w:ascii="Times New Roman" w:hAnsi="Times New Roman"/>
          <w:sz w:val="24"/>
          <w:szCs w:val="24"/>
        </w:rPr>
      </w:pPr>
      <w:r w:rsidRPr="00947647">
        <w:rPr>
          <w:rFonts w:ascii="Times New Roman" w:hAnsi="Times New Roman"/>
          <w:sz w:val="24"/>
          <w:szCs w:val="24"/>
        </w:rPr>
        <w:t>В Программе данные направления представлены в виде двух разделов.</w:t>
      </w:r>
    </w:p>
    <w:p w:rsidR="00EC1E5D" w:rsidRDefault="00EC1E5D" w:rsidP="007A1748">
      <w:pPr>
        <w:spacing w:after="0" w:line="240" w:lineRule="auto"/>
        <w:jc w:val="both"/>
        <w:rPr>
          <w:rFonts w:ascii="Times New Roman" w:hAnsi="Times New Roman"/>
          <w:sz w:val="24"/>
          <w:szCs w:val="24"/>
        </w:rPr>
      </w:pPr>
      <w:r w:rsidRPr="00947647">
        <w:rPr>
          <w:rFonts w:ascii="Times New Roman" w:hAnsi="Times New Roman"/>
          <w:sz w:val="24"/>
          <w:szCs w:val="24"/>
        </w:rPr>
        <w:t xml:space="preserve">Первый раздел «Развитие» включает следующие блоки: </w:t>
      </w:r>
    </w:p>
    <w:p w:rsidR="00EC1E5D" w:rsidRPr="00947647" w:rsidRDefault="00EC1E5D" w:rsidP="00F149A0">
      <w:pPr>
        <w:spacing w:after="0" w:line="240" w:lineRule="auto"/>
        <w:rPr>
          <w:rFonts w:ascii="Times New Roman" w:hAnsi="Times New Roman"/>
          <w:sz w:val="24"/>
          <w:szCs w:val="24"/>
        </w:rPr>
      </w:pPr>
      <w:r w:rsidRPr="00947647">
        <w:rPr>
          <w:rFonts w:ascii="Times New Roman" w:hAnsi="Times New Roman"/>
          <w:sz w:val="24"/>
          <w:szCs w:val="24"/>
        </w:rPr>
        <w:t>«Социа</w:t>
      </w:r>
      <w:r>
        <w:rPr>
          <w:rFonts w:ascii="Times New Roman" w:hAnsi="Times New Roman"/>
          <w:sz w:val="24"/>
          <w:szCs w:val="24"/>
        </w:rPr>
        <w:t>льно-коммуникативное развитие»</w:t>
      </w:r>
      <w:r w:rsidR="00F149A0">
        <w:rPr>
          <w:rFonts w:ascii="Times New Roman" w:hAnsi="Times New Roman"/>
          <w:sz w:val="24"/>
          <w:szCs w:val="24"/>
        </w:rPr>
        <w:t xml:space="preserve">, </w:t>
      </w:r>
      <w:r w:rsidR="00F149A0" w:rsidRPr="00947647">
        <w:rPr>
          <w:rFonts w:ascii="Times New Roman" w:hAnsi="Times New Roman"/>
          <w:sz w:val="24"/>
          <w:szCs w:val="24"/>
        </w:rPr>
        <w:t xml:space="preserve"> «</w:t>
      </w:r>
      <w:r w:rsidRPr="00947647">
        <w:rPr>
          <w:rFonts w:ascii="Times New Roman" w:hAnsi="Times New Roman"/>
          <w:sz w:val="24"/>
          <w:szCs w:val="24"/>
        </w:rPr>
        <w:t>Познавательное развитие», «Речевое развитие», «Художественно-эстетическое развитие».</w:t>
      </w:r>
    </w:p>
    <w:p w:rsidR="00EC1E5D" w:rsidRPr="00947647" w:rsidRDefault="00EC1E5D" w:rsidP="007A1748">
      <w:pPr>
        <w:spacing w:after="0" w:line="240" w:lineRule="auto"/>
        <w:jc w:val="both"/>
        <w:rPr>
          <w:rFonts w:ascii="Times New Roman" w:hAnsi="Times New Roman"/>
          <w:sz w:val="24"/>
          <w:szCs w:val="24"/>
        </w:rPr>
      </w:pPr>
      <w:r w:rsidRPr="00947647">
        <w:rPr>
          <w:rFonts w:ascii="Times New Roman" w:hAnsi="Times New Roman"/>
          <w:sz w:val="24"/>
          <w:szCs w:val="24"/>
        </w:rPr>
        <w:lastRenderedPageBreak/>
        <w:t>Второй раздел «Здоровье и физическая культура» представлен направлением «Физическая культура».</w:t>
      </w:r>
    </w:p>
    <w:p w:rsidR="00EC1E5D" w:rsidRPr="00947647" w:rsidRDefault="00EC1E5D" w:rsidP="007A1748">
      <w:pPr>
        <w:spacing w:after="0" w:line="240" w:lineRule="auto"/>
        <w:jc w:val="both"/>
        <w:rPr>
          <w:rFonts w:ascii="Times New Roman" w:hAnsi="Times New Roman"/>
          <w:sz w:val="24"/>
          <w:szCs w:val="24"/>
        </w:rPr>
      </w:pPr>
      <w:r w:rsidRPr="00947647">
        <w:rPr>
          <w:rFonts w:ascii="Times New Roman" w:hAnsi="Times New Roman"/>
          <w:sz w:val="24"/>
          <w:szCs w:val="24"/>
        </w:rPr>
        <w:t>Область применения Программы.</w:t>
      </w:r>
    </w:p>
    <w:p w:rsidR="00EC1E5D" w:rsidRDefault="00EC1E5D" w:rsidP="007A1748">
      <w:pPr>
        <w:spacing w:after="0" w:line="240" w:lineRule="auto"/>
        <w:jc w:val="both"/>
        <w:rPr>
          <w:rFonts w:ascii="Times New Roman" w:hAnsi="Times New Roman"/>
          <w:sz w:val="24"/>
          <w:szCs w:val="24"/>
        </w:rPr>
      </w:pPr>
      <w:r w:rsidRPr="00947647">
        <w:rPr>
          <w:rFonts w:ascii="Times New Roman" w:hAnsi="Times New Roman"/>
          <w:sz w:val="24"/>
          <w:szCs w:val="24"/>
        </w:rPr>
        <w:t>Программа   реализуется в МАОУ «Ачирская СОШ</w:t>
      </w:r>
      <w:r w:rsidR="00F149A0" w:rsidRPr="00947647">
        <w:rPr>
          <w:rFonts w:ascii="Times New Roman" w:hAnsi="Times New Roman"/>
          <w:sz w:val="24"/>
          <w:szCs w:val="24"/>
        </w:rPr>
        <w:t>»</w:t>
      </w:r>
      <w:r w:rsidR="00F149A0">
        <w:rPr>
          <w:rFonts w:ascii="Times New Roman" w:hAnsi="Times New Roman"/>
          <w:sz w:val="24"/>
          <w:szCs w:val="24"/>
        </w:rPr>
        <w:t xml:space="preserve"> д</w:t>
      </w:r>
      <w:r>
        <w:rPr>
          <w:rFonts w:ascii="Times New Roman" w:hAnsi="Times New Roman"/>
          <w:sz w:val="24"/>
          <w:szCs w:val="24"/>
        </w:rPr>
        <w:t xml:space="preserve">ля </w:t>
      </w:r>
      <w:r w:rsidRPr="00947647">
        <w:rPr>
          <w:rFonts w:ascii="Times New Roman" w:hAnsi="Times New Roman"/>
          <w:sz w:val="24"/>
          <w:szCs w:val="24"/>
        </w:rPr>
        <w:t> детей в   возрасте от 3 до 7 лет.</w:t>
      </w:r>
    </w:p>
    <w:p w:rsidR="00EC1E5D" w:rsidRDefault="00EC1E5D" w:rsidP="007A1748">
      <w:pPr>
        <w:spacing w:after="0" w:line="240" w:lineRule="auto"/>
        <w:jc w:val="both"/>
        <w:rPr>
          <w:rFonts w:ascii="Times New Roman" w:hAnsi="Times New Roman"/>
          <w:sz w:val="24"/>
          <w:szCs w:val="24"/>
        </w:rPr>
      </w:pPr>
      <w:r>
        <w:rPr>
          <w:rFonts w:ascii="Times New Roman" w:hAnsi="Times New Roman"/>
          <w:sz w:val="24"/>
          <w:szCs w:val="24"/>
        </w:rPr>
        <w:t>ГКП при МАОУ «Ачирская СОШ» - одна разновозрастная группа.</w:t>
      </w:r>
    </w:p>
    <w:p w:rsidR="00EC1E5D" w:rsidRDefault="00F149A0" w:rsidP="007A1748">
      <w:pPr>
        <w:spacing w:after="0" w:line="240" w:lineRule="auto"/>
        <w:jc w:val="both"/>
        <w:rPr>
          <w:rFonts w:ascii="Times New Roman" w:hAnsi="Times New Roman"/>
          <w:sz w:val="24"/>
          <w:szCs w:val="24"/>
        </w:rPr>
      </w:pPr>
      <w:r>
        <w:rPr>
          <w:rFonts w:ascii="Times New Roman" w:hAnsi="Times New Roman"/>
          <w:sz w:val="24"/>
          <w:szCs w:val="24"/>
        </w:rPr>
        <w:t>Филиал</w:t>
      </w:r>
      <w:r w:rsidR="00EC1E5D">
        <w:rPr>
          <w:rFonts w:ascii="Times New Roman" w:hAnsi="Times New Roman"/>
          <w:sz w:val="24"/>
          <w:szCs w:val="24"/>
        </w:rPr>
        <w:t xml:space="preserve"> МАОУ «Ачирская СОШ» -  Ишменевская НОШ</w:t>
      </w:r>
      <w:r w:rsidR="00EC1E5D" w:rsidRPr="00BD6B46">
        <w:rPr>
          <w:rFonts w:ascii="Times New Roman" w:hAnsi="Times New Roman"/>
          <w:sz w:val="24"/>
          <w:szCs w:val="24"/>
        </w:rPr>
        <w:t xml:space="preserve"> </w:t>
      </w:r>
      <w:r w:rsidR="00EC1E5D">
        <w:rPr>
          <w:rFonts w:ascii="Times New Roman" w:hAnsi="Times New Roman"/>
          <w:sz w:val="24"/>
          <w:szCs w:val="24"/>
        </w:rPr>
        <w:t>- одна разновозрастная группа, Иземетьевская НОШ - одна разновозрастная группа.</w:t>
      </w:r>
    </w:p>
    <w:p w:rsidR="00EC1E5D" w:rsidRDefault="00EC1E5D" w:rsidP="007A1748">
      <w:pPr>
        <w:spacing w:after="0" w:line="240" w:lineRule="auto"/>
        <w:jc w:val="both"/>
        <w:rPr>
          <w:rFonts w:ascii="Times New Roman" w:hAnsi="Times New Roman"/>
          <w:sz w:val="24"/>
          <w:szCs w:val="24"/>
        </w:rPr>
      </w:pPr>
      <w:r>
        <w:rPr>
          <w:rFonts w:ascii="Times New Roman" w:hAnsi="Times New Roman"/>
          <w:sz w:val="24"/>
          <w:szCs w:val="24"/>
        </w:rPr>
        <w:t>В группе воспитательно - образовательный процесс осуществляется на русском языке.</w:t>
      </w:r>
    </w:p>
    <w:p w:rsidR="00EC1E5D" w:rsidRDefault="00EC1E5D" w:rsidP="007A1748">
      <w:pPr>
        <w:spacing w:after="0" w:line="240" w:lineRule="auto"/>
        <w:jc w:val="both"/>
        <w:rPr>
          <w:rFonts w:ascii="Times New Roman" w:hAnsi="Times New Roman"/>
          <w:sz w:val="24"/>
          <w:szCs w:val="24"/>
        </w:rPr>
      </w:pPr>
      <w:r>
        <w:rPr>
          <w:rFonts w:ascii="Times New Roman" w:hAnsi="Times New Roman"/>
          <w:sz w:val="24"/>
          <w:szCs w:val="24"/>
        </w:rPr>
        <w:t>Направленность ГКП -  общеразвивающая</w:t>
      </w:r>
    </w:p>
    <w:p w:rsidR="00EC1E5D" w:rsidRDefault="00EC1E5D" w:rsidP="007A1748">
      <w:pPr>
        <w:spacing w:after="0" w:line="240" w:lineRule="auto"/>
        <w:jc w:val="both"/>
        <w:rPr>
          <w:rFonts w:ascii="Times New Roman" w:hAnsi="Times New Roman"/>
          <w:sz w:val="24"/>
          <w:szCs w:val="24"/>
        </w:rPr>
      </w:pPr>
      <w:r>
        <w:rPr>
          <w:rFonts w:ascii="Times New Roman" w:hAnsi="Times New Roman"/>
          <w:sz w:val="24"/>
          <w:szCs w:val="24"/>
        </w:rPr>
        <w:t>Р</w:t>
      </w:r>
      <w:r w:rsidRPr="00947647">
        <w:rPr>
          <w:rFonts w:ascii="Times New Roman" w:hAnsi="Times New Roman"/>
          <w:sz w:val="24"/>
          <w:szCs w:val="24"/>
        </w:rPr>
        <w:t>ежим работы</w:t>
      </w:r>
      <w:r>
        <w:rPr>
          <w:rFonts w:ascii="Times New Roman" w:hAnsi="Times New Roman"/>
          <w:sz w:val="24"/>
          <w:szCs w:val="24"/>
        </w:rPr>
        <w:t>: 5 дней в неделю,</w:t>
      </w:r>
    </w:p>
    <w:p w:rsidR="00EC1E5D" w:rsidRDefault="00EC1E5D" w:rsidP="007A1748">
      <w:pPr>
        <w:spacing w:after="0" w:line="240" w:lineRule="auto"/>
        <w:jc w:val="both"/>
        <w:rPr>
          <w:rFonts w:ascii="Times New Roman" w:hAnsi="Times New Roman"/>
          <w:sz w:val="24"/>
          <w:szCs w:val="24"/>
        </w:rPr>
      </w:pPr>
      <w:r>
        <w:rPr>
          <w:rFonts w:ascii="Times New Roman" w:hAnsi="Times New Roman"/>
          <w:sz w:val="24"/>
          <w:szCs w:val="24"/>
        </w:rPr>
        <w:t>Время пребывания: 3 часа</w:t>
      </w:r>
      <w:r w:rsidRPr="00947647">
        <w:rPr>
          <w:rFonts w:ascii="Times New Roman" w:hAnsi="Times New Roman"/>
          <w:sz w:val="24"/>
          <w:szCs w:val="24"/>
        </w:rPr>
        <w:t xml:space="preserve"> (с</w:t>
      </w:r>
      <w:r>
        <w:rPr>
          <w:rFonts w:ascii="Times New Roman" w:hAnsi="Times New Roman"/>
          <w:sz w:val="24"/>
          <w:szCs w:val="24"/>
        </w:rPr>
        <w:t xml:space="preserve"> 9.00 ч. утра до 12.00 ч.), без питания, без организации сна.</w:t>
      </w:r>
    </w:p>
    <w:p w:rsidR="00EC1E5D" w:rsidRPr="00947647" w:rsidRDefault="00EC1E5D" w:rsidP="007A1748">
      <w:pPr>
        <w:spacing w:after="0" w:line="240" w:lineRule="auto"/>
        <w:jc w:val="both"/>
        <w:rPr>
          <w:rFonts w:ascii="Times New Roman" w:hAnsi="Times New Roman"/>
          <w:sz w:val="24"/>
          <w:szCs w:val="24"/>
        </w:rPr>
      </w:pPr>
      <w:r w:rsidRPr="00947647">
        <w:rPr>
          <w:rFonts w:ascii="Times New Roman" w:hAnsi="Times New Roman"/>
          <w:sz w:val="24"/>
          <w:szCs w:val="24"/>
        </w:rPr>
        <w:t xml:space="preserve"> При реализации Программы содержание работы с детьми   дополнено </w:t>
      </w:r>
      <w:r>
        <w:rPr>
          <w:rFonts w:ascii="Times New Roman" w:hAnsi="Times New Roman"/>
          <w:sz w:val="24"/>
          <w:szCs w:val="24"/>
        </w:rPr>
        <w:t xml:space="preserve"> </w:t>
      </w:r>
      <w:r w:rsidRPr="00947647">
        <w:rPr>
          <w:rFonts w:ascii="Times New Roman" w:hAnsi="Times New Roman"/>
          <w:sz w:val="24"/>
          <w:szCs w:val="24"/>
        </w:rPr>
        <w:t>разнообразной свободной самостоятельной деятельностью детей (игровой, продуктивной, коммуникативной, познавательной). Создаются условия для совместной деятельности детей.</w:t>
      </w:r>
    </w:p>
    <w:p w:rsidR="00EC1E5D" w:rsidRPr="00947647" w:rsidRDefault="00EC1E5D" w:rsidP="00687DC6">
      <w:pPr>
        <w:spacing w:after="0" w:line="240" w:lineRule="auto"/>
        <w:jc w:val="both"/>
        <w:rPr>
          <w:rFonts w:ascii="Times New Roman" w:hAnsi="Times New Roman"/>
          <w:sz w:val="24"/>
          <w:szCs w:val="24"/>
        </w:rPr>
      </w:pPr>
      <w:r w:rsidRPr="00947647">
        <w:rPr>
          <w:rFonts w:ascii="Times New Roman" w:hAnsi="Times New Roman"/>
          <w:sz w:val="24"/>
          <w:szCs w:val="24"/>
        </w:rPr>
        <w:t>При организации режима жизни, системе физического воспитания, связанные с климатическими и экологическими особенностями;</w:t>
      </w:r>
    </w:p>
    <w:p w:rsidR="00EC1E5D" w:rsidRPr="00295359" w:rsidRDefault="00F149A0" w:rsidP="00687DC6">
      <w:pPr>
        <w:spacing w:after="0" w:line="240" w:lineRule="auto"/>
        <w:jc w:val="both"/>
        <w:rPr>
          <w:rFonts w:ascii="Times New Roman" w:hAnsi="Times New Roman"/>
          <w:sz w:val="24"/>
          <w:szCs w:val="24"/>
        </w:rPr>
      </w:pPr>
      <w:r>
        <w:rPr>
          <w:rFonts w:ascii="Times New Roman" w:hAnsi="Times New Roman"/>
          <w:sz w:val="24"/>
          <w:szCs w:val="24"/>
        </w:rPr>
        <w:t xml:space="preserve"> </w:t>
      </w:r>
      <w:r w:rsidR="00EC1E5D" w:rsidRPr="00947647">
        <w:rPr>
          <w:rFonts w:ascii="Times New Roman" w:hAnsi="Times New Roman"/>
          <w:sz w:val="24"/>
          <w:szCs w:val="24"/>
        </w:rPr>
        <w:t xml:space="preserve"> при отборе дополнительного содержания образования в области познавательного развития (природа родного края, его история и пр.) и художественно-эстетического    развития (национальная    народная    и профессиональная</w:t>
      </w:r>
      <w:r w:rsidR="00EC1E5D" w:rsidRPr="00295359">
        <w:rPr>
          <w:rFonts w:ascii="Times New Roman" w:hAnsi="Times New Roman"/>
          <w:sz w:val="24"/>
          <w:szCs w:val="24"/>
        </w:rPr>
        <w:t xml:space="preserve"> авторская культура и т.д.)</w:t>
      </w:r>
    </w:p>
    <w:p w:rsidR="00EC1E5D" w:rsidRPr="00295359" w:rsidRDefault="00EC1E5D" w:rsidP="00687DC6">
      <w:pPr>
        <w:spacing w:after="0" w:line="240" w:lineRule="auto"/>
        <w:jc w:val="both"/>
        <w:rPr>
          <w:rFonts w:ascii="Times New Roman" w:hAnsi="Times New Roman"/>
          <w:sz w:val="24"/>
          <w:szCs w:val="24"/>
        </w:rPr>
      </w:pPr>
      <w:r w:rsidRPr="00295359">
        <w:rPr>
          <w:rFonts w:ascii="Times New Roman" w:hAnsi="Times New Roman"/>
          <w:sz w:val="24"/>
          <w:szCs w:val="24"/>
        </w:rPr>
        <w:t>  Возрастные и индивидуальные особенности контингента детей, воспитывающихся дошкольным учреждением.</w:t>
      </w:r>
    </w:p>
    <w:p w:rsidR="00EC1E5D" w:rsidRPr="00295359" w:rsidRDefault="00EC1E5D" w:rsidP="00687DC6">
      <w:pPr>
        <w:shd w:val="clear" w:color="auto" w:fill="FFFFFF"/>
        <w:spacing w:after="0" w:line="240" w:lineRule="auto"/>
        <w:ind w:firstLine="709"/>
        <w:jc w:val="both"/>
        <w:rPr>
          <w:rFonts w:ascii="Times New Roman" w:hAnsi="Times New Roman"/>
          <w:sz w:val="24"/>
          <w:szCs w:val="24"/>
        </w:rPr>
      </w:pPr>
      <w:r w:rsidRPr="00295359">
        <w:rPr>
          <w:rFonts w:ascii="Times New Roman" w:hAnsi="Times New Roman"/>
          <w:sz w:val="24"/>
          <w:szCs w:val="24"/>
        </w:rPr>
        <w:t>Особая роль в Программе уделяется игровой деятельности как ведущей в дошкольном образовании, одновременно обеспечивая  достижение воспитанниками готовности к школе.</w:t>
      </w:r>
    </w:p>
    <w:p w:rsidR="00EC1E5D" w:rsidRPr="00295359" w:rsidRDefault="00EC1E5D" w:rsidP="00687DC6">
      <w:pPr>
        <w:shd w:val="clear" w:color="auto" w:fill="FFFFFF"/>
        <w:spacing w:after="0" w:line="240" w:lineRule="auto"/>
        <w:ind w:firstLine="709"/>
        <w:jc w:val="both"/>
        <w:rPr>
          <w:rFonts w:ascii="Times New Roman" w:hAnsi="Times New Roman"/>
          <w:sz w:val="24"/>
          <w:szCs w:val="24"/>
        </w:rPr>
      </w:pPr>
      <w:r w:rsidRPr="00295359">
        <w:rPr>
          <w:rFonts w:ascii="Times New Roman" w:hAnsi="Times New Roman"/>
          <w:sz w:val="24"/>
          <w:szCs w:val="24"/>
        </w:rPr>
        <w:t>Вполне очевидно, что решение обозначенных в программе целей и задач воспитания возможно только при целенаправленном влиянии педагога на ребенка с первых дней его пребыв</w:t>
      </w:r>
      <w:r>
        <w:rPr>
          <w:rFonts w:ascii="Times New Roman" w:hAnsi="Times New Roman"/>
          <w:sz w:val="24"/>
          <w:szCs w:val="24"/>
        </w:rPr>
        <w:t>а</w:t>
      </w:r>
      <w:r w:rsidRPr="00295359">
        <w:rPr>
          <w:rFonts w:ascii="Times New Roman" w:hAnsi="Times New Roman"/>
          <w:sz w:val="24"/>
          <w:szCs w:val="24"/>
        </w:rPr>
        <w:t>ния в образовательн</w:t>
      </w:r>
      <w:r>
        <w:rPr>
          <w:rFonts w:ascii="Times New Roman" w:hAnsi="Times New Roman"/>
          <w:sz w:val="24"/>
          <w:szCs w:val="24"/>
        </w:rPr>
        <w:t>о</w:t>
      </w:r>
      <w:r w:rsidRPr="00295359">
        <w:rPr>
          <w:rFonts w:ascii="Times New Roman" w:hAnsi="Times New Roman"/>
          <w:sz w:val="24"/>
          <w:szCs w:val="24"/>
        </w:rPr>
        <w:t>й организации.</w:t>
      </w:r>
    </w:p>
    <w:p w:rsidR="00EC1E5D" w:rsidRPr="00295359" w:rsidRDefault="00EC1E5D" w:rsidP="00687DC6">
      <w:pPr>
        <w:shd w:val="clear" w:color="auto" w:fill="FFFFFF"/>
        <w:spacing w:after="0" w:line="240" w:lineRule="auto"/>
        <w:ind w:firstLine="709"/>
        <w:jc w:val="both"/>
        <w:rPr>
          <w:rFonts w:ascii="Times New Roman" w:hAnsi="Times New Roman"/>
          <w:sz w:val="24"/>
          <w:szCs w:val="24"/>
        </w:rPr>
      </w:pPr>
      <w:r w:rsidRPr="00295359">
        <w:rPr>
          <w:rFonts w:ascii="Times New Roman" w:hAnsi="Times New Roman"/>
          <w:sz w:val="24"/>
          <w:szCs w:val="24"/>
        </w:rPr>
        <w:t>От педагогического мастерства каждого воспитателя, его культуры, любви к детям зависят уровень общего развития, которого достигнет ребенок, любви к детям зависят уровень общего развития, которого, достигнет ребено</w:t>
      </w:r>
      <w:r>
        <w:rPr>
          <w:rFonts w:ascii="Times New Roman" w:hAnsi="Times New Roman"/>
          <w:sz w:val="24"/>
          <w:szCs w:val="24"/>
        </w:rPr>
        <w:t>к, и степень приобретенных им н</w:t>
      </w:r>
      <w:r w:rsidRPr="00295359">
        <w:rPr>
          <w:rFonts w:ascii="Times New Roman" w:hAnsi="Times New Roman"/>
          <w:sz w:val="24"/>
          <w:szCs w:val="24"/>
        </w:rPr>
        <w:t>равственных качеств.</w:t>
      </w:r>
    </w:p>
    <w:p w:rsidR="00EC1E5D" w:rsidRPr="00295359" w:rsidRDefault="00EC1E5D" w:rsidP="00687DC6">
      <w:pPr>
        <w:shd w:val="clear" w:color="auto" w:fill="FFFFFF"/>
        <w:spacing w:after="0" w:line="240" w:lineRule="auto"/>
        <w:ind w:firstLine="709"/>
        <w:jc w:val="both"/>
        <w:rPr>
          <w:rFonts w:ascii="Times New Roman" w:hAnsi="Times New Roman"/>
          <w:sz w:val="24"/>
          <w:szCs w:val="24"/>
        </w:rPr>
      </w:pPr>
      <w:r w:rsidRPr="00295359">
        <w:rPr>
          <w:rFonts w:ascii="Times New Roman" w:hAnsi="Times New Roman"/>
          <w:sz w:val="24"/>
          <w:szCs w:val="24"/>
        </w:rPr>
        <w:t>Заботясь о здоровье и всестороннем воспитании детей, педагоги дошкольного учре</w:t>
      </w:r>
      <w:r>
        <w:rPr>
          <w:rFonts w:ascii="Times New Roman" w:hAnsi="Times New Roman"/>
          <w:sz w:val="24"/>
          <w:szCs w:val="24"/>
        </w:rPr>
        <w:t>ждения совмест</w:t>
      </w:r>
      <w:r w:rsidRPr="00295359">
        <w:rPr>
          <w:rFonts w:ascii="Times New Roman" w:hAnsi="Times New Roman"/>
          <w:sz w:val="24"/>
          <w:szCs w:val="24"/>
        </w:rPr>
        <w:t>но с семьей должны стремиться сделать счастливым детство каждого ребенка.</w:t>
      </w:r>
    </w:p>
    <w:p w:rsidR="00EC1E5D" w:rsidRPr="00295359" w:rsidRDefault="00EC1E5D" w:rsidP="00687DC6">
      <w:pPr>
        <w:shd w:val="clear" w:color="auto" w:fill="FFFFFF"/>
        <w:spacing w:after="0" w:line="240" w:lineRule="auto"/>
        <w:ind w:firstLine="709"/>
        <w:jc w:val="both"/>
        <w:rPr>
          <w:rFonts w:ascii="Times New Roman" w:hAnsi="Times New Roman"/>
          <w:sz w:val="24"/>
          <w:szCs w:val="24"/>
        </w:rPr>
      </w:pPr>
      <w:r w:rsidRPr="00295359">
        <w:rPr>
          <w:rFonts w:ascii="Times New Roman" w:hAnsi="Times New Roman"/>
          <w:sz w:val="24"/>
          <w:szCs w:val="24"/>
        </w:rPr>
        <w:t>Для успешной реализации «Программы» каждому воспитателю необходимы знания возрастных и индивидуальных особенностей контингента детей воспитывающихся в образовательной орг</w:t>
      </w:r>
      <w:r>
        <w:rPr>
          <w:rFonts w:ascii="Times New Roman" w:hAnsi="Times New Roman"/>
          <w:sz w:val="24"/>
          <w:szCs w:val="24"/>
        </w:rPr>
        <w:t>а</w:t>
      </w:r>
      <w:r w:rsidRPr="00295359">
        <w:rPr>
          <w:rFonts w:ascii="Times New Roman" w:hAnsi="Times New Roman"/>
          <w:sz w:val="24"/>
          <w:szCs w:val="24"/>
        </w:rPr>
        <w:t>низации.</w:t>
      </w:r>
    </w:p>
    <w:p w:rsidR="00EC1E5D" w:rsidRPr="00295359" w:rsidRDefault="00EC1E5D" w:rsidP="007F4651">
      <w:pPr>
        <w:pStyle w:val="Default"/>
        <w:jc w:val="both"/>
      </w:pPr>
    </w:p>
    <w:p w:rsidR="00EC1E5D" w:rsidRDefault="00EC1E5D" w:rsidP="007F4651">
      <w:pPr>
        <w:pStyle w:val="Default"/>
        <w:jc w:val="both"/>
        <w:rPr>
          <w:b/>
        </w:rPr>
      </w:pPr>
    </w:p>
    <w:p w:rsidR="00E03839" w:rsidRDefault="00E03839" w:rsidP="007F4651">
      <w:pPr>
        <w:pStyle w:val="Default"/>
        <w:jc w:val="both"/>
        <w:rPr>
          <w:b/>
        </w:rPr>
      </w:pPr>
    </w:p>
    <w:p w:rsidR="00EC1E5D" w:rsidRPr="00295359" w:rsidRDefault="00EC1E5D" w:rsidP="007F4651">
      <w:pPr>
        <w:pStyle w:val="Default"/>
        <w:jc w:val="both"/>
        <w:rPr>
          <w:b/>
          <w:bCs/>
          <w:i/>
          <w:iCs/>
        </w:rPr>
      </w:pPr>
      <w:r w:rsidRPr="00295359">
        <w:rPr>
          <w:b/>
        </w:rPr>
        <w:t>Возрастные особенности воспитанников</w:t>
      </w:r>
      <w:r w:rsidRPr="00295359">
        <w:rPr>
          <w:b/>
          <w:bCs/>
          <w:i/>
          <w:iCs/>
        </w:rPr>
        <w:t xml:space="preserve"> </w:t>
      </w:r>
    </w:p>
    <w:p w:rsidR="00EC1E5D" w:rsidRPr="00295359" w:rsidRDefault="00EC1E5D" w:rsidP="00FC5583">
      <w:pPr>
        <w:pStyle w:val="Default"/>
        <w:ind w:firstLine="709"/>
        <w:jc w:val="both"/>
        <w:rPr>
          <w:b/>
          <w:bCs/>
          <w:i/>
          <w:iCs/>
        </w:rPr>
      </w:pPr>
      <w:r w:rsidRPr="00295359">
        <w:t xml:space="preserve">      Характеристика    возрастных   особенностей   развития   детей  дошкольного возраста необходима для правильной организации образовательного процесса</w:t>
      </w:r>
      <w:r>
        <w:t>,</w:t>
      </w:r>
      <w:r w:rsidRPr="00295359">
        <w:t xml:space="preserve"> как в условиях семьи, так и в условиях группы кратковременного пребывания МАОУ «Ачирская СОШ».</w:t>
      </w:r>
    </w:p>
    <w:p w:rsidR="00EC1E5D" w:rsidRPr="00295359" w:rsidRDefault="00EC1E5D" w:rsidP="009F3B1E">
      <w:pPr>
        <w:pStyle w:val="Default"/>
        <w:ind w:firstLine="709"/>
        <w:jc w:val="both"/>
      </w:pPr>
      <w:r w:rsidRPr="00295359">
        <w:rPr>
          <w:b/>
          <w:bCs/>
          <w:i/>
          <w:iCs/>
        </w:rPr>
        <w:t xml:space="preserve">Младший дошкольный возраст (3-4 года). </w:t>
      </w:r>
      <w:r w:rsidRPr="00295359">
        <w:t xml:space="preserve">На рубеже трех лет любимым выражением ребёнка становится «Я сам!». Отделение себя от взрослого и вместе с тем желание быть как взрослый — характерное противоречие кризиса трех лет. </w:t>
      </w:r>
    </w:p>
    <w:p w:rsidR="00EC1E5D" w:rsidRPr="00295359" w:rsidRDefault="00EC1E5D" w:rsidP="00C779E0">
      <w:pPr>
        <w:pStyle w:val="Default"/>
        <w:ind w:firstLine="709"/>
        <w:jc w:val="both"/>
      </w:pPr>
      <w:r w:rsidRPr="00295359">
        <w:t xml:space="preserve">Дети 3—4 лет усваивают элементарные нормы и правила поведения, связанные с определёнными разрешениями и запретами («можно», «нужно», «нельзя»). </w:t>
      </w:r>
    </w:p>
    <w:p w:rsidR="00EC1E5D" w:rsidRPr="00295359" w:rsidRDefault="00EC1E5D" w:rsidP="00C779E0">
      <w:pPr>
        <w:pStyle w:val="Default"/>
        <w:ind w:firstLine="709"/>
        <w:jc w:val="both"/>
      </w:pPr>
      <w:r w:rsidRPr="00295359">
        <w:t xml:space="preserve">В 3 года ребёнок идентифицирует себя с представителями своего пола. В этом возрасте дети дифференцируют других людей по полу, возрасту; распознают детей, взрослых, пожилых людей, как в реальной жизни, так и на иллюстрациях. </w:t>
      </w:r>
    </w:p>
    <w:p w:rsidR="00EC1E5D" w:rsidRPr="00295359" w:rsidRDefault="00EC1E5D" w:rsidP="00C779E0">
      <w:pPr>
        <w:pStyle w:val="Default"/>
        <w:ind w:firstLine="709"/>
        <w:jc w:val="both"/>
      </w:pPr>
      <w:r w:rsidRPr="00295359">
        <w:t xml:space="preserve">У развивающегося трёхлетнего человека есть все возможности овладения навыками самообслуживания (становление предпосылок трудовой деятельности) — самостоятельно есть, одеваться, раздеваться, умываться, пользоваться носовым платком, расчёской, полотенцем, отправлять свои естественные нужды. К концу четвёртого года жизни младший дошкольник овладевает элементарной культурой поведения во время еды за столом и умывания в туалетной </w:t>
      </w:r>
      <w:r w:rsidRPr="00295359">
        <w:lastRenderedPageBreak/>
        <w:t xml:space="preserve">комнате. Подобные навыки основываются на определённом уровне развития двигательной сферы ребёнка, одним из основных компонентов которого является уровень развития моторной координации. </w:t>
      </w:r>
    </w:p>
    <w:p w:rsidR="00EC1E5D" w:rsidRPr="00295359" w:rsidRDefault="00EC1E5D" w:rsidP="00C779E0">
      <w:pPr>
        <w:pStyle w:val="Default"/>
        <w:ind w:firstLine="709"/>
        <w:jc w:val="both"/>
        <w:rPr>
          <w:color w:val="auto"/>
        </w:rPr>
      </w:pPr>
      <w:r w:rsidRPr="00295359">
        <w:rPr>
          <w:color w:val="auto"/>
        </w:rPr>
        <w:t xml:space="preserve">Накапливается определённый запас представлений о разнообразных свойствах предметов, явлениях окружающей действительности и о себе самом. В этом возрасте у ребёнка при правильно организованном развитии уже должны быть сформированы основные сенсорные эталоны. Он знаком с основными цветами (красный, жёлтый, синий, зелёный). Трехлетний ребенок способен выбрать основные формы предметов (круг, овал, квадрат, прямоугольник, треугольник) по образцу, допуская иногда незначительные ошибки. Ему известны слова больше, меньше, и из двух предметов (палочек, кубиков, мячей и т. п.) он успешно выбирает больший или меньший. </w:t>
      </w:r>
    </w:p>
    <w:p w:rsidR="00EC1E5D" w:rsidRPr="00295359" w:rsidRDefault="00EC1E5D" w:rsidP="00C779E0">
      <w:pPr>
        <w:pStyle w:val="Default"/>
        <w:ind w:firstLine="709"/>
        <w:jc w:val="both"/>
        <w:rPr>
          <w:color w:val="auto"/>
        </w:rPr>
      </w:pPr>
      <w:r w:rsidRPr="00295359">
        <w:rPr>
          <w:color w:val="auto"/>
        </w:rPr>
        <w:t xml:space="preserve">В 3 года дети практически осваивают пространство своей комнаты (квартиры), групповой комнаты в детском саду, двора, где гуляют, и т. п. На основании опыта у них складываются некоторые пространственные представления (рядом, перед, на, под). Освоение пространства происходит одновременно с развитием речи: ребёнок учится пользоваться словами, обозначающими пространственные отношения (предлоги и наречия). </w:t>
      </w:r>
    </w:p>
    <w:p w:rsidR="00EC1E5D" w:rsidRPr="00295359" w:rsidRDefault="00EC1E5D" w:rsidP="00C779E0">
      <w:pPr>
        <w:pStyle w:val="Default"/>
        <w:ind w:firstLine="709"/>
        <w:jc w:val="both"/>
        <w:rPr>
          <w:color w:val="auto"/>
        </w:rPr>
      </w:pPr>
      <w:r w:rsidRPr="00295359">
        <w:rPr>
          <w:color w:val="auto"/>
        </w:rPr>
        <w:t xml:space="preserve">Малыш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игрушки, хлеб, молоко, одежду, обувь); имеет представления о знакомых средствах передвижения (легковая машина, грузовая машина, троллейбус, самолёт, велосипед и т. п.), о некоторых профессиях (врач, шофёр, дворник), праздниках (Новый год, День своего рождения), свойствах воды, снега, песка (снег белый, холодный, вода тёплая и вода холодная, лёд скользкий, твёрдый; из влажного песка можно лепить, делать куличики, а сухой песок рассыпается); различает и называет состояния погоды (холодно, тепло, дует ветер, идёт дождь). На четвёртом году жизни ребенок различает по форме, окраске, вкусу некоторые фрукты и овощи, знает два-три вида птиц, некоторых домашних животных, наиболее часто встречающихся насекомых. </w:t>
      </w:r>
    </w:p>
    <w:p w:rsidR="00EC1E5D" w:rsidRPr="00295359" w:rsidRDefault="00EC1E5D" w:rsidP="00C779E0">
      <w:pPr>
        <w:pStyle w:val="Default"/>
        <w:ind w:firstLine="709"/>
        <w:jc w:val="both"/>
        <w:rPr>
          <w:color w:val="auto"/>
        </w:rPr>
      </w:pPr>
      <w:r w:rsidRPr="00295359">
        <w:rPr>
          <w:color w:val="auto"/>
        </w:rPr>
        <w:t xml:space="preserve">Внимание детей четвёртого года жизни непроизвольно. Однако его устойчивость зависит от интереса к деятельности. Обычно ребенок этого возраста может сосредоточиться в течение 10—15 мин, но привлекательное для него дело может длиться достаточно долго. Память детей непосредственна, непроизвольна и имеет яркую эмоциональную окраску. Дети сохраняют и воспроизводят только ту информацию, которая остаётся в их памяти без всяких внутренних усилий (понравившиеся стихи и песенки, 2-3 новых слова, рассмешивших или огорчивших его). Мышление трёхлетнего ребёнка является наглядно-действенным: малыш решает задачу путём непосредственного действия с предметами (складывание матрёшки, пирамидки, мисочек, конструирование по образцу и т. п.). В 3 года воображение только начинает развиваться, и прежде всего это происходит в игре. Малыш действует с одним предметом и при этом воображает на его месте другой: палочка вместо ложечки, камешек вместо мыла, стул — машина для путешествий и т. д. </w:t>
      </w:r>
    </w:p>
    <w:p w:rsidR="00EC1E5D" w:rsidRPr="00295359" w:rsidRDefault="00EC1E5D" w:rsidP="00C779E0">
      <w:pPr>
        <w:pStyle w:val="Default"/>
        <w:ind w:firstLine="709"/>
        <w:jc w:val="both"/>
        <w:rPr>
          <w:color w:val="auto"/>
        </w:rPr>
      </w:pPr>
      <w:r w:rsidRPr="00295359">
        <w:rPr>
          <w:color w:val="auto"/>
        </w:rPr>
        <w:t xml:space="preserve">В младшем дошкольном возрасте ярко выражено стремление к деятельности. Взрослый для ребёнка — носитель определённой общественной функции. Желание ребёнка выполнять такую же функцию приводит к развитию игры. Дети овладевают игровыми действиями с игрушками и предметами-заместителями, приобретают первичные умения ролевого поведения. Игра ребёнка первой половины четвёртого года жизни — это скорее игра рядом, чем вместе. В играх, возникающих по инициативе детей, отражаются умения, приобретённые в совместных со взрослым играх. Сюжеты игр простые, неразвёрнутые, содержащие одну-две роли. </w:t>
      </w:r>
    </w:p>
    <w:p w:rsidR="00EC1E5D" w:rsidRPr="00295359" w:rsidRDefault="00EC1E5D" w:rsidP="00C779E0">
      <w:pPr>
        <w:pStyle w:val="Default"/>
        <w:ind w:firstLine="709"/>
        <w:jc w:val="both"/>
        <w:rPr>
          <w:color w:val="auto"/>
        </w:rPr>
      </w:pPr>
      <w:r w:rsidRPr="00295359">
        <w:rPr>
          <w:color w:val="auto"/>
        </w:rPr>
        <w:t xml:space="preserve">Неумение объяснить свои действия партнёру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ребёнок начинает согласовывать свои действия, договариваться в процессе совместных игр, использовать речевые формы вежливого общения. </w:t>
      </w:r>
    </w:p>
    <w:p w:rsidR="00EC1E5D" w:rsidRPr="00295359" w:rsidRDefault="00EC1E5D" w:rsidP="00C779E0">
      <w:pPr>
        <w:pStyle w:val="Default"/>
        <w:ind w:firstLine="709"/>
        <w:jc w:val="both"/>
        <w:rPr>
          <w:color w:val="auto"/>
        </w:rPr>
      </w:pPr>
      <w:r w:rsidRPr="00295359">
        <w:rPr>
          <w:color w:val="auto"/>
        </w:rPr>
        <w:t xml:space="preserve">В 3—4 года ребёнок начинает чаще и охотнее вступать в общение со сверстниками ради участия в общей игре или продуктивной деятельности. Однако ему всё ещё нужны поддержка и внимание взрослого. </w:t>
      </w:r>
    </w:p>
    <w:p w:rsidR="00EC1E5D" w:rsidRPr="00295359" w:rsidRDefault="00EC1E5D" w:rsidP="00C779E0">
      <w:pPr>
        <w:pStyle w:val="Default"/>
        <w:ind w:firstLine="709"/>
        <w:jc w:val="both"/>
        <w:rPr>
          <w:color w:val="auto"/>
        </w:rPr>
      </w:pPr>
      <w:r w:rsidRPr="00295359">
        <w:rPr>
          <w:color w:val="auto"/>
        </w:rPr>
        <w:t xml:space="preserve">Главным средством общения со взрослыми и сверстниками является речь. Словарь младшего дошкольника состоит в основном из слов, обозначающих предметы обихода, игрушки, близких ему </w:t>
      </w:r>
      <w:r w:rsidRPr="00295359">
        <w:rPr>
          <w:color w:val="auto"/>
        </w:rPr>
        <w:lastRenderedPageBreak/>
        <w:t xml:space="preserve">людей. Ребёнок овладевает грамматическим строем речи, начинает использовать сложные предложения. Девочки по многим показателям развития (артикуляция, словарный запас, беглость речи, понимание прочитанного, запоминание увиденного и услышанного) превосходят мальчиков. </w:t>
      </w:r>
    </w:p>
    <w:p w:rsidR="00EC1E5D" w:rsidRPr="00295359" w:rsidRDefault="00EC1E5D" w:rsidP="00C779E0">
      <w:pPr>
        <w:pStyle w:val="Default"/>
        <w:ind w:firstLine="709"/>
        <w:jc w:val="both"/>
        <w:rPr>
          <w:color w:val="auto"/>
        </w:rPr>
      </w:pPr>
      <w:r w:rsidRPr="00295359">
        <w:rPr>
          <w:color w:val="auto"/>
        </w:rPr>
        <w:t xml:space="preserve">В 3—4 года в ситуации взаимодействия с взрослым продолжает формироваться интерес к книге и литературным персонажам. Круг чтения ребёнка пополняется новыми произведениями, но уже известные тексты по-прежнему вызывают интерес. </w:t>
      </w:r>
    </w:p>
    <w:p w:rsidR="00EC1E5D" w:rsidRPr="00295359" w:rsidRDefault="00EC1E5D" w:rsidP="00C779E0">
      <w:pPr>
        <w:pStyle w:val="Default"/>
        <w:ind w:firstLine="709"/>
        <w:jc w:val="both"/>
        <w:rPr>
          <w:color w:val="auto"/>
        </w:rPr>
      </w:pPr>
      <w:r w:rsidRPr="00295359">
        <w:rPr>
          <w:color w:val="auto"/>
        </w:rPr>
        <w:t xml:space="preserve">Интерес к продуктивной деятельности неустойчив. Замысел управляется изображением и меняется по ходу работы, происходит овладение изображением формы предметов. Работы чаще всего схематичны, поэтому трудно догадаться, что изобразил ребёнок. Конструирование носит процессуальный характер. Ребёнок может конструировать по образцу лишь элементарные предметные конструкции из двух-трёх частей. </w:t>
      </w:r>
    </w:p>
    <w:p w:rsidR="00EC1E5D" w:rsidRPr="00295359" w:rsidRDefault="00EC1E5D" w:rsidP="00C779E0">
      <w:pPr>
        <w:pStyle w:val="Default"/>
        <w:ind w:firstLine="709"/>
        <w:jc w:val="both"/>
        <w:rPr>
          <w:color w:val="auto"/>
        </w:rPr>
      </w:pPr>
      <w:r w:rsidRPr="00295359">
        <w:rPr>
          <w:b/>
          <w:bCs/>
          <w:i/>
          <w:iCs/>
          <w:color w:val="auto"/>
        </w:rPr>
        <w:t xml:space="preserve">Средний дошкольный возраст (4-5 лет). </w:t>
      </w:r>
      <w:r w:rsidRPr="00295359">
        <w:rPr>
          <w:color w:val="auto"/>
        </w:rPr>
        <w:t xml:space="preserve">Дети 4–5 лет всё ещё не осознают социальные нормы и правила поведения, однако у них уже начинают складываться обобщённые представления о том, как надо и не надо себя вести. Как правило, к пяти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игрушки, выполнять простые трудовые обязанности, доводить дело до конца. В этом возрасте у детей появляются представления о том, как положено себя вести девочкам, и как — мальчикам. Дети хорошо выделяют несоответствие нормам и правилам не только в поведении другого, но и в своём собственном. Таким образом, поведение ребёнка 4—5 лет не столь импульсивно и непосредственно, как в 3—4 года, хотя в некоторых ситуациях ему всё ещё требуется напоминание взрослого или сверстников о необходимости придерживаться тех или иных норм и правил. </w:t>
      </w:r>
    </w:p>
    <w:p w:rsidR="00EC1E5D" w:rsidRPr="00295359" w:rsidRDefault="00EC1E5D" w:rsidP="00C779E0">
      <w:pPr>
        <w:pStyle w:val="Default"/>
        <w:ind w:firstLine="709"/>
        <w:jc w:val="both"/>
        <w:rPr>
          <w:color w:val="auto"/>
        </w:rPr>
      </w:pPr>
      <w:r w:rsidRPr="00295359">
        <w:rPr>
          <w:color w:val="auto"/>
        </w:rPr>
        <w:t xml:space="preserve">В этом возрасте детьми хорошо освоен алгоритм процессов умывания, одевания, купания, приёма пищи, уборки помещения. Дошкольники знают и используют по назначению атрибуты, сопровождающие эти процессы: мыло, полотенце, носовой платок, салфетку, столовые приборы. Уровень освоения культурно-гигиенических навыков таков, что дети свободно переносят их в сюжетно-ролевую игру. </w:t>
      </w:r>
    </w:p>
    <w:p w:rsidR="00EC1E5D" w:rsidRPr="00295359" w:rsidRDefault="00EC1E5D" w:rsidP="00C779E0">
      <w:pPr>
        <w:pStyle w:val="Default"/>
        <w:ind w:firstLine="709"/>
        <w:jc w:val="both"/>
        <w:rPr>
          <w:color w:val="auto"/>
        </w:rPr>
      </w:pPr>
      <w:r w:rsidRPr="00295359">
        <w:rPr>
          <w:color w:val="auto"/>
        </w:rPr>
        <w:t xml:space="preserve">К 4—5 годам ребёнок способен элементарно охарактеризовать своё самочувствие, привлечь внимание взрослого в случае недомогания. </w:t>
      </w:r>
    </w:p>
    <w:p w:rsidR="00EC1E5D" w:rsidRPr="00295359" w:rsidRDefault="00EC1E5D" w:rsidP="00C779E0">
      <w:pPr>
        <w:pStyle w:val="Default"/>
        <w:ind w:firstLine="709"/>
        <w:jc w:val="both"/>
        <w:rPr>
          <w:color w:val="auto"/>
        </w:rPr>
      </w:pPr>
      <w:r w:rsidRPr="00295359">
        <w:rPr>
          <w:color w:val="auto"/>
        </w:rPr>
        <w:t xml:space="preserve">Дети имеют дифференцированное представление о собственной гендерной принадлежности, аргументируют её по ряду признаков («Я мальчик, я ношу брючки, а не платьица, у меня короткая причёска»). К пяти годам дети имеют представления об особенностях наиболее распространённых мужских и женских профессий, о видах отдыха, специфике поведения в общении с другими людьми, об отдельных женских и мужских качествах. </w:t>
      </w:r>
    </w:p>
    <w:p w:rsidR="00EC1E5D" w:rsidRPr="00295359" w:rsidRDefault="00EC1E5D" w:rsidP="00C779E0">
      <w:pPr>
        <w:pStyle w:val="Default"/>
        <w:ind w:firstLine="709"/>
        <w:jc w:val="both"/>
        <w:rPr>
          <w:color w:val="auto"/>
        </w:rPr>
      </w:pPr>
      <w:r w:rsidRPr="00295359">
        <w:rPr>
          <w:color w:val="auto"/>
        </w:rPr>
        <w:t xml:space="preserve">К четырем годам основные трудности в поведении и общении ребёнка с окружающими, которые были связаны с кризисом трех лет (упрямство, строптивость, конфликтность и др.), постепенно уходят в прошлое, и любознательный ребенок активно осваивает окружающий его мир предметов и вещей, мир человеческих отношений. Лучше всего это удается детям в игре. Дети 4—5 лет продолжают проигрывать действия с предметами, но теперь внешняя последовательность этих действий уже соответствует реальной действительности: ребёнок сначала режет хлеб и только потом ставит его на стол перед куклами (в раннем и в самом начале дошкольного возраста последовательность действий не имела для игры такого значения). В игре дети называют свои роли, понимают условность принятых ролей. Происходит разделение игровых и реальных взаимоотношений. В 4—5 лет сверстники становятся для ребёнка более привлекательными и предпочитаемыми партнёрами по игре, чем взрослый. </w:t>
      </w:r>
    </w:p>
    <w:p w:rsidR="00EC1E5D" w:rsidRPr="00295359" w:rsidRDefault="00EC1E5D" w:rsidP="00C779E0">
      <w:pPr>
        <w:pStyle w:val="Default"/>
        <w:ind w:firstLine="709"/>
        <w:jc w:val="both"/>
        <w:rPr>
          <w:color w:val="auto"/>
        </w:rPr>
      </w:pPr>
      <w:r w:rsidRPr="00295359">
        <w:rPr>
          <w:color w:val="auto"/>
        </w:rPr>
        <w:t xml:space="preserve">В возрасте от 4 до 5 лет продолжается усвоение детьми общепринятых сенсорных эталонов, овладение способами их использования и совершенствование обследования предметов. К пяти годам дети, как правило, уже хорошо владеют представлениями об основных цветах, геометрических формах и отношениях величин. Ребёнок уже может произвольно наблюдать, рассматривать и искать предметы в окружающем его пространстве. Восприятие в этом возрасте постепенно становится осмысленным, целенаправленным и анализирующим. </w:t>
      </w:r>
    </w:p>
    <w:p w:rsidR="00EC1E5D" w:rsidRPr="00295359" w:rsidRDefault="00EC1E5D" w:rsidP="00C779E0">
      <w:pPr>
        <w:pStyle w:val="Default"/>
        <w:ind w:firstLine="709"/>
        <w:jc w:val="both"/>
        <w:rPr>
          <w:color w:val="auto"/>
        </w:rPr>
      </w:pPr>
      <w:r w:rsidRPr="00295359">
        <w:rPr>
          <w:color w:val="auto"/>
        </w:rPr>
        <w:t xml:space="preserve">В среднем дошкольном возрасте интенсивно развивается память ребёнка. В 5 лет он может запомнить уже 5—6 предметов (из 10—15), изображённых на предъявляемых ему картинках. </w:t>
      </w:r>
    </w:p>
    <w:p w:rsidR="00EC1E5D" w:rsidRPr="00295359" w:rsidRDefault="00EC1E5D" w:rsidP="00C779E0">
      <w:pPr>
        <w:pStyle w:val="Default"/>
        <w:ind w:firstLine="709"/>
        <w:jc w:val="both"/>
        <w:rPr>
          <w:color w:val="auto"/>
        </w:rPr>
      </w:pPr>
      <w:r w:rsidRPr="00295359">
        <w:rPr>
          <w:color w:val="auto"/>
        </w:rPr>
        <w:lastRenderedPageBreak/>
        <w:t xml:space="preserve">В возрасте 4—5 лет преобладает репродуктивное воображение, воссоздающее образы, которые описываются в стихах, рассказах взрослого, встречаются в мультфильмах и т.д. Элементы продуктивного воображения начинают складываться в игре, рисовании, конструировании. </w:t>
      </w:r>
    </w:p>
    <w:p w:rsidR="00EC1E5D" w:rsidRPr="00295359" w:rsidRDefault="00EC1E5D" w:rsidP="00C779E0">
      <w:pPr>
        <w:pStyle w:val="Default"/>
        <w:ind w:firstLine="709"/>
        <w:jc w:val="both"/>
        <w:rPr>
          <w:color w:val="auto"/>
        </w:rPr>
      </w:pPr>
      <w:r w:rsidRPr="00295359">
        <w:rPr>
          <w:color w:val="auto"/>
        </w:rPr>
        <w:t xml:space="preserve">В этом возрасте происходит развитие инициативности и самостоятельности ребенка в общении со взрослыми и сверстниками. Дети продолжают сотрудничать со взрослыми в практических делах (совместные игры, поручения), наряду с этим активно стремятся к интеллектуальному общению, что проявляется в многочисленных вопросах (почему? зачем? для чего?), стремлении получить от взрослого новую информацию познавательного характера. </w:t>
      </w:r>
    </w:p>
    <w:p w:rsidR="00EC1E5D" w:rsidRPr="00295359" w:rsidRDefault="00EC1E5D" w:rsidP="00C779E0">
      <w:pPr>
        <w:pStyle w:val="Default"/>
        <w:ind w:firstLine="709"/>
        <w:jc w:val="both"/>
        <w:rPr>
          <w:color w:val="auto"/>
        </w:rPr>
      </w:pPr>
      <w:r w:rsidRPr="00295359">
        <w:rPr>
          <w:color w:val="auto"/>
        </w:rPr>
        <w:t xml:space="preserve">Возможность устанавливать причинно-следственные связи отражается в детских ответах в форме сложноподчиненных предложений. У детей наблюдается потребность в уважении взрослых, их похвале, поэтому на замечания взрослых ребёнок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 </w:t>
      </w:r>
    </w:p>
    <w:p w:rsidR="00EC1E5D" w:rsidRPr="00295359" w:rsidRDefault="00EC1E5D" w:rsidP="00C779E0">
      <w:pPr>
        <w:pStyle w:val="Default"/>
        <w:ind w:firstLine="709"/>
        <w:jc w:val="both"/>
        <w:rPr>
          <w:color w:val="auto"/>
        </w:rPr>
      </w:pPr>
      <w:r w:rsidRPr="00295359">
        <w:rPr>
          <w:color w:val="auto"/>
        </w:rPr>
        <w:t>Для поддержания сотрудничества, установления отношений в словаре детей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ребёнок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процессе общения со взрослыми дети используют правила речевого этикета: слова приветствия, прощания, благодарности, вежливой просьбы, утешения, сопереживания и с</w:t>
      </w:r>
      <w:r>
        <w:rPr>
          <w:color w:val="auto"/>
        </w:rPr>
        <w:t>очувствия. Речь становится</w:t>
      </w:r>
      <w:r w:rsidRPr="00295359">
        <w:rPr>
          <w:color w:val="auto"/>
        </w:rPr>
        <w:t xml:space="preserve"> связной и последовательной. </w:t>
      </w:r>
    </w:p>
    <w:p w:rsidR="00EC1E5D" w:rsidRPr="00295359" w:rsidRDefault="00EC1E5D" w:rsidP="00C779E0">
      <w:pPr>
        <w:pStyle w:val="Default"/>
        <w:ind w:firstLine="709"/>
        <w:jc w:val="both"/>
        <w:rPr>
          <w:color w:val="auto"/>
        </w:rPr>
      </w:pPr>
      <w:r w:rsidRPr="00295359">
        <w:rPr>
          <w:color w:val="auto"/>
        </w:rPr>
        <w:t xml:space="preserve">В художественной и продуктивной деятельности дети эмоционально откликаются на произведения музыкального и изобразительного искусства, художественную литературу, в которых с помощью образных средств переданы различные эмоциональные состояния людей, животных, сказочных персонажей. Дошкольники начинают более целостно воспринимать сюжеты и понимать образы. </w:t>
      </w:r>
    </w:p>
    <w:p w:rsidR="00EC1E5D" w:rsidRPr="00295359" w:rsidRDefault="00EC1E5D" w:rsidP="00C779E0">
      <w:pPr>
        <w:pStyle w:val="Default"/>
        <w:ind w:firstLine="709"/>
        <w:jc w:val="both"/>
        <w:rPr>
          <w:color w:val="auto"/>
        </w:rPr>
      </w:pPr>
      <w:r w:rsidRPr="00295359">
        <w:rPr>
          <w:color w:val="auto"/>
        </w:rPr>
        <w:t xml:space="preserve">Важным показателем развития ребёнка-дошкольника является изобразительная деятельность. К четырем годам круг изображаемых детьми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Конструирование начинает носить характер продуктивной деятельности: дети замысливают будущую конструкцию и осуществляют поиск способов её исполнения. </w:t>
      </w:r>
    </w:p>
    <w:p w:rsidR="00EC1E5D" w:rsidRPr="00295359" w:rsidRDefault="00EC1E5D" w:rsidP="00C779E0">
      <w:pPr>
        <w:pStyle w:val="Default"/>
        <w:ind w:firstLine="709"/>
        <w:jc w:val="both"/>
        <w:rPr>
          <w:color w:val="auto"/>
        </w:rPr>
      </w:pPr>
      <w:r w:rsidRPr="00295359">
        <w:rPr>
          <w:b/>
          <w:bCs/>
          <w:i/>
          <w:iCs/>
          <w:color w:val="auto"/>
        </w:rPr>
        <w:t xml:space="preserve">Старший дошкольный возраст (5-6 лет). </w:t>
      </w:r>
      <w:r w:rsidRPr="00295359">
        <w:rPr>
          <w:color w:val="auto"/>
        </w:rPr>
        <w:t xml:space="preserve">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EC1E5D" w:rsidRPr="00295359" w:rsidRDefault="00EC1E5D" w:rsidP="00C779E0">
      <w:pPr>
        <w:pStyle w:val="Default"/>
        <w:ind w:firstLine="709"/>
        <w:jc w:val="both"/>
        <w:rPr>
          <w:color w:val="auto"/>
        </w:rPr>
      </w:pPr>
      <w:r w:rsidRPr="00295359">
        <w:rPr>
          <w:color w:val="auto"/>
        </w:rPr>
        <w:t xml:space="preserve">В этом возрасте в поведении дошкольников происходят качественные изменения — формируется возможность саморегуляции,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EC1E5D" w:rsidRPr="00295359" w:rsidRDefault="00EC1E5D" w:rsidP="00626C50">
      <w:pPr>
        <w:pStyle w:val="Default"/>
        <w:ind w:firstLine="709"/>
        <w:jc w:val="both"/>
        <w:rPr>
          <w:color w:val="auto"/>
        </w:rPr>
      </w:pPr>
      <w:r w:rsidRPr="00295359">
        <w:rPr>
          <w:color w:val="auto"/>
        </w:rPr>
        <w:t>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п</w:t>
      </w:r>
      <w:r>
        <w:rPr>
          <w:color w:val="auto"/>
        </w:rPr>
        <w:t>.</w:t>
      </w:r>
      <w:r w:rsidRPr="00295359">
        <w:rPr>
          <w:color w:val="auto"/>
        </w:rPr>
        <w:t xml:space="preserve">) </w:t>
      </w:r>
      <w:r w:rsidRPr="00295359">
        <w:t>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lastRenderedPageBreak/>
        <w:t>Значительные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возникают еще по ходу самой игры. Усложняется игровое пространство (например, в игре «Театр» выделяются сцена и гримерная). Игровые действия становятся разнообразными.</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Более совершенной становится крупная моторика. Ребенок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ребенка.</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Ребенок этого возраста уже хорошо знает основные цвета и имеет представления об оттенках (например, может показать два оттенка одного цвета — светло-красный и темно-красный).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ложек разного размера. Возрастает способность ребенка ориентироваться в пространстве.</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Внимание детей становится более устойчивым и произвольным. Они могут заниматься не очень привлекательным, но нужным делом в течение 20—25 минут вместе со взрослым. Ребенок этого возраста уже способен действовать по правилу, которое задается взрослым. Объем памяти изменяется не существенно, улучшается ее устойчивость. При этом для запоминания дети уже могут использовать несложные приемы и средства.</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5—6 лет ведущее значение приобретает наглядно-образное мышление, которое позволяет ребенку решать более сложные задачи с использованием обобщенных наглядных средств (схем, чертежей и пр.) и представлений о свойствах различных предметов и явлений. Возраст 5—6 лет можно охарактеризовать как возраст овладения ребенком активным (продуктивным) воображением, которое начинает приобретать самостоятельность, отделяясь от практической деятельности и предваряя ее. Образы воображения значительно полнее и точнее воспроизводят действительность.</w:t>
      </w:r>
    </w:p>
    <w:p w:rsidR="00EC1E5D" w:rsidRPr="00295359" w:rsidRDefault="00EC1E5D" w:rsidP="008C68CF">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Ребенок четко начинает различать действительное и вымышленное. Действия воображения — создание и воплощение замысла — начинают складываться первоначально в игре. Это проявляется в том, что прежде игры</w:t>
      </w:r>
      <w:r w:rsidR="008C68CF">
        <w:rPr>
          <w:rFonts w:ascii="Times New Roman" w:hAnsi="Times New Roman"/>
          <w:sz w:val="24"/>
          <w:szCs w:val="24"/>
          <w:lang w:eastAsia="en-US"/>
        </w:rPr>
        <w:t xml:space="preserve"> </w:t>
      </w:r>
      <w:r w:rsidRPr="00295359">
        <w:rPr>
          <w:rFonts w:ascii="Times New Roman" w:hAnsi="Times New Roman"/>
          <w:sz w:val="24"/>
          <w:szCs w:val="24"/>
          <w:lang w:eastAsia="en-US"/>
        </w:rPr>
        <w:t>рождаются ее замысел и сюжет. Постепенно дети приобретают способность</w:t>
      </w:r>
      <w:r w:rsidR="008C68CF">
        <w:rPr>
          <w:rFonts w:ascii="Times New Roman" w:hAnsi="Times New Roman"/>
          <w:sz w:val="24"/>
          <w:szCs w:val="24"/>
          <w:lang w:eastAsia="en-US"/>
        </w:rPr>
        <w:t xml:space="preserve"> </w:t>
      </w:r>
      <w:r w:rsidRPr="00295359">
        <w:rPr>
          <w:rFonts w:ascii="Times New Roman" w:hAnsi="Times New Roman"/>
          <w:sz w:val="24"/>
          <w:szCs w:val="24"/>
          <w:lang w:eastAsia="en-US"/>
        </w:rPr>
        <w:t>действовать по предварительному замыслу в конструировании и рисовании.</w:t>
      </w:r>
    </w:p>
    <w:p w:rsidR="00EC1E5D" w:rsidRPr="00295359" w:rsidRDefault="00EC1E5D" w:rsidP="00626C50">
      <w:pPr>
        <w:autoSpaceDE w:val="0"/>
        <w:autoSpaceDN w:val="0"/>
        <w:adjustRightInd w:val="0"/>
        <w:spacing w:after="0" w:line="240" w:lineRule="auto"/>
        <w:jc w:val="both"/>
        <w:rPr>
          <w:rFonts w:ascii="Times New Roman" w:hAnsi="Times New Roman"/>
          <w:sz w:val="24"/>
          <w:szCs w:val="24"/>
          <w:lang w:eastAsia="en-US"/>
        </w:rPr>
      </w:pPr>
      <w:r w:rsidRPr="00295359">
        <w:rPr>
          <w:rFonts w:ascii="Times New Roman" w:hAnsi="Times New Roman"/>
          <w:sz w:val="24"/>
          <w:szCs w:val="24"/>
          <w:lang w:eastAsia="en-US"/>
        </w:rPr>
        <w:t>На шестом году жизни ребенка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Круг чтения ребенка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объем информации, ему доступно чтение с продолжением.</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lastRenderedPageBreak/>
        <w:t>Повышаются возможности безопасности жизнедеятельности ребенка 5—6 лет.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EC1E5D" w:rsidRPr="00295359" w:rsidRDefault="00EC1E5D" w:rsidP="00FA061D">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процессе восприятия художественных произведений, произведений</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ведет за собой изображение).</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b/>
          <w:bCs/>
          <w:i/>
          <w:iCs/>
          <w:sz w:val="24"/>
          <w:szCs w:val="24"/>
          <w:lang w:eastAsia="en-US"/>
        </w:rPr>
        <w:t xml:space="preserve">Ребенок на пороге школы (6—7 лет) </w:t>
      </w:r>
      <w:r w:rsidRPr="00295359">
        <w:rPr>
          <w:rFonts w:ascii="Times New Roman" w:hAnsi="Times New Roman"/>
          <w:sz w:val="24"/>
          <w:szCs w:val="24"/>
          <w:lang w:eastAsia="en-US"/>
        </w:rPr>
        <w:t>обладает устойчивыми социально- нравственными чувства и эмоциями, высоким самосознанием и осуществляет себя как субъект деятельности и поведения.</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Мотивационная сфера дошкольников 6—7 лет расширяется за счет развития таких социальных мотивов, как познавательные, просоциальные (побуждающие делать добро), самореализации. Поведение ребенка начинает регулироваться также его представлениями о том, что хорошо и что плохо. С развитием морально-нравственных представлений напрямую связана и возможность эмоционально оценивать свои поступки. Ребенок испытывает чувство удовлетворения, радости, когда поступает правильно, хорошо, и смущение, неловкость, когда нарушает правила, поступает плохо.</w:t>
      </w:r>
    </w:p>
    <w:p w:rsidR="00EC1E5D" w:rsidRPr="00295359" w:rsidRDefault="00EC1E5D" w:rsidP="00626C50">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Общая самооценка детей представляет собой глобальное, положительное недифференцированное отношение к себе, формирующееся под влиянием эмоционального отношения со стороны взрослых.</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 xml:space="preserve">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может не только отказаться от нежелательных действий или хорошо себя вести, но и выполнять неинтересное задание, если будет понимать, что полученные результаты принесут кому-то пользу, радость и т. 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EC1E5D" w:rsidRPr="00295359" w:rsidRDefault="00EC1E5D" w:rsidP="00FA061D">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Сложнее и богаче по содержанию становится общение ребенка со взрослым.</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 п.</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продолжают активно сотрудничать, вместе с тем у них наблюдаются и конкурентные отношения — в общении и взаимодействии они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характер и избегать негативных форм поведения.</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К семи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w:t>
      </w:r>
    </w:p>
    <w:p w:rsidR="00EC1E5D" w:rsidRPr="00295359" w:rsidRDefault="00EC1E5D" w:rsidP="00BD27F9">
      <w:pPr>
        <w:autoSpaceDE w:val="0"/>
        <w:autoSpaceDN w:val="0"/>
        <w:adjustRightInd w:val="0"/>
        <w:spacing w:after="0" w:line="240" w:lineRule="auto"/>
        <w:jc w:val="both"/>
        <w:rPr>
          <w:rFonts w:ascii="Times New Roman" w:hAnsi="Times New Roman"/>
          <w:sz w:val="24"/>
          <w:szCs w:val="24"/>
          <w:lang w:eastAsia="en-US"/>
        </w:rPr>
      </w:pPr>
      <w:r w:rsidRPr="00295359">
        <w:rPr>
          <w:rFonts w:ascii="Times New Roman" w:hAnsi="Times New Roman"/>
          <w:sz w:val="24"/>
          <w:szCs w:val="24"/>
          <w:lang w:eastAsia="en-US"/>
        </w:rPr>
        <w:t>К 6—7 годам ребенок уверенно владеет культурой самообслуживания и культурой здоровья.</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 xml:space="preserve">В играх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исполнению другой. Они могут вступать во </w:t>
      </w:r>
      <w:r w:rsidRPr="00295359">
        <w:rPr>
          <w:rFonts w:ascii="Times New Roman" w:hAnsi="Times New Roman"/>
          <w:sz w:val="24"/>
          <w:szCs w:val="24"/>
          <w:lang w:eastAsia="en-US"/>
        </w:rPr>
        <w:lastRenderedPageBreak/>
        <w:t>взаимодействие с несколькими партнерами по игре, исполняя как главную, так и подчиненную роль.</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Продолжается дальнейшее развитие моторики ребенка,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возрасте 6—7 лет происходит расширение и углубление представлений детей о форме, цвете, величине предметов.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форма, величина и др.). К концу дошкольного возраста существенно увеличивается устойчивость непроизвольного внимания, что приводит к меньшей отвлекаемости детей. Сосредоточенность и длительность деятельности ребенка зависит от ее привлекательности для него.</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Внимание мальчиков менее устойчиво. В 6—7 лет у детей увеличивается объем памяти, что позволяет им непроизвольно запоминать достаточно большой объем информации.</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этом возрасте продолжается развитие наглядно-образного мышления, которое позволяет ребенку решать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w:t>
      </w:r>
      <w:r>
        <w:rPr>
          <w:rFonts w:ascii="Times New Roman" w:hAnsi="Times New Roman"/>
          <w:sz w:val="24"/>
          <w:szCs w:val="24"/>
          <w:lang w:eastAsia="en-US"/>
        </w:rPr>
        <w:t xml:space="preserve"> </w:t>
      </w:r>
      <w:r w:rsidRPr="00295359">
        <w:rPr>
          <w:rFonts w:ascii="Times New Roman" w:hAnsi="Times New Roman"/>
          <w:sz w:val="24"/>
          <w:szCs w:val="24"/>
          <w:lang w:eastAsia="en-US"/>
        </w:rPr>
        <w:t xml:space="preserve">даже в случаях затруднений. Возможность успешно совершать </w:t>
      </w:r>
      <w:r w:rsidRPr="004C56A7">
        <w:rPr>
          <w:rFonts w:ascii="Times New Roman" w:hAnsi="Times New Roman"/>
          <w:sz w:val="24"/>
          <w:szCs w:val="24"/>
          <w:lang w:eastAsia="en-US"/>
        </w:rPr>
        <w:t>действия сериации</w:t>
      </w:r>
      <w:r w:rsidRPr="00295359">
        <w:rPr>
          <w:rFonts w:ascii="Times New Roman" w:hAnsi="Times New Roman"/>
          <w:sz w:val="24"/>
          <w:szCs w:val="24"/>
          <w:lang w:eastAsia="en-US"/>
        </w:rPr>
        <w:t xml:space="preserve"> и классификации во многом связана с тем, что на седьмом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Активно развивается и другая форма речи — монологическая. Дети могут последовательно и связно пересказывать или рассказывать. Важнейшим итогом развития речи на протяжении всего дошкольного детства является то, что к концу этого периода речь становится подлинным средством как общения, так и познавательной деятельности, а также планирования и регуляции поведения.</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К концу дошкольного детства ребенок формируется как будущий самостоятельный читатель. Тяга к книге, ее содержательной, эстетической и формальной сторонам — важнейший итог развития дошкольника-читателя. Музыкально-художественная деятельность характеризуется большой самостоятельностью. Развитие познавательных интересов приводит к стремлению получить знания о видах и жанрах искусства (история создания музыкальных шедевров, жизнь и творчество композиторов и исполнителей). Дошкольники начинают проявлять интерес к посещению театров, понимать ценность произведений музыкального искусства.</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В продуктивной деятельности дети знают, что хотят изобразить, и могут целенаправленно следовать к своей цели, преодолевая препятствия и не отказываясь от своего замысла, который теперь становится опережающим. Они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Совершенствуется и усложняется техника рисования, лепки, аппликации.</w:t>
      </w:r>
    </w:p>
    <w:p w:rsidR="00EC1E5D" w:rsidRPr="00295359" w:rsidRDefault="00EC1E5D" w:rsidP="00BD27F9">
      <w:pPr>
        <w:autoSpaceDE w:val="0"/>
        <w:autoSpaceDN w:val="0"/>
        <w:adjustRightInd w:val="0"/>
        <w:spacing w:after="0" w:line="240" w:lineRule="auto"/>
        <w:ind w:firstLine="709"/>
        <w:jc w:val="both"/>
        <w:rPr>
          <w:rFonts w:ascii="Times New Roman" w:hAnsi="Times New Roman"/>
          <w:sz w:val="24"/>
          <w:szCs w:val="24"/>
          <w:lang w:eastAsia="en-US"/>
        </w:rPr>
      </w:pPr>
      <w:r w:rsidRPr="00295359">
        <w:rPr>
          <w:rFonts w:ascii="Times New Roman" w:hAnsi="Times New Roman"/>
          <w:sz w:val="24"/>
          <w:szCs w:val="24"/>
          <w:lang w:eastAsia="en-US"/>
        </w:rPr>
        <w:t xml:space="preserve">Дети способны конструировать по схеме, фотографиям, заданным условиям, собственному замыслу постройки из разнообразного строительного материала, дополняя их архитектурными деталями; делать игрушки путем складывания бумаги в разных направлениях; создавать фигурки </w:t>
      </w:r>
      <w:r w:rsidRPr="00295359">
        <w:rPr>
          <w:rFonts w:ascii="Times New Roman" w:hAnsi="Times New Roman"/>
          <w:sz w:val="24"/>
          <w:szCs w:val="24"/>
          <w:lang w:eastAsia="en-US"/>
        </w:rPr>
        <w:lastRenderedPageBreak/>
        <w:t>людей, животных, героев литературных произведений из природного материала. Наиболее важным достижением детей в данной образовательной области является овладение композицией.</w:t>
      </w:r>
    </w:p>
    <w:p w:rsidR="00EC1E5D" w:rsidRPr="00295359" w:rsidRDefault="00EC1E5D" w:rsidP="003137EC">
      <w:pPr>
        <w:spacing w:after="0" w:line="240" w:lineRule="auto"/>
        <w:jc w:val="center"/>
        <w:rPr>
          <w:rFonts w:ascii="Times New Roman" w:hAnsi="Times New Roman"/>
          <w:b/>
          <w:sz w:val="24"/>
          <w:szCs w:val="24"/>
          <w:lang w:eastAsia="en-US"/>
        </w:rPr>
      </w:pPr>
    </w:p>
    <w:p w:rsidR="00EC1E5D" w:rsidRPr="00295359" w:rsidRDefault="00EC1E5D" w:rsidP="003137EC">
      <w:pPr>
        <w:spacing w:after="0" w:line="240" w:lineRule="auto"/>
        <w:jc w:val="center"/>
        <w:rPr>
          <w:rFonts w:ascii="Times New Roman" w:hAnsi="Times New Roman"/>
          <w:b/>
          <w:sz w:val="24"/>
          <w:szCs w:val="24"/>
          <w:lang w:eastAsia="en-US"/>
        </w:rPr>
      </w:pPr>
      <w:r w:rsidRPr="00295359">
        <w:rPr>
          <w:rFonts w:ascii="Times New Roman" w:hAnsi="Times New Roman"/>
          <w:b/>
          <w:sz w:val="24"/>
          <w:szCs w:val="24"/>
          <w:lang w:eastAsia="en-US"/>
        </w:rPr>
        <w:t>Планируемые результаты освоения программы</w:t>
      </w:r>
    </w:p>
    <w:p w:rsidR="00EC1E5D" w:rsidRPr="00B42C4E" w:rsidRDefault="00EC1E5D" w:rsidP="00D03733">
      <w:pPr>
        <w:autoSpaceDE w:val="0"/>
        <w:autoSpaceDN w:val="0"/>
        <w:adjustRightInd w:val="0"/>
        <w:spacing w:after="0" w:line="240" w:lineRule="auto"/>
        <w:jc w:val="both"/>
        <w:rPr>
          <w:rFonts w:ascii="Times New Roman" w:hAnsi="Times New Roman"/>
          <w:sz w:val="24"/>
          <w:szCs w:val="24"/>
          <w:lang w:eastAsia="en-US"/>
        </w:rPr>
      </w:pPr>
      <w:r>
        <w:rPr>
          <w:rFonts w:ascii="Times New Roman" w:hAnsi="Times New Roman"/>
          <w:sz w:val="24"/>
          <w:szCs w:val="24"/>
          <w:lang w:eastAsia="en-US"/>
        </w:rPr>
        <w:t xml:space="preserve"> </w:t>
      </w:r>
      <w:r w:rsidRPr="00B42C4E">
        <w:rPr>
          <w:rFonts w:ascii="Times New Roman" w:hAnsi="Times New Roman"/>
          <w:sz w:val="24"/>
          <w:szCs w:val="24"/>
          <w:lang w:eastAsia="en-US"/>
        </w:rPr>
        <w:t>Определение планируемых результатов тесно связано с характеристикой</w:t>
      </w:r>
      <w:r>
        <w:rPr>
          <w:rFonts w:ascii="Times New Roman" w:hAnsi="Times New Roman"/>
          <w:sz w:val="24"/>
          <w:szCs w:val="24"/>
          <w:lang w:eastAsia="en-US"/>
        </w:rPr>
        <w:t xml:space="preserve"> </w:t>
      </w:r>
      <w:r w:rsidRPr="00B42C4E">
        <w:rPr>
          <w:rFonts w:ascii="Times New Roman" w:hAnsi="Times New Roman"/>
          <w:sz w:val="24"/>
          <w:szCs w:val="24"/>
          <w:lang w:eastAsia="en-US"/>
        </w:rPr>
        <w:t>особенностей развития детей. В данной части целевого раздела должно найти отражение своеобразие возрастных и индивидуальных особенностей воспитанников ГКП. Важно знать, что указывать следует только те особенности воспитанников, которые имеют непосредственное отношение к содержанию и организации образовательного процесса в данной дошкольной организации.</w:t>
      </w:r>
    </w:p>
    <w:p w:rsidR="00EC1E5D" w:rsidRPr="00B42C4E" w:rsidRDefault="00EC1E5D" w:rsidP="00B42C4E">
      <w:pPr>
        <w:autoSpaceDE w:val="0"/>
        <w:autoSpaceDN w:val="0"/>
        <w:adjustRightInd w:val="0"/>
        <w:spacing w:after="0" w:line="240" w:lineRule="auto"/>
        <w:ind w:firstLine="709"/>
        <w:jc w:val="both"/>
        <w:rPr>
          <w:rFonts w:ascii="Times New Roman" w:hAnsi="Times New Roman"/>
          <w:sz w:val="24"/>
          <w:szCs w:val="24"/>
          <w:lang w:eastAsia="en-US"/>
        </w:rPr>
      </w:pPr>
      <w:r w:rsidRPr="00B42C4E">
        <w:rPr>
          <w:rFonts w:ascii="Times New Roman" w:hAnsi="Times New Roman"/>
          <w:sz w:val="24"/>
          <w:szCs w:val="24"/>
        </w:rPr>
        <w:t>– физически развитый, овладевший основными культурно-гигиеническими навыками. 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 понимает и разделяет ценность здорового образа жизни, умеет соблюдать элементарные правила охраны здоровья своего и окружающих;</w:t>
      </w:r>
    </w:p>
    <w:p w:rsidR="00EC1E5D" w:rsidRPr="00B42C4E" w:rsidRDefault="00EC1E5D" w:rsidP="00B42C4E">
      <w:pPr>
        <w:pStyle w:val="a9"/>
        <w:spacing w:before="0" w:beforeAutospacing="0" w:after="0" w:afterAutospacing="0"/>
        <w:ind w:firstLine="709"/>
        <w:jc w:val="both"/>
      </w:pPr>
      <w:r w:rsidRPr="00B42C4E">
        <w:t xml:space="preserve">– любознательный, активный. </w:t>
      </w:r>
    </w:p>
    <w:p w:rsidR="00EC1E5D" w:rsidRPr="00B42C4E" w:rsidRDefault="00EC1E5D" w:rsidP="00B42C4E">
      <w:pPr>
        <w:pStyle w:val="a9"/>
        <w:spacing w:before="0" w:beforeAutospacing="0" w:after="0" w:afterAutospacing="0"/>
        <w:ind w:firstLine="709"/>
        <w:jc w:val="both"/>
      </w:pPr>
      <w:r w:rsidRPr="00B42C4E">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EC1E5D" w:rsidRPr="00B42C4E" w:rsidRDefault="00EC1E5D" w:rsidP="00B42C4E">
      <w:pPr>
        <w:pStyle w:val="a9"/>
        <w:spacing w:before="0" w:beforeAutospacing="0" w:after="0" w:afterAutospacing="0"/>
        <w:ind w:firstLine="709"/>
        <w:jc w:val="both"/>
      </w:pPr>
      <w:r w:rsidRPr="00B42C4E">
        <w:t xml:space="preserve">– эмоционально отзывчивый. </w:t>
      </w:r>
    </w:p>
    <w:p w:rsidR="00EC1E5D" w:rsidRPr="00B42C4E" w:rsidRDefault="00EC1E5D" w:rsidP="00B42C4E">
      <w:pPr>
        <w:pStyle w:val="a9"/>
        <w:spacing w:before="0" w:beforeAutospacing="0" w:after="0" w:afterAutospacing="0"/>
        <w:ind w:firstLine="709"/>
        <w:jc w:val="both"/>
      </w:pPr>
      <w:r w:rsidRPr="00B42C4E">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EC1E5D" w:rsidRPr="00B42C4E" w:rsidRDefault="00EC1E5D" w:rsidP="00B42C4E">
      <w:pPr>
        <w:pStyle w:val="a9"/>
        <w:spacing w:before="0" w:beforeAutospacing="0" w:after="0" w:afterAutospacing="0"/>
        <w:ind w:firstLine="709"/>
        <w:jc w:val="both"/>
      </w:pPr>
      <w:r w:rsidRPr="00B42C4E">
        <w:t xml:space="preserve">– общительный, овладевший средствами общения и способами взаимодействия со взрослыми и сверстниками. </w:t>
      </w:r>
    </w:p>
    <w:p w:rsidR="00EC1E5D" w:rsidRPr="00B42C4E" w:rsidRDefault="00EC1E5D" w:rsidP="00B42C4E">
      <w:pPr>
        <w:pStyle w:val="a9"/>
        <w:spacing w:before="0" w:beforeAutospacing="0" w:after="0" w:afterAutospacing="0"/>
        <w:ind w:firstLine="709"/>
        <w:jc w:val="both"/>
      </w:pPr>
      <w:r w:rsidRPr="00B42C4E">
        <w:t xml:space="preserve">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 </w:t>
      </w:r>
    </w:p>
    <w:p w:rsidR="00EC1E5D" w:rsidRPr="00B42C4E" w:rsidRDefault="00EC1E5D" w:rsidP="00B42C4E">
      <w:pPr>
        <w:pStyle w:val="a9"/>
        <w:spacing w:before="0" w:beforeAutospacing="0" w:after="0" w:afterAutospacing="0"/>
        <w:ind w:firstLine="709"/>
        <w:jc w:val="both"/>
      </w:pPr>
      <w:r w:rsidRPr="00B42C4E">
        <w:t xml:space="preserve">– 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p>
    <w:p w:rsidR="00EC1E5D" w:rsidRPr="00B42C4E" w:rsidRDefault="00EC1E5D" w:rsidP="00B42C4E">
      <w:pPr>
        <w:pStyle w:val="a9"/>
        <w:spacing w:before="0" w:beforeAutospacing="0" w:after="0" w:afterAutospacing="0"/>
        <w:ind w:firstLine="709"/>
        <w:jc w:val="both"/>
      </w:pPr>
      <w:r w:rsidRPr="00B42C4E">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EC1E5D" w:rsidRPr="00B42C4E" w:rsidRDefault="00EC1E5D" w:rsidP="00B42C4E">
      <w:pPr>
        <w:pStyle w:val="a9"/>
        <w:spacing w:before="0" w:beforeAutospacing="0" w:after="0" w:afterAutospacing="0"/>
        <w:ind w:firstLine="709"/>
        <w:jc w:val="both"/>
      </w:pPr>
      <w:r w:rsidRPr="00B42C4E">
        <w:t xml:space="preserve">– способный решать интеллектуальные и личностные задачи (проблемы), адекватные возрасту. </w:t>
      </w:r>
    </w:p>
    <w:p w:rsidR="00EC1E5D" w:rsidRPr="00B42C4E" w:rsidRDefault="00EC1E5D" w:rsidP="00B42C4E">
      <w:pPr>
        <w:pStyle w:val="a9"/>
        <w:spacing w:before="0" w:beforeAutospacing="0" w:after="0" w:afterAutospacing="0"/>
        <w:ind w:firstLine="709"/>
        <w:jc w:val="both"/>
      </w:pPr>
      <w:r w:rsidRPr="00B42C4E">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EC1E5D" w:rsidRPr="00B42C4E" w:rsidRDefault="00EC1E5D" w:rsidP="00B42C4E">
      <w:pPr>
        <w:pStyle w:val="a9"/>
        <w:spacing w:before="0" w:beforeAutospacing="0" w:after="0" w:afterAutospacing="0"/>
        <w:ind w:firstLine="709"/>
        <w:jc w:val="both"/>
      </w:pPr>
      <w:r w:rsidRPr="00B42C4E">
        <w:t xml:space="preserve">– имеющий первичные представления о себе, семье, обществе (ближайшем социуме), государстве (стране), мире и природе. </w:t>
      </w:r>
    </w:p>
    <w:p w:rsidR="00EC1E5D" w:rsidRPr="00B42C4E" w:rsidRDefault="00EC1E5D" w:rsidP="00B42C4E">
      <w:pPr>
        <w:pStyle w:val="a9"/>
        <w:spacing w:before="0" w:beforeAutospacing="0" w:after="0" w:afterAutospacing="0"/>
        <w:ind w:firstLine="709"/>
        <w:jc w:val="both"/>
      </w:pPr>
      <w:r w:rsidRPr="00B42C4E">
        <w:t xml:space="preserve">Ребенок имеет представление о себе, собственной принадлежности и принадлежности других людей к определенному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Обладает достаточно разнообразными представлениями об окружающем мире: мире природы, мире человека; </w:t>
      </w:r>
    </w:p>
    <w:p w:rsidR="00EC1E5D" w:rsidRPr="00B42C4E" w:rsidRDefault="00EC1E5D" w:rsidP="00B42C4E">
      <w:pPr>
        <w:pStyle w:val="a9"/>
        <w:spacing w:before="0" w:beforeAutospacing="0" w:after="0" w:afterAutospacing="0"/>
        <w:ind w:firstLine="709"/>
        <w:jc w:val="both"/>
      </w:pPr>
      <w:r w:rsidRPr="00B42C4E">
        <w:t>– овладевший универсальными предпосылками учебной деятельности.</w:t>
      </w:r>
    </w:p>
    <w:p w:rsidR="00EC1E5D" w:rsidRPr="00B42C4E" w:rsidRDefault="00EC1E5D" w:rsidP="00B42C4E">
      <w:pPr>
        <w:pStyle w:val="a9"/>
        <w:spacing w:before="0" w:beforeAutospacing="0" w:after="0" w:afterAutospacing="0"/>
        <w:ind w:firstLine="709"/>
        <w:jc w:val="both"/>
      </w:pPr>
      <w:r w:rsidRPr="00B42C4E">
        <w:t>Ребенок умеет работать по правилу и по образцу, слушать взрослого и выполнять его инструкции;</w:t>
      </w:r>
    </w:p>
    <w:p w:rsidR="00EC1E5D" w:rsidRPr="00B42C4E" w:rsidRDefault="00EC1E5D" w:rsidP="00B42C4E">
      <w:pPr>
        <w:pStyle w:val="a9"/>
        <w:spacing w:before="0" w:beforeAutospacing="0" w:after="0" w:afterAutospacing="0"/>
        <w:ind w:firstLine="709"/>
        <w:jc w:val="both"/>
      </w:pPr>
      <w:r w:rsidRPr="00B42C4E">
        <w:lastRenderedPageBreak/>
        <w:t xml:space="preserve">– овладевший необходимыми умениями и навыками. </w:t>
      </w:r>
    </w:p>
    <w:p w:rsidR="00EC1E5D" w:rsidRPr="00B42C4E" w:rsidRDefault="00EC1E5D" w:rsidP="00B42C4E">
      <w:pPr>
        <w:pStyle w:val="a9"/>
        <w:spacing w:before="0" w:beforeAutospacing="0" w:after="0" w:afterAutospacing="0"/>
        <w:ind w:firstLine="709"/>
        <w:jc w:val="both"/>
      </w:pPr>
      <w:r w:rsidRPr="00B42C4E">
        <w:t>У ребенка сформированы умения и навыки, необходимые для жизнедеятельности (культурно-гигиенические, двигательные, самообслуживания) и осуществления различных видов детской деятельности (речевые, изобразительны, музыкальные, конструктивные и др.).</w:t>
      </w:r>
    </w:p>
    <w:p w:rsidR="00EC1E5D" w:rsidRPr="00B42C4E" w:rsidRDefault="00EC1E5D" w:rsidP="00B42C4E">
      <w:pPr>
        <w:pStyle w:val="a9"/>
        <w:spacing w:before="0" w:beforeAutospacing="0" w:after="0" w:afterAutospacing="0"/>
        <w:ind w:firstLine="709"/>
        <w:jc w:val="both"/>
      </w:pPr>
      <w:r w:rsidRPr="00B42C4E">
        <w:t>В портрете выпускника отражаются качества личности ребенка и степень их сформированности.</w:t>
      </w:r>
    </w:p>
    <w:p w:rsidR="00EC1E5D" w:rsidRPr="00B42C4E" w:rsidRDefault="00EC1E5D" w:rsidP="00B42C4E">
      <w:pPr>
        <w:pStyle w:val="a9"/>
        <w:spacing w:before="0" w:beforeAutospacing="0" w:after="0" w:afterAutospacing="0"/>
        <w:ind w:firstLine="709"/>
        <w:jc w:val="both"/>
      </w:pPr>
      <w:r w:rsidRPr="00B42C4E">
        <w:t>Отличительные особенности выпускника «радужной» группы:</w:t>
      </w:r>
    </w:p>
    <w:p w:rsidR="00EC1E5D" w:rsidRPr="00B42C4E" w:rsidRDefault="00EC1E5D" w:rsidP="00B42C4E">
      <w:pPr>
        <w:pStyle w:val="listparagraph"/>
        <w:spacing w:before="0" w:beforeAutospacing="0" w:after="0" w:afterAutospacing="0"/>
        <w:ind w:firstLine="709"/>
        <w:jc w:val="both"/>
      </w:pPr>
      <w:r w:rsidRPr="00B42C4E">
        <w:t>• доброжелателен и спокоен;</w:t>
      </w:r>
    </w:p>
    <w:p w:rsidR="00EC1E5D" w:rsidRPr="00B42C4E" w:rsidRDefault="00EC1E5D" w:rsidP="00B42C4E">
      <w:pPr>
        <w:pStyle w:val="listparagraph"/>
        <w:spacing w:before="0" w:beforeAutospacing="0" w:after="0" w:afterAutospacing="0"/>
        <w:ind w:firstLine="709"/>
        <w:jc w:val="both"/>
      </w:pPr>
      <w:r w:rsidRPr="00B42C4E">
        <w:t>• дружелюбен к другим людям и живым существам;</w:t>
      </w:r>
    </w:p>
    <w:p w:rsidR="00EC1E5D" w:rsidRPr="00B42C4E" w:rsidRDefault="00EC1E5D" w:rsidP="00B42C4E">
      <w:pPr>
        <w:pStyle w:val="listparagraph"/>
        <w:spacing w:before="0" w:beforeAutospacing="0" w:after="0" w:afterAutospacing="0"/>
        <w:ind w:firstLine="709"/>
        <w:jc w:val="both"/>
      </w:pPr>
      <w:r w:rsidRPr="00B42C4E">
        <w:t>• умеет договариваться со сверстниками и взрослыми;</w:t>
      </w:r>
    </w:p>
    <w:p w:rsidR="00EC1E5D" w:rsidRPr="00B42C4E" w:rsidRDefault="00EC1E5D" w:rsidP="00B42C4E">
      <w:pPr>
        <w:pStyle w:val="listparagraph"/>
        <w:spacing w:before="0" w:beforeAutospacing="0" w:after="0" w:afterAutospacing="0"/>
        <w:ind w:firstLine="709"/>
        <w:jc w:val="both"/>
      </w:pPr>
      <w:r w:rsidRPr="00B42C4E">
        <w:t>• имеет сферу собственных познавательных интересов;</w:t>
      </w:r>
    </w:p>
    <w:p w:rsidR="00EC1E5D" w:rsidRPr="00B42C4E" w:rsidRDefault="00EC1E5D" w:rsidP="00B42C4E">
      <w:pPr>
        <w:pStyle w:val="listparagraph"/>
        <w:spacing w:before="0" w:beforeAutospacing="0" w:after="0" w:afterAutospacing="0"/>
        <w:ind w:firstLine="709"/>
        <w:jc w:val="both"/>
      </w:pPr>
      <w:r w:rsidRPr="00B42C4E">
        <w:t>• ведет себя в обществе в соответствии с принятыми культурными нормами;</w:t>
      </w:r>
    </w:p>
    <w:p w:rsidR="00EC1E5D" w:rsidRPr="00B42C4E" w:rsidRDefault="00EC1E5D" w:rsidP="00B42C4E">
      <w:pPr>
        <w:pStyle w:val="listparagraph"/>
        <w:spacing w:before="0" w:beforeAutospacing="0" w:after="0" w:afterAutospacing="0"/>
        <w:ind w:firstLine="709"/>
        <w:jc w:val="both"/>
      </w:pPr>
      <w:r w:rsidRPr="00B42C4E">
        <w:t>• психологически устойчив к неуспеху и умеет конструктивно преодолевать возникающие трудности;</w:t>
      </w:r>
    </w:p>
    <w:p w:rsidR="00EC1E5D" w:rsidRPr="00B42C4E" w:rsidRDefault="00EC1E5D" w:rsidP="00B42C4E">
      <w:pPr>
        <w:pStyle w:val="listparagraph"/>
        <w:spacing w:before="0" w:beforeAutospacing="0" w:after="0" w:afterAutospacing="0"/>
        <w:ind w:firstLine="709"/>
        <w:jc w:val="both"/>
      </w:pPr>
      <w:r w:rsidRPr="00B42C4E">
        <w:t>• хочет учиться и стать школьником, рассматривая это как новую желаемую и привлекательную ступень собственной взрослости;</w:t>
      </w:r>
    </w:p>
    <w:p w:rsidR="00EC1E5D" w:rsidRPr="00B42C4E" w:rsidRDefault="00EC1E5D" w:rsidP="00B42C4E">
      <w:pPr>
        <w:pStyle w:val="listparagraph"/>
        <w:spacing w:before="0" w:beforeAutospacing="0" w:after="0" w:afterAutospacing="0"/>
        <w:ind w:firstLine="709"/>
        <w:jc w:val="both"/>
      </w:pPr>
      <w:r w:rsidRPr="00B42C4E">
        <w:t>• инициативен в творчестве и игре;</w:t>
      </w:r>
    </w:p>
    <w:p w:rsidR="00EC1E5D" w:rsidRPr="00B42C4E" w:rsidRDefault="00EC1E5D" w:rsidP="00B42C4E">
      <w:pPr>
        <w:pStyle w:val="listparagraph"/>
        <w:spacing w:before="0" w:beforeAutospacing="0" w:after="0" w:afterAutospacing="0"/>
        <w:ind w:firstLine="709"/>
        <w:jc w:val="both"/>
      </w:pPr>
      <w:r w:rsidRPr="00B42C4E">
        <w:t>• имеет чувство собственного достоинства и способен уважать других.</w:t>
      </w:r>
    </w:p>
    <w:p w:rsidR="00EC1E5D" w:rsidRPr="00B42C4E" w:rsidRDefault="00EC1E5D" w:rsidP="00B42C4E">
      <w:pPr>
        <w:tabs>
          <w:tab w:val="left" w:pos="1182"/>
        </w:tabs>
        <w:spacing w:after="0" w:line="240" w:lineRule="auto"/>
        <w:ind w:firstLine="709"/>
        <w:jc w:val="both"/>
        <w:rPr>
          <w:rFonts w:ascii="Times New Roman" w:hAnsi="Times New Roman"/>
          <w:sz w:val="24"/>
          <w:szCs w:val="24"/>
        </w:rPr>
      </w:pPr>
    </w:p>
    <w:p w:rsidR="00EC1E5D" w:rsidRPr="00B42C4E" w:rsidRDefault="00EC1E5D" w:rsidP="00B42C4E">
      <w:pPr>
        <w:tabs>
          <w:tab w:val="left" w:pos="1182"/>
        </w:tabs>
        <w:spacing w:after="0" w:line="240" w:lineRule="auto"/>
        <w:ind w:firstLine="709"/>
        <w:jc w:val="both"/>
        <w:rPr>
          <w:rFonts w:ascii="Times New Roman" w:hAnsi="Times New Roman"/>
          <w:sz w:val="24"/>
          <w:szCs w:val="24"/>
        </w:rPr>
      </w:pPr>
    </w:p>
    <w:p w:rsidR="00EC1E5D" w:rsidRPr="00B42C4E" w:rsidRDefault="00EC1E5D" w:rsidP="00B42C4E">
      <w:pPr>
        <w:tabs>
          <w:tab w:val="left" w:pos="1182"/>
        </w:tabs>
        <w:spacing w:after="0" w:line="240" w:lineRule="auto"/>
        <w:ind w:firstLine="709"/>
        <w:jc w:val="both"/>
        <w:rPr>
          <w:rFonts w:ascii="Times New Roman" w:hAnsi="Times New Roman"/>
          <w:sz w:val="24"/>
          <w:szCs w:val="24"/>
        </w:rPr>
      </w:pPr>
    </w:p>
    <w:p w:rsidR="00EC1E5D" w:rsidRPr="00B42C4E" w:rsidRDefault="00EC1E5D" w:rsidP="00B42C4E">
      <w:pPr>
        <w:tabs>
          <w:tab w:val="left" w:pos="1182"/>
        </w:tabs>
        <w:spacing w:after="0" w:line="240" w:lineRule="auto"/>
        <w:ind w:firstLine="709"/>
        <w:jc w:val="both"/>
        <w:rPr>
          <w:rFonts w:ascii="Times New Roman" w:hAnsi="Times New Roman"/>
          <w:sz w:val="24"/>
          <w:szCs w:val="24"/>
        </w:rPr>
      </w:pPr>
    </w:p>
    <w:p w:rsidR="00EC1E5D" w:rsidRDefault="00EC1E5D" w:rsidP="00BF017E">
      <w:pPr>
        <w:tabs>
          <w:tab w:val="left" w:pos="1182"/>
        </w:tabs>
        <w:spacing w:after="0" w:line="240" w:lineRule="auto"/>
        <w:jc w:val="both"/>
        <w:rPr>
          <w:rFonts w:ascii="Times New Roman" w:hAnsi="Times New Roman"/>
          <w:sz w:val="28"/>
          <w:szCs w:val="28"/>
        </w:rPr>
      </w:pPr>
    </w:p>
    <w:p w:rsidR="00EC1E5D" w:rsidRDefault="00EC1E5D" w:rsidP="00BF017E">
      <w:pPr>
        <w:tabs>
          <w:tab w:val="left" w:pos="1182"/>
        </w:tabs>
        <w:spacing w:after="0" w:line="240" w:lineRule="auto"/>
        <w:jc w:val="both"/>
        <w:rPr>
          <w:rFonts w:ascii="Times New Roman" w:hAnsi="Times New Roman"/>
          <w:sz w:val="28"/>
          <w:szCs w:val="28"/>
        </w:rPr>
        <w:sectPr w:rsidR="00EC1E5D" w:rsidSect="00240D96">
          <w:footerReference w:type="default" r:id="rId8"/>
          <w:pgSz w:w="11906" w:h="16838" w:code="9"/>
          <w:pgMar w:top="425" w:right="851" w:bottom="1134" w:left="709" w:header="709" w:footer="709" w:gutter="0"/>
          <w:pgNumType w:start="0"/>
          <w:cols w:space="708"/>
          <w:docGrid w:linePitch="360"/>
        </w:sectPr>
      </w:pPr>
    </w:p>
    <w:p w:rsidR="00EC1E5D" w:rsidRPr="00295359" w:rsidRDefault="00EC1E5D" w:rsidP="00CF42CC">
      <w:pPr>
        <w:spacing w:after="0" w:line="240" w:lineRule="auto"/>
        <w:rPr>
          <w:rFonts w:ascii="Times New Roman" w:hAnsi="Times New Roman"/>
          <w:b/>
          <w:sz w:val="24"/>
          <w:szCs w:val="24"/>
          <w:u w:val="single"/>
        </w:rPr>
      </w:pPr>
      <w:r w:rsidRPr="00295359">
        <w:rPr>
          <w:rFonts w:ascii="Times New Roman" w:hAnsi="Times New Roman"/>
          <w:sz w:val="24"/>
          <w:szCs w:val="24"/>
        </w:rPr>
        <w:lastRenderedPageBreak/>
        <w:t xml:space="preserve">                            </w:t>
      </w:r>
      <w:r w:rsidRPr="00295359">
        <w:rPr>
          <w:rFonts w:ascii="Times New Roman" w:hAnsi="Times New Roman"/>
          <w:b/>
          <w:sz w:val="24"/>
          <w:szCs w:val="24"/>
          <w:u w:val="single"/>
        </w:rPr>
        <w:t>РАЗДЕЛ II.   Содержательный</w:t>
      </w:r>
    </w:p>
    <w:p w:rsidR="00EC1E5D" w:rsidRPr="00295359" w:rsidRDefault="00EC1E5D" w:rsidP="00CF42CC">
      <w:pPr>
        <w:spacing w:after="0" w:line="240" w:lineRule="auto"/>
        <w:jc w:val="center"/>
        <w:rPr>
          <w:rFonts w:ascii="Times New Roman" w:hAnsi="Times New Roman"/>
          <w:b/>
          <w:sz w:val="24"/>
          <w:szCs w:val="24"/>
          <w:u w:val="single"/>
        </w:rPr>
      </w:pPr>
    </w:p>
    <w:p w:rsidR="00EC1E5D" w:rsidRPr="00295359" w:rsidRDefault="00EC1E5D" w:rsidP="00CF42CC">
      <w:pPr>
        <w:tabs>
          <w:tab w:val="left" w:pos="1182"/>
        </w:tabs>
        <w:spacing w:after="0" w:line="240" w:lineRule="auto"/>
        <w:ind w:firstLine="709"/>
        <w:jc w:val="both"/>
        <w:rPr>
          <w:rFonts w:ascii="Times New Roman" w:hAnsi="Times New Roman"/>
          <w:sz w:val="24"/>
          <w:szCs w:val="24"/>
        </w:rPr>
      </w:pPr>
      <w:r w:rsidRPr="00295359">
        <w:rPr>
          <w:rFonts w:ascii="Times New Roman" w:hAnsi="Times New Roman"/>
          <w:b/>
          <w:sz w:val="24"/>
          <w:szCs w:val="24"/>
        </w:rPr>
        <w:t>Глава 1.</w:t>
      </w:r>
      <w:r w:rsidRPr="00295359">
        <w:rPr>
          <w:rFonts w:ascii="Times New Roman" w:hAnsi="Times New Roman"/>
          <w:sz w:val="24"/>
          <w:szCs w:val="24"/>
        </w:rPr>
        <w:t xml:space="preserve"> ОБРАЗОВАТЕЛЬНАЯ ОБЛАСТЬ  «СОЦИАЛЬНО-КОММУНИКАТИВНОЕ РАЗВИТИЕ</w:t>
      </w:r>
    </w:p>
    <w:p w:rsidR="00EC1E5D" w:rsidRPr="00295359" w:rsidRDefault="00EC1E5D" w:rsidP="00CF42CC">
      <w:pPr>
        <w:tabs>
          <w:tab w:val="left" w:pos="1182"/>
        </w:tabs>
        <w:spacing w:after="0" w:line="240" w:lineRule="auto"/>
        <w:ind w:firstLine="709"/>
        <w:jc w:val="both"/>
        <w:rPr>
          <w:rFonts w:ascii="Times New Roman" w:hAnsi="Times New Roman"/>
          <w:sz w:val="24"/>
          <w:szCs w:val="24"/>
        </w:rPr>
      </w:pP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Извлечение из ФГОС ДО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ребёнка с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p w:rsidR="00EC1E5D" w:rsidRPr="00295359" w:rsidRDefault="00EC1E5D" w:rsidP="00CF42CC">
      <w:pPr>
        <w:tabs>
          <w:tab w:val="left" w:pos="1182"/>
        </w:tabs>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Четвертый год жизни. 2-я младшая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Дошкольник входит в мир социальных отношений.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95359" w:rsidRDefault="00EC1E5D" w:rsidP="00117D28">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Способствовать установлению положительных контактов между детьми, основанных на общих интересах к действиям с игрушками, предметами и взаимной симпатии.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Развивать эмоциональную отзывчивость, любовь к родителям, привязанность и доверие к воспитателю,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Помогать детям в освоении способов взаимодействия со сверстниками в игре, в повседневном общении и бытовой деятельности (спокойно играть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рядом, обмениваться игрушками, объединяться в парной игре, вместе рассматривать картинки, наблюдать за домашними животными и пр.).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Постепенно приучать детей к выполнению элементарных правил культуры поведения в детском саду.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w:t>
      </w:r>
    </w:p>
    <w:p w:rsidR="00EC1E5D" w:rsidRPr="004C56A7" w:rsidRDefault="00EC1E5D" w:rsidP="00CF42CC">
      <w:pPr>
        <w:spacing w:after="0" w:line="240" w:lineRule="auto"/>
        <w:ind w:firstLine="709"/>
        <w:jc w:val="both"/>
        <w:rPr>
          <w:rFonts w:ascii="Times New Roman" w:hAnsi="Times New Roman"/>
          <w:b/>
          <w:sz w:val="24"/>
          <w:szCs w:val="24"/>
        </w:rPr>
      </w:pPr>
      <w:r w:rsidRPr="004C56A7">
        <w:rPr>
          <w:rFonts w:ascii="Times New Roman" w:hAnsi="Times New Roman"/>
          <w:b/>
          <w:sz w:val="24"/>
          <w:szCs w:val="24"/>
        </w:rPr>
        <w:t xml:space="preserve">Содержание образовательной деятельности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Эмоции. Понимание и различение отдельных ярко выраженных эмоциональных состояний людей (радость, веселье, слезы, гнев). Учет их в общении при поддержке, побуждении или показе взрослого: пожалеть, угостить, ласково обратиться.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Взаимоотношения. Представление о действиях и поступках взрослых и детей, в которых проявляется доброе отношение и забота о людях, членах семьи, а также о животных, растениях.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Освоение простых способов общения и взаимодействия: обращаться к детям по именам, договариваться о совместных действиях («Давай кормить кукол»), вступать в парное общение.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Участие в совместных игровых и бытовых действиях с воспитателем, готовность отвечать на его вопросы, действовать согласовано, учитывать советы и предложения педагога. </w:t>
      </w:r>
    </w:p>
    <w:p w:rsidR="00EC1E5D" w:rsidRPr="00295359" w:rsidRDefault="00EC1E5D" w:rsidP="001B18A6">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Культура поведения, общения со взрослыми и сверстниками. Представление об элементарных правилах культуры поведения, упражнение в их выполнении (здороваться, прощаться, благодарить). Понимание, что у всех детей равные права на игрушки, что в детском саду мальчики и девочки </w:t>
      </w:r>
      <w:r>
        <w:rPr>
          <w:rFonts w:ascii="Times New Roman" w:hAnsi="Times New Roman"/>
          <w:sz w:val="24"/>
          <w:szCs w:val="24"/>
        </w:rPr>
        <w:t xml:space="preserve"> </w:t>
      </w:r>
      <w:r w:rsidRPr="00295359">
        <w:rPr>
          <w:rFonts w:ascii="Times New Roman" w:hAnsi="Times New Roman"/>
          <w:sz w:val="24"/>
          <w:szCs w:val="24"/>
        </w:rPr>
        <w:t xml:space="preserve">относятся друг к другу доброжелательно, делятся игрушками, не обижают друг друга.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Семья. Представление о семье, членах семьи, их отношениях (родители и дети любят друг друга, заботятся друг о друге). Отвечать на вопросы о своей семье, о радостных семейных событиях.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lastRenderedPageBreak/>
        <w:t xml:space="preserve"> </w:t>
      </w:r>
    </w:p>
    <w:p w:rsidR="00EC1E5D" w:rsidRPr="004C56A7" w:rsidRDefault="00EC1E5D" w:rsidP="00CF42CC">
      <w:pPr>
        <w:spacing w:after="0" w:line="240" w:lineRule="auto"/>
        <w:ind w:firstLine="709"/>
        <w:jc w:val="both"/>
        <w:rPr>
          <w:rFonts w:ascii="Times New Roman" w:hAnsi="Times New Roman"/>
          <w:b/>
          <w:sz w:val="24"/>
          <w:szCs w:val="24"/>
        </w:rPr>
      </w:pPr>
      <w:r w:rsidRPr="004C56A7">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5"/>
        <w:gridCol w:w="4895"/>
      </w:tblGrid>
      <w:tr w:rsidR="00EC1E5D" w:rsidRPr="00295359"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родителей </w:t>
            </w:r>
          </w:p>
        </w:tc>
      </w:tr>
      <w:tr w:rsidR="00EC1E5D" w:rsidRPr="00295359"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приветлив с окружающими, проявляет интерес к словам и действиям взрослых, охотно посещает детский сад. </w:t>
            </w:r>
          </w:p>
          <w:p w:rsidR="00EC1E5D" w:rsidRPr="0073304D" w:rsidRDefault="00EC1E5D" w:rsidP="00F149A0">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 показу и побуждению взрослых эмоционально откликается на ярко выраженное состояние близких и сверстников.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дружелюбно настроен, спокойно играет рядом с детьми, вступает в общение по поводу игрушек, игровых действий.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сохраняет преобладающее эмоционально-положительное настроение, быстро преодолевает негативные состояния, стремится к одобрению своих действий;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говорит о себе в первом лице, положительно оценивает себя, проявляет доверие к миру.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Ребенок проявляет недоверие к окружающим;</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контакты со сверстниками непродолжительны, ситуативны, игровые действия однообразны, преобладают индивидуальные кратковременные игры;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наблюдаются отдельные негативные реакции на просьбы взрослых: </w:t>
            </w:r>
          </w:p>
          <w:p w:rsidR="00EC1E5D" w:rsidRPr="0073304D" w:rsidRDefault="00EC1E5D" w:rsidP="00F149A0">
            <w:pPr>
              <w:spacing w:after="0" w:line="240" w:lineRule="auto"/>
              <w:ind w:firstLine="709"/>
              <w:rPr>
                <w:rFonts w:ascii="Times New Roman" w:hAnsi="Times New Roman"/>
                <w:sz w:val="24"/>
                <w:szCs w:val="24"/>
              </w:rPr>
            </w:pPr>
            <w:r w:rsidRPr="0073304D">
              <w:rPr>
                <w:rFonts w:ascii="Times New Roman" w:hAnsi="Times New Roman"/>
                <w:sz w:val="24"/>
                <w:szCs w:val="24"/>
              </w:rPr>
              <w:t xml:space="preserve">упрямство, </w:t>
            </w:r>
            <w:r w:rsidR="00F149A0">
              <w:rPr>
                <w:rFonts w:ascii="Times New Roman" w:hAnsi="Times New Roman"/>
                <w:sz w:val="24"/>
                <w:szCs w:val="24"/>
              </w:rPr>
              <w:t xml:space="preserve"> </w:t>
            </w:r>
            <w:r w:rsidR="008C68CF">
              <w:rPr>
                <w:rFonts w:ascii="Times New Roman" w:hAnsi="Times New Roman"/>
                <w:sz w:val="24"/>
                <w:szCs w:val="24"/>
              </w:rPr>
              <w:t xml:space="preserve">капризы, </w:t>
            </w:r>
            <w:r w:rsidRPr="0073304D">
              <w:rPr>
                <w:rFonts w:ascii="Times New Roman" w:hAnsi="Times New Roman"/>
                <w:sz w:val="24"/>
                <w:szCs w:val="24"/>
              </w:rPr>
              <w:t xml:space="preserve">немотивированные требования;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реагирует на эмоциональное состояние окружающих только по побуждению и показу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настроение ребенка неустойчиво: спокойное состояние чередуется с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плаксивостью, негативными проявлениями по отношению к сверстникам или взрослым; </w:t>
            </w:r>
          </w:p>
        </w:tc>
      </w:tr>
    </w:tbl>
    <w:p w:rsidR="00EC1E5D" w:rsidRPr="00295359" w:rsidRDefault="00EC1E5D" w:rsidP="00CF42CC">
      <w:pPr>
        <w:tabs>
          <w:tab w:val="left" w:pos="1182"/>
        </w:tabs>
        <w:spacing w:after="0" w:line="240" w:lineRule="auto"/>
        <w:ind w:firstLine="709"/>
        <w:jc w:val="both"/>
        <w:rPr>
          <w:rFonts w:ascii="Times New Roman" w:hAnsi="Times New Roman"/>
          <w:sz w:val="24"/>
          <w:szCs w:val="24"/>
        </w:rPr>
      </w:pPr>
    </w:p>
    <w:p w:rsidR="00EC1E5D" w:rsidRPr="00295359" w:rsidRDefault="00EC1E5D" w:rsidP="00CF42CC">
      <w:pPr>
        <w:spacing w:after="0" w:line="240" w:lineRule="auto"/>
        <w:ind w:firstLine="709"/>
        <w:jc w:val="both"/>
        <w:rPr>
          <w:rFonts w:ascii="Times New Roman" w:hAnsi="Times New Roman"/>
          <w:b/>
          <w:sz w:val="24"/>
          <w:szCs w:val="24"/>
        </w:rPr>
      </w:pPr>
      <w:r w:rsidRPr="00295359">
        <w:rPr>
          <w:rFonts w:ascii="Times New Roman" w:hAnsi="Times New Roman"/>
          <w:b/>
          <w:sz w:val="24"/>
          <w:szCs w:val="24"/>
        </w:rPr>
        <w:t xml:space="preserve">Развиваем ценностное отношение к труду </w:t>
      </w:r>
    </w:p>
    <w:p w:rsidR="00EC1E5D" w:rsidRPr="00295359" w:rsidRDefault="00EC1E5D" w:rsidP="00CF42CC">
      <w:pPr>
        <w:spacing w:after="0" w:line="240" w:lineRule="auto"/>
        <w:ind w:firstLine="709"/>
        <w:jc w:val="both"/>
        <w:rPr>
          <w:rFonts w:ascii="Times New Roman" w:hAnsi="Times New Roman"/>
          <w:b/>
          <w:sz w:val="24"/>
          <w:szCs w:val="24"/>
        </w:rPr>
      </w:pPr>
      <w:r w:rsidRPr="00295359">
        <w:rPr>
          <w:rFonts w:ascii="Times New Roman" w:hAnsi="Times New Roman"/>
          <w:b/>
          <w:sz w:val="24"/>
          <w:szCs w:val="24"/>
        </w:rPr>
        <w:t xml:space="preserve">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Задачи образовательной деятельности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Развивать интерес к труду взрослых в детском саду и в семье,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Воспитывать бережное отношение к предметам и игрушкам, как результатам труда взрослых.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Приобщать детей к самообслуживанию (одевание, раздевание, умывание), способствовать развитию самостоятельности, уверенности, положительной самооценки.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w:t>
      </w:r>
    </w:p>
    <w:p w:rsidR="00EC1E5D" w:rsidRPr="00295359" w:rsidRDefault="00EC1E5D" w:rsidP="00CF42CC">
      <w:pPr>
        <w:spacing w:after="0" w:line="240" w:lineRule="auto"/>
        <w:ind w:firstLine="709"/>
        <w:jc w:val="both"/>
        <w:rPr>
          <w:rFonts w:ascii="Times New Roman" w:hAnsi="Times New Roman"/>
          <w:b/>
          <w:sz w:val="24"/>
          <w:szCs w:val="24"/>
        </w:rPr>
      </w:pPr>
      <w:r w:rsidRPr="00295359">
        <w:rPr>
          <w:rFonts w:ascii="Times New Roman" w:hAnsi="Times New Roman"/>
          <w:sz w:val="24"/>
          <w:szCs w:val="24"/>
        </w:rPr>
        <w:t xml:space="preserve">     </w:t>
      </w:r>
      <w:r w:rsidRPr="00295359">
        <w:rPr>
          <w:rFonts w:ascii="Times New Roman" w:hAnsi="Times New Roman"/>
          <w:b/>
          <w:sz w:val="24"/>
          <w:szCs w:val="24"/>
        </w:rPr>
        <w:t xml:space="preserve">Содержание образовательной деятельности </w:t>
      </w:r>
    </w:p>
    <w:p w:rsidR="00EC1E5D" w:rsidRPr="00295359" w:rsidRDefault="00EC1E5D" w:rsidP="00912423">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Труд взрослых. Первоначальные представления о том, что предметы делаются людьми (на примере создания </w:t>
      </w:r>
      <w:r w:rsidR="007312CC" w:rsidRPr="00295359">
        <w:rPr>
          <w:rFonts w:ascii="Times New Roman" w:hAnsi="Times New Roman"/>
          <w:sz w:val="24"/>
          <w:szCs w:val="24"/>
        </w:rPr>
        <w:t>воспитателем)</w:t>
      </w:r>
      <w:r>
        <w:rPr>
          <w:rFonts w:ascii="Times New Roman" w:hAnsi="Times New Roman"/>
          <w:sz w:val="24"/>
          <w:szCs w:val="24"/>
        </w:rPr>
        <w:t xml:space="preserve"> </w:t>
      </w:r>
      <w:r w:rsidR="007312CC" w:rsidRPr="00295359">
        <w:rPr>
          <w:rFonts w:ascii="Times New Roman" w:hAnsi="Times New Roman"/>
          <w:sz w:val="24"/>
          <w:szCs w:val="24"/>
        </w:rPr>
        <w:t xml:space="preserve">разнообразных </w:t>
      </w:r>
      <w:r w:rsidR="007312CC">
        <w:rPr>
          <w:rFonts w:ascii="Times New Roman" w:hAnsi="Times New Roman"/>
          <w:sz w:val="24"/>
          <w:szCs w:val="24"/>
        </w:rPr>
        <w:t>предметов</w:t>
      </w:r>
      <w:r w:rsidRPr="00295359">
        <w:rPr>
          <w:rFonts w:ascii="Times New Roman" w:hAnsi="Times New Roman"/>
          <w:sz w:val="24"/>
          <w:szCs w:val="24"/>
        </w:rPr>
        <w:t xml:space="preserve"> для детских игр из разных материалов разными инструментами). Например, шитье шапочки (платья) для куклы, поделка игрушек из бумаги или «бросового» материала. Совместно со взрослым</w:t>
      </w:r>
      <w:r>
        <w:rPr>
          <w:rFonts w:ascii="Times New Roman" w:hAnsi="Times New Roman"/>
          <w:sz w:val="24"/>
          <w:szCs w:val="24"/>
        </w:rPr>
        <w:t>и</w:t>
      </w:r>
      <w:r w:rsidRPr="00295359">
        <w:rPr>
          <w:rFonts w:ascii="Times New Roman" w:hAnsi="Times New Roman"/>
          <w:sz w:val="24"/>
          <w:szCs w:val="24"/>
        </w:rPr>
        <w:t xml:space="preserve"> устанавливать взаимосвязь «цель-результат» в труде. </w:t>
      </w:r>
    </w:p>
    <w:p w:rsidR="00EC1E5D" w:rsidRPr="00295359" w:rsidRDefault="00EC1E5D" w:rsidP="00912423">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В процессе наблюдения формирование первоначальных представлений о хозяйственно-бытовом труде взрослых дома и в детском саду; знакомство с </w:t>
      </w:r>
      <w:r>
        <w:rPr>
          <w:rFonts w:ascii="Times New Roman" w:hAnsi="Times New Roman"/>
          <w:sz w:val="24"/>
          <w:szCs w:val="24"/>
        </w:rPr>
        <w:t xml:space="preserve"> </w:t>
      </w:r>
      <w:r w:rsidRPr="00295359">
        <w:rPr>
          <w:rFonts w:ascii="Times New Roman" w:hAnsi="Times New Roman"/>
          <w:sz w:val="24"/>
          <w:szCs w:val="24"/>
        </w:rPr>
        <w:t xml:space="preserve">действиями мытья посуды, пола, вытирания пыли, подметания дорожек. Самообслуживание. Освоение отдельных действий, затем процессов  самообслуживания, связанных с одеванием, умыванием, уходом за своим внешним видом, поведением за столом во время приема пищи. Приучение к соблюдению порядка (не сорить, убирать игрушки и строительный материал на место, быть опрятным). </w:t>
      </w:r>
    </w:p>
    <w:p w:rsidR="00EC1E5D" w:rsidRPr="00295359" w:rsidRDefault="00EC1E5D" w:rsidP="00CF42CC">
      <w:pPr>
        <w:spacing w:after="0" w:line="240" w:lineRule="auto"/>
        <w:ind w:firstLine="709"/>
        <w:jc w:val="both"/>
        <w:rPr>
          <w:rFonts w:ascii="Times New Roman" w:hAnsi="Times New Roman"/>
          <w:sz w:val="24"/>
          <w:szCs w:val="24"/>
        </w:rPr>
      </w:pPr>
      <w:r w:rsidRPr="00295359">
        <w:rPr>
          <w:rFonts w:ascii="Times New Roman" w:hAnsi="Times New Roman"/>
          <w:sz w:val="24"/>
          <w:szCs w:val="24"/>
        </w:rPr>
        <w:t xml:space="preserve"> </w:t>
      </w:r>
    </w:p>
    <w:p w:rsidR="00EC1E5D" w:rsidRDefault="00EC1E5D" w:rsidP="00CF42CC">
      <w:pPr>
        <w:spacing w:after="0" w:line="240" w:lineRule="auto"/>
        <w:ind w:firstLine="709"/>
        <w:jc w:val="both"/>
        <w:rPr>
          <w:rFonts w:ascii="Times New Roman" w:hAnsi="Times New Roman"/>
          <w:sz w:val="24"/>
          <w:szCs w:val="24"/>
        </w:rPr>
      </w:pPr>
    </w:p>
    <w:p w:rsidR="00EC1E5D" w:rsidRDefault="00EC1E5D" w:rsidP="00CF42CC">
      <w:pPr>
        <w:spacing w:after="0" w:line="240" w:lineRule="auto"/>
        <w:ind w:firstLine="709"/>
        <w:jc w:val="both"/>
        <w:rPr>
          <w:rFonts w:ascii="Times New Roman" w:hAnsi="Times New Roman"/>
          <w:sz w:val="24"/>
          <w:szCs w:val="24"/>
        </w:rPr>
      </w:pPr>
    </w:p>
    <w:p w:rsidR="00EC1E5D" w:rsidRDefault="00EC1E5D" w:rsidP="00CF42CC">
      <w:pPr>
        <w:spacing w:after="0" w:line="240" w:lineRule="auto"/>
        <w:ind w:firstLine="709"/>
        <w:jc w:val="both"/>
        <w:rPr>
          <w:rFonts w:ascii="Times New Roman" w:hAnsi="Times New Roman"/>
          <w:sz w:val="24"/>
          <w:szCs w:val="24"/>
        </w:rPr>
      </w:pPr>
    </w:p>
    <w:p w:rsidR="00EC1E5D" w:rsidRPr="004C56A7" w:rsidRDefault="00EC1E5D" w:rsidP="00CF42CC">
      <w:pPr>
        <w:spacing w:after="0" w:line="240" w:lineRule="auto"/>
        <w:ind w:firstLine="709"/>
        <w:jc w:val="both"/>
        <w:rPr>
          <w:rFonts w:ascii="Times New Roman" w:hAnsi="Times New Roman"/>
          <w:b/>
          <w:sz w:val="24"/>
          <w:szCs w:val="24"/>
        </w:rPr>
      </w:pPr>
      <w:r w:rsidRPr="004C56A7">
        <w:rPr>
          <w:rFonts w:ascii="Times New Roman" w:hAnsi="Times New Roman"/>
          <w:b/>
          <w:sz w:val="24"/>
          <w:szCs w:val="24"/>
        </w:rPr>
        <w:lastRenderedPageBreak/>
        <w:t xml:space="preserve">Результаты образовательной деятельности </w:t>
      </w:r>
    </w:p>
    <w:p w:rsidR="00EC1E5D" w:rsidRPr="00295359" w:rsidRDefault="00EC1E5D" w:rsidP="00CF42CC">
      <w:pPr>
        <w:spacing w:after="0" w:line="240" w:lineRule="auto"/>
        <w:ind w:firstLine="709"/>
        <w:jc w:val="both"/>
        <w:rPr>
          <w:rFonts w:ascii="Times New Roman" w:hAnsi="Times New Roman"/>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64"/>
        <w:gridCol w:w="4765"/>
      </w:tblGrid>
      <w:tr w:rsidR="00EC1E5D" w:rsidRPr="00295359" w:rsidTr="0073304D">
        <w:tc>
          <w:tcPr>
            <w:tcW w:w="5264"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76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95359" w:rsidTr="0073304D">
        <w:tc>
          <w:tcPr>
            <w:tcW w:w="5264"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 интересом наблюдает за трудовыми действиями взрослых по созданию или преобразованию предметов, связывает цель и результат труда; называет трудовые действия, инструменты, некоторые материалы из которых сделаны предметы и вещи.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 примеру воспитателя бережно относится к результатам труда взрослых, подражает трудовым действиям.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самостоятельность в самообслуживании, самостоятельно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умывается, ест, одевается при небольшой помощи взрослого. </w:t>
            </w:r>
          </w:p>
        </w:tc>
        <w:tc>
          <w:tcPr>
            <w:tcW w:w="476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 проявляет интереса к труду взрослых, не понимает связи между целью и результатом труда; затрудняется назвать трудовые действия, материал из которого сделан предмет, его назначение.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Нейтрально относится к результатам труда взрослых, не проявляет желания участвовать в трудовых действиях.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Стремление к самостоятельности в самообслуживании не выражено,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ожидает постоянной помощи взрослого, даже в освоенных действиях, не обращает внимание на свой внешний вид: грязные руки, испачканное платье и пр. </w:t>
            </w:r>
          </w:p>
        </w:tc>
      </w:tr>
    </w:tbl>
    <w:p w:rsidR="00EC1E5D" w:rsidRPr="00295359"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основ безопасного поведения в быту, социуме, природе.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интерес к правилам безопасного поведения;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 правилах безопасного пользования предметами.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осторожное и осмотрительное отношение к потенциально опасным для человека ситуациям. </w:t>
      </w:r>
    </w:p>
    <w:p w:rsidR="00EC1E5D" w:rsidRPr="004C56A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4C56A7">
        <w:rPr>
          <w:rFonts w:ascii="Times New Roman" w:hAnsi="Times New Roman"/>
          <w:b/>
          <w:sz w:val="24"/>
          <w:szCs w:val="24"/>
        </w:rPr>
        <w:t xml:space="preserve">Содержание образовательной деятельности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представлений об элементарных правилах безопасного обращения с игрушками и предметами в игре, за столом, во время одевания, в общении с детьми: не разговаривать с полным ртом, не размахивать вилкой, не брать в рот мелкие предметы, не засовывать их в нос или уши, не пугать других детей, не замахиваться палкой на сверстника, не толкаться, спускаться с лестницы держась за перила. В природе: не подходить к бездомным животным, не пугать их, не мять цветы, без разрешения старших не есть ягоды, листья растений и пр. Без разрешения воспитателя и родителей не покидать участок детского сада. </w:t>
      </w:r>
    </w:p>
    <w:p w:rsidR="00EC1E5D" w:rsidRPr="004C56A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4C56A7">
        <w:rPr>
          <w:rFonts w:ascii="Times New Roman" w:hAnsi="Times New Roman"/>
          <w:b/>
          <w:sz w:val="24"/>
          <w:szCs w:val="24"/>
        </w:rPr>
        <w:t xml:space="preserve">Результаты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77"/>
        <w:gridCol w:w="4893"/>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интерес к правилам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 интересом слушает стихи и потешки о правилах поведения в окружающей среде и пр.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осваивает безопасные способы обращения со знакомыми предметами ближайшего окружения.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 проявляет интереса к правилам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проявляет неосторожность по отношению к окружающим предметам;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несмотря на предостережение взрослых, повторяет запрещаемые действия.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Пятый год жизни. Средняя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Дошкольник входит в мир социальных отношений.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D079F3" w:rsidP="00912423">
      <w:pPr>
        <w:tabs>
          <w:tab w:val="left" w:pos="2190"/>
        </w:tabs>
        <w:rPr>
          <w:rFonts w:ascii="Times New Roman" w:hAnsi="Times New Roman"/>
          <w:sz w:val="24"/>
          <w:szCs w:val="24"/>
        </w:rPr>
      </w:pPr>
      <w:r>
        <w:rPr>
          <w:rFonts w:ascii="Times New Roman" w:hAnsi="Times New Roman"/>
          <w:sz w:val="24"/>
          <w:szCs w:val="24"/>
        </w:rPr>
        <w:lastRenderedPageBreak/>
        <w:t xml:space="preserve">           </w:t>
      </w:r>
      <w:r w:rsidR="00EC1E5D" w:rsidRPr="00223597">
        <w:rPr>
          <w:rFonts w:ascii="Times New Roman" w:hAnsi="Times New Roman"/>
          <w:sz w:val="24"/>
          <w:szCs w:val="24"/>
        </w:rPr>
        <w:t xml:space="preserve"> Воспитывать доброжелательное отношение к взрослым и детям: быть приветливым, проявлять интерес к действиям и поступкам людей, желание по примеру воспитателя помочь, порадовать окружающих.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эмоциональную отзывчивость к взрослым и детям, сопереживание героям литературных произведений, доброе отношение к животным и растениям.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культуру общения со взрослыми и сверстниками, желание выполнять правила: здороваться, прощаться, благодарить за услугу, обращаться к воспитателю по имени и отчеству, быть вежливыми в общении со старшими и сверстниками, учиться сдерживать отрицательные эмоции и действия.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стремление к совместным играм, взаимодействию в паре или небольшой подгруппе, к взаимодействию в практической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в детях уверенность, стремление к самостоятельности, привязанность к семье, к воспитателю.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4C56A7" w:rsidRDefault="00EC1E5D" w:rsidP="00CF42CC">
      <w:pPr>
        <w:spacing w:after="0" w:line="240" w:lineRule="auto"/>
        <w:ind w:firstLine="709"/>
        <w:jc w:val="both"/>
        <w:rPr>
          <w:rFonts w:ascii="Times New Roman" w:hAnsi="Times New Roman"/>
          <w:b/>
          <w:sz w:val="24"/>
          <w:szCs w:val="24"/>
        </w:rPr>
      </w:pPr>
      <w:r w:rsidRPr="004C56A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Эмоции. Понимание и различение ярко выраженных эмоциональных состояний, их проявление в мимике, жестах, в интонации голоса (радость, грусть, веселье, страх, гнев, удовольствие), связь эмоций и поступков людей по отношению друг к другу. Освоение способов проявления сочувствия,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отзывчивости на эмоциональное состояние детей и взрослых. Отражение эмоций в имитационных играх, театрализации, этюдах.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Взаимоотношения и сотрудничество. Представления о правилах согласованных действий и взаимоотношений. Освоение умений вступать в общение, совместную деятельность с сверстниками в подгрупповой игре, продуктивной деятельности: элементарно согласовывать замысел, вести диалог, использовать приемы справедливого распределения ролей и материалов (считалки, жребий), проявлять внимание к действиям партнеров, пояснять для других свои намерения и действия.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Культура поведения, общения со взрослыми и сверстниками. Освоение правил и форм проявления вежливости, уважения к старшим: здороваться, прощаться, обращаться к взрослым на «вы», к воспитателю по имени отчеству, благодарить. Освоение правил и форм вежливого и доброжелательного отношения к сверстникам в детском саду: обращаться по именам, избегать грубого тона, быть приветливым, дружелюбным, уважать игровое пространство другого ребенка, делиться игрушками, быть неравнодушным к состоянию и проблемам сверстников в группе.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Семья. Представление о семейных делах, событиях жизни (совместный отдых, приобретение домашних </w:t>
      </w:r>
      <w:r w:rsidR="007312CC" w:rsidRPr="00223597">
        <w:rPr>
          <w:rFonts w:ascii="Times New Roman" w:hAnsi="Times New Roman"/>
          <w:sz w:val="24"/>
          <w:szCs w:val="24"/>
        </w:rPr>
        <w:t>животных,</w:t>
      </w:r>
      <w:r w:rsidR="007312CC">
        <w:rPr>
          <w:rFonts w:ascii="Times New Roman" w:hAnsi="Times New Roman"/>
          <w:sz w:val="24"/>
          <w:szCs w:val="24"/>
        </w:rPr>
        <w:t xml:space="preserve"> посещение</w:t>
      </w:r>
      <w:r w:rsidRPr="00223597">
        <w:rPr>
          <w:rFonts w:ascii="Times New Roman" w:hAnsi="Times New Roman"/>
          <w:sz w:val="24"/>
          <w:szCs w:val="24"/>
        </w:rPr>
        <w:t xml:space="preserve"> кафе, зоопарка, цирка, новоселье, выезд на дачу). Участие в ситуациях «добрых дел», направленных на членов семьи. </w:t>
      </w:r>
    </w:p>
    <w:p w:rsidR="00EC1E5D" w:rsidRDefault="00EC1E5D" w:rsidP="00912423">
      <w:pPr>
        <w:spacing w:after="0" w:line="240" w:lineRule="auto"/>
        <w:jc w:val="both"/>
        <w:rPr>
          <w:rFonts w:ascii="Times New Roman" w:hAnsi="Times New Roman"/>
          <w:sz w:val="24"/>
          <w:szCs w:val="24"/>
        </w:rPr>
      </w:pPr>
    </w:p>
    <w:p w:rsidR="00EC1E5D" w:rsidRPr="004C56A7" w:rsidRDefault="00EC1E5D" w:rsidP="00CF42CC">
      <w:pPr>
        <w:spacing w:after="0" w:line="240" w:lineRule="auto"/>
        <w:ind w:firstLine="709"/>
        <w:jc w:val="both"/>
        <w:rPr>
          <w:rFonts w:ascii="Times New Roman" w:hAnsi="Times New Roman"/>
          <w:b/>
          <w:sz w:val="24"/>
          <w:szCs w:val="24"/>
        </w:rPr>
      </w:pPr>
      <w:r w:rsidRPr="004C56A7">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2"/>
        <w:gridCol w:w="4788"/>
      </w:tblGrid>
      <w:tr w:rsidR="00EC1E5D" w:rsidRPr="00223597" w:rsidTr="0073304D">
        <w:tc>
          <w:tcPr>
            <w:tcW w:w="7807" w:type="dxa"/>
          </w:tcPr>
          <w:p w:rsidR="00EC1E5D" w:rsidRPr="00912423" w:rsidRDefault="00EC1E5D" w:rsidP="00912423">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4C56A7">
        <w:trPr>
          <w:trHeight w:val="2976"/>
        </w:trPr>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преимущественно жизнерадостно, дружелюбно настроен;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w:t>
            </w:r>
            <w:r w:rsidR="007312CC" w:rsidRPr="0073304D">
              <w:rPr>
                <w:rFonts w:ascii="Times New Roman" w:hAnsi="Times New Roman"/>
                <w:sz w:val="24"/>
                <w:szCs w:val="24"/>
              </w:rPr>
              <w:t>Внимателен</w:t>
            </w:r>
            <w:r w:rsidRPr="0073304D">
              <w:rPr>
                <w:rFonts w:ascii="Times New Roman" w:hAnsi="Times New Roman"/>
                <w:sz w:val="24"/>
                <w:szCs w:val="24"/>
              </w:rPr>
              <w:t xml:space="preserve"> к словам и оценкам взрослых, стремится к положительным формам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привычной обстановке самостоятельно выполняет знакомые </w:t>
            </w:r>
          </w:p>
          <w:p w:rsidR="00EC1E5D" w:rsidRPr="0073304D" w:rsidRDefault="00EC1E5D" w:rsidP="00F149A0">
            <w:pPr>
              <w:spacing w:after="0" w:line="240" w:lineRule="auto"/>
              <w:jc w:val="both"/>
              <w:rPr>
                <w:rFonts w:ascii="Times New Roman" w:hAnsi="Times New Roman"/>
                <w:sz w:val="24"/>
                <w:szCs w:val="24"/>
              </w:rPr>
            </w:pPr>
            <w:r w:rsidRPr="0073304D">
              <w:rPr>
                <w:rFonts w:ascii="Times New Roman" w:hAnsi="Times New Roman"/>
                <w:sz w:val="24"/>
                <w:szCs w:val="24"/>
              </w:rPr>
              <w:t xml:space="preserve">правила общения со взрослыми (здороваться, прощаться, обращаться на «вы»);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общаясь со сверстниками, проявляет желание понять их замыслы, </w:t>
            </w:r>
            <w:r w:rsidRPr="0073304D">
              <w:rPr>
                <w:rFonts w:ascii="Times New Roman" w:hAnsi="Times New Roman"/>
                <w:sz w:val="24"/>
                <w:szCs w:val="24"/>
              </w:rPr>
              <w:lastRenderedPageBreak/>
              <w:t xml:space="preserve">делится игрушками, вступает в ролевой диалог.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Замечает ярко выраженное эмоциональное состояние сверстника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или близких, по примеру воспитателя проявляет сочувствие; сопереживает героям сказок и пр.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Охотно отвечает на вопросы о семье, проявляет любовь к родителям, доверие к воспитателю.</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Поведение ребенка и его общение с окружающими неустойчиво; ребенок либо проявляет излишнюю скованность в общении, либо черты агрессивности, нежелание следовать указаниям или правилам;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внимателен к словам взрослого (родителей, воспитателя), повторяет нежелательные действия, несмотря на указания и оценку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обнаруживает трудности взаимоотношений и согласования действий </w:t>
            </w:r>
            <w:r w:rsidRPr="0073304D">
              <w:rPr>
                <w:rFonts w:ascii="Times New Roman" w:hAnsi="Times New Roman"/>
                <w:sz w:val="24"/>
                <w:szCs w:val="24"/>
              </w:rPr>
              <w:lastRenderedPageBreak/>
              <w:t xml:space="preserve">с другими детьми в общей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без внешнего побуждения по своей инициативе не реагирует на эмоциональные состояния взрослых и сверстников.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Неохотно вступает в диалог с воспитателем, препятствием для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общения служит недостаточно развития - речь.</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Развиваем ценностное отношение к труду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представление об отдельных профессиях взрослых на основе ознакомления с конкретными видами труда; помочь увидеть направленность труда на достижение результата и удовлетворение потребностей людей.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уважение и благодарность взрослым за их труд, заботу о детях; </w:t>
      </w:r>
    </w:p>
    <w:p w:rsidR="00EC1E5D" w:rsidRPr="00223597" w:rsidRDefault="00EC1E5D" w:rsidP="004C56A7">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Вовлекать детей (в объеме возрастных возможностей) в простейшие процессы хозяйственно-бытового труда – от постановки цели до получения </w:t>
      </w:r>
      <w:r w:rsidR="004C56A7">
        <w:rPr>
          <w:rFonts w:ascii="Times New Roman" w:hAnsi="Times New Roman"/>
          <w:sz w:val="24"/>
          <w:szCs w:val="24"/>
        </w:rPr>
        <w:t xml:space="preserve"> </w:t>
      </w:r>
      <w:r w:rsidRPr="00223597">
        <w:rPr>
          <w:rFonts w:ascii="Times New Roman" w:hAnsi="Times New Roman"/>
          <w:sz w:val="24"/>
          <w:szCs w:val="24"/>
        </w:rPr>
        <w:t xml:space="preserve">результата труда; при поддержке взрослого развивать умение контролировать качество результатов своего труда (не осталось ли грязи, насухо ли вытерто, убраны ли на место инструменты и материалы).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Способствовать дальнейшему развитию самостоятельности и уверенности в самообслуживании, желания включаться в повседневные трудовые дела в детском саду и семье.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Труд взрослых и рукотворный мир. Обогащение представлений детей о содержании и структуре процессов хозяйственно-бытового труда взрослых в дошкольном учреждении: сервировка стола; мытье посуды; поддержание чистоты и порядка в групповой комнате; стирка белья; приготовление пищи, о труде взрослых в ближайшем окружении (профессии: продавец, шофер, врач и др.).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представлений о структуре трудового процесса, взаимосвязи его компонентов на примере конкретных процессов труда (цель труда определяет, какие предметы, материалы и инструменты нужны для выполнения трудовых действий и получения результата, соответствующего его назначению). Понимание направленности трудовых процессов на результат (например, повар заботится, чтобы дети были вкусно накормлены). Расширение представлений о предметном мире как результате трудовой деятельности взрослых. Развитие интереса к предметам бытовой техники, которые широко используются дома и в детском саду: пылесос, овощерезка, мясорубка, стиральная машин и пр.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Самообслуживание и детский труд. Отчетливое представление о процессах самообслуживания, правилах и способах их выполнения. Развитие самостоятельности в выполнении процессов самообслуживания и отдельных процессов хозяйственно-бытового труда.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Результаты образовательной деятельности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47"/>
        <w:gridCol w:w="4882"/>
      </w:tblGrid>
      <w:tr w:rsidR="00EC1E5D" w:rsidRPr="00223597" w:rsidTr="0073304D">
        <w:tc>
          <w:tcPr>
            <w:tcW w:w="514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882"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514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познавательный интерес к труду взрослых, профессиям, технике; охотно отражает эти представления в играх.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Способен использовать </w:t>
            </w:r>
            <w:r w:rsidRPr="0073304D">
              <w:rPr>
                <w:rFonts w:ascii="Times New Roman" w:hAnsi="Times New Roman"/>
                <w:sz w:val="24"/>
                <w:szCs w:val="24"/>
              </w:rPr>
              <w:lastRenderedPageBreak/>
              <w:t xml:space="preserve">обследовательские действия для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выделения качеств и свойств предметов и материалов; рассказать о предмете, его назначении и особенностях, о том, как он был создан.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самостоятелен в самообслуживании, сам ставит цель,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видит необходимость выполнения определенных действий для достижения результата.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Стремится к выполнению трудовых обязанностей, охотно включается в совместный труд со взрослыми или сверстниками.</w:t>
            </w:r>
          </w:p>
        </w:tc>
        <w:tc>
          <w:tcPr>
            <w:tcW w:w="4882"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Познавательный интерес к труду неустойчив, крайне редко отражает труд взрослых в сюжетно-ролевой игре.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всегда пользуется предметами и материалами в соответствии с их </w:t>
            </w:r>
            <w:r w:rsidRPr="0073304D">
              <w:rPr>
                <w:rFonts w:ascii="Times New Roman" w:hAnsi="Times New Roman"/>
                <w:sz w:val="24"/>
                <w:szCs w:val="24"/>
              </w:rPr>
              <w:lastRenderedPageBreak/>
              <w:t xml:space="preserve">назначением и свойствами;.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 уверен в себе; стремление к самостоятельности 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самообслуживании не выражено, зависим от помощи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хозяйственно-бытовом труде требуется постоянная помощь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взрослого при подготовке к работе, а также прямая помощь в выполнении отдельных трудовых действий.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поведении отмечаются случаи небрежного отношения к результатам чужого труда; неохотно помогает взрослым.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A3726B">
      <w:pPr>
        <w:spacing w:after="0" w:line="240" w:lineRule="auto"/>
        <w:ind w:firstLine="709"/>
        <w:jc w:val="center"/>
        <w:rPr>
          <w:rFonts w:ascii="Times New Roman" w:hAnsi="Times New Roman"/>
          <w:b/>
          <w:sz w:val="24"/>
          <w:szCs w:val="24"/>
        </w:rPr>
      </w:pPr>
      <w:r w:rsidRPr="00223597">
        <w:rPr>
          <w:rFonts w:ascii="Times New Roman" w:hAnsi="Times New Roman"/>
          <w:b/>
          <w:sz w:val="24"/>
          <w:szCs w:val="24"/>
        </w:rPr>
        <w:t>Формирование основ безопасного поведения в быту, социуме, природе.</w:t>
      </w:r>
    </w:p>
    <w:p w:rsidR="00EC1E5D" w:rsidRPr="00223597" w:rsidRDefault="00EC1E5D" w:rsidP="00A3726B">
      <w:pPr>
        <w:spacing w:after="0" w:line="240" w:lineRule="auto"/>
        <w:ind w:firstLine="709"/>
        <w:jc w:val="center"/>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детей об основных источниках и видах опасности в быту, на улице, в природе, в общении с незнакомыми людьми.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Продолжать знакомить детей с простейшими способами безопасного поведения в опасных ситуациях.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представления о правилах безопасного дорожного движения в качестве пешехода и пассажира транспортного средства.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D079F3" w:rsidRDefault="00EC1E5D" w:rsidP="00CF42CC">
      <w:pPr>
        <w:spacing w:after="0" w:line="240" w:lineRule="auto"/>
        <w:ind w:firstLine="709"/>
        <w:jc w:val="both"/>
        <w:rPr>
          <w:rFonts w:ascii="Times New Roman" w:hAnsi="Times New Roman"/>
          <w:b/>
          <w:sz w:val="24"/>
          <w:szCs w:val="24"/>
        </w:rPr>
      </w:pPr>
      <w:r w:rsidRPr="00D079F3">
        <w:rPr>
          <w:rFonts w:ascii="Times New Roman" w:hAnsi="Times New Roman"/>
          <w:b/>
          <w:sz w:val="24"/>
          <w:szCs w:val="24"/>
        </w:rPr>
        <w:t xml:space="preserve">     Содержание образовательной деятельности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Ознакомление с помощью картинок, инсценировок с игрушками, ситуаций с возможными опасностями в быту, на улице, в природе, в общении с незнакомыми людьми; с правилами поведения: как позвать взрослого на помощь. Типичные ошибки ребенка в опасной ситуации (нельзя близко подходить к огню, к краю ямы или высокого берега, высовываться из окна, зажигать спички и пр.). Освоение способов безопасного обращения с предметами (ножницы, стеклянные, колющие предметы). Правила спокойной игры: не ломать постройки детей, не кидаться песком, соблюдать осторожность в подвижных играх. Знакомство со светофором, знание о значении его сигналов и правилах перехода улицы только на зеленый сигнал. </w:t>
      </w:r>
    </w:p>
    <w:p w:rsidR="00EC1E5D" w:rsidRDefault="00EC1E5D" w:rsidP="004C56A7">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Результаты образовательной деятельности </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15"/>
        <w:gridCol w:w="5100"/>
      </w:tblGrid>
      <w:tr w:rsidR="00EC1E5D" w:rsidRPr="00223597" w:rsidTr="0073304D">
        <w:tc>
          <w:tcPr>
            <w:tcW w:w="581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510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родителей</w:t>
            </w:r>
          </w:p>
        </w:tc>
      </w:tr>
      <w:tr w:rsidR="00EC1E5D" w:rsidRPr="00223597" w:rsidTr="0073304D">
        <w:tc>
          <w:tcPr>
            <w:tcW w:w="581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 интересом познает правила безопасного поведения, с удовольствием слушает рассказы и сказки, стихи, любит рассуждать на эту тему, задает вопросы, разгадывает загадки.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повседневной жизни стремится соблюдать правила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Умеет привлечь внимание взрослого в случае возникновения непредвиденных и опасных для жизни и здоровья ситуаций. </w:t>
            </w:r>
          </w:p>
        </w:tc>
        <w:tc>
          <w:tcPr>
            <w:tcW w:w="510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 ребенка не проявляется интерес к освоению правил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сам становится источником возникновения опасных ситуаций во взаимодействии со сверстниками, часто травмируется.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несмотря на предупреждение взрослого, не проявляет осторожность при контактах с потенциально опасными предметами (ножницы, стекло).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jc w:val="both"/>
        <w:rPr>
          <w:rFonts w:ascii="Times New Roman" w:hAnsi="Times New Roman"/>
          <w:b/>
          <w:sz w:val="24"/>
          <w:szCs w:val="24"/>
        </w:rPr>
      </w:pPr>
    </w:p>
    <w:p w:rsidR="004C56A7" w:rsidRDefault="004C56A7" w:rsidP="00CF42CC">
      <w:pPr>
        <w:spacing w:after="0" w:line="240" w:lineRule="auto"/>
        <w:jc w:val="both"/>
        <w:rPr>
          <w:rFonts w:ascii="Times New Roman" w:hAnsi="Times New Roman"/>
          <w:b/>
          <w:sz w:val="24"/>
          <w:szCs w:val="24"/>
        </w:rPr>
      </w:pPr>
    </w:p>
    <w:p w:rsidR="004C56A7" w:rsidRDefault="004C56A7" w:rsidP="00CF42CC">
      <w:pPr>
        <w:spacing w:after="0" w:line="240" w:lineRule="auto"/>
        <w:jc w:val="both"/>
        <w:rPr>
          <w:rFonts w:ascii="Times New Roman" w:hAnsi="Times New Roman"/>
          <w:b/>
          <w:sz w:val="24"/>
          <w:szCs w:val="24"/>
        </w:rPr>
      </w:pPr>
    </w:p>
    <w:p w:rsidR="004C56A7" w:rsidRDefault="004C56A7" w:rsidP="00CF42CC">
      <w:pPr>
        <w:spacing w:after="0" w:line="240" w:lineRule="auto"/>
        <w:jc w:val="both"/>
        <w:rPr>
          <w:rFonts w:ascii="Times New Roman" w:hAnsi="Times New Roman"/>
          <w:b/>
          <w:sz w:val="24"/>
          <w:szCs w:val="24"/>
        </w:rPr>
      </w:pPr>
    </w:p>
    <w:p w:rsidR="00EC1E5D" w:rsidRPr="00223597" w:rsidRDefault="00EC1E5D" w:rsidP="00CF42CC">
      <w:pPr>
        <w:spacing w:after="0" w:line="240" w:lineRule="auto"/>
        <w:jc w:val="both"/>
        <w:rPr>
          <w:rFonts w:ascii="Times New Roman" w:hAnsi="Times New Roman"/>
          <w:b/>
          <w:sz w:val="24"/>
          <w:szCs w:val="24"/>
        </w:rPr>
      </w:pPr>
      <w:r w:rsidRPr="00223597">
        <w:rPr>
          <w:rFonts w:ascii="Times New Roman" w:hAnsi="Times New Roman"/>
          <w:b/>
          <w:sz w:val="24"/>
          <w:szCs w:val="24"/>
        </w:rPr>
        <w:lastRenderedPageBreak/>
        <w:t xml:space="preserve">Шестой год жизни. Старшая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Дошкольник входит в мир социальных отношений.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Воспитание доброжелательного отношения к людям, уважения к старшим, дружеских взаимоотношений со сверстниками, заботливого отношения к малышам.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Воспитание культуры поведения и общения, привычки следовать правилам культуры, быть вежливым по отношению к людям, сдерживать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непосредственные эмоциональные побуждения, если они приносят неудобство окружающим.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Эмоции. Знакомство с разнообразием эмоциональных состояний взрослых и сверстников, их выражение в мимике, пантомимике, действиях,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EC1E5D" w:rsidRPr="00223597" w:rsidRDefault="00EC1E5D" w:rsidP="00BA4E4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Взаимоотношения и сотрудничество. Проявление доброжелательного отношения к сверстникам, уважения к взрослым. Овладение при поддержке </w:t>
      </w:r>
      <w:r w:rsidR="00BA4E49">
        <w:rPr>
          <w:rFonts w:ascii="Times New Roman" w:hAnsi="Times New Roman"/>
          <w:sz w:val="24"/>
          <w:szCs w:val="24"/>
        </w:rPr>
        <w:t xml:space="preserve"> </w:t>
      </w:r>
      <w:r w:rsidRPr="00223597">
        <w:rPr>
          <w:rFonts w:ascii="Times New Roman" w:hAnsi="Times New Roman"/>
          <w:sz w:val="24"/>
          <w:szCs w:val="24"/>
        </w:rPr>
        <w:t xml:space="preserve">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разных формы совместной деятельности и сотрудничества со сверстниками: работа парами, подгруппами, фронтально- вместе со всеми.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Оценка результатов совместных действий. Правила культуры поведения, общения со взрослыми и сверстниками.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Семья. Обогащение представлений о семье, семейных и родственных отношениях: члены семьи, ближайшие родственники по линии матери и отца.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Понимание того, как поддерживаются родственные связи (переписка, разговор по телефону, посещения, электронная почта), как 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 кого-то из членов семьи, некоторые правила помощи больному. Правила отношения к пожилым людям в семье. </w:t>
      </w:r>
    </w:p>
    <w:p w:rsidR="00EC1E5D"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Default="00EC1E5D" w:rsidP="00CF42CC">
      <w:pPr>
        <w:spacing w:after="0" w:line="240" w:lineRule="auto"/>
        <w:ind w:firstLine="709"/>
        <w:jc w:val="both"/>
        <w:rPr>
          <w:rFonts w:ascii="Times New Roman" w:hAnsi="Times New Roman"/>
          <w:sz w:val="24"/>
          <w:szCs w:val="24"/>
        </w:rPr>
      </w:pPr>
    </w:p>
    <w:p w:rsidR="00EC1E5D"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lastRenderedPageBreak/>
        <w:t xml:space="preserve">     </w:t>
      </w:r>
      <w:r w:rsidRPr="00223597">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2"/>
        <w:gridCol w:w="4828"/>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ориентируется на известные общепринятые нормы и правила культуры поведения в контактах со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имеет представления о правилах культуры поведения и общения, но часто их нарушает, нуждается в постоянном контроле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любовь к родителям, уважение к воспитателям, интересуется жизнью семьи и детского сада;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имеет представления о том, что «хорошо и что плохо», в оценке поступков опирается на нравственные представления. его интересам и возможности получить выигрыш.</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конфликтует со сверстниками, не хочет прислушиваться к мнению партнеров по игре, отказывается от выполнения общих правил, если они препятствуют взрослыми и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осуществлению задуманного или желаемого в данный момент;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жалуется на нарушение правил поведения другими детьми, свои промахи связывает только с виной других детей.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Развиваем ценностное отношение к труду</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w:t>
      </w:r>
      <w:r w:rsidRPr="00223597">
        <w:rPr>
          <w:rFonts w:ascii="Times New Roman" w:hAnsi="Times New Roman"/>
          <w:sz w:val="24"/>
          <w:szCs w:val="24"/>
        </w:rPr>
        <w:t xml:space="preserve">.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Труд взрослых и рукотворный мир. 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w:t>
      </w:r>
      <w:r w:rsidRPr="00223597">
        <w:rPr>
          <w:rFonts w:ascii="Times New Roman" w:hAnsi="Times New Roman"/>
          <w:sz w:val="24"/>
          <w:szCs w:val="24"/>
        </w:rPr>
        <w:lastRenderedPageBreak/>
        <w:t xml:space="preserve">и менеджеры осуществляют продажу квартир). Понимание роли современной техники и материалов в трудовой деятельности взрослых.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Уважение к труду родителей, представление о материальном обеспечении семьи, ее бюджете.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Самообслуживание и детский труд. 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о ручном труде и конструировании. Освоение умений создания поделок из бумаги, ткани, дерева, природного материала и </w:t>
      </w:r>
      <w:r w:rsidR="00D079F3">
        <w:rPr>
          <w:rFonts w:ascii="Times New Roman" w:hAnsi="Times New Roman"/>
          <w:sz w:val="24"/>
          <w:szCs w:val="24"/>
        </w:rPr>
        <w:t xml:space="preserve"> </w:t>
      </w:r>
      <w:r w:rsidRPr="00223597">
        <w:rPr>
          <w:rFonts w:ascii="Times New Roman" w:hAnsi="Times New Roman"/>
          <w:sz w:val="24"/>
          <w:szCs w:val="24"/>
        </w:rPr>
        <w:t xml:space="preserve">конструкторов, способов конструирования из «бросового» материала, изготовление игрушек в технике оригами.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Хозяйственная помощь детей в семье (совместно со взрослыми мыть посуду, поливать растения, кормить домашних животных, участвовать со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взрослыми в приготовлении пищи и уборке квартиры).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Результаты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1"/>
        <w:gridCol w:w="4799"/>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активен в стремлении к познанию разных видов труда и профессий, применению техники, современных машин и механизмов в труде;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Бережно относится к предметному миру как результату труда взрослых, стремится участвовать в труде взрослых.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Самостоятелен, инициативен в самообслуживании.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готовностью участвует со сверстниками в разных видах повседневного и ручного труда; при небольшой помощи взрослых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планирует трудовой процесс, проявляет настойчивость, добивается нужного результата. </w:t>
            </w:r>
          </w:p>
          <w:p w:rsidR="00EC1E5D" w:rsidRPr="0073304D" w:rsidRDefault="00EC1E5D" w:rsidP="0073304D">
            <w:pPr>
              <w:spacing w:after="0" w:line="240" w:lineRule="auto"/>
              <w:ind w:firstLine="709"/>
              <w:jc w:val="both"/>
              <w:rPr>
                <w:rFonts w:ascii="Times New Roman" w:hAnsi="Times New Roman"/>
                <w:sz w:val="24"/>
                <w:szCs w:val="24"/>
              </w:rPr>
            </w:pP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ребенка к труду неустойчив;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представления о труде взрослых, их профессиях поверхностные, недостаточно отчетливые;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нет выраженного стремления к самообслуживанию, ребенок самостоятельно не следит за своим внешним видом,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общем труде с детьми часто просто играет, не видит необходимости  повседневного труда;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переводит труд в игру с инструментами и материалами. </w:t>
            </w:r>
          </w:p>
        </w:tc>
      </w:tr>
    </w:tbl>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основ безопасного поведения в быту, социуме, природе.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представлений детей об основных источниках и видах опасности в быту, на улице, в природе и способах безопасного поведения; 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правилах безопасности дорожного движения в качестве пешехода и пассажира транспортного средства;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умения самостоятельного безопасного поведения в повседневной жизни на основе правил безопасного поведения.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Обогащение представлений о разнообразии источников и причин опасности в быту, на улице, в природе, о типичных ошибках, в ситуациях </w:t>
      </w:r>
    </w:p>
    <w:p w:rsidR="00EC1E5D" w:rsidRPr="00223597" w:rsidRDefault="00EC1E5D" w:rsidP="00694895">
      <w:pPr>
        <w:spacing w:after="0" w:line="240" w:lineRule="auto"/>
        <w:jc w:val="both"/>
        <w:rPr>
          <w:rFonts w:ascii="Times New Roman" w:hAnsi="Times New Roman"/>
          <w:sz w:val="24"/>
          <w:szCs w:val="24"/>
        </w:rPr>
      </w:pPr>
      <w:r w:rsidRPr="00223597">
        <w:rPr>
          <w:rFonts w:ascii="Times New Roman" w:hAnsi="Times New Roman"/>
          <w:sz w:val="24"/>
          <w:szCs w:val="24"/>
        </w:rPr>
        <w:t xml:space="preserve">опасных для жизни и здоровья (пожар, мороз, гроза, жаркое солнце, купание в незнакомом водоеме, переход по льду, контакты с бездомными животными и пр.). Представления о последствиях неосторожных действий (ушиб, обморожение, ожог,укус и пр.). Освоение правил поведения на улице, при переходе проезжей части дороги. Знание 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03"/>
        <w:gridCol w:w="5067"/>
      </w:tblGrid>
      <w:tr w:rsidR="00EC1E5D" w:rsidRPr="00223597" w:rsidTr="0073304D">
        <w:tc>
          <w:tcPr>
            <w:tcW w:w="450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506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450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Представления ребенка о безопасном поведении достаточно осмысленны, может привести примеры правильного поведения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в отдельных опасных ситуациях, установить связи между неправильными действиями и их последствиями для жизни.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умеет: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соблюдать правила безопасного поведения в подвижных играх, в спортивном зале;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пользоваться под присмотром взрослого опасными бытовыми предметами (ножницы, иголки и пр.) и приборами.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быть осторожным при общении с незнакомыми животными;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Избегает контактов с незнакомыми людьми на улице; вступает в разговор с незнакомыми людьми только в присутствии родителей. </w:t>
            </w:r>
          </w:p>
          <w:p w:rsidR="00EC1E5D" w:rsidRPr="0073304D" w:rsidRDefault="00EC1E5D" w:rsidP="0073304D">
            <w:pPr>
              <w:spacing w:after="0" w:line="240" w:lineRule="auto"/>
              <w:ind w:firstLine="709"/>
              <w:jc w:val="both"/>
              <w:rPr>
                <w:rFonts w:ascii="Times New Roman" w:hAnsi="Times New Roman"/>
                <w:sz w:val="24"/>
                <w:szCs w:val="24"/>
              </w:rPr>
            </w:pPr>
          </w:p>
        </w:tc>
        <w:tc>
          <w:tcPr>
            <w:tcW w:w="506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 проявляет интереса к освоению правил безопасного поведения, не может установить причинно-следственных связей между опасностью и характером поведения в ситуации.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Часто действует неосторожно, сам может становиться источником возникновения опасных ситуаций в спортивном зале, во взаимодействии со сверстниками, получает травмы.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Обращает внимание на правила безопасного поведения только по указанию и напоминанию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рассказать, как себя надо  вести в обстоятельствах, угрожающих жизни и здоровью, соблюдать правила перехода дороги, правильно вести себя в транспорте, к кому обратиться за помощью.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доверчивость по отношению к незнакомым людям,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без разрешения родителей вступает в общение, принимает угощение, уходит вместе с незнакомым человеком по его приглашению. </w:t>
            </w:r>
          </w:p>
        </w:tc>
      </w:tr>
    </w:tbl>
    <w:p w:rsidR="00EC1E5D" w:rsidRPr="00223597" w:rsidRDefault="00EC1E5D" w:rsidP="00F07A7A">
      <w:pPr>
        <w:spacing w:after="0" w:line="240" w:lineRule="auto"/>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Седьмой год жизни. Подготовительная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Дошкольник входит в мир социальных отношений.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гуманистическую направленность поведения: социальные чувства, эмоциональную отзывчивость, доброжелательность.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привычки культурного поведения и общения с людьми, основы этикета, правила поведения в общественных местах.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опыт сотрудничества, дружеских взаимоотношений со сверстниками и взаимодействия с взрослыми.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начала социальной активности, желания на правах старших участвовать в жизни детского сада: заботиться о малышах, участвовать в оформлении детского сада к праздникам и пр.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Способствовать формированию положительной самооценки, уверенности в себе, осознание роста своих достижений, чувства собственного достоинства, стремления стать школьником.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любовь к своей семье, детскому саду, к родному городу, стране. </w:t>
      </w:r>
    </w:p>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Эмоции. Различение и называние широкого круга эмоций (радость, грусть, любовь, удивление, страх, нежность, печаль, злость, восхищение).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Представление о богатстве эмоционального мира человека, средствах внешнего выражения эмоций (мимика, пантомимика, интонации голоса, движения, позы). Понимание созвучности эмоциональных переживаний с природой, музыкой, поэзией. Разнообразие форм и способов проявления эмоциональной отзывчивости и сопереживания. Отражение эмоций в театрализованной деятельности, в рисовании, играх.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Взаимоотношения и сотрудничество. Мы самые старшие в детском саду. Представления о нравственных качествах людей, их проявлении в поступках и взаимоотношениях (доброта, справедливость, ответственность, уважение, честность, чувство собственного достоинства). Оценка поступков с позиции норм и правил. Жизнь человека как ценность. Представления о дружбе, о качествах и поступках настоящих друзей.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у детей чувства «единой семьи» в детском саду, интереса к сверстнику, желания лучше узнать личностные особенности друг друга. Освоение при поддержке воспитателя организационных умений: определять общий замысел, планировать работу, уметь договориться о распределении обязанностей в небольшой подгруппе, распределять роли, материалы, согласовывать свои действия со сверстниками, оценивать результат и взаимоотношения «Играли дружно, и получился красивый дворец». Умение использовать разные способы и приемы справедливого распределения ролей, игровых материалов (считалки, жеребьевка, очередность, предварительная договоренность). Готовность помогать тому, кому трудно, поделиться своими знаниями и умениями, научить, проявлять справедливость. Приучение самостоятельно соблюдать установленный порядок поведения в группе, регулировать свою активность: учитывать права других детей, соблюдать очередность, проявлять терпение, не вступать в ссоры, не перекладывать свою работу на других детей, проявлять настойчивость.  Представление о том, что шестилетки — самые старшие среди детей в детском саду, они показывают другим хороший пример, заботятся о малышах, помогают взрослым, готовятся к школе.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Правила культуры поведения, общения со взрослыми и сверстниками. Дальнейшее освоение правил культуры общения со взрослыми и детьми </w:t>
      </w:r>
      <w:r w:rsidR="008C68CF">
        <w:rPr>
          <w:rFonts w:ascii="Times New Roman" w:hAnsi="Times New Roman"/>
          <w:sz w:val="24"/>
          <w:szCs w:val="24"/>
        </w:rPr>
        <w:t xml:space="preserve"> </w:t>
      </w:r>
      <w:r w:rsidRPr="00223597">
        <w:rPr>
          <w:rFonts w:ascii="Times New Roman" w:hAnsi="Times New Roman"/>
          <w:sz w:val="24"/>
          <w:szCs w:val="24"/>
        </w:rPr>
        <w:t xml:space="preserve">(сверстники и малыши), норм этикета (культура поведения за столом, поведение в гостях, культурные нормы разговора и пр.). Правила поведения в </w:t>
      </w:r>
      <w:r>
        <w:rPr>
          <w:rFonts w:ascii="Times New Roman" w:hAnsi="Times New Roman"/>
          <w:sz w:val="24"/>
          <w:szCs w:val="24"/>
        </w:rPr>
        <w:t xml:space="preserve"> </w:t>
      </w:r>
      <w:r w:rsidRPr="00223597">
        <w:rPr>
          <w:rFonts w:ascii="Times New Roman" w:hAnsi="Times New Roman"/>
          <w:sz w:val="24"/>
          <w:szCs w:val="24"/>
        </w:rPr>
        <w:t xml:space="preserve">общественных местах, правила уличного движения. Представления, конкретные формы проявления уважения к старшим, заботливого отношения к пожилым людям, людям с ограниченными возможностями. </w:t>
      </w:r>
    </w:p>
    <w:p w:rsidR="00EC1E5D" w:rsidRPr="00223597" w:rsidRDefault="00EC1E5D" w:rsidP="00694895">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Семья. Активное проявление добрых чувств по отношению к родителям, близким родственникам, членам семьи. Представления о семейных и родственных отношениях, некоторые сведения о родословной семьи. Досуг семьи, взаимные чувства, правила общения в семье, семейный бюджет, значимые и памятные события. Гордость своей семьей, умение выразить близким свою любовь, внимание, готовность помочь. Интерес детей к  школьным годам родителей, желание общаться в семье на школьную тему.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Знание стихов, песен о школе, школьниках. Школа. Представления о школе, школьниках, учителе; стремление к школьному обучению, к познанию, освоению чтения, письма. Расширение представлений детей роли школы в жизни людей, о том, что школа открывает человеку окно в удивительный мир знаний, что люди разных профессий (врачи, писатели, создатели космических кораблей и пр.) учились в школе.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D079F3"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8C68CF"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9"/>
        <w:gridCol w:w="4811"/>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Поведение ребенка положительно направлено. Ребенок хорошо ориентирован в правилах культуры поведения, охотно выполняет их.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доброжелательно настроен по отношению к взрослым и сверстникам, вступает в общение, в совместную деятельность, стремится к взаимопониманию, случае затруднений апеллирует к правилам.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представления о нравственных качествах людей, оценивает поступки с позиции известных правил и норм.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внимателен к эмоциональному и физическому состоянию людей, хорошо различает разные эмоции, проявляет участие и заботу о близких и сверстниках;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близких друзей (друга), с удовольствием общается, участвует в  общих делах, обсуждает события, делится своими мыслями, переживаниями.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представления о школе, стремится к своему будущему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положению школьника, проявляет уверенность в себе, положительную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самооценку, чувство собственного достоинства.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Поведение ребенка неустойчиво, ситуативно. Хотя он имеет представления об отдельных правилах культуры поведения привычка, самостоятельно следовать им не сложилась, часто поведение определяется непосредственными побуждениями;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испытывает трудности в общении и взаимодействии со сверстниками, связанные с неумением или нежеланием учитывать интересы и позицию партнеров, найти взаимопонимание.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Выражено некоторое отставание в развитии связной речи, в умении вести диалог.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слабо ориентируется в эмоциональных состояниях окружающих. Наряду с положительными поступками, наблюдаются проявления негативного, равнодушного отношения к другим (сверстникам, малышам, близким взрослым);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отношение к будущему (к поступлению в школу) неопределенное, затрудняется говорить о своих достижениях и успехах.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Развиваем ценностное отношение к труду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представление о труде как ценности общества, основы достойной и благополучной жизни страны, семьи и каждого человека, о разнообразии и взаимосвязи видов труда и профессий </w:t>
      </w:r>
      <w:r w:rsidRPr="00223597">
        <w:rPr>
          <w:rFonts w:ascii="Times New Roman" w:hAnsi="Times New Roman"/>
          <w:sz w:val="24"/>
          <w:szCs w:val="24"/>
        </w:rPr>
        <w:t xml:space="preserve"> Формировать первоосновы экономического образа мышления, осознания материальных возможностей родителей, ограниченности ресурсов (продукты питания, вода, электричество и пр.) в современном мире;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интерес и самостоятельность детей в разных видах доступного труда, умение включаться в реальные трудовые связи со взрослыми и сверстниками через дежурство, выполнение трудовых поручений, ручной труд и пр.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Обеспечивать освоение умений сотрудничества в совместном труде, элементарного планирования, взаимодействия с партнерами, оценки результатов труда.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ответственность, добросовестность, стремление к участию в труде взрослых, оказанию посильной помощи. </w:t>
      </w:r>
    </w:p>
    <w:p w:rsidR="00EC1E5D" w:rsidRPr="00D079F3" w:rsidRDefault="00EC1E5D" w:rsidP="00912423">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D079F3">
        <w:rPr>
          <w:rFonts w:ascii="Times New Roman" w:hAnsi="Times New Roman"/>
          <w:b/>
          <w:sz w:val="24"/>
          <w:szCs w:val="24"/>
        </w:rPr>
        <w:t xml:space="preserve">Содержание образовательной деятельности </w:t>
      </w:r>
    </w:p>
    <w:p w:rsidR="00EC1E5D" w:rsidRPr="00223597" w:rsidRDefault="00EC1E5D" w:rsidP="00650874">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Труд взрослых и рукотворный мир Знания о многообразии профессий в современном мире, о содержании профессионального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Представления о личностных качествах представителей разных профессий. (пожарные, военные,– люди смелые и отважные, они должны быстро принимать решения, от которых часто зависит жизнь </w:t>
      </w:r>
      <w:r w:rsidRPr="00223597">
        <w:rPr>
          <w:rFonts w:ascii="Times New Roman" w:hAnsi="Times New Roman"/>
          <w:sz w:val="24"/>
          <w:szCs w:val="24"/>
        </w:rPr>
        <w:lastRenderedPageBreak/>
        <w:t xml:space="preserve">людей).  Постепенно вводить детей в мир экономических отношений, совместно с родителями формировать у детей разумные потребности на основе соотношения желаний и возможностей семьи. Представление о деньгах, реальной стоимости и цене отдельных продуктов питания, игрушек, детских книг. Культура потребления: бережное отношение к воде, электричеству, продуктам питания, одежде, обуви, жилищу.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Самообслуживание и детский труд. Расширение круга обязанностей детей в самообслуживании и хозяйственно-бытовом труде (Привычное самостоятельное и аккуратное выполнение культурно-гигиенических навыков, освоение приемов чистки одежды и обуви; участие в наведении порядка в группе и на участке детского сада, помощь родителям в уборке квартиры и мытье чайной посуды и пр.). Развитие ответственности за выполнение трудовых поручений.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взаимодействия со сверстниками в процессе самостоятельного выполнения обязанностей дежурных по столовой, уголку природы, подготовке к занятиям. Освоение способов распределения коллективной работы, планирования деятельности, распределения обязанностей по способу общего и совместного труда. Под контролем взрослого освоение обращения с инструментами (иглами, ножницами, пилами, ножами и пр.) и бытовой техникой (пылесос, миксер). В ручном труде и конструировании при поддержке взрослого самостоятельная постановка цели, планирование замысла, осуществление процесса труда, оценка результата, бережное обращение с инструментами, соблюдение порядка на рабочем месте. Развитие инициативы и творчества в ручном труде.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Результаты образовательной деятельности </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03"/>
        <w:gridCol w:w="4926"/>
      </w:tblGrid>
      <w:tr w:rsidR="00EC1E5D" w:rsidRPr="00223597" w:rsidTr="0073304D">
        <w:tc>
          <w:tcPr>
            <w:tcW w:w="510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926"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510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познавательный интерес к профессиям, предметному миру, созданному человеком.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отражает представления о труде взрослых в играх, рисунках, конструировании.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самостоятельность и инициативу в труде, способен принять цель от взрослого или поставить цель самостоятельно, осуществить процесс, получить результат и оценить его.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самостоятелен и ответственен в самообслуживании, охотно участвует в совместном труде со сверстниками, заинтересован в получении хорошего результата.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добросовестно выполняет трудовые поручения в детском саду, и в семье. </w:t>
            </w:r>
          </w:p>
        </w:tc>
        <w:tc>
          <w:tcPr>
            <w:tcW w:w="4926"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труду неустойчив, крайне редко отражает труд взрослых в сюжетно-ролевой игре, изобразительной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Представления о профессиях поверхностное, затрудняется 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раскрытии значения и связей видов труда.</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недостаточно самостоятелен в самообслуживании и хозяйственно-</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бытовом труде, не следит за своим внешним видом, необходима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эмоциональная поддержка, помощь или указания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испытывает трудности в совместном труде со сверстниками, проявляет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небрежное отношение к процессу и результатам труда.</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Формирование основ безопасного поведения в быту, социуме, природе</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Продолжать формировать представления об опасных для человека ситуациях в быту, в природе и способах правильного поведения; о правилах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безопасности дорожного движения в качестве пешехода и пассажира транспортного средства;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осторожное и осмотрительное отношение к потенциально опасным для человека ситуациям в общении, в быту, на улице, в природе. </w:t>
      </w:r>
    </w:p>
    <w:p w:rsidR="00D079F3"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D079F3" w:rsidRDefault="00D079F3"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lastRenderedPageBreak/>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Обогащение и закрепление правил и способов безопасного поведения в быту, природе, на улице, в городе, в общении с незнакомыми людьми.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правил безопасного обращения с электроприборами. Представления о приемах элементарной первой помощи при травмах, ушибах, признаках недомогания. Правила обращения за помощью в опасных ситуациях, номера телефона вызова экстренной помощи (скорая мед.помощь, пожар, полиция). Соблюдение правила безопасной организации индивидуальной и совместной деятельности, подвижных игр, спортивных развлечений.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Результаты образовательной деятельности </w:t>
      </w:r>
    </w:p>
    <w:tbl>
      <w:tblPr>
        <w:tblW w:w="1077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46"/>
        <w:gridCol w:w="5528"/>
      </w:tblGrid>
      <w:tr w:rsidR="00EC1E5D" w:rsidRPr="00223597" w:rsidTr="0073304D">
        <w:tc>
          <w:tcPr>
            <w:tcW w:w="5246"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552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5246"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имеет представление о безопасном поведении, как вести себя в потенциально опасных ситуациях в быту, на улице, в природе.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как позвать на помощь, обратиться за помощью к взрослому;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знает свой адрес, имена родителей, их контактную информацию;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избегает контактов с незнакомыми людьми на улице;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осторожность при встрече с незнакомыми животными, ядовитыми растениями, грибами.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внимателен к соблюдению правил поведения на улице, умеет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ориентироваться на сигналы светофора. </w:t>
            </w:r>
          </w:p>
          <w:p w:rsidR="00EC1E5D" w:rsidRPr="0073304D" w:rsidRDefault="00EC1E5D" w:rsidP="0073304D">
            <w:pPr>
              <w:spacing w:after="0" w:line="240" w:lineRule="auto"/>
              <w:ind w:firstLine="709"/>
              <w:jc w:val="both"/>
              <w:rPr>
                <w:rFonts w:ascii="Times New Roman" w:hAnsi="Times New Roman"/>
                <w:sz w:val="24"/>
                <w:szCs w:val="24"/>
              </w:rPr>
            </w:pPr>
          </w:p>
        </w:tc>
        <w:tc>
          <w:tcPr>
            <w:tcW w:w="552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 соблюдает правила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Часто ведет себя неосторожно по отношению к сверстникам (толкается, замахивается палкой, бросается песком, камнями),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Вступает в контакт с незнакомыми людьми, откликается на предложение пойти посмотреть вместе что-то интересное и пр.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неосторожность при общении с животными.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знает свой адрес, контактную информацию, не знает, что делать в опасных ситуациях, как позвать на помощь, к кому обратиться, куда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позвонить и пр.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Часто ведет себя неосторожно при переходе улицы, в общественных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местах. </w:t>
            </w:r>
          </w:p>
        </w:tc>
      </w:tr>
    </w:tbl>
    <w:p w:rsidR="00EC1E5D" w:rsidRPr="00223597" w:rsidRDefault="00EC1E5D" w:rsidP="00CF42CC">
      <w:pPr>
        <w:spacing w:after="0" w:line="240" w:lineRule="auto"/>
        <w:jc w:val="both"/>
        <w:rPr>
          <w:rFonts w:ascii="Times New Roman" w:hAnsi="Times New Roman"/>
          <w:sz w:val="24"/>
          <w:szCs w:val="24"/>
        </w:rPr>
      </w:pPr>
    </w:p>
    <w:p w:rsidR="00EC1E5D" w:rsidRPr="00223597" w:rsidRDefault="00EC1E5D" w:rsidP="00CF42CC">
      <w:pPr>
        <w:spacing w:after="0" w:line="240" w:lineRule="auto"/>
        <w:jc w:val="both"/>
        <w:rPr>
          <w:rFonts w:ascii="Times New Roman" w:hAnsi="Times New Roman"/>
          <w:sz w:val="24"/>
          <w:szCs w:val="24"/>
        </w:rPr>
      </w:pPr>
    </w:p>
    <w:p w:rsidR="00EC1E5D" w:rsidRPr="00223597" w:rsidRDefault="00EC1E5D" w:rsidP="00CF42CC">
      <w:pPr>
        <w:spacing w:after="0" w:line="240" w:lineRule="auto"/>
        <w:jc w:val="both"/>
        <w:rPr>
          <w:rFonts w:ascii="Times New Roman" w:hAnsi="Times New Roman"/>
          <w:sz w:val="24"/>
          <w:szCs w:val="24"/>
        </w:rPr>
      </w:pPr>
      <w:r w:rsidRPr="00223597">
        <w:rPr>
          <w:rFonts w:ascii="Times New Roman" w:hAnsi="Times New Roman"/>
          <w:b/>
          <w:sz w:val="24"/>
          <w:szCs w:val="24"/>
        </w:rPr>
        <w:t>ОБРАЗОВАТЕЛЬНАЯ ОБЛАСТЬ   «ПОЗНАВАТЕЛЬНОЕ РАЗВИТИЕ</w:t>
      </w:r>
      <w:r w:rsidRPr="00223597">
        <w:rPr>
          <w:rFonts w:ascii="Times New Roman" w:hAnsi="Times New Roman"/>
          <w:sz w:val="24"/>
          <w:szCs w:val="24"/>
        </w:rPr>
        <w:t xml:space="preserve">» </w:t>
      </w:r>
    </w:p>
    <w:p w:rsidR="00EC1E5D" w:rsidRPr="00223597" w:rsidRDefault="00EC1E5D" w:rsidP="00CF42CC">
      <w:pPr>
        <w:spacing w:after="0" w:line="240" w:lineRule="auto"/>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Извлечение из ФГОС ДО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w:t>
      </w:r>
      <w:r>
        <w:rPr>
          <w:rFonts w:ascii="Times New Roman" w:hAnsi="Times New Roman"/>
          <w:sz w:val="24"/>
          <w:szCs w:val="24"/>
        </w:rPr>
        <w:t>, размере, материале, звучании,</w:t>
      </w:r>
      <w:r w:rsidRPr="00223597">
        <w:rPr>
          <w:rFonts w:ascii="Times New Roman" w:hAnsi="Times New Roman"/>
          <w:sz w:val="24"/>
          <w:szCs w:val="24"/>
        </w:rPr>
        <w:t xml:space="preserve">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её природы, многообразии стран и народов мира. </w:t>
      </w:r>
    </w:p>
    <w:p w:rsidR="00EC1E5D" w:rsidRPr="00912423" w:rsidRDefault="00EC1E5D" w:rsidP="00912423">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Четвертый год жизни. 2-я младшая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детское любопытство и развивать интерес детей к совместному со взрослым и самостоятельному познанию (наблюдать, </w:t>
      </w:r>
      <w:r w:rsidR="008C68CF">
        <w:rPr>
          <w:rFonts w:ascii="Times New Roman" w:hAnsi="Times New Roman"/>
          <w:sz w:val="24"/>
          <w:szCs w:val="24"/>
        </w:rPr>
        <w:t xml:space="preserve"> </w:t>
      </w:r>
      <w:r w:rsidRPr="00223597">
        <w:rPr>
          <w:rFonts w:ascii="Times New Roman" w:hAnsi="Times New Roman"/>
          <w:sz w:val="24"/>
          <w:szCs w:val="24"/>
        </w:rPr>
        <w:t>обследовать, экспериментировать с разнообразными материалами).</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познавательные и речевые умения по выявлению свойств, качеств и отношений объектов окружающего мира (предметного, природного, социального), </w:t>
      </w:r>
      <w:r w:rsidRPr="00223597">
        <w:rPr>
          <w:rFonts w:ascii="Times New Roman" w:hAnsi="Times New Roman"/>
          <w:sz w:val="24"/>
          <w:szCs w:val="24"/>
        </w:rPr>
        <w:lastRenderedPageBreak/>
        <w:t xml:space="preserve">способы обследования предметов (погладить, надавить, понюхать, прокатить, попробовать на вкус, обвести пальцем контур);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представления о сенсорных эталонах: цветах спектра, геометрических фигурах, отношениях по величине и поддерживать использование их в самостоятельной деятельности (наблюдении, игре-экспериментировании, развивающих и дидактических играх и других видах </w:t>
      </w:r>
      <w:r>
        <w:rPr>
          <w:rFonts w:ascii="Times New Roman" w:hAnsi="Times New Roman"/>
          <w:sz w:val="24"/>
          <w:szCs w:val="24"/>
        </w:rPr>
        <w:t xml:space="preserve"> </w:t>
      </w:r>
      <w:r w:rsidRPr="00223597">
        <w:rPr>
          <w:rFonts w:ascii="Times New Roman" w:hAnsi="Times New Roman"/>
          <w:sz w:val="24"/>
          <w:szCs w:val="24"/>
        </w:rPr>
        <w:t xml:space="preserve">деятельности). </w:t>
      </w:r>
    </w:p>
    <w:p w:rsidR="00EC1E5D" w:rsidRPr="00223597" w:rsidRDefault="00EC1E5D" w:rsidP="00A3726B">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об объектах ближайшего окружения и поддерживать стремление отражать их в разных продуктах детской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представления детей о взрослых и сверстниках, особенностях их внешнего вида, о делах и добрых поступках людей, о семье и родственных отношениях.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Расширять представления детей о детском саде и его ближайшем окружении.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Развитие сенсорной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Различение цветов спектра – красный, оранжевый, желтый, зеленый, синий, фиолетовый, черный, белый, освоение 2-4 слов, обозначающих цвет.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Узнавание, обследование осязательно-двигательным способом и название некоторых фигур (круг, квадрат, овал, прямоугольник, треугольник, звезда, крест).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(при поддержке взрослого) простейших способов обследования с использованием разных анализаторов: рассматривание, </w:t>
      </w:r>
      <w:r w:rsidR="008C68CF">
        <w:rPr>
          <w:rFonts w:ascii="Times New Roman" w:hAnsi="Times New Roman"/>
          <w:sz w:val="24"/>
          <w:szCs w:val="24"/>
        </w:rPr>
        <w:t xml:space="preserve"> </w:t>
      </w:r>
      <w:r w:rsidRPr="00223597">
        <w:rPr>
          <w:rFonts w:ascii="Times New Roman" w:hAnsi="Times New Roman"/>
          <w:sz w:val="24"/>
          <w:szCs w:val="24"/>
        </w:rPr>
        <w:t xml:space="preserve">поглаживание, ощупывание ладонью, пальцами по контуру, прокатывание, бросание и др. Освоение слов, обозначающих признаки предметов и обследовательские действия.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Сравнение (с помощью взрослого) двух предметов по 1-2 признакам, выделение сходства и отличия. Овладение действием соединения в пары предметов с ярко выраженными признаками сходства, овладение группировкой по заданному предметно образцу и по слову (по цвету, форме, размеру, материалу).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Формирование первичных представлений о себе, других людях Проявление интереса к занятиям детей и взрослых. Различение детей и взрослых в жизни и на картинках по возрасту полу, особенностям внешности, одежде. Освоение умения находить общее и отличное во внешнем виде взрослых и детей разного возраста. Освоение слов, обозначающих разнообразные действия взрослых.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умения узнавать свой детский сад, группу, своих воспитателей, их помощников. Понимание, где в детском саду хранятся игрушки, книги,  посуда, чем можно пользоваться. Освоение представлений ребенка о себе.- имени, фамилии, половой принадлежности, возрасте, любимых игрушках, занятиях. Освоение представлений о составе своей семьи, любимых занятиях близких. Развитие умений узнавать дом, квартиру, в которой ребенок живет, группу детского сада.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Ребенок открывает мир природы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представлений об объектах и явлениях неживой природы (солнце, небо, дождь и т.д.), о диких и домашних животных, особенностях их образа жизни. Элементарное понимание, что животные живые. Различение растений ближайшего природного окружения по единичным  ярким признакам (цвет, размер) их названия. Умение выделять части растения (лист, цветок). Знание об элементарных потребностях растений и животных: пища, влага, тепло. Понимание, что человек ухаживает за животными и растениями, проявляет эмоции и чувства. Комментирование обнаруженных признаков живого у животных растений, людей (воробей летает, прыгает, клюет зернышки, я бегаю, прыгаю, ем кашу). </w:t>
      </w:r>
    </w:p>
    <w:p w:rsidR="00EC1E5D" w:rsidRPr="00223597" w:rsidRDefault="00EC1E5D" w:rsidP="00117D28">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Накопление впечатлений о ярких сезонных изменениях в природе (осенью становится холоднее, часто идут дожди, листья желтеют и опадают; исчезают насекомые и т.д.). Освоение простейших способов экспериментирования с водой, песком.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8C68CF" w:rsidRDefault="008C68CF" w:rsidP="00CF42CC">
      <w:pPr>
        <w:spacing w:after="0" w:line="240" w:lineRule="auto"/>
        <w:ind w:firstLine="709"/>
        <w:jc w:val="both"/>
        <w:rPr>
          <w:rFonts w:ascii="Times New Roman" w:hAnsi="Times New Roman"/>
          <w:b/>
          <w:sz w:val="24"/>
          <w:szCs w:val="24"/>
        </w:rPr>
      </w:pPr>
    </w:p>
    <w:p w:rsidR="00117D28" w:rsidRDefault="00117D28"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Первые шаги в математику. Исследуем и экспериментируем.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умения пользоваться предэталонами («Как кирпичик», «как крыша»), эталонами форм: шар, куб, круг, квадрат, прямоугольник, треугольник. Проявление интереса к играм и материалам, с которыми можно практически действовать: накладывать, совмещать, раскладывать с целью получения какого-либо «образа», изменять полученное. Освоение простых связей и отношений: больше (меньше) по размеру, такое же, больше (меньше) по количеству, столько же, одинаковые и разные по цвету и размеру, ближе (дальше), раньше (позже). Овладение умением ориентироваться в небольшом пространстве: впереди (сзади), сверху (снизу), справа (слева).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Овладение умением воспринимать и обобщать группу предметов по свойствам (все большие; все квадратные и большие), уравнивать группы предметов (столько же), увеличивать и уменьшать группы предметов (3-5 предметов). Освоение приемов наложения и приложения. Проявление интереса к сосчитыванию небольших групп предметов (3-5 предметов). Освоение слов, обозначающих свойства и отношения предметов.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90"/>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Любопытен, задает вопросы «Что такое, кто такой, что делает, как называется?». Самостоятельно находит объект по указанным признакам, различает форму, цвет, размер предметов и объектов, владеет несколькими действиями обследования.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удовольствием включается в деятельность экспериментирования,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организованную взрослым,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эмоции радостного удивления и словесную активность в процессе познания свойств и качеств предметов.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Задает вопросы о людях, их действиях. Различает людей по полу, возрасту (детей, взрослых, пожилых людей) как в реальной жизни, так и на иллюстрациях.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свое имя, фамилию, пол, возраст.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Малоактивен в игре -экспериментировании, использовании игр и игровых материалов, обследовании, наблюдении.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Не учитывает сенсорные признаки предметов в практической деятельности.</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Небрежно обращается с предметами и объектами окружающего мира: ломает, бросает, срывает растения.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речевую активность.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интерес к людям и к их действиям.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различении людей по полу, возрасту как в реальной жизни, так и на иллюстрациях.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Пятый год жизни. Средняя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замечать не только ярко представленные в предмете (объекте) свойства, но и менее заметные, скрытые; устанавливать связи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между качествами предмета и его назначением, выявлять простейшие зависимости предметов (по форме, размеру, количеству) и прослеживать изменения объектов по одному - двум признакам.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 мире природы, о социальном мире, о предметах и объектах рукотворного мира.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Проявлять познавательную инициативу в разных видах деятельности, в уточнении или выдвижении цели, в выполнении и достижении  результата.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социальные представления о людях – взрослых и детях: особенностях внешности, проявлениях половозрастных отличий, о  некоторых профессиях взрослых, правилах отношений между взрослыми и детьми.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Продолжать расширять представления детей о себе, детском саде и его ближайшем окружении.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элементарные представления о родном городе и стране.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Способствовать возникновению интереса к родному городу и стране.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Развитие сенсорной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Различение и называние цветов спектра – красный, оранжевый, желтый, зеленый, голубой, синий, фиолетовый; черный, серый, белый; 2-3 оттенка цвета (светло-зеленый, темно-синий).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Различение и называние геометрических фигур (круг, квадрат, овал, прямоугольник, треугольник, звезда, крест), воссоздание фигур из частей.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сенсорных эталонов для оценки свойств предметов (машина красная, кошка пушистая, чай горячий, стул тяжелый).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Сравнение предметов, выделение отличия и сходства по 2-3 признакам, освоение группировки (по цвету, форме, размеру, материалу, вкусу, запаху, </w:t>
      </w:r>
      <w:r>
        <w:rPr>
          <w:rFonts w:ascii="Times New Roman" w:hAnsi="Times New Roman"/>
          <w:sz w:val="24"/>
          <w:szCs w:val="24"/>
        </w:rPr>
        <w:t xml:space="preserve"> </w:t>
      </w:r>
      <w:r w:rsidRPr="00223597">
        <w:rPr>
          <w:rFonts w:ascii="Times New Roman" w:hAnsi="Times New Roman"/>
          <w:sz w:val="24"/>
          <w:szCs w:val="24"/>
        </w:rPr>
        <w:t xml:space="preserve">фактуре поверхности). Описание предмета по 3-4 основным свойствам. Отражение признаков предметов в продуктивных видах деятельности.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Формирование первичных представлений о себе, других людях Овладение умениями сравнивать людей разного возраста и пола, видеть </w:t>
      </w:r>
      <w:r>
        <w:rPr>
          <w:rFonts w:ascii="Times New Roman" w:hAnsi="Times New Roman"/>
          <w:sz w:val="24"/>
          <w:szCs w:val="24"/>
        </w:rPr>
        <w:t xml:space="preserve"> </w:t>
      </w:r>
      <w:r w:rsidRPr="00223597">
        <w:rPr>
          <w:rFonts w:ascii="Times New Roman" w:hAnsi="Times New Roman"/>
          <w:sz w:val="24"/>
          <w:szCs w:val="24"/>
        </w:rPr>
        <w:t xml:space="preserve">особенности внешности, прически, одежды, обуви, подбирать одежду и обувь в зависимости от сезона. Освоение разнообразия профессиональных занятий взрослых, развитие умений узнавать и называть людей отдельных профессий, профессиональные действия людей, некоторые инструменты, необходимые в профессии. Проявление интереса к общению со сверстниками. Освоение представлений о некоторых особенностях мальчиков и девочек, их именах, любимых занятиях, игрушках, взаимоотношениях друг с другом. Освоение представлений о себе - своего полного имени, фамилии, возраста, пола, любимых занятий. Осознание некоторых своих умений, знаний, возможностей, желаний. Освоение умений отражать их в речи. Проявление интереса к особенностям своего организма, заботы о нем.  </w:t>
      </w:r>
    </w:p>
    <w:p w:rsidR="00EC1E5D" w:rsidRPr="00223597" w:rsidRDefault="00EC1E5D" w:rsidP="00BA4E4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первичных представлений о малой родине и Отечестве. Родной город: Освоение представлений о названии родного города (села), некоторых городских объектах, видах транспорта. Овладение отдельными правилами поведения на улице, в транспорте. Участие в создании рисунков, аппликаций, поделок на тему « Мой город». Освоение представлений начальных представлений о родной стране: </w:t>
      </w:r>
      <w:r>
        <w:rPr>
          <w:rFonts w:ascii="Times New Roman" w:hAnsi="Times New Roman"/>
          <w:sz w:val="24"/>
          <w:szCs w:val="24"/>
        </w:rPr>
        <w:t xml:space="preserve"> </w:t>
      </w:r>
      <w:r w:rsidRPr="00223597">
        <w:rPr>
          <w:rFonts w:ascii="Times New Roman" w:hAnsi="Times New Roman"/>
          <w:sz w:val="24"/>
          <w:szCs w:val="24"/>
        </w:rPr>
        <w:t xml:space="preserve">название, некоторых общественных праздниках и событиях. Освоение стихов, песен о родной стране. </w:t>
      </w:r>
    </w:p>
    <w:p w:rsidR="00EC1E5D"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Ребенок открывает мир природы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Знакомство с новыми представителями животных и растений. Выделение разнообразия явлений природы (моросящий дождь, ливень, туман и т.д.),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растений и животных. Распознавание свойств и качеств природных материалов (сыпучесть песка, липкость мокрого снега и т.д.). Сравнение хорошо знакомых объектов природы и материалов, выделение признаков отличия и единичных признаков сходства. Определение назначения основных органов и частей растений, животных, человека, (корень у растения всасывает воду из земли и служит опорой растению и т.д.) в наблюдении и экспериментировании. Различение и называние признаков живого у растений, животных и человека (двигаются, питаются, дышат, растут) Накопление фактов о жизни животных и растений в разных средах обитания, установление связей приспособление отдельных хорошо знакомых </w:t>
      </w:r>
      <w:r>
        <w:rPr>
          <w:rFonts w:ascii="Times New Roman" w:hAnsi="Times New Roman"/>
          <w:sz w:val="24"/>
          <w:szCs w:val="24"/>
        </w:rPr>
        <w:t xml:space="preserve"> </w:t>
      </w:r>
      <w:r w:rsidRPr="00223597">
        <w:rPr>
          <w:rFonts w:ascii="Times New Roman" w:hAnsi="Times New Roman"/>
          <w:sz w:val="24"/>
          <w:szCs w:val="24"/>
        </w:rPr>
        <w:t xml:space="preserve">детям растений и животных к среде обитания (рыбы живут в воде: плавают с помощью плавников, дышат жабрами т.д.)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Наблюдение признаков приспособления растений и животных к изменяющимся условиям среды осенью, зимой, весной и летом. Установление изменений во внешнем виде (строении) хорошо знакомых растений и животных в процессе роста и развития, некоторые яркие стадии и их последовательность. Различение домашних и диких животных по существенному признаку (дикие животные самостоятельно находят пищу, а домашних кормит человек и т.д.)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Распределение животных и растений по местам их произрастания и обитания (обитатели леса, луга, водоема, клумбы и т.д.).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Составление описательных рассказов о хорошо знакомых объектах природы. Отражение в речи ре</w:t>
      </w:r>
      <w:r w:rsidR="0031323A">
        <w:rPr>
          <w:rFonts w:ascii="Times New Roman" w:hAnsi="Times New Roman"/>
          <w:sz w:val="24"/>
          <w:szCs w:val="24"/>
        </w:rPr>
        <w:t>зультатов наблюдений, сравнения</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слов, обозначающих меру свойств (светлее, темнее, холоднее и т.д.), установленные связи, усвоенные обобщения, красоту природы.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Первые шаги в математику. Исследуем и экспериментируем.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эталонов с целью определения свойств предметов (форма, длина, ширина, высота, толщина). Сравнение объектов по пространственному расположению (слева (справа), впереди (сзади от…), определение местонахождения объекта в ряду (второй, третий).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Определение последовательности событий во времени (что сначала, что потом) по картинкам и простым моделям. Освоение умений пользоваться </w:t>
      </w:r>
      <w:r>
        <w:rPr>
          <w:rFonts w:ascii="Times New Roman" w:hAnsi="Times New Roman"/>
          <w:sz w:val="24"/>
          <w:szCs w:val="24"/>
        </w:rPr>
        <w:t xml:space="preserve"> </w:t>
      </w:r>
      <w:r w:rsidRPr="00223597">
        <w:rPr>
          <w:rFonts w:ascii="Times New Roman" w:hAnsi="Times New Roman"/>
          <w:sz w:val="24"/>
          <w:szCs w:val="24"/>
        </w:rPr>
        <w:t xml:space="preserve">схематическим изображением действий, свойств, придумывать новые знаки-символы; понимание замещения конкретных признаков моделями.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практического деления целого на части, соизмерения величин с помощью предметов–заместителей. Понимание и использование числа как показателя количества, итога счета, освоение способов восприятия различных совокупностей (звуков, событий, предметов), сравнения их по количеству, деления на подгруппы, воспроизведения групп предметов по количеству и числу, счета и называния чисел по порядку до 5-6. </w:t>
      </w:r>
    </w:p>
    <w:p w:rsidR="00EC1E5D" w:rsidRPr="00223597" w:rsidRDefault="00EC1E5D" w:rsidP="00CF42CC">
      <w:pPr>
        <w:spacing w:after="0" w:line="240" w:lineRule="auto"/>
        <w:ind w:firstLine="709"/>
        <w:jc w:val="both"/>
        <w:rPr>
          <w:rFonts w:ascii="Times New Roman" w:hAnsi="Times New Roman"/>
          <w:sz w:val="24"/>
          <w:szCs w:val="24"/>
        </w:rPr>
      </w:pP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97"/>
        <w:gridCol w:w="4673"/>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любознательность: задает поисковые вопросы («Почему?», «Зачем?», «Откуда?») высказывает мнения, делится впечатлениями, стремится отразить их в продуктивной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удовольствием включается в исследовательскую деятельность,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использует разные поисковые действия; по собственной инициативе, активно обсуждает с детьми и взрослым сам процесс и его результаты.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наблюдательность, замечая новые объекты, изменения 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ближайшем окружении.</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Понимает слова, обозначающие свойства предметов и способы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обследования, использует их в своей речи;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Откликается на красоту природы, родного города.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другим людям, их действиях, профессиям.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людей по полу, возрасту, профессии как в реальной жизни, так и на </w:t>
            </w:r>
            <w:r w:rsidRPr="0073304D">
              <w:rPr>
                <w:rFonts w:ascii="Times New Roman" w:hAnsi="Times New Roman"/>
                <w:sz w:val="24"/>
                <w:szCs w:val="24"/>
              </w:rPr>
              <w:lastRenderedPageBreak/>
              <w:t xml:space="preserve">картинках.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свое имя, фамилию, возраст, пол, любимые занятия и увлечения.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городским объектам, транспорту.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 своей инициативе выполняет рисунки о городе, рассказывает стихи.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У ребенка отсутствует интерес к исследованию новых, незнакомых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предметов, он не умеет наблюдать;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сформированы основные эталонные представления, его речевая активность низкая.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Часто неадекватно отображает признаки предметов в продуктивной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поведении ребенка часто повторяются негативные действия по отношению к объектам ближайшего окружения.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интереса к людям и к их действиям.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различении людей по полу, возрасту, профессии как в реальной жизни, так и на картинках.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знает название родной страны и города.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интересуется социальной жизнью города.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Шестой год жизни. Старшая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интерес к самостоятельному познанию объектов окружающего мира в его разнообразных проявлениях и простейших зависимостях.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отражать результаты познания в речи, рассуждать, пояснять, приводить примеры и аналогии.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эмоционально-ценностное отношение к окружающему миру (природе, людям, предметам).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творческое отражение результатов познания в продуктах детской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взаимоотношений взрослых и детей.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представления ребенка о себе, своих умениях, некоторых особенностях человеческого организма.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представления о родном городе и стране, гражданско-патриотические чувства.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стремление узнавать о других странах и народах мира.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Развитие сенсорной культуры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Различение и называние всех цветов спектра и ахроматических цветов (черный, серый, белый), оттенков цвета (темно-красный, светло-серый), 3-</w:t>
      </w:r>
      <w:r w:rsidR="007312CC" w:rsidRPr="00223597">
        <w:rPr>
          <w:rFonts w:ascii="Times New Roman" w:hAnsi="Times New Roman"/>
          <w:sz w:val="24"/>
          <w:szCs w:val="24"/>
        </w:rPr>
        <w:t xml:space="preserve">5 </w:t>
      </w:r>
      <w:r w:rsidR="007312CC">
        <w:rPr>
          <w:rFonts w:ascii="Times New Roman" w:hAnsi="Times New Roman"/>
          <w:sz w:val="24"/>
          <w:szCs w:val="24"/>
        </w:rPr>
        <w:t>тонов</w:t>
      </w:r>
      <w:r w:rsidRPr="00223597">
        <w:rPr>
          <w:rFonts w:ascii="Times New Roman" w:hAnsi="Times New Roman"/>
          <w:sz w:val="24"/>
          <w:szCs w:val="24"/>
        </w:rPr>
        <w:t xml:space="preserve"> цвета (малиновый, лимонный, салатный, бирюзовый, сиреневый…), теплых и холодных оттенков. </w:t>
      </w:r>
    </w:p>
    <w:p w:rsidR="00EC1E5D" w:rsidRPr="00223597" w:rsidRDefault="00EC1E5D" w:rsidP="00900A00">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Различение и называние геометрических фигур (круг, квадрат, овал, прямоугольник, треугольник, ромб, трапеция), освоение способов </w:t>
      </w:r>
      <w:r w:rsidR="007312CC" w:rsidRPr="00223597">
        <w:rPr>
          <w:rFonts w:ascii="Times New Roman" w:hAnsi="Times New Roman"/>
          <w:sz w:val="24"/>
          <w:szCs w:val="24"/>
        </w:rPr>
        <w:t>воссоздания фигуры</w:t>
      </w:r>
      <w:r w:rsidRPr="00223597">
        <w:rPr>
          <w:rFonts w:ascii="Times New Roman" w:hAnsi="Times New Roman"/>
          <w:sz w:val="24"/>
          <w:szCs w:val="24"/>
        </w:rPr>
        <w:t xml:space="preserve">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выделять сходство и отличие между группами предметов.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умения сравнивать предметы, выделять3-5 признаков сходства и отличия, группировать предметы по разным основаниям </w:t>
      </w:r>
      <w:r>
        <w:rPr>
          <w:rFonts w:ascii="Times New Roman" w:hAnsi="Times New Roman"/>
          <w:sz w:val="24"/>
          <w:szCs w:val="24"/>
        </w:rPr>
        <w:t xml:space="preserve"> </w:t>
      </w:r>
      <w:r w:rsidRPr="00223597">
        <w:rPr>
          <w:rFonts w:ascii="Times New Roman" w:hAnsi="Times New Roman"/>
          <w:sz w:val="24"/>
          <w:szCs w:val="24"/>
        </w:rPr>
        <w:t xml:space="preserve">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Формирование первичных представлений о себе, других людях 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w:t>
      </w:r>
      <w:r w:rsidRPr="00223597">
        <w:rPr>
          <w:rFonts w:ascii="Times New Roman" w:hAnsi="Times New Roman"/>
          <w:sz w:val="24"/>
          <w:szCs w:val="24"/>
        </w:rPr>
        <w:lastRenderedPageBreak/>
        <w:t xml:space="preserve">многообразии социальных ролей, выполняемых взрослыми: Понимание труда людей как основы создания богатства окружающего мира.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представлений о себе и семье: о своем имени, фамилии, поле, возрасте, месте жительства, домашнем адресе, увлечениях членов семьи, </w:t>
      </w:r>
      <w:r>
        <w:rPr>
          <w:rFonts w:ascii="Times New Roman" w:hAnsi="Times New Roman"/>
          <w:sz w:val="24"/>
          <w:szCs w:val="24"/>
        </w:rPr>
        <w:t xml:space="preserve"> </w:t>
      </w:r>
      <w:r w:rsidRPr="00223597">
        <w:rPr>
          <w:rFonts w:ascii="Times New Roman" w:hAnsi="Times New Roman"/>
          <w:sz w:val="24"/>
          <w:szCs w:val="24"/>
        </w:rPr>
        <w:t xml:space="preserve">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Формирование первичных представлений о Малой родине и Отечестве, многообразии стран и народов мира. Освоение представлений о своем городе (селе)-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-магазинов, поликлиники, больниц, кинотеатров, кафе. Понимание особенностей правил поведения в общественных учреждениях города. 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представлений о других странах и народах мира. 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Ребенок открывает мир природы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Увеличение объема представлений о многообразии мира растений, животных, грибов. Умение видеть различия в потребностях у конкретных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Первые шаги в математику. Исследуем и экспериментируем.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Овладение умениями пользоваться числами и цифрами для обозначения количества и результата сравнения в пределах первого десятка.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умения устанавливать простейшие зависимости между объектами: сохранения и изменения, порядка следования, преобразования,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пространственные и временные зависимости.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Результаты образовательной деятельности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090"/>
        <w:gridCol w:w="4223"/>
      </w:tblGrid>
      <w:tr w:rsidR="00EC1E5D" w:rsidRPr="00223597" w:rsidTr="0073304D">
        <w:tc>
          <w:tcPr>
            <w:tcW w:w="609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22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609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активен в разных видах познавательной деятельности; 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название своей страны, ее государственные символы, проявляет интерес к жизни людей в других странах.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Рассказывает о себе и своей семье, собственных увлечениях, достижениях, интересах.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жизни семьи, уважение к воспитателям, интересуется жизнью семьи и детского сада.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Хорошо различает людей по полу, возрасту, профессии (малышей, школьников, взрослых, пожилых людей) как в реальной жизни, так и на иллюстрациях.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Хорошо знает свое имя, фамилию, возраст, пол.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городу (селу), в котором живет, знает некоторые сведения о его достопримечательностях, событиях городской жизни.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название своей страны, ее государственные символы, испытывает чувство гордости за свою страну.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жизни людей в других странах. </w:t>
            </w:r>
          </w:p>
        </w:tc>
        <w:tc>
          <w:tcPr>
            <w:tcW w:w="422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Отсутствует интерес окружающему миру (природе, людям, искусству, предметному окружению).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сформированы возрастные эталонные представления, представления о мире поверхностны, часто ошибочны;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способен самостоятельно организовать поисково-исследовательскую деятельность, не выделяет результат познания.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положительного отношения и интереса к людям, к их жизни в семье и в детском саду.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различении людей по полу, возрасту, профессии, как 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реальной жизни, так и на иллюстрациях.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Социальные представления о родной стране и других странах мира ограничены.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Познавательный интерес к социальному миру, городу, стране снижен. </w:t>
            </w:r>
          </w:p>
          <w:p w:rsidR="00EC1E5D" w:rsidRPr="0073304D" w:rsidRDefault="00EC1E5D" w:rsidP="0073304D">
            <w:pPr>
              <w:spacing w:after="0" w:line="240" w:lineRule="auto"/>
              <w:ind w:firstLine="709"/>
              <w:jc w:val="both"/>
              <w:rPr>
                <w:rFonts w:ascii="Times New Roman" w:hAnsi="Times New Roman"/>
                <w:sz w:val="24"/>
                <w:szCs w:val="24"/>
              </w:rPr>
            </w:pP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b/>
          <w:sz w:val="24"/>
          <w:szCs w:val="24"/>
        </w:rPr>
      </w:pPr>
    </w:p>
    <w:p w:rsidR="00EC1E5D" w:rsidRDefault="00EC1E5D" w:rsidP="00CF42CC">
      <w:pPr>
        <w:spacing w:after="0" w:line="240" w:lineRule="auto"/>
        <w:ind w:firstLine="709"/>
        <w:jc w:val="both"/>
        <w:rPr>
          <w:rFonts w:ascii="Times New Roman" w:hAnsi="Times New Roman"/>
          <w:b/>
          <w:sz w:val="24"/>
          <w:szCs w:val="24"/>
        </w:rPr>
      </w:pPr>
    </w:p>
    <w:p w:rsidR="00EC1E5D" w:rsidRDefault="00EC1E5D" w:rsidP="00CF42CC">
      <w:pPr>
        <w:spacing w:after="0" w:line="240" w:lineRule="auto"/>
        <w:ind w:firstLine="709"/>
        <w:jc w:val="both"/>
        <w:rPr>
          <w:rFonts w:ascii="Times New Roman" w:hAnsi="Times New Roman"/>
          <w:b/>
          <w:sz w:val="24"/>
          <w:szCs w:val="24"/>
        </w:rPr>
      </w:pPr>
    </w:p>
    <w:p w:rsidR="00D079F3" w:rsidRDefault="00D079F3" w:rsidP="00CF42CC">
      <w:pPr>
        <w:spacing w:after="0" w:line="240" w:lineRule="auto"/>
        <w:ind w:firstLine="709"/>
        <w:jc w:val="both"/>
        <w:rPr>
          <w:rFonts w:ascii="Times New Roman" w:hAnsi="Times New Roman"/>
          <w:b/>
          <w:sz w:val="24"/>
          <w:szCs w:val="24"/>
        </w:rPr>
      </w:pPr>
    </w:p>
    <w:p w:rsidR="00D079F3" w:rsidRDefault="00D079F3" w:rsidP="00CF42CC">
      <w:pPr>
        <w:spacing w:after="0" w:line="240" w:lineRule="auto"/>
        <w:ind w:firstLine="709"/>
        <w:jc w:val="both"/>
        <w:rPr>
          <w:rFonts w:ascii="Times New Roman" w:hAnsi="Times New Roman"/>
          <w:b/>
          <w:sz w:val="24"/>
          <w:szCs w:val="24"/>
        </w:rPr>
      </w:pPr>
    </w:p>
    <w:p w:rsidR="008C68CF" w:rsidRDefault="008C68CF"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Седьмой год жизни. Подготовительная группа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самостоятельность, инициативу, творчество в познавательно-исследовательской деятельности, поддерживать проявления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индивидуальности в исследовательском поведении ребенка, избирательность детских интересов.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223597">
        <w:rPr>
          <w:rFonts w:ascii="Times New Roman" w:hAnsi="Times New Roman"/>
          <w:sz w:val="24"/>
          <w:szCs w:val="24"/>
        </w:rPr>
        <w:t xml:space="preserve"> Совершенствовать познавательные умения: замечать противоречия, формулировать познавательную задачу, использовать разные способы проверки предположений, использовать вариативные способы сравнения, с опорой на систему сенсорных эталонов, упорядочивать, классифицировать объекты действительности, применять результаты познания в разных видах детской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гуманно-ценностное отношение к миру на основе осознания ребенком некоторых связей и зависимостей в мире, места человека в нем.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 людях, их нравственных качествах, гендерных отличиях, социальных и профессиональных ролях, правилах </w:t>
      </w:r>
      <w:r w:rsidR="008C68CF">
        <w:rPr>
          <w:rFonts w:ascii="Times New Roman" w:hAnsi="Times New Roman"/>
          <w:sz w:val="24"/>
          <w:szCs w:val="24"/>
        </w:rPr>
        <w:t xml:space="preserve"> </w:t>
      </w:r>
      <w:r w:rsidRPr="00223597">
        <w:rPr>
          <w:rFonts w:ascii="Times New Roman" w:hAnsi="Times New Roman"/>
          <w:sz w:val="24"/>
          <w:szCs w:val="24"/>
        </w:rPr>
        <w:t xml:space="preserve">взаимоотношений взрослых и детей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Способствовать развитию уверенности детей в себе, осознание роста своих достижений, чувства собственного достоинства,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самоконтроль и ответственности за свои действия и поступки.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 родном городе и стране, развивать гражданско-патриотические чувства.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представления о многообразии стран и народов мира, некоторых национальных особенностях людей.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интерес к отдельным фактам истории и культуры родной страны, формировать начала гражданственности.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толерантность по отношению к людям разных национальностей.  </w:t>
      </w:r>
    </w:p>
    <w:p w:rsidR="00EC1E5D" w:rsidRPr="00223597" w:rsidRDefault="00EC1E5D"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Развитие сенсорной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Различение и называние всех цветов спектра и ахроматических цветов:; 5-7 дополнительных тонов цвета, оттенков цвета, освоение умения смешивать цвета для получения нужного тона и оттенка. Различение и называние геометрических фигур (ромб, трапеция, призма, пирамида, куб и др.), выделение структуры плоских и объемных геометрических фигур. Освоение классификации фигур по внешним структурным признакам (треугольные, пятиугольные и т.п.</w:t>
      </w:r>
      <w:r>
        <w:rPr>
          <w:rFonts w:ascii="Times New Roman" w:hAnsi="Times New Roman"/>
          <w:sz w:val="24"/>
          <w:szCs w:val="24"/>
        </w:rPr>
        <w:t xml:space="preserve"> </w:t>
      </w:r>
      <w:r w:rsidRPr="00223597">
        <w:rPr>
          <w:rFonts w:ascii="Times New Roman" w:hAnsi="Times New Roman"/>
          <w:sz w:val="24"/>
          <w:szCs w:val="24"/>
        </w:rPr>
        <w:t>Понимание взаимосвязи</w:t>
      </w:r>
      <w:r>
        <w:rPr>
          <w:rFonts w:ascii="Times New Roman" w:hAnsi="Times New Roman"/>
          <w:sz w:val="24"/>
          <w:szCs w:val="24"/>
        </w:rPr>
        <w:t xml:space="preserve"> (с </w:t>
      </w:r>
      <w:r w:rsidRPr="00223597">
        <w:rPr>
          <w:rFonts w:ascii="Times New Roman" w:hAnsi="Times New Roman"/>
          <w:sz w:val="24"/>
          <w:szCs w:val="24"/>
        </w:rPr>
        <w:t xml:space="preserve">помощью воспитателя) между плоскими и объемными геометрическими фигурами.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Сравнение нескольких предметов по 4-6 основаниям</w:t>
      </w:r>
      <w:r>
        <w:rPr>
          <w:rFonts w:ascii="Times New Roman" w:hAnsi="Times New Roman"/>
          <w:sz w:val="24"/>
          <w:szCs w:val="24"/>
        </w:rPr>
        <w:t xml:space="preserve"> </w:t>
      </w:r>
      <w:r w:rsidRPr="00223597">
        <w:rPr>
          <w:rFonts w:ascii="Times New Roman" w:hAnsi="Times New Roman"/>
          <w:sz w:val="24"/>
          <w:szCs w:val="24"/>
        </w:rPr>
        <w:t>с выделением сходства и отличия. Понимание особенностей свойств материалов (разные виды бумаги, картона, тканей, резины, пластмассы, дерева, металла), осознанный выбор их для продуктивной деятельности</w:t>
      </w:r>
      <w:r>
        <w:rPr>
          <w:rFonts w:ascii="Times New Roman" w:hAnsi="Times New Roman"/>
          <w:sz w:val="24"/>
          <w:szCs w:val="24"/>
        </w:rPr>
        <w:t>)</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Формирование первичных представлений о себе, других людях Люди (взрослые и дети). Понимание разнообразие социальных и профессиональных ролей людей. Освоение правил и норм общения и взаимодействия с детьми и взрослыми в различных ситуациях. Понимание ожиданий взрослых относительно детей - их поведения, знаний, действий, личных качеств, обучения в школе. Освоение общечеловеческих норм поведения - везде дети уважают старших, любят своих родителей, опекают малышей, оберегают все живое, защищают слабых. Освоение представлений ребенка о себе - своем имени, отчестве, фамилии, национальности, возрасте, дате рождения, адресе проживания. Освоение представлений о своей семье: имя, отчество, профессии родителей и ближайших </w:t>
      </w:r>
      <w:r w:rsidRPr="00223597">
        <w:rPr>
          <w:rFonts w:ascii="Times New Roman" w:hAnsi="Times New Roman"/>
          <w:sz w:val="24"/>
          <w:szCs w:val="24"/>
        </w:rPr>
        <w:lastRenderedPageBreak/>
        <w:t xml:space="preserve">родственников, памятных событиях, традициях семьи. Овладение представлениями об особенностях своего организма, которые необходимо учитывать в повседневной жизни.  </w:t>
      </w:r>
    </w:p>
    <w:p w:rsidR="00EC1E5D" w:rsidRPr="00223597" w:rsidRDefault="00EC1E5D" w:rsidP="00A3726B">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первичных представлений о Малой родине и Отечестве, многообразии стран и народов мира. Освоение представлений о родном городе- его гербе, названии улиц, некоторых архитектурных особенностях, достопримечательностях Понимание назначения общественных учреждений, разных видов транспорта. Овладение представлениями о местах труда и отдыха людей в городе, об истории города и выдающихся горожанах, традициях городской жизни. Освоение представлений о родной стране- ее государственных символах, президенте, столице и крупные городах, особенностях природы. Проявление интереса к ярким фактам из истории и культуры страны и общества, некоторым выдающимся людям России. Освоение стихотворений, песен, традиций разных народов России, народных промыслов. Проявления желания участвовать в  праздновании государственных праздников и социальных акциях страны и города.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представлений о планете Земля как общем доме людей, многообразии стран и народов мира - элементарных представлений о многообразии стран и народов мира; особенностях их внешнего вида (расовой принадлежности), национальной одежды, типичных занятиях. Осознание, что все люди стремятся к миру, хотят сделать свою страну богатой, красивой, охраняют природу, чтят своих предков. Освоение некоторых национальных мелодий, песен, сказок, танцев народов мира. Осознание необходимости проявлять толерантность по отношению к людям разных национальностей.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Ребенок открывает мир природы </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Наблюдение как способ познания многообразия природного мира на Земле (растений, грибов, животных, природы родного края и разных климатических зон), выделение особенностей их внешнего вида и жизнедеятельности, индивидуальное своеобразие и неповторимость.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о небесных телах и светилах. Самостоятельное (индивидуальное и в коллективе со сверстниками)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экспериментирование по выявлению свойств и качеств объектов и материалов неживой природы (свет, камни, песок, глина, земля, воздух, вода и т.п.) с использованием разных способов проверки предположений, формулирование результатов.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Сравнение объектов и явлений природы по множеству признаков сходства и отличия, их классификация. Выявление благоприятного и неблагоприятного состояния растений (завял, пожелтел и т. п.) подбор соответствующих способов помощи. Развитие представлений о жизни растений и животных в среде обитания, о многообразии признаков приспособления к среде в разных климатических условиях (в условиях жаркого климата, в условиях пустыни, холодного климата).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Установление цикличности сезонных изменений в природе (цикл года, как последовательная смена времен года).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о росте, развитии и размножении животных и растений как признак живого. Последовательность стадий роста и развития, его цикличность на конкретных примерах. Обобщение представлений о живой природе (растения, животные, человек) на основе существенных признаков (двигаются, питаются, дышат, растут и развиваются, размножаются, чувствуют).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Накопление представлений о городе как сообществе растений животных и человека, о планете Земля и околоземном пространстве. Понимание, что Земля - общий дом для всех растений, животных, людей. Освоение особенностей поведения в природе культурного человека (человек знает и выполняет правила поведения, направленные на сохранение природных объектов и собственного здоровья), о природоохранной деятельности человека (Он бережет лес от пожаров, на вырубленных местах сажает молодые деревья, создает заповедники).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Раскрытие многообразия ценностей природы для жизни человека и удовлетворения его разнообразных потребностей (эстетическая ценность, </w:t>
      </w:r>
      <w:r>
        <w:rPr>
          <w:rFonts w:ascii="Times New Roman" w:hAnsi="Times New Roman"/>
          <w:sz w:val="24"/>
          <w:szCs w:val="24"/>
        </w:rPr>
        <w:t xml:space="preserve"> </w:t>
      </w:r>
      <w:r w:rsidRPr="00223597">
        <w:rPr>
          <w:rFonts w:ascii="Times New Roman" w:hAnsi="Times New Roman"/>
          <w:sz w:val="24"/>
          <w:szCs w:val="24"/>
        </w:rPr>
        <w:t xml:space="preserve">практическая, оздоровительная, познавательная, этическая). Элементарное понимание самоценности природы (растения и </w:t>
      </w:r>
      <w:r w:rsidRPr="00223597">
        <w:rPr>
          <w:rFonts w:ascii="Times New Roman" w:hAnsi="Times New Roman"/>
          <w:sz w:val="24"/>
          <w:szCs w:val="24"/>
        </w:rPr>
        <w:lastRenderedPageBreak/>
        <w:t xml:space="preserve">животные живут не для человека, каждое живое существо имеет право на жизнь). Высказывание предположений о причинах природных явлений, рассуждения, о красоте природы, обмен догадки о значении природы для человека, составление творческих рассказов, сказок на экологические темы. Осознанное применение правил взаимодействия с растениями и животными при осуществлении различной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Первые шаги в математику. Исследуем и экспериментируем.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умения характеризовать объект, явление, событие с количественной, пространственно-временной точек зрения, замечать сходства и различия форм и величин, использовать знаки, схемы, условные обозначения как общепринятые, так и предложенные детьми. Проявление особого интереса к цифрам, как знакам чисел, к их написанию, использованию в разных видах практической деятельности.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состава чисел в пределах первого десятка. Освоение умения составлять и решать простые арифметические задачи на сложение и вычитание. Проявление умений практически устанавливать связи и зависимости, простые закономерности преобразования, изменения (в т.ч. причинно-следственные в рядах и столбцах); решение логических задач. Проявление умения предвидеть конечный результат предполагаемых изменений и выражать последовательность действий в виде алгоритма. </w:t>
      </w: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8"/>
        <w:gridCol w:w="4742"/>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Отличается широтой кругозора, интересно и с увлечением делится впечатлениями.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Организует и осуществляет познавательно-исследовательскую деятельность в соответствии с собственными замыслами.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предметам окружающего мира символам, знакам, моделям пытается устанавливать различные взаимосвязи; владеет  системой эталонов осуществляет сенсорный анализ, выделяя в сходных предметах отличие, в разных – сходство.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Может длительно целенаправленно наблюдать за объектами, выделять их проявления, изменения во времени.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познавательный интерес к своей семье, социальным явлениям, к жизни людей в родной стране. Задает вопросы о прошлом и настоящем жизни страны.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Рассказывает о себе, некоторых чертах характера, интересах, увлечениях, личных предпочтениях и планах на будущее.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социальным явлениям, к жизни людей в разных странах и многообразию народов мира.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название своего города и страны, ее государственные символы, имя действующего президента некоторые достопримечательности города и страны.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Имеет некоторые представления о жизни людей в прошлом и настоящем, об истории города, страны.</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Снижена познавательная активность, познавательный интерес не проявляется.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Кругозор ограничен, представления бедны и примитивны.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Свойственна речевая пассивность в процессе обследования и экспериментирования.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скудный объем представлений о себе, своих близких, с неохотой отвечает на вопросы о них.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Социальные представления о социальном мире, жизни людей и о себе ограничены, поверхностны.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интереса к настоящему и прошлому жизни родной страны, не стремится рассуждать на эти темы.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Имеет крайне ограниченные социальные представления о мире, других странах, жизни разных народов.</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ОБРАЗОВАТЕЛЬНАЯ ОБЛАСТЬ «РЕЧЕВОЕ РАЗВИТИЕ»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Извлечение из ФГОС ДО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Четвертый год жизни. 2-я младшая группа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использовать дружелюбный, спокойный тон, речевые формы вежливого общения со взрослыми и сверстниками: здороваться,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прощаться, благодарить, выражать просьбу, знакомиться.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понимать обращенную речь с опорой и без опоры на наглядность.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отвечать на вопросы, используя форму простого предложения или высказывания из 2-3 простых фраз.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Использовать в речи правильное сочетание прилагательных и существительных в роде, падеже.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словарь детей за счет расширения представлений о людях, предметах, объектах природы ближайшего окружения, их действиях, ярко  выраженных особенностях.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воспроизводить ритм стихотворения, правильно пользоваться речевым дыханием.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слышать в речи взрослого специально интонируемый звук.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Владение речью как средством общения и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по инициативе взрослого называть членов своей семьи, знакомых литературных героев и их действия на картинках, </w:t>
      </w:r>
    </w:p>
    <w:p w:rsidR="00EC1E5D" w:rsidRPr="00223597" w:rsidRDefault="00EC1E5D" w:rsidP="001B18A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разговаривать о любимых игрушках; элементарно договариваться со сверстником о совместных действиях в игровом общении; с помощью </w:t>
      </w:r>
      <w:r>
        <w:rPr>
          <w:rFonts w:ascii="Times New Roman" w:hAnsi="Times New Roman"/>
          <w:sz w:val="24"/>
          <w:szCs w:val="24"/>
        </w:rPr>
        <w:t xml:space="preserve"> </w:t>
      </w:r>
      <w:r w:rsidRPr="00223597">
        <w:rPr>
          <w:rFonts w:ascii="Times New Roman" w:hAnsi="Times New Roman"/>
          <w:sz w:val="24"/>
          <w:szCs w:val="24"/>
        </w:rPr>
        <w:t xml:space="preserve">воспитателя определять и называть ярко выраженные эмоциональные состояния детей (радуются, смеются, испугались, плачут), учитывать их при </w:t>
      </w:r>
      <w:r>
        <w:rPr>
          <w:rFonts w:ascii="Times New Roman" w:hAnsi="Times New Roman"/>
          <w:sz w:val="24"/>
          <w:szCs w:val="24"/>
        </w:rPr>
        <w:t xml:space="preserve"> </w:t>
      </w:r>
      <w:r w:rsidRPr="00223597">
        <w:rPr>
          <w:rFonts w:ascii="Times New Roman" w:hAnsi="Times New Roman"/>
          <w:sz w:val="24"/>
          <w:szCs w:val="24"/>
        </w:rPr>
        <w:t xml:space="preserve">общении: пожалеть, развеселить, использовать ласковые слова; Освоение и использование основных форм речевого этикета в ситуациях </w:t>
      </w:r>
    </w:p>
    <w:p w:rsidR="00EC1E5D" w:rsidRPr="00223597" w:rsidRDefault="00EC1E5D" w:rsidP="001B18A6">
      <w:pPr>
        <w:spacing w:after="0" w:line="240" w:lineRule="auto"/>
        <w:jc w:val="both"/>
        <w:rPr>
          <w:rFonts w:ascii="Times New Roman" w:hAnsi="Times New Roman"/>
          <w:sz w:val="24"/>
          <w:szCs w:val="24"/>
        </w:rPr>
      </w:pPr>
      <w:r w:rsidRPr="00223597">
        <w:rPr>
          <w:rFonts w:ascii="Times New Roman" w:hAnsi="Times New Roman"/>
          <w:sz w:val="24"/>
          <w:szCs w:val="24"/>
        </w:rPr>
        <w:t xml:space="preserve">общения: приветствие (здравствуйте), просьба (дайте пожалуйста), благодарность (спасибо), знакомство (как тебя зовут, меня зовут…, давай </w:t>
      </w:r>
      <w:r>
        <w:rPr>
          <w:rFonts w:ascii="Times New Roman" w:hAnsi="Times New Roman"/>
          <w:sz w:val="24"/>
          <w:szCs w:val="24"/>
        </w:rPr>
        <w:t xml:space="preserve"> </w:t>
      </w:r>
      <w:r w:rsidRPr="00223597">
        <w:rPr>
          <w:rFonts w:ascii="Times New Roman" w:hAnsi="Times New Roman"/>
          <w:sz w:val="24"/>
          <w:szCs w:val="24"/>
        </w:rPr>
        <w:t xml:space="preserve">играть); различать формы обращения ко взрослому и ребенку (здравствуйте - здравствуй); называть детей в группе по именам, использование ласковых форм имен. </w:t>
      </w:r>
    </w:p>
    <w:p w:rsidR="00EC1E5D" w:rsidRPr="00223597" w:rsidRDefault="00EC1E5D" w:rsidP="001B18A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связной, грамматически правильной диалогической и монологической речи. Освоение умений диалогической речи: отвечать на </w:t>
      </w:r>
      <w:r>
        <w:rPr>
          <w:rFonts w:ascii="Times New Roman" w:hAnsi="Times New Roman"/>
          <w:sz w:val="24"/>
          <w:szCs w:val="24"/>
        </w:rPr>
        <w:t xml:space="preserve"> </w:t>
      </w:r>
      <w:r w:rsidRPr="00223597">
        <w:rPr>
          <w:rFonts w:ascii="Times New Roman" w:hAnsi="Times New Roman"/>
          <w:sz w:val="24"/>
          <w:szCs w:val="24"/>
        </w:rPr>
        <w:t xml:space="preserve">вопросы и обращения взрослого; сообщать о своих впечатлениях, желаниях; задавать вопросы в условиях наглядно представленной ситуации общения (Кто это? Как его зовут? и т.п.)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монологической речи: по вопросам воспитателя составлять рассказ по картинке из 3-4 предложений; совместно с воспитателем пересказывать хорошо знакомые сказки; читать наизусть короткие стихи, слушать чтение детских книг и рассматривать иллюстрации; согласовывать прилагательные и существительные в роде, числе и падеже; правильно использовать в речи названия животных и их детенышей в </w:t>
      </w:r>
      <w:r w:rsidRPr="00223597">
        <w:rPr>
          <w:rFonts w:ascii="Times New Roman" w:hAnsi="Times New Roman"/>
          <w:sz w:val="24"/>
          <w:szCs w:val="24"/>
        </w:rPr>
        <w:lastRenderedPageBreak/>
        <w:t xml:space="preserve">единственном и множественном числе: кошка- котенок, котята; использовать в речи простое распространенное предложение; с помощью воспитателя строить сложные предложения.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способа словообразования на основе имитации звуков: кошка «мяу-мяу»- мяукает.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Обогащение активного словаря. Использование в речи: названий предметов и объектов близкого окружения, их назначения, частей и свойств, действий с ними; названий действий гигиенических процессов умывания, одевания, купания, еды, ухода за внешним видом (причесаться, аккуратно повесить одежду) и поддержания порядка (убрать игрушки, поставить стулья); названий некоторых качеств и свойств предметов (мягкость, твердость, гладкость и др.; предметы рвутся, бьются, размокают); материалов (глина, песок, бумага, ткань); объектов и явлений природы: растения близкого окружения, овощи и фрукты, домашние и некоторые дикие животные и их детеныши.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Понимание значения обобщающих слов: игрушки, одежда, посуда, мебель, овощи, фрукты, птицы, животные, звери и др. </w:t>
      </w:r>
    </w:p>
    <w:p w:rsidR="00EC1E5D" w:rsidRPr="00223597" w:rsidRDefault="00EC1E5D" w:rsidP="0091242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звуковой и интонационной культуры речи, фонематического слуха. Развитие умений: правильно произносить гласные звуки; твердые и мягкие согласные звуки (м,б,п,т,д,н,к,г,х,ф,в,л,с,ц); слышать специально интонируемый в речи воспитателя звук (песенка для укладывания куклы спать – а-а-а, песенка ветра – у-у-у, колокольчика – з-з-з, жука – ж-ж-ж, мотора – р-р-р, насоса – с-с-с).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правильного речевого дыхания, слухового внимания, фонематического слуха, моторики речевого аппарата; Знакомство с книжной культурой, детской литературой. Воспитание интереса к фольклорным и литературным текстам, желания их слушать. Развитие умения воспроизводить короткие ролевые диалоги из сказок и прибауток в играх-драматизациях, повторять за взрослым знакомые строчки и рифмы из стихов, песенок, игр с пальчиками.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2"/>
        <w:gridCol w:w="4348"/>
      </w:tblGrid>
      <w:tr w:rsidR="00EC1E5D" w:rsidRPr="00223597" w:rsidTr="0073304D">
        <w:tc>
          <w:tcPr>
            <w:tcW w:w="563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Достижения ребенка («Что нас радует»)</w:t>
            </w:r>
          </w:p>
        </w:tc>
        <w:tc>
          <w:tcPr>
            <w:tcW w:w="468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5630"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удовольствием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речевую активность в общении со сверстником; здоровается и прощается с воспитателем и детьми, благодарит за обед, выражает просьбу;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 вопросам составляет по картинке рассказ из 3-4 простых предложений;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называет предметы и объекты ближайшего окружения;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речь эмоциональна, сопровождается правильным речевым дыханием;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узнает содержание прослушанных произведений по иллюстрациям, эмоционально откликается на него;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совместно со взрослым пересказывает знакомые сказки, читает короткие стихи. </w:t>
            </w:r>
          </w:p>
        </w:tc>
        <w:tc>
          <w:tcPr>
            <w:tcW w:w="468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реагирует на обращение ко всем детям в группе и понимает речь обращенную только к нему;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 вопросы отвечает отдельным словом, затрудняется в оформлении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мысли в предложение. В речи многие слова заменяет жестами, использует автономную речь (язык нянь);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отказывается от пересказа, не знает наизусть ни одного стихотворения;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инициативы в общении со взрослыми и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не использует элементарные формы вежливого речевого общения </w:t>
            </w:r>
          </w:p>
          <w:p w:rsidR="00EC1E5D" w:rsidRPr="0073304D" w:rsidRDefault="00EC1E5D" w:rsidP="003C25B4">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быстро отвлекается при слушании литературного текста, слабо запоминает его содержание;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Default="00EC1E5D" w:rsidP="00CF42CC">
      <w:pPr>
        <w:spacing w:after="0" w:line="240" w:lineRule="auto"/>
        <w:ind w:firstLine="709"/>
        <w:jc w:val="both"/>
        <w:rPr>
          <w:rFonts w:ascii="Times New Roman" w:hAnsi="Times New Roman"/>
          <w:b/>
          <w:sz w:val="24"/>
          <w:szCs w:val="24"/>
        </w:rPr>
      </w:pPr>
    </w:p>
    <w:p w:rsidR="00D079F3" w:rsidRDefault="00D079F3" w:rsidP="003C25B4">
      <w:pPr>
        <w:spacing w:after="0" w:line="240" w:lineRule="auto"/>
        <w:jc w:val="both"/>
        <w:rPr>
          <w:rFonts w:ascii="Times New Roman" w:hAnsi="Times New Roman"/>
          <w:b/>
          <w:sz w:val="24"/>
          <w:szCs w:val="24"/>
        </w:rPr>
      </w:pPr>
    </w:p>
    <w:p w:rsidR="00EC1E5D" w:rsidRPr="00223597" w:rsidRDefault="00EC1E5D" w:rsidP="003C25B4">
      <w:pPr>
        <w:spacing w:after="0" w:line="240" w:lineRule="auto"/>
        <w:jc w:val="both"/>
        <w:rPr>
          <w:rFonts w:ascii="Times New Roman" w:hAnsi="Times New Roman"/>
          <w:b/>
          <w:sz w:val="24"/>
          <w:szCs w:val="24"/>
        </w:rPr>
      </w:pPr>
      <w:r w:rsidRPr="00223597">
        <w:rPr>
          <w:rFonts w:ascii="Times New Roman" w:hAnsi="Times New Roman"/>
          <w:b/>
          <w:sz w:val="24"/>
          <w:szCs w:val="24"/>
        </w:rPr>
        <w:lastRenderedPageBreak/>
        <w:t>Пятый год жизни. Средняя группа</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Поддерживать инициативность и самостоятельность ребенка в речевом общении со взрослыми и сверстниками, использование в практике общения описательных монологов и элементов объяснительной речи.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использовать вариативные формы приветствия, прощания, благодарности, обращения с просьбой.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стремление задавать и правильно формулировать вопросы, при ответах на вопросы использовать элементы объяснительной речи.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пересказывать сказки, составлять описательные рассказы о предметах и объектах, по картинкам.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словарь посредством ознакомления детей со свойствами и качествами объектов, предметов и материалов и выполнения обследовательских действий.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чистого произношения звуков родного языка, правильного словопроизношения.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интерес к литературе, соотносить литературные факты с имеющимся жизненным опытом, устанавливать причинные связи в тексте,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воспроизводить текст по иллюстрациям.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Владение речью как средством общения и культуры. Освоение умений: вступать в речевое общение с окружающими, задавать вопросы, отвечать на вопросы, слушать ответы других детей, рассказывать о событиях, приглашать к деятельности; адекватно реагировать на эмоциональное состояние собеседника речевым высказыванием (выразить сочувствие, предложить помощь, уговорить). Участие в коллективном разговоре, поддерживая общую беседу, не перебивая собеседников; Использование средств интонационной речевой выразительности (силу голоса, интонацию, ритм и темп речи). Использование элементов объяснительной речи при сговоре на игру, при разрешении конфликтов; Освоение и использование вариативных формы приветствия (здравствуйте, добрый день, добрый вечер, доброе утро, привет); прощания (до свидания, до встречи, до завтра), обращения к взрослым и сверстникам с просьбой (разрешите пройти; дайте, пожалуйста), благодарностью (спасибо; большое  спасибо), обидой, жалобой.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Обращение к сверстнику по имени, к взрослому – по имени и отчеству.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связной, грамматически правильной диалогической и монологической речи. Использование в речи полных, распространенных простых предложений с однородными членами и сложноподчиненных предложений для передачи временных, пространственных, причинно-следственных связей; использование суффиксов и приставок при словообразовании; правильное использование системы окончаний существительных, прилагательных, глаголов для оформления речевого высказывания; использование детьми вопросов поискового характера (Почему? Зачем? Для чего?); составление описательных рассказов из 5—6 предложений о предметах и повествовательных рассказов из личного опыта; использование элементарных форм объяснительной речи.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речевого творчества: сочинение повествовательных рассказов по игрушкам, картинам; составление описательных загадок об игрушках, объектах природы. Обогащение активного словаря. Освоение и использование в речи: названий предметов и материалов, из которых они изготовлены (ткань, бумага, дерево, резина); названий живых существ и сред их обитания (земля, почва, воздух), некоторых трудовых процессов (кормление животных, выращивание овощей, стирка белья, сервировка стола и др.); слов, обозначающих части предметов, объектов и явлений природы, их свойства и качества: цветовые оттенки, вкусовые качества, степени качества объектов (мягче, светлее, темнее, толще, тверже и т. п.), явлений (холодно, мокро, солнечно и др.); слов, обозначающих </w:t>
      </w:r>
      <w:r w:rsidRPr="00223597">
        <w:rPr>
          <w:rFonts w:ascii="Times New Roman" w:hAnsi="Times New Roman"/>
          <w:sz w:val="24"/>
          <w:szCs w:val="24"/>
        </w:rPr>
        <w:lastRenderedPageBreak/>
        <w:t xml:space="preserve">некоторые родовые и видовые обобщения (игрушки, посуда, животные, растения и др.), а также лежащие в основе этих обобщений существенные признаки (живые организмы — растут, размножаются, развиваются; посуда — это то, что необходимо людям для еды, приготовления и хранения пищи, и т. д.); слов извинения, участия, эмоционального сочувствия.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звуковой и интонационной культуры речи, фонематического слуха. Освоение произношения наиболее трудных — свистящих и шипящих </w:t>
      </w:r>
    </w:p>
    <w:p w:rsidR="00EC1E5D" w:rsidRPr="00223597" w:rsidRDefault="00EC1E5D" w:rsidP="00900A00">
      <w:pPr>
        <w:spacing w:after="0" w:line="240" w:lineRule="auto"/>
        <w:jc w:val="both"/>
        <w:rPr>
          <w:rFonts w:ascii="Times New Roman" w:hAnsi="Times New Roman"/>
          <w:sz w:val="24"/>
          <w:szCs w:val="24"/>
        </w:rPr>
      </w:pPr>
      <w:r w:rsidRPr="00223597">
        <w:rPr>
          <w:rFonts w:ascii="Times New Roman" w:hAnsi="Times New Roman"/>
          <w:sz w:val="24"/>
          <w:szCs w:val="24"/>
        </w:rPr>
        <w:t xml:space="preserve">звуков; четкое воспроизведение фонетического и морфологического рисунка слова; освоение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звуковой аналитико-синтетической активности как предпосылки обучения грамоте.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Понимание терминов «слово», «звук», использование их в речи; представления о том, что слова состоят и звуков, могут быть длинными </w:t>
      </w:r>
      <w:r w:rsidR="007312CC" w:rsidRPr="00223597">
        <w:rPr>
          <w:rFonts w:ascii="Times New Roman" w:hAnsi="Times New Roman"/>
          <w:sz w:val="24"/>
          <w:szCs w:val="24"/>
        </w:rPr>
        <w:t xml:space="preserve">и </w:t>
      </w:r>
      <w:r w:rsidR="007312CC">
        <w:rPr>
          <w:rFonts w:ascii="Times New Roman" w:hAnsi="Times New Roman"/>
          <w:sz w:val="24"/>
          <w:szCs w:val="24"/>
        </w:rPr>
        <w:t>короткими</w:t>
      </w:r>
      <w:r w:rsidRPr="00223597">
        <w:rPr>
          <w:rFonts w:ascii="Times New Roman" w:hAnsi="Times New Roman"/>
          <w:sz w:val="24"/>
          <w:szCs w:val="24"/>
        </w:rPr>
        <w:t xml:space="preserve">; сравнение слов по протяженности; освоение начальных умений звукового анализа слов: самостоятельно произносить слова, интонационно подчеркивая в них первый звук; узнавать слова на заданный звук (сначала на основе наглядности, затем — по представлению).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Знакомство с книжной культурой, детской литературой. Проявление интереса к слушаю литературных произведений. Самостоятельный пересказ знакомых литературных произведений, воспроизведение текста по иллюстрациям.</w:t>
      </w:r>
    </w:p>
    <w:p w:rsidR="00EC1E5D" w:rsidRP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4"/>
        <w:gridCol w:w="3935"/>
      </w:tblGrid>
      <w:tr w:rsidR="00EC1E5D" w:rsidRPr="00223597" w:rsidTr="0073304D">
        <w:tc>
          <w:tcPr>
            <w:tcW w:w="5954"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Достижения ребенка («Что нас радует»)</w:t>
            </w:r>
          </w:p>
        </w:tc>
        <w:tc>
          <w:tcPr>
            <w:tcW w:w="393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5954"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инициативу и активность в общении; решает бытовые и игровые задачи посредством общения со взрослыми и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без напоминания взрослого здоровается и прощается, говорит «спасибо» и «пожалуйста»;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инициативен в разговоре, отвечает на вопросы, задает встречные, использует простые формы объяснительной речи;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большинство звуков произносит чисто, пользуется средствами эмоциональной и речевой выразительности;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самостоятельно пересказывает знакомые сказки, с небольшой помощью взрослого составляет описательные и рассказы и загадки;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словотворчество, интерес к языку,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слышит слова с заданным первым звуком;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интересом слушает литературные тексты, воспроизводит текст. </w:t>
            </w:r>
          </w:p>
        </w:tc>
        <w:tc>
          <w:tcPr>
            <w:tcW w:w="393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Малоактивен в общении, избегает общения со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 вопросы отвечает однословно, затрудняется в использовании в речи распространенных предложений;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речи отмечаются грамматические ошибки, которых он не замечает;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при пересказе текста нарушает последовательность событий, требует помощи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описательные рассказы бедны по содержанию, фрагментарно передают особенности предметов;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не проявляет словотворчества;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различает слово и звук.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слушанию литературных произведений выражен слабо.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Default="00EC1E5D" w:rsidP="00CF42CC">
      <w:pPr>
        <w:spacing w:after="0" w:line="240" w:lineRule="auto"/>
        <w:ind w:firstLine="709"/>
        <w:jc w:val="both"/>
        <w:rPr>
          <w:rFonts w:ascii="Times New Roman" w:hAnsi="Times New Roman"/>
          <w:b/>
          <w:sz w:val="24"/>
          <w:szCs w:val="24"/>
        </w:rPr>
      </w:pPr>
    </w:p>
    <w:p w:rsidR="00EC1E5D" w:rsidRDefault="00EC1E5D" w:rsidP="00CF42CC">
      <w:pPr>
        <w:spacing w:after="0" w:line="240" w:lineRule="auto"/>
        <w:ind w:firstLine="709"/>
        <w:jc w:val="both"/>
        <w:rPr>
          <w:rFonts w:ascii="Times New Roman" w:hAnsi="Times New Roman"/>
          <w:b/>
          <w:sz w:val="24"/>
          <w:szCs w:val="24"/>
        </w:rPr>
      </w:pPr>
    </w:p>
    <w:p w:rsidR="00650874" w:rsidRDefault="00650874" w:rsidP="00CF42CC">
      <w:pPr>
        <w:spacing w:after="0" w:line="240" w:lineRule="auto"/>
        <w:ind w:firstLine="709"/>
        <w:jc w:val="both"/>
        <w:rPr>
          <w:rFonts w:ascii="Times New Roman" w:hAnsi="Times New Roman"/>
          <w:b/>
          <w:sz w:val="24"/>
          <w:szCs w:val="24"/>
        </w:rPr>
      </w:pPr>
    </w:p>
    <w:p w:rsidR="00D079F3" w:rsidRDefault="00D079F3"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Шестой год жизни. Старшая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монологические формы речи, стимулировать речевое творчество детей. </w:t>
      </w:r>
    </w:p>
    <w:p w:rsidR="00EC1E5D" w:rsidRPr="00223597" w:rsidRDefault="00EC1E5D" w:rsidP="00FF2F60">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соблюдать этику общения в условиях коллективного взаимодействия. </w:t>
      </w:r>
    </w:p>
    <w:p w:rsidR="00EC1E5D" w:rsidRPr="00223597" w:rsidRDefault="00EC1E5D" w:rsidP="00FF2F60">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словарь детей за счет расширения представлений о явлениях социальной жизни, взаимоотношениях и характерах людей.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замечать и доброжелательно исправлять ошибки в речи сверстников.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интерес к письменным формам речи.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интерес к рассказыванию по собственной инициативе.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Способствовать развитию понимания литературного текста в единстве его содержания и формы, смыслового и эмоционального подтекста.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Владение речью как средством общения и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этикета телефонного разговора, столового, гостевого этикета, этикетного взаимодействия в общественных местах (в театре, музее, кафе);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связной, грамматически правильной диалогической и монологической речи. 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 (обозначение действующих лиц, времени и места действия), завязка (причина 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речевого творчества: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 Обогащение активного словаря за счет слов, обозначающих: названия профессий, учреждений, предметов и инструментов труда, техники, помогающей в работе, </w:t>
      </w:r>
      <w:r w:rsidRPr="00223597">
        <w:rPr>
          <w:rFonts w:ascii="Times New Roman" w:hAnsi="Times New Roman"/>
          <w:sz w:val="24"/>
          <w:szCs w:val="24"/>
        </w:rPr>
        <w:lastRenderedPageBreak/>
        <w:t>трудовых действий и качества их выполнения; личностные характеристики человека (честность, справедливость, доброта, заботливость, верность и т. д.), его состояния и настроения, внутренние переживания ; социально-нравственные категории (добрый, злой, вежливый, трудолюбивый,</w:t>
      </w:r>
      <w:r>
        <w:rPr>
          <w:rFonts w:ascii="Times New Roman" w:hAnsi="Times New Roman"/>
          <w:sz w:val="24"/>
          <w:szCs w:val="24"/>
        </w:rPr>
        <w:t xml:space="preserve"> </w:t>
      </w:r>
      <w:r w:rsidRPr="00223597">
        <w:rPr>
          <w:rFonts w:ascii="Times New Roman" w:hAnsi="Times New Roman"/>
          <w:sz w:val="24"/>
          <w:szCs w:val="24"/>
        </w:rPr>
        <w:t xml:space="preserve">честный, ит.д.), оттенки цвета (розовый, бежевый, зеленовато-голубоватый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(погладил, подул, взвесил, понюхал и т. д.);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способов обобщения - объединения предметов в группы по существенным признакам (посуда, мебель, одежда, обувь, головные уборы,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постельные принадлежности, транспорт, домашние животные, дикие звери, овощи, фрукты).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звуковой и интонационной культуры речи, фонематического слуха.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чистого произношения сложных </w:t>
      </w:r>
      <w:r w:rsidR="007312CC" w:rsidRPr="00223597">
        <w:rPr>
          <w:rFonts w:ascii="Times New Roman" w:hAnsi="Times New Roman"/>
          <w:sz w:val="24"/>
          <w:szCs w:val="24"/>
        </w:rPr>
        <w:t>звуков (Л</w:t>
      </w:r>
      <w:r w:rsidRPr="00223597">
        <w:rPr>
          <w:rFonts w:ascii="Times New Roman" w:hAnsi="Times New Roman"/>
          <w:sz w:val="24"/>
          <w:szCs w:val="24"/>
        </w:rPr>
        <w:t xml:space="preserve">,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w:t>
      </w:r>
      <w:r w:rsidR="007312CC" w:rsidRPr="00223597">
        <w:rPr>
          <w:rFonts w:ascii="Times New Roman" w:hAnsi="Times New Roman"/>
          <w:sz w:val="24"/>
          <w:szCs w:val="24"/>
        </w:rPr>
        <w:t>в процессе</w:t>
      </w:r>
      <w:r w:rsidRPr="00223597">
        <w:rPr>
          <w:rFonts w:ascii="Times New Roman" w:hAnsi="Times New Roman"/>
          <w:sz w:val="24"/>
          <w:szCs w:val="24"/>
        </w:rPr>
        <w:t xml:space="preserve"> общения (самостоятельное изменение темпа, ритма речи, силы и тембра голоса в зависимости от содержания).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Формирование звуковой аналитико-синтетической активности как предпосылки обучения грамоте.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представления о существовании разных языков; Освоение терминов: «слово», «звук», «буква», «предложение», гласный и согласный звук, звуковой анализ слова; Освоение умений: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Знакомство с книжной культурой, детской литературой. 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интереса к текстам познавательного содержания (например, фрагментам детских энциклопедий).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13"/>
        <w:gridCol w:w="4857"/>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Достижения ребенка («Что нас радует»)</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познавательную и деловую активность в общении со взрослыми и сверстниками, делится знаниями, задает вопросы. </w:t>
            </w:r>
          </w:p>
          <w:p w:rsidR="00EC1E5D" w:rsidRPr="0073304D" w:rsidRDefault="00EC1E5D" w:rsidP="00D079F3">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Инициативен и самостоятелен в придумывании загадок, сказок, </w:t>
            </w:r>
            <w:r w:rsidR="00D079F3">
              <w:rPr>
                <w:rFonts w:ascii="Times New Roman" w:hAnsi="Times New Roman"/>
                <w:sz w:val="24"/>
                <w:szCs w:val="24"/>
              </w:rPr>
              <w:t xml:space="preserve"> </w:t>
            </w:r>
            <w:r w:rsidRPr="0073304D">
              <w:rPr>
                <w:rFonts w:ascii="Times New Roman" w:hAnsi="Times New Roman"/>
                <w:sz w:val="24"/>
                <w:szCs w:val="24"/>
              </w:rPr>
              <w:t xml:space="preserve">рассказов.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интересом относится к аргументации, доказательству и широко ими  пользуется.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Замечает речевые ошибки сверстников, доброжелательно исправляет их.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Имеет богатый словарный запас. Безошибочно пользуется обобщающими словами и понятиями.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Речь чистая, грамматически правильная, выразительная.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Владеет средствами звукового анализа слов, определяет основные качественные характеристики звуков в слове (гласный — согласный), место звука в слове.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Самостоятельно пересказывает рассказы и сказки, сочиняет загадки;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Отвечает на вопросы по содержанию литературного произведения,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устанавливает причинные связи.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избирательное отношение к произведениям определенной тематики и жанра, внимание к языку литературного произведения.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основные жанры: стихотворение, сказка, рассказ, имеет  представления о некоторых их особенностях. </w:t>
            </w:r>
          </w:p>
          <w:p w:rsidR="00EC1E5D" w:rsidRPr="0073304D" w:rsidRDefault="00EC1E5D" w:rsidP="0073304D">
            <w:pPr>
              <w:spacing w:after="0" w:line="240" w:lineRule="auto"/>
              <w:ind w:firstLine="709"/>
              <w:jc w:val="both"/>
              <w:rPr>
                <w:rFonts w:ascii="Times New Roman" w:hAnsi="Times New Roman"/>
                <w:sz w:val="24"/>
                <w:szCs w:val="24"/>
              </w:rPr>
            </w:pP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Не проявляет инициативы в общении со сверстниками.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содержательные и смысловые ошибки в пересказах, 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самостоятельных рассказах; при рассказывании требует помощи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Пропускает структурные компоненты повествовательного рассказа.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творческом рассказывании недостаточно самостоятелен (повторяет рассказы сверстников).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Затрудняется в аргументировании </w:t>
            </w:r>
            <w:r w:rsidRPr="0073304D">
              <w:rPr>
                <w:rFonts w:ascii="Times New Roman" w:hAnsi="Times New Roman"/>
                <w:sz w:val="24"/>
                <w:szCs w:val="24"/>
              </w:rPr>
              <w:lastRenderedPageBreak/>
              <w:t>суждений, не пользуется речью-</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доказательством.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отдельные грамматические ошибки.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Имеются существенные недостатки звукопроизношения.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Речь не выразительна.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ошибки при звуковом анализе слов и делении слов на слоги.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слушанию литературных произведений выражен слабо.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может назвать любимых литературных произведений.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сказку, рассказ и стихи на интуитивном уровне, объяснить их отличий не может.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Седьмой год жизни. Подготовительная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проявление субъектной позиции ребенка в речевом общении со взрослыми и сверстниками.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осознанного выбора этикетной формы в зависимости от ситуации общения, возраста собеседника, цели взаимодействия.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использование в речи средств языковой выразительности: антонимов, синонимов, многозначных слов, метафор, образных сравнений, олицетворений.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речевое творчество, учитывая индивидуальные способности и возможности детей.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интерес к языку и осознанное отношение детей к языковым явлениям.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письменной речи: читать отдельные слова и словосочетания, писать печатные буквы.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анализировать содержание и форму произведения, развивать литературную речь.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об особенностях литературы: о родах (фольклор и авторская литература), видах (проза и поэзия) и многообразии жанров. </w:t>
      </w:r>
    </w:p>
    <w:p w:rsidR="00EC1E5D" w:rsidRPr="00223597" w:rsidRDefault="00EC1E5D" w:rsidP="00912423">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Pr>
          <w:rFonts w:ascii="Times New Roman" w:hAnsi="Times New Roman"/>
          <w:b/>
          <w:sz w:val="24"/>
          <w:szCs w:val="24"/>
        </w:rPr>
        <w:tab/>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Владение речью как средством общения и культуры.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коллективного речевого взаимодействия при выполнении поручений и игровых заданий (организовать работу группы, распределить обязанности, </w:t>
      </w:r>
      <w:r w:rsidR="00D079F3">
        <w:rPr>
          <w:rFonts w:ascii="Times New Roman" w:hAnsi="Times New Roman"/>
          <w:sz w:val="24"/>
          <w:szCs w:val="24"/>
        </w:rPr>
        <w:t xml:space="preserve"> </w:t>
      </w:r>
      <w:r w:rsidRPr="00223597">
        <w:rPr>
          <w:rFonts w:ascii="Times New Roman" w:hAnsi="Times New Roman"/>
          <w:sz w:val="24"/>
          <w:szCs w:val="24"/>
        </w:rPr>
        <w:t xml:space="preserve">согласовать действия, регулировать активность друг друга, дать отчет о выполненном поручении);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использовать вариативные этикетные формулы эмоционального взаимодействия с людьми: в ситуациях приветствия («Как я рад тебя видеть». «Как я по вам соскучился», «Как хорошо, что мы встретились»), в ситуациях прощания (С нетерпением жду нашей </w:t>
      </w:r>
      <w:r w:rsidRPr="00223597">
        <w:rPr>
          <w:rFonts w:ascii="Times New Roman" w:hAnsi="Times New Roman"/>
          <w:sz w:val="24"/>
          <w:szCs w:val="24"/>
        </w:rPr>
        <w:lastRenderedPageBreak/>
        <w:t xml:space="preserve">следующей встречи», «Как жаль расставаться с тобой», «До новых и радостных встреч», «Надеюсь на новую встречу», «Всего хорошего, удачи тебе!»;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использовать правила этикета в новых ситуациях: кто здоровается первым при встрече со взрослыми, когда следует подавать руку, что означает</w:t>
      </w:r>
      <w:r w:rsidR="00D079F3">
        <w:rPr>
          <w:rFonts w:ascii="Times New Roman" w:hAnsi="Times New Roman"/>
          <w:sz w:val="24"/>
          <w:szCs w:val="24"/>
        </w:rPr>
        <w:t xml:space="preserve"> </w:t>
      </w:r>
      <w:r w:rsidRPr="00223597">
        <w:rPr>
          <w:rFonts w:ascii="Times New Roman" w:hAnsi="Times New Roman"/>
          <w:sz w:val="24"/>
          <w:szCs w:val="24"/>
        </w:rPr>
        <w:t xml:space="preserve">рукопожатие, кто первым подает руку; почему следует вставать при приветствии; почему нельзя держать руки в карманах и здороваться и прощаться через порог или другое препятствие;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представить своего друга родителям, товарищам по игре: кого представляют первым: девочку или мальчика, мужчину или женщину;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познакомиться и предложить вместе поиграть, предложить свою дружбу; умение делать комплименты другим и принимать их;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следовать правилам этикета в тяжелых жизненных обстоятельствах (болезнь, неприятности в семье);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использовать формулы речевого этикета в процессе спора.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связной, грамматически правильной диалогической и монологической речи.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пересказа литературных произведений по ролям, близко к тексту, от лица литературного героя, передавая идею и содержание, выразительно </w:t>
      </w:r>
      <w:r w:rsidR="00D079F3">
        <w:rPr>
          <w:rFonts w:ascii="Times New Roman" w:hAnsi="Times New Roman"/>
          <w:sz w:val="24"/>
          <w:szCs w:val="24"/>
        </w:rPr>
        <w:t xml:space="preserve"> </w:t>
      </w:r>
      <w:r w:rsidRPr="00223597">
        <w:rPr>
          <w:rFonts w:ascii="Times New Roman" w:hAnsi="Times New Roman"/>
          <w:sz w:val="24"/>
          <w:szCs w:val="24"/>
        </w:rPr>
        <w:t xml:space="preserve">воспроизводя диалоги действующих лиц;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понимать и запоминать авторские средства выразительности, использовать их при пересказе, в собственной речи, замечать в рассказах сверстников;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 описательных рассказах передавать эмоциональное отношение к образам используя средства языковой выразительности: метафоры, сравнения, </w:t>
      </w:r>
      <w:r w:rsidR="00D079F3">
        <w:rPr>
          <w:rFonts w:ascii="Times New Roman" w:hAnsi="Times New Roman"/>
          <w:sz w:val="24"/>
          <w:szCs w:val="24"/>
        </w:rPr>
        <w:t xml:space="preserve"> </w:t>
      </w:r>
      <w:r w:rsidRPr="00223597">
        <w:rPr>
          <w:rFonts w:ascii="Times New Roman" w:hAnsi="Times New Roman"/>
          <w:sz w:val="24"/>
          <w:szCs w:val="24"/>
        </w:rPr>
        <w:t xml:space="preserve">эпитеты, гиперболы, олицетворения; самостоятельно определять логику описательного рассказа; использовать разнообразные средства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составлять повествовательные рассказы по картине, из личного и коллективного опыта, по набору игрушек; строить свой рассказ, соблюдая структуру повествования;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составлять рассказы контаминации, сочетая описание и повествование, описание и рассуждение;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различать литературные жанры: сказка, рассказ, загадка, пословица, стихотворение;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соблюдать в повествовании основные характерные особенности жанра сказки, рассказа, загадки, стихотворения;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самостоятельно использовать в процессе общения со взрослыми и сверстниками объяснительную речь, речь-доказательство, речевое планирование.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образовывать сложные слова посредством слияния основ (кофемолка, кофеварка, посудомоечная машина);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самостоятельно использовать в речи разные типы предложений (простые, сложносочиненные, сложноподчиненные) в соответствии с содержанием высказывания. </w:t>
      </w:r>
    </w:p>
    <w:p w:rsidR="00EC1E5D" w:rsidRPr="00223597" w:rsidRDefault="00EC1E5D" w:rsidP="001B18A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речевого творчества. Освоение умений: самостоятельно сочинять разнообразные виды творческих рассказов: на тему, предложенную воспитателем, моделирование рассказа, сказки, загадки; придумывание диафильмов, рассказы по «кляксографии», по пословицам, с использованием приемов ТРИЗа;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 творческих рассказах использовать личный и литературный опыт, индивидуальные интересы и способности; </w:t>
      </w:r>
    </w:p>
    <w:p w:rsidR="00EC1E5D" w:rsidRPr="00223597" w:rsidRDefault="00EC1E5D" w:rsidP="000D1839">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внимательно выслушивать рассказы сверстников, помогать им в случае затруднений, замечать речевые и логические ошибки и доброжелательно и конструктивно исправлять их;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Обогащение активного словаря: </w:t>
      </w:r>
    </w:p>
    <w:p w:rsidR="00EC1E5D" w:rsidRPr="00223597" w:rsidRDefault="00EC1E5D" w:rsidP="001B18A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подбирать точные слова для выражения мысли; выполнять операцию классификации - деления освоенных понятий на группы на основе выявленных признаков: посуда — кухонная, столовая, чайная; одежда, обувь — зимняя, летняя, демисезонная; транспорт — пассажирский и  грузовой; наземный, воздушный, водный, подземный и т. д.; находить в художественных текстах и понимать средства языковой </w:t>
      </w:r>
      <w:r w:rsidRPr="00223597">
        <w:rPr>
          <w:rFonts w:ascii="Times New Roman" w:hAnsi="Times New Roman"/>
          <w:sz w:val="24"/>
          <w:szCs w:val="24"/>
        </w:rPr>
        <w:lastRenderedPageBreak/>
        <w:t xml:space="preserve">выразительности: </w:t>
      </w:r>
      <w:r>
        <w:rPr>
          <w:rFonts w:ascii="Times New Roman" w:hAnsi="Times New Roman"/>
          <w:sz w:val="24"/>
          <w:szCs w:val="24"/>
        </w:rPr>
        <w:t xml:space="preserve"> </w:t>
      </w:r>
      <w:r w:rsidRPr="00223597">
        <w:rPr>
          <w:rFonts w:ascii="Times New Roman" w:hAnsi="Times New Roman"/>
          <w:sz w:val="24"/>
          <w:szCs w:val="24"/>
        </w:rPr>
        <w:t xml:space="preserve">полисемию, олицетворения, метафоры; использовать средства языковой выразительности при сочинении загадок, сказок, стихов.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звуковой и интонационной культуры речи, фонематического слуха: Автоматизация сложных для произношения звуков в речи; коррекция </w:t>
      </w:r>
      <w:r>
        <w:rPr>
          <w:rFonts w:ascii="Times New Roman" w:hAnsi="Times New Roman"/>
          <w:sz w:val="24"/>
          <w:szCs w:val="24"/>
        </w:rPr>
        <w:t xml:space="preserve"> </w:t>
      </w:r>
      <w:r w:rsidRPr="00223597">
        <w:rPr>
          <w:rFonts w:ascii="Times New Roman" w:hAnsi="Times New Roman"/>
          <w:sz w:val="24"/>
          <w:szCs w:val="24"/>
        </w:rPr>
        <w:t xml:space="preserve">имеющихся нарушений в звукопроизношении. Формирование звуковой аналитико-синтетической активности как предпосылки обучения грамоте.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звукового анализа четырехзвуковых и пятизвуковых слов (лиса, слон, аист, школа): интонационное выделение звуков в слове, определение их последовательности, характеристика звуков (гласный-согласный, согласный твердый-мягкий), составление схемы звукового состава слова, выделение ударного гласного звука в слове;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умений: определять количество и последовательность слов в предложении; составлять предложения с заданным количеством слов; </w:t>
      </w: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ориентации на листе, выполнения графических диктантов; выполнения штриховки в разных направлениях, обводки; чтения простых слов и фраз; </w:t>
      </w:r>
      <w:r>
        <w:rPr>
          <w:rFonts w:ascii="Times New Roman" w:hAnsi="Times New Roman"/>
          <w:sz w:val="24"/>
          <w:szCs w:val="24"/>
        </w:rPr>
        <w:t xml:space="preserve"> </w:t>
      </w:r>
      <w:r w:rsidRPr="00223597">
        <w:rPr>
          <w:rFonts w:ascii="Times New Roman" w:hAnsi="Times New Roman"/>
          <w:sz w:val="24"/>
          <w:szCs w:val="24"/>
        </w:rPr>
        <w:t xml:space="preserve">разгадывания детских кроссвордов и решения ребусов.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Знакомство с книжной культурой, детской литературой. Представления о некоторых особенностях литературных жанров: сказка, рассказ, стихотворение, басня, пословица, небылица, загадка; проявление интереса к текстам познавательного содержания. </w:t>
      </w:r>
    </w:p>
    <w:p w:rsidR="00EC1E5D" w:rsidRPr="00650874" w:rsidRDefault="00EC1E5D" w:rsidP="00FA42FD">
      <w:pPr>
        <w:spacing w:after="0" w:line="240" w:lineRule="auto"/>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p w:rsidR="00EC1E5D" w:rsidRPr="00223597" w:rsidRDefault="00EC1E5D" w:rsidP="00FA42FD">
      <w:pPr>
        <w:spacing w:after="0" w:line="240" w:lineRule="auto"/>
        <w:jc w:val="both"/>
        <w:rPr>
          <w:rFonts w:ascii="Times New Roman" w:hAnsi="Times New Roman"/>
          <w:sz w:val="24"/>
          <w:szCs w:val="24"/>
        </w:rPr>
      </w:pP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98"/>
        <w:gridCol w:w="4857"/>
      </w:tblGrid>
      <w:tr w:rsidR="00EC1E5D" w:rsidRPr="00223597" w:rsidTr="00650874">
        <w:tc>
          <w:tcPr>
            <w:tcW w:w="559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85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650874">
        <w:tc>
          <w:tcPr>
            <w:tcW w:w="559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Ведет деловой диалог со взрослыми и сверстниками, легко знакомится, имеет друзей, может организовать детей на совместную деятельность.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задает вопросы, интересуется мнением других, расспрашивает об их деятельности и событиях жизни;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участвует в разгадывании кроссвордов, ребусов, предлагает словесные игры, читает слова, может написать свое имя печатными буквами, проявляет интерес к речевому творчеству.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коллективных обсуждениях выдвигает гипотезы, использует речевые формы убеждения, владеет культурными формами выражения несогласия с мнением собеседника; умеет принять позицию собеседника.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успешен в творческой речевой деятельности: сочиняет загадки, сказки, рассказы, планирует сюжеты творческих игр.</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речь чистая, грамматически правильная, выразительная.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владеет звуковым анализом слов, </w:t>
            </w:r>
          </w:p>
          <w:p w:rsidR="00EC1E5D" w:rsidRPr="0073304D" w:rsidRDefault="00EC1E5D" w:rsidP="003C25B4">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устойчивый интерес к литературе, имеет предпочтения в жанрах литературы, темах произведений; понимает идею произведения, авторское отношение к героям. </w:t>
            </w:r>
          </w:p>
        </w:tc>
        <w:tc>
          <w:tcPr>
            <w:tcW w:w="485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стремится к сотрудничеству со сверстниками при выполнении заданий, поручений.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неохотно участвует в словесных играх, коллективных обсуждениях, затрудняется в выполнении творческих заданий: придумать загадку, поучаствовать в сочинении сказки, не использует формы речи-рассуждения.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интереса к письменной речи;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обсуждениях и спорах принимает позицию других, не пытаясь настоять на собственном мнении, не проявляет творчества в процессе общения и речи;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используемые формулы речевого этикета однообразны, правила этикета соблюдает только по напоминанию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грамматические ошибки в разговорной речи, в выполнении  звукового анализа слов.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при восприятии литературного произведения понимает его содержание, но затрудняется интерпретировать подтекст, не может понять авторской позиции, не чувствителен к языку.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63754F">
      <w:pPr>
        <w:spacing w:after="0" w:line="240" w:lineRule="auto"/>
        <w:ind w:firstLine="709"/>
        <w:jc w:val="center"/>
        <w:rPr>
          <w:rFonts w:ascii="Times New Roman" w:hAnsi="Times New Roman"/>
          <w:b/>
          <w:sz w:val="24"/>
          <w:szCs w:val="24"/>
        </w:rPr>
      </w:pPr>
      <w:r w:rsidRPr="00223597">
        <w:rPr>
          <w:rFonts w:ascii="Times New Roman" w:hAnsi="Times New Roman"/>
          <w:b/>
          <w:sz w:val="24"/>
          <w:szCs w:val="24"/>
        </w:rPr>
        <w:lastRenderedPageBreak/>
        <w:t>ОБРАЗОВАТЕЛЬНАЯ ОБЛАСТЬ «ХУДОЖЕСТВЕННО-ЭСТЕТИЧЕСКОЕ РАЗВИТИЕ»</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Извлечение из ФГОС ДО </w:t>
      </w:r>
    </w:p>
    <w:p w:rsidR="00EC1E5D" w:rsidRPr="00223597" w:rsidRDefault="00EC1E5D" w:rsidP="003C25B4">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w:t>
      </w:r>
      <w:r w:rsidR="003C25B4">
        <w:rPr>
          <w:rFonts w:ascii="Times New Roman" w:hAnsi="Times New Roman"/>
          <w:sz w:val="24"/>
          <w:szCs w:val="24"/>
        </w:rPr>
        <w:t xml:space="preserve"> </w:t>
      </w:r>
      <w:r w:rsidRPr="00223597">
        <w:rPr>
          <w:rFonts w:ascii="Times New Roman" w:hAnsi="Times New Roman"/>
          <w:sz w:val="24"/>
          <w:szCs w:val="24"/>
        </w:rPr>
        <w:t xml:space="preserve">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Четвертый год жизни. 2-я младшая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ИЗОБРАЗИТЕЛЬНОЕ ИСКУССТВО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Формировать сенсорный опыт и 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Формировать умения внимательно рассматривать картинку, народную игрушку, узнавать в изображенном знакомые предметы и объекты,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привлечь внимание к некоторым средствам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8C68C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Активизация интереса к красивым игрушкам, нарядным предметам быта, одежде, интересным природным явлениям и объектам; побуждение обращать внимание на разнообразие сенсорных признаков объектов, явлений. Знакомство на конкретных примерах с народным искусством: глиняными игрушками, игрушками из соломы и дерева, предметами быта и одежды; скульптурой малых форм; с детскими книгами (иллюстрации художников Ю. Васнецова, В. Сутеева, Е. Чарушина); с близкими детскому опыту живописными образами. Формирование образа человека - мастера как создателя народных игрушек, иллюстраций в книгах, картин. Развитие умений узнавать в изображении знакомые предметы, объекты, явления, называть их; умений их внимательно рассматривать; эмоционально откликаться на некоторые средства выразительности: ритм пятен и линий, яркость цвета; выделять простые элементы росписи народных промыслов, декора игрушек; передавать собственное отношение к образам в мимике, жестах. Поддержка высказывания детей своих предпочтений в выборе книг, игрушек. Совместное со </w:t>
      </w:r>
      <w:r w:rsidR="007312CC" w:rsidRPr="00223597">
        <w:rPr>
          <w:rFonts w:ascii="Times New Roman" w:hAnsi="Times New Roman"/>
          <w:sz w:val="24"/>
          <w:szCs w:val="24"/>
        </w:rPr>
        <w:t>взрослым</w:t>
      </w:r>
      <w:r w:rsidR="007312CC">
        <w:rPr>
          <w:rFonts w:ascii="Times New Roman" w:hAnsi="Times New Roman"/>
          <w:sz w:val="24"/>
          <w:szCs w:val="24"/>
        </w:rPr>
        <w:t xml:space="preserve">и </w:t>
      </w:r>
      <w:r w:rsidR="007312CC" w:rsidRPr="00223597">
        <w:rPr>
          <w:rFonts w:ascii="Times New Roman" w:hAnsi="Times New Roman"/>
          <w:sz w:val="24"/>
          <w:szCs w:val="24"/>
        </w:rPr>
        <w:t>обыгрывание</w:t>
      </w:r>
      <w:r w:rsidRPr="00223597">
        <w:rPr>
          <w:rFonts w:ascii="Times New Roman" w:hAnsi="Times New Roman"/>
          <w:sz w:val="24"/>
          <w:szCs w:val="24"/>
        </w:rPr>
        <w:t xml:space="preserve"> народных игрушек, нарядных предметов.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Развитие продуктивной деятельности и детского творчества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 xml:space="preserve"> </w:t>
      </w:r>
      <w:r w:rsidRPr="00223597">
        <w:rPr>
          <w:rFonts w:ascii="Times New Roman" w:hAnsi="Times New Roman"/>
          <w:sz w:val="24"/>
          <w:szCs w:val="24"/>
        </w:rPr>
        <w:t xml:space="preserve">     Задачи образовательной деятельности: </w:t>
      </w:r>
    </w:p>
    <w:p w:rsidR="00EC1E5D" w:rsidRPr="00223597" w:rsidRDefault="00EC1E5D" w:rsidP="003C25B4">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у детей интерес к участию в образовательных ситуациях и играх эстетической направленности, желание рисовать, лепить совместно со взрослым и самостоятельно.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умения создавать простые изображения, принимать замысел, предложенный взрослым, раскрывать его в работе, используя освоенные способы создания изображения, формы, элементарную композицию.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Создавать условия для освоения детьми свойств и возможностей изобразительных материалов и инструментов и развивать мелкую моторику </w:t>
      </w:r>
    </w:p>
    <w:p w:rsidR="00EC1E5D" w:rsidRPr="00223597" w:rsidRDefault="00EC1E5D" w:rsidP="00EA4306">
      <w:pPr>
        <w:spacing w:after="0" w:line="240" w:lineRule="auto"/>
        <w:jc w:val="both"/>
        <w:rPr>
          <w:rFonts w:ascii="Times New Roman" w:hAnsi="Times New Roman"/>
          <w:sz w:val="24"/>
          <w:szCs w:val="24"/>
        </w:rPr>
      </w:pPr>
      <w:r w:rsidRPr="00223597">
        <w:rPr>
          <w:rFonts w:ascii="Times New Roman" w:hAnsi="Times New Roman"/>
          <w:sz w:val="24"/>
          <w:szCs w:val="24"/>
        </w:rPr>
        <w:t xml:space="preserve">и умения использовать инструменты.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lastRenderedPageBreak/>
        <w:t>‒</w:t>
      </w:r>
      <w:r w:rsidRPr="00223597">
        <w:rPr>
          <w:rFonts w:ascii="Times New Roman" w:hAnsi="Times New Roman"/>
          <w:sz w:val="24"/>
          <w:szCs w:val="24"/>
        </w:rPr>
        <w:t xml:space="preserve"> Побуждать к самостоятельному выбору способов изображения на основе освоенных технических приемов.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Поддержка стремления создавать в разных видах деятельности изображения предметов и событий, умения принять тему, предложенную педагогом. Создание простых изображений по близкой к личному опыту тематике. Постепенный переход детей от подражания и повторения за взрослым к самостоятельному созданию изображения.  В рисовании: развитие умений ритмично наносить линии, штрихи, пятна. Знакомство со способами изображения простых предметов, проведения разных прямых линий, в разных направлениях; способами создания предметов разной формы, комбинации разных форм и линий. Способы создания изображения: на основе дуги, изображение игрушек на основе округлый и вытянутых форм.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 предметном изображении: развитие умений передавать общие признаки и некоторые характерные детали предметов, относительное сходство по форме, цвету; выделять главное цветом, расположением, размером. В сюжетном изображении: создавать изображение на всем листе, стремиться отображать линию горизонта, строить простейшую композицию. В декоративном изображении: умения видеть предметную и геометрическую форму, строить на ней нарядный узор при помощи ритма и чередования форм, цветных пятен; передавать элементами декоративного узора прямые пересекающие линии, точки, круги, мазки, чередование элементов, пятен; украшать дымковскими узорами силуэты игрушек, вырезанных взрослыми. Умения подбирать цвета (красный, синий, зеленый, желтый, белый, черный), соответствующие изображаемому предмету, создавать изображение с использованием 1, 2 и нескольких цветов. Продолжение освоения некоторых изобразительных материалов. Умения правильно держать карандаш, кисть, регулировать силу нажима, аккуратно набирать краску на кисть, снимать лишнюю краску, промывать кисть и использует салфетку; поддерживает свободное движение кисти во время рисования. Принятие правильной непринужденной позы в процессе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аппликации</w:t>
      </w:r>
      <w:r w:rsidRPr="00223597">
        <w:rPr>
          <w:rFonts w:ascii="Times New Roman" w:hAnsi="Times New Roman"/>
          <w:sz w:val="24"/>
          <w:szCs w:val="24"/>
        </w:rPr>
        <w:t xml:space="preserve">: знакомство со свойства бумаги и последовательностью аппликационной работы. Создание изображения знакомых предметов, декоративные композиции, используя готовые формы. Создание изображения на бумаге разной формы (квадрат, круг), предметной основе. Знакомство с возможностями использования неизобразительных материалов. Верное и аккуратное использование инструментов: пользоваться клеем, намазывать его кистью, пользоваться салфеткой.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лепке</w:t>
      </w:r>
      <w:r w:rsidRPr="00223597">
        <w:rPr>
          <w:rFonts w:ascii="Times New Roman" w:hAnsi="Times New Roman"/>
          <w:sz w:val="24"/>
          <w:szCs w:val="24"/>
        </w:rPr>
        <w:t xml:space="preserve">: знакомство со свойствами глины, пластилина, соленого теста, влажного песка, снега. Создание простейших форм (шар, круг, цилиндр, колбаска), их видоизменения. Умения украшать работу, используя стеки, палочку, печати-штампы. Поддержка стремления создавать интересные образы.  В конструировании: формировать умения различать, называть и использовать в постройке простые строительные детали, анализировать постройку. Использование способов расположения кирпичиков вертикально, плотно друг к другу, на определенном расстоянии. Постройка предметов мебели, горек, грозовых машин, домов. Знакомство со свойства песка, снега, сооружая из них постройки. Нанесение на постройки из этих материалов деталей, декора.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Желание детей принимать участие в создании как индивидуальных, так и совместных со взрослым и детьми композиций в рисунках, лепке, аппликации, конструировании. Обыгрывание постройки, лепной работы и включение их в игру. </w:t>
      </w:r>
    </w:p>
    <w:p w:rsidR="00EC1E5D" w:rsidRP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2"/>
        <w:gridCol w:w="4768"/>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3-4 лет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охотно участвует в ситуациях эстетической направленности. Есть любимые книги, изобразительные материалы;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lastRenderedPageBreak/>
              <w:t>‒</w:t>
            </w:r>
            <w:r w:rsidRPr="0073304D">
              <w:rPr>
                <w:rFonts w:ascii="Times New Roman" w:hAnsi="Times New Roman"/>
                <w:sz w:val="24"/>
                <w:szCs w:val="24"/>
              </w:rPr>
              <w:t xml:space="preserve"> эмоционально откликается на интересные образы, радуется красивому предмету, рисунку; с увлечением рассматривает предметы народных промыслов, игрушки, иллюстрации;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создает простейшие изображения на основе простых форм; передает сходство с реальными предметами;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принимает участие в создании совместных композиций, испытывает совместные эмоциональные переживания.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lastRenderedPageBreak/>
              <w:t>‒</w:t>
            </w:r>
            <w:r w:rsidRPr="0073304D">
              <w:rPr>
                <w:rFonts w:ascii="Times New Roman" w:hAnsi="Times New Roman"/>
                <w:sz w:val="24"/>
                <w:szCs w:val="24"/>
              </w:rPr>
              <w:t xml:space="preserve"> не проявляет активности и эмоционального отклика при восприятии произведений искусства;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не испытывает желания рисовать, </w:t>
            </w:r>
            <w:r w:rsidRPr="0073304D">
              <w:rPr>
                <w:rFonts w:ascii="Times New Roman" w:hAnsi="Times New Roman"/>
                <w:sz w:val="24"/>
                <w:szCs w:val="24"/>
              </w:rPr>
              <w:lastRenderedPageBreak/>
              <w:t xml:space="preserve">лепить, конструировать;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неохотно участвует в создании совместных со взрослым творческих работ.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ХУДОЖЕСТВЕННАЯ ЛИТЕРАТУРА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опыт слушания литературных произведений за счет разных малых форм фольклора (потешек, песенок, прибауток), простых народных и авторских сказок (в основном о животных), рассказов и стихов о детях, их играх, игрушках, повседневной бытовой деятельности, о знакомых детям животных.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у детей интерес к фольклорным и литературным текстам, стремление внимательно их слушать.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воспринимать текста, с помощью взрослого понимать содержание, устанавливать порядок событий в тексте, помогать мысленно  представлять события и героев, устанавливать простейшие связи последовательности событий в тексте.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желание эмоционально откликаться на чтение и рассказывание, активно содействовать и сопереживать изображенным героям и событиям.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Привлекать к исполнению стихов, пересказыванию знакомых сказок и рассказов.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Расширение читательских интересов детей. Проявление радости и удовольствия от слушания и рассказывания литературных произведений, стремление к повторной встрече с книгой Восприятие литературного текста. Сосредоточенное слушание чтения и рассказывания взрослого до конца, не отвлекаясь. Проявление эмоционального отклика на чтение и рассказывание взрослого, активного сопереживания изображенным героям и событиям. Понимание содержания произведения и последовательности событий в тексте, выявление наиболее ярких поступков и действий героев, стремление дать им элементарную оценку. Проявление интереса к иллюстрациям в детской книге. Представление в воображении героев, как на основе иллюстраций, так и на основе авторского слова.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Творческая деятельность на основе литературного текста. Выражение своего отношения к литературному произведению, его героям: в рисунке, при слушании, чтении наизусть текста, в простых играх-драматизациях и играх с персонажами игрушечного настольного, пальчикового театра. </w:t>
      </w:r>
    </w:p>
    <w:p w:rsidR="00EC1E5D" w:rsidRP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6"/>
        <w:gridCol w:w="4834"/>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охотно отзывается на предложение прослушать литературный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текст, сам просит взрослого прочесть стихи, сказку;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узнает содержание прослушанных произведений по иллюстрациям и  обложкам знакомых книг;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активно сопереживает героям произведения, эмоционально откликается на содержание прочитанного;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активно и с желанием участвует в разных видах творческой деятельности на основе литературного текста (рисует, участвует в словесных играх, в играх-драматизациях).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ребенок не откликается на предложение послушать чтение или рассказывание литературного текста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отказывается от разговора по содержанию произведения или однословно отвечает на вопросы только после личного обращения к нему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не проявляет удовольствия от восприятия художественного  произведения, неохотно включается в игры с текстовым сопровождением, в театрализованные игры.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МУЗЫКА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у детей слуховую сосредоточенность и эмоциональную отзывчивость на музыку;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Активизировать слуховую восприимчивость младших дошкольников. </w:t>
      </w:r>
    </w:p>
    <w:p w:rsidR="00EC1E5D"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Различение некоторых свойств музыкального звука (высоко – низко, громко – тихо). Понимание простейших связей музыкального образа и средств выразительности (медведь – низкий регистр). Различение того, что музыка бывает разная по характеру (веселая – грустная). Сравнение разных по звучанию предметов в процессе манипулирования, звукоизвлечения.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Самостоятельное экспериментирование со звуками в разных видах деятельности, исследование качества музыкального звука: высоты, длительности. Различение элементарного характера музыки, понимание простейших музыкальных образов. Вербальное и невербальное выражение просьбы послушать музыку.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Результаты образовательной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62"/>
        <w:gridCol w:w="4808"/>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интересом вслушивается в музыку, запоминает и узнает знакомые  произведения.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эмоциональную отзывчивость, появляются первоначальные суждения о настроении музыки;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танцевальный, песенный, маршевый метроритм, - передает их в движении;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эмоционально откликается на характер песни, пляски;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активен в играх на исследование звука, элементарном музицировании.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Неустойчивый и ситуативный интерес и желание участвовать в музыкальной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музыка вызывает незначительный эмоциональный отклик;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воспроизведении ритмического рисунка музыки, не ритмичен. Во время движений не реагирует на изменения музыки, продолжает выполнять предыдущие движения;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интонирует, проговаривает слова на одном звуке, не стремится вслушиваться в пение взрослого.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p>
    <w:p w:rsidR="00EC1E5D" w:rsidRDefault="00EC1E5D" w:rsidP="003C25B4">
      <w:pPr>
        <w:spacing w:after="0" w:line="240" w:lineRule="auto"/>
        <w:jc w:val="both"/>
        <w:rPr>
          <w:rFonts w:ascii="Times New Roman" w:hAnsi="Times New Roman"/>
          <w:b/>
          <w:sz w:val="24"/>
          <w:szCs w:val="24"/>
        </w:rPr>
      </w:pPr>
    </w:p>
    <w:p w:rsidR="00650874" w:rsidRDefault="00650874" w:rsidP="00CF42CC">
      <w:pPr>
        <w:spacing w:after="0" w:line="240" w:lineRule="auto"/>
        <w:ind w:firstLine="709"/>
        <w:jc w:val="both"/>
        <w:rPr>
          <w:rFonts w:ascii="Times New Roman" w:hAnsi="Times New Roman"/>
          <w:b/>
          <w:sz w:val="24"/>
          <w:szCs w:val="24"/>
        </w:rPr>
      </w:pPr>
    </w:p>
    <w:p w:rsidR="00650874" w:rsidRDefault="00650874" w:rsidP="00CF42CC">
      <w:pPr>
        <w:spacing w:after="0" w:line="240" w:lineRule="auto"/>
        <w:ind w:firstLine="709"/>
        <w:jc w:val="both"/>
        <w:rPr>
          <w:rFonts w:ascii="Times New Roman" w:hAnsi="Times New Roman"/>
          <w:b/>
          <w:sz w:val="24"/>
          <w:szCs w:val="24"/>
        </w:rPr>
      </w:pPr>
    </w:p>
    <w:p w:rsidR="00650874" w:rsidRDefault="00650874" w:rsidP="00CF42CC">
      <w:pPr>
        <w:spacing w:after="0" w:line="240" w:lineRule="auto"/>
        <w:ind w:firstLine="709"/>
        <w:jc w:val="both"/>
        <w:rPr>
          <w:rFonts w:ascii="Times New Roman" w:hAnsi="Times New Roman"/>
          <w:b/>
          <w:sz w:val="24"/>
          <w:szCs w:val="24"/>
        </w:rPr>
      </w:pPr>
    </w:p>
    <w:p w:rsidR="00650874" w:rsidRDefault="00650874" w:rsidP="00CF42CC">
      <w:pPr>
        <w:spacing w:after="0" w:line="240" w:lineRule="auto"/>
        <w:ind w:firstLine="709"/>
        <w:jc w:val="both"/>
        <w:rPr>
          <w:rFonts w:ascii="Times New Roman" w:hAnsi="Times New Roman"/>
          <w:b/>
          <w:sz w:val="24"/>
          <w:szCs w:val="24"/>
        </w:rPr>
      </w:pPr>
    </w:p>
    <w:p w:rsidR="00D079F3" w:rsidRDefault="00D079F3"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Пятый год жизни. Средняя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ИЗОБРАЗИТЕЛЬНОЕ ИСКУССТВО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Воспитывать эмоционально-эстетические чувства, отклик на проявление прекрасного в предметах и явлениях окружающего мира, умения замечать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красоту окружающих предметов и объектов природы;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Активизировать интерес к произведениям народного и профессионального искусства и формировать опыт восприятия произведений искусства различных видов и жанров, способствовать освоению некоторых средств выразительности изобразительного искусства.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художественное восприятие, умения последовательно внимательно рассматривать произведения искусства и предметы окружающего мира; соотносить увиденное с собственным опытом;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Формировать образные представления о предметах и явлениях мира и на их основе развивать умения изображать простые предметы и явления 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собственной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интереса к предметам народных промыслов, иллюстрациям в детских книгах, скульптуре малых форм, необычным архитектурным постройкам, описанию архитектурных объектов в иллюстрациях к сказкам. Развитие умений художественно-эстетического восприятия: последовательно рассматривать предметы и произведения, узнавать изображенные предметы и явления; видеть их выразительность, соотносить с личным опытом; выделять их сенсорные признаки, зрительно и тактильно обследовать игрушки, привлекательные предметы, мелкую скульптуру.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и опыт восприятия произведений искусства: Декоративно-прикладное искусство: знакомство с близкими оыпту детей видами русских народных промыслов; их назначение, образность, материалы для изготовления. Особенности декоративных образов: выразительность, яркость, нарядность. Своеобразие некоторых узоров и орнаментов: кольца, дуги, точки; бутоны, листья; цветовые сочетания, традиционные образы. Декоративно-оформительское искусство как искусство красивого оформления пространства (комнаты, группы, выставок, поздравительных открыток, атрибутов для игр).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Графика:</w:t>
      </w:r>
      <w:r w:rsidRPr="00223597">
        <w:rPr>
          <w:rFonts w:ascii="Times New Roman" w:hAnsi="Times New Roman"/>
          <w:sz w:val="24"/>
          <w:szCs w:val="24"/>
        </w:rPr>
        <w:t xml:space="preserve"> особенности книжной графики: сопровождение иллюстрации текста; украшение книги. Ценность книги и необходимость бережного отношения к ним. Средства выразительности. Художники-иллюстраторы на конкретных примерах, близких детскому опыту: Е. и Н. Чарушины, Н. Кочергин, Т. Юфа, Т. Маврина, М. Митурич и др. Живопись: жанры живописи: натюрморт, пейзаж, портрет; разные по художественному образу и настроению произведения. Средства выразительности живописи (цвет, линия, композиция); многообразие цветов и оттенков, форм, фактуры в предметах и явлениях окружающего мира. </w:t>
      </w:r>
    </w:p>
    <w:p w:rsidR="00EC1E5D" w:rsidRPr="00223597" w:rsidRDefault="00EC1E5D" w:rsidP="005C7E3E">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Скульптуре</w:t>
      </w:r>
      <w:r w:rsidRPr="00223597">
        <w:rPr>
          <w:rFonts w:ascii="Times New Roman" w:hAnsi="Times New Roman"/>
          <w:sz w:val="24"/>
          <w:szCs w:val="24"/>
        </w:rPr>
        <w:t xml:space="preserve">: способы создания скульптуры: пластика, высекание. Особенности её содержания - отображение животных (анималистка), портреты человека и бытовые сценки; средства выразительности: объемность, статика и движение, материала. Восприятие скульптуры разного вида: малая пластика, декоративная.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Архитектуры:</w:t>
      </w:r>
      <w:r w:rsidRPr="00223597">
        <w:rPr>
          <w:rFonts w:ascii="Times New Roman" w:hAnsi="Times New Roman"/>
          <w:sz w:val="24"/>
          <w:szCs w:val="24"/>
        </w:rPr>
        <w:t xml:space="preserve"> представления о том, что окружающие детей сооружения – дома – архитектурные сооружения. Сходство и различие домов по используемым материалам, внешним конструктивным решениям. Развитие умений различать между собой скульптурные, живописные и графические изображения, предметы разных народных промыслов. Понимание образа (что изображено) и доступных средств выразительности, с </w:t>
      </w:r>
      <w:r w:rsidRPr="00223597">
        <w:rPr>
          <w:rFonts w:ascii="Times New Roman" w:hAnsi="Times New Roman"/>
          <w:sz w:val="24"/>
          <w:szCs w:val="24"/>
        </w:rPr>
        <w:lastRenderedPageBreak/>
        <w:t xml:space="preserve">помощью которых художник, создает выразительный образ. Развитие умений обращать внимание и откликаться на интересные декоративно-оформительские решения: украшение группы, одежду, атрибуты игр, замечать новые красивые предметы в группе. Проявление детских предпочтений: выбор детьми любимых книг и иллюстраций, предметов народных промыслов, инициировать пояснение детьми выбора; проявлению детьми бережного отношения к книгам, игрушкам, предметам народных промыслов, начальный опыт коллекционирования.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Первое посещение музея. Представления о музее, произведениях искусства в музее, правилах поведения (на примере музея игрушек). Интерес детей к посещению музея.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Развитие продуктивной деятельности и детского творчества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Активизировать интерес к разнообразной изобразительной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Формировать умения и навыки изобразительной, декоративной, конструктивной деятельности: развитие изобразительно-выразительных и технических умений, освоение изобразительных техник.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Поощрять желание и развивать умения воплощать в процессе создания образа собственные впечатления, переживания; поддерживать творческое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начало в процессе восприятия прекрасного и собственной изобразительной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сенсорные, эмоционально-эстетические, творческие и познавательные способности. </w:t>
      </w:r>
    </w:p>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Интерес к изобразительной деятельности, изобразительным материалам и инструментам, стремление заниматься изобразительной деятельностью по собственному желанию. Развитие умений принимать замысел будущей работы, предложенный педагогом или поставленной самостоятельно.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умений выделять общие, типичные, характерные признаки предметов и явлений природы, человека; сенсорных, эстетический свойств (разнообразие форм, размеров, пропорций; устанавливать ассоциативные связи между свойствами предметов, деталями конструктора и образами.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умений создавать изображение отдельных предметов и простые сюжеты в разных видах деятельности; в рисунке, лепке изображать типичные и некоторые индивидуальные признаки, в конструировании передавать пространственно-структурные особенности постройки. Освоения детьми обобщенных способов изображения (дугой, на основе овала и т.п.).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Изобразительно-выразительные умения Развитие умений правильно располагать изображение на листе бумаги, выделять планы (по всему листу, два плана), выделять главное цветом, размером, расположением на листе; создавать отчетливо основные формы, составлять изображение из нескольких частей, передать в работах позы, движение, жесты персонажей, некоторые детали, соотносить предметы по величине. </w:t>
      </w:r>
    </w:p>
    <w:p w:rsidR="00EC1E5D" w:rsidRPr="00223597" w:rsidRDefault="00EC1E5D" w:rsidP="0063754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умений в сюжетном изображении передавать пространственные отношения, при рисовании по мотивам сказок передавать признаки сказочности цветовым решением, атрибутами; в декоративном изображении нарядно украшать предметную и геометрическую основу с помощью ритма пятен, геометрических элементов узора; в лепке - посредством налепов, узора стекой; соотносить цвет и элементы декора с фоном. Умения создавать несложную композицию из изготовленных предметов. Умения подбирать цвет, соответствующий изображаемому предмету; использовать разнообразные цвета; применять цвет как средство выразительности, характера образа. Составлять новый цветовой тон на палитре, накладывать одну краску на другую. </w:t>
      </w:r>
    </w:p>
    <w:p w:rsidR="00EC1E5D" w:rsidRPr="00223597" w:rsidRDefault="00EC1E5D" w:rsidP="00D079F3">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Технические умения в рисовании: умения отбирать при напоминании педагога изобразительные материалы и инструменты, способы изображения в соответствии с создаваемым образом. Использование правильных формообразующих движений для создания изображения. Умения уверенно проводить линии, полосы, кольца, дуги; правильно удерживать инструменты; сохранение правильной позы при рисовании. Штриховать; работать щетинной кистью, сочетать некоторые материалы (гуашь и восковые мелки). Аккуратно пользоваться материалами. </w:t>
      </w:r>
    </w:p>
    <w:p w:rsidR="00EC1E5D" w:rsidRPr="00223597" w:rsidRDefault="00EC1E5D" w:rsidP="0063754F">
      <w:pPr>
        <w:spacing w:after="0" w:line="240" w:lineRule="auto"/>
        <w:jc w:val="both"/>
        <w:rPr>
          <w:rFonts w:ascii="Times New Roman" w:hAnsi="Times New Roman"/>
          <w:sz w:val="24"/>
          <w:szCs w:val="24"/>
        </w:rPr>
      </w:pPr>
      <w:r w:rsidRPr="00223597">
        <w:rPr>
          <w:rFonts w:ascii="Times New Roman" w:hAnsi="Times New Roman"/>
          <w:b/>
          <w:sz w:val="24"/>
          <w:szCs w:val="24"/>
        </w:rPr>
        <w:t>В аппликации:</w:t>
      </w:r>
      <w:r w:rsidRPr="00223597">
        <w:rPr>
          <w:rFonts w:ascii="Times New Roman" w:hAnsi="Times New Roman"/>
          <w:sz w:val="24"/>
          <w:szCs w:val="24"/>
        </w:rPr>
        <w:t xml:space="preserve"> освоение доступных способов и приемов вырезания и обрывной аппликации; из полос и вырезанных форм составлять изображения разных предметов. Умения правильно использовать ножницы, аккуратно вырезать и наклеивать детали; умения использовать неизобразительные материалы для создания выразительного образа.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лепке</w:t>
      </w:r>
      <w:r w:rsidRPr="00223597">
        <w:rPr>
          <w:rFonts w:ascii="Times New Roman" w:hAnsi="Times New Roman"/>
          <w:sz w:val="24"/>
          <w:szCs w:val="24"/>
        </w:rPr>
        <w:t xml:space="preserve">: умения лепить из различных материалов: глины, пластилина, снега, песка. Знакомство с конструктивным и комбинированным способом создания изображения. Освоение некоторых приемов лепки: оттягивание из целого куска, прощипывание и т.п. </w:t>
      </w:r>
    </w:p>
    <w:p w:rsidR="00EC1E5D" w:rsidRPr="00223597" w:rsidRDefault="00EC1E5D" w:rsidP="00CF42CC">
      <w:pPr>
        <w:spacing w:after="0" w:line="240" w:lineRule="auto"/>
        <w:ind w:firstLine="709"/>
        <w:jc w:val="both"/>
        <w:rPr>
          <w:rFonts w:ascii="Times New Roman" w:hAnsi="Times New Roman"/>
          <w:sz w:val="24"/>
          <w:szCs w:val="24"/>
        </w:rPr>
      </w:pPr>
      <w:r w:rsidRPr="00D079F3">
        <w:rPr>
          <w:rFonts w:ascii="Times New Roman" w:hAnsi="Times New Roman"/>
          <w:b/>
          <w:sz w:val="24"/>
          <w:szCs w:val="24"/>
        </w:rPr>
        <w:t>В конструировании из готовых геометрических фигур</w:t>
      </w:r>
      <w:r w:rsidRPr="00223597">
        <w:rPr>
          <w:rFonts w:ascii="Times New Roman" w:hAnsi="Times New Roman"/>
          <w:sz w:val="24"/>
          <w:szCs w:val="24"/>
        </w:rPr>
        <w:t xml:space="preserve">: умения анализировать объект, выделять основные части и детали, составляющие сооружение. Создание вариантов знакомых сооружений из готовых геометрических форм и тематического конструктора, деталей разного размера.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Умения выполнять простые постройки. Освоение способов замещения форм, придания им устойчивости, прочности, использования перекрытий. </w:t>
      </w:r>
    </w:p>
    <w:p w:rsidR="00EC1E5D" w:rsidRPr="00223597" w:rsidRDefault="00EC1E5D" w:rsidP="005C7E3E">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650874">
        <w:rPr>
          <w:rFonts w:ascii="Times New Roman" w:hAnsi="Times New Roman"/>
          <w:b/>
          <w:sz w:val="24"/>
          <w:szCs w:val="24"/>
        </w:rPr>
        <w:t>Конструирование из бумаги:</w:t>
      </w:r>
      <w:r w:rsidRPr="00223597">
        <w:rPr>
          <w:rFonts w:ascii="Times New Roman" w:hAnsi="Times New Roman"/>
          <w:sz w:val="24"/>
          <w:szCs w:val="24"/>
        </w:rPr>
        <w:t xml:space="preserve"> освоение обобщенных способов складывания различных поделок: складывание квадрат; приклеивание к основной форме деталей. Конструирование из природного материала: умения видеть образ в природном материале, составлять образ из частей, использовать для закрепления частей клей, пластилин. Составление простых коллажей из готовых элементов; изготовление несложных сувениров в технике коллажа. Интеграция видов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Использование несложных схем сложения для выполнения работы в лепке, аппликации, конструировании; частичное преобразование постройки, </w:t>
      </w:r>
    </w:p>
    <w:p w:rsidR="00EC1E5D" w:rsidRPr="00223597" w:rsidRDefault="00EC1E5D" w:rsidP="005C7E3E">
      <w:pPr>
        <w:spacing w:after="0" w:line="240" w:lineRule="auto"/>
        <w:jc w:val="both"/>
        <w:rPr>
          <w:rFonts w:ascii="Times New Roman" w:hAnsi="Times New Roman"/>
          <w:sz w:val="24"/>
          <w:szCs w:val="24"/>
        </w:rPr>
      </w:pPr>
      <w:r w:rsidRPr="00223597">
        <w:rPr>
          <w:rFonts w:ascii="Times New Roman" w:hAnsi="Times New Roman"/>
          <w:sz w:val="24"/>
          <w:szCs w:val="24"/>
        </w:rPr>
        <w:t xml:space="preserve">работы в соответствии с условием.  Проявление индивидуальных предпочтений в выборе изобразительных материалов, сочетании техник, создаваемых образах. Поощрение детей эстетически воспринимать созданную работу, радоваться результату. Обыгрывание изображений. Опыт участия в совместном со взрослым и детьми изобразительном творчестве, сотрудничество с другими детьми в процессе выполнения коллективных работ.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15"/>
        <w:gridCol w:w="4755"/>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4-5 лет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любит самостоятельно заниматься изобразительной;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эмоционально отзывается, сопереживает состоянию и настроению художественного произведения по тематике близкой опыту;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различает некоторые предметы народных промыслов по материалам, содержанию; последовательно рассматривает предметы; выделяет общие и типичные признаки, некоторые средства выразительности;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в соответствии с темой создает изображение; правильно использует </w:t>
            </w:r>
            <w:r w:rsidRPr="0073304D">
              <w:rPr>
                <w:rFonts w:ascii="Times New Roman" w:hAnsi="Times New Roman"/>
                <w:sz w:val="24"/>
                <w:szCs w:val="24"/>
              </w:rPr>
              <w:lastRenderedPageBreak/>
              <w:t xml:space="preserve">материалы и инструменты; владеет техническими и изобразительными умениями, освоил некоторые способы созданию изображения в разных видах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проявляет автономность, элементы творчества, «экспериментирует» с изобразительными материалами; высказывает предпочтения по отношению к тематике изображения, материалам.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lastRenderedPageBreak/>
              <w:t>‒</w:t>
            </w:r>
            <w:r w:rsidRPr="0073304D">
              <w:rPr>
                <w:rFonts w:ascii="Times New Roman" w:hAnsi="Times New Roman"/>
                <w:sz w:val="24"/>
                <w:szCs w:val="24"/>
              </w:rPr>
              <w:t xml:space="preserve"> с трудом проявляет эмоциональный отклик на проявление красоты в  окружающем мире; просто перечисляет свойства рассматриваемого объекта, затрудняется соотнести увиденное с собственным опытом; </w:t>
            </w:r>
          </w:p>
          <w:p w:rsidR="00EC1E5D" w:rsidRPr="0073304D" w:rsidRDefault="00EC1E5D" w:rsidP="0073304D">
            <w:pPr>
              <w:spacing w:after="0" w:line="240" w:lineRule="auto"/>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не любит рисовать, лепить, конструировать; создаваемые изображения шаблонны, маловыразительны, схематичны; недостаточно самостоятелен в процессе деятельности.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ХУДОЖЕСТВЕННАЯ ЛИТЕРАТУРА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Задачи образовательной деятельности </w:t>
      </w:r>
    </w:p>
    <w:p w:rsidR="00EC1E5D" w:rsidRPr="00A7794A" w:rsidRDefault="00EC1E5D" w:rsidP="00912423">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Расширять опыт слушания литературных произведений за счет разных жанров фольклора (прибаутки, загадки, заклички, небылицы, сказки о </w:t>
      </w:r>
      <w:r>
        <w:rPr>
          <w:rFonts w:ascii="Times New Roman" w:hAnsi="Times New Roman"/>
          <w:sz w:val="24"/>
          <w:szCs w:val="24"/>
        </w:rPr>
        <w:t xml:space="preserve"> </w:t>
      </w:r>
      <w:r w:rsidRPr="00A7794A">
        <w:rPr>
          <w:rFonts w:ascii="Times New Roman" w:hAnsi="Times New Roman"/>
          <w:sz w:val="24"/>
          <w:szCs w:val="24"/>
        </w:rPr>
        <w:t xml:space="preserve">животных и волшебные), литературной прозы (сказка, рассказ) и поэзии (стихи, авторские загадки, веселые детские сказки в стихах).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Углублять у детей интерес к литературе, воспитывать желание к постоянному общению с книгой в совместной со взрослым и самостоятельной деятельности. </w:t>
      </w:r>
    </w:p>
    <w:p w:rsidR="00EC1E5D" w:rsidRPr="00A7794A" w:rsidRDefault="00EC1E5D" w:rsidP="0063754F">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Развивать умения воспринимать текст: понимать основное содержание, устанавливать временные и простые причинные связи, называть главные  характеристики героев, не сложные мотивы их поступков, оценивать их с позиций этических норм, сочувствовать и сопереживать героям произведений, осознавать значение некоторых средств языковой выразительности для передачи образов героев, общего настроения произведения или его фрагмента.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Способствовать освоению художественно-речевой деятельности на основе литературных текстов: пересказывать сказки и рассказы (в том числе по частям, по ролям), выразительно рассказывать наизусть потешки и прибаутки, стихи и поэтические сказки (и их фрагменты), придумывать поэтические рифмы, короткие описательные загадки, участвовать в литературных играх со звукоподражаниями, рифмами и словами на основе художественного текста.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Поддерживать желание детей отражать свои впечатления о прослушанных произведениях, литературных героях и событиях в разных видах художественной деятельности: в рисунках, изготовлении фигурок и элементов декораций для театрализованных игр, в игре-драматизации.</w:t>
      </w:r>
    </w:p>
    <w:p w:rsidR="00EC1E5D" w:rsidRPr="00A7794A" w:rsidRDefault="00EC1E5D" w:rsidP="00CF42CC">
      <w:pPr>
        <w:spacing w:after="0" w:line="240" w:lineRule="auto"/>
        <w:ind w:firstLine="709"/>
        <w:jc w:val="both"/>
        <w:rPr>
          <w:rFonts w:ascii="Times New Roman" w:hAnsi="Times New Roman"/>
          <w:sz w:val="24"/>
          <w:szCs w:val="24"/>
        </w:rPr>
      </w:pPr>
    </w:p>
    <w:p w:rsidR="00EC1E5D" w:rsidRPr="00A7794A" w:rsidRDefault="00EC1E5D" w:rsidP="00CF42CC">
      <w:pPr>
        <w:spacing w:after="0" w:line="240" w:lineRule="auto"/>
        <w:ind w:firstLine="709"/>
        <w:jc w:val="both"/>
        <w:rPr>
          <w:rFonts w:ascii="Times New Roman" w:hAnsi="Times New Roman"/>
          <w:b/>
          <w:sz w:val="24"/>
          <w:szCs w:val="24"/>
        </w:rPr>
      </w:pPr>
      <w:r w:rsidRPr="00A7794A">
        <w:rPr>
          <w:rFonts w:ascii="Times New Roman" w:hAnsi="Times New Roman"/>
          <w:sz w:val="24"/>
          <w:szCs w:val="24"/>
        </w:rPr>
        <w:t xml:space="preserve">     </w:t>
      </w:r>
      <w:r w:rsidRPr="00A7794A">
        <w:rPr>
          <w:rFonts w:ascii="Times New Roman" w:hAnsi="Times New Roman"/>
          <w:b/>
          <w:sz w:val="24"/>
          <w:szCs w:val="24"/>
        </w:rPr>
        <w:t xml:space="preserve">Содержание образовательной деятельности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Расширение читательских интересов детей к литературе. Получение удовольствия от общения с книгой, стремление к повторной встрече с ней. Восприятие литературного текста. Освоение умений внимательно слушать и слышать литературное произведение, сочувствовать и сопереживать героям произведения, представлять в воображении героев, особенности их внешнего вида, некоторые черты характера, вычленять поступки героев и давать им элементарную оценку, объяснять явные мотивы поступков, с помощью педагога понимать общее настроение произведения. Представление о значении использования в художественном тексте некоторых средств языковой выразительности и интонационной выразительности рассказчика для выражения отношения к героям и событиям. Творческая деятельность на основе литературного текста. Проявление желания запоминать поэтические тексты, пересказывать знакомые и вновь прочитанные сказки и рассказы с опорой на иллюстрации и без них другим детям и взрослым, игрушкам. Освоение разных способов выражения своего отношения к литературному произведению, его героям: в рассказе, рисунке, аппликации, лепке; при пересказывании и чтении наизусть текста; в разных видах театрализованной деятельности.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w:t>
      </w:r>
    </w:p>
    <w:p w:rsidR="00650874"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A7794A">
        <w:rPr>
          <w:rFonts w:ascii="Times New Roman" w:hAnsi="Times New Roman"/>
          <w:sz w:val="24"/>
          <w:szCs w:val="24"/>
        </w:rPr>
        <w:lastRenderedPageBreak/>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5"/>
      </w:tblGrid>
      <w:tr w:rsidR="00EC1E5D" w:rsidRPr="00A7794A"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A7794A"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легко включается в процесс восприятия книги, охотно обсуждает произведение, выражает свое отношение к событиям и героям, красоте некоторых художественных средств, представляет героев, особенности их внешнего вида, некоторые черты характера, объясняет явные мотивы поступков героев;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представления о некоторых особенностях таких литературных  жанров, как загадка, сказка, рассказ, стихотворение, небылица;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охотно пересказывает знакомые и вновь прочитанные сказки и рассказы, выразительно рассказывает наизусть прибаутки, стихи и поэтические сказки, придумывает поэтические рифмы, короткие описательные загадки;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желанием рисует иллюстрации, активно участвует в театрализованных играх стремиться к созданию выразительных образов.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слушанию литературных произведений выражен слабо. Ребенок самостоятельно «не общается» с книгами в книжном уголке, не просит прочитать новое произведение. Более выраженный эмоциональный отклик вызывает только рассматривание иллюстраций;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отвечая на вопросы о событиях, дает обобщенно-упрощенную характеристику герою, затрудняется в установлении мотивов поступков героя, не чувствителен к красоте литературного языка.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при пересказывании текстов, пересказывает их по вопросам или на основе иллюстраций;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отказывается от участия в театрализованных играх, чаще бывает зрителем, в образно-игровых этюдах создает только простой стереотипный образ героя. </w:t>
            </w:r>
          </w:p>
        </w:tc>
      </w:tr>
    </w:tbl>
    <w:p w:rsidR="00EC1E5D" w:rsidRPr="00A7794A" w:rsidRDefault="00EC1E5D" w:rsidP="00CF42CC">
      <w:pPr>
        <w:spacing w:after="0" w:line="240" w:lineRule="auto"/>
        <w:ind w:firstLine="709"/>
        <w:jc w:val="both"/>
        <w:rPr>
          <w:rFonts w:ascii="Times New Roman" w:hAnsi="Times New Roman"/>
          <w:sz w:val="24"/>
          <w:szCs w:val="24"/>
        </w:rPr>
      </w:pPr>
    </w:p>
    <w:p w:rsidR="00EC1E5D" w:rsidRPr="00A7794A" w:rsidRDefault="00EC1E5D" w:rsidP="00CF42CC">
      <w:pPr>
        <w:spacing w:after="0" w:line="240" w:lineRule="auto"/>
        <w:ind w:firstLine="709"/>
        <w:jc w:val="both"/>
        <w:rPr>
          <w:rFonts w:ascii="Times New Roman" w:hAnsi="Times New Roman"/>
          <w:b/>
          <w:sz w:val="24"/>
          <w:szCs w:val="24"/>
        </w:rPr>
      </w:pPr>
      <w:r w:rsidRPr="00A7794A">
        <w:rPr>
          <w:rFonts w:ascii="Times New Roman" w:hAnsi="Times New Roman"/>
          <w:b/>
          <w:sz w:val="24"/>
          <w:szCs w:val="24"/>
        </w:rPr>
        <w:t xml:space="preserve"> МУЗЫКА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Задачи образовательной деятельности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воспитывать слушательскую культуру детей, развивать умения понимать и интерпретировать выразительные средства музыки;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развивать умения общаться и сообщать о себе, своем настроении с помощью музыки;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развивать музыкальный слух - интонационный, мелодический, гармонический, ладовый; обучать элементарной музыкальной грамоте.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развивать координацию слуха и голоса, формировать начальные певческие навыки;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способствовать освоению детьми приемов игры на детских музыкальных инструментах;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способствовать освоению элементов танца и ритмопластики для создания музыкальных двигательных образов в играх и драматизациях;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стимулировать желание ребенка самостоятельно заниматься музыкальной деятельностью.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 </w:t>
      </w:r>
    </w:p>
    <w:p w:rsidR="00EC1E5D" w:rsidRPr="00A7794A" w:rsidRDefault="00EC1E5D" w:rsidP="00CF42CC">
      <w:pPr>
        <w:spacing w:after="0" w:line="240" w:lineRule="auto"/>
        <w:ind w:firstLine="709"/>
        <w:jc w:val="both"/>
        <w:rPr>
          <w:rFonts w:ascii="Times New Roman" w:hAnsi="Times New Roman"/>
          <w:b/>
          <w:sz w:val="24"/>
          <w:szCs w:val="24"/>
        </w:rPr>
      </w:pPr>
      <w:r w:rsidRPr="00A7794A">
        <w:rPr>
          <w:rFonts w:ascii="Times New Roman" w:hAnsi="Times New Roman"/>
          <w:b/>
          <w:sz w:val="24"/>
          <w:szCs w:val="24"/>
        </w:rPr>
        <w:t xml:space="preserve">     Содержание образовательной деятельности </w:t>
      </w:r>
    </w:p>
    <w:p w:rsidR="00EC1E5D" w:rsidRPr="00A7794A" w:rsidRDefault="00EC1E5D" w:rsidP="00EA4306">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Распознавание настроения музыки на примере уже знакомых метроритмических рисунков. Понимание того, что чувства людей от радости до  печали отражаются во множестве произведений искусства, в том числе и в музыке. Анализ музыкальной формы двух- и трех частных произведений. </w:t>
      </w:r>
    </w:p>
    <w:p w:rsidR="00EC1E5D" w:rsidRPr="00A7794A" w:rsidRDefault="00EC1E5D" w:rsidP="00CF42CC">
      <w:pPr>
        <w:spacing w:after="0" w:line="240" w:lineRule="auto"/>
        <w:ind w:firstLine="709"/>
        <w:jc w:val="both"/>
        <w:rPr>
          <w:rFonts w:ascii="Times New Roman" w:hAnsi="Times New Roman"/>
          <w:sz w:val="24"/>
          <w:szCs w:val="24"/>
        </w:rPr>
      </w:pPr>
      <w:r w:rsidRPr="00A7794A">
        <w:rPr>
          <w:rFonts w:ascii="Times New Roman" w:hAnsi="Times New Roman"/>
          <w:sz w:val="24"/>
          <w:szCs w:val="24"/>
        </w:rPr>
        <w:t xml:space="preserve">Понимание того, что музыка может выражать характер и настроение человека (резвый, злой, плаксивый). Различение музыки, изображающей что-либо (какое-то движение в жизни, в природе: скачущую лошадь, мчащийся поезд, светлое утро, восход солнца, морской прибой). Дифференцирование: выражает музыка - внутренний мир человека, а изображает внешнее движение. Пользование звуковыми сенсорными предэталонами. </w:t>
      </w:r>
    </w:p>
    <w:p w:rsidR="00EC1E5D" w:rsidRPr="00A7794A" w:rsidRDefault="00EC1E5D" w:rsidP="00E907AC">
      <w:pPr>
        <w:spacing w:after="0" w:line="240" w:lineRule="auto"/>
        <w:ind w:firstLine="709"/>
        <w:jc w:val="both"/>
        <w:rPr>
          <w:rFonts w:ascii="Times New Roman" w:hAnsi="Times New Roman"/>
          <w:sz w:val="24"/>
          <w:szCs w:val="24"/>
        </w:rPr>
      </w:pPr>
    </w:p>
    <w:p w:rsidR="00EC1E5D" w:rsidRPr="00A7794A" w:rsidRDefault="00EC1E5D" w:rsidP="00CF42CC">
      <w:pPr>
        <w:spacing w:after="0" w:line="240" w:lineRule="auto"/>
        <w:ind w:firstLine="709"/>
        <w:jc w:val="both"/>
        <w:rPr>
          <w:rFonts w:ascii="Times New Roman" w:hAnsi="Times New Roman"/>
          <w:sz w:val="24"/>
          <w:szCs w:val="24"/>
        </w:rPr>
      </w:pP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55"/>
        <w:gridCol w:w="4815"/>
      </w:tblGrid>
      <w:tr w:rsidR="00EC1E5D" w:rsidRPr="00A7794A"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A7794A"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Может установить связь между средствами выразительности и содержанием музыкально-художественного образа;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различает выразительный и изобразительный характер в музыке;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владеет элементарными вокальными приемами. Чисто интонирует попевки в пределах знакомых интервалов;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ритмично музицирует, слышат сильную долю в 2х, 3х-дольном размере;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накопленный на занятиях музыкальный опыт переносит в самостоятельную деятельность, делает попытки творческих импровизаций на инструментах, в движении и пении. </w:t>
            </w:r>
          </w:p>
          <w:p w:rsidR="00EC1E5D" w:rsidRPr="0073304D" w:rsidRDefault="00EC1E5D" w:rsidP="0073304D">
            <w:pPr>
              <w:spacing w:after="0" w:line="240" w:lineRule="auto"/>
              <w:ind w:firstLine="709"/>
              <w:jc w:val="both"/>
              <w:rPr>
                <w:rFonts w:ascii="Times New Roman" w:hAnsi="Times New Roman"/>
                <w:sz w:val="24"/>
                <w:szCs w:val="24"/>
              </w:rPr>
            </w:pP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Невнимательно слушает музыкальное произведение, не вникает в его содержание;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музыка не вызывает соответствующего эмоционального отклика;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отказывается участвовать в беседах о музыке, затрудняется в определении характера музыкальных образов и средств их выражения;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интонирует, поет на одном звуке, дыхание поверхностно, звук резкий, мелодия искажается;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может повторить заданный ритмический рисунок;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w:t>
            </w:r>
            <w:r w:rsidRPr="0073304D">
              <w:rPr>
                <w:rFonts w:ascii="Times New Roman" w:hAnsi="Times New Roman"/>
                <w:sz w:val="24"/>
                <w:szCs w:val="24"/>
              </w:rPr>
              <w:t xml:space="preserve"> не интонирует, поет на одном звуке, дыхание поверхностно, звук резкий, мелодия искажается;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может повторить заданный ритмический рисунок;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творческую активность, пассивен, не уверен в себе, отказывается от исполнения ролей в музыкальных играх, драматизациях, танцах.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A7794A" w:rsidRDefault="00EC1E5D"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Шестой год жизни. Старшая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ИЗОБРАЗИТЕЛЬНОЕ ИСКУССТВО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Активизировать проявление эстетического отношения к окружающему миру (искусству, природе, предметам быта, игрушкам, социальным явлениям).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эстетические интересы, эстетические предпочтения, желание познавать искусство и осваивать изобразительную деятельность.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и опыт восприятия произведений искусства. Декоративно-прикладное искусство 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Графика как вид изобразительного искусства. Книжная, прикладная графика. Назначение иллюстрации - сопровождение текста. Специфика труда</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художника-иллюстратора, технологии создания иллюстрации. Художники-анималисты, иллюстраторы-сказочники.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Живопис</w:t>
      </w:r>
      <w:r w:rsidRPr="00223597">
        <w:rPr>
          <w:rFonts w:ascii="Times New Roman" w:hAnsi="Times New Roman"/>
          <w:sz w:val="24"/>
          <w:szCs w:val="24"/>
        </w:rPr>
        <w:t xml:space="preserve">ь: представления о жанрах живописи: натюрморт, пейзаж, ахпортрет, жанровая живопись; восприятие разных образов по содержанию, </w:t>
      </w:r>
    </w:p>
    <w:p w:rsidR="00EC1E5D" w:rsidRPr="00223597" w:rsidRDefault="00EC1E5D" w:rsidP="0063754F">
      <w:pPr>
        <w:spacing w:after="0" w:line="240" w:lineRule="auto"/>
        <w:jc w:val="both"/>
        <w:rPr>
          <w:rFonts w:ascii="Times New Roman" w:hAnsi="Times New Roman"/>
          <w:sz w:val="24"/>
          <w:szCs w:val="24"/>
        </w:rPr>
      </w:pPr>
      <w:r w:rsidRPr="00223597">
        <w:rPr>
          <w:rFonts w:ascii="Times New Roman" w:hAnsi="Times New Roman"/>
          <w:sz w:val="24"/>
          <w:szCs w:val="24"/>
        </w:rPr>
        <w:t xml:space="preserve">настроению, средствами выразительности. Авторская манера некоторых художников-живописцев.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Специфика скульптуры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w:t>
      </w:r>
    </w:p>
    <w:p w:rsidR="00EC1E5D" w:rsidRPr="00223597" w:rsidRDefault="00EC1E5D" w:rsidP="00D91DAA">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Скульптурные образы по близкой детям тематике из разных материалов. Архитектура 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w:t>
      </w:r>
      <w:r w:rsidR="00D91DAA">
        <w:rPr>
          <w:rFonts w:ascii="Times New Roman" w:hAnsi="Times New Roman"/>
          <w:sz w:val="24"/>
          <w:szCs w:val="24"/>
        </w:rPr>
        <w:t xml:space="preserve"> </w:t>
      </w:r>
      <w:r w:rsidRPr="00223597">
        <w:rPr>
          <w:rFonts w:ascii="Times New Roman" w:hAnsi="Times New Roman"/>
          <w:sz w:val="24"/>
          <w:szCs w:val="24"/>
        </w:rPr>
        <w:t xml:space="preserve">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Посещение музея. 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650874" w:rsidP="00650874">
      <w:pPr>
        <w:spacing w:after="0" w:line="240" w:lineRule="auto"/>
        <w:rPr>
          <w:rFonts w:ascii="Times New Roman" w:hAnsi="Times New Roman"/>
          <w:b/>
          <w:sz w:val="24"/>
          <w:szCs w:val="24"/>
        </w:rPr>
      </w:pPr>
      <w:r>
        <w:rPr>
          <w:rFonts w:ascii="Times New Roman" w:hAnsi="Times New Roman"/>
          <w:b/>
          <w:sz w:val="24"/>
          <w:szCs w:val="24"/>
        </w:rPr>
        <w:t xml:space="preserve">           </w:t>
      </w:r>
      <w:r w:rsidR="00EC1E5D" w:rsidRPr="00223597">
        <w:rPr>
          <w:rFonts w:ascii="Times New Roman" w:hAnsi="Times New Roman"/>
          <w:b/>
          <w:sz w:val="24"/>
          <w:szCs w:val="24"/>
        </w:rPr>
        <w:t>Развитие продуктивной деятельности и детского творчества</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w:t>
      </w:r>
      <w:r w:rsidRPr="00223597">
        <w:rPr>
          <w:rFonts w:ascii="Times New Roman" w:hAnsi="Times New Roman"/>
          <w:sz w:val="24"/>
          <w:szCs w:val="24"/>
        </w:rPr>
        <w:lastRenderedPageBreak/>
        <w:t xml:space="preserve">в процессе коллективных творческих работ. Развивать технические и изобразительно-выразительные умения.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Arial Unicode MS" w:eastAsia="Arial Unicode MS" w:hAnsi="Arial Unicode MS" w:cs="Arial Unicode MS" w:hint="eastAsia"/>
          <w:sz w:val="24"/>
          <w:szCs w:val="24"/>
        </w:rPr>
        <w:t>‒</w:t>
      </w:r>
      <w:r w:rsidRPr="00223597">
        <w:rPr>
          <w:rFonts w:ascii="Times New Roman" w:hAnsi="Times New Roman"/>
          <w:sz w:val="24"/>
          <w:szCs w:val="24"/>
        </w:rPr>
        <w:t xml:space="preserve"> Продолжать развивать эмоционально-эстетические, творческие, сенсорные и познавательные способности. </w:t>
      </w:r>
    </w:p>
    <w:p w:rsidR="00EC1E5D" w:rsidRPr="00223597" w:rsidRDefault="00EC1E5D"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Изобразительно-выразительные умения Продолжение развития умений выделять главное, используя адекватные средства выразительности.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насыщенных или приглушенных тонов. Умения тонко различать оттенки (развитое цветовое восприятие).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Умения подбирать фон бумаги и сочетание красок. Развитие умений передавать многообразие форм, фактуры, пропорциональных отношений. В изображении предметного мира: передавать сходства с реальными объектами; при изображении с натуры передавать характерные и индивидуальные признаки предметов, живых объектов; при изображении сказочных образов передавать признаки необычности в сюжетном изображении: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в декоративном изображении: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Технические умения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рисовании</w:t>
      </w:r>
      <w:r w:rsidRPr="00223597">
        <w:rPr>
          <w:rFonts w:ascii="Times New Roman" w:hAnsi="Times New Roman"/>
          <w:sz w:val="24"/>
          <w:szCs w:val="24"/>
        </w:rPr>
        <w:t xml:space="preserve">: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Умения создавать новые цветовые тона и оттенки путем составления, разбавления водой или разбеливания, добавления черного тона в другой тон.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Пользоваться палитрой; техникой кистевой росписи; передавать оттенки цвета, регулирует силу нажима на карандаш. </w:t>
      </w:r>
    </w:p>
    <w:p w:rsidR="00EC1E5D" w:rsidRPr="00223597" w:rsidRDefault="00EC1E5D" w:rsidP="00CF42CC">
      <w:pPr>
        <w:spacing w:after="0" w:line="240" w:lineRule="auto"/>
        <w:ind w:firstLine="709"/>
        <w:jc w:val="both"/>
        <w:rPr>
          <w:rFonts w:ascii="Times New Roman" w:hAnsi="Times New Roman"/>
          <w:sz w:val="24"/>
          <w:szCs w:val="24"/>
        </w:rPr>
      </w:pPr>
      <w:r w:rsidRPr="00D91DAA">
        <w:rPr>
          <w:rFonts w:ascii="Times New Roman" w:hAnsi="Times New Roman"/>
          <w:b/>
          <w:sz w:val="24"/>
          <w:szCs w:val="24"/>
        </w:rPr>
        <w:t>Освоение разных изобразительных живописных и графических техник</w:t>
      </w:r>
      <w:r w:rsidRPr="00223597">
        <w:rPr>
          <w:rFonts w:ascii="Times New Roman" w:hAnsi="Times New Roman"/>
          <w:sz w:val="24"/>
          <w:szCs w:val="24"/>
        </w:rPr>
        <w:t xml:space="preserve">: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 xml:space="preserve"> В аппликации</w:t>
      </w:r>
      <w:r w:rsidRPr="00223597">
        <w:rPr>
          <w:rFonts w:ascii="Times New Roman" w:hAnsi="Times New Roman"/>
          <w:sz w:val="24"/>
          <w:szCs w:val="24"/>
        </w:rPr>
        <w:t xml:space="preserve">: 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w:t>
      </w:r>
      <w:r w:rsidRPr="00223597">
        <w:rPr>
          <w:rFonts w:ascii="Times New Roman" w:hAnsi="Times New Roman"/>
          <w:sz w:val="24"/>
          <w:szCs w:val="24"/>
        </w:rPr>
        <w:lastRenderedPageBreak/>
        <w:t xml:space="preserve">разнообразных форм. Последовательность работы над сюжетной аппликацией; умения создавать коллажи.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лепке:</w:t>
      </w:r>
      <w:r w:rsidRPr="00223597">
        <w:rPr>
          <w:rFonts w:ascii="Times New Roman" w:hAnsi="Times New Roman"/>
          <w:sz w:val="24"/>
          <w:szCs w:val="24"/>
        </w:rPr>
        <w:t xml:space="preserve"> 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r w:rsidRPr="00D91DAA">
        <w:rPr>
          <w:rFonts w:ascii="Times New Roman" w:hAnsi="Times New Roman"/>
          <w:b/>
          <w:sz w:val="24"/>
          <w:szCs w:val="24"/>
        </w:rPr>
        <w:t>В конструировании из разнообразных геометрических форм, тематических конструкторов</w:t>
      </w:r>
      <w:r w:rsidRPr="00223597">
        <w:rPr>
          <w:rFonts w:ascii="Times New Roman" w:hAnsi="Times New Roman"/>
          <w:sz w:val="24"/>
          <w:szCs w:val="24"/>
        </w:rPr>
        <w:t xml:space="preserve">: развитие умений анализировать постройку, выделять крупные и мелкие части, их пропорциональные соотношения. </w:t>
      </w:r>
    </w:p>
    <w:p w:rsidR="00EC1E5D" w:rsidRPr="00223597" w:rsidRDefault="00EC1E5D" w:rsidP="00CF42CC">
      <w:pPr>
        <w:spacing w:after="0" w:line="240" w:lineRule="auto"/>
        <w:ind w:firstLine="709"/>
        <w:jc w:val="both"/>
        <w:rPr>
          <w:rFonts w:ascii="Times New Roman" w:hAnsi="Times New Roman"/>
          <w:sz w:val="24"/>
          <w:szCs w:val="24"/>
        </w:rPr>
      </w:pPr>
      <w:r w:rsidRPr="00D91DAA">
        <w:rPr>
          <w:rFonts w:ascii="Times New Roman" w:hAnsi="Times New Roman"/>
          <w:b/>
          <w:sz w:val="24"/>
          <w:szCs w:val="24"/>
        </w:rPr>
        <w:t>Создание построек, сооружений с опорой на опыт освоения архитектуры</w:t>
      </w:r>
      <w:r w:rsidRPr="00223597">
        <w:rPr>
          <w:rFonts w:ascii="Times New Roman" w:hAnsi="Times New Roman"/>
          <w:sz w:val="24"/>
          <w:szCs w:val="24"/>
        </w:rPr>
        <w:t xml:space="preserve">: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Конструирование из бумаги:</w:t>
      </w:r>
      <w:r w:rsidRPr="00223597">
        <w:rPr>
          <w:rFonts w:ascii="Times New Roman" w:hAnsi="Times New Roman"/>
          <w:sz w:val="24"/>
          <w:szCs w:val="24"/>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Конструирование из природного и бросового материала: умения выделять выразительность природных объектов, выбирать их для создания образа по заданной или придуманной теме. Освоение способов крепления </w:t>
      </w:r>
    </w:p>
    <w:p w:rsidR="00EC1E5D" w:rsidRPr="00223597" w:rsidRDefault="00EC1E5D" w:rsidP="0063754F">
      <w:pPr>
        <w:spacing w:after="0" w:line="240" w:lineRule="auto"/>
        <w:jc w:val="both"/>
        <w:rPr>
          <w:rFonts w:ascii="Times New Roman" w:hAnsi="Times New Roman"/>
          <w:sz w:val="24"/>
          <w:szCs w:val="24"/>
        </w:rPr>
      </w:pPr>
      <w:r w:rsidRPr="00223597">
        <w:rPr>
          <w:rFonts w:ascii="Times New Roman" w:hAnsi="Times New Roman"/>
          <w:sz w:val="24"/>
          <w:szCs w:val="24"/>
        </w:rPr>
        <w:t xml:space="preserve">деталей, использования инструментов.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заворачивание, нанесение рисунка, декорирование элементами; изготовление простых игрушек.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Обыгрывание изображения, стремление создавать работу для разнообразных собственных игр, в «подарок» значимым близким людям.  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0"/>
        <w:gridCol w:w="4650"/>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5-6 лет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высказывает предпочтения, ассоциации; стремится к самовыражению впечатлений; эмоционально</w:t>
            </w:r>
            <w:r>
              <w:rPr>
                <w:rFonts w:ascii="Times New Roman" w:hAnsi="Times New Roman"/>
                <w:sz w:val="24"/>
                <w:szCs w:val="24"/>
              </w:rPr>
              <w:t xml:space="preserve"> </w:t>
            </w:r>
            <w:r w:rsidRPr="0073304D">
              <w:rPr>
                <w:rFonts w:ascii="Times New Roman" w:hAnsi="Times New Roman"/>
                <w:sz w:val="24"/>
                <w:szCs w:val="24"/>
              </w:rPr>
              <w:t xml:space="preserve">-эстетически окликается на проявления прекрасного;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w:t>
            </w:r>
          </w:p>
          <w:p w:rsidR="00EC1E5D" w:rsidRPr="0073304D" w:rsidRDefault="00EC1E5D" w:rsidP="006E696F">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различает и называет знакомые произведения по видам искусства, предметы народных промыслов по материалам, функциональному </w:t>
            </w:r>
            <w:r>
              <w:rPr>
                <w:rFonts w:ascii="Times New Roman" w:hAnsi="Times New Roman"/>
                <w:sz w:val="24"/>
                <w:szCs w:val="24"/>
              </w:rPr>
              <w:t xml:space="preserve"> </w:t>
            </w:r>
            <w:r w:rsidRPr="0073304D">
              <w:rPr>
                <w:rFonts w:ascii="Times New Roman" w:hAnsi="Times New Roman"/>
                <w:sz w:val="24"/>
                <w:szCs w:val="24"/>
              </w:rPr>
              <w:t xml:space="preserve">назначению, узнает некоторые известные произведения и достопримечательности;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lastRenderedPageBreak/>
              <w:t>‒</w:t>
            </w:r>
            <w:r w:rsidRPr="0073304D">
              <w:rPr>
                <w:rFonts w:ascii="Times New Roman" w:hAnsi="Times New Roman"/>
                <w:sz w:val="24"/>
                <w:szCs w:val="24"/>
              </w:rPr>
              <w:t xml:space="preserve"> любит и по собственной инициативе рисовать, лепить, конструировать необходимые для игр объекты, «подарки» родным, предметы украшения интерьера;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самостоятельно определяет замысел будущей работы, может её конкретизировать; уверенно использует освоенные техники; создает образы, верно подбирает для их создания средства выразительности;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проявляет творческую активность и самостоятельность; склонность к интеграции видов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демонстрирует хороший уровень технической грамотности; стремится к качественному выполнению работы; к позитивной оценке результата взрослым;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приминает участие в процессе выполнения коллективных работ.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lastRenderedPageBreak/>
              <w:t>‒</w:t>
            </w:r>
            <w:r w:rsidRPr="0073304D">
              <w:rPr>
                <w:rFonts w:ascii="Times New Roman" w:hAnsi="Times New Roman"/>
                <w:sz w:val="24"/>
                <w:szCs w:val="24"/>
              </w:rPr>
              <w:t xml:space="preserve"> интерес к проявлению красоты в окружающем мире и искусстве ярко не выражен;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неуверенно различает, называет некоторые знакомые произведения по видам искусства, предметы народных промыслов;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демонстрирует невысокий уровень творческой активности, недостаточно самостоятелен; затрудняется определить тему будущей работы;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Arial Unicode MS" w:eastAsia="Arial Unicode MS" w:hAnsi="Arial Unicode MS" w:cs="Arial Unicode MS" w:hint="eastAsia"/>
                <w:sz w:val="24"/>
                <w:szCs w:val="24"/>
              </w:rPr>
              <w:t>‒</w:t>
            </w:r>
            <w:r w:rsidRPr="0073304D">
              <w:rPr>
                <w:rFonts w:ascii="Times New Roman" w:hAnsi="Times New Roman"/>
                <w:sz w:val="24"/>
                <w:szCs w:val="24"/>
              </w:rPr>
              <w:t xml:space="preserve"> создает маловыразительные образы; демонстрирует относительный уровень технической грамотности, создает </w:t>
            </w:r>
            <w:r w:rsidRPr="0073304D">
              <w:rPr>
                <w:rFonts w:ascii="Times New Roman" w:hAnsi="Times New Roman"/>
                <w:sz w:val="24"/>
                <w:szCs w:val="24"/>
              </w:rPr>
              <w:lastRenderedPageBreak/>
              <w:t>схематические изображения примитивными однообразными способами.</w:t>
            </w:r>
          </w:p>
        </w:tc>
      </w:tr>
    </w:tbl>
    <w:p w:rsidR="00EC1E5D" w:rsidRPr="00223597" w:rsidRDefault="00EC1E5D" w:rsidP="00EA4306">
      <w:pPr>
        <w:spacing w:after="0" w:line="240" w:lineRule="auto"/>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ХУДОЖЕСТВЕННАЯ ЛИТЕРАТУРА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Совершенствовать умения художественного восприятия текста в единстве его содержания и формы, смыслового и эмоционального подтекста.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EC1E5D" w:rsidRPr="00223597" w:rsidRDefault="00EC1E5D" w:rsidP="0063754F">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самовыражаясь в процессе создания целостного образа героя.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Расширение читательских интересов детей. 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w:t>
      </w:r>
    </w:p>
    <w:p w:rsidR="00EC1E5D" w:rsidRPr="00223597" w:rsidRDefault="00EC1E5D" w:rsidP="0063754F">
      <w:pPr>
        <w:spacing w:after="0" w:line="240" w:lineRule="auto"/>
        <w:jc w:val="both"/>
        <w:rPr>
          <w:rFonts w:ascii="Times New Roman" w:hAnsi="Times New Roman"/>
          <w:sz w:val="24"/>
          <w:szCs w:val="24"/>
        </w:rPr>
      </w:pPr>
      <w:r w:rsidRPr="00223597">
        <w:rPr>
          <w:rFonts w:ascii="Times New Roman" w:hAnsi="Times New Roman"/>
          <w:sz w:val="24"/>
          <w:szCs w:val="24"/>
        </w:rPr>
        <w:t xml:space="preserve">свой выбор. Восприятие литературного текста. 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w:t>
      </w:r>
      <w:r w:rsidRPr="00223597">
        <w:rPr>
          <w:rFonts w:ascii="Times New Roman" w:hAnsi="Times New Roman"/>
          <w:sz w:val="24"/>
          <w:szCs w:val="24"/>
        </w:rPr>
        <w:lastRenderedPageBreak/>
        <w:t xml:space="preserve">поступков, переживания, мысли), стремление дать оценку его поступкам. Понимание настроения 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 Творческая деятельность на основе литературного текста. 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героя в театрализованной игре.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CF42CC">
      <w:pPr>
        <w:spacing w:after="0" w:line="240" w:lineRule="auto"/>
        <w:ind w:firstLine="709"/>
        <w:jc w:val="both"/>
        <w:rPr>
          <w:rFonts w:ascii="Times New Roman" w:hAnsi="Times New Roman"/>
          <w:b/>
          <w:sz w:val="24"/>
          <w:szCs w:val="24"/>
        </w:rPr>
      </w:pPr>
      <w:r w:rsidRPr="00650874">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01"/>
        <w:gridCol w:w="4769"/>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стремление к постоянному общению с книгой;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обнаруживает избирательное отношение к произведениям определенной тематики или жанра; называет любимые тексты, объясняет, чем они ему нравятся;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фамилии 3-4 писателей, названия их произведений, отдельные факты биографии;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способен устанавливать связи в содержании произведения, понимать его эмоциональный подтекст;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использует средства языковой выразительности литературной речи в процессе пересказывания и придумывания текстов;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активно и творчески проявляет себя в разных видах художественной  деятельности, в сочинении загадок, сказок.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слушанию литературных произведений выражен слабо, ребенок предпочитает общению с книгой другие занятия;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литературный опыт ограничен произведениями из круга чтения детей более младшего возраста;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может назвать своих любимых литературных произведений;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знает жанров литературных произведений;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пассивен при обсуждении книги, в драматизациях и других видах художественной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монотонно и с длительными паузами читает стихи, плохо пересказывает знакомые тексты, отказывается от придумывания загадок,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участия в литературных играх. </w:t>
            </w:r>
          </w:p>
        </w:tc>
      </w:tr>
    </w:tbl>
    <w:p w:rsidR="00EC1E5D" w:rsidRPr="00223597" w:rsidRDefault="00EC1E5D" w:rsidP="00E907AC">
      <w:pPr>
        <w:spacing w:after="0" w:line="240" w:lineRule="auto"/>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МУЗЫКА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слуховой опыт детей при знакомстве с основными жанрами музыки;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Накапливать представления о жизни и творчестве некоторых композиторов.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Обучать детей анализу средств музыкальной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творческой интерпретации музыки разными средствами художественной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певческие умения;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Стимулировать освоение умений игрового музицирования;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Стимулировать самостоятельную деятельность детей по импровизации танцев, игр, оркестровок;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сотрудничества в коллективной музыкальной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650874"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650874" w:rsidRDefault="00650874"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650874" w:rsidRDefault="00EC1E5D" w:rsidP="004D4C0F">
      <w:pPr>
        <w:spacing w:after="0" w:line="240" w:lineRule="auto"/>
        <w:jc w:val="both"/>
        <w:rPr>
          <w:rFonts w:ascii="Times New Roman" w:hAnsi="Times New Roman"/>
          <w:b/>
          <w:sz w:val="24"/>
          <w:szCs w:val="24"/>
        </w:rPr>
      </w:pPr>
      <w:r w:rsidRPr="00223597">
        <w:rPr>
          <w:rFonts w:ascii="Times New Roman" w:hAnsi="Times New Roman"/>
          <w:sz w:val="24"/>
          <w:szCs w:val="24"/>
        </w:rPr>
        <w:t xml:space="preserve">     </w:t>
      </w:r>
      <w:r w:rsidRPr="00650874">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7"/>
        <w:gridCol w:w="4683"/>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Развиты элементы культуры слушательского восприятия;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выражает желание посещать концерты, музыкальный театр;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музыкально эрудирован, имеет представления о жанрах музыки;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себя разных видах музыкальной исполнительской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активен в театрализации;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участвует в инструментальных импровизациях.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активен в музыкальной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распознает характер музыки;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поет на одном звуке;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плохо ориентируется в пространстве при исполнении танцев и перестроении с музыкой;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принимает участия в театрализации;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слабо развиты музыкальные способности.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Седьмой год жизни. Подготовительная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ИЗОБРАЗИТЕЛЬНОЕ ИСКУССТВО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Продолжать формировать эмоционально-эстетические ориентации, подвести детей к пониманию ценности искусства, способствовать освоению и использованию разнообразных эстетических оценок, суждений относительно проявлений красоты в окружающем мире, художественных образов, собственных творческих работ.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Стимулировать самостоятельное проявление эстетического отношения к окружающему миру в разнообразных ситуациях: повседневных и образовательных ситуациях, досуговой деятельности, в ходе посещения музеев, парков, экскурсий по городу.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Совершенствовать художественно-эстетическое восприятие, художественно-эстетические способности, продолжать осваивать язык изобразительного искусства и художественной деятельности, и на этой основе способствовать обогащению и начальному обобщению представлений об искусстве.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проявления у детей интересов, эстетических предпочтений, желания познавать искусство и осваивать изобразительную деятельность в процессе посещения музеев, выставок, стимулирования коллекционирования, творческих досугов, рукоделья, проектной деятельности. </w:t>
      </w:r>
    </w:p>
    <w:p w:rsidR="00EC1E5D" w:rsidRPr="00223597" w:rsidRDefault="00EC1E5D" w:rsidP="00FA42FD">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интереса к проявлению красоты в окружающем мире, желание подмечать проявления красоты, задавать вопросы и высказывать собственные предпочтения, рассматривать произведения искусства, привлекательные предметы быта и природные объекты.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Представления и опыт восприятия различных произведений изобразительного искусства, разных видов архитектурных объектов: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представления о специфике видов искусства (скульптуры, живописи, графики, архитектуры), используемых изобразительных и строительных материалах и инструментах: </w:t>
      </w:r>
    </w:p>
    <w:p w:rsidR="00EC1E5D" w:rsidRPr="00223597" w:rsidRDefault="00EC1E5D" w:rsidP="00D91DAA">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Народное декоративно-прикладное искусство разных видов на примере промыслов России и зарубежья; разнообразие и сходство, назначение </w:t>
      </w:r>
      <w:r w:rsidR="00D91DAA">
        <w:rPr>
          <w:rFonts w:ascii="Times New Roman" w:hAnsi="Times New Roman"/>
          <w:sz w:val="24"/>
          <w:szCs w:val="24"/>
        </w:rPr>
        <w:t xml:space="preserve"> </w:t>
      </w:r>
      <w:r w:rsidRPr="00223597">
        <w:rPr>
          <w:rFonts w:ascii="Times New Roman" w:hAnsi="Times New Roman"/>
          <w:sz w:val="24"/>
          <w:szCs w:val="24"/>
        </w:rPr>
        <w:t xml:space="preserve">и особенности, связь декора с назначением предмета; традиционность образов, узоров, отражение в них природы, народного быта, культуры. Стилевые особенности. Ценность народного искусства; воспитание гордости и желания его сохранять и познавать. Своеобразие декоративно-оформительского искусства; виды. Способы оформления поздравительных открыток, составления букетов, оформления выставок. Профессиональное прикладное искусство.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Графика</w:t>
      </w:r>
      <w:r w:rsidRPr="00223597">
        <w:rPr>
          <w:rFonts w:ascii="Times New Roman" w:hAnsi="Times New Roman"/>
          <w:sz w:val="24"/>
          <w:szCs w:val="24"/>
        </w:rPr>
        <w:t xml:space="preserve">: виды и особенности средств выразительности. Специфики труда художника-иллюстратора, способы создания иллюстрации. Макет книги.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Художники-анималисты, иллюстраторы-сказочники, иллюстраторы «веселой» книги.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Живопись:</w:t>
      </w:r>
      <w:r w:rsidRPr="00223597">
        <w:rPr>
          <w:rFonts w:ascii="Times New Roman" w:hAnsi="Times New Roman"/>
          <w:sz w:val="24"/>
          <w:szCs w:val="24"/>
        </w:rPr>
        <w:t xml:space="preserve"> жанровое разнообразие, особенности средств выразительности. Авторская манера известных художников-живописцев (на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ознакомительном уровне).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Скульптура:</w:t>
      </w:r>
      <w:r w:rsidRPr="00223597">
        <w:rPr>
          <w:rFonts w:ascii="Times New Roman" w:hAnsi="Times New Roman"/>
          <w:sz w:val="24"/>
          <w:szCs w:val="24"/>
        </w:rPr>
        <w:t xml:space="preserve"> виды скульптуры, особенности средств выразительности. Специфика труда скульптора. Памятники и монументы, известные памятники и скульптура региона, России и мира.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Архитектура:</w:t>
      </w:r>
      <w:r w:rsidRPr="00223597">
        <w:rPr>
          <w:rFonts w:ascii="Times New Roman" w:hAnsi="Times New Roman"/>
          <w:sz w:val="24"/>
          <w:szCs w:val="24"/>
        </w:rPr>
        <w:t xml:space="preserve"> особенности и виды архитектуры, материалы, используемые в строительстве. Понимание типичного, обобщенного характерного и индивидуального образа сооружения. Особенности архитектурных сооружений, зданий. Декоративные элементы. Гармония объекта с окружающим пространством. Эстетический образ города. Известные архитектурные сооружения России и мира. Труд архитектора.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Эмоционально-эстетический отклик на выразительность художественного образа, предмета народного промысла, архитектурного объекта. Совершенствование умений художественного восприятия: внимательно рассматривает произведение, выделять сходство и различие при сравнении разных по тематике, используемым средствам выразительности. Понимание идеи произведения, установлению связи между образом, сюжетом, средствами выразительности; выделение настроения произведения, отношения автора к изображенному; эстетическая оценка, высказывание собственного суждения. Подведение к пониманию того, что автор-творец, целенаправленно отбирает средства выразительности для создания более выразительного образа. Выделение творческой манеры некоторых художников и скульпторов. Воспитание начальных ценностных установок, уважительного отношения к промыслам родного края; развитие и поддержку детского интереса к «истории» народных промыслов и искусства, необычным предметам, интересным художественным образам. Поддержка стремления отразить впечатления и представления в собственной деятельности. Проявление предпочтений и интересов в форме коллекционирование, увлечения ручным трудом, продуктивной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Посещение музеев. Интерес к посещению музеев, галерей. Представления о произведениях искусства в музее; разнообразие музейных экспонатов и виды музея. Понимание ценность музейного предмета. Стремление соблюдать правила поведения в музее, отражать впечатления в деятельности, проявлять уважительное отношение к художественному наследию России. </w:t>
      </w:r>
    </w:p>
    <w:p w:rsidR="00EC1E5D" w:rsidRPr="00223597" w:rsidRDefault="00EC1E5D" w:rsidP="00E907AC">
      <w:pPr>
        <w:spacing w:after="0" w:line="240" w:lineRule="auto"/>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Развитие продуктивной деятельности и детского творчества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Поддерживать проявления самостоятельности, инициативности, индивидуальности, рефлексии, активизировать творческие проявления детей.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Совершенствовать компоненты изобразительной деятельности, технические и изобразительно-выразительные умения. </w:t>
      </w:r>
    </w:p>
    <w:p w:rsidR="00EC1E5D" w:rsidRPr="00223597" w:rsidRDefault="00EC1E5D" w:rsidP="00D91DAA">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Развивать эмоционально-эстетические, творческие, сенсорные и познавательные способности.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Умения самостоятельно определять замысел будущей работы, отбирать впечатления, переживания для выразительного образа, интересного сюжета.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Проявление индивидуального почерка, инициативы в художественно-игровой деятельности, высказывание собственных эстетических суждений и оценок, передавать своё отношение.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Создание выразительного образа с помощью осознанного выбора и сочетания выразительных средств; умений разрабатывать образ; предлагать </w:t>
      </w:r>
    </w:p>
    <w:p w:rsidR="00EC1E5D" w:rsidRPr="00223597" w:rsidRDefault="00EC1E5D" w:rsidP="00EA4306">
      <w:pPr>
        <w:spacing w:after="0" w:line="240" w:lineRule="auto"/>
        <w:jc w:val="both"/>
        <w:rPr>
          <w:rFonts w:ascii="Times New Roman" w:hAnsi="Times New Roman"/>
          <w:sz w:val="24"/>
          <w:szCs w:val="24"/>
        </w:rPr>
      </w:pPr>
      <w:r w:rsidRPr="00223597">
        <w:rPr>
          <w:rFonts w:ascii="Times New Roman" w:hAnsi="Times New Roman"/>
          <w:sz w:val="24"/>
          <w:szCs w:val="24"/>
        </w:rPr>
        <w:t xml:space="preserve">варианты образа; выбирать наиболее соответствующие образу изобразительные техники и материалы и их сочетать, по собственной инициативе интегрировать виды деятельности. Умения планировать деятельность, доводить работу до результата, адекватно оценивать его; вносить изменения в работу, включать детали, «дорабатывать» изображение. Самостоятельное использование способов экономичного применения материалов и проявление бережного отношения к материалам и инструментам.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Освоение и самостоятельное использование разных способов создания изображения. Создание изображений по представлению, памяти, а также </w:t>
      </w:r>
    </w:p>
    <w:p w:rsidR="00EC1E5D" w:rsidRPr="00223597" w:rsidRDefault="00EC1E5D" w:rsidP="005B53FA">
      <w:pPr>
        <w:spacing w:after="0" w:line="240" w:lineRule="auto"/>
        <w:jc w:val="both"/>
        <w:rPr>
          <w:rFonts w:ascii="Times New Roman" w:hAnsi="Times New Roman"/>
          <w:sz w:val="24"/>
          <w:szCs w:val="24"/>
        </w:rPr>
      </w:pPr>
      <w:r w:rsidRPr="00223597">
        <w:rPr>
          <w:rFonts w:ascii="Times New Roman" w:hAnsi="Times New Roman"/>
          <w:sz w:val="24"/>
          <w:szCs w:val="24"/>
        </w:rPr>
        <w:t xml:space="preserve">с натуры. Изобразительно-выразительные умения Развитие умений самостоятельно и верно использовать разные средства выразительности: цвет, композицию, форму, фактуру. Использовать цвет как средство передачи настроения, отношения к изображаемому; использовать в деятельности свойства цвета (теплая, холодная, контрастная или сближенная гамма); смешивать краски с целью получения оттенков; подбирать фон бумаги и сочетание красок. Развитие умений анализировать объект; стремление передавать в собственном изображении разнообразие форм, фактуры, пропорциональных отношений. </w:t>
      </w:r>
    </w:p>
    <w:p w:rsidR="00EC1E5D" w:rsidRPr="00223597" w:rsidRDefault="00EC1E5D" w:rsidP="005B53FA">
      <w:pPr>
        <w:spacing w:after="0" w:line="240" w:lineRule="auto"/>
        <w:jc w:val="both"/>
        <w:rPr>
          <w:rFonts w:ascii="Times New Roman" w:hAnsi="Times New Roman"/>
          <w:sz w:val="24"/>
          <w:szCs w:val="24"/>
        </w:rPr>
      </w:pPr>
      <w:r w:rsidRPr="00D91DAA">
        <w:rPr>
          <w:rFonts w:ascii="Times New Roman" w:hAnsi="Times New Roman"/>
          <w:b/>
          <w:sz w:val="24"/>
          <w:szCs w:val="24"/>
        </w:rPr>
        <w:t>В изображении предметного мира</w:t>
      </w:r>
      <w:r w:rsidRPr="00223597">
        <w:rPr>
          <w:rFonts w:ascii="Times New Roman" w:hAnsi="Times New Roman"/>
          <w:sz w:val="24"/>
          <w:szCs w:val="24"/>
        </w:rPr>
        <w:t xml:space="preserve">: передавать сходство с реальными объектами; при изображении с натуры - типичные и характерные и индивидуальные признаки предметов, живых объектов; при изображении сказочных образов - признаки сказочности; в сюжетном изображении: изображать линию горизонта согласно создаваемому образу, предметы на близком, среднем и дальнем планах, передавать; в декоративном изображении: создавать нарядные стилизированные образы; украшать предметы с помощью орнаментов и узоров; украшать плоские и объемные формы, предметные и геометрические основы; создавать декоративные изображениям разными способами построения композиции; использовать некоторых способов стилизации образов реальных предметов. Технические умения Совершенствование моторных характеристик умений. Развитие умений рисования контура предмета простым карандашом, создавать набросок.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рисовании</w:t>
      </w:r>
      <w:r w:rsidRPr="00223597">
        <w:rPr>
          <w:rFonts w:ascii="Times New Roman" w:hAnsi="Times New Roman"/>
          <w:sz w:val="24"/>
          <w:szCs w:val="24"/>
        </w:rPr>
        <w:t xml:space="preserve">: применение разнообразных изобразительных материалов и инструментов, их сочетания. Создание новых цветовых тонов и оттенков. Самостоятельное применение освоенных изобразительных живописных и графических техник.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аппликации</w:t>
      </w:r>
      <w:r w:rsidRPr="00223597">
        <w:rPr>
          <w:rFonts w:ascii="Times New Roman" w:hAnsi="Times New Roman"/>
          <w:sz w:val="24"/>
          <w:szCs w:val="24"/>
        </w:rPr>
        <w:t xml:space="preserve">: самостоятельного использование разнообразных материалов. Применение техник симметричного, силуэтного, многослойного, ажурного вырезания; разнообразных способов прикрепления деталей на фон, получения объемной аппликации; освоения последовательности работы над сюжетной аппликацией. Умения создавать разнообразные формы, преобразовывать их. </w:t>
      </w:r>
    </w:p>
    <w:p w:rsidR="00D91DAA"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В лепке</w:t>
      </w:r>
      <w:r w:rsidRPr="00223597">
        <w:rPr>
          <w:rFonts w:ascii="Times New Roman" w:hAnsi="Times New Roman"/>
          <w:sz w:val="24"/>
          <w:szCs w:val="24"/>
        </w:rPr>
        <w:t xml:space="preserve">: самостоятельное создание объемных и рельефных изображений; лепка смешанным и пластическим способом; использование разнообразных пластических материалов и дополнительные материалы для декорирования; самостоятельное использование инструментов. Стремление создавать аккуратные и качественные работы.  </w:t>
      </w:r>
      <w:r w:rsidRPr="00D91DAA">
        <w:rPr>
          <w:rFonts w:ascii="Times New Roman" w:hAnsi="Times New Roman"/>
          <w:b/>
          <w:sz w:val="24"/>
          <w:szCs w:val="24"/>
        </w:rPr>
        <w:t>В конструировании из разнообразных геометрических форм, тематических конструкторов</w:t>
      </w:r>
      <w:r w:rsidRPr="00223597">
        <w:rPr>
          <w:rFonts w:ascii="Times New Roman" w:hAnsi="Times New Roman"/>
          <w:sz w:val="24"/>
          <w:szCs w:val="24"/>
        </w:rPr>
        <w:t xml:space="preserve">: развитие умений анализировать постройку, создавать интересные образы, постройки, сооружения с опорой на опыт освоения архитектуры. Применение </w:t>
      </w:r>
      <w:r w:rsidRPr="00223597">
        <w:rPr>
          <w:rFonts w:ascii="Times New Roman" w:hAnsi="Times New Roman"/>
          <w:sz w:val="24"/>
          <w:szCs w:val="24"/>
        </w:rPr>
        <w:lastRenderedPageBreak/>
        <w:t>некоторых правил создания прочных построек; проектирование сооружений по заданным теме, условиям, самостоятельному замыслу, схемам, моделям, фотографиям.</w:t>
      </w:r>
    </w:p>
    <w:p w:rsidR="00EC1E5D" w:rsidRPr="00223597" w:rsidRDefault="00EC1E5D" w:rsidP="00CF42CC">
      <w:pPr>
        <w:spacing w:after="0" w:line="240" w:lineRule="auto"/>
        <w:ind w:firstLine="709"/>
        <w:jc w:val="both"/>
        <w:rPr>
          <w:rFonts w:ascii="Times New Roman" w:hAnsi="Times New Roman"/>
          <w:sz w:val="24"/>
          <w:szCs w:val="24"/>
        </w:rPr>
      </w:pPr>
      <w:r w:rsidRPr="00D91DAA">
        <w:rPr>
          <w:rFonts w:ascii="Times New Roman" w:hAnsi="Times New Roman"/>
          <w:b/>
          <w:sz w:val="24"/>
          <w:szCs w:val="24"/>
        </w:rPr>
        <w:t xml:space="preserve"> Конструирование из бумаги, природного и бросовых материалов</w:t>
      </w:r>
      <w:r w:rsidRPr="00223597">
        <w:rPr>
          <w:rFonts w:ascii="Times New Roman" w:hAnsi="Times New Roman"/>
          <w:sz w:val="24"/>
          <w:szCs w:val="24"/>
        </w:rPr>
        <w:t xml:space="preserve">: создание интересных игрушек, предметов по замыслу и по схеме сложения; самостоятельное применение разных способов и приемов создания, способов крепления деталей, различных инструментов; создание интересных образов в технике оригами. Освоение и применение способов плоского, объемного и объемно-пространственного оформления. Умения моделирования и макетирования простых предметов. Совершенствование умений планировать процесс создания предмета; создавать разметки по шаблону. Развитие умений работы с тканью, плетение: самостоятельное и качественное изготовление игрушек; безопасное использование ряда инструментов. Создание аппликации из ткани, умения наносить контур мелком; подбирать фактуру, цвет ткани к создаваемому образу.  Совместное со взрослым и детьми коллективное изобразительное творчество, наряду с успешной индивидуальной деятельностью. Потребность в достижении качественного результата. Развитие адекватной оценки результатов деятельности, стремление к совершенствованию умений, качественному результату, желания прислушиваться к оценке и мнению взрослого.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98357C" w:rsidRDefault="00EC1E5D" w:rsidP="00CF42CC">
      <w:pPr>
        <w:spacing w:after="0" w:line="240" w:lineRule="auto"/>
        <w:ind w:firstLine="709"/>
        <w:jc w:val="both"/>
        <w:rPr>
          <w:rFonts w:ascii="Times New Roman" w:hAnsi="Times New Roman"/>
          <w:b/>
          <w:sz w:val="24"/>
          <w:szCs w:val="24"/>
        </w:rPr>
      </w:pPr>
      <w:r w:rsidRPr="0098357C">
        <w:rPr>
          <w:rFonts w:ascii="Times New Roman" w:hAnsi="Times New Roman"/>
          <w:b/>
          <w:sz w:val="24"/>
          <w:szCs w:val="24"/>
        </w:rPr>
        <w:t xml:space="preserve"> Результаты образовательной деятельности </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01"/>
        <w:gridCol w:w="4387"/>
      </w:tblGrid>
      <w:tr w:rsidR="00EC1E5D" w:rsidRPr="00223597" w:rsidTr="003C25B4">
        <w:tc>
          <w:tcPr>
            <w:tcW w:w="5501"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6-7 лет (что нас радует) </w:t>
            </w:r>
          </w:p>
        </w:tc>
        <w:tc>
          <w:tcPr>
            <w:tcW w:w="438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3C25B4">
        <w:tc>
          <w:tcPr>
            <w:tcW w:w="5501"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самостоятельность, инициативу, индивидуальность в процессе деятельности; имеет творческие увлечения;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эстетические чувства, окликается на прекрасное в окружающем мире и в искусстве;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w:t>
            </w:r>
          </w:p>
          <w:p w:rsidR="00EC1E5D" w:rsidRPr="0073304D" w:rsidRDefault="00EC1E5D" w:rsidP="00D91DAA">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экспериментирует в создании образа, проявляет самостоятельность в процессе выбора темы, продумывания художественного образа, выбора техник и способов создания изображения; демонстрирует высокую техническую грамотность; планирует деятельность, умело организует рабочие место, проявляет аккуратность и организованность;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адекватно оценивает собственные работы; в процессе выполнения коллективных работ охотно и плодотворно сотрудничает с другими детьми. </w:t>
            </w:r>
          </w:p>
        </w:tc>
        <w:tc>
          <w:tcPr>
            <w:tcW w:w="438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замечает красоту в повседневной жизни; не интересуется искусством;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рисует, лепит, конструирует более охотно при поддержке взрослого; демонстрирует невысокий уровень творческой активности;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показывает относительный уровень технической грамотности, создает изображения примитивными однообразными способами;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планировании работы;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конфликтно участвует в коллективном творчестве. </w:t>
            </w:r>
          </w:p>
        </w:tc>
      </w:tr>
    </w:tbl>
    <w:p w:rsidR="00EC1E5D" w:rsidRPr="00223597" w:rsidRDefault="00EC1E5D" w:rsidP="00FA42FD">
      <w:pPr>
        <w:spacing w:after="0" w:line="240" w:lineRule="auto"/>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ХУДОЖЕСТВЕННАЯ ЛИТЕРАТУРА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ценностное отношение к художественной литературе как виду искусства и литературной речи; способствовать углублению и дифференциации читательских интересов.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читательский опыт детей за счет произведений более сложных по содержанию и форме.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 xml:space="preserve"> Совершенствовать умения художественного восприятия текста в единстве его содержания и формы, смыслового и эмоционального подтекста; 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Расширение читательских интересов детей. Проявление устойчивого стремления к постоянному общению с книгой, избирательности по отношению  к произведениям определенного вида, жанра, тематики. Активное участие в общении по поводу литературных произведений со взрослыми и другими детьми. </w:t>
      </w:r>
    </w:p>
    <w:p w:rsidR="00EC1E5D" w:rsidRPr="00223597" w:rsidRDefault="00EC1E5D" w:rsidP="00EA4306">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Восприятие литературного текста. Освоение умений воспринимать литературное произведение в единстве его содержания и формы, устанавливать многообразные связи в тексте, понимать авторский замысел. Восприятие литературного героя в его разнообразных проявлениях (внешний вид, поступки, переживания, мысли), стремление давать оценку действиям и поступкам героя. Проявление эмоциональной отзывчивости по отношению к содержанию произведения, его смысловому и эмоциональному подтексту, образам героев, художественной форме; эстетической чувствительности к красоте литературной речи, образности художественного языка. Понимание значения некоторых средств языковой выразительности (многозначность слова, сравнение и др.).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Творческая деятельность на основе литературного текста. Освоение способов выражения своего отношения к произведению, его героям и событиям в разных видах творческой деятельности. Выразительное пересказывание вновь прочитанных литературных произведений близко к тексту и от лица литературного героя. Выразительное чтение поэтических произведений разного характера. Проявление творчества в придумывании своих вариантов продолжения произведения, сочинении сказки и истории по аналогии с фольклорным и литературным текстом. Понимание необходимости сохранения стилистических и жанровых особенностей литературных текстов в процессе рассказывания и придумывания. </w:t>
      </w:r>
    </w:p>
    <w:p w:rsidR="00EC1E5D" w:rsidRPr="0098357C"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98357C">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49"/>
        <w:gridCol w:w="4821"/>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эстетический вкус, стремление к постоянному общению с книгой, желание самому научиться читать;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обнаруживает избирательное отношение к произведениям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определенной тематики или жанра, к разным видам творческой деятельности на основе произведения;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называет любимые литературные тексты, объясняет, чем они ему нравятся;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знает фамилии 4-5 писателей, отдельные факты их биографии, называет их произведения, с помощью взрослого рассуждает об особенностях их творчества;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воспринимает произведение в единстве его содержания и формы, </w:t>
            </w:r>
            <w:r w:rsidRPr="0073304D">
              <w:rPr>
                <w:rFonts w:ascii="Times New Roman" w:hAnsi="Times New Roman"/>
                <w:sz w:val="24"/>
                <w:szCs w:val="24"/>
              </w:rPr>
              <w:lastRenderedPageBreak/>
              <w:t xml:space="preserve">высказывает свое отношение к героям и идее;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творчески активен и самостоятелен в речевой, изобразительной и театрально-игровой деятельности на основе художественных текстов.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при восприятии литературного произведения понимает его содержание, не может понять авторской позиции, не чувствителен к языку;</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Интерес к литературе выражен не ярко, литературный опыт ограничен;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 трудом называет знакомые книги, не может объяснить, чем они ему нравятся;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выразительно читает короткие стихи, рассказывает сказки и рассказы, не может придумать сказку по аналогии, отказывается от придумывания загадок, участия в литературных играх;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пассивен при обсуждении книг, не проявляет инициативы в изобразительной и проектной деятельности на основе литературного текста, в театрализованных играх является либо зрителем, либо не выразительно передает образ </w:t>
            </w:r>
            <w:r w:rsidRPr="0073304D">
              <w:rPr>
                <w:rFonts w:ascii="Times New Roman" w:hAnsi="Times New Roman"/>
                <w:sz w:val="24"/>
                <w:szCs w:val="24"/>
              </w:rPr>
              <w:lastRenderedPageBreak/>
              <w:t>второстепенного героя.</w:t>
            </w:r>
          </w:p>
        </w:tc>
      </w:tr>
    </w:tbl>
    <w:p w:rsidR="00EC1E5D" w:rsidRDefault="00EC1E5D" w:rsidP="00FA42FD">
      <w:pPr>
        <w:spacing w:after="0" w:line="240" w:lineRule="auto"/>
        <w:jc w:val="both"/>
        <w:rPr>
          <w:rFonts w:ascii="Times New Roman" w:hAnsi="Times New Roman"/>
          <w:b/>
          <w:sz w:val="24"/>
          <w:szCs w:val="24"/>
        </w:rPr>
      </w:pPr>
    </w:p>
    <w:p w:rsidR="00EC1E5D" w:rsidRPr="00223597" w:rsidRDefault="00EC1E5D" w:rsidP="00FA42FD">
      <w:pPr>
        <w:spacing w:after="0" w:line="240" w:lineRule="auto"/>
        <w:jc w:val="both"/>
        <w:rPr>
          <w:rFonts w:ascii="Times New Roman" w:hAnsi="Times New Roman"/>
          <w:b/>
          <w:sz w:val="24"/>
          <w:szCs w:val="24"/>
        </w:rPr>
      </w:pPr>
      <w:r w:rsidRPr="00223597">
        <w:rPr>
          <w:rFonts w:ascii="Times New Roman" w:hAnsi="Times New Roman"/>
          <w:b/>
          <w:sz w:val="24"/>
          <w:szCs w:val="24"/>
        </w:rPr>
        <w:t xml:space="preserve">МУЗЫКА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Обогащать слуховой опыт у детей при знакомстве с основными жанрами, стилями и направлениями в музыке;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Накапливать представления о жизни и творчестве русских и зарубежных композиторов.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Обучать детей анализу, сравнению и сопоставлению при разборе музыкальных форм и средств музыкальной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творческой интерпретации музыки разными средствами художественной выразительности.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чистоты интонирования в пении;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Помогать осваивать навыки ритмического многоголосья посредством игрового музицирования;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Стимулировать самостоятельную деятельность детей по сочинению танцев, игр, оркестровок;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сотрудничества и сотворчества в коллективной музыкальной деятельности.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Узнавание музыки разных композиторов, стилей и жанров. Владение элементарными представлениями о творчестве композиторов, о музыкальных инструментах, о элементарных музыкальных формах. Различение музыки разных жанров и стилей. Знание характерных признаков балета, оперы, симфонической и камерной музыки.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 Умение рассуждать о музыке адекватно характеру музыкального образа, суждения развернутые, глубокие, интересные, оригинальные. Соотнесение новых музыкальных впечатлений с собственным жизненным опытом, опытом других людей благодаря разнообразию музыкальных впечатлений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98357C" w:rsidRDefault="00EC1E5D" w:rsidP="00CF42CC">
      <w:pPr>
        <w:spacing w:after="0" w:line="240" w:lineRule="auto"/>
        <w:ind w:firstLine="709"/>
        <w:jc w:val="both"/>
        <w:rPr>
          <w:rFonts w:ascii="Times New Roman" w:hAnsi="Times New Roman"/>
          <w:b/>
          <w:sz w:val="24"/>
          <w:szCs w:val="24"/>
        </w:rPr>
      </w:pPr>
      <w:r w:rsidRPr="0098357C">
        <w:rPr>
          <w:rFonts w:ascii="Times New Roman" w:hAnsi="Times New Roman"/>
          <w:b/>
          <w:sz w:val="24"/>
          <w:szCs w:val="24"/>
        </w:rPr>
        <w:t xml:space="preserve">     Результаты образовательной деятельности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8"/>
        <w:gridCol w:w="4683"/>
      </w:tblGrid>
      <w:tr w:rsidR="00EC1E5D" w:rsidRPr="00223597" w:rsidTr="0073304D">
        <w:tc>
          <w:tcPr>
            <w:tcW w:w="548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68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5488"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Развита культура слушательского восприятия;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любит посещать концерты, музыкальный театр, делится полученными впечатлениями;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музыкально эрудирован, имеет представления о жанрах и направлениях классической и народной музыки, творчестве разных композиторов;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себя во всех видах музыкальной исполнительской деятельности, на праздниках;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активен в театрализации, где включается в ритмо-интонационные игры, помогающие почувствовать выразительность и ритмичность интонаций, а также стихотворных ритмов, певучие диалоги или рассказывания;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проговаривает ритмизированно стихи и импровизирует мелодии на заданную тему, участвует в инструментальных импровизациях. </w:t>
            </w:r>
          </w:p>
        </w:tc>
        <w:tc>
          <w:tcPr>
            <w:tcW w:w="4683"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Не активен в некоторых видах музыкальной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узнает музыку известных композиторов;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слабые навыки вокального пения;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плохо ориентируется в пространстве при исполнении танцев и перестроении с музыкой;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принимает активного участия в театрализации;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слабо развиты музыкальные способности.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E907A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ОБРАЗОВАТЕЛЬНАЯ ОБЛАСТЬ  «ФИЗИЧЕСКОЕ РАЗВИТИЕ</w:t>
      </w: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Извлечение из ФГОС ДО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Четвертый год жизни. 2-я младшая группа.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 детей потребность в двигательной активности, интерес к физическим упражнениям.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Целенаправленно развивать у детей физические качества: скоростно-силовые качества, быстроту реакции на сигналы и действие в соответствии с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ними; содействовать развитию координации, общей выносливости, силы, гибкости;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самостоятельно выполнять простейшие построения и перестроения, уверенно, в соответствии с указаниями воспитателя;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самостоятельно правильно умываться, причесываться, пользоваться носовым платком, туалетом, одеваться и раздеваться при незначительной помощи, ухаживать за своими вещами и игрушками;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навыки культурного поведения во время еды, правильно пользоваться ложкой, вилкой, салфеткой.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w:t>
      </w:r>
      <w:r w:rsidRPr="00223597">
        <w:rPr>
          <w:rFonts w:ascii="Times New Roman" w:hAnsi="Times New Roman"/>
          <w:sz w:val="24"/>
          <w:szCs w:val="24"/>
        </w:rPr>
        <w:t xml:space="preserve">  </w:t>
      </w: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Двигательная деятельность.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Порядковые упражнения. Построения и перестроения: свободное, врассыпную, в полукруг, в колонну по одному, по два (парами), в круг в колонну, парами, находя свое место в пространстве. Повороты на месте переступанием. Общеразвивающие упражнения. Традиционные двухчастные упражнения общеразвивающие упражнения с одновременными и однонаправленными движениями рук, ног, с сохранением правильного положения тела, с предметами и без предметов в различных положениях (стоя, сидя, лежа). Начало и завершение выпонения упражнений по сигналу; Основные движения. Ходьба. Разные способы ходьбы (обычная, на носках, на месте с высоким подниманием бедра, с заданиями). Ходьба, не опуская головы, не шаркая ногами, согласовывая движения рук и ног. Ходьба «стайкой», в колонне по одному, парами, в разных направлениях, за ведущим по ориентирам; с заданиями: ходьба по кругу, «змейкой», с </w:t>
      </w:r>
      <w:r w:rsidRPr="00223597">
        <w:rPr>
          <w:rFonts w:ascii="Times New Roman" w:hAnsi="Times New Roman"/>
          <w:sz w:val="24"/>
          <w:szCs w:val="24"/>
        </w:rPr>
        <w:lastRenderedPageBreak/>
        <w:t xml:space="preserve">остановками, с приседанием, с изменением темпа; ходьба между линиями, шнурами, по доске ходьба и бег со сменой темпа и направления. Бег, не опуская головы. Прыжки. Прыжки в длину с места, в глубину (спрыгивание), одновременно отталкиваясь двумя ногами и мягко приземляясь на две ноги; подскоки на месте, с продвижением вперед, из круга в круг, вокруг предметов и между ними. Катание, бросание, метание. Прокатывание мячей, отбивание и ловля мяча кистями рук, не прижимая его к груди; бросание предметов одной и двумя руками в даль, в горизонтальную и вертикальную цели. Лазание по лестнице-стремянке и вертикальной лестнице приставным шагом, перелезание и пролезание через и под предметами, не касаясь руками пола. Музыкально- ритмические упражнения. Спортивные упражнения: катание на трехколесном велосипеде; ступающий шаг и повороты на месте на лыжах; скольжение по ледяным дорожкам с помощью взрослых. Подвижные игры. Основные правила в подвижных играх.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Становление у детей ценностей здорового образа жизни, овладение его элементарными нормами и правилами Элементарные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EC1E5D" w:rsidRPr="0098357C"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98357C">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5"/>
        <w:gridCol w:w="4735"/>
      </w:tblGrid>
      <w:tr w:rsidR="00EC1E5D" w:rsidRPr="00223597" w:rsidTr="0073304D">
        <w:tc>
          <w:tcPr>
            <w:tcW w:w="7807" w:type="dxa"/>
          </w:tcPr>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с желанием двигается, его двигательный опыт достаточно  многообразен;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при выполнении упражнений демонстрирует достаточную в соответствии с возрастными возможностями координацию движений, подвижность в суставах, быстро реагирует на сигналы, переключается с одного движения на другое;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уверенно выполняет задания, действует в общем для всех темпе; легко находит свое место при совместных построениях и в играх;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инициативность, с большим удовольствием участвует в подвижных играх, строго соблюдает правила, стремится к выполнению ведущих ролей в игре.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удовольствием применяет культурно-гигиенические навыки, радуется своей самостоятельности и результату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интересом слушает стихи и потешки о процессах умывания, купания.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малоподвижен, его двигательный опыт беден;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неуверенно выполняет большинство упражнений, движения скованные, координация движений низкая (в ходьбе, беге, лазании);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действовать по указанию воспитателя, согласовывать свои движения с движениями других детей; отстает от общего темпа выполнения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испытывает интереса к физическим упражнениям, действиям с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физкультурными пособиями;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не знаком или имеет ограниченные представления о правилах личной</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гигиены, необходимости соблюдения режима дня, о здоровом образе жизни;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испытывает затруднения в самостоятельном выполнении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процессов умывания, питания, одевания, элементарного ухода за своим внешним видом, в использовании носового платка, постоянно ждет помощи взрослого. </w:t>
            </w:r>
          </w:p>
        </w:tc>
      </w:tr>
    </w:tbl>
    <w:p w:rsidR="00EC1E5D" w:rsidRPr="00223597" w:rsidRDefault="00EC1E5D" w:rsidP="00CF42CC">
      <w:pPr>
        <w:spacing w:after="0" w:line="240" w:lineRule="auto"/>
        <w:ind w:firstLine="709"/>
        <w:jc w:val="both"/>
        <w:rPr>
          <w:rFonts w:ascii="Times New Roman" w:hAnsi="Times New Roman"/>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Пятый год жизни. Средняя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уверенно и активно выполнять основные элементы техники общеразвивающих упражнений, основных движений, спортивных упражнений, соблюдать правила в подвижных играх и контролировать их выполнение, самостоятельно проводить подвижные игры и упражнения, ориентироваться в пространстве, воспринимать показ как </w:t>
      </w:r>
      <w:r w:rsidRPr="00223597">
        <w:rPr>
          <w:rFonts w:ascii="Times New Roman" w:hAnsi="Times New Roman"/>
          <w:sz w:val="24"/>
          <w:szCs w:val="24"/>
        </w:rPr>
        <w:lastRenderedPageBreak/>
        <w:t xml:space="preserve">образец для самостоятельного выполнения упражнений, оценивать движения сверстников и замечать их ошибки.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Целенаправленно развивать скоростно-силовые качества, координацию, общую выносливость, силу, гибкость.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у детей потребность в двигательной активности, интерес к выполнению элементарных правил здорового образа жизни.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самостоятельно и правильно совершать процессы умывания, мытья рук; самостоятельно следить за своим внешним видом; вести себя за столом во время еды; самостоятельно одеваться и раздеваться, ухаживать за своими вещами (вещами личного пользования).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223597">
        <w:rPr>
          <w:rFonts w:ascii="Times New Roman" w:hAnsi="Times New Roman"/>
          <w:b/>
          <w:sz w:val="24"/>
          <w:szCs w:val="24"/>
        </w:rPr>
        <w:t xml:space="preserve">     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98357C">
        <w:rPr>
          <w:rFonts w:ascii="Times New Roman" w:hAnsi="Times New Roman"/>
          <w:b/>
          <w:sz w:val="24"/>
          <w:szCs w:val="24"/>
        </w:rPr>
        <w:t>Порядковые упражнения</w:t>
      </w:r>
      <w:r w:rsidRPr="00223597">
        <w:rPr>
          <w:rFonts w:ascii="Times New Roman" w:hAnsi="Times New Roman"/>
          <w:sz w:val="24"/>
          <w:szCs w:val="24"/>
        </w:rPr>
        <w:t xml:space="preserve">. Построение в колонну по одному по росту. Перестроения из колонны по одному в колонну по два в движении, со сменой ведущего, самостоятельное перестроение в звенья на ходу по зрительным ориентирам. Повороты переступанием в движении и на месте направо, налево и кругом на месте. Общеразвивающие упражнения. Традиционные четырехчастные общеразвивающие упражнения с четким сохранением разных исходных положений в разном темпе (медленном, среднем, быстром), выполнение упражнений с напряжением, с разными предметами с одновременными и поочередными движениями рук и ног, махами, вращениями рук; наклоны вперед, не сгибая ноги в коленях, наклоны (вправо, влево), повороты. </w:t>
      </w:r>
    </w:p>
    <w:p w:rsidR="00EC1E5D" w:rsidRPr="00223597" w:rsidRDefault="00EC1E5D" w:rsidP="0032591E">
      <w:pPr>
        <w:spacing w:after="0" w:line="240" w:lineRule="auto"/>
        <w:ind w:firstLine="709"/>
        <w:jc w:val="both"/>
        <w:rPr>
          <w:rFonts w:ascii="Times New Roman" w:hAnsi="Times New Roman"/>
          <w:sz w:val="24"/>
          <w:szCs w:val="24"/>
        </w:rPr>
      </w:pPr>
      <w:r w:rsidRPr="0098357C">
        <w:rPr>
          <w:rFonts w:ascii="Times New Roman" w:hAnsi="Times New Roman"/>
          <w:b/>
          <w:sz w:val="24"/>
          <w:szCs w:val="24"/>
        </w:rPr>
        <w:t>Основные движения:</w:t>
      </w:r>
      <w:r w:rsidRPr="00223597">
        <w:rPr>
          <w:rFonts w:ascii="Times New Roman" w:hAnsi="Times New Roman"/>
          <w:sz w:val="24"/>
          <w:szCs w:val="24"/>
        </w:rPr>
        <w:t xml:space="preserve"> Представления о зависимости хорошего результата в упражнении от правильного выполнения главных элементов техники: в беге — активного толчка и выноса маховой ноги; в прыжках — энергичного толчка и маха руками вперед — вверх; в метании — исходного положения, замаха; в лазании — чередующегося шага при подъеме на гимнастическую стенку одноименным способом. Подводящие упражнения. Ходьба с сохранением правильной осанки, заданного темпа (быстрого, умеренного, медленного). Бег. Бег с энергичным отталкиванием мягким приземлением и сохранением равновесия. Виды бега: в колонне по одному и парами, соразмеряя свои движения с движениями партнера, «змейкой» между предметами, со сменой ведущего и темпа, между линиями, с высоким подниманием колен; со старта из разных исходных позиций (стоя, стоя на коленях и др.); на скорость (15—20 м, 2—3 раза), в медленном темпе (до 2 мин), со средней скоростью 40—60 м (3—4 раза); челночный бег (5х3=15)), ведение колонны. Бросание, ловля, метание. Ловля мяча с расстояния 1,5 м, отбивание его об пол не менее 5 раз подряд. Правильные исходные положения при метании. Ползание, лазанье. Ползание разными способами; пролезание между рейками лестницы, поставленной боком; ползание с опорой на стопы и ладони по доске, наклонной лестнице, скату; лазание по гимнастической стенке, подъем чередующимся шагом не пропуская реек, перелезание с одного пролета лестницы на другой вправо, влево, не пропуская реек, Прыжки. Прыжки на двух ногах с поворотами  кругом, со сменой ног; ноги вместе — ноги врозь; с хлопками над головой, за спиной; прыжки с продвижением вперед), вперед-назад, с поворотами, боком (вправо, влево); прыжки в глубину (спрыгивание с высоты 25 см); прыжки через предметы высотой 5—10 см; прыжки в длину с места; вверх с места (вспрыгивание на высоту 15—20 см.). </w:t>
      </w:r>
    </w:p>
    <w:p w:rsidR="00EC1E5D" w:rsidRPr="00223597" w:rsidRDefault="00EC1E5D" w:rsidP="00CF42CC">
      <w:pPr>
        <w:spacing w:after="0" w:line="240" w:lineRule="auto"/>
        <w:ind w:firstLine="709"/>
        <w:jc w:val="both"/>
        <w:rPr>
          <w:rFonts w:ascii="Times New Roman" w:hAnsi="Times New Roman"/>
          <w:sz w:val="24"/>
          <w:szCs w:val="24"/>
        </w:rPr>
      </w:pPr>
      <w:r w:rsidRPr="0098357C">
        <w:rPr>
          <w:rFonts w:ascii="Times New Roman" w:hAnsi="Times New Roman"/>
          <w:b/>
          <w:sz w:val="24"/>
          <w:szCs w:val="24"/>
        </w:rPr>
        <w:t>Сохранение равновесия после вращений, или в заданных положениях</w:t>
      </w:r>
      <w:r w:rsidRPr="00223597">
        <w:rPr>
          <w:rFonts w:ascii="Times New Roman" w:hAnsi="Times New Roman"/>
          <w:sz w:val="24"/>
          <w:szCs w:val="24"/>
        </w:rPr>
        <w:t xml:space="preserve">: стоя на одной ноге, на приподнятой поверхности. Подвижные игры: правила; </w:t>
      </w:r>
    </w:p>
    <w:p w:rsidR="00EC1E5D" w:rsidRPr="00223597" w:rsidRDefault="00EC1E5D" w:rsidP="0032591E">
      <w:pPr>
        <w:spacing w:after="0" w:line="240" w:lineRule="auto"/>
        <w:jc w:val="both"/>
        <w:rPr>
          <w:rFonts w:ascii="Times New Roman" w:hAnsi="Times New Roman"/>
          <w:sz w:val="24"/>
          <w:szCs w:val="24"/>
        </w:rPr>
      </w:pPr>
      <w:r w:rsidRPr="00223597">
        <w:rPr>
          <w:rFonts w:ascii="Times New Roman" w:hAnsi="Times New Roman"/>
          <w:sz w:val="24"/>
          <w:szCs w:val="24"/>
        </w:rPr>
        <w:t xml:space="preserve">функции водящего. Игры с элементами соревнования. Подвижные игры и игровые упражнения на развитие крупной и мелкой моторики рук, быстроты реакции, скоростно-силовых качеств, координации, гибкости, равновесия.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Спортивные упражнения. Ходьба лыжах — скользящий шаг, повороты на месте, подъемы на гору ступающим шагом и полуелочкой, правила надевания и переноса лыж под рукой. Катание на санках (подъем с санками на горку, скатывание с горки, торможение при спуске; катание на санках друг друга). Катание на двух- и трехколесном велосипеде: по прямой, по кругу, «змейкой», с поворотами. Ритмические движения: </w:t>
      </w:r>
      <w:r w:rsidRPr="00223597">
        <w:rPr>
          <w:rFonts w:ascii="Times New Roman" w:hAnsi="Times New Roman"/>
          <w:sz w:val="24"/>
          <w:szCs w:val="24"/>
        </w:rPr>
        <w:lastRenderedPageBreak/>
        <w:t xml:space="preserve">танцевальные позиции (исходные положения); элементы народных танцев; разный ритм и темп движений; элементы простейшего перестроения по музыкальному сигналу, ритмичные движения в соответствии с характером и темпом музыки. Становление у детей ценностей здорового образа жизни, овладение его элементарными нормами и правилами Представления об элементарных правилах здорового образа жизни, важности их соблюдения для здоровья человека; о вредных привычках, приводящих к болезням; об опасных и безопасных ситуациях для здоровья, а также как их предупредить. Основные умения и навыки личной гигиены (умывание, одевание, купание, навыки еды, уборки помещения и др.), содействующие поддержанию, укреплению и сохранению здоровья, элементарные знания о режиме дня, о ситуациях, угрожающих здоровью. Основные алгоритмы выполнения культурно-гигиенических процедур.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98357C"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r w:rsidRPr="0098357C">
        <w:rPr>
          <w:rFonts w:ascii="Times New Roman" w:hAnsi="Times New Roman"/>
          <w:b/>
          <w:sz w:val="24"/>
          <w:szCs w:val="24"/>
        </w:rPr>
        <w:t xml:space="preserve">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20"/>
        <w:gridCol w:w="4750"/>
      </w:tblGrid>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Вызывает озабоченность и требует совместных усилий педагогов и родителей </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двигательной деятельности ребенок проявляет хорошую координацию, быстроту, силу, выносливость, гибкость.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Уверенно и активно выполняет основные элементы техники основных движений, общеразвивающих упражнений, спортивных упражнений, свободно ориентируется в пространстве, хорошо развита крупная мелкая моторика рук.</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интерес к разнообразным физическим упражнениям, действиям с различными физкультурными пособиями, настойчивость для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достижения хорошего результата, потребность в двигательной активности.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Переносит освоенные упражнения в самостоятельную деятельность.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Самостоятельная двигательная деятельность разнообразна.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элементарное творчество в двигательной деятельности: видоизменяет физические упражнения, создает комбинации из знакомых упражнений, передает образы персонажей в подвижных играх.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 интересом стремится узнать о факторах, обеспечивающих здоровье, с удовольствием слушает рассказы и сказки, стихи о здоровом образе жизни, любит рассуждать на эту тему, задает вопросы, делает выводы.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может элементарно охарактеризовать свое самочувствие, привлечь внимание взрослого в случае недомогания.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Стремится к самостоятельному осуществлению процессов личной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гигиены, их правильной организации.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Умеет в угрожающих здоровью </w:t>
            </w:r>
            <w:r w:rsidRPr="0073304D">
              <w:rPr>
                <w:rFonts w:ascii="Times New Roman" w:hAnsi="Times New Roman"/>
                <w:sz w:val="24"/>
                <w:szCs w:val="24"/>
              </w:rPr>
              <w:lastRenderedPageBreak/>
              <w:t xml:space="preserve">ситуациях позвать на помощь взрослого.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Двигательный опыт (объем основных движений) беден.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существенные ошибки в технике движений. Не соблюдает заданный темп и ритм, действует только в сопровождении показа воспитателя. Затрудняется внимательно воспринять показ педагога, самостоятельно выполнить физическое упражнение.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Нарушает правила в играх, хотя с интересом в них участвует.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Движения недостаточно координированы, быстры, плохо развита крупная и мелкая моторика рук.</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Испытывает затруднения при выполнении скоростно-силовых, силовых упражнений и упражнений, требующих проявления выносливости, гибкости.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 к разнообразным физическим упражнениям, действиям с различными физкультурными пособиями нестойкий. Потребность в двигательной активности выражена слабо.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настойчивость для достижения хорошего результата при выполнении физических упражнений. Не переносит освоенные упражнения в самостоятельную деятельность.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У ребенка наблюдается ситуативный интерес к правилам здорового образа жизни и их выполнению.</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ответить на вопрос взрослого, как он себя чувствует, не заболел ли он, что болит.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Испытывает затруднения в выполнении процессов личной гигиены. Готов совершать данные действия только при помощи и по инициативе взрослого.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Затрудняется в угрожающих </w:t>
            </w:r>
            <w:r w:rsidRPr="0073304D">
              <w:rPr>
                <w:rFonts w:ascii="Times New Roman" w:hAnsi="Times New Roman"/>
                <w:sz w:val="24"/>
                <w:szCs w:val="24"/>
              </w:rPr>
              <w:lastRenderedPageBreak/>
              <w:t xml:space="preserve">здоровью ситуациях позвать на помощь взрослого. </w:t>
            </w:r>
          </w:p>
        </w:tc>
      </w:tr>
    </w:tbl>
    <w:p w:rsidR="00EC1E5D" w:rsidRPr="00223597" w:rsidRDefault="00EC1E5D" w:rsidP="00FF2F60">
      <w:pPr>
        <w:spacing w:after="0" w:line="240" w:lineRule="auto"/>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Шестой год жизни. Старшая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анализировать (контролировать и оценивать) свои движения и движения товарищей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первоначальные представления и умения в спортивных играх и упражнениях;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творчества в двигательной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у детей стремление самостоятельно организовывать и проводить подвижные игры и упражнения со сверстниками и малышами;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представления о здоровье, его ценности, полезных привычках, укрепляющих здоровье, о мерах профилактики и охраны здоровья.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осознанную потребность в двигательной активности и физическом совершенствовании, развивать устойчивый интерес к правилам </w:t>
      </w:r>
    </w:p>
    <w:p w:rsidR="00EC1E5D" w:rsidRPr="00223597" w:rsidRDefault="00EC1E5D" w:rsidP="00F83B68">
      <w:pPr>
        <w:spacing w:after="0" w:line="240" w:lineRule="auto"/>
        <w:jc w:val="both"/>
        <w:rPr>
          <w:rFonts w:ascii="Times New Roman" w:hAnsi="Times New Roman"/>
          <w:sz w:val="24"/>
          <w:szCs w:val="24"/>
        </w:rPr>
      </w:pPr>
      <w:r w:rsidRPr="00223597">
        <w:rPr>
          <w:rFonts w:ascii="Times New Roman" w:hAnsi="Times New Roman"/>
          <w:sz w:val="24"/>
          <w:szCs w:val="24"/>
        </w:rPr>
        <w:t>и нормам здорового образа жизни, здоровьесберегающего и здоровьеформирующего поведения.</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самостоятельность детей в выполнении культурно-гигиенических навыков и жизненно важных привычек здорового образа </w:t>
      </w:r>
    </w:p>
    <w:p w:rsidR="00EC1E5D" w:rsidRPr="00223597" w:rsidRDefault="00EC1E5D" w:rsidP="00F83B68">
      <w:pPr>
        <w:spacing w:after="0" w:line="240" w:lineRule="auto"/>
        <w:jc w:val="both"/>
        <w:rPr>
          <w:rFonts w:ascii="Times New Roman" w:hAnsi="Times New Roman"/>
          <w:sz w:val="24"/>
          <w:szCs w:val="24"/>
        </w:rPr>
      </w:pPr>
      <w:r w:rsidRPr="00223597">
        <w:rPr>
          <w:rFonts w:ascii="Times New Roman" w:hAnsi="Times New Roman"/>
          <w:sz w:val="24"/>
          <w:szCs w:val="24"/>
        </w:rPr>
        <w:t xml:space="preserve">жизни.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умения элементарно описывать свое самочувствие и привлекать внимание взрослого в случае недомогания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     </w:t>
      </w: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Двигательная деятельность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Порядковые упражнения: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Общеразвивающие упражнения</w:t>
      </w:r>
      <w:r w:rsidRPr="00223597">
        <w:rPr>
          <w:rFonts w:ascii="Times New Roman" w:hAnsi="Times New Roman"/>
          <w:sz w:val="24"/>
          <w:szCs w:val="24"/>
        </w:rPr>
        <w:t xml:space="preserve">: 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Подводящие и подготовительные упражнения.</w:t>
      </w:r>
      <w:r w:rsidRPr="00223597">
        <w:rPr>
          <w:rFonts w:ascii="Times New Roman" w:hAnsi="Times New Roman"/>
          <w:sz w:val="24"/>
          <w:szCs w:val="24"/>
        </w:rPr>
        <w:t xml:space="preserve">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Ходьба. Энергичная ходьба с сохранением правильной осанки и равновесия при передвижении по ограниченной площади опоры. Бег. 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 Прыжки. </w:t>
      </w:r>
      <w:r w:rsidRPr="00223597">
        <w:rPr>
          <w:rFonts w:ascii="Times New Roman" w:hAnsi="Times New Roman"/>
          <w:b/>
          <w:sz w:val="24"/>
          <w:szCs w:val="24"/>
        </w:rPr>
        <w:t>На месте</w:t>
      </w:r>
      <w:r w:rsidRPr="00223597">
        <w:rPr>
          <w:rFonts w:ascii="Times New Roman" w:hAnsi="Times New Roman"/>
          <w:sz w:val="24"/>
          <w:szCs w:val="24"/>
        </w:rPr>
        <w:t xml:space="preserve">: ноги скрестно — ноги врозь; одна нога вперед, другая назад; попеременно на правой и левой ноге 4—5 м. Прыжки через 5—6 предметов на двух ногах (высота 15—20 </w:t>
      </w:r>
      <w:r w:rsidRPr="00223597">
        <w:rPr>
          <w:rFonts w:ascii="Times New Roman" w:hAnsi="Times New Roman"/>
          <w:sz w:val="24"/>
          <w:szCs w:val="24"/>
        </w:rPr>
        <w:lastRenderedPageBreak/>
        <w:t xml:space="preserve">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 Бросание, ловля и метание. «Школа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 Ползание и лазание.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Подвижные игры с бегом, прыжками, ползанием, лазанием, метанием на развитие физических качеств и закрепление двигательных навыков. Игры-эстафеты. Правила в играх, варианты их изменения, выбора ведущих. Самостоятельное проведение подвижных игр. Спортивные игры Городки. Бросание биты сбоку, выбивание городка с кона (5—6 м) и полукона (2—3 м). Баскетбол.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воспитателем. Футбол.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Спортивные упражнения: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Становление у детей ценностей здорового образа жизни, овладение элементарными нормами и правилами здорового образа жизни 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98357C" w:rsidRDefault="00EC1E5D" w:rsidP="00CF42CC">
      <w:pPr>
        <w:spacing w:after="0" w:line="240" w:lineRule="auto"/>
        <w:ind w:firstLine="709"/>
        <w:jc w:val="both"/>
        <w:rPr>
          <w:rFonts w:ascii="Times New Roman" w:hAnsi="Times New Roman"/>
          <w:b/>
          <w:sz w:val="24"/>
          <w:szCs w:val="24"/>
        </w:rPr>
      </w:pPr>
      <w:r w:rsidRPr="0098357C">
        <w:rPr>
          <w:rFonts w:ascii="Times New Roman" w:hAnsi="Times New Roman"/>
          <w:b/>
          <w:sz w:val="24"/>
          <w:szCs w:val="24"/>
        </w:rPr>
        <w:t xml:space="preserve">     Результаты образовательной деятельности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31"/>
        <w:gridCol w:w="4739"/>
      </w:tblGrid>
      <w:tr w:rsidR="00EC1E5D" w:rsidRPr="00223597" w:rsidTr="0073304D">
        <w:tc>
          <w:tcPr>
            <w:tcW w:w="7807" w:type="dxa"/>
          </w:tcPr>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Двигательный опыт ребенка богат (объем освоенных основных движений, общеразвивающих упражнений спортивных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двигательной деятельности проявляет хорошую выносливость, быстроту, силу, координацию, гибкость;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поведении четко выражена </w:t>
            </w:r>
            <w:r w:rsidRPr="0073304D">
              <w:rPr>
                <w:rFonts w:ascii="Times New Roman" w:hAnsi="Times New Roman"/>
                <w:sz w:val="24"/>
                <w:szCs w:val="24"/>
              </w:rPr>
              <w:lastRenderedPageBreak/>
              <w:t xml:space="preserve">потребность в двигательной деятельности и физическом совершенствовании.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стойкий интерес к новым и знакомым физическим упражнениям, избирательность и инициативу при выполнении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представления о некоторых видах спорта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уверенно, точно, в заданном темпе и ритме, выразительно выполняет упражнения. Способен творчески составить несложные комбинации (варианты) из знакомых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необходимый самоконтроль и самооценку.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Способен самостоятельно привлечь внимание других детей и организовать знакомую игру;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мотивирован на сбережение и укрепление своего здоровья и здоровья окружающих его людей.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умеет практически решать некоторые задачи здорового образа жизни и безопасного поведения,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-готов оказать элементарную помощь самому себе и другому (промыть ранку, обработать ее, обратиться к взрослому за помощью). </w:t>
            </w:r>
          </w:p>
        </w:tc>
        <w:tc>
          <w:tcPr>
            <w:tcW w:w="7807"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двигательной деятельности затрудняется проявлять выносливость, быстроту, силу, координацию, гибкость.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в поведении слабо выражена потребность в двигательной деятельности;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интереса к новым физическим упражнениям, избирательности и инициативы при выполнении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неуверенно выполняет упражнения. Не замечает ошибок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слабо контролирует способ выполнения упражнений, не обращает внимания на качество движений; -не проявляет интереса к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проблемам здоровья и соблюдению своем поведении основ здорового образа жизни.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Представления о правилах личной гигиены, необходимости соблюдения режима дня, о здоровом образе жизни поверхностные.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Испытывает затруднения в самостоятельном выполнении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культурно-гигиенических навыков, в уходе за своим внешним видом, </w:t>
            </w:r>
          </w:p>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вещами и игрушками.</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Интересуется простыми подвижными играми, нарушает правила, увлекаясь процессом игры; </w:t>
            </w:r>
          </w:p>
        </w:tc>
      </w:tr>
    </w:tbl>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Седьмой год жизни. Подготовительная группа.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Задачи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умение точно, энергично и выразительно выполнять физические упражнения, осуществлять самоконтроль, самооценку, контроль и оценку движений других детей, выполнять элементарное планирование двигательной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и закреплять двигательные умения и знания правил в спортивных играх и спортивных упражнениях;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Закреплять умение самостоятельно организовывать подвижные игры и упражнения со сверстниками и малышами;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творчество и инициативу, добиваясь выразительного и вариативного выполнения движений;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физические качества (силу, гибкость, выносливость), особенно - ведущие в этом возрасте быстроту и ловкость- координацию движений.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осознанную потребность в двигательной активности и физическом совершенствовании.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Формировать представления о некоторых видах спорта, развивать интерес к физической культуре и спорту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Воспитывать ценностное отношение детей к здоровью и человеческой жизни, развивать мотивацию к сбережению своего здоровья и здоровья окружающих людей.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Развивать самостоятельность в применении культурно-гигиенических навыков, обогащать представления о гигиенической культуре.  </w:t>
      </w:r>
    </w:p>
    <w:p w:rsidR="00EC1E5D"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sz w:val="24"/>
          <w:szCs w:val="24"/>
        </w:rPr>
        <w:t xml:space="preserve"> </w:t>
      </w:r>
    </w:p>
    <w:p w:rsidR="00C043BB" w:rsidRDefault="00C043BB" w:rsidP="00CF42CC">
      <w:pPr>
        <w:spacing w:after="0" w:line="240" w:lineRule="auto"/>
        <w:ind w:firstLine="709"/>
        <w:jc w:val="both"/>
        <w:rPr>
          <w:rFonts w:ascii="Times New Roman" w:hAnsi="Times New Roman"/>
          <w:b/>
          <w:sz w:val="24"/>
          <w:szCs w:val="24"/>
        </w:rPr>
      </w:pPr>
    </w:p>
    <w:p w:rsidR="00C043BB" w:rsidRDefault="00C043BB" w:rsidP="00CF42CC">
      <w:pPr>
        <w:spacing w:after="0" w:line="240" w:lineRule="auto"/>
        <w:ind w:firstLine="709"/>
        <w:jc w:val="both"/>
        <w:rPr>
          <w:rFonts w:ascii="Times New Roman" w:hAnsi="Times New Roman"/>
          <w:b/>
          <w:sz w:val="24"/>
          <w:szCs w:val="24"/>
        </w:rPr>
      </w:pPr>
    </w:p>
    <w:p w:rsidR="00C043BB" w:rsidRDefault="00C043BB" w:rsidP="00CF42CC">
      <w:pPr>
        <w:spacing w:after="0" w:line="240" w:lineRule="auto"/>
        <w:ind w:firstLine="709"/>
        <w:jc w:val="both"/>
        <w:rPr>
          <w:rFonts w:ascii="Times New Roman" w:hAnsi="Times New Roman"/>
          <w:b/>
          <w:sz w:val="24"/>
          <w:szCs w:val="24"/>
        </w:rPr>
      </w:pPr>
    </w:p>
    <w:p w:rsidR="00EC1E5D" w:rsidRPr="00223597" w:rsidRDefault="00EC1E5D" w:rsidP="00CF42CC">
      <w:pPr>
        <w:spacing w:after="0" w:line="240" w:lineRule="auto"/>
        <w:ind w:firstLine="709"/>
        <w:jc w:val="both"/>
        <w:rPr>
          <w:rFonts w:ascii="Times New Roman" w:hAnsi="Times New Roman"/>
          <w:b/>
          <w:sz w:val="24"/>
          <w:szCs w:val="24"/>
        </w:rPr>
      </w:pPr>
      <w:r w:rsidRPr="00223597">
        <w:rPr>
          <w:rFonts w:ascii="Times New Roman" w:hAnsi="Times New Roman"/>
          <w:b/>
          <w:sz w:val="24"/>
          <w:szCs w:val="24"/>
        </w:rPr>
        <w:lastRenderedPageBreak/>
        <w:t xml:space="preserve">Содержание образовательной деятельности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Двигательная деятельность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Порядковые упражнения</w:t>
      </w:r>
      <w:r w:rsidRPr="00223597">
        <w:rPr>
          <w:rFonts w:ascii="Times New Roman" w:hAnsi="Times New Roman"/>
          <w:sz w:val="24"/>
          <w:szCs w:val="24"/>
        </w:rPr>
        <w:t xml:space="preserve">. Способы перестроения. Самостоятельное, быстрое и организованное построение и и перестроение во время движения.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Перестроение четверками</w:t>
      </w:r>
      <w:r w:rsidRPr="00223597">
        <w:rPr>
          <w:rFonts w:ascii="Times New Roman" w:hAnsi="Times New Roman"/>
          <w:sz w:val="24"/>
          <w:szCs w:val="24"/>
        </w:rPr>
        <w:t xml:space="preserve">. Общеразвивающие упражнения. Четырехчастные, шестичастные, восьмичастные традиционные общеразвивающие упражнения с одноименными, разноименные, разнонаправленными, поочередные движениями рук и ног, парные упражнения.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Упражнения в парах и подгруппах</w:t>
      </w:r>
      <w:r w:rsidRPr="00223597">
        <w:rPr>
          <w:rFonts w:ascii="Times New Roman" w:hAnsi="Times New Roman"/>
          <w:sz w:val="24"/>
          <w:szCs w:val="24"/>
        </w:rPr>
        <w:t xml:space="preserve">. Выполнение упражнений активное, точное, выразительное, с должным напряжением, из разных исходных положений в соответствии с музыкальной фразой или указаниями с различными предметами.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Упражнения с разными предметами, тренажерами</w:t>
      </w:r>
      <w:r w:rsidRPr="00223597">
        <w:rPr>
          <w:rFonts w:ascii="Times New Roman" w:hAnsi="Times New Roman"/>
          <w:sz w:val="24"/>
          <w:szCs w:val="24"/>
        </w:rPr>
        <w:t xml:space="preserve">. Основные движения. Соблюдение требований к выполнению основных элементов техники бега, прыжков, лазанья по лестнице и канату: в беге — энергичная работа рук; в прыжках — группировка в полете, устойчивое равновесие при приземлении; в метании - энергичный толчок кистью, уверенные разнообразные действия с мячом, в лазании — ритмичность при подъеме и спуске.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Подводящие и подготовительные упражнения</w:t>
      </w:r>
      <w:r w:rsidRPr="00223597">
        <w:rPr>
          <w:rFonts w:ascii="Times New Roman" w:hAnsi="Times New Roman"/>
          <w:sz w:val="24"/>
          <w:szCs w:val="24"/>
        </w:rPr>
        <w:t xml:space="preserve">. </w:t>
      </w:r>
      <w:r w:rsidRPr="00223597">
        <w:rPr>
          <w:rFonts w:ascii="Times New Roman" w:hAnsi="Times New Roman"/>
          <w:b/>
          <w:sz w:val="24"/>
          <w:szCs w:val="24"/>
        </w:rPr>
        <w:t>Ходьба. Разные виды и способы</w:t>
      </w:r>
      <w:r w:rsidRPr="00223597">
        <w:rPr>
          <w:rFonts w:ascii="Times New Roman" w:hAnsi="Times New Roman"/>
          <w:sz w:val="24"/>
          <w:szCs w:val="24"/>
        </w:rPr>
        <w:t xml:space="preserve">: обычная, гимнастическая, скрестным шагом; выпадами, в приседе, спиной вперед, приставными шагами вперед и назад, с закрытыми глазами. </w:t>
      </w:r>
    </w:p>
    <w:p w:rsidR="00EC1E5D" w:rsidRPr="00223597" w:rsidRDefault="00EC1E5D" w:rsidP="00F83B68">
      <w:pPr>
        <w:spacing w:after="0" w:line="240" w:lineRule="auto"/>
        <w:ind w:firstLine="709"/>
        <w:jc w:val="both"/>
        <w:rPr>
          <w:rFonts w:ascii="Times New Roman" w:hAnsi="Times New Roman"/>
          <w:sz w:val="24"/>
          <w:szCs w:val="24"/>
        </w:rPr>
      </w:pPr>
      <w:r w:rsidRPr="00223597">
        <w:rPr>
          <w:rFonts w:ascii="Times New Roman" w:hAnsi="Times New Roman"/>
          <w:b/>
          <w:sz w:val="24"/>
          <w:szCs w:val="24"/>
        </w:rPr>
        <w:t>Упражнения в равновесии</w:t>
      </w:r>
      <w:r w:rsidRPr="00223597">
        <w:rPr>
          <w:rFonts w:ascii="Times New Roman" w:hAnsi="Times New Roman"/>
          <w:sz w:val="24"/>
          <w:szCs w:val="24"/>
        </w:rPr>
        <w:t xml:space="preserve">. Сохранение динамического и статического равновесия в сложных условиях. Ходьба по гимнастической скамейке боком приставным шагом; неся мешочек с песком на спине; приседая на одной ноге, а другую махом перенося вперед сбоку скамейки; поднимая прямую ногу вперед и делая под ней хлопок. Ходьба по гимнастической скамейке, с перешагиванием предметов, приседанием, поворотами кругом, перепрыгиванием ленты.. Ходьба по узкой стороне гимнастической скамейки прямо и боком. Стоя на скамейке, подпрыгивать и мягко приземляться на нее; прыгать, продвигаясь вперед на двух ногах по наклонной поверхности. Стоять на носках; стоять на одной ноге, закрыв по сигналу глаза; то же, стоя на кубе, гимнастической скамейке; поворачиваться кругом, взмахивая руками вверх. Балансировать на большом набивном мяче (вес 3 кг). Кружиться с закрытыми глазами, останавливаться, сделать фигуру. Бег. Сохранение скорости и заданного темпа, направления, равновесия. Через препятствия — высотой 10—15 см, спиной вперед, со скакалкой, с мячом, по доске, по бревну, из разных стартовых положений (сидя, сидя «по-турецки», лежа на спине, на животе, сидя спиной к направлению движения и т. п.). Сочетать бег с ходьбой, прыжками, подлезанием; с преодолением препятствий в естественных условиях. Пробегать 10 м с наименьшим числом шагов. Бегать в спокойном темпе до 2—3 минут. Пробегать 2—4 отрезка по 100—150 м в чередовании с ходьбой. Пробегать в среднем темпе по пересеченной местности до 300 м. Выполнять челночный бег (5х10 м). Пробегать в быстром темпе 10 м 3—4 раза с перерывами. Бегать наперегонки; на скорость — 30 м. Прыжки. Ритмично выполнять прыжки, мягко приземляться, сохранять равновесие после приземления. Подпрыгивание на двух ногах на месте с поворотом кругом; смещая ноги вправо — влево; сериями по 30—40 прыжков 3—4 раза. Прыжки, продвигаясь вперед на 5—6 м; перепрыгивание линии, веревки боком, с зажатым между ног мешочком с песком, с набитым мячом; через 6—8 набивных мячей (вес 1 кг) на месте и с продвижением вперед. Выпрыгивание вверх из глубокого приседа. Подпрыгивние на месте и с разбега с целью достать предмет. Впрыгивать с разбега в три шага на предметы высотой до 40 см, спрыгивать с них. Прыжки в длину с места (не менее 100 см); в длину с разбега (не менее 170—180 см); в высоту с разбега (не менее 50 см). Прыжки через короткую скакалку разными способами: на двух ногах с промежуточными прыжками и без них, с ноги на ногу; бег со скакалкой. Прыжки через длинную скакалку: пробегание под вращающейся скакалкой, перепрыгивание через нее с места, вбегание под вращающуюся скакалку, перепрыгивание через нее; пробегание под вращающейся скакалкой парами. Прыжки через большой обруч, как через скакалку. Метание. Отбивать, передавать, подбрасывать </w:t>
      </w:r>
      <w:r w:rsidRPr="00223597">
        <w:rPr>
          <w:rFonts w:ascii="Times New Roman" w:hAnsi="Times New Roman"/>
          <w:sz w:val="24"/>
          <w:szCs w:val="24"/>
        </w:rPr>
        <w:lastRenderedPageBreak/>
        <w:t xml:space="preserve">мячей разного размера разными способами. Метание вдаль и в цель (горизонтальную, вертикальную, кольцеброс и другие) разными способами. Точное поражение цели. Лазанье. Энергичное подтягивание на скамейке различными способами: на животе и на спине, подтягиваясь руками и отталкиваясь ногами; по бревну; проползание под гимнастической скамейкой, под несколькими пособиями подряд. Быстрое и ритмичное лазание по наклонной и вертикальной лестнице; по канату (шесту) способом «в три приема».Подвижные игры. Организовать знакомые игры игру с подгруппой сверстников. Игры-эстафеты. Спортивные игры. Правила спортивных игр. Городки. Выбивать городки с полукона и кона при наименьшем количестве бит. Баскетбол. Забрасывать мяч в баскетбольное кольцо, вести и передавать мяч друг другу в движении. Контролировать свои действия в соответствии с правилами. Вбрасывать мяч в игру двумя руками из-за головы. Футбол. Способы передачи и ведения мяча в разных видах спортивных игр. Настольный теннис, бадминтон. Правильно держать ракетку, ударять по волану, перебрасывать его в сторону партнера без сетки и через нее; вводить мяч в игру, отбивать его после отскока от стола. Хоккей. Ведение шайбы клюшкой, забивать в ворота. В подготовительной к школе группе особое значение приобретают подвижные игры и упражнения, позволяющие преодолеть излишнюю медлительность некоторых детей: игры со сменой темпа движений, максимально быстрыми движениями, на развитие внутреннего торможения, запаздывательного торможения. Спортивные упражнения. Ходьба на лыжах. Скользящий попеременный двухшаговый ход на лыжах с палками, подъемы и спуски с горы в низкой и высокой стойке. Катание на коньках. Сохранять равновесие, «стойку конькобежца» во время движения, скольжение и повороты. Катание на самокате. Отталкивание одной ногой. Плавание. скольжение в воде на груди и на спине, погружение в воду. Катание на велосипеде. Езда по прямой, по кругу, «змейкой», уметь тормозить. Катание на санках. Скольжение по ледяным дорожкам. После разбега стоя и присев, на одной ноге, с поворотами. Скольжение с невысокой горки. Становление у детей ценностей здорового образа жизни, овладение элементарными нормами и правилами здорового образа жизни Здоровье как жизненная ценность. Правила здорового образа жизни.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Некоторые способы сохранения и приумножения здоровья, профилактики болезней, значение закаливания, занятий спортом и физической культурой для укрепления здоровья. Связь между соблюдением норм здорового образа жизни, правил безопасного поведения и физическим и психическим здоровьем человека, его самочувствием, успешностью в деятельности. Некоторые способы оценки собственного здоровья и самочувствия, необходимость внимания и заботы о здоровье и самочувствии близких в семье, чуткости по отношению к взрослым и детям в детском саду. Гигиенические основы организации деятельности (необходимость достаточной освещенности, свежего воздуха, правильной позы, чистоты материалов и инструментов и пр.). </w:t>
      </w:r>
    </w:p>
    <w:p w:rsidR="00EC1E5D" w:rsidRPr="00223597" w:rsidRDefault="00EC1E5D" w:rsidP="00CF42CC">
      <w:pPr>
        <w:spacing w:after="0" w:line="240" w:lineRule="auto"/>
        <w:ind w:firstLine="709"/>
        <w:jc w:val="both"/>
        <w:rPr>
          <w:rFonts w:ascii="Times New Roman" w:hAnsi="Times New Roman"/>
          <w:sz w:val="24"/>
          <w:szCs w:val="24"/>
        </w:rPr>
      </w:pPr>
      <w:r w:rsidRPr="00223597">
        <w:rPr>
          <w:rFonts w:ascii="Times New Roman" w:hAnsi="Times New Roman"/>
          <w:sz w:val="24"/>
          <w:szCs w:val="24"/>
        </w:rPr>
        <w:t xml:space="preserve"> </w:t>
      </w:r>
    </w:p>
    <w:p w:rsidR="00EC1E5D" w:rsidRPr="0098357C" w:rsidRDefault="00EC1E5D" w:rsidP="00CF42CC">
      <w:pPr>
        <w:spacing w:after="0" w:line="240" w:lineRule="auto"/>
        <w:ind w:firstLine="709"/>
        <w:jc w:val="both"/>
        <w:rPr>
          <w:rFonts w:ascii="Times New Roman" w:hAnsi="Times New Roman"/>
          <w:b/>
          <w:sz w:val="24"/>
          <w:szCs w:val="24"/>
        </w:rPr>
      </w:pPr>
      <w:r w:rsidRPr="0098357C">
        <w:rPr>
          <w:rFonts w:ascii="Times New Roman" w:hAnsi="Times New Roman"/>
          <w:b/>
          <w:sz w:val="24"/>
          <w:szCs w:val="24"/>
        </w:rPr>
        <w:t xml:space="preserve">     Результаты образовательной деятельности </w:t>
      </w: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5"/>
        <w:gridCol w:w="4961"/>
      </w:tblGrid>
      <w:tr w:rsidR="00EC1E5D" w:rsidRPr="00223597" w:rsidTr="0073304D">
        <w:tc>
          <w:tcPr>
            <w:tcW w:w="5955" w:type="dxa"/>
          </w:tcPr>
          <w:p w:rsidR="00EC1E5D" w:rsidRPr="0073304D" w:rsidRDefault="00EC1E5D" w:rsidP="0073304D">
            <w:pPr>
              <w:spacing w:after="0" w:line="240" w:lineRule="auto"/>
              <w:jc w:val="both"/>
              <w:rPr>
                <w:rFonts w:ascii="Times New Roman" w:hAnsi="Times New Roman"/>
                <w:sz w:val="24"/>
                <w:szCs w:val="24"/>
              </w:rPr>
            </w:pPr>
            <w:r w:rsidRPr="0073304D">
              <w:rPr>
                <w:rFonts w:ascii="Times New Roman" w:hAnsi="Times New Roman"/>
                <w:sz w:val="24"/>
                <w:szCs w:val="24"/>
              </w:rPr>
              <w:t xml:space="preserve">Достижения ребенка («Что нас радует») </w:t>
            </w:r>
          </w:p>
        </w:tc>
        <w:tc>
          <w:tcPr>
            <w:tcW w:w="4961"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Вызывает озабоченность и требует совместных усилий педагогов и родителей</w:t>
            </w:r>
          </w:p>
        </w:tc>
      </w:tr>
      <w:tr w:rsidR="00EC1E5D" w:rsidRPr="00223597" w:rsidTr="0073304D">
        <w:tc>
          <w:tcPr>
            <w:tcW w:w="5955"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Двигательный опыт ребенка богат; результативно, уверенно, мягко,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выразительно с достаточной амплитудой и точно выполняет физические упражнения (общеразвивающие, основные движения. спортивные). </w:t>
            </w:r>
          </w:p>
          <w:p w:rsidR="00EC1E5D" w:rsidRPr="0073304D" w:rsidRDefault="00EC1E5D" w:rsidP="00D91DAA">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двигательной деятельности успешно проявляет быстроту, ловкость, выносливость, силу и гибкость. </w:t>
            </w:r>
          </w:p>
          <w:p w:rsidR="00EC1E5D" w:rsidRPr="0073304D" w:rsidRDefault="00EC1E5D" w:rsidP="00D91DAA">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осознает зависимость между качеством выполнения упражнения и его результатом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элементы творчества в двигательной деятельности: самостоятельно составляет </w:t>
            </w:r>
            <w:r w:rsidRPr="0073304D">
              <w:rPr>
                <w:rFonts w:ascii="Times New Roman" w:hAnsi="Times New Roman"/>
                <w:sz w:val="24"/>
                <w:szCs w:val="24"/>
              </w:rPr>
              <w:lastRenderedPageBreak/>
              <w:t xml:space="preserve">простые варианты из освоенных физических упражнений и игр, через движения передает своеобразие конкретного образа (персонажа, животного), стремится к неповторимости (индивидуальности) в своих движениях.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проявляет постоянно самоконтроль и самооценку. Стремится к лучшему результату, к самостоятельному удовлетворению потребности в двигательной активности за счет имеющегося двигательного опыта. </w:t>
            </w:r>
          </w:p>
          <w:p w:rsidR="00EC1E5D" w:rsidRPr="0073304D" w:rsidRDefault="00EC1E5D" w:rsidP="00D91DAA">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В двигательной деятельности затрудняется в проявлении быстроты, координации (ловкости), выносливости, силы и гибкости;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имеет начальные представления о некоторых видах спорта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Имеет представления о том, что такое здоровье, понимает, как поддержать, укрепить и сохранить его.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владеет здоровьесберегающими умениями: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навыками личной гигиены, может определять состояние своего здоровья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Может оказать элементарную помощь самому себе и другому (промыть ранку, обработать ее, приложить холод к ушибу, обратиться за помощью ко взрослому). </w:t>
            </w:r>
          </w:p>
        </w:tc>
        <w:tc>
          <w:tcPr>
            <w:tcW w:w="4961" w:type="dxa"/>
          </w:tcPr>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lastRenderedPageBreak/>
              <w:t xml:space="preserve"> допускает ошибки в основных элементах сложных физических упражнений.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Слабо контролирует выполнение своих движений и движений товарищей, затрудняется в их оценке;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допускает нарушение правил в подвижных и спортивных играх, чаще всего в силу недостаточной физической подготовленности;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не проявляет стойкого интереса к новым и знакомым физическим упражнениям, избирательности и </w:t>
            </w:r>
            <w:r w:rsidRPr="0073304D">
              <w:rPr>
                <w:rFonts w:ascii="Times New Roman" w:hAnsi="Times New Roman"/>
                <w:sz w:val="24"/>
                <w:szCs w:val="24"/>
              </w:rPr>
              <w:lastRenderedPageBreak/>
              <w:t xml:space="preserve">инициативы при их выполнении.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 Ребенок проявляет несамостоятельность в выполнении культурно-гигиенических процессов, (к началу обучения в школе не овладел основными культурно-гигиеническими умениями и навыками). </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Не имеет привычки к постоянному использованию культурно- гигиенических навыков без напоминания взрослого.</w:t>
            </w:r>
          </w:p>
          <w:p w:rsidR="00EC1E5D" w:rsidRPr="0073304D" w:rsidRDefault="00EC1E5D" w:rsidP="0073304D">
            <w:pPr>
              <w:spacing w:after="0" w:line="240" w:lineRule="auto"/>
              <w:ind w:firstLine="709"/>
              <w:jc w:val="both"/>
              <w:rPr>
                <w:rFonts w:ascii="Times New Roman" w:hAnsi="Times New Roman"/>
                <w:sz w:val="24"/>
                <w:szCs w:val="24"/>
              </w:rPr>
            </w:pPr>
            <w:r w:rsidRPr="0073304D">
              <w:rPr>
                <w:rFonts w:ascii="Times New Roman" w:hAnsi="Times New Roman"/>
                <w:sz w:val="24"/>
                <w:szCs w:val="24"/>
              </w:rPr>
              <w:t xml:space="preserve">Проявляет равнодушие по отношению к больному близкому человеку в семье, к заболевшему сверстнику. </w:t>
            </w:r>
          </w:p>
          <w:p w:rsidR="00EC1E5D" w:rsidRPr="0073304D" w:rsidRDefault="00EC1E5D" w:rsidP="0073304D">
            <w:pPr>
              <w:spacing w:after="0" w:line="240" w:lineRule="auto"/>
              <w:ind w:firstLine="709"/>
              <w:jc w:val="both"/>
              <w:rPr>
                <w:rFonts w:ascii="Times New Roman" w:hAnsi="Times New Roman"/>
                <w:sz w:val="24"/>
                <w:szCs w:val="24"/>
              </w:rPr>
            </w:pPr>
          </w:p>
        </w:tc>
      </w:tr>
    </w:tbl>
    <w:p w:rsidR="00EC1E5D" w:rsidRPr="00223597" w:rsidRDefault="00EC1E5D" w:rsidP="002C2157">
      <w:pPr>
        <w:spacing w:before="100" w:beforeAutospacing="1" w:after="100" w:afterAutospacing="1" w:line="240" w:lineRule="auto"/>
        <w:rPr>
          <w:rFonts w:ascii="Times New Roman" w:hAnsi="Times New Roman"/>
          <w:b/>
          <w:sz w:val="24"/>
          <w:szCs w:val="24"/>
        </w:rPr>
      </w:pPr>
      <w:r w:rsidRPr="00223597">
        <w:rPr>
          <w:rFonts w:ascii="Times New Roman" w:hAnsi="Times New Roman"/>
          <w:b/>
          <w:sz w:val="24"/>
          <w:szCs w:val="24"/>
        </w:rPr>
        <w:lastRenderedPageBreak/>
        <w:t>«Здоровье»</w:t>
      </w:r>
    </w:p>
    <w:p w:rsidR="00EC1E5D" w:rsidRPr="00223597" w:rsidRDefault="00EC1E5D" w:rsidP="004D4C0F">
      <w:pPr>
        <w:tabs>
          <w:tab w:val="left" w:pos="851"/>
        </w:tabs>
        <w:spacing w:after="0" w:line="240" w:lineRule="auto"/>
        <w:rPr>
          <w:rFonts w:ascii="Times New Roman" w:hAnsi="Times New Roman"/>
          <w:sz w:val="24"/>
          <w:szCs w:val="24"/>
        </w:rPr>
      </w:pPr>
      <w:r w:rsidRPr="00223597">
        <w:rPr>
          <w:rFonts w:ascii="Times New Roman" w:hAnsi="Times New Roman"/>
          <w:sz w:val="24"/>
          <w:szCs w:val="24"/>
        </w:rPr>
        <w:t>Цель: Сохранение и укрепление физического и психического здоровья детей, формирование основ культуры здоровья</w:t>
      </w:r>
    </w:p>
    <w:p w:rsidR="00EC1E5D" w:rsidRPr="00223597" w:rsidRDefault="00EC1E5D" w:rsidP="004D4C0F">
      <w:pPr>
        <w:spacing w:after="0" w:line="240" w:lineRule="auto"/>
        <w:rPr>
          <w:rFonts w:ascii="Times New Roman" w:hAnsi="Times New Roman"/>
          <w:sz w:val="24"/>
          <w:szCs w:val="24"/>
          <w:u w:val="single"/>
        </w:rPr>
      </w:pPr>
      <w:r w:rsidRPr="00223597">
        <w:rPr>
          <w:rFonts w:ascii="Times New Roman" w:hAnsi="Times New Roman"/>
          <w:sz w:val="24"/>
          <w:szCs w:val="24"/>
          <w:u w:val="single"/>
        </w:rPr>
        <w:t>Задачи:</w:t>
      </w:r>
    </w:p>
    <w:p w:rsidR="00EC1E5D" w:rsidRPr="00223597" w:rsidRDefault="00EC1E5D" w:rsidP="002C2157">
      <w:pPr>
        <w:tabs>
          <w:tab w:val="left" w:pos="1418"/>
        </w:tabs>
        <w:spacing w:before="100" w:beforeAutospacing="1" w:after="0" w:afterAutospacing="1" w:line="240" w:lineRule="auto"/>
        <w:rPr>
          <w:rFonts w:ascii="Times New Roman" w:hAnsi="Times New Roman"/>
          <w:b/>
          <w:i/>
          <w:sz w:val="24"/>
          <w:szCs w:val="24"/>
          <w:u w:val="single"/>
        </w:rPr>
      </w:pPr>
      <w:r w:rsidRPr="00223597">
        <w:rPr>
          <w:rFonts w:ascii="Times New Roman" w:hAnsi="Times New Roman"/>
          <w:b/>
          <w:i/>
          <w:sz w:val="24"/>
          <w:szCs w:val="24"/>
          <w:u w:val="single"/>
        </w:rPr>
        <w:t>Сохранение и укрепление физического и психического здоровья детей</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Формировать умение найти себе занятие по интересам, привлечь сверстников и самому включиться в их деятельность. Поддерживать проявления активности и доброжелательности в общении с детьми и взрослыми, эмоциональной отзывчивости, побуждать ребенка регулировать интенсивность своих эмоциональных реакций, учить высказывать свое негативное отношение  к чему-либо социально-приемлемыми способами.</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Развивать интерес к разным формам двигательной активности (подвижные игры, элементы спортивных игр, прогулки, утренняя гимнастика, физические   упражнения, катание на самокате, лыжах и др.).</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Соблюдать оптимальный объем умственной и физической нагрузки, продолжительность занятий в соответствии с санитарно-гигиеническими требованиями. Предупреждать психоэмоциональное напряжение, переутомление детей, психологический дискомфорт, связанный с авторитарным стилем воспитания, отсутствием обращенности взрослого к ребенку, включением детей в неинтересную для них деятельность.</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Поддерживать положительные эмоции в разных видах детской деятельности, на занятиях и др. как основу сохранения и укрепления здоровья детей.</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lastRenderedPageBreak/>
        <w:t>Обеспечить разнообразную двигательную активность (организованную и самостоятельную) в течение дня с учетом климатических, сезонных, возрастных и индивидуальных особенностей детей. Следить за правильной осанкой детей</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Обеспечивать воздушный, температурный, световой и питьевой режимы, охрану сна детей, исключать скученность и избыточную шумовую нагрузку. Соблюдать гигиенические требования к организации рабочего места детей во время занятий, физкультурному оборудованию, дидактическим пособиям и игрушкам.</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b/>
          <w:i/>
          <w:sz w:val="24"/>
          <w:szCs w:val="24"/>
          <w:u w:val="single"/>
        </w:rPr>
        <w:t>Формировать культурно-гигиенические навыки.</w:t>
      </w:r>
    </w:p>
    <w:p w:rsidR="00EC1E5D" w:rsidRPr="00223597" w:rsidRDefault="00EC1E5D" w:rsidP="009357A7">
      <w:pPr>
        <w:spacing w:after="0" w:line="240" w:lineRule="auto"/>
        <w:ind w:firstLine="709"/>
        <w:jc w:val="both"/>
        <w:rPr>
          <w:rFonts w:ascii="Times New Roman" w:hAnsi="Times New Roman"/>
          <w:sz w:val="24"/>
          <w:szCs w:val="24"/>
        </w:rPr>
      </w:pPr>
      <w:r w:rsidRPr="00223597">
        <w:rPr>
          <w:rFonts w:ascii="Times New Roman" w:hAnsi="Times New Roman"/>
          <w:sz w:val="24"/>
          <w:szCs w:val="24"/>
        </w:rPr>
        <w:t>Формировать умение самостоятельно выполнять гигиенические процедуры: мыть и вытирать руки, полоскать рот после приема пищи; умение пользоваться носовым платком, прикрывать рот во время чихания и кашля, отворачиваясь в сторону; пользоваться туалетом. Учить детей следить за своим внешним видом: причесываться своей расческой, следить за своей обувью и одеждой, уметь убирать за собой игрушки, пособия и постельные принадлежности; следить за своим внешним видом (одеждой, прической и др.).</w:t>
      </w:r>
    </w:p>
    <w:p w:rsidR="00EC1E5D" w:rsidRPr="00223597" w:rsidRDefault="00EC1E5D" w:rsidP="002C2157">
      <w:pPr>
        <w:tabs>
          <w:tab w:val="left" w:pos="1843"/>
        </w:tabs>
        <w:spacing w:before="100" w:beforeAutospacing="1" w:after="0" w:afterAutospacing="1" w:line="240" w:lineRule="auto"/>
        <w:rPr>
          <w:rFonts w:ascii="Times New Roman" w:hAnsi="Times New Roman"/>
          <w:b/>
          <w:i/>
          <w:sz w:val="24"/>
          <w:szCs w:val="24"/>
          <w:u w:val="single"/>
        </w:rPr>
      </w:pPr>
      <w:r w:rsidRPr="00223597">
        <w:rPr>
          <w:rFonts w:ascii="Times New Roman" w:hAnsi="Times New Roman"/>
          <w:b/>
          <w:i/>
          <w:sz w:val="24"/>
          <w:szCs w:val="24"/>
          <w:u w:val="single"/>
        </w:rPr>
        <w:t>Формировать начальные представления о здоровом образе жизни</w:t>
      </w:r>
    </w:p>
    <w:p w:rsidR="00EC1E5D" w:rsidRPr="00223597" w:rsidRDefault="00EC1E5D" w:rsidP="0008484A">
      <w:pPr>
        <w:spacing w:after="0" w:line="240" w:lineRule="auto"/>
        <w:ind w:firstLine="709"/>
        <w:jc w:val="both"/>
        <w:rPr>
          <w:rFonts w:ascii="Times New Roman" w:hAnsi="Times New Roman"/>
          <w:sz w:val="24"/>
          <w:szCs w:val="24"/>
        </w:rPr>
      </w:pPr>
      <w:r w:rsidRPr="00223597">
        <w:rPr>
          <w:rFonts w:ascii="Times New Roman" w:hAnsi="Times New Roman"/>
          <w:sz w:val="24"/>
          <w:szCs w:val="24"/>
        </w:rPr>
        <w:t>Воспитывать потребность в соблюдении режима питания, употреблении в пищу овощей и фруктов, других полезных продуктов.</w:t>
      </w:r>
    </w:p>
    <w:p w:rsidR="00EC1E5D" w:rsidRPr="00223597" w:rsidRDefault="00EC1E5D" w:rsidP="0008484A">
      <w:pPr>
        <w:spacing w:after="0" w:line="240" w:lineRule="auto"/>
        <w:ind w:firstLine="709"/>
        <w:jc w:val="both"/>
        <w:rPr>
          <w:rFonts w:ascii="Times New Roman" w:hAnsi="Times New Roman"/>
          <w:sz w:val="24"/>
          <w:szCs w:val="24"/>
        </w:rPr>
      </w:pPr>
      <w:r w:rsidRPr="00223597">
        <w:rPr>
          <w:rFonts w:ascii="Times New Roman" w:hAnsi="Times New Roman"/>
          <w:sz w:val="24"/>
          <w:szCs w:val="24"/>
        </w:rPr>
        <w:t>Дать представления о необходимых телу человека веществах и витаминах. Расширять представления о важности для здоровья сна, гигиенических процедур, движений, закаливания.</w:t>
      </w:r>
    </w:p>
    <w:p w:rsidR="00EC1E5D" w:rsidRPr="00223597" w:rsidRDefault="00EC1E5D" w:rsidP="0008484A">
      <w:pPr>
        <w:spacing w:after="0" w:line="240" w:lineRule="auto"/>
        <w:ind w:firstLine="709"/>
        <w:jc w:val="both"/>
        <w:rPr>
          <w:rFonts w:ascii="Times New Roman" w:hAnsi="Times New Roman"/>
          <w:sz w:val="24"/>
          <w:szCs w:val="24"/>
        </w:rPr>
      </w:pPr>
      <w:r w:rsidRPr="00223597">
        <w:rPr>
          <w:rFonts w:ascii="Times New Roman" w:hAnsi="Times New Roman"/>
          <w:sz w:val="24"/>
          <w:szCs w:val="24"/>
        </w:rPr>
        <w:t>Познакомить с понятиями «здоровье», «болезнь». Развивать умение заботиться о своем здоровье. Дать представление о составляющих здорового образа жизни; о значении физических упражнений для организма человека. Воспитывать потребность быть здоровым.</w:t>
      </w:r>
    </w:p>
    <w:p w:rsidR="00EC1E5D" w:rsidRPr="00223597" w:rsidRDefault="00EC1E5D" w:rsidP="00E907AC">
      <w:pPr>
        <w:tabs>
          <w:tab w:val="left" w:pos="1182"/>
        </w:tabs>
        <w:spacing w:after="0" w:line="240" w:lineRule="auto"/>
        <w:jc w:val="both"/>
        <w:rPr>
          <w:rFonts w:ascii="Times New Roman" w:hAnsi="Times New Roman"/>
          <w:sz w:val="24"/>
          <w:szCs w:val="24"/>
        </w:rPr>
        <w:sectPr w:rsidR="00EC1E5D" w:rsidRPr="00223597" w:rsidSect="00BF06F9">
          <w:pgSz w:w="11906" w:h="16838" w:code="9"/>
          <w:pgMar w:top="425" w:right="851" w:bottom="1134" w:left="1701" w:header="709" w:footer="709" w:gutter="0"/>
          <w:pgNumType w:start="13"/>
          <w:cols w:space="708"/>
          <w:docGrid w:linePitch="360"/>
        </w:sectPr>
      </w:pPr>
    </w:p>
    <w:p w:rsidR="00EC1E5D" w:rsidRPr="00E907AC" w:rsidRDefault="00EC1E5D" w:rsidP="002C2157">
      <w:pPr>
        <w:spacing w:after="0" w:line="240" w:lineRule="auto"/>
        <w:jc w:val="center"/>
        <w:rPr>
          <w:rFonts w:ascii="Times New Roman" w:hAnsi="Times New Roman"/>
          <w:b/>
          <w:sz w:val="24"/>
          <w:szCs w:val="24"/>
        </w:rPr>
      </w:pPr>
      <w:r w:rsidRPr="00E907AC">
        <w:rPr>
          <w:rFonts w:ascii="Times New Roman" w:hAnsi="Times New Roman"/>
          <w:b/>
          <w:sz w:val="24"/>
          <w:szCs w:val="24"/>
        </w:rPr>
        <w:lastRenderedPageBreak/>
        <w:t>ПРИМЕРНАЯ СИСТЕМА ФИЗКУЛЬТУРНО-ОЗДОРОВИТЕЛЬНОЙ</w:t>
      </w:r>
    </w:p>
    <w:p w:rsidR="00EC1E5D" w:rsidRPr="00E907AC" w:rsidRDefault="00EC1E5D" w:rsidP="002C2157">
      <w:pPr>
        <w:spacing w:after="0" w:line="240" w:lineRule="auto"/>
        <w:jc w:val="center"/>
        <w:rPr>
          <w:rFonts w:ascii="Times New Roman" w:hAnsi="Times New Roman"/>
          <w:b/>
          <w:sz w:val="24"/>
          <w:szCs w:val="24"/>
        </w:rPr>
      </w:pPr>
      <w:r w:rsidRPr="00E907AC">
        <w:rPr>
          <w:rFonts w:ascii="Times New Roman" w:hAnsi="Times New Roman"/>
          <w:b/>
          <w:sz w:val="24"/>
          <w:szCs w:val="24"/>
        </w:rPr>
        <w:t xml:space="preserve">РАБОТЫ </w:t>
      </w:r>
    </w:p>
    <w:tbl>
      <w:tblPr>
        <w:tblW w:w="5111" w:type="pct"/>
        <w:tblInd w:w="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528"/>
        <w:gridCol w:w="312"/>
        <w:gridCol w:w="2129"/>
        <w:gridCol w:w="1983"/>
        <w:gridCol w:w="17"/>
        <w:gridCol w:w="2393"/>
        <w:gridCol w:w="44"/>
        <w:gridCol w:w="2237"/>
      </w:tblGrid>
      <w:tr w:rsidR="00EC1E5D" w:rsidRPr="00E907AC" w:rsidTr="006E696F">
        <w:trPr>
          <w:trHeight w:val="538"/>
        </w:trPr>
        <w:tc>
          <w:tcPr>
            <w:tcW w:w="435" w:type="pct"/>
            <w:gridSpan w:val="2"/>
            <w:tcMar>
              <w:top w:w="0" w:type="dxa"/>
              <w:left w:w="40" w:type="dxa"/>
              <w:bottom w:w="0" w:type="dxa"/>
              <w:right w:w="40" w:type="dxa"/>
            </w:tcMar>
            <w:vAlign w:val="center"/>
          </w:tcPr>
          <w:p w:rsidR="00EC1E5D" w:rsidRPr="00E907AC" w:rsidRDefault="00EC1E5D" w:rsidP="007473EB">
            <w:pPr>
              <w:spacing w:after="0" w:line="240" w:lineRule="auto"/>
              <w:jc w:val="center"/>
              <w:rPr>
                <w:rFonts w:ascii="Times New Roman" w:hAnsi="Times New Roman"/>
                <w:b/>
                <w:sz w:val="24"/>
                <w:szCs w:val="24"/>
              </w:rPr>
            </w:pPr>
            <w:r w:rsidRPr="00E907AC">
              <w:rPr>
                <w:rFonts w:ascii="Times New Roman" w:hAnsi="Times New Roman"/>
                <w:b/>
                <w:sz w:val="24"/>
                <w:szCs w:val="24"/>
              </w:rPr>
              <w:t>№ п/п</w:t>
            </w:r>
          </w:p>
        </w:tc>
        <w:tc>
          <w:tcPr>
            <w:tcW w:w="1104" w:type="pct"/>
            <w:tcMar>
              <w:top w:w="0" w:type="dxa"/>
              <w:left w:w="40" w:type="dxa"/>
              <w:bottom w:w="0" w:type="dxa"/>
              <w:right w:w="40" w:type="dxa"/>
            </w:tcMar>
            <w:vAlign w:val="center"/>
          </w:tcPr>
          <w:p w:rsidR="00EC1E5D" w:rsidRPr="00E907AC" w:rsidRDefault="00EC1E5D" w:rsidP="007473EB">
            <w:pPr>
              <w:spacing w:after="0" w:line="240" w:lineRule="auto"/>
              <w:jc w:val="center"/>
              <w:rPr>
                <w:rFonts w:ascii="Times New Roman" w:hAnsi="Times New Roman"/>
                <w:b/>
                <w:sz w:val="24"/>
                <w:szCs w:val="24"/>
              </w:rPr>
            </w:pPr>
            <w:r w:rsidRPr="00E907AC">
              <w:rPr>
                <w:rFonts w:ascii="Times New Roman" w:hAnsi="Times New Roman"/>
                <w:b/>
                <w:sz w:val="24"/>
                <w:szCs w:val="24"/>
              </w:rPr>
              <w:t>Мероприятия</w:t>
            </w:r>
          </w:p>
        </w:tc>
        <w:tc>
          <w:tcPr>
            <w:tcW w:w="1028" w:type="pct"/>
            <w:tcMar>
              <w:top w:w="0" w:type="dxa"/>
              <w:left w:w="40" w:type="dxa"/>
              <w:bottom w:w="0" w:type="dxa"/>
              <w:right w:w="40" w:type="dxa"/>
            </w:tcMar>
            <w:vAlign w:val="center"/>
          </w:tcPr>
          <w:p w:rsidR="00EC1E5D" w:rsidRPr="00E907AC" w:rsidRDefault="00EC1E5D" w:rsidP="007473EB">
            <w:pPr>
              <w:spacing w:after="0" w:line="240" w:lineRule="auto"/>
              <w:jc w:val="center"/>
              <w:rPr>
                <w:rFonts w:ascii="Times New Roman" w:hAnsi="Times New Roman"/>
                <w:b/>
                <w:sz w:val="24"/>
                <w:szCs w:val="24"/>
              </w:rPr>
            </w:pPr>
            <w:r w:rsidRPr="00E907AC">
              <w:rPr>
                <w:rFonts w:ascii="Times New Roman" w:hAnsi="Times New Roman"/>
                <w:b/>
                <w:sz w:val="24"/>
                <w:szCs w:val="24"/>
              </w:rPr>
              <w:t>Группа кратковременного пребывния</w:t>
            </w:r>
          </w:p>
        </w:tc>
        <w:tc>
          <w:tcPr>
            <w:tcW w:w="1250" w:type="pct"/>
            <w:gridSpan w:val="2"/>
            <w:tcMar>
              <w:top w:w="0" w:type="dxa"/>
              <w:left w:w="40" w:type="dxa"/>
              <w:bottom w:w="0" w:type="dxa"/>
              <w:right w:w="40" w:type="dxa"/>
            </w:tcMar>
            <w:vAlign w:val="center"/>
          </w:tcPr>
          <w:p w:rsidR="00EC1E5D" w:rsidRPr="00E907AC" w:rsidRDefault="00EC1E5D" w:rsidP="007473EB">
            <w:pPr>
              <w:spacing w:after="0" w:line="240" w:lineRule="auto"/>
              <w:jc w:val="center"/>
              <w:rPr>
                <w:rFonts w:ascii="Times New Roman" w:hAnsi="Times New Roman"/>
                <w:b/>
                <w:sz w:val="24"/>
                <w:szCs w:val="24"/>
              </w:rPr>
            </w:pPr>
            <w:r w:rsidRPr="00E907AC">
              <w:rPr>
                <w:rFonts w:ascii="Times New Roman" w:hAnsi="Times New Roman"/>
                <w:b/>
                <w:sz w:val="24"/>
                <w:szCs w:val="24"/>
              </w:rPr>
              <w:t>Периодичность</w:t>
            </w:r>
          </w:p>
        </w:tc>
        <w:tc>
          <w:tcPr>
            <w:tcW w:w="1184" w:type="pct"/>
            <w:gridSpan w:val="2"/>
            <w:tcMar>
              <w:top w:w="0" w:type="dxa"/>
              <w:left w:w="40" w:type="dxa"/>
              <w:bottom w:w="0" w:type="dxa"/>
              <w:right w:w="40" w:type="dxa"/>
            </w:tcMar>
            <w:vAlign w:val="center"/>
          </w:tcPr>
          <w:p w:rsidR="00EC1E5D" w:rsidRPr="00E907AC" w:rsidRDefault="00EC1E5D" w:rsidP="007473EB">
            <w:pPr>
              <w:spacing w:after="0" w:line="240" w:lineRule="auto"/>
              <w:jc w:val="center"/>
              <w:rPr>
                <w:rFonts w:ascii="Times New Roman" w:hAnsi="Times New Roman"/>
                <w:b/>
                <w:sz w:val="24"/>
                <w:szCs w:val="24"/>
              </w:rPr>
            </w:pPr>
            <w:r w:rsidRPr="00E907AC">
              <w:rPr>
                <w:rFonts w:ascii="Times New Roman" w:hAnsi="Times New Roman"/>
                <w:b/>
                <w:sz w:val="24"/>
                <w:szCs w:val="24"/>
              </w:rPr>
              <w:t>Ответственный</w:t>
            </w:r>
          </w:p>
        </w:tc>
      </w:tr>
      <w:tr w:rsidR="00EC1E5D" w:rsidRPr="00E907AC" w:rsidTr="006E696F">
        <w:trPr>
          <w:trHeight w:val="311"/>
        </w:trPr>
        <w:tc>
          <w:tcPr>
            <w:tcW w:w="5000" w:type="pct"/>
            <w:gridSpan w:val="8"/>
            <w:tcMar>
              <w:top w:w="0" w:type="dxa"/>
              <w:left w:w="40" w:type="dxa"/>
              <w:bottom w:w="0" w:type="dxa"/>
              <w:right w:w="40" w:type="dxa"/>
            </w:tcMar>
          </w:tcPr>
          <w:p w:rsidR="00EC1E5D" w:rsidRPr="00E907AC" w:rsidRDefault="00EC1E5D" w:rsidP="007473EB">
            <w:pPr>
              <w:spacing w:after="0" w:line="240" w:lineRule="auto"/>
              <w:rPr>
                <w:rFonts w:ascii="Times New Roman" w:hAnsi="Times New Roman"/>
                <w:i/>
                <w:sz w:val="24"/>
                <w:szCs w:val="24"/>
              </w:rPr>
            </w:pPr>
            <w:r w:rsidRPr="00E907AC">
              <w:rPr>
                <w:rFonts w:ascii="Times New Roman" w:hAnsi="Times New Roman"/>
                <w:i/>
                <w:sz w:val="24"/>
                <w:szCs w:val="24"/>
              </w:rPr>
              <w:t>I</w:t>
            </w:r>
            <w:r w:rsidRPr="00E03839">
              <w:rPr>
                <w:rFonts w:ascii="Times New Roman" w:hAnsi="Times New Roman"/>
                <w:sz w:val="24"/>
                <w:szCs w:val="24"/>
              </w:rPr>
              <w:t>. МОНИТОРИНГ</w:t>
            </w:r>
          </w:p>
        </w:tc>
      </w:tr>
      <w:tr w:rsidR="00EC1E5D" w:rsidRPr="00E907AC" w:rsidTr="006E696F">
        <w:trPr>
          <w:trHeight w:val="854"/>
        </w:trPr>
        <w:tc>
          <w:tcPr>
            <w:tcW w:w="435"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1.</w:t>
            </w:r>
          </w:p>
        </w:tc>
        <w:tc>
          <w:tcPr>
            <w:tcW w:w="1104"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Определение  уровня фи</w:t>
            </w:r>
            <w:r w:rsidRPr="00E907AC">
              <w:rPr>
                <w:rFonts w:ascii="Times New Roman" w:hAnsi="Times New Roman"/>
                <w:sz w:val="24"/>
                <w:szCs w:val="24"/>
              </w:rPr>
              <w:softHyphen/>
              <w:t xml:space="preserve">зического развития. </w:t>
            </w:r>
          </w:p>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Определение уровня  физической подготовленности детей</w:t>
            </w:r>
          </w:p>
        </w:tc>
        <w:tc>
          <w:tcPr>
            <w:tcW w:w="1028"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Все</w:t>
            </w:r>
          </w:p>
        </w:tc>
        <w:tc>
          <w:tcPr>
            <w:tcW w:w="1250"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2 раза в год (в октябре и апреле)</w:t>
            </w:r>
          </w:p>
        </w:tc>
        <w:tc>
          <w:tcPr>
            <w:tcW w:w="1184"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 воспитатели ГКП</w:t>
            </w:r>
          </w:p>
        </w:tc>
      </w:tr>
      <w:tr w:rsidR="00EC1E5D" w:rsidRPr="00E907AC" w:rsidTr="006E696F">
        <w:trPr>
          <w:trHeight w:val="413"/>
        </w:trPr>
        <w:tc>
          <w:tcPr>
            <w:tcW w:w="435"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2.</w:t>
            </w:r>
          </w:p>
        </w:tc>
        <w:tc>
          <w:tcPr>
            <w:tcW w:w="1104"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Диспансеризация</w:t>
            </w:r>
          </w:p>
        </w:tc>
        <w:tc>
          <w:tcPr>
            <w:tcW w:w="1028"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Средняя,  старшая, подготовит.</w:t>
            </w:r>
          </w:p>
        </w:tc>
        <w:tc>
          <w:tcPr>
            <w:tcW w:w="1250"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1 раз в год</w:t>
            </w:r>
          </w:p>
        </w:tc>
        <w:tc>
          <w:tcPr>
            <w:tcW w:w="1184"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 </w:t>
            </w:r>
            <w:r>
              <w:rPr>
                <w:rFonts w:ascii="Times New Roman" w:hAnsi="Times New Roman"/>
                <w:sz w:val="24"/>
                <w:szCs w:val="24"/>
              </w:rPr>
              <w:t>Фельдшер ФАПа</w:t>
            </w:r>
          </w:p>
        </w:tc>
      </w:tr>
      <w:tr w:rsidR="00EC1E5D" w:rsidRPr="00E907AC" w:rsidTr="006E696F">
        <w:trPr>
          <w:trHeight w:val="526"/>
        </w:trPr>
        <w:tc>
          <w:tcPr>
            <w:tcW w:w="5000" w:type="pct"/>
            <w:gridSpan w:val="8"/>
            <w:tcMar>
              <w:top w:w="0" w:type="dxa"/>
              <w:left w:w="40" w:type="dxa"/>
              <w:bottom w:w="0" w:type="dxa"/>
              <w:right w:w="40" w:type="dxa"/>
            </w:tcMar>
            <w:vAlign w:val="center"/>
          </w:tcPr>
          <w:p w:rsidR="00EC1E5D" w:rsidRPr="00E907AC" w:rsidRDefault="00EC1E5D" w:rsidP="007473EB">
            <w:pPr>
              <w:spacing w:after="0" w:line="240" w:lineRule="auto"/>
              <w:rPr>
                <w:rFonts w:ascii="Times New Roman" w:hAnsi="Times New Roman"/>
                <w:i/>
                <w:sz w:val="24"/>
                <w:szCs w:val="24"/>
              </w:rPr>
            </w:pPr>
            <w:r w:rsidRPr="00E907AC">
              <w:rPr>
                <w:rFonts w:ascii="Times New Roman" w:hAnsi="Times New Roman"/>
                <w:i/>
                <w:sz w:val="24"/>
                <w:szCs w:val="24"/>
              </w:rPr>
              <w:t>II</w:t>
            </w:r>
            <w:r w:rsidRPr="00E03839">
              <w:rPr>
                <w:rFonts w:ascii="Times New Roman" w:hAnsi="Times New Roman"/>
                <w:sz w:val="24"/>
                <w:szCs w:val="24"/>
              </w:rPr>
              <w:t>. ДВИГАТЕЛЬНАЯ ДЕЯТЕЛЬНОСТЬ</w:t>
            </w:r>
          </w:p>
        </w:tc>
      </w:tr>
      <w:tr w:rsidR="00EC1E5D" w:rsidRPr="00E907AC" w:rsidTr="006E696F">
        <w:trPr>
          <w:trHeight w:val="258"/>
        </w:trPr>
        <w:tc>
          <w:tcPr>
            <w:tcW w:w="435"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1.</w:t>
            </w:r>
          </w:p>
        </w:tc>
        <w:tc>
          <w:tcPr>
            <w:tcW w:w="1104"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Утренняя гимнастика</w:t>
            </w:r>
          </w:p>
        </w:tc>
        <w:tc>
          <w:tcPr>
            <w:tcW w:w="1028"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Ежедневно</w:t>
            </w:r>
          </w:p>
        </w:tc>
        <w:tc>
          <w:tcPr>
            <w:tcW w:w="1184"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531"/>
        </w:trPr>
        <w:tc>
          <w:tcPr>
            <w:tcW w:w="435"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2.</w:t>
            </w:r>
          </w:p>
        </w:tc>
        <w:tc>
          <w:tcPr>
            <w:tcW w:w="1104"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Физическая  культура</w:t>
            </w:r>
          </w:p>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 xml:space="preserve">а) в группе </w:t>
            </w:r>
          </w:p>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б) на воздухе</w:t>
            </w:r>
          </w:p>
        </w:tc>
        <w:tc>
          <w:tcPr>
            <w:tcW w:w="1028" w:type="pct"/>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 xml:space="preserve">3 раза в неделю      </w:t>
            </w:r>
          </w:p>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а) 2 раза </w:t>
            </w:r>
          </w:p>
          <w:p w:rsidR="00EC1E5D" w:rsidRPr="00E907AC" w:rsidRDefault="00EC1E5D" w:rsidP="007473EB">
            <w:pPr>
              <w:spacing w:after="0" w:line="240" w:lineRule="auto"/>
              <w:rPr>
                <w:rFonts w:ascii="Times New Roman" w:hAnsi="Times New Roman"/>
                <w:color w:val="FF0000"/>
                <w:sz w:val="24"/>
                <w:szCs w:val="24"/>
              </w:rPr>
            </w:pPr>
            <w:r w:rsidRPr="00E907AC">
              <w:rPr>
                <w:rFonts w:ascii="Times New Roman" w:hAnsi="Times New Roman"/>
                <w:sz w:val="24"/>
                <w:szCs w:val="24"/>
              </w:rPr>
              <w:t>б) 1 раз</w:t>
            </w:r>
          </w:p>
        </w:tc>
        <w:tc>
          <w:tcPr>
            <w:tcW w:w="1184" w:type="pct"/>
            <w:gridSpan w:val="2"/>
            <w:tcMar>
              <w:top w:w="0" w:type="dxa"/>
              <w:left w:w="40" w:type="dxa"/>
              <w:bottom w:w="0" w:type="dxa"/>
              <w:right w:w="40" w:type="dxa"/>
            </w:tcMar>
          </w:tcPr>
          <w:p w:rsidR="00EC1E5D" w:rsidRPr="00E907AC" w:rsidRDefault="00EC1E5D" w:rsidP="007473EB">
            <w:pPr>
              <w:spacing w:after="0" w:line="240" w:lineRule="auto"/>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257"/>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3.</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Подвижные игры</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2 раза в день</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391"/>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4</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Спортивные игры</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Старшая, под</w:t>
            </w:r>
            <w:r w:rsidRPr="00E907AC">
              <w:rPr>
                <w:rFonts w:ascii="Times New Roman" w:hAnsi="Times New Roman"/>
                <w:sz w:val="24"/>
                <w:szCs w:val="24"/>
              </w:rPr>
              <w:softHyphen/>
              <w:t>готовительная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2 раза в неделю</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групп</w:t>
            </w:r>
          </w:p>
        </w:tc>
      </w:tr>
      <w:tr w:rsidR="00EC1E5D" w:rsidRPr="00E907AC" w:rsidTr="006E696F">
        <w:trPr>
          <w:trHeight w:val="391"/>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5.</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Физические упражнения</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Ежедневно, на прогулке</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75"/>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6.</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Физкультурные досуги</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 раз в месяц</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167"/>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7.</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Физкультурные праздники</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2 раза в год</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групп</w:t>
            </w:r>
          </w:p>
        </w:tc>
      </w:tr>
      <w:tr w:rsidR="00EC1E5D" w:rsidRPr="00E907AC" w:rsidTr="006E696F">
        <w:trPr>
          <w:trHeight w:val="419"/>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8</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День здоровья</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 раз в месяц</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70"/>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9</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Каникулы</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2 раза в год</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337"/>
        </w:trPr>
        <w:tc>
          <w:tcPr>
            <w:tcW w:w="435"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10</w:t>
            </w:r>
          </w:p>
        </w:tc>
        <w:tc>
          <w:tcPr>
            <w:tcW w:w="1104"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Дополнительная  двигательная деятельность:</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 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Ежедневно,  в перерывах между занятиями, по запросу детей </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349"/>
        </w:trPr>
        <w:tc>
          <w:tcPr>
            <w:tcW w:w="5000" w:type="pct"/>
            <w:gridSpan w:val="8"/>
            <w:tcMar>
              <w:top w:w="0" w:type="dxa"/>
              <w:left w:w="40" w:type="dxa"/>
              <w:bottom w:w="0" w:type="dxa"/>
              <w:right w:w="40" w:type="dxa"/>
            </w:tcMar>
          </w:tcPr>
          <w:p w:rsidR="00EC1E5D" w:rsidRPr="00E03839" w:rsidRDefault="00EC1E5D" w:rsidP="007473EB">
            <w:pPr>
              <w:rPr>
                <w:rFonts w:ascii="Times New Roman" w:hAnsi="Times New Roman"/>
                <w:sz w:val="24"/>
                <w:szCs w:val="24"/>
              </w:rPr>
            </w:pPr>
            <w:r w:rsidRPr="00E03839">
              <w:rPr>
                <w:rFonts w:ascii="Times New Roman" w:hAnsi="Times New Roman"/>
                <w:sz w:val="24"/>
                <w:szCs w:val="24"/>
              </w:rPr>
              <w:t>III. ПРОФИЛАКТИЧЕСКИЕ МЕРОПРИЯТИЯ</w:t>
            </w:r>
          </w:p>
        </w:tc>
      </w:tr>
      <w:tr w:rsidR="00EC1E5D" w:rsidRPr="00E907AC" w:rsidTr="006E696F">
        <w:trPr>
          <w:trHeight w:val="512"/>
        </w:trPr>
        <w:tc>
          <w:tcPr>
            <w:tcW w:w="273"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w:t>
            </w:r>
          </w:p>
        </w:tc>
        <w:tc>
          <w:tcPr>
            <w:tcW w:w="1266"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 xml:space="preserve">Профилактика гриппа и простудных заболеваний (режимы </w:t>
            </w:r>
            <w:r w:rsidRPr="00E907AC">
              <w:rPr>
                <w:rFonts w:ascii="Times New Roman" w:hAnsi="Times New Roman"/>
                <w:sz w:val="24"/>
                <w:szCs w:val="24"/>
              </w:rPr>
              <w:lastRenderedPageBreak/>
              <w:t>проветривания, работа с род.)</w:t>
            </w:r>
          </w:p>
        </w:tc>
        <w:tc>
          <w:tcPr>
            <w:tcW w:w="1028"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lastRenderedPageBreak/>
              <w:t>Все группы</w:t>
            </w:r>
          </w:p>
        </w:tc>
        <w:tc>
          <w:tcPr>
            <w:tcW w:w="1250"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 неблагоприят</w:t>
            </w:r>
            <w:r w:rsidRPr="00E907AC">
              <w:rPr>
                <w:rFonts w:ascii="Times New Roman" w:hAnsi="Times New Roman"/>
                <w:sz w:val="24"/>
                <w:szCs w:val="24"/>
              </w:rPr>
              <w:softHyphen/>
              <w:t>ные периоды (осень-весна) воз</w:t>
            </w:r>
            <w:r w:rsidRPr="00E907AC">
              <w:rPr>
                <w:rFonts w:ascii="Times New Roman" w:hAnsi="Times New Roman"/>
                <w:sz w:val="24"/>
                <w:szCs w:val="24"/>
              </w:rPr>
              <w:softHyphen/>
              <w:t xml:space="preserve">никновения </w:t>
            </w:r>
            <w:r w:rsidRPr="00E907AC">
              <w:rPr>
                <w:rFonts w:ascii="Times New Roman" w:hAnsi="Times New Roman"/>
                <w:sz w:val="24"/>
                <w:szCs w:val="24"/>
              </w:rPr>
              <w:lastRenderedPageBreak/>
              <w:t>инфекции</w:t>
            </w:r>
          </w:p>
        </w:tc>
        <w:tc>
          <w:tcPr>
            <w:tcW w:w="118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lastRenderedPageBreak/>
              <w:t xml:space="preserve">воспитатели ГКП </w:t>
            </w:r>
          </w:p>
        </w:tc>
      </w:tr>
      <w:tr w:rsidR="00EC1E5D" w:rsidRPr="00E907AC" w:rsidTr="006E696F">
        <w:trPr>
          <w:trHeight w:val="339"/>
        </w:trPr>
        <w:tc>
          <w:tcPr>
            <w:tcW w:w="5000" w:type="pct"/>
            <w:gridSpan w:val="8"/>
            <w:tcMar>
              <w:top w:w="0" w:type="dxa"/>
              <w:left w:w="40" w:type="dxa"/>
              <w:bottom w:w="0" w:type="dxa"/>
              <w:right w:w="40" w:type="dxa"/>
            </w:tcMar>
          </w:tcPr>
          <w:p w:rsidR="00EC1E5D" w:rsidRPr="00E03839" w:rsidRDefault="00EC1E5D" w:rsidP="007473EB">
            <w:pPr>
              <w:rPr>
                <w:rFonts w:ascii="Times New Roman" w:hAnsi="Times New Roman"/>
                <w:sz w:val="24"/>
                <w:szCs w:val="24"/>
              </w:rPr>
            </w:pPr>
            <w:r w:rsidRPr="00E03839">
              <w:rPr>
                <w:rFonts w:ascii="Times New Roman" w:hAnsi="Times New Roman"/>
                <w:sz w:val="24"/>
                <w:szCs w:val="24"/>
              </w:rPr>
              <w:lastRenderedPageBreak/>
              <w:t>IV. НЕТРАДИЦИОННЫЕ ФОРМЫ ОЗДОРОВЛЕНИЯ</w:t>
            </w:r>
          </w:p>
        </w:tc>
      </w:tr>
      <w:tr w:rsidR="00EC1E5D" w:rsidRPr="00E907AC" w:rsidTr="006E696F">
        <w:trPr>
          <w:trHeight w:val="306"/>
        </w:trPr>
        <w:tc>
          <w:tcPr>
            <w:tcW w:w="273"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w:t>
            </w:r>
          </w:p>
        </w:tc>
        <w:tc>
          <w:tcPr>
            <w:tcW w:w="1266"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Фитонцидотерапия (лук, чеснок)</w:t>
            </w:r>
          </w:p>
        </w:tc>
        <w:tc>
          <w:tcPr>
            <w:tcW w:w="1037"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6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Неблагоприятные периоды, эпиде</w:t>
            </w:r>
            <w:r w:rsidRPr="00E907AC">
              <w:rPr>
                <w:rFonts w:ascii="Times New Roman" w:hAnsi="Times New Roman"/>
                <w:sz w:val="24"/>
                <w:szCs w:val="24"/>
              </w:rPr>
              <w:softHyphen/>
              <w:t>мии, инфекцион</w:t>
            </w:r>
            <w:r w:rsidRPr="00E907AC">
              <w:rPr>
                <w:rFonts w:ascii="Times New Roman" w:hAnsi="Times New Roman"/>
                <w:sz w:val="24"/>
                <w:szCs w:val="24"/>
              </w:rPr>
              <w:softHyphen/>
              <w:t>ные заболевания</w:t>
            </w:r>
          </w:p>
        </w:tc>
        <w:tc>
          <w:tcPr>
            <w:tcW w:w="1161"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 xml:space="preserve"> воспитатели ГКП</w:t>
            </w:r>
          </w:p>
        </w:tc>
      </w:tr>
      <w:tr w:rsidR="00EC1E5D" w:rsidRPr="00E907AC" w:rsidTr="006E696F">
        <w:trPr>
          <w:trHeight w:val="275"/>
        </w:trPr>
        <w:tc>
          <w:tcPr>
            <w:tcW w:w="5000" w:type="pct"/>
            <w:gridSpan w:val="8"/>
            <w:tcMar>
              <w:top w:w="0" w:type="dxa"/>
              <w:left w:w="40" w:type="dxa"/>
              <w:bottom w:w="0" w:type="dxa"/>
              <w:right w:w="40" w:type="dxa"/>
            </w:tcMar>
          </w:tcPr>
          <w:p w:rsidR="00EC1E5D" w:rsidRPr="00E03839" w:rsidRDefault="00EC1E5D" w:rsidP="007473EB">
            <w:pPr>
              <w:rPr>
                <w:rFonts w:ascii="Times New Roman" w:hAnsi="Times New Roman"/>
                <w:sz w:val="24"/>
                <w:szCs w:val="24"/>
              </w:rPr>
            </w:pPr>
            <w:r w:rsidRPr="00E907AC">
              <w:rPr>
                <w:rFonts w:ascii="Times New Roman" w:hAnsi="Times New Roman"/>
                <w:i/>
                <w:sz w:val="24"/>
                <w:szCs w:val="24"/>
              </w:rPr>
              <w:t> </w:t>
            </w:r>
            <w:r w:rsidRPr="00E03839">
              <w:rPr>
                <w:rFonts w:ascii="Times New Roman" w:hAnsi="Times New Roman"/>
                <w:sz w:val="24"/>
                <w:szCs w:val="24"/>
              </w:rPr>
              <w:t>V. ЗАКАЛИВАНИЕ</w:t>
            </w:r>
          </w:p>
        </w:tc>
      </w:tr>
      <w:tr w:rsidR="00EC1E5D" w:rsidRPr="00E907AC" w:rsidTr="006E696F">
        <w:trPr>
          <w:trHeight w:val="223"/>
        </w:trPr>
        <w:tc>
          <w:tcPr>
            <w:tcW w:w="273"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1.</w:t>
            </w:r>
          </w:p>
        </w:tc>
        <w:tc>
          <w:tcPr>
            <w:tcW w:w="1266"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Ходьба босиком</w:t>
            </w:r>
          </w:p>
        </w:tc>
        <w:tc>
          <w:tcPr>
            <w:tcW w:w="1037"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6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на за</w:t>
            </w:r>
            <w:r w:rsidRPr="00E907AC">
              <w:rPr>
                <w:rFonts w:ascii="Times New Roman" w:hAnsi="Times New Roman"/>
                <w:sz w:val="24"/>
                <w:szCs w:val="24"/>
              </w:rPr>
              <w:softHyphen/>
              <w:t>нятии физкульту</w:t>
            </w:r>
            <w:r w:rsidRPr="00E907AC">
              <w:rPr>
                <w:rFonts w:ascii="Times New Roman" w:hAnsi="Times New Roman"/>
                <w:sz w:val="24"/>
                <w:szCs w:val="24"/>
              </w:rPr>
              <w:softHyphen/>
              <w:t>рой в зале</w:t>
            </w:r>
          </w:p>
        </w:tc>
        <w:tc>
          <w:tcPr>
            <w:tcW w:w="1161"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174"/>
        </w:trPr>
        <w:tc>
          <w:tcPr>
            <w:tcW w:w="273"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2.</w:t>
            </w:r>
          </w:p>
        </w:tc>
        <w:tc>
          <w:tcPr>
            <w:tcW w:w="1266"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Облегченная одежда детей</w:t>
            </w:r>
          </w:p>
        </w:tc>
        <w:tc>
          <w:tcPr>
            <w:tcW w:w="1037"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6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 течение дня</w:t>
            </w:r>
          </w:p>
        </w:tc>
        <w:tc>
          <w:tcPr>
            <w:tcW w:w="1161"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r w:rsidR="00EC1E5D" w:rsidRPr="00E907AC" w:rsidTr="006E696F">
        <w:trPr>
          <w:trHeight w:val="137"/>
        </w:trPr>
        <w:tc>
          <w:tcPr>
            <w:tcW w:w="273"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3.</w:t>
            </w:r>
          </w:p>
        </w:tc>
        <w:tc>
          <w:tcPr>
            <w:tcW w:w="1266"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Мытье рук до локтя, лица прохладной водой</w:t>
            </w:r>
          </w:p>
        </w:tc>
        <w:tc>
          <w:tcPr>
            <w:tcW w:w="1037"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Все группы</w:t>
            </w:r>
          </w:p>
        </w:tc>
        <w:tc>
          <w:tcPr>
            <w:tcW w:w="1264" w:type="pct"/>
            <w:gridSpan w:val="2"/>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 течение дня</w:t>
            </w:r>
          </w:p>
        </w:tc>
        <w:tc>
          <w:tcPr>
            <w:tcW w:w="1161" w:type="pct"/>
            <w:tcMar>
              <w:top w:w="0" w:type="dxa"/>
              <w:left w:w="40" w:type="dxa"/>
              <w:bottom w:w="0" w:type="dxa"/>
              <w:right w:w="40" w:type="dxa"/>
            </w:tcMar>
          </w:tcPr>
          <w:p w:rsidR="00EC1E5D" w:rsidRPr="00E907AC" w:rsidRDefault="00EC1E5D" w:rsidP="007473EB">
            <w:pPr>
              <w:rPr>
                <w:rFonts w:ascii="Times New Roman" w:hAnsi="Times New Roman"/>
                <w:sz w:val="24"/>
                <w:szCs w:val="24"/>
              </w:rPr>
            </w:pPr>
            <w:r w:rsidRPr="00E907AC">
              <w:rPr>
                <w:rFonts w:ascii="Times New Roman" w:hAnsi="Times New Roman"/>
                <w:sz w:val="24"/>
                <w:szCs w:val="24"/>
              </w:rPr>
              <w:t>воспитатели ГКП</w:t>
            </w:r>
          </w:p>
        </w:tc>
      </w:tr>
    </w:tbl>
    <w:p w:rsidR="00EC1E5D" w:rsidRPr="00223597" w:rsidRDefault="00EC1E5D" w:rsidP="000C101C">
      <w:pPr>
        <w:tabs>
          <w:tab w:val="left" w:pos="1182"/>
        </w:tabs>
        <w:spacing w:after="0" w:line="240" w:lineRule="auto"/>
        <w:jc w:val="both"/>
        <w:rPr>
          <w:rFonts w:ascii="Times New Roman" w:hAnsi="Times New Roman"/>
          <w:sz w:val="24"/>
          <w:szCs w:val="24"/>
        </w:rPr>
        <w:sectPr w:rsidR="00EC1E5D" w:rsidRPr="00223597" w:rsidSect="00882DA4">
          <w:pgSz w:w="11906" w:h="16838" w:code="9"/>
          <w:pgMar w:top="425" w:right="851" w:bottom="1134" w:left="1701" w:header="709" w:footer="709" w:gutter="0"/>
          <w:pgNumType w:start="78"/>
          <w:cols w:space="708"/>
          <w:docGrid w:linePitch="360"/>
        </w:sectPr>
      </w:pPr>
    </w:p>
    <w:p w:rsidR="00EC1E5D" w:rsidRPr="00223597" w:rsidRDefault="003C25B4" w:rsidP="003C25B4">
      <w:pPr>
        <w:spacing w:after="0" w:line="240" w:lineRule="auto"/>
        <w:rPr>
          <w:rFonts w:ascii="Times New Roman" w:hAnsi="Times New Roman"/>
          <w:b/>
          <w:sz w:val="24"/>
          <w:szCs w:val="24"/>
        </w:rPr>
      </w:pPr>
      <w:r>
        <w:rPr>
          <w:rFonts w:ascii="Times New Roman" w:hAnsi="Times New Roman"/>
          <w:b/>
          <w:sz w:val="24"/>
          <w:szCs w:val="24"/>
        </w:rPr>
        <w:lastRenderedPageBreak/>
        <w:t xml:space="preserve">     </w:t>
      </w:r>
      <w:r w:rsidR="00EC1E5D" w:rsidRPr="00223597">
        <w:rPr>
          <w:rFonts w:ascii="Times New Roman" w:hAnsi="Times New Roman"/>
          <w:b/>
          <w:sz w:val="24"/>
          <w:szCs w:val="24"/>
        </w:rPr>
        <w:t>Глава 6.   Формы сотрудничества с семьей</w:t>
      </w:r>
    </w:p>
    <w:p w:rsidR="00EC1E5D" w:rsidRPr="00223597" w:rsidRDefault="00EC1E5D" w:rsidP="00B45F92">
      <w:pPr>
        <w:spacing w:after="0" w:line="240" w:lineRule="auto"/>
        <w:ind w:firstLine="709"/>
        <w:rPr>
          <w:rFonts w:ascii="Times New Roman" w:hAnsi="Times New Roman"/>
          <w:sz w:val="24"/>
          <w:szCs w:val="24"/>
        </w:rPr>
      </w:pPr>
      <w:r w:rsidRPr="00223597">
        <w:rPr>
          <w:rFonts w:ascii="Times New Roman" w:hAnsi="Times New Roman"/>
          <w:sz w:val="24"/>
          <w:szCs w:val="24"/>
        </w:rPr>
        <w:t>Дети, воспитатели, родители – главные участники педагогического процесса. Коллектив ГКП  сходится во мнении, что результат воспитания может быть успешным только при условии, если педагоги и родители станут равноправными партнерами, тат как они воспитывают одних и тех же детей. Сотрудничество педагогов и родителей позволяет лучше узнать ребенка, посмотреть на него с разных позиций, увидеть в разных ситуациях, а, следовательно, помочь в понимании его индивидуальных особенностей, развитии способностей ребенка, в преодолении его негативных поступков и проявлений в поведении, формировании ценных жизненных ориентаций.</w:t>
      </w:r>
    </w:p>
    <w:p w:rsidR="00EC1E5D" w:rsidRPr="00223597" w:rsidRDefault="00EC1E5D" w:rsidP="00B45F92">
      <w:pPr>
        <w:spacing w:after="0" w:line="240" w:lineRule="auto"/>
        <w:ind w:firstLine="709"/>
        <w:rPr>
          <w:rFonts w:ascii="Times New Roman" w:hAnsi="Times New Roman"/>
          <w:sz w:val="24"/>
          <w:szCs w:val="24"/>
        </w:rPr>
      </w:pPr>
    </w:p>
    <w:p w:rsidR="00EC1E5D" w:rsidRPr="00223597" w:rsidRDefault="00EC1E5D" w:rsidP="00B45F92">
      <w:pPr>
        <w:rPr>
          <w:rFonts w:ascii="Times New Roman" w:hAnsi="Times New Roman"/>
          <w:b/>
          <w:i/>
          <w:sz w:val="24"/>
          <w:szCs w:val="24"/>
        </w:rPr>
      </w:pPr>
      <w:r w:rsidRPr="00223597">
        <w:rPr>
          <w:rFonts w:ascii="Times New Roman" w:hAnsi="Times New Roman"/>
          <w:b/>
          <w:i/>
          <w:sz w:val="24"/>
          <w:szCs w:val="24"/>
        </w:rPr>
        <w:t>Основные блоки по работе с родителями</w:t>
      </w:r>
    </w:p>
    <w:tbl>
      <w:tblPr>
        <w:tblW w:w="10490" w:type="dxa"/>
        <w:tblInd w:w="-459" w:type="dxa"/>
        <w:tblCellMar>
          <w:left w:w="0" w:type="dxa"/>
          <w:right w:w="0" w:type="dxa"/>
        </w:tblCellMar>
        <w:tblLook w:val="00A0" w:firstRow="1" w:lastRow="0" w:firstColumn="1" w:lastColumn="0" w:noHBand="0" w:noVBand="0"/>
      </w:tblPr>
      <w:tblGrid>
        <w:gridCol w:w="2268"/>
        <w:gridCol w:w="2552"/>
        <w:gridCol w:w="5670"/>
      </w:tblGrid>
      <w:tr w:rsidR="00EC1E5D" w:rsidRPr="00223597" w:rsidTr="00B45F92">
        <w:tc>
          <w:tcPr>
            <w:tcW w:w="226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Блоки</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Основные задачи</w:t>
            </w:r>
          </w:p>
        </w:tc>
        <w:tc>
          <w:tcPr>
            <w:tcW w:w="5670"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Формы</w:t>
            </w:r>
          </w:p>
        </w:tc>
      </w:tr>
      <w:tr w:rsidR="00EC1E5D" w:rsidRPr="00223597" w:rsidTr="00B45F9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Педагогическое просвещение родителей</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Повышение педагогической грамотности родителей</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Лекции, </w:t>
            </w:r>
            <w:r w:rsidR="003C25B4">
              <w:rPr>
                <w:rFonts w:ascii="Times New Roman" w:hAnsi="Times New Roman"/>
                <w:sz w:val="24"/>
                <w:szCs w:val="24"/>
              </w:rPr>
              <w:t xml:space="preserve"> </w:t>
            </w:r>
            <w:r w:rsidRPr="00223597">
              <w:rPr>
                <w:rFonts w:ascii="Times New Roman" w:hAnsi="Times New Roman"/>
                <w:sz w:val="24"/>
                <w:szCs w:val="24"/>
              </w:rPr>
              <w:t xml:space="preserve">открытые занятия, </w:t>
            </w:r>
            <w:r w:rsidR="003C25B4">
              <w:rPr>
                <w:rFonts w:ascii="Times New Roman" w:hAnsi="Times New Roman"/>
                <w:sz w:val="24"/>
                <w:szCs w:val="24"/>
              </w:rPr>
              <w:t xml:space="preserve"> </w:t>
            </w:r>
            <w:r w:rsidRPr="00223597">
              <w:rPr>
                <w:rFonts w:ascii="Times New Roman" w:hAnsi="Times New Roman"/>
                <w:sz w:val="24"/>
                <w:szCs w:val="24"/>
              </w:rPr>
              <w:t>педагогические советы,</w:t>
            </w:r>
            <w:r w:rsidR="003C25B4">
              <w:rPr>
                <w:rFonts w:ascii="Times New Roman" w:hAnsi="Times New Roman"/>
                <w:sz w:val="24"/>
                <w:szCs w:val="24"/>
              </w:rPr>
              <w:t xml:space="preserve"> </w:t>
            </w:r>
            <w:r w:rsidRPr="00223597">
              <w:rPr>
                <w:rFonts w:ascii="Times New Roman" w:hAnsi="Times New Roman"/>
                <w:sz w:val="24"/>
                <w:szCs w:val="24"/>
              </w:rPr>
              <w:t xml:space="preserve"> родительские собрания, консультации, родительский уголок, </w:t>
            </w:r>
            <w:r w:rsidR="003C25B4">
              <w:rPr>
                <w:rFonts w:ascii="Times New Roman" w:hAnsi="Times New Roman"/>
                <w:sz w:val="24"/>
                <w:szCs w:val="24"/>
              </w:rPr>
              <w:t xml:space="preserve"> </w:t>
            </w:r>
            <w:r w:rsidRPr="00223597">
              <w:rPr>
                <w:rFonts w:ascii="Times New Roman" w:hAnsi="Times New Roman"/>
                <w:sz w:val="24"/>
                <w:szCs w:val="24"/>
              </w:rPr>
              <w:t>папки – передвижки, консультации</w:t>
            </w:r>
            <w:r w:rsidR="003C25B4">
              <w:rPr>
                <w:rFonts w:ascii="Times New Roman" w:hAnsi="Times New Roman"/>
                <w:sz w:val="24"/>
                <w:szCs w:val="24"/>
              </w:rPr>
              <w:t>.</w:t>
            </w:r>
          </w:p>
        </w:tc>
      </w:tr>
      <w:tr w:rsidR="00EC1E5D" w:rsidRPr="00223597" w:rsidTr="00B45F92">
        <w:tc>
          <w:tcPr>
            <w:tcW w:w="226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Включение родителей в деятельность ГКП</w:t>
            </w:r>
          </w:p>
        </w:tc>
        <w:tc>
          <w:tcPr>
            <w:tcW w:w="255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Создание условий для включения родителей в планирование, организацию и контроль за деятельностью дошкольного учреждения</w:t>
            </w:r>
          </w:p>
        </w:tc>
        <w:tc>
          <w:tcPr>
            <w:tcW w:w="5670"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Совместные мероприятия:</w:t>
            </w:r>
            <w:r w:rsidR="003C25B4">
              <w:rPr>
                <w:rFonts w:ascii="Times New Roman" w:hAnsi="Times New Roman"/>
                <w:sz w:val="24"/>
                <w:szCs w:val="24"/>
              </w:rPr>
              <w:t xml:space="preserve"> </w:t>
            </w:r>
            <w:r w:rsidRPr="00223597">
              <w:rPr>
                <w:rFonts w:ascii="Times New Roman" w:hAnsi="Times New Roman"/>
                <w:sz w:val="24"/>
                <w:szCs w:val="24"/>
              </w:rPr>
              <w:t xml:space="preserve"> родительские собрания, консультации, беседы, тематические выставки, педагогические советы, родительский комитет, встреча с администрацией, посещение семей на дому, праздники, создание фотовыставок о жизни детей в ГКП,  выставки, домашние задания.</w:t>
            </w:r>
          </w:p>
        </w:tc>
      </w:tr>
    </w:tbl>
    <w:p w:rsidR="00EC1E5D" w:rsidRPr="00223597" w:rsidRDefault="00EC1E5D" w:rsidP="00B45F92">
      <w:pPr>
        <w:spacing w:after="0" w:line="240" w:lineRule="auto"/>
        <w:rPr>
          <w:rFonts w:ascii="Times New Roman" w:hAnsi="Times New Roman"/>
          <w:sz w:val="24"/>
          <w:szCs w:val="24"/>
        </w:rPr>
      </w:pP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xml:space="preserve">   Коллектив детского сада стремится к тому, чтобы родители принимали активное участие в воспитательно-образовательном процессе ГКП:</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-участие в работе совета учреждения;</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функционирует родительский комитет;</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родителя имеют возможность присутствовать на занятиях;</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педагоги организуют работу с родителями, используя разнообразные формы взаимодействия (родительские собрания, консультации, тематические выставки,  досуги и др.);</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педагоги оказывают индивидуальную педагогическую помощь родителям (консультации, анкетирование, тестирование);</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организуются совместные мероприятия с участием воспитанников, педагогов и родителей (тематические праздники, спортивные соревнования, творческие мастерские);</w:t>
      </w:r>
    </w:p>
    <w:p w:rsidR="00EC1E5D" w:rsidRPr="00223597" w:rsidRDefault="00EC1E5D" w:rsidP="00B45F92">
      <w:pPr>
        <w:tabs>
          <w:tab w:val="left" w:pos="-142"/>
          <w:tab w:val="left" w:pos="0"/>
        </w:tabs>
        <w:spacing w:after="0" w:line="240" w:lineRule="auto"/>
        <w:rPr>
          <w:rFonts w:ascii="Times New Roman" w:hAnsi="Times New Roman"/>
          <w:sz w:val="24"/>
          <w:szCs w:val="24"/>
        </w:rPr>
      </w:pPr>
      <w:r w:rsidRPr="00223597">
        <w:rPr>
          <w:rFonts w:ascii="Times New Roman" w:hAnsi="Times New Roman"/>
          <w:sz w:val="24"/>
          <w:szCs w:val="24"/>
        </w:rPr>
        <w:t>- используются различные средства информации для родителей (фотовыставки, оформляются тематические стенды).</w:t>
      </w:r>
    </w:p>
    <w:p w:rsidR="00EC1E5D" w:rsidRPr="00223597" w:rsidRDefault="00EC1E5D" w:rsidP="00B16B2D">
      <w:pPr>
        <w:spacing w:after="0" w:line="240" w:lineRule="auto"/>
        <w:rPr>
          <w:rFonts w:ascii="Times New Roman" w:hAnsi="Times New Roman"/>
          <w:sz w:val="24"/>
          <w:szCs w:val="24"/>
        </w:rPr>
      </w:pPr>
      <w:r w:rsidRPr="00223597">
        <w:rPr>
          <w:rFonts w:ascii="Times New Roman" w:hAnsi="Times New Roman"/>
          <w:sz w:val="24"/>
          <w:szCs w:val="24"/>
        </w:rPr>
        <w:t> </w:t>
      </w: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Default="00EC1E5D" w:rsidP="00B45F92">
      <w:pPr>
        <w:spacing w:after="0" w:line="240" w:lineRule="auto"/>
        <w:ind w:firstLine="709"/>
        <w:jc w:val="center"/>
        <w:rPr>
          <w:rFonts w:ascii="Times New Roman" w:hAnsi="Times New Roman"/>
          <w:b/>
          <w:sz w:val="24"/>
          <w:szCs w:val="24"/>
        </w:rPr>
      </w:pPr>
    </w:p>
    <w:p w:rsidR="00EC1E5D" w:rsidRPr="00223597" w:rsidRDefault="00EC1E5D" w:rsidP="00B45F92">
      <w:pPr>
        <w:spacing w:after="0" w:line="240" w:lineRule="auto"/>
        <w:ind w:firstLine="709"/>
        <w:jc w:val="center"/>
        <w:rPr>
          <w:rFonts w:ascii="Times New Roman" w:hAnsi="Times New Roman"/>
          <w:b/>
          <w:sz w:val="24"/>
          <w:szCs w:val="24"/>
        </w:rPr>
      </w:pPr>
      <w:r w:rsidRPr="00223597">
        <w:rPr>
          <w:rFonts w:ascii="Times New Roman" w:hAnsi="Times New Roman"/>
          <w:b/>
          <w:sz w:val="24"/>
          <w:szCs w:val="24"/>
        </w:rPr>
        <w:lastRenderedPageBreak/>
        <w:t>РАЗДЕЛ III.  Организационный раздел программы</w:t>
      </w:r>
    </w:p>
    <w:p w:rsidR="00EC1E5D" w:rsidRPr="00223597" w:rsidRDefault="00EC1E5D" w:rsidP="00B45F92">
      <w:pPr>
        <w:spacing w:after="0" w:line="240" w:lineRule="auto"/>
        <w:ind w:firstLine="709"/>
        <w:rPr>
          <w:rFonts w:ascii="Times New Roman" w:hAnsi="Times New Roman"/>
          <w:sz w:val="24"/>
          <w:szCs w:val="24"/>
        </w:rPr>
      </w:pPr>
      <w:r w:rsidRPr="00223597">
        <w:rPr>
          <w:rFonts w:ascii="Times New Roman" w:hAnsi="Times New Roman"/>
          <w:sz w:val="24"/>
          <w:szCs w:val="24"/>
        </w:rPr>
        <w:t>3.1 Распорядок дня</w:t>
      </w:r>
    </w:p>
    <w:p w:rsidR="00EC1E5D" w:rsidRPr="00223597" w:rsidRDefault="00EC1E5D" w:rsidP="006C639F">
      <w:pPr>
        <w:spacing w:after="0" w:line="240" w:lineRule="auto"/>
        <w:ind w:firstLine="709"/>
        <w:rPr>
          <w:rFonts w:ascii="Times New Roman" w:hAnsi="Times New Roman"/>
          <w:sz w:val="24"/>
          <w:szCs w:val="24"/>
        </w:rPr>
      </w:pPr>
      <w:r w:rsidRPr="00223597">
        <w:rPr>
          <w:rFonts w:ascii="Times New Roman" w:hAnsi="Times New Roman"/>
          <w:sz w:val="24"/>
          <w:szCs w:val="24"/>
        </w:rPr>
        <w:t>Организация режима группы кратковременного пребывания  детей в образовательном учрежд</w:t>
      </w:r>
      <w:r>
        <w:rPr>
          <w:rFonts w:ascii="Times New Roman" w:hAnsi="Times New Roman"/>
          <w:sz w:val="24"/>
          <w:szCs w:val="24"/>
        </w:rPr>
        <w:t xml:space="preserve">ении МАОУ «Ачирская СОШ» </w:t>
      </w:r>
    </w:p>
    <w:tbl>
      <w:tblPr>
        <w:tblW w:w="0" w:type="auto"/>
        <w:tblInd w:w="-72" w:type="dxa"/>
        <w:tblCellMar>
          <w:left w:w="0" w:type="dxa"/>
          <w:right w:w="0" w:type="dxa"/>
        </w:tblCellMar>
        <w:tblLook w:val="00A0" w:firstRow="1" w:lastRow="0" w:firstColumn="1" w:lastColumn="0" w:noHBand="0" w:noVBand="0"/>
      </w:tblPr>
      <w:tblGrid>
        <w:gridCol w:w="769"/>
        <w:gridCol w:w="6946"/>
        <w:gridCol w:w="2232"/>
      </w:tblGrid>
      <w:tr w:rsidR="00EC1E5D" w:rsidRPr="00223597" w:rsidTr="006E696F">
        <w:tc>
          <w:tcPr>
            <w:tcW w:w="46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№п/п</w:t>
            </w:r>
          </w:p>
        </w:tc>
        <w:tc>
          <w:tcPr>
            <w:tcW w:w="694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Виды деятельности        детей</w:t>
            </w:r>
          </w:p>
        </w:tc>
        <w:tc>
          <w:tcPr>
            <w:tcW w:w="2232"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  Время</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1</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6C639F">
            <w:pPr>
              <w:spacing w:before="100" w:beforeAutospacing="1"/>
              <w:rPr>
                <w:rFonts w:ascii="Times New Roman" w:hAnsi="Times New Roman"/>
                <w:sz w:val="24"/>
                <w:szCs w:val="24"/>
              </w:rPr>
            </w:pPr>
            <w:r w:rsidRPr="00223597">
              <w:rPr>
                <w:rFonts w:ascii="Times New Roman" w:hAnsi="Times New Roman"/>
                <w:sz w:val="24"/>
                <w:szCs w:val="24"/>
              </w:rPr>
              <w:t>Прием детей (общение с родителями,</w:t>
            </w:r>
            <w:r w:rsidRPr="00223597">
              <w:rPr>
                <w:rFonts w:ascii="Times New Roman" w:hAnsi="Times New Roman"/>
                <w:color w:val="000000"/>
                <w:sz w:val="24"/>
                <w:szCs w:val="24"/>
              </w:rPr>
              <w:t xml:space="preserve"> игры малой подвижности</w:t>
            </w:r>
            <w:r w:rsidRPr="00223597">
              <w:rPr>
                <w:rFonts w:ascii="Times New Roman" w:hAnsi="Times New Roman"/>
                <w:sz w:val="24"/>
                <w:szCs w:val="24"/>
              </w:rPr>
              <w:t>)</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DC5B76" w:rsidP="007473EB">
            <w:pPr>
              <w:spacing w:before="100" w:beforeAutospacing="1"/>
              <w:rPr>
                <w:rFonts w:ascii="Times New Roman" w:hAnsi="Times New Roman"/>
                <w:sz w:val="24"/>
                <w:szCs w:val="24"/>
              </w:rPr>
            </w:pPr>
            <w:r>
              <w:rPr>
                <w:rFonts w:ascii="Times New Roman" w:hAnsi="Times New Roman"/>
                <w:sz w:val="24"/>
                <w:szCs w:val="24"/>
              </w:rPr>
              <w:t>08:35  –0</w:t>
            </w:r>
            <w:r w:rsidR="00EC1E5D" w:rsidRPr="00223597">
              <w:rPr>
                <w:rFonts w:ascii="Times New Roman" w:hAnsi="Times New Roman"/>
                <w:sz w:val="24"/>
                <w:szCs w:val="24"/>
              </w:rPr>
              <w:t>9:00</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2</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6C639F">
            <w:pPr>
              <w:spacing w:before="100" w:beforeAutospacing="1"/>
              <w:rPr>
                <w:rFonts w:ascii="Times New Roman" w:hAnsi="Times New Roman"/>
                <w:sz w:val="24"/>
                <w:szCs w:val="24"/>
              </w:rPr>
            </w:pPr>
            <w:r w:rsidRPr="00223597">
              <w:rPr>
                <w:rFonts w:ascii="Times New Roman" w:hAnsi="Times New Roman"/>
                <w:sz w:val="24"/>
                <w:szCs w:val="24"/>
              </w:rPr>
              <w:t>Утренняя разминка (гимнастика)</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before="100" w:beforeAutospacing="1"/>
              <w:rPr>
                <w:rFonts w:ascii="Times New Roman" w:hAnsi="Times New Roman"/>
                <w:sz w:val="24"/>
                <w:szCs w:val="24"/>
              </w:rPr>
            </w:pPr>
            <w:r w:rsidRPr="00223597">
              <w:rPr>
                <w:rFonts w:ascii="Times New Roman" w:hAnsi="Times New Roman"/>
                <w:sz w:val="24"/>
                <w:szCs w:val="24"/>
              </w:rPr>
              <w:t>09:00 – 09:15</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3</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Pr>
                <w:rFonts w:ascii="Times New Roman" w:hAnsi="Times New Roman"/>
                <w:sz w:val="24"/>
                <w:szCs w:val="24"/>
              </w:rPr>
              <w:t>Образовательная деятельность</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before="100" w:beforeAutospacing="1" w:after="100" w:afterAutospacing="1" w:line="240" w:lineRule="auto"/>
              <w:rPr>
                <w:rFonts w:ascii="Times New Roman" w:hAnsi="Times New Roman"/>
                <w:sz w:val="24"/>
                <w:szCs w:val="24"/>
              </w:rPr>
            </w:pPr>
            <w:r w:rsidRPr="00223597">
              <w:rPr>
                <w:rFonts w:ascii="Times New Roman" w:hAnsi="Times New Roman"/>
                <w:sz w:val="24"/>
                <w:szCs w:val="24"/>
              </w:rPr>
              <w:t> 09.15- 10:05</w:t>
            </w:r>
          </w:p>
          <w:p w:rsidR="00EC1E5D" w:rsidRPr="00223597" w:rsidRDefault="00EC1E5D" w:rsidP="007473EB">
            <w:pPr>
              <w:spacing w:before="100" w:beforeAutospacing="1" w:after="100" w:afterAutospacing="1" w:line="240" w:lineRule="auto"/>
              <w:rPr>
                <w:rFonts w:ascii="Times New Roman" w:hAnsi="Times New Roman"/>
                <w:sz w:val="24"/>
                <w:szCs w:val="24"/>
              </w:rPr>
            </w:pPr>
            <w:r w:rsidRPr="00223597">
              <w:rPr>
                <w:rFonts w:ascii="Times New Roman" w:hAnsi="Times New Roman"/>
                <w:sz w:val="24"/>
                <w:szCs w:val="24"/>
              </w:rPr>
              <w:t xml:space="preserve">   </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before="100" w:beforeAutospacing="1"/>
              <w:rPr>
                <w:rFonts w:ascii="Times New Roman" w:hAnsi="Times New Roman"/>
                <w:sz w:val="24"/>
                <w:szCs w:val="24"/>
              </w:rPr>
            </w:pPr>
            <w:r w:rsidRPr="00223597">
              <w:rPr>
                <w:rFonts w:ascii="Times New Roman" w:hAnsi="Times New Roman"/>
                <w:b/>
                <w:bCs/>
                <w:sz w:val="24"/>
                <w:szCs w:val="24"/>
              </w:rPr>
              <w:t> </w:t>
            </w:r>
            <w:r w:rsidRPr="00223597">
              <w:rPr>
                <w:rFonts w:ascii="Times New Roman" w:hAnsi="Times New Roman"/>
                <w:bCs/>
                <w:sz w:val="24"/>
                <w:szCs w:val="24"/>
              </w:rPr>
              <w:t>4</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6C639F">
            <w:pPr>
              <w:spacing w:before="100" w:beforeAutospacing="1"/>
              <w:rPr>
                <w:rFonts w:ascii="Times New Roman" w:hAnsi="Times New Roman"/>
                <w:sz w:val="24"/>
                <w:szCs w:val="24"/>
              </w:rPr>
            </w:pPr>
            <w:r w:rsidRPr="00223597">
              <w:rPr>
                <w:rFonts w:ascii="Times New Roman" w:hAnsi="Times New Roman"/>
                <w:sz w:val="24"/>
                <w:szCs w:val="24"/>
              </w:rPr>
              <w:t>Прогулка</w:t>
            </w:r>
            <w:r w:rsidRPr="00223597">
              <w:rPr>
                <w:rFonts w:ascii="Times New Roman" w:hAnsi="Times New Roman"/>
                <w:i/>
                <w:color w:val="000000"/>
                <w:sz w:val="24"/>
                <w:szCs w:val="24"/>
              </w:rPr>
              <w:t xml:space="preserve"> </w:t>
            </w:r>
            <w:r w:rsidRPr="00223597">
              <w:rPr>
                <w:rFonts w:ascii="Times New Roman" w:hAnsi="Times New Roman"/>
                <w:color w:val="000000"/>
                <w:sz w:val="24"/>
                <w:szCs w:val="24"/>
              </w:rPr>
              <w:t>(подвижные и спортивные игры, трудовая деятельность, экспериментирование и игры с природным материалом)</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before="100" w:beforeAutospacing="1"/>
              <w:rPr>
                <w:rFonts w:ascii="Times New Roman" w:hAnsi="Times New Roman"/>
                <w:sz w:val="24"/>
                <w:szCs w:val="24"/>
              </w:rPr>
            </w:pPr>
            <w:r w:rsidRPr="00223597">
              <w:rPr>
                <w:rFonts w:ascii="Times New Roman" w:hAnsi="Times New Roman"/>
                <w:sz w:val="24"/>
                <w:szCs w:val="24"/>
              </w:rPr>
              <w:t>10:05– 10:35</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b/>
                <w:bCs/>
                <w:sz w:val="24"/>
                <w:szCs w:val="24"/>
              </w:rPr>
            </w:pPr>
            <w:r w:rsidRPr="00223597">
              <w:rPr>
                <w:rFonts w:ascii="Times New Roman" w:hAnsi="Times New Roman"/>
                <w:b/>
                <w:bCs/>
                <w:sz w:val="24"/>
                <w:szCs w:val="24"/>
              </w:rPr>
              <w:t>5</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6C639F">
            <w:pPr>
              <w:spacing w:before="100" w:beforeAutospacing="1"/>
              <w:rPr>
                <w:rFonts w:ascii="Times New Roman" w:hAnsi="Times New Roman"/>
                <w:sz w:val="24"/>
                <w:szCs w:val="24"/>
              </w:rPr>
            </w:pPr>
            <w:r w:rsidRPr="00223597">
              <w:rPr>
                <w:rFonts w:ascii="Times New Roman" w:hAnsi="Times New Roman"/>
                <w:color w:val="000000"/>
                <w:sz w:val="24"/>
                <w:szCs w:val="24"/>
              </w:rPr>
              <w:t>Возвращение с прогулки (формирование навыков самообслуживания)</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before="100" w:beforeAutospacing="1"/>
              <w:rPr>
                <w:rFonts w:ascii="Times New Roman" w:hAnsi="Times New Roman"/>
                <w:sz w:val="24"/>
                <w:szCs w:val="24"/>
              </w:rPr>
            </w:pPr>
            <w:r w:rsidRPr="00223597">
              <w:rPr>
                <w:rFonts w:ascii="Times New Roman" w:hAnsi="Times New Roman"/>
                <w:sz w:val="24"/>
                <w:szCs w:val="24"/>
              </w:rPr>
              <w:t>10.35- 10.40</w:t>
            </w:r>
          </w:p>
        </w:tc>
      </w:tr>
      <w:tr w:rsidR="00EC1E5D" w:rsidRPr="00223597" w:rsidTr="006E696F">
        <w:trPr>
          <w:trHeight w:val="1174"/>
        </w:trPr>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  6</w:t>
            </w:r>
          </w:p>
          <w:p w:rsidR="00EC1E5D" w:rsidRPr="00223597" w:rsidRDefault="00EC1E5D" w:rsidP="007473EB">
            <w:pPr>
              <w:rPr>
                <w:rFonts w:ascii="Times New Roman" w:hAnsi="Times New Roman"/>
                <w:sz w:val="24"/>
                <w:szCs w:val="24"/>
              </w:rPr>
            </w:pP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Организация игровой, физкультурно - оздоровительной, творческой деятельности с детьми</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10.40- 11.10</w:t>
            </w:r>
          </w:p>
        </w:tc>
      </w:tr>
      <w:tr w:rsidR="00EC1E5D" w:rsidRPr="00223597" w:rsidTr="006E696F">
        <w:tc>
          <w:tcPr>
            <w:tcW w:w="464"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7473EB">
            <w:pPr>
              <w:spacing w:before="100" w:beforeAutospacing="1"/>
              <w:rPr>
                <w:rFonts w:ascii="Times New Roman" w:hAnsi="Times New Roman"/>
                <w:sz w:val="24"/>
                <w:szCs w:val="24"/>
              </w:rPr>
            </w:pPr>
            <w:r w:rsidRPr="00223597">
              <w:rPr>
                <w:rFonts w:ascii="Times New Roman" w:hAnsi="Times New Roman"/>
                <w:sz w:val="24"/>
                <w:szCs w:val="24"/>
              </w:rPr>
              <w:t>7</w:t>
            </w:r>
          </w:p>
        </w:tc>
        <w:tc>
          <w:tcPr>
            <w:tcW w:w="6946"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18C2">
            <w:pPr>
              <w:spacing w:after="0" w:line="240" w:lineRule="auto"/>
              <w:rPr>
                <w:rFonts w:ascii="Times New Roman" w:hAnsi="Times New Roman"/>
                <w:color w:val="000000"/>
                <w:sz w:val="24"/>
                <w:szCs w:val="24"/>
              </w:rPr>
            </w:pPr>
            <w:r w:rsidRPr="00223597">
              <w:rPr>
                <w:rFonts w:ascii="Times New Roman" w:hAnsi="Times New Roman"/>
                <w:color w:val="000000"/>
                <w:sz w:val="24"/>
                <w:szCs w:val="24"/>
              </w:rPr>
              <w:t>Прогулка (подвижные и спортивные игры, трудовая деятельность, экспериментирование и игры с природным материалом)</w:t>
            </w:r>
          </w:p>
          <w:p w:rsidR="00EC1E5D" w:rsidRPr="00223597" w:rsidRDefault="00EC1E5D" w:rsidP="00E318C2">
            <w:pPr>
              <w:spacing w:after="0" w:line="240" w:lineRule="auto"/>
              <w:rPr>
                <w:rFonts w:ascii="Times New Roman" w:hAnsi="Times New Roman"/>
                <w:sz w:val="24"/>
                <w:szCs w:val="24"/>
              </w:rPr>
            </w:pPr>
            <w:r w:rsidRPr="00223597">
              <w:rPr>
                <w:rFonts w:ascii="Times New Roman" w:hAnsi="Times New Roman"/>
                <w:color w:val="000000"/>
                <w:sz w:val="24"/>
                <w:szCs w:val="24"/>
              </w:rPr>
              <w:t>Игры по выбору и уход домой</w:t>
            </w:r>
            <w:r w:rsidRPr="00223597">
              <w:rPr>
                <w:rFonts w:ascii="Times New Roman" w:hAnsi="Times New Roman"/>
                <w:sz w:val="24"/>
                <w:szCs w:val="24"/>
              </w:rPr>
              <w:t xml:space="preserve"> </w:t>
            </w:r>
          </w:p>
        </w:tc>
        <w:tc>
          <w:tcPr>
            <w:tcW w:w="223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7473EB">
            <w:pPr>
              <w:rPr>
                <w:rFonts w:ascii="Times New Roman" w:hAnsi="Times New Roman"/>
                <w:sz w:val="24"/>
                <w:szCs w:val="24"/>
              </w:rPr>
            </w:pPr>
            <w:r w:rsidRPr="00223597">
              <w:rPr>
                <w:rFonts w:ascii="Times New Roman" w:hAnsi="Times New Roman"/>
                <w:sz w:val="24"/>
                <w:szCs w:val="24"/>
              </w:rPr>
              <w:t>11.10 -12.00</w:t>
            </w:r>
          </w:p>
        </w:tc>
      </w:tr>
    </w:tbl>
    <w:p w:rsidR="00EC1E5D" w:rsidRPr="00223597" w:rsidRDefault="00EC1E5D" w:rsidP="000C101C">
      <w:pPr>
        <w:spacing w:after="0" w:line="240" w:lineRule="auto"/>
        <w:rPr>
          <w:rFonts w:ascii="Times New Roman" w:hAnsi="Times New Roman"/>
          <w:sz w:val="24"/>
          <w:szCs w:val="24"/>
        </w:rPr>
      </w:pPr>
      <w:r w:rsidRPr="00223597">
        <w:rPr>
          <w:rFonts w:ascii="Times New Roman" w:hAnsi="Times New Roman"/>
          <w:sz w:val="24"/>
          <w:szCs w:val="24"/>
        </w:rPr>
        <w:t>При  подсчете общего времени учитываются:</w:t>
      </w:r>
    </w:p>
    <w:p w:rsidR="00EC1E5D" w:rsidRPr="00223597" w:rsidRDefault="00EC1E5D" w:rsidP="00E318C2">
      <w:pPr>
        <w:spacing w:after="0" w:line="240" w:lineRule="auto"/>
        <w:ind w:firstLine="709"/>
        <w:rPr>
          <w:rFonts w:ascii="Times New Roman" w:hAnsi="Times New Roman"/>
          <w:sz w:val="24"/>
          <w:szCs w:val="24"/>
        </w:rPr>
      </w:pPr>
      <w:r w:rsidRPr="00223597">
        <w:rPr>
          <w:rFonts w:ascii="Times New Roman" w:hAnsi="Times New Roman"/>
          <w:sz w:val="24"/>
          <w:szCs w:val="24"/>
        </w:rPr>
        <w:t>а) Длительность занятий.</w:t>
      </w:r>
    </w:p>
    <w:p w:rsidR="00EC1E5D" w:rsidRPr="00223597" w:rsidRDefault="00EC1E5D" w:rsidP="00E318C2">
      <w:pPr>
        <w:spacing w:after="0" w:line="240" w:lineRule="auto"/>
        <w:ind w:firstLine="709"/>
        <w:rPr>
          <w:rFonts w:ascii="Times New Roman" w:hAnsi="Times New Roman"/>
          <w:sz w:val="24"/>
          <w:szCs w:val="24"/>
        </w:rPr>
      </w:pPr>
      <w:r w:rsidRPr="00223597">
        <w:rPr>
          <w:rFonts w:ascii="Times New Roman" w:hAnsi="Times New Roman"/>
          <w:sz w:val="24"/>
          <w:szCs w:val="24"/>
        </w:rPr>
        <w:t>б) Баланс: 50% занятий, требующих от детей умственного  напряжения, 50% составляют занятия эстетического и физкультурно - оздоровительного цикла.</w:t>
      </w:r>
    </w:p>
    <w:p w:rsidR="00EC1E5D" w:rsidRPr="00223597" w:rsidRDefault="00EC1E5D" w:rsidP="00E318C2">
      <w:pPr>
        <w:spacing w:after="0" w:line="240" w:lineRule="auto"/>
        <w:ind w:firstLine="709"/>
        <w:rPr>
          <w:rFonts w:ascii="Times New Roman" w:hAnsi="Times New Roman"/>
          <w:sz w:val="24"/>
          <w:szCs w:val="24"/>
        </w:rPr>
      </w:pPr>
      <w:r w:rsidRPr="00223597">
        <w:rPr>
          <w:rFonts w:ascii="Times New Roman" w:hAnsi="Times New Roman"/>
          <w:sz w:val="24"/>
          <w:szCs w:val="24"/>
        </w:rPr>
        <w:t>Занятия с умственной нагрузкой в первый и последний день недели не планируются.</w:t>
      </w:r>
    </w:p>
    <w:p w:rsidR="00EC1E5D" w:rsidRPr="00223597" w:rsidRDefault="00EC1E5D" w:rsidP="00E318C2">
      <w:pPr>
        <w:tabs>
          <w:tab w:val="left" w:pos="1182"/>
        </w:tabs>
        <w:spacing w:after="0" w:line="240" w:lineRule="auto"/>
        <w:ind w:firstLine="709"/>
        <w:jc w:val="both"/>
        <w:rPr>
          <w:rFonts w:ascii="Times New Roman" w:hAnsi="Times New Roman"/>
          <w:sz w:val="24"/>
          <w:szCs w:val="24"/>
        </w:rPr>
      </w:pPr>
      <w:r w:rsidRPr="00223597">
        <w:rPr>
          <w:rFonts w:ascii="Times New Roman" w:hAnsi="Times New Roman"/>
          <w:sz w:val="24"/>
          <w:szCs w:val="24"/>
        </w:rPr>
        <w:t>в) Перерывы между занятиями не менее 10мин.</w:t>
      </w:r>
    </w:p>
    <w:p w:rsidR="00EC1E5D" w:rsidRDefault="00EC1E5D" w:rsidP="00666A56">
      <w:pPr>
        <w:pStyle w:val="ParagraphStyle"/>
        <w:rPr>
          <w:rFonts w:ascii="Times New Roman" w:hAnsi="Times New Roman" w:cs="Times New Roman"/>
          <w:b/>
          <w:i/>
        </w:rPr>
      </w:pPr>
    </w:p>
    <w:p w:rsidR="00EC1E5D" w:rsidRPr="003B566D" w:rsidRDefault="00EC1E5D" w:rsidP="004E2E3F">
      <w:pPr>
        <w:pStyle w:val="ParagraphStyle"/>
        <w:jc w:val="center"/>
        <w:rPr>
          <w:rFonts w:ascii="Times New Roman" w:hAnsi="Times New Roman" w:cs="Times New Roman"/>
          <w:b/>
          <w:bCs/>
          <w:color w:val="000000"/>
        </w:rPr>
      </w:pPr>
      <w:r w:rsidRPr="00223597">
        <w:rPr>
          <w:rFonts w:ascii="Times New Roman" w:hAnsi="Times New Roman" w:cs="Times New Roman"/>
          <w:b/>
          <w:i/>
        </w:rPr>
        <w:t>3.2.</w:t>
      </w:r>
      <w:r w:rsidRPr="00223597">
        <w:rPr>
          <w:rFonts w:ascii="Times New Roman" w:hAnsi="Times New Roman" w:cs="Times New Roman"/>
          <w:i/>
        </w:rPr>
        <w:t xml:space="preserve"> </w:t>
      </w:r>
      <w:r w:rsidRPr="003B566D">
        <w:rPr>
          <w:rFonts w:ascii="Times New Roman" w:hAnsi="Times New Roman" w:cs="Times New Roman"/>
          <w:b/>
          <w:bCs/>
          <w:caps/>
          <w:color w:val="000000"/>
        </w:rPr>
        <w:t>Циклограмма образовательной деятельности гкп маоу «ачирская СОШ»</w:t>
      </w:r>
      <w:r w:rsidRPr="003B566D">
        <w:rPr>
          <w:rFonts w:ascii="Times New Roman" w:hAnsi="Times New Roman" w:cs="Times New Roman"/>
          <w:b/>
          <w:bCs/>
          <w:color w:val="000000"/>
        </w:rPr>
        <w:t xml:space="preserve"> </w:t>
      </w:r>
    </w:p>
    <w:p w:rsidR="00EC1E5D" w:rsidRPr="00223597" w:rsidRDefault="00EC1E5D" w:rsidP="002B38B6">
      <w:pPr>
        <w:autoSpaceDE w:val="0"/>
        <w:autoSpaceDN w:val="0"/>
        <w:adjustRightInd w:val="0"/>
        <w:spacing w:after="0" w:line="240" w:lineRule="auto"/>
        <w:rPr>
          <w:rFonts w:ascii="Times New Roman" w:hAnsi="Times New Roman"/>
          <w:iCs/>
          <w:sz w:val="24"/>
          <w:szCs w:val="24"/>
          <w:lang w:eastAsia="en-US"/>
        </w:rPr>
      </w:pPr>
      <w:r w:rsidRPr="00223597">
        <w:rPr>
          <w:rFonts w:ascii="Times New Roman" w:hAnsi="Times New Roman"/>
          <w:sz w:val="24"/>
          <w:szCs w:val="24"/>
          <w:lang w:eastAsia="en-US"/>
        </w:rPr>
        <w:t xml:space="preserve">Учебный план представляет собой </w:t>
      </w:r>
      <w:r w:rsidRPr="00223597">
        <w:rPr>
          <w:rFonts w:ascii="Times New Roman" w:hAnsi="Times New Roman"/>
          <w:iCs/>
          <w:sz w:val="24"/>
          <w:szCs w:val="24"/>
          <w:lang w:eastAsia="en-US"/>
        </w:rPr>
        <w:t xml:space="preserve">сетки образовательной деятельности </w:t>
      </w:r>
      <w:r w:rsidRPr="00223597">
        <w:rPr>
          <w:rFonts w:ascii="Times New Roman" w:hAnsi="Times New Roman"/>
          <w:sz w:val="24"/>
          <w:szCs w:val="24"/>
          <w:lang w:eastAsia="en-US"/>
        </w:rPr>
        <w:t xml:space="preserve">и </w:t>
      </w:r>
      <w:r w:rsidRPr="00223597">
        <w:rPr>
          <w:rFonts w:ascii="Times New Roman" w:hAnsi="Times New Roman"/>
          <w:iCs/>
          <w:sz w:val="24"/>
          <w:szCs w:val="24"/>
          <w:lang w:eastAsia="en-US"/>
        </w:rPr>
        <w:t>образовательной деятельности в режимных моментах в течение дня с распределением времени на основе действующего СанПиН</w:t>
      </w:r>
      <w:r w:rsidRPr="00223597">
        <w:rPr>
          <w:rFonts w:ascii="Times New Roman" w:hAnsi="Times New Roman"/>
          <w:sz w:val="24"/>
          <w:szCs w:val="24"/>
          <w:lang w:eastAsia="en-US"/>
        </w:rPr>
        <w:t>. Учитывается, что программа обеспечивает развитие личности детей</w:t>
      </w:r>
      <w:r w:rsidRPr="00223597">
        <w:rPr>
          <w:rFonts w:ascii="Times New Roman" w:hAnsi="Times New Roman"/>
          <w:iCs/>
          <w:sz w:val="24"/>
          <w:szCs w:val="24"/>
          <w:lang w:eastAsia="en-US"/>
        </w:rPr>
        <w:t xml:space="preserve"> </w:t>
      </w:r>
      <w:r w:rsidRPr="00223597">
        <w:rPr>
          <w:rFonts w:ascii="Times New Roman" w:hAnsi="Times New Roman"/>
          <w:sz w:val="24"/>
          <w:szCs w:val="24"/>
          <w:lang w:eastAsia="en-US"/>
        </w:rPr>
        <w:t>дошкольного возраста в различных видах общения и деятельности с учетом и возрастных, индивидуальных психологических и физиологических особенностей.</w:t>
      </w:r>
    </w:p>
    <w:p w:rsidR="00EC1E5D" w:rsidRPr="00223597" w:rsidRDefault="00EC1E5D" w:rsidP="002B38B6">
      <w:pPr>
        <w:autoSpaceDE w:val="0"/>
        <w:autoSpaceDN w:val="0"/>
        <w:adjustRightInd w:val="0"/>
        <w:spacing w:after="0" w:line="240" w:lineRule="auto"/>
        <w:ind w:firstLine="709"/>
        <w:jc w:val="both"/>
        <w:rPr>
          <w:rFonts w:ascii="Times New Roman" w:hAnsi="Times New Roman"/>
          <w:sz w:val="24"/>
          <w:szCs w:val="24"/>
          <w:lang w:eastAsia="en-US"/>
        </w:rPr>
      </w:pPr>
      <w:r w:rsidRPr="00223597">
        <w:rPr>
          <w:rFonts w:ascii="Times New Roman" w:hAnsi="Times New Roman"/>
          <w:sz w:val="24"/>
          <w:szCs w:val="24"/>
          <w:lang w:eastAsia="en-US"/>
        </w:rPr>
        <w:t>Продолжительность непрерывной непосредственно образовательной  деятельности для детей от 3 до 4-х лет — не более 15 минут, для детей от 4 до 5 лет — не более 20 минут, для детей от 5 до 6 лет — не более 25 минут, а для детей от 6 до 7 лет — не более 30 минут. Максимально допустимый объем образовательной нагрузки в первой половине дня в младшей и средней группах не превышает 30 и 40 минут соответственно, а в старшей и подготовительной — 45 минут и 1,5 часа соответственно.</w:t>
      </w:r>
    </w:p>
    <w:p w:rsidR="00EC1E5D" w:rsidRDefault="00EC1E5D" w:rsidP="002B38B6">
      <w:pPr>
        <w:autoSpaceDE w:val="0"/>
        <w:autoSpaceDN w:val="0"/>
        <w:adjustRightInd w:val="0"/>
        <w:spacing w:after="0" w:line="240" w:lineRule="auto"/>
        <w:ind w:firstLine="709"/>
        <w:jc w:val="both"/>
        <w:rPr>
          <w:rFonts w:ascii="Times New Roman" w:hAnsi="Times New Roman"/>
          <w:sz w:val="24"/>
          <w:szCs w:val="24"/>
          <w:lang w:eastAsia="en-US"/>
        </w:rPr>
      </w:pPr>
      <w:r w:rsidRPr="00223597">
        <w:rPr>
          <w:rFonts w:ascii="Times New Roman" w:hAnsi="Times New Roman"/>
          <w:sz w:val="24"/>
          <w:szCs w:val="24"/>
          <w:lang w:eastAsia="en-US"/>
        </w:rPr>
        <w:t xml:space="preserve">В середине времени, отведенного на непрерывную образовательную деятельность, проводят физкультурные минутки. </w:t>
      </w:r>
    </w:p>
    <w:p w:rsidR="00EC1E5D" w:rsidRPr="00223597" w:rsidRDefault="00EC1E5D" w:rsidP="002B38B6">
      <w:pPr>
        <w:autoSpaceDE w:val="0"/>
        <w:autoSpaceDN w:val="0"/>
        <w:adjustRightInd w:val="0"/>
        <w:spacing w:after="0" w:line="240" w:lineRule="auto"/>
        <w:ind w:firstLine="709"/>
        <w:jc w:val="both"/>
        <w:rPr>
          <w:rFonts w:ascii="Times New Roman" w:hAnsi="Times New Roman"/>
          <w:b/>
          <w:sz w:val="24"/>
          <w:szCs w:val="24"/>
          <w:lang w:eastAsia="en-US"/>
        </w:rPr>
      </w:pPr>
      <w:r w:rsidRPr="00223597">
        <w:rPr>
          <w:rFonts w:ascii="Times New Roman" w:hAnsi="Times New Roman"/>
          <w:sz w:val="24"/>
          <w:szCs w:val="24"/>
          <w:lang w:eastAsia="en-US"/>
        </w:rPr>
        <w:t>Перерывы между периодами непрерывной образовательной деятельности — не менее 10 минут.</w:t>
      </w:r>
      <w:r w:rsidRPr="00223597">
        <w:rPr>
          <w:rFonts w:ascii="Times New Roman" w:hAnsi="Times New Roman"/>
          <w:b/>
          <w:bCs/>
          <w:color w:val="000000"/>
          <w:sz w:val="24"/>
          <w:szCs w:val="24"/>
        </w:rPr>
        <w:br/>
      </w:r>
      <w:r w:rsidRPr="00223597">
        <w:rPr>
          <w:rFonts w:ascii="Times New Roman" w:hAnsi="Times New Roman"/>
          <w:b/>
          <w:sz w:val="24"/>
          <w:szCs w:val="24"/>
          <w:lang w:eastAsia="en-US"/>
        </w:rPr>
        <w:t xml:space="preserve">                           </w:t>
      </w:r>
    </w:p>
    <w:p w:rsidR="00EC1E5D" w:rsidRDefault="00EC1E5D" w:rsidP="002B38B6">
      <w:pPr>
        <w:autoSpaceDE w:val="0"/>
        <w:autoSpaceDN w:val="0"/>
        <w:adjustRightInd w:val="0"/>
        <w:spacing w:after="0" w:line="240" w:lineRule="auto"/>
        <w:ind w:firstLine="709"/>
        <w:jc w:val="both"/>
        <w:rPr>
          <w:rFonts w:ascii="Times New Roman" w:hAnsi="Times New Roman"/>
          <w:b/>
          <w:sz w:val="24"/>
          <w:szCs w:val="24"/>
          <w:lang w:eastAsia="en-US"/>
        </w:rPr>
      </w:pPr>
    </w:p>
    <w:p w:rsidR="00EC1E5D" w:rsidRDefault="00EC1E5D" w:rsidP="002B38B6">
      <w:pPr>
        <w:autoSpaceDE w:val="0"/>
        <w:autoSpaceDN w:val="0"/>
        <w:adjustRightInd w:val="0"/>
        <w:spacing w:after="0" w:line="240" w:lineRule="auto"/>
        <w:ind w:firstLine="709"/>
        <w:jc w:val="both"/>
        <w:rPr>
          <w:rFonts w:ascii="Times New Roman" w:hAnsi="Times New Roman"/>
          <w:b/>
          <w:sz w:val="24"/>
          <w:szCs w:val="24"/>
          <w:lang w:eastAsia="en-US"/>
        </w:rPr>
      </w:pPr>
    </w:p>
    <w:p w:rsidR="00EC1E5D" w:rsidRPr="00223597" w:rsidRDefault="00EC1E5D" w:rsidP="002B38B6">
      <w:pPr>
        <w:autoSpaceDE w:val="0"/>
        <w:autoSpaceDN w:val="0"/>
        <w:adjustRightInd w:val="0"/>
        <w:spacing w:after="0" w:line="240" w:lineRule="auto"/>
        <w:ind w:firstLine="709"/>
        <w:jc w:val="both"/>
        <w:rPr>
          <w:rFonts w:ascii="Times New Roman" w:hAnsi="Times New Roman"/>
          <w:b/>
          <w:sz w:val="24"/>
          <w:szCs w:val="24"/>
          <w:lang w:eastAsia="en-US"/>
        </w:rPr>
      </w:pPr>
      <w:r>
        <w:rPr>
          <w:rFonts w:ascii="Times New Roman" w:hAnsi="Times New Roman"/>
          <w:b/>
          <w:sz w:val="24"/>
          <w:szCs w:val="24"/>
          <w:lang w:eastAsia="en-US"/>
        </w:rPr>
        <w:t xml:space="preserve"> Непосредственно - образовательная деятельность</w:t>
      </w:r>
    </w:p>
    <w:p w:rsidR="00EC1E5D" w:rsidRPr="00223597" w:rsidRDefault="00EC1E5D" w:rsidP="002B38B6">
      <w:pPr>
        <w:autoSpaceDE w:val="0"/>
        <w:autoSpaceDN w:val="0"/>
        <w:adjustRightInd w:val="0"/>
        <w:spacing w:after="0" w:line="240" w:lineRule="auto"/>
        <w:ind w:firstLine="709"/>
        <w:jc w:val="both"/>
        <w:rPr>
          <w:rFonts w:ascii="Times New Roman" w:hAnsi="Times New Roman"/>
          <w:sz w:val="24"/>
          <w:szCs w:val="24"/>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6"/>
        <w:gridCol w:w="2280"/>
        <w:gridCol w:w="1312"/>
        <w:gridCol w:w="1181"/>
        <w:gridCol w:w="1970"/>
        <w:gridCol w:w="2201"/>
      </w:tblGrid>
      <w:tr w:rsidR="00EC1E5D" w:rsidRPr="00223597" w:rsidTr="0073304D">
        <w:tc>
          <w:tcPr>
            <w:tcW w:w="626" w:type="dxa"/>
            <w:vMerge w:val="restart"/>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w:t>
            </w:r>
          </w:p>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p>
        </w:tc>
        <w:tc>
          <w:tcPr>
            <w:tcW w:w="2280" w:type="dxa"/>
            <w:vMerge w:val="restart"/>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Вид деятельности</w:t>
            </w:r>
          </w:p>
        </w:tc>
        <w:tc>
          <w:tcPr>
            <w:tcW w:w="6664" w:type="dxa"/>
            <w:gridSpan w:val="4"/>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Количество образовательных ситуаций и занятий в</w:t>
            </w:r>
          </w:p>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неделю</w:t>
            </w:r>
          </w:p>
        </w:tc>
      </w:tr>
      <w:tr w:rsidR="00EC1E5D" w:rsidRPr="00223597" w:rsidTr="0073304D">
        <w:trPr>
          <w:trHeight w:val="529"/>
        </w:trPr>
        <w:tc>
          <w:tcPr>
            <w:tcW w:w="626" w:type="dxa"/>
            <w:vMerge/>
          </w:tcPr>
          <w:p w:rsidR="00EC1E5D" w:rsidRPr="0073304D" w:rsidRDefault="00EC1E5D" w:rsidP="0073304D">
            <w:pPr>
              <w:pStyle w:val="ParagraphStyle"/>
              <w:jc w:val="center"/>
              <w:rPr>
                <w:rFonts w:ascii="Times New Roman" w:hAnsi="Times New Roman" w:cs="Times New Roman"/>
                <w:b/>
                <w:lang w:eastAsia="ru-RU"/>
              </w:rPr>
            </w:pPr>
          </w:p>
        </w:tc>
        <w:tc>
          <w:tcPr>
            <w:tcW w:w="2280" w:type="dxa"/>
            <w:vMerge/>
          </w:tcPr>
          <w:p w:rsidR="00EC1E5D" w:rsidRPr="0073304D" w:rsidRDefault="00EC1E5D" w:rsidP="0073304D">
            <w:pPr>
              <w:pStyle w:val="ParagraphStyle"/>
              <w:jc w:val="center"/>
              <w:rPr>
                <w:rFonts w:ascii="Times New Roman" w:hAnsi="Times New Roman" w:cs="Times New Roman"/>
                <w:b/>
                <w:lang w:eastAsia="ru-RU"/>
              </w:rPr>
            </w:pPr>
          </w:p>
        </w:tc>
        <w:tc>
          <w:tcPr>
            <w:tcW w:w="1312"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Младшая группа</w:t>
            </w:r>
          </w:p>
        </w:tc>
        <w:tc>
          <w:tcPr>
            <w:tcW w:w="1181"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средняя группа</w:t>
            </w:r>
          </w:p>
        </w:tc>
        <w:tc>
          <w:tcPr>
            <w:tcW w:w="1970"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Старшая группа</w:t>
            </w:r>
          </w:p>
        </w:tc>
        <w:tc>
          <w:tcPr>
            <w:tcW w:w="2201"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Подготовитель</w:t>
            </w:r>
          </w:p>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ная группа</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1</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Двигательная</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bCs/>
              </w:rPr>
              <w:t>деятельность</w:t>
            </w:r>
          </w:p>
        </w:tc>
        <w:tc>
          <w:tcPr>
            <w:tcW w:w="2493"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3 занятия физической</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культурой</w:t>
            </w:r>
          </w:p>
        </w:tc>
        <w:tc>
          <w:tcPr>
            <w:tcW w:w="4171"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3 занятия физической культурой,</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одно из которых проводится на</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открытом воздухе</w:t>
            </w:r>
          </w:p>
        </w:tc>
      </w:tr>
      <w:tr w:rsidR="00EC1E5D" w:rsidRPr="00223597" w:rsidTr="0073304D">
        <w:tc>
          <w:tcPr>
            <w:tcW w:w="9570" w:type="dxa"/>
            <w:gridSpan w:val="6"/>
          </w:tcPr>
          <w:p w:rsidR="00EC1E5D" w:rsidRPr="0073304D" w:rsidRDefault="00EC1E5D" w:rsidP="004E2E3F">
            <w:pPr>
              <w:pStyle w:val="ParagraphStyle"/>
              <w:rPr>
                <w:rFonts w:ascii="Times New Roman" w:hAnsi="Times New Roman" w:cs="Times New Roman"/>
                <w:b/>
                <w:lang w:eastAsia="ru-RU"/>
              </w:rPr>
            </w:pPr>
            <w:r w:rsidRPr="0073304D">
              <w:rPr>
                <w:rFonts w:ascii="Times New Roman" w:hAnsi="Times New Roman" w:cs="Times New Roman"/>
                <w:b/>
                <w:bCs/>
              </w:rPr>
              <w:t>2.                                      Коммуникативная деятельность</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2.1.</w:t>
            </w:r>
          </w:p>
        </w:tc>
        <w:tc>
          <w:tcPr>
            <w:tcW w:w="2280"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Развитие речи</w:t>
            </w:r>
          </w:p>
        </w:tc>
        <w:tc>
          <w:tcPr>
            <w:tcW w:w="2493"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 образовательная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ситуация, а также во</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всех образовательных</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ситуациях</w:t>
            </w:r>
          </w:p>
        </w:tc>
        <w:tc>
          <w:tcPr>
            <w:tcW w:w="4171"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2 образовательные ситуации, 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также во всех образовательных</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ситуациях</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2.2</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Подготовка к</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обучению грамоте</w:t>
            </w:r>
          </w:p>
        </w:tc>
        <w:tc>
          <w:tcPr>
            <w:tcW w:w="2493" w:type="dxa"/>
            <w:gridSpan w:val="2"/>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w:t>
            </w:r>
          </w:p>
        </w:tc>
        <w:tc>
          <w:tcPr>
            <w:tcW w:w="4171"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 образовательная ситуация в 2</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недели</w:t>
            </w:r>
          </w:p>
        </w:tc>
      </w:tr>
      <w:tr w:rsidR="00EC1E5D" w:rsidRPr="00223597" w:rsidTr="0073304D">
        <w:tc>
          <w:tcPr>
            <w:tcW w:w="9570" w:type="dxa"/>
            <w:gridSpan w:val="6"/>
          </w:tcPr>
          <w:p w:rsidR="00EC1E5D" w:rsidRPr="0073304D" w:rsidRDefault="00EC1E5D" w:rsidP="00F73338">
            <w:pPr>
              <w:pStyle w:val="ParagraphStyle"/>
              <w:rPr>
                <w:rFonts w:ascii="Times New Roman" w:hAnsi="Times New Roman" w:cs="Times New Roman"/>
                <w:b/>
                <w:lang w:eastAsia="ru-RU"/>
              </w:rPr>
            </w:pPr>
            <w:r w:rsidRPr="0073304D">
              <w:rPr>
                <w:rFonts w:ascii="Times New Roman" w:hAnsi="Times New Roman" w:cs="Times New Roman"/>
                <w:b/>
                <w:bCs/>
              </w:rPr>
              <w:t>3. Познавательно-исследовательская деятельность</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3.1.</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Исследование</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объектов живой и</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неживой природы,</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экспериментирован</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ие. Познание</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предметного и</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социального мира,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освоение</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безопасного</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поведения</w:t>
            </w:r>
          </w:p>
        </w:tc>
        <w:tc>
          <w:tcPr>
            <w:tcW w:w="2493"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 образовательная</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ситуация в 2 недели</w:t>
            </w:r>
          </w:p>
        </w:tc>
        <w:tc>
          <w:tcPr>
            <w:tcW w:w="4171" w:type="dxa"/>
            <w:gridSpan w:val="2"/>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2 образовательные ситуации</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3.2</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Математическое и</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сенсорное развитие</w:t>
            </w:r>
          </w:p>
        </w:tc>
        <w:tc>
          <w:tcPr>
            <w:tcW w:w="4463" w:type="dxa"/>
            <w:gridSpan w:val="3"/>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1 образовательная ситуация</w:t>
            </w:r>
          </w:p>
        </w:tc>
        <w:tc>
          <w:tcPr>
            <w:tcW w:w="2201"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2 образовательные ситуации</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4.</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Изобразительная</w:t>
            </w:r>
          </w:p>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деятельность</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(рисование, лепка,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аппликация) и</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bCs/>
              </w:rPr>
              <w:t>конструирование</w:t>
            </w:r>
          </w:p>
        </w:tc>
        <w:tc>
          <w:tcPr>
            <w:tcW w:w="4463" w:type="dxa"/>
            <w:gridSpan w:val="3"/>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2 образовательные ситуации</w:t>
            </w:r>
          </w:p>
        </w:tc>
        <w:tc>
          <w:tcPr>
            <w:tcW w:w="2201"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3 образовательные</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ситуации</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5</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Музыкальная</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bCs/>
              </w:rPr>
              <w:t>деятельность</w:t>
            </w:r>
          </w:p>
        </w:tc>
        <w:tc>
          <w:tcPr>
            <w:tcW w:w="6664" w:type="dxa"/>
            <w:gridSpan w:val="4"/>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2 музыкальных занятия</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lang w:eastAsia="ru-RU"/>
              </w:rPr>
              <w:t>6.</w:t>
            </w:r>
          </w:p>
        </w:tc>
        <w:tc>
          <w:tcPr>
            <w:tcW w:w="2280" w:type="dxa"/>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Чтение</w:t>
            </w:r>
          </w:p>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художественной</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bCs/>
              </w:rPr>
              <w:t>литературы</w:t>
            </w:r>
          </w:p>
        </w:tc>
        <w:tc>
          <w:tcPr>
            <w:tcW w:w="6664" w:type="dxa"/>
            <w:gridSpan w:val="4"/>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1 образовательная ситуация в 2 недели</w:t>
            </w:r>
          </w:p>
        </w:tc>
      </w:tr>
      <w:tr w:rsidR="00EC1E5D" w:rsidRPr="00223597" w:rsidTr="0073304D">
        <w:tc>
          <w:tcPr>
            <w:tcW w:w="626" w:type="dxa"/>
          </w:tcPr>
          <w:p w:rsidR="00EC1E5D" w:rsidRPr="0073304D" w:rsidRDefault="00EC1E5D" w:rsidP="0073304D">
            <w:pPr>
              <w:pStyle w:val="ParagraphStyle"/>
              <w:jc w:val="center"/>
              <w:rPr>
                <w:rFonts w:ascii="Times New Roman" w:hAnsi="Times New Roman" w:cs="Times New Roman"/>
                <w:b/>
                <w:lang w:eastAsia="ru-RU"/>
              </w:rPr>
            </w:pPr>
          </w:p>
        </w:tc>
        <w:tc>
          <w:tcPr>
            <w:tcW w:w="2280" w:type="dxa"/>
          </w:tcPr>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b/>
                <w:bCs/>
              </w:rPr>
              <w:t>Всего в неделю</w:t>
            </w:r>
          </w:p>
        </w:tc>
        <w:tc>
          <w:tcPr>
            <w:tcW w:w="2493"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10 образовательных</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ситуаций и занятий</w:t>
            </w:r>
          </w:p>
        </w:tc>
        <w:tc>
          <w:tcPr>
            <w:tcW w:w="1970"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13</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образовательных ситуаций и занятий</w:t>
            </w:r>
          </w:p>
        </w:tc>
        <w:tc>
          <w:tcPr>
            <w:tcW w:w="2201"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15</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образовательных</w:t>
            </w:r>
          </w:p>
          <w:p w:rsidR="00EC1E5D" w:rsidRPr="0073304D" w:rsidRDefault="00EC1E5D" w:rsidP="0073304D">
            <w:pPr>
              <w:pStyle w:val="ParagraphStyle"/>
              <w:jc w:val="center"/>
              <w:rPr>
                <w:rFonts w:ascii="Times New Roman" w:hAnsi="Times New Roman" w:cs="Times New Roman"/>
                <w:b/>
                <w:lang w:eastAsia="ru-RU"/>
              </w:rPr>
            </w:pPr>
            <w:r w:rsidRPr="0073304D">
              <w:rPr>
                <w:rFonts w:ascii="Times New Roman" w:hAnsi="Times New Roman" w:cs="Times New Roman"/>
              </w:rPr>
              <w:t>ситуаций и занятий</w:t>
            </w:r>
          </w:p>
        </w:tc>
      </w:tr>
    </w:tbl>
    <w:p w:rsidR="00EC1E5D" w:rsidRPr="00223597" w:rsidRDefault="00EC1E5D" w:rsidP="004E2E3F">
      <w:pPr>
        <w:pStyle w:val="ParagraphStyle"/>
        <w:jc w:val="center"/>
        <w:rPr>
          <w:rFonts w:ascii="Times New Roman" w:hAnsi="Times New Roman" w:cs="Times New Roman"/>
          <w:b/>
        </w:rPr>
      </w:pPr>
    </w:p>
    <w:p w:rsidR="00EC1E5D" w:rsidRPr="00223597" w:rsidRDefault="00EC1E5D" w:rsidP="00E30E7A">
      <w:pPr>
        <w:spacing w:after="0" w:line="240" w:lineRule="auto"/>
        <w:rPr>
          <w:rFonts w:ascii="Times New Roman" w:hAnsi="Times New Roman"/>
          <w:b/>
          <w:sz w:val="24"/>
          <w:szCs w:val="24"/>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Default="00EC1E5D" w:rsidP="002B38B6">
      <w:pPr>
        <w:autoSpaceDE w:val="0"/>
        <w:autoSpaceDN w:val="0"/>
        <w:adjustRightInd w:val="0"/>
        <w:spacing w:after="0" w:line="240" w:lineRule="auto"/>
        <w:jc w:val="center"/>
        <w:rPr>
          <w:rFonts w:ascii="Times New Roman" w:hAnsi="Times New Roman"/>
          <w:b/>
          <w:sz w:val="24"/>
          <w:szCs w:val="24"/>
          <w:lang w:eastAsia="en-US"/>
        </w:rPr>
      </w:pPr>
    </w:p>
    <w:p w:rsidR="00EC1E5D" w:rsidRPr="00223597" w:rsidRDefault="00EC1E5D" w:rsidP="002B38B6">
      <w:pPr>
        <w:autoSpaceDE w:val="0"/>
        <w:autoSpaceDN w:val="0"/>
        <w:adjustRightInd w:val="0"/>
        <w:spacing w:after="0" w:line="240" w:lineRule="auto"/>
        <w:jc w:val="center"/>
        <w:rPr>
          <w:rFonts w:ascii="Times New Roman" w:hAnsi="Times New Roman"/>
          <w:b/>
          <w:sz w:val="24"/>
          <w:szCs w:val="24"/>
          <w:lang w:eastAsia="en-US"/>
        </w:rPr>
      </w:pPr>
      <w:r>
        <w:rPr>
          <w:rFonts w:ascii="Times New Roman" w:hAnsi="Times New Roman"/>
          <w:b/>
          <w:sz w:val="24"/>
          <w:szCs w:val="24"/>
          <w:lang w:eastAsia="en-US"/>
        </w:rPr>
        <w:t>Совместная  образовательная деятельность</w:t>
      </w:r>
    </w:p>
    <w:p w:rsidR="00EC1E5D" w:rsidRPr="00223597" w:rsidRDefault="00EC1E5D" w:rsidP="002B38B6">
      <w:pPr>
        <w:spacing w:after="0" w:line="240" w:lineRule="auto"/>
        <w:jc w:val="center"/>
        <w:rPr>
          <w:rFonts w:ascii="Times New Roman" w:hAnsi="Times New Roman"/>
          <w:b/>
          <w:sz w:val="24"/>
          <w:szCs w:val="24"/>
        </w:rPr>
      </w:pPr>
      <w:r w:rsidRPr="00223597">
        <w:rPr>
          <w:rFonts w:ascii="Times New Roman" w:hAnsi="Times New Roman"/>
          <w:b/>
          <w:sz w:val="24"/>
          <w:szCs w:val="24"/>
          <w:lang w:eastAsia="en-US"/>
        </w:rPr>
        <w:t>и культурных практик в режимных моментах</w:t>
      </w:r>
    </w:p>
    <w:p w:rsidR="00EC1E5D" w:rsidRPr="00223597" w:rsidRDefault="00EC1E5D" w:rsidP="00E30E7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8"/>
        <w:gridCol w:w="1677"/>
        <w:gridCol w:w="1624"/>
        <w:gridCol w:w="1692"/>
        <w:gridCol w:w="2249"/>
      </w:tblGrid>
      <w:tr w:rsidR="00EC1E5D" w:rsidRPr="00223597" w:rsidTr="0073304D">
        <w:tc>
          <w:tcPr>
            <w:tcW w:w="2328" w:type="dxa"/>
            <w:vMerge w:val="restart"/>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Формы образовательной</w:t>
            </w:r>
          </w:p>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деятельности в</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b/>
                <w:bCs/>
                <w:sz w:val="24"/>
                <w:szCs w:val="24"/>
                <w:lang w:eastAsia="en-US"/>
              </w:rPr>
              <w:t>режимных моментах</w:t>
            </w:r>
          </w:p>
        </w:tc>
        <w:tc>
          <w:tcPr>
            <w:tcW w:w="7242" w:type="dxa"/>
            <w:gridSpan w:val="4"/>
          </w:tcPr>
          <w:p w:rsidR="00EC1E5D" w:rsidRPr="0073304D" w:rsidRDefault="00EC1E5D" w:rsidP="0073304D">
            <w:pPr>
              <w:autoSpaceDE w:val="0"/>
              <w:autoSpaceDN w:val="0"/>
              <w:adjustRightInd w:val="0"/>
              <w:spacing w:after="0" w:line="240" w:lineRule="auto"/>
              <w:rPr>
                <w:rFonts w:ascii="Times New Roman" w:hAnsi="Times New Roman"/>
                <w:b/>
                <w:bCs/>
                <w:sz w:val="24"/>
                <w:szCs w:val="24"/>
                <w:lang w:eastAsia="en-US"/>
              </w:rPr>
            </w:pPr>
            <w:r w:rsidRPr="0073304D">
              <w:rPr>
                <w:rFonts w:ascii="Times New Roman" w:hAnsi="Times New Roman"/>
                <w:b/>
                <w:bCs/>
                <w:sz w:val="24"/>
                <w:szCs w:val="24"/>
                <w:lang w:eastAsia="en-US"/>
              </w:rPr>
              <w:t>Количество форм образовательной деятельности и</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b/>
                <w:bCs/>
                <w:sz w:val="24"/>
                <w:szCs w:val="24"/>
                <w:lang w:eastAsia="en-US"/>
              </w:rPr>
              <w:t>культурных практик в неделю</w:t>
            </w:r>
          </w:p>
        </w:tc>
      </w:tr>
      <w:tr w:rsidR="00EC1E5D" w:rsidRPr="00223597" w:rsidTr="0073304D">
        <w:tc>
          <w:tcPr>
            <w:tcW w:w="2328" w:type="dxa"/>
            <w:vMerge/>
          </w:tcPr>
          <w:p w:rsidR="00EC1E5D" w:rsidRPr="0073304D" w:rsidRDefault="00EC1E5D" w:rsidP="0073304D">
            <w:pPr>
              <w:spacing w:after="0" w:line="240" w:lineRule="auto"/>
              <w:rPr>
                <w:rFonts w:ascii="Times New Roman" w:hAnsi="Times New Roman"/>
                <w:b/>
                <w:sz w:val="24"/>
                <w:szCs w:val="24"/>
              </w:rPr>
            </w:pPr>
          </w:p>
        </w:tc>
        <w:tc>
          <w:tcPr>
            <w:tcW w:w="1677"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Младшая группа</w:t>
            </w:r>
          </w:p>
        </w:tc>
        <w:tc>
          <w:tcPr>
            <w:tcW w:w="1624"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средняя группа</w:t>
            </w:r>
          </w:p>
        </w:tc>
        <w:tc>
          <w:tcPr>
            <w:tcW w:w="1692"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Старшая группа</w:t>
            </w:r>
          </w:p>
        </w:tc>
        <w:tc>
          <w:tcPr>
            <w:tcW w:w="2249" w:type="dxa"/>
          </w:tcPr>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Подготовитель</w:t>
            </w:r>
          </w:p>
          <w:p w:rsidR="00EC1E5D" w:rsidRPr="0073304D" w:rsidRDefault="00EC1E5D" w:rsidP="0073304D">
            <w:pPr>
              <w:autoSpaceDE w:val="0"/>
              <w:autoSpaceDN w:val="0"/>
              <w:adjustRightInd w:val="0"/>
              <w:spacing w:after="0" w:line="240" w:lineRule="auto"/>
              <w:rPr>
                <w:rFonts w:ascii="Times New Roman" w:hAnsi="Times New Roman"/>
                <w:b/>
                <w:bCs/>
                <w:i/>
                <w:iCs/>
                <w:sz w:val="24"/>
                <w:szCs w:val="24"/>
                <w:lang w:eastAsia="en-US"/>
              </w:rPr>
            </w:pPr>
            <w:r w:rsidRPr="0073304D">
              <w:rPr>
                <w:rFonts w:ascii="Times New Roman" w:hAnsi="Times New Roman"/>
                <w:b/>
                <w:bCs/>
                <w:i/>
                <w:iCs/>
                <w:sz w:val="24"/>
                <w:szCs w:val="24"/>
                <w:lang w:eastAsia="en-US"/>
              </w:rPr>
              <w:t>ная группа</w:t>
            </w:r>
          </w:p>
        </w:tc>
      </w:tr>
      <w:tr w:rsidR="00EC1E5D" w:rsidRPr="00223597" w:rsidTr="0073304D">
        <w:tc>
          <w:tcPr>
            <w:tcW w:w="9570" w:type="dxa"/>
            <w:gridSpan w:val="5"/>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i/>
                <w:iCs/>
                <w:sz w:val="24"/>
                <w:szCs w:val="24"/>
                <w:lang w:eastAsia="en-US"/>
              </w:rPr>
              <w:t>Общение</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Ситуации общения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воспитателя с детьми и</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накопления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положительного</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социально-эмоционального</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опыта</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Беседы и разговоры с</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детьми по их интересам</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rPr>
          <w:trHeight w:val="262"/>
        </w:trPr>
        <w:tc>
          <w:tcPr>
            <w:tcW w:w="9570" w:type="dxa"/>
            <w:gridSpan w:val="5"/>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i/>
                <w:iCs/>
                <w:sz w:val="24"/>
                <w:szCs w:val="24"/>
                <w:lang w:eastAsia="en-US"/>
              </w:rPr>
              <w:t>Игровая деятельность, включая сюжетно-ролевую игру с правилами и другие виды игр</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Индивидуальные игры с</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детьми (сюжетно-ролевая,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режиссерская, игра-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драматизация,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строительно-</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конструктивные игры)</w:t>
            </w:r>
          </w:p>
        </w:tc>
        <w:tc>
          <w:tcPr>
            <w:tcW w:w="3301" w:type="dxa"/>
            <w:gridSpan w:val="2"/>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c>
          <w:tcPr>
            <w:tcW w:w="3941" w:type="dxa"/>
            <w:gridSpan w:val="2"/>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b/>
                <w:sz w:val="24"/>
                <w:szCs w:val="24"/>
              </w:rPr>
              <w:t>3 раза в неделю</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Совместная игра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воспитателя и детей</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(сюжетно-ролевая,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режиссерская, игра-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драматизация,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строительно-</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конструктивные игры)</w:t>
            </w:r>
          </w:p>
        </w:tc>
        <w:tc>
          <w:tcPr>
            <w:tcW w:w="1677"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2 раза в</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неделю</w:t>
            </w:r>
          </w:p>
        </w:tc>
        <w:tc>
          <w:tcPr>
            <w:tcW w:w="1624"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3раза в</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неделю</w:t>
            </w:r>
          </w:p>
        </w:tc>
        <w:tc>
          <w:tcPr>
            <w:tcW w:w="3941" w:type="dxa"/>
            <w:gridSpan w:val="2"/>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2 раза в</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неделю</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Детская студия</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(театрализованные игры)</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2 недели</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Досуг здоровья и</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подвижных игр</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2 недели</w:t>
            </w:r>
          </w:p>
        </w:tc>
      </w:tr>
      <w:tr w:rsidR="00EC1E5D" w:rsidRPr="00223597" w:rsidTr="0073304D">
        <w:tc>
          <w:tcPr>
            <w:tcW w:w="2328"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Подвижные игры</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9570" w:type="dxa"/>
            <w:gridSpan w:val="5"/>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i/>
                <w:iCs/>
                <w:sz w:val="24"/>
                <w:szCs w:val="24"/>
                <w:lang w:eastAsia="en-US"/>
              </w:rPr>
              <w:t>Познавательная и исследовательская деятель</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Сенсорный игровой и</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интеллектуальный тренинг</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(«Школа мышления»)</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2 недели</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 xml:space="preserve">Опыты, </w:t>
            </w:r>
            <w:r w:rsidRPr="0073304D">
              <w:rPr>
                <w:rFonts w:ascii="Times New Roman" w:hAnsi="Times New Roman"/>
                <w:sz w:val="24"/>
                <w:szCs w:val="24"/>
                <w:lang w:eastAsia="en-US"/>
              </w:rPr>
              <w:lastRenderedPageBreak/>
              <w:t>эксперименты,</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наблюдения (в том числе</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экологической</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направленности)</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lastRenderedPageBreak/>
              <w:t>1 раз в 2 недели</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lastRenderedPageBreak/>
              <w:t>Наблюдения за природой</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(на прогулке)</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9570" w:type="dxa"/>
            <w:gridSpan w:val="5"/>
          </w:tcPr>
          <w:p w:rsidR="00EC1E5D" w:rsidRPr="0073304D" w:rsidRDefault="00EC1E5D" w:rsidP="0073304D">
            <w:pPr>
              <w:autoSpaceDE w:val="0"/>
              <w:autoSpaceDN w:val="0"/>
              <w:adjustRightInd w:val="0"/>
              <w:spacing w:after="0" w:line="240" w:lineRule="auto"/>
              <w:jc w:val="center"/>
              <w:rPr>
                <w:rFonts w:ascii="Times New Roman" w:hAnsi="Times New Roman"/>
                <w:i/>
                <w:iCs/>
                <w:sz w:val="24"/>
                <w:szCs w:val="24"/>
                <w:lang w:eastAsia="en-US"/>
              </w:rPr>
            </w:pPr>
            <w:r w:rsidRPr="0073304D">
              <w:rPr>
                <w:rFonts w:ascii="Times New Roman" w:hAnsi="Times New Roman"/>
                <w:i/>
                <w:iCs/>
                <w:sz w:val="24"/>
                <w:szCs w:val="24"/>
                <w:lang w:eastAsia="en-US"/>
              </w:rPr>
              <w:t>Формы творческой активности, обеспечивающей художественно-эстетическое развитие детей</w:t>
            </w:r>
          </w:p>
        </w:tc>
      </w:tr>
      <w:tr w:rsidR="00EC1E5D" w:rsidRPr="00223597" w:rsidTr="0073304D">
        <w:tc>
          <w:tcPr>
            <w:tcW w:w="2328"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Музыкально-театральная гостиная</w:t>
            </w:r>
          </w:p>
        </w:tc>
        <w:tc>
          <w:tcPr>
            <w:tcW w:w="1677"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2 неделю</w:t>
            </w:r>
          </w:p>
        </w:tc>
        <w:tc>
          <w:tcPr>
            <w:tcW w:w="5565" w:type="dxa"/>
            <w:gridSpan w:val="3"/>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неделю</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Творческая мастерская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(рисование, лепка,</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художественный труд по</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интересам)</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неделю</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Чтение литературных</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произведений</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9570" w:type="dxa"/>
            <w:gridSpan w:val="5"/>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i/>
                <w:iCs/>
                <w:sz w:val="24"/>
                <w:szCs w:val="24"/>
                <w:lang w:eastAsia="en-US"/>
              </w:rPr>
              <w:t>Самообслуживание и элементарный бытовой труд</w:t>
            </w:r>
          </w:p>
        </w:tc>
      </w:tr>
      <w:tr w:rsidR="00EC1E5D" w:rsidRPr="00223597" w:rsidTr="0073304D">
        <w:tc>
          <w:tcPr>
            <w:tcW w:w="2328"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Самообслуживание</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Трудовые поручения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(индивидуально и</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подгруппами)</w:t>
            </w:r>
          </w:p>
        </w:tc>
        <w:tc>
          <w:tcPr>
            <w:tcW w:w="7242" w:type="dxa"/>
            <w:gridSpan w:val="4"/>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Ежедневно</w:t>
            </w:r>
          </w:p>
        </w:tc>
      </w:tr>
      <w:tr w:rsidR="00EC1E5D" w:rsidRPr="00223597" w:rsidTr="0073304D">
        <w:tc>
          <w:tcPr>
            <w:tcW w:w="2328" w:type="dxa"/>
          </w:tcPr>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Трудовые поручения</w:t>
            </w:r>
          </w:p>
          <w:p w:rsidR="00EC1E5D" w:rsidRPr="0073304D" w:rsidRDefault="00EC1E5D" w:rsidP="0073304D">
            <w:pPr>
              <w:autoSpaceDE w:val="0"/>
              <w:autoSpaceDN w:val="0"/>
              <w:adjustRightInd w:val="0"/>
              <w:spacing w:after="0" w:line="240" w:lineRule="auto"/>
              <w:rPr>
                <w:rFonts w:ascii="Times New Roman" w:hAnsi="Times New Roman"/>
                <w:sz w:val="24"/>
                <w:szCs w:val="24"/>
                <w:lang w:eastAsia="en-US"/>
              </w:rPr>
            </w:pPr>
            <w:r w:rsidRPr="0073304D">
              <w:rPr>
                <w:rFonts w:ascii="Times New Roman" w:hAnsi="Times New Roman"/>
                <w:sz w:val="24"/>
                <w:szCs w:val="24"/>
                <w:lang w:eastAsia="en-US"/>
              </w:rPr>
              <w:t>(общий и совместный</w:t>
            </w:r>
          </w:p>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труд)</w:t>
            </w:r>
          </w:p>
        </w:tc>
        <w:tc>
          <w:tcPr>
            <w:tcW w:w="1677"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b/>
                <w:sz w:val="24"/>
                <w:szCs w:val="24"/>
              </w:rPr>
              <w:t>-</w:t>
            </w:r>
          </w:p>
        </w:tc>
        <w:tc>
          <w:tcPr>
            <w:tcW w:w="1624" w:type="dxa"/>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неделю</w:t>
            </w:r>
          </w:p>
        </w:tc>
        <w:tc>
          <w:tcPr>
            <w:tcW w:w="3941" w:type="dxa"/>
            <w:gridSpan w:val="2"/>
          </w:tcPr>
          <w:p w:rsidR="00EC1E5D" w:rsidRPr="0073304D" w:rsidRDefault="00EC1E5D" w:rsidP="0073304D">
            <w:pPr>
              <w:spacing w:after="0" w:line="240" w:lineRule="auto"/>
              <w:rPr>
                <w:rFonts w:ascii="Times New Roman" w:hAnsi="Times New Roman"/>
                <w:b/>
                <w:sz w:val="24"/>
                <w:szCs w:val="24"/>
              </w:rPr>
            </w:pPr>
            <w:r w:rsidRPr="0073304D">
              <w:rPr>
                <w:rFonts w:ascii="Times New Roman" w:hAnsi="Times New Roman"/>
                <w:sz w:val="24"/>
                <w:szCs w:val="24"/>
                <w:lang w:eastAsia="en-US"/>
              </w:rPr>
              <w:t>1 раз в 2 недели</w:t>
            </w:r>
          </w:p>
        </w:tc>
      </w:tr>
    </w:tbl>
    <w:p w:rsidR="00EC1E5D" w:rsidRPr="00223597" w:rsidRDefault="00EC1E5D" w:rsidP="00E30E7A">
      <w:pPr>
        <w:spacing w:after="0" w:line="240" w:lineRule="auto"/>
        <w:rPr>
          <w:rFonts w:ascii="Times New Roman" w:hAnsi="Times New Roman"/>
          <w:b/>
          <w:sz w:val="24"/>
          <w:szCs w:val="24"/>
        </w:rPr>
      </w:pPr>
    </w:p>
    <w:p w:rsidR="00EC1E5D" w:rsidRPr="00223597" w:rsidRDefault="00EC1E5D" w:rsidP="00E30E7A">
      <w:pPr>
        <w:spacing w:after="0" w:line="240" w:lineRule="auto"/>
        <w:rPr>
          <w:rFonts w:ascii="Times New Roman" w:hAnsi="Times New Roman"/>
          <w:b/>
          <w:sz w:val="24"/>
          <w:szCs w:val="24"/>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Default="00EC1E5D" w:rsidP="00E30E7A">
      <w:pPr>
        <w:spacing w:after="0" w:line="240" w:lineRule="auto"/>
        <w:rPr>
          <w:rFonts w:ascii="Times New Roman" w:hAnsi="Times New Roman"/>
          <w:b/>
          <w:sz w:val="24"/>
          <w:szCs w:val="24"/>
          <w:lang w:eastAsia="en-US"/>
        </w:rPr>
      </w:pPr>
    </w:p>
    <w:p w:rsidR="00EC1E5D" w:rsidRPr="00223597" w:rsidRDefault="00EC1E5D" w:rsidP="00E30E7A">
      <w:pPr>
        <w:spacing w:after="0" w:line="240" w:lineRule="auto"/>
        <w:rPr>
          <w:rFonts w:ascii="Times New Roman" w:hAnsi="Times New Roman"/>
          <w:b/>
          <w:sz w:val="24"/>
          <w:szCs w:val="24"/>
        </w:rPr>
      </w:pPr>
      <w:r>
        <w:rPr>
          <w:rFonts w:ascii="Times New Roman" w:hAnsi="Times New Roman"/>
          <w:b/>
          <w:sz w:val="24"/>
          <w:szCs w:val="24"/>
          <w:lang w:eastAsia="en-US"/>
        </w:rPr>
        <w:t>Самостоятельная деятельность</w:t>
      </w:r>
      <w:r w:rsidRPr="00223597">
        <w:rPr>
          <w:rFonts w:ascii="Times New Roman" w:hAnsi="Times New Roman"/>
          <w:b/>
          <w:sz w:val="24"/>
          <w:szCs w:val="24"/>
          <w:lang w:eastAsia="en-US"/>
        </w:rPr>
        <w:t xml:space="preserve"> детей в режимных моментах</w:t>
      </w:r>
    </w:p>
    <w:p w:rsidR="00EC1E5D" w:rsidRPr="00223597" w:rsidRDefault="00EC1E5D" w:rsidP="00E30E7A">
      <w:pPr>
        <w:spacing w:after="0" w:line="240" w:lineRule="auto"/>
        <w:rPr>
          <w:rFonts w:ascii="Times New Roman" w:hAnsi="Times New Roman"/>
          <w:b/>
          <w:sz w:val="24"/>
          <w:szCs w:val="24"/>
        </w:rPr>
      </w:pPr>
    </w:p>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266"/>
        <w:gridCol w:w="1844"/>
        <w:gridCol w:w="1702"/>
        <w:gridCol w:w="1418"/>
        <w:gridCol w:w="1135"/>
      </w:tblGrid>
      <w:tr w:rsidR="00EC1E5D" w:rsidRPr="00223597" w:rsidTr="0073304D">
        <w:trPr>
          <w:trHeight w:val="833"/>
        </w:trPr>
        <w:tc>
          <w:tcPr>
            <w:tcW w:w="4266" w:type="dxa"/>
            <w:vMerge w:val="restart"/>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Режимные моменты</w:t>
            </w:r>
          </w:p>
        </w:tc>
        <w:tc>
          <w:tcPr>
            <w:tcW w:w="6099" w:type="dxa"/>
            <w:gridSpan w:val="4"/>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Распределение времени в течение дня</w:t>
            </w:r>
          </w:p>
        </w:tc>
      </w:tr>
      <w:tr w:rsidR="00EC1E5D" w:rsidRPr="00223597" w:rsidTr="0073304D">
        <w:trPr>
          <w:trHeight w:val="567"/>
        </w:trPr>
        <w:tc>
          <w:tcPr>
            <w:tcW w:w="4266" w:type="dxa"/>
            <w:vMerge/>
          </w:tcPr>
          <w:p w:rsidR="00EC1E5D" w:rsidRPr="0073304D" w:rsidRDefault="00EC1E5D" w:rsidP="0073304D">
            <w:pPr>
              <w:framePr w:wrap="notBeside" w:vAnchor="text" w:hAnchor="text" w:xAlign="center" w:y="1"/>
              <w:spacing w:after="0" w:line="240" w:lineRule="auto"/>
              <w:rPr>
                <w:rFonts w:ascii="Times New Roman" w:hAnsi="Times New Roman"/>
                <w:sz w:val="24"/>
                <w:szCs w:val="24"/>
              </w:rPr>
            </w:pPr>
          </w:p>
        </w:tc>
        <w:tc>
          <w:tcPr>
            <w:tcW w:w="1844" w:type="dxa"/>
          </w:tcPr>
          <w:p w:rsidR="00EC1E5D" w:rsidRPr="0073304D" w:rsidRDefault="00EC1E5D" w:rsidP="0073304D">
            <w:pPr>
              <w:pStyle w:val="32"/>
              <w:framePr w:wrap="notBeside" w:vAnchor="text" w:hAnchor="text" w:xAlign="center" w:y="1"/>
              <w:shd w:val="clear" w:color="auto" w:fill="auto"/>
              <w:spacing w:line="240" w:lineRule="auto"/>
              <w:jc w:val="center"/>
              <w:rPr>
                <w:sz w:val="24"/>
                <w:szCs w:val="24"/>
              </w:rPr>
            </w:pPr>
            <w:r w:rsidRPr="0073304D">
              <w:rPr>
                <w:sz w:val="24"/>
                <w:szCs w:val="24"/>
              </w:rPr>
              <w:t>Младшая группа</w:t>
            </w:r>
          </w:p>
        </w:tc>
        <w:tc>
          <w:tcPr>
            <w:tcW w:w="1702" w:type="dxa"/>
          </w:tcPr>
          <w:p w:rsidR="00EC1E5D" w:rsidRPr="0073304D" w:rsidRDefault="00EC1E5D" w:rsidP="0073304D">
            <w:pPr>
              <w:pStyle w:val="32"/>
              <w:framePr w:wrap="notBeside" w:vAnchor="text" w:hAnchor="text" w:xAlign="center" w:y="1"/>
              <w:shd w:val="clear" w:color="auto" w:fill="auto"/>
              <w:spacing w:line="240" w:lineRule="auto"/>
              <w:jc w:val="center"/>
              <w:rPr>
                <w:sz w:val="24"/>
                <w:szCs w:val="24"/>
              </w:rPr>
            </w:pPr>
            <w:r w:rsidRPr="0073304D">
              <w:rPr>
                <w:sz w:val="24"/>
                <w:szCs w:val="24"/>
              </w:rPr>
              <w:t>Средняя группа</w:t>
            </w:r>
          </w:p>
        </w:tc>
        <w:tc>
          <w:tcPr>
            <w:tcW w:w="1418" w:type="dxa"/>
          </w:tcPr>
          <w:p w:rsidR="00EC1E5D" w:rsidRPr="0073304D" w:rsidRDefault="00EC1E5D" w:rsidP="0073304D">
            <w:pPr>
              <w:pStyle w:val="32"/>
              <w:framePr w:wrap="notBeside" w:vAnchor="text" w:hAnchor="text" w:xAlign="center" w:y="1"/>
              <w:shd w:val="clear" w:color="auto" w:fill="auto"/>
              <w:spacing w:line="240" w:lineRule="auto"/>
              <w:jc w:val="center"/>
              <w:rPr>
                <w:sz w:val="24"/>
                <w:szCs w:val="24"/>
              </w:rPr>
            </w:pPr>
            <w:r w:rsidRPr="0073304D">
              <w:rPr>
                <w:sz w:val="24"/>
                <w:szCs w:val="24"/>
              </w:rPr>
              <w:t>Старшая группа</w:t>
            </w:r>
          </w:p>
        </w:tc>
        <w:tc>
          <w:tcPr>
            <w:tcW w:w="1135" w:type="dxa"/>
          </w:tcPr>
          <w:p w:rsidR="00EC1E5D" w:rsidRPr="0073304D" w:rsidRDefault="00EC1E5D" w:rsidP="0073304D">
            <w:pPr>
              <w:pStyle w:val="32"/>
              <w:framePr w:wrap="notBeside" w:vAnchor="text" w:hAnchor="text" w:xAlign="center" w:y="1"/>
              <w:shd w:val="clear" w:color="auto" w:fill="auto"/>
              <w:spacing w:line="240" w:lineRule="auto"/>
              <w:jc w:val="center"/>
              <w:rPr>
                <w:sz w:val="24"/>
                <w:szCs w:val="24"/>
              </w:rPr>
            </w:pPr>
            <w:r w:rsidRPr="0073304D">
              <w:rPr>
                <w:sz w:val="24"/>
                <w:szCs w:val="24"/>
              </w:rPr>
              <w:t>Подготовитель</w:t>
            </w:r>
            <w:r w:rsidRPr="0073304D">
              <w:rPr>
                <w:sz w:val="24"/>
                <w:szCs w:val="24"/>
              </w:rPr>
              <w:softHyphen/>
              <w:t>ная группа</w:t>
            </w:r>
          </w:p>
        </w:tc>
      </w:tr>
      <w:tr w:rsidR="00EC1E5D" w:rsidRPr="00223597" w:rsidTr="0073304D">
        <w:trPr>
          <w:trHeight w:val="1113"/>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Игры, общение, деятельность по интересам во время утреннего приема</w:t>
            </w:r>
          </w:p>
        </w:tc>
        <w:tc>
          <w:tcPr>
            <w:tcW w:w="3546" w:type="dxa"/>
            <w:gridSpan w:val="2"/>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От 10 до 50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c>
          <w:tcPr>
            <w:tcW w:w="2553" w:type="dxa"/>
            <w:gridSpan w:val="2"/>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От 10 до 50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r w:rsidR="00EC1E5D" w:rsidRPr="00223597" w:rsidTr="0073304D">
        <w:trPr>
          <w:trHeight w:val="833"/>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Самостоятельные игры в 1- й половине дня (до НОД)</w:t>
            </w:r>
          </w:p>
        </w:tc>
        <w:tc>
          <w:tcPr>
            <w:tcW w:w="1844" w:type="dxa"/>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20 мин</w:t>
            </w:r>
          </w:p>
        </w:tc>
        <w:tc>
          <w:tcPr>
            <w:tcW w:w="4255" w:type="dxa"/>
            <w:gridSpan w:val="3"/>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15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r w:rsidR="00EC1E5D" w:rsidRPr="00223597" w:rsidTr="0073304D">
        <w:trPr>
          <w:trHeight w:val="999"/>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Подготовка к прогулке, самостоятельная деятельность на прогулке</w:t>
            </w:r>
          </w:p>
        </w:tc>
        <w:tc>
          <w:tcPr>
            <w:tcW w:w="3546" w:type="dxa"/>
            <w:gridSpan w:val="2"/>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От 60 мин до 1ч.30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c>
          <w:tcPr>
            <w:tcW w:w="2553" w:type="dxa"/>
            <w:gridSpan w:val="2"/>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От 60 мин до</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1ч.40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r w:rsidR="00EC1E5D" w:rsidRPr="00223597" w:rsidTr="0073304D">
        <w:trPr>
          <w:trHeight w:val="985"/>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Самостоятельные игры, досуги, общение и деятельность по интересам во 2-й половине дня</w:t>
            </w:r>
          </w:p>
        </w:tc>
        <w:tc>
          <w:tcPr>
            <w:tcW w:w="1844" w:type="dxa"/>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40 мин</w:t>
            </w:r>
          </w:p>
        </w:tc>
        <w:tc>
          <w:tcPr>
            <w:tcW w:w="4255" w:type="dxa"/>
            <w:gridSpan w:val="3"/>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30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r w:rsidR="00EC1E5D" w:rsidRPr="00223597" w:rsidTr="0073304D">
        <w:trPr>
          <w:trHeight w:val="1127"/>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Подготовка к прогулке, самостоятельная деятельность на прогулке</w:t>
            </w:r>
          </w:p>
        </w:tc>
        <w:tc>
          <w:tcPr>
            <w:tcW w:w="6099" w:type="dxa"/>
            <w:gridSpan w:val="4"/>
          </w:tcPr>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r w:rsidRPr="0073304D">
              <w:rPr>
                <w:sz w:val="24"/>
                <w:szCs w:val="24"/>
              </w:rPr>
              <w:t>От 40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r w:rsidR="00EC1E5D" w:rsidRPr="00223597" w:rsidTr="0073304D">
        <w:trPr>
          <w:trHeight w:val="833"/>
        </w:trPr>
        <w:tc>
          <w:tcPr>
            <w:tcW w:w="4266" w:type="dxa"/>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Игры перед уходом домой</w:t>
            </w:r>
          </w:p>
        </w:tc>
        <w:tc>
          <w:tcPr>
            <w:tcW w:w="6099" w:type="dxa"/>
            <w:gridSpan w:val="4"/>
          </w:tcPr>
          <w:p w:rsidR="00EC1E5D" w:rsidRPr="0073304D" w:rsidRDefault="00EC1E5D" w:rsidP="0073304D">
            <w:pPr>
              <w:pStyle w:val="11"/>
              <w:framePr w:wrap="notBeside" w:vAnchor="text" w:hAnchor="text" w:xAlign="center" w:y="1"/>
              <w:shd w:val="clear" w:color="auto" w:fill="auto"/>
              <w:spacing w:line="240" w:lineRule="auto"/>
              <w:rPr>
                <w:sz w:val="24"/>
                <w:szCs w:val="24"/>
              </w:rPr>
            </w:pPr>
            <w:r w:rsidRPr="0073304D">
              <w:rPr>
                <w:sz w:val="24"/>
                <w:szCs w:val="24"/>
              </w:rPr>
              <w:t>От 15 мин до 50 мин</w:t>
            </w:r>
          </w:p>
          <w:p w:rsidR="00EC1E5D" w:rsidRPr="0073304D" w:rsidRDefault="00EC1E5D" w:rsidP="0073304D">
            <w:pPr>
              <w:pStyle w:val="11"/>
              <w:framePr w:wrap="notBeside" w:vAnchor="text" w:hAnchor="text" w:xAlign="center" w:y="1"/>
              <w:shd w:val="clear" w:color="auto" w:fill="auto"/>
              <w:spacing w:line="240" w:lineRule="auto"/>
              <w:jc w:val="center"/>
              <w:rPr>
                <w:sz w:val="24"/>
                <w:szCs w:val="24"/>
              </w:rPr>
            </w:pPr>
          </w:p>
        </w:tc>
      </w:tr>
    </w:tbl>
    <w:p w:rsidR="00EC1E5D" w:rsidRDefault="00EC1E5D" w:rsidP="00E30E7A">
      <w:pPr>
        <w:spacing w:after="0" w:line="240" w:lineRule="auto"/>
        <w:rPr>
          <w:rFonts w:ascii="Times New Roman" w:hAnsi="Times New Roman"/>
          <w:b/>
          <w:sz w:val="24"/>
          <w:szCs w:val="24"/>
        </w:rPr>
      </w:pPr>
    </w:p>
    <w:p w:rsidR="00EC1E5D" w:rsidRPr="00666A56" w:rsidRDefault="00EC1E5D" w:rsidP="00E30E7A">
      <w:pPr>
        <w:spacing w:after="0" w:line="240" w:lineRule="auto"/>
        <w:rPr>
          <w:rFonts w:ascii="Times New Roman" w:hAnsi="Times New Roman"/>
          <w:sz w:val="24"/>
          <w:szCs w:val="24"/>
        </w:rPr>
      </w:pPr>
      <w:r w:rsidRPr="00666A56">
        <w:rPr>
          <w:rFonts w:ascii="Times New Roman" w:hAnsi="Times New Roman"/>
          <w:b/>
          <w:i/>
          <w:sz w:val="24"/>
          <w:szCs w:val="24"/>
        </w:rPr>
        <w:t>ПРОЕКТИРОВАНИЕ  ПЕДАГОГИЧЕСКОГО  ПРОЦЕССА  В ГКП</w:t>
      </w:r>
    </w:p>
    <w:p w:rsidR="00EC1E5D" w:rsidRPr="00666A56" w:rsidRDefault="00EC1E5D" w:rsidP="009860BF">
      <w:pPr>
        <w:spacing w:after="0" w:line="240" w:lineRule="auto"/>
        <w:rPr>
          <w:rFonts w:ascii="Times New Roman" w:hAnsi="Times New Roman"/>
          <w:b/>
          <w:sz w:val="24"/>
          <w:szCs w:val="24"/>
        </w:rPr>
      </w:pPr>
      <w:r w:rsidRPr="00666A56">
        <w:rPr>
          <w:rFonts w:ascii="Times New Roman" w:hAnsi="Times New Roman"/>
          <w:b/>
          <w:sz w:val="24"/>
          <w:szCs w:val="24"/>
        </w:rPr>
        <w:t>Модель  организации  учебно-воспитательного  процесса в  ГКП</w:t>
      </w:r>
    </w:p>
    <w:p w:rsidR="00EC1E5D" w:rsidRPr="00666A56" w:rsidRDefault="00EC1E5D" w:rsidP="009860BF">
      <w:pPr>
        <w:spacing w:after="0" w:line="240" w:lineRule="auto"/>
        <w:ind w:firstLine="709"/>
        <w:rPr>
          <w:rFonts w:ascii="Times New Roman" w:hAnsi="Times New Roman"/>
          <w:b/>
          <w:sz w:val="24"/>
          <w:szCs w:val="24"/>
        </w:rPr>
      </w:pPr>
    </w:p>
    <w:p w:rsidR="00EC1E5D" w:rsidRPr="00666A56" w:rsidRDefault="00EC1E5D" w:rsidP="009860BF">
      <w:pPr>
        <w:spacing w:after="0" w:line="240" w:lineRule="auto"/>
        <w:ind w:firstLine="709"/>
        <w:rPr>
          <w:rFonts w:ascii="Times New Roman" w:hAnsi="Times New Roman"/>
          <w:b/>
          <w:sz w:val="24"/>
          <w:szCs w:val="24"/>
        </w:rPr>
      </w:pPr>
      <w:r w:rsidRPr="00666A56">
        <w:rPr>
          <w:rFonts w:ascii="Times New Roman" w:hAnsi="Times New Roman"/>
          <w:b/>
          <w:sz w:val="24"/>
          <w:szCs w:val="24"/>
        </w:rPr>
        <w:t>Младший  дошкольный  возраст</w:t>
      </w:r>
    </w:p>
    <w:p w:rsidR="00EC1E5D" w:rsidRPr="00666A56" w:rsidRDefault="00EC1E5D" w:rsidP="009860BF">
      <w:pPr>
        <w:spacing w:after="0" w:line="240" w:lineRule="auto"/>
        <w:ind w:firstLine="709"/>
        <w:rPr>
          <w:rFonts w:ascii="Times New Roman" w:hAnsi="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A0" w:firstRow="1" w:lastRow="0" w:firstColumn="1" w:lastColumn="0" w:noHBand="0" w:noVBand="0"/>
      </w:tblPr>
      <w:tblGrid>
        <w:gridCol w:w="681"/>
        <w:gridCol w:w="3255"/>
        <w:gridCol w:w="5528"/>
      </w:tblGrid>
      <w:tr w:rsidR="00EC1E5D" w:rsidRPr="00666A56" w:rsidTr="009860BF">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 п/п</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Направления  развития  ребенка</w:t>
            </w:r>
          </w:p>
        </w:tc>
        <w:tc>
          <w:tcPr>
            <w:tcW w:w="5528"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1 половина  дня</w:t>
            </w:r>
          </w:p>
        </w:tc>
      </w:tr>
      <w:tr w:rsidR="00EC1E5D" w:rsidRPr="00666A56" w:rsidTr="009860BF">
        <w:trPr>
          <w:trHeight w:val="2408"/>
        </w:trPr>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1.</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Физическое  развитие  и оздоровление</w:t>
            </w:r>
          </w:p>
        </w:tc>
        <w:tc>
          <w:tcPr>
            <w:tcW w:w="5528"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Прием детей на воздухе  в  теплое время года.</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 Утренняя  гимнастика (подвижные  игры, игровые сюжеты).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Гигиенические процедуры (обширное умывание, полоскание рта)</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 Физкультминутки  на  занятиях. Физкультурные  занятия. Прогулка в двигательной активности</w:t>
            </w:r>
          </w:p>
        </w:tc>
      </w:tr>
      <w:tr w:rsidR="00EC1E5D" w:rsidRPr="00666A56" w:rsidTr="009860BF">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2.</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Познавательное  развитие</w:t>
            </w:r>
          </w:p>
        </w:tc>
        <w:tc>
          <w:tcPr>
            <w:tcW w:w="5528"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Дидактические игры. Наблюдения.</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Беседы.</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lastRenderedPageBreak/>
              <w:t xml:space="preserve"> Экскурсии по  участку. Исследовательская работа, опыты и экспериментирование</w:t>
            </w:r>
          </w:p>
        </w:tc>
      </w:tr>
      <w:tr w:rsidR="00EC1E5D" w:rsidRPr="00666A56" w:rsidTr="009860BF">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lastRenderedPageBreak/>
              <w:t>3.</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Социально – нравственное  развитие</w:t>
            </w:r>
          </w:p>
        </w:tc>
        <w:tc>
          <w:tcPr>
            <w:tcW w:w="5528"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Утренний  прием  детей, индивидуальные и подгрупповые беседы.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Оценка  эмоционального  настроения группы с последующей  коррекцией  плана  работы.</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 Формирование навыков  культуры еды.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Этика  быта, трудовые  поручения.</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 Формирование  навыков  культуры  общения. Театрализованные  игры. Сюжетно-ролевые  игры</w:t>
            </w:r>
          </w:p>
        </w:tc>
      </w:tr>
      <w:tr w:rsidR="00EC1E5D" w:rsidRPr="00666A56" w:rsidTr="009860BF">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4.</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Художественно-эстетическое  развитие</w:t>
            </w:r>
          </w:p>
        </w:tc>
        <w:tc>
          <w:tcPr>
            <w:tcW w:w="5528"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Работа над проектами.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Эстетика  быта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Экскурсии в природу (на участке)</w:t>
            </w:r>
          </w:p>
        </w:tc>
      </w:tr>
      <w:tr w:rsidR="00EC1E5D" w:rsidRPr="00666A56" w:rsidTr="009860BF">
        <w:tc>
          <w:tcPr>
            <w:tcW w:w="68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5</w:t>
            </w:r>
          </w:p>
        </w:tc>
        <w:tc>
          <w:tcPr>
            <w:tcW w:w="325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Pr>
                <w:rFonts w:ascii="Times New Roman" w:hAnsi="Times New Roman"/>
                <w:sz w:val="24"/>
                <w:szCs w:val="24"/>
              </w:rPr>
              <w:t>Речевое развитие</w:t>
            </w:r>
          </w:p>
        </w:tc>
        <w:tc>
          <w:tcPr>
            <w:tcW w:w="5528" w:type="dxa"/>
            <w:tcMar>
              <w:top w:w="0" w:type="dxa"/>
              <w:left w:w="108" w:type="dxa"/>
              <w:bottom w:w="0" w:type="dxa"/>
              <w:right w:w="108" w:type="dxa"/>
            </w:tcMar>
          </w:tcPr>
          <w:p w:rsidR="00EC1E5D" w:rsidRPr="0050126E" w:rsidRDefault="00EC1E5D" w:rsidP="009E64F6">
            <w:pPr>
              <w:widowControl w:val="0"/>
              <w:autoSpaceDE w:val="0"/>
              <w:autoSpaceDN w:val="0"/>
              <w:adjustRightInd w:val="0"/>
              <w:spacing w:after="0" w:line="240" w:lineRule="auto"/>
              <w:rPr>
                <w:rFonts w:ascii="Times New Roman" w:hAnsi="Times New Roman"/>
                <w:sz w:val="24"/>
                <w:szCs w:val="24"/>
              </w:rPr>
            </w:pPr>
            <w:r w:rsidRPr="0050126E">
              <w:rPr>
                <w:rFonts w:ascii="Times New Roman" w:hAnsi="Times New Roman"/>
                <w:sz w:val="24"/>
                <w:szCs w:val="24"/>
              </w:rPr>
              <w:t>Игр</w:t>
            </w:r>
            <w:r w:rsidR="003B566D" w:rsidRPr="0050126E">
              <w:rPr>
                <w:rFonts w:ascii="Times New Roman" w:hAnsi="Times New Roman"/>
                <w:sz w:val="24"/>
                <w:szCs w:val="24"/>
              </w:rPr>
              <w:t>ы -</w:t>
            </w:r>
            <w:r w:rsidRPr="0050126E">
              <w:rPr>
                <w:rFonts w:ascii="Times New Roman" w:hAnsi="Times New Roman"/>
                <w:sz w:val="24"/>
                <w:szCs w:val="24"/>
              </w:rPr>
              <w:t xml:space="preserve"> занятия</w:t>
            </w:r>
          </w:p>
          <w:p w:rsidR="00EC1E5D" w:rsidRPr="0050126E" w:rsidRDefault="00EC1E5D" w:rsidP="009E64F6">
            <w:pPr>
              <w:widowControl w:val="0"/>
              <w:autoSpaceDE w:val="0"/>
              <w:autoSpaceDN w:val="0"/>
              <w:adjustRightInd w:val="0"/>
              <w:spacing w:after="0" w:line="240" w:lineRule="auto"/>
              <w:rPr>
                <w:rFonts w:ascii="Times New Roman" w:hAnsi="Times New Roman"/>
                <w:sz w:val="24"/>
                <w:szCs w:val="24"/>
              </w:rPr>
            </w:pPr>
            <w:r w:rsidRPr="0050126E">
              <w:rPr>
                <w:rFonts w:ascii="Times New Roman" w:hAnsi="Times New Roman"/>
                <w:sz w:val="24"/>
                <w:szCs w:val="24"/>
              </w:rPr>
              <w:t>Чтение</w:t>
            </w:r>
          </w:p>
          <w:p w:rsidR="00EC1E5D" w:rsidRPr="0050126E" w:rsidRDefault="00EC1E5D" w:rsidP="009E64F6">
            <w:pPr>
              <w:widowControl w:val="0"/>
              <w:autoSpaceDE w:val="0"/>
              <w:autoSpaceDN w:val="0"/>
              <w:adjustRightInd w:val="0"/>
              <w:spacing w:after="0" w:line="240" w:lineRule="auto"/>
              <w:rPr>
                <w:rFonts w:ascii="Times New Roman" w:hAnsi="Times New Roman"/>
                <w:sz w:val="24"/>
                <w:szCs w:val="24"/>
              </w:rPr>
            </w:pPr>
            <w:r w:rsidRPr="0050126E">
              <w:rPr>
                <w:rFonts w:ascii="Times New Roman" w:hAnsi="Times New Roman"/>
                <w:sz w:val="24"/>
                <w:szCs w:val="24"/>
              </w:rPr>
              <w:t>Дидактические игры</w:t>
            </w:r>
          </w:p>
          <w:p w:rsidR="00EC1E5D" w:rsidRPr="0050126E" w:rsidRDefault="00EC1E5D" w:rsidP="009E64F6">
            <w:pPr>
              <w:widowControl w:val="0"/>
              <w:autoSpaceDE w:val="0"/>
              <w:autoSpaceDN w:val="0"/>
              <w:adjustRightInd w:val="0"/>
              <w:spacing w:after="0" w:line="240" w:lineRule="auto"/>
              <w:rPr>
                <w:rFonts w:ascii="Times New Roman" w:hAnsi="Times New Roman"/>
                <w:sz w:val="24"/>
                <w:szCs w:val="24"/>
              </w:rPr>
            </w:pPr>
            <w:r w:rsidRPr="0050126E">
              <w:rPr>
                <w:rFonts w:ascii="Times New Roman" w:hAnsi="Times New Roman"/>
                <w:sz w:val="24"/>
                <w:szCs w:val="24"/>
              </w:rPr>
              <w:t>Беседы</w:t>
            </w:r>
          </w:p>
          <w:p w:rsidR="00EC1E5D" w:rsidRPr="00666A56" w:rsidRDefault="00EC1E5D" w:rsidP="009E64F6">
            <w:pPr>
              <w:spacing w:after="0" w:line="240" w:lineRule="auto"/>
              <w:rPr>
                <w:rFonts w:ascii="Times New Roman" w:hAnsi="Times New Roman"/>
                <w:sz w:val="24"/>
                <w:szCs w:val="24"/>
              </w:rPr>
            </w:pPr>
            <w:r w:rsidRPr="0050126E">
              <w:rPr>
                <w:rFonts w:ascii="Times New Roman" w:hAnsi="Times New Roman"/>
                <w:sz w:val="24"/>
                <w:szCs w:val="24"/>
              </w:rPr>
              <w:t>Ситуации общения</w:t>
            </w:r>
          </w:p>
        </w:tc>
      </w:tr>
    </w:tbl>
    <w:p w:rsidR="00EC1E5D" w:rsidRDefault="00EC1E5D" w:rsidP="009860BF">
      <w:pPr>
        <w:spacing w:after="0" w:line="240" w:lineRule="auto"/>
        <w:rPr>
          <w:rFonts w:ascii="Times New Roman" w:hAnsi="Times New Roman"/>
          <w:sz w:val="24"/>
          <w:szCs w:val="24"/>
        </w:rPr>
      </w:pPr>
    </w:p>
    <w:p w:rsidR="00EC1E5D" w:rsidRPr="00666A56" w:rsidRDefault="00EC1E5D" w:rsidP="009860BF">
      <w:pPr>
        <w:spacing w:after="0" w:line="240" w:lineRule="auto"/>
        <w:rPr>
          <w:rFonts w:ascii="Times New Roman" w:hAnsi="Times New Roman"/>
          <w:b/>
          <w:sz w:val="24"/>
          <w:szCs w:val="24"/>
        </w:rPr>
      </w:pPr>
      <w:r w:rsidRPr="00666A56">
        <w:rPr>
          <w:rFonts w:ascii="Times New Roman" w:hAnsi="Times New Roman"/>
          <w:b/>
          <w:sz w:val="24"/>
          <w:szCs w:val="24"/>
        </w:rPr>
        <w:t>Старший  дошкольный  возраст</w:t>
      </w:r>
    </w:p>
    <w:p w:rsidR="00EC1E5D" w:rsidRPr="00666A56" w:rsidRDefault="00EC1E5D" w:rsidP="009860BF">
      <w:pPr>
        <w:spacing w:after="0" w:line="240" w:lineRule="auto"/>
        <w:rPr>
          <w:rFonts w:ascii="Times New Roman" w:hAnsi="Times New Roman"/>
          <w:b/>
          <w:sz w:val="24"/>
          <w:szCs w:val="24"/>
        </w:rPr>
      </w:pPr>
    </w:p>
    <w:tbl>
      <w:tblPr>
        <w:tblW w:w="960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675"/>
        <w:gridCol w:w="3261"/>
        <w:gridCol w:w="5670"/>
      </w:tblGrid>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 п/п</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Направления  развития  ребенка</w:t>
            </w:r>
          </w:p>
        </w:tc>
        <w:tc>
          <w:tcPr>
            <w:tcW w:w="5670"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1 половина  дня</w:t>
            </w:r>
          </w:p>
        </w:tc>
      </w:tr>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1.</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Физическое  развитие  и оздоровление</w:t>
            </w:r>
          </w:p>
        </w:tc>
        <w:tc>
          <w:tcPr>
            <w:tcW w:w="5670"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Прием  детей на воздухе  в  теплое  время  года.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Утренняя  гимнастика (подвижные  игры, игровые сюжеты).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Гигиенические процедуры (обширное умывание, полоскание рта).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Закаливание в повседневной жизни (облегченная  одежда в группе, одежда по сезону на прогулке; обширное умывание, воздушные  ванны). Физкультминутки Физкультурные занятия. Прогулка в двигательной активности</w:t>
            </w:r>
          </w:p>
        </w:tc>
      </w:tr>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2.</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Познавательное  развитие</w:t>
            </w:r>
          </w:p>
        </w:tc>
        <w:tc>
          <w:tcPr>
            <w:tcW w:w="5670"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Работа над проектами. Дидактические игры. Наблюдения.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Беседы.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Экскурсии по участку. Исследовательская работа, опыты и экспериментирование</w:t>
            </w:r>
          </w:p>
        </w:tc>
      </w:tr>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3.</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Социально – нравственное  развитие</w:t>
            </w:r>
          </w:p>
        </w:tc>
        <w:tc>
          <w:tcPr>
            <w:tcW w:w="5670"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Утренний  прием  детей, индивидуальные и подгрупповые  беседы.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Формирование  навыков  культуры  еды.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Этика  быта,  трудовые  поручения.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Формирование  навыков  культуры  общения. Театрализованные  игры. Сюжетно-ролевые  игры. Дежурства  в  столовой, в  природном  уголке, помощь в  подготовке  занятий</w:t>
            </w:r>
          </w:p>
        </w:tc>
      </w:tr>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4.</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Художественно-эстетическое  развитие</w:t>
            </w:r>
          </w:p>
        </w:tc>
        <w:tc>
          <w:tcPr>
            <w:tcW w:w="5670"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xml:space="preserve">Эстетика  быта    </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Экскурсии в  природу (на участке)</w:t>
            </w:r>
          </w:p>
          <w:p w:rsidR="00EC1E5D" w:rsidRPr="00666A56" w:rsidRDefault="00EC1E5D" w:rsidP="009860BF">
            <w:pPr>
              <w:spacing w:after="0" w:line="240" w:lineRule="auto"/>
              <w:rPr>
                <w:rFonts w:ascii="Times New Roman" w:hAnsi="Times New Roman"/>
                <w:sz w:val="24"/>
                <w:szCs w:val="24"/>
              </w:rPr>
            </w:pPr>
            <w:r w:rsidRPr="00666A56">
              <w:rPr>
                <w:rFonts w:ascii="Times New Roman" w:hAnsi="Times New Roman"/>
                <w:sz w:val="24"/>
                <w:szCs w:val="24"/>
              </w:rPr>
              <w:t> </w:t>
            </w:r>
          </w:p>
        </w:tc>
      </w:tr>
      <w:tr w:rsidR="00EC1E5D" w:rsidRPr="00666A56" w:rsidTr="009860BF">
        <w:tc>
          <w:tcPr>
            <w:tcW w:w="675"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Pr>
                <w:rFonts w:ascii="Times New Roman" w:hAnsi="Times New Roman"/>
                <w:sz w:val="24"/>
                <w:szCs w:val="24"/>
              </w:rPr>
              <w:t>5</w:t>
            </w:r>
          </w:p>
        </w:tc>
        <w:tc>
          <w:tcPr>
            <w:tcW w:w="3261" w:type="dxa"/>
            <w:tcMar>
              <w:top w:w="0" w:type="dxa"/>
              <w:left w:w="108" w:type="dxa"/>
              <w:bottom w:w="0" w:type="dxa"/>
              <w:right w:w="108" w:type="dxa"/>
            </w:tcMar>
          </w:tcPr>
          <w:p w:rsidR="00EC1E5D" w:rsidRPr="00666A56" w:rsidRDefault="00EC1E5D" w:rsidP="009860BF">
            <w:pPr>
              <w:spacing w:after="0" w:line="240" w:lineRule="auto"/>
              <w:rPr>
                <w:rFonts w:ascii="Times New Roman" w:hAnsi="Times New Roman"/>
                <w:sz w:val="24"/>
                <w:szCs w:val="24"/>
              </w:rPr>
            </w:pPr>
            <w:r>
              <w:rPr>
                <w:rFonts w:ascii="Times New Roman" w:hAnsi="Times New Roman"/>
                <w:sz w:val="24"/>
                <w:szCs w:val="24"/>
              </w:rPr>
              <w:t>Речевое развитие</w:t>
            </w:r>
          </w:p>
        </w:tc>
        <w:tc>
          <w:tcPr>
            <w:tcW w:w="5670" w:type="dxa"/>
            <w:tcMar>
              <w:top w:w="0" w:type="dxa"/>
              <w:left w:w="108" w:type="dxa"/>
              <w:bottom w:w="0" w:type="dxa"/>
              <w:right w:w="108" w:type="dxa"/>
            </w:tcMar>
          </w:tcPr>
          <w:p w:rsidR="00EC1E5D" w:rsidRPr="009E64F6" w:rsidRDefault="00EC1E5D" w:rsidP="009E64F6">
            <w:pPr>
              <w:widowControl w:val="0"/>
              <w:autoSpaceDE w:val="0"/>
              <w:autoSpaceDN w:val="0"/>
              <w:adjustRightInd w:val="0"/>
              <w:spacing w:after="0" w:line="240" w:lineRule="auto"/>
              <w:rPr>
                <w:rFonts w:ascii="Times New Roman" w:hAnsi="Times New Roman"/>
                <w:sz w:val="24"/>
                <w:szCs w:val="24"/>
              </w:rPr>
            </w:pPr>
            <w:r w:rsidRPr="009E64F6">
              <w:rPr>
                <w:rFonts w:ascii="Times New Roman" w:hAnsi="Times New Roman"/>
                <w:sz w:val="24"/>
                <w:szCs w:val="24"/>
              </w:rPr>
              <w:t>Театрализованные игры</w:t>
            </w:r>
          </w:p>
          <w:p w:rsidR="00EC1E5D" w:rsidRPr="009E64F6" w:rsidRDefault="00EC1E5D" w:rsidP="009E64F6">
            <w:pPr>
              <w:widowControl w:val="0"/>
              <w:autoSpaceDE w:val="0"/>
              <w:autoSpaceDN w:val="0"/>
              <w:adjustRightInd w:val="0"/>
              <w:spacing w:after="0" w:line="240" w:lineRule="auto"/>
              <w:rPr>
                <w:rFonts w:ascii="Times New Roman" w:hAnsi="Times New Roman"/>
                <w:sz w:val="24"/>
                <w:szCs w:val="24"/>
              </w:rPr>
            </w:pPr>
            <w:r w:rsidRPr="009E64F6">
              <w:rPr>
                <w:rFonts w:ascii="Times New Roman" w:hAnsi="Times New Roman"/>
                <w:sz w:val="24"/>
                <w:szCs w:val="24"/>
              </w:rPr>
              <w:t>Развивающие игры</w:t>
            </w:r>
          </w:p>
          <w:p w:rsidR="00EC1E5D" w:rsidRPr="009E64F6" w:rsidRDefault="00EC1E5D" w:rsidP="009E64F6">
            <w:pPr>
              <w:widowControl w:val="0"/>
              <w:autoSpaceDE w:val="0"/>
              <w:autoSpaceDN w:val="0"/>
              <w:adjustRightInd w:val="0"/>
              <w:spacing w:after="0" w:line="240" w:lineRule="auto"/>
              <w:rPr>
                <w:rFonts w:ascii="Times New Roman" w:hAnsi="Times New Roman"/>
                <w:sz w:val="24"/>
                <w:szCs w:val="24"/>
              </w:rPr>
            </w:pPr>
            <w:r w:rsidRPr="009E64F6">
              <w:rPr>
                <w:rFonts w:ascii="Times New Roman" w:hAnsi="Times New Roman"/>
                <w:sz w:val="24"/>
                <w:szCs w:val="24"/>
              </w:rPr>
              <w:t>Дидактические игры</w:t>
            </w:r>
          </w:p>
          <w:p w:rsidR="00EC1E5D" w:rsidRPr="009E64F6" w:rsidRDefault="00EC1E5D" w:rsidP="009E64F6">
            <w:pPr>
              <w:widowControl w:val="0"/>
              <w:autoSpaceDE w:val="0"/>
              <w:autoSpaceDN w:val="0"/>
              <w:adjustRightInd w:val="0"/>
              <w:spacing w:after="0" w:line="240" w:lineRule="auto"/>
              <w:rPr>
                <w:rFonts w:ascii="Times New Roman" w:hAnsi="Times New Roman"/>
                <w:sz w:val="24"/>
                <w:szCs w:val="24"/>
              </w:rPr>
            </w:pPr>
            <w:r w:rsidRPr="009E64F6">
              <w:rPr>
                <w:rFonts w:ascii="Times New Roman" w:hAnsi="Times New Roman"/>
                <w:sz w:val="24"/>
                <w:szCs w:val="24"/>
              </w:rPr>
              <w:t xml:space="preserve"> Словесные игры</w:t>
            </w:r>
          </w:p>
          <w:p w:rsidR="00EC1E5D" w:rsidRPr="00666A56" w:rsidRDefault="00EC1E5D" w:rsidP="009E64F6">
            <w:pPr>
              <w:spacing w:after="0" w:line="240" w:lineRule="auto"/>
              <w:rPr>
                <w:rFonts w:ascii="Times New Roman" w:hAnsi="Times New Roman"/>
                <w:sz w:val="24"/>
                <w:szCs w:val="24"/>
              </w:rPr>
            </w:pPr>
            <w:r w:rsidRPr="009E64F6">
              <w:rPr>
                <w:rFonts w:ascii="Times New Roman" w:hAnsi="Times New Roman"/>
                <w:sz w:val="24"/>
                <w:szCs w:val="24"/>
              </w:rPr>
              <w:t>чтение</w:t>
            </w:r>
          </w:p>
        </w:tc>
      </w:tr>
    </w:tbl>
    <w:p w:rsidR="00EC1E5D" w:rsidRPr="000972F9" w:rsidRDefault="002D10F3" w:rsidP="00F641E5">
      <w:pPr>
        <w:spacing w:after="0" w:line="240" w:lineRule="auto"/>
        <w:jc w:val="center"/>
        <w:rPr>
          <w:rFonts w:ascii="Times New Roman" w:hAnsi="Times New Roman"/>
          <w:b/>
          <w:sz w:val="24"/>
          <w:szCs w:val="24"/>
        </w:rPr>
      </w:pPr>
      <w:r>
        <w:rPr>
          <w:rFonts w:ascii="Times New Roman" w:hAnsi="Times New Roman"/>
          <w:b/>
          <w:sz w:val="24"/>
          <w:szCs w:val="24"/>
        </w:rPr>
        <w:lastRenderedPageBreak/>
        <w:t>3.3</w:t>
      </w:r>
      <w:r w:rsidR="00117D28">
        <w:rPr>
          <w:rFonts w:ascii="Times New Roman" w:hAnsi="Times New Roman"/>
          <w:b/>
          <w:sz w:val="24"/>
          <w:szCs w:val="24"/>
        </w:rPr>
        <w:t>.</w:t>
      </w:r>
      <w:r w:rsidR="00EC1E5D" w:rsidRPr="000972F9">
        <w:rPr>
          <w:rFonts w:ascii="Times New Roman" w:hAnsi="Times New Roman"/>
          <w:b/>
          <w:sz w:val="24"/>
          <w:szCs w:val="24"/>
        </w:rPr>
        <w:t>Особенности традиционных событий, праздников, мероприятий.</w:t>
      </w:r>
    </w:p>
    <w:p w:rsidR="00EC1E5D" w:rsidRPr="000972F9" w:rsidRDefault="00EC1E5D" w:rsidP="000972F9">
      <w:pPr>
        <w:spacing w:after="0" w:line="240" w:lineRule="auto"/>
        <w:ind w:firstLine="709"/>
        <w:jc w:val="both"/>
        <w:rPr>
          <w:rFonts w:ascii="Times New Roman" w:hAnsi="Times New Roman"/>
          <w:b/>
          <w:sz w:val="24"/>
          <w:szCs w:val="24"/>
        </w:rPr>
      </w:pPr>
    </w:p>
    <w:p w:rsidR="00EC1E5D" w:rsidRPr="000972F9" w:rsidRDefault="00EC1E5D" w:rsidP="000972F9">
      <w:pPr>
        <w:spacing w:after="0" w:line="240" w:lineRule="auto"/>
        <w:ind w:firstLine="709"/>
        <w:jc w:val="both"/>
        <w:rPr>
          <w:rFonts w:ascii="Times New Roman" w:hAnsi="Times New Roman"/>
          <w:b/>
          <w:sz w:val="24"/>
          <w:szCs w:val="24"/>
        </w:rPr>
      </w:pPr>
      <w:r w:rsidRPr="000972F9">
        <w:rPr>
          <w:rFonts w:ascii="Times New Roman" w:hAnsi="Times New Roman"/>
          <w:b/>
          <w:sz w:val="24"/>
          <w:szCs w:val="24"/>
        </w:rPr>
        <w:t>В основе лежит комплексно-тематическое планирование воспитательно-образовательной работы в ДОУ</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b/>
          <w:color w:val="FF6600"/>
          <w:sz w:val="24"/>
          <w:szCs w:val="24"/>
        </w:rPr>
        <w:tab/>
      </w:r>
      <w:r w:rsidRPr="000972F9">
        <w:rPr>
          <w:rFonts w:ascii="Times New Roman" w:hAnsi="Times New Roman"/>
          <w:sz w:val="24"/>
          <w:szCs w:val="24"/>
        </w:rPr>
        <w:t>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 xml:space="preserve">явлениям нравственной жизни ребенка </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окружающей природе</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 xml:space="preserve">миру искусства и литературы </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традиционным для семьи, общества и государства праздничным событиям</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событиям, формирующим чувство гражданской принадлежности ребенка (родной город,  День народного единства, День защитника Отечества и др.)</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 xml:space="preserve">сезонным явлениям </w:t>
      </w:r>
    </w:p>
    <w:p w:rsidR="00EC1E5D" w:rsidRPr="000972F9" w:rsidRDefault="00EC1E5D" w:rsidP="000972F9">
      <w:pPr>
        <w:spacing w:after="0" w:line="240" w:lineRule="auto"/>
        <w:ind w:firstLine="709"/>
        <w:jc w:val="both"/>
        <w:rPr>
          <w:rFonts w:ascii="Times New Roman" w:hAnsi="Times New Roman"/>
          <w:sz w:val="24"/>
          <w:szCs w:val="24"/>
        </w:rPr>
      </w:pPr>
      <w:r w:rsidRPr="000972F9">
        <w:rPr>
          <w:rFonts w:ascii="Times New Roman" w:hAnsi="Times New Roman"/>
          <w:sz w:val="24"/>
          <w:szCs w:val="24"/>
        </w:rPr>
        <w:t>•</w:t>
      </w:r>
      <w:r w:rsidRPr="000972F9">
        <w:rPr>
          <w:rFonts w:ascii="Times New Roman" w:hAnsi="Times New Roman"/>
          <w:sz w:val="24"/>
          <w:szCs w:val="24"/>
        </w:rPr>
        <w:tab/>
        <w:t>народной культуре и  традициям.</w:t>
      </w:r>
    </w:p>
    <w:p w:rsidR="00EC1E5D" w:rsidRPr="00F641E5" w:rsidRDefault="00EC1E5D" w:rsidP="000C101C">
      <w:pPr>
        <w:autoSpaceDE w:val="0"/>
        <w:autoSpaceDN w:val="0"/>
        <w:adjustRightInd w:val="0"/>
        <w:rPr>
          <w:rFonts w:ascii="Times New Roman" w:hAnsi="Times New Roman"/>
          <w:sz w:val="24"/>
          <w:szCs w:val="24"/>
        </w:rPr>
      </w:pPr>
      <w:r w:rsidRPr="00666A56">
        <w:rPr>
          <w:rFonts w:ascii="Times New Roman" w:hAnsi="Times New Roman"/>
          <w:sz w:val="24"/>
          <w:szCs w:val="24"/>
        </w:rPr>
        <w:t> </w:t>
      </w:r>
      <w:r>
        <w:rPr>
          <w:rFonts w:ascii="Times New Roman" w:hAnsi="Times New Roman"/>
          <w:sz w:val="24"/>
          <w:szCs w:val="24"/>
        </w:rPr>
        <w:tab/>
      </w:r>
      <w:r>
        <w:rPr>
          <w:rFonts w:ascii="Times New Roman CYR" w:hAnsi="Times New Roman CYR" w:cs="Times New Roman CYR"/>
          <w:b/>
          <w:bCs/>
          <w:i/>
          <w:iCs/>
          <w:color w:val="000000"/>
          <w:sz w:val="27"/>
          <w:szCs w:val="27"/>
          <w:u w:val="single"/>
          <w:lang w:eastAsia="en-US"/>
        </w:rPr>
        <w:t>Средняя группа</w:t>
      </w:r>
    </w:p>
    <w:tbl>
      <w:tblPr>
        <w:tblW w:w="0" w:type="auto"/>
        <w:tblLayout w:type="fixed"/>
        <w:tblCellMar>
          <w:left w:w="10" w:type="dxa"/>
          <w:right w:w="10" w:type="dxa"/>
        </w:tblCellMar>
        <w:tblLook w:val="0000" w:firstRow="0" w:lastRow="0" w:firstColumn="0" w:lastColumn="0" w:noHBand="0" w:noVBand="0"/>
      </w:tblPr>
      <w:tblGrid>
        <w:gridCol w:w="1692"/>
        <w:gridCol w:w="4484"/>
        <w:gridCol w:w="4398"/>
      </w:tblGrid>
      <w:tr w:rsidR="00EC1E5D">
        <w:trPr>
          <w:trHeight w:hRule="exact" w:val="584"/>
        </w:trPr>
        <w:tc>
          <w:tcPr>
            <w:tcW w:w="1692"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Календарный месяц</w:t>
            </w:r>
          </w:p>
        </w:tc>
        <w:tc>
          <w:tcPr>
            <w:tcW w:w="4484"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Темы</w:t>
            </w:r>
          </w:p>
        </w:tc>
        <w:tc>
          <w:tcPr>
            <w:tcW w:w="4398"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autoSpaceDE w:val="0"/>
              <w:autoSpaceDN w:val="0"/>
              <w:adjustRightInd w:val="0"/>
              <w:spacing w:after="0" w:line="240" w:lineRule="auto"/>
              <w:ind w:left="120"/>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Варианты итоговых мероприятий</w:t>
            </w:r>
          </w:p>
        </w:tc>
      </w:tr>
      <w:tr w:rsidR="00EC1E5D">
        <w:trPr>
          <w:trHeight w:hRule="exact" w:val="1425"/>
        </w:trPr>
        <w:tc>
          <w:tcPr>
            <w:tcW w:w="1692" w:type="dxa"/>
            <w:tcBorders>
              <w:top w:val="single" w:sz="4"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Сентябрь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4484" w:type="dxa"/>
            <w:tcBorders>
              <w:top w:val="single" w:sz="4"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І блок. Здравствуй детский сад</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i/>
                <w:iCs/>
                <w:color w:val="000000"/>
                <w:sz w:val="21"/>
                <w:szCs w:val="21"/>
                <w:lang w:eastAsia="en-US"/>
              </w:rPr>
              <w:t xml:space="preserve"> </w:t>
            </w:r>
            <w:r>
              <w:rPr>
                <w:rFonts w:ascii="Times New Roman CYR" w:hAnsi="Times New Roman CYR" w:cs="Times New Roman CYR"/>
                <w:color w:val="000000"/>
                <w:sz w:val="21"/>
                <w:szCs w:val="21"/>
                <w:lang w:eastAsia="en-US"/>
              </w:rPr>
              <w:t>1. Наш детский сад</w:t>
            </w:r>
          </w:p>
          <w:p w:rsidR="00EC1E5D" w:rsidRDefault="00EC1E5D">
            <w:pPr>
              <w:widowControl w:val="0"/>
              <w:tabs>
                <w:tab w:val="left" w:pos="35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Сезонные</w:t>
            </w:r>
            <w:r>
              <w:rPr>
                <w:rFonts w:ascii="Times New Roman CYR" w:hAnsi="Times New Roman CYR" w:cs="Times New Roman CYR"/>
                <w:color w:val="000000"/>
                <w:sz w:val="21"/>
                <w:szCs w:val="21"/>
                <w:lang w:eastAsia="en-US"/>
              </w:rPr>
              <w:tab/>
              <w:t>наблюдения (ранняя осень)</w:t>
            </w:r>
          </w:p>
          <w:p w:rsidR="00EC1E5D" w:rsidRDefault="00EC1E5D">
            <w:pPr>
              <w:widowControl w:val="0"/>
              <w:tabs>
                <w:tab w:val="left" w:pos="415"/>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Как</w:t>
            </w:r>
            <w:r>
              <w:rPr>
                <w:rFonts w:ascii="Times New Roman CYR" w:hAnsi="Times New Roman CYR" w:cs="Times New Roman CYR"/>
                <w:color w:val="000000"/>
                <w:sz w:val="21"/>
                <w:szCs w:val="21"/>
                <w:lang w:eastAsia="en-US"/>
              </w:rPr>
              <w:tab/>
              <w:t>мы играем</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Я</w:t>
            </w:r>
            <w:r>
              <w:rPr>
                <w:rFonts w:ascii="Times New Roman CYR" w:hAnsi="Times New Roman CYR" w:cs="Times New Roman CYR"/>
                <w:color w:val="000000"/>
                <w:sz w:val="21"/>
                <w:szCs w:val="21"/>
                <w:lang w:eastAsia="en-US"/>
              </w:rPr>
              <w:tab/>
              <w:t>и моя семья</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sz w:val="20"/>
                <w:szCs w:val="20"/>
                <w:lang w:eastAsia="en-US"/>
              </w:rPr>
            </w:pPr>
          </w:p>
          <w:p w:rsidR="00EC1E5D" w:rsidRDefault="00EC1E5D">
            <w:pPr>
              <w:widowControl w:val="0"/>
              <w:tabs>
                <w:tab w:val="left" w:pos="739"/>
              </w:tabs>
              <w:autoSpaceDE w:val="0"/>
              <w:autoSpaceDN w:val="0"/>
              <w:adjustRightInd w:val="0"/>
              <w:spacing w:after="0" w:line="240" w:lineRule="auto"/>
              <w:ind w:left="120"/>
              <w:rPr>
                <w:rFonts w:ascii="Times New Roman CYR" w:hAnsi="Times New Roman CYR" w:cs="Times New Roman CYR"/>
                <w:sz w:val="20"/>
                <w:szCs w:val="20"/>
                <w:lang w:eastAsia="en-US"/>
              </w:rPr>
            </w:pPr>
          </w:p>
        </w:tc>
        <w:tc>
          <w:tcPr>
            <w:tcW w:w="4398" w:type="dxa"/>
            <w:tcBorders>
              <w:top w:val="single" w:sz="4"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21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Развечение «Встреча с Феей чистоты»</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Создание</w:t>
            </w:r>
            <w:r>
              <w:rPr>
                <w:rFonts w:ascii="Times New Roman CYR" w:hAnsi="Times New Roman CYR" w:cs="Times New Roman CYR"/>
                <w:color w:val="000000"/>
                <w:sz w:val="21"/>
                <w:szCs w:val="21"/>
                <w:lang w:eastAsia="en-US"/>
              </w:rPr>
              <w:tab/>
              <w:t xml:space="preserve">правил и традиций группы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Проект</w:t>
            </w:r>
            <w:r w:rsidR="003B566D">
              <w:rPr>
                <w:rFonts w:ascii="Times New Roman CYR" w:hAnsi="Times New Roman CYR" w:cs="Times New Roman CYR"/>
                <w:color w:val="000000"/>
                <w:sz w:val="21"/>
                <w:szCs w:val="21"/>
                <w:lang w:eastAsia="en-US"/>
              </w:rPr>
              <w:t xml:space="preserve"> </w:t>
            </w:r>
            <w:r>
              <w:rPr>
                <w:rFonts w:ascii="Times New Roman CYR" w:hAnsi="Times New Roman CYR" w:cs="Times New Roman CYR"/>
                <w:color w:val="000000"/>
                <w:sz w:val="21"/>
                <w:szCs w:val="21"/>
                <w:lang w:eastAsia="en-US"/>
              </w:rPr>
              <w:t>«Любимая игра»</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1"/>
                <w:szCs w:val="21"/>
                <w:lang w:eastAsia="en-US"/>
              </w:rPr>
            </w:pPr>
            <w:r>
              <w:rPr>
                <w:rFonts w:ascii="Times New Roman CYR" w:hAnsi="Times New Roman CYR" w:cs="Times New Roman CYR"/>
                <w:color w:val="000000"/>
                <w:sz w:val="21"/>
                <w:szCs w:val="21"/>
                <w:lang w:eastAsia="en-US"/>
              </w:rPr>
              <w:t>4. Проект «Моя семья»</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p>
        </w:tc>
      </w:tr>
      <w:tr w:rsidR="00EC1E5D">
        <w:trPr>
          <w:trHeight w:hRule="exact" w:val="1381"/>
        </w:trPr>
        <w:tc>
          <w:tcPr>
            <w:tcW w:w="1692"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Октябрь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448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ІІ блок. Здравствуй осень золотая</w:t>
            </w:r>
          </w:p>
          <w:p w:rsidR="00EC1E5D" w:rsidRDefault="00EC1E5D">
            <w:pPr>
              <w:widowControl w:val="0"/>
              <w:autoSpaceDE w:val="0"/>
              <w:autoSpaceDN w:val="0"/>
              <w:adjustRightInd w:val="0"/>
              <w:spacing w:after="0" w:line="240" w:lineRule="auto"/>
              <w:ind w:firstLine="120"/>
              <w:rPr>
                <w:rFonts w:ascii="Times New Roman CYR" w:hAnsi="Times New Roman CYR" w:cs="Times New Roman CYR"/>
                <w:sz w:val="20"/>
                <w:szCs w:val="20"/>
                <w:lang w:eastAsia="en-US"/>
              </w:rPr>
            </w:pPr>
            <w:r>
              <w:rPr>
                <w:rFonts w:ascii="Times New Roman CYR" w:hAnsi="Times New Roman CYR" w:cs="Times New Roman CYR"/>
                <w:b/>
                <w:bCs/>
                <w:i/>
                <w:iCs/>
                <w:color w:val="000000"/>
                <w:sz w:val="21"/>
                <w:szCs w:val="21"/>
                <w:lang w:eastAsia="en-US"/>
              </w:rPr>
              <w:t xml:space="preserve"> </w:t>
            </w:r>
            <w:r>
              <w:rPr>
                <w:rFonts w:ascii="Times New Roman CYR" w:hAnsi="Times New Roman CYR" w:cs="Times New Roman CYR"/>
                <w:color w:val="000000"/>
                <w:sz w:val="21"/>
                <w:szCs w:val="21"/>
                <w:lang w:eastAsia="en-US"/>
              </w:rPr>
              <w:t>1 .В саду ли в огороде</w:t>
            </w:r>
          </w:p>
          <w:p w:rsidR="00EC1E5D" w:rsidRDefault="00EC1E5D">
            <w:pPr>
              <w:widowControl w:val="0"/>
              <w:tabs>
                <w:tab w:val="left" w:pos="356"/>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Витамины</w:t>
            </w:r>
            <w:r>
              <w:rPr>
                <w:rFonts w:ascii="Times New Roman CYR" w:hAnsi="Times New Roman CYR" w:cs="Times New Roman CYR"/>
                <w:color w:val="000000"/>
                <w:sz w:val="21"/>
                <w:szCs w:val="21"/>
                <w:lang w:eastAsia="en-US"/>
              </w:rPr>
              <w:tab/>
              <w:t xml:space="preserve">на грядке и на дереве </w:t>
            </w:r>
          </w:p>
          <w:p w:rsidR="00EC1E5D" w:rsidRDefault="003B566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sidR="00EC1E5D">
              <w:rPr>
                <w:rFonts w:ascii="Times New Roman CYR" w:hAnsi="Times New Roman CYR" w:cs="Times New Roman CYR"/>
                <w:color w:val="000000"/>
                <w:sz w:val="21"/>
                <w:szCs w:val="21"/>
                <w:lang w:eastAsia="en-US"/>
              </w:rPr>
              <w:t>Птицы вокруг нас</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4.Животные, которые живут рядом с нами</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p>
        </w:tc>
        <w:tc>
          <w:tcPr>
            <w:tcW w:w="439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3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Праздник «Осень в гости к нам пришла»</w:t>
            </w:r>
          </w:p>
          <w:p w:rsidR="00EC1E5D" w:rsidRDefault="00EC1E5D">
            <w:pPr>
              <w:widowControl w:val="0"/>
              <w:tabs>
                <w:tab w:val="left" w:pos="283"/>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 Досуг «Витаминная семья»</w:t>
            </w:r>
          </w:p>
          <w:p w:rsidR="00EC1E5D" w:rsidRDefault="00EC1E5D">
            <w:pPr>
              <w:widowControl w:val="0"/>
              <w:tabs>
                <w:tab w:val="left" w:pos="1243"/>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Выставка</w:t>
            </w:r>
            <w:r>
              <w:rPr>
                <w:rFonts w:ascii="Times New Roman CYR" w:hAnsi="Times New Roman CYR" w:cs="Times New Roman CYR"/>
                <w:color w:val="000000"/>
                <w:sz w:val="21"/>
                <w:szCs w:val="21"/>
                <w:lang w:eastAsia="en-US"/>
              </w:rPr>
              <w:tab/>
              <w:t>«Зимующие птицы</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Театрализация</w:t>
            </w:r>
            <w:r>
              <w:rPr>
                <w:rFonts w:ascii="Times New Roman CYR" w:hAnsi="Times New Roman CYR" w:cs="Times New Roman CYR"/>
                <w:color w:val="000000"/>
                <w:sz w:val="21"/>
                <w:szCs w:val="21"/>
                <w:lang w:eastAsia="en-US"/>
              </w:rPr>
              <w:tab/>
              <w:t>сказки «Бычок-смоляной бочок»</w:t>
            </w:r>
          </w:p>
          <w:p w:rsidR="00EC1E5D" w:rsidRDefault="00EC1E5D">
            <w:pPr>
              <w:widowControl w:val="0"/>
              <w:tabs>
                <w:tab w:val="left" w:pos="369"/>
              </w:tabs>
              <w:autoSpaceDE w:val="0"/>
              <w:autoSpaceDN w:val="0"/>
              <w:adjustRightInd w:val="0"/>
              <w:spacing w:after="0" w:line="240" w:lineRule="auto"/>
              <w:rPr>
                <w:rFonts w:ascii="Times New Roman CYR" w:hAnsi="Times New Roman CYR" w:cs="Times New Roman CYR"/>
                <w:sz w:val="20"/>
                <w:szCs w:val="20"/>
                <w:lang w:eastAsia="en-US"/>
              </w:rPr>
            </w:pPr>
          </w:p>
          <w:p w:rsidR="00EC1E5D" w:rsidRDefault="00EC1E5D">
            <w:pPr>
              <w:widowControl w:val="0"/>
              <w:shd w:val="clear" w:color="auto" w:fill="FFFFFF"/>
              <w:tabs>
                <w:tab w:val="left" w:pos="216"/>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p>
        </w:tc>
      </w:tr>
      <w:tr w:rsidR="00EC1E5D">
        <w:trPr>
          <w:trHeight w:hRule="exact" w:val="1845"/>
        </w:trPr>
        <w:tc>
          <w:tcPr>
            <w:tcW w:w="1692"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Ноябрь</w:t>
            </w:r>
          </w:p>
        </w:tc>
        <w:tc>
          <w:tcPr>
            <w:tcW w:w="4484"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ІІІ блок. Здоровье и безопасность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b/>
                <w:bCs/>
                <w:i/>
                <w:iCs/>
                <w:color w:val="000000"/>
                <w:sz w:val="21"/>
                <w:szCs w:val="21"/>
                <w:lang w:eastAsia="en-US"/>
              </w:rPr>
              <w:t xml:space="preserve"> </w:t>
            </w:r>
            <w:r>
              <w:rPr>
                <w:rFonts w:ascii="Times New Roman CYR" w:hAnsi="Times New Roman CYR" w:cs="Times New Roman CYR"/>
                <w:color w:val="000000"/>
                <w:sz w:val="21"/>
                <w:szCs w:val="21"/>
                <w:lang w:eastAsia="en-US"/>
              </w:rPr>
              <w:t xml:space="preserve">1 .Посуда и продукты питания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2.О хороших привычках и нормах поведения</w:t>
            </w:r>
          </w:p>
          <w:p w:rsidR="00EC1E5D" w:rsidRDefault="00EC1E5D">
            <w:pPr>
              <w:widowControl w:val="0"/>
              <w:tabs>
                <w:tab w:val="left" w:pos="35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Путешествие</w:t>
            </w:r>
            <w:r>
              <w:rPr>
                <w:rFonts w:ascii="Times New Roman CYR" w:hAnsi="Times New Roman CYR" w:cs="Times New Roman CYR"/>
                <w:color w:val="000000"/>
                <w:sz w:val="21"/>
                <w:szCs w:val="21"/>
                <w:lang w:eastAsia="en-US"/>
              </w:rPr>
              <w:tab/>
              <w:t>в страну «Светофор»</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color w:val="000000"/>
                <w:sz w:val="21"/>
                <w:szCs w:val="21"/>
                <w:lang w:eastAsia="en-US"/>
              </w:rPr>
              <w:t>4. Мое</w:t>
            </w:r>
            <w:r>
              <w:rPr>
                <w:rFonts w:ascii="Times New Roman CYR" w:hAnsi="Times New Roman CYR" w:cs="Times New Roman CYR"/>
                <w:color w:val="000000"/>
                <w:sz w:val="21"/>
                <w:szCs w:val="21"/>
                <w:lang w:eastAsia="en-US"/>
              </w:rPr>
              <w:tab/>
              <w:t>тело</w:t>
            </w:r>
          </w:p>
        </w:tc>
        <w:tc>
          <w:tcPr>
            <w:tcW w:w="4398"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Дидактическая игра «Полезные и вредные продукты»</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Альбом</w:t>
            </w:r>
            <w:r>
              <w:rPr>
                <w:rFonts w:ascii="Times New Roman CYR" w:hAnsi="Times New Roman CYR" w:cs="Times New Roman CYR"/>
                <w:color w:val="000000"/>
                <w:sz w:val="21"/>
                <w:szCs w:val="21"/>
                <w:lang w:eastAsia="en-US"/>
              </w:rPr>
              <w:tab/>
              <w:t>с рисунками о культуре поведения</w:t>
            </w:r>
          </w:p>
          <w:p w:rsidR="00EC1E5D" w:rsidRDefault="00EC1E5D">
            <w:pPr>
              <w:widowControl w:val="0"/>
              <w:tabs>
                <w:tab w:val="left" w:pos="245"/>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Развлечение по ПДД «Кот Леопольд и его друзья»</w:t>
            </w:r>
          </w:p>
          <w:p w:rsidR="00EC1E5D" w:rsidRDefault="00EC1E5D">
            <w:pPr>
              <w:widowControl w:val="0"/>
              <w:shd w:val="clear" w:color="auto" w:fill="FFFFFF"/>
              <w:tabs>
                <w:tab w:val="left" w:pos="216"/>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 Сюжетно - ролевая игра «Детский сад»</w:t>
            </w:r>
          </w:p>
        </w:tc>
      </w:tr>
      <w:tr w:rsidR="00EC1E5D">
        <w:trPr>
          <w:trHeight w:hRule="exact" w:val="1392"/>
        </w:trPr>
        <w:tc>
          <w:tcPr>
            <w:tcW w:w="1692"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Декабрь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4484"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rPr>
                <w:rFonts w:ascii="Times New Roman CYR" w:hAnsi="Times New Roman CYR" w:cs="Times New Roman CYR"/>
                <w:sz w:val="20"/>
                <w:szCs w:val="20"/>
                <w:lang w:eastAsia="en-US"/>
              </w:rPr>
            </w:pPr>
            <w:r>
              <w:rPr>
                <w:rFonts w:ascii="Times New Roman CYR" w:hAnsi="Times New Roman CYR" w:cs="Times New Roman CYR"/>
                <w:b/>
                <w:bCs/>
                <w:i/>
                <w:iCs/>
                <w:color w:val="000000"/>
                <w:sz w:val="21"/>
                <w:szCs w:val="21"/>
                <w:lang w:eastAsia="en-US"/>
              </w:rPr>
              <w:t xml:space="preserve">  ІV блок. Здравствуй, зимушка, зима!</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.Животные наших лесов</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sz w:val="20"/>
                <w:szCs w:val="20"/>
                <w:lang w:eastAsia="en-US"/>
              </w:rPr>
              <w:t xml:space="preserve">2. </w:t>
            </w:r>
            <w:r>
              <w:rPr>
                <w:rFonts w:ascii="Times New Roman CYR" w:hAnsi="Times New Roman CYR" w:cs="Times New Roman CYR"/>
                <w:color w:val="000000"/>
                <w:sz w:val="21"/>
                <w:szCs w:val="21"/>
                <w:lang w:eastAsia="en-US"/>
              </w:rPr>
              <w:t>Мы</w:t>
            </w:r>
            <w:r>
              <w:rPr>
                <w:rFonts w:ascii="Times New Roman CYR" w:hAnsi="Times New Roman CYR" w:cs="Times New Roman CYR"/>
                <w:color w:val="000000"/>
                <w:sz w:val="21"/>
                <w:szCs w:val="21"/>
                <w:lang w:eastAsia="en-US"/>
              </w:rPr>
              <w:tab/>
              <w:t>- друзья зимующих птиц</w:t>
            </w:r>
          </w:p>
          <w:p w:rsidR="00EC1E5D" w:rsidRDefault="00EC1E5D">
            <w:pPr>
              <w:widowControl w:val="0"/>
              <w:tabs>
                <w:tab w:val="left" w:pos="273"/>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Игрушки</w:t>
            </w:r>
            <w:r>
              <w:rPr>
                <w:rFonts w:ascii="Times New Roman CYR" w:hAnsi="Times New Roman CYR" w:cs="Times New Roman CYR"/>
                <w:color w:val="000000"/>
                <w:sz w:val="21"/>
                <w:szCs w:val="21"/>
                <w:lang w:eastAsia="en-US"/>
              </w:rPr>
              <w:tab/>
              <w:t>собираются на праздник</w:t>
            </w:r>
          </w:p>
          <w:p w:rsidR="00EC1E5D" w:rsidRDefault="00EC1E5D">
            <w:pPr>
              <w:widowControl w:val="0"/>
              <w:shd w:val="clear" w:color="auto" w:fill="FFFFFF"/>
              <w:tabs>
                <w:tab w:val="left" w:pos="1334"/>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4. Встречаем</w:t>
            </w:r>
            <w:r>
              <w:rPr>
                <w:rFonts w:ascii="Times New Roman CYR" w:hAnsi="Times New Roman CYR" w:cs="Times New Roman CYR"/>
                <w:color w:val="000000"/>
                <w:sz w:val="21"/>
                <w:szCs w:val="21"/>
                <w:lang w:eastAsia="en-US"/>
              </w:rPr>
              <w:tab/>
              <w:t>Новый год</w:t>
            </w:r>
          </w:p>
        </w:tc>
        <w:tc>
          <w:tcPr>
            <w:tcW w:w="4398"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1 .Кукольный спектакль «Лесная история»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 Изготовление кормушек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3. Концерт «Мы любим петь и танцевать»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 4. Праздник «Здравствуй, елочка лесная»</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p>
        </w:tc>
      </w:tr>
      <w:tr w:rsidR="00EC1E5D">
        <w:trPr>
          <w:trHeight w:hRule="exact" w:val="1168"/>
        </w:trPr>
        <w:tc>
          <w:tcPr>
            <w:tcW w:w="1692"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Январь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448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V блок. Сочиняем сказку</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b/>
                <w:bCs/>
                <w:i/>
                <w:iCs/>
                <w:color w:val="000000"/>
                <w:sz w:val="21"/>
                <w:szCs w:val="21"/>
                <w:lang w:eastAsia="en-US"/>
              </w:rPr>
              <w:t xml:space="preserve"> </w:t>
            </w:r>
            <w:r>
              <w:rPr>
                <w:rFonts w:ascii="Times New Roman CYR" w:hAnsi="Times New Roman CYR" w:cs="Times New Roman CYR"/>
                <w:color w:val="000000"/>
                <w:sz w:val="21"/>
                <w:szCs w:val="21"/>
                <w:lang w:eastAsia="en-US"/>
              </w:rPr>
              <w:t xml:space="preserve">1 .Мои игрушки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2.Моя любимая сказка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3 .Зима белоснежная</w:t>
            </w:r>
          </w:p>
          <w:p w:rsidR="00EC1E5D" w:rsidRDefault="00EC1E5D">
            <w:pPr>
              <w:widowControl w:val="0"/>
              <w:shd w:val="clear" w:color="auto" w:fill="FFFFFF"/>
              <w:tabs>
                <w:tab w:val="left" w:pos="830"/>
              </w:tabs>
              <w:autoSpaceDE w:val="0"/>
              <w:autoSpaceDN w:val="0"/>
              <w:adjustRightInd w:val="0"/>
              <w:spacing w:after="0" w:line="240" w:lineRule="auto"/>
              <w:rPr>
                <w:rFonts w:ascii="Times New Roman CYR" w:hAnsi="Times New Roman CYR" w:cs="Times New Roman CYR"/>
                <w:b/>
                <w:bCs/>
                <w:i/>
                <w:iCs/>
                <w:color w:val="000000"/>
                <w:sz w:val="21"/>
                <w:szCs w:val="21"/>
                <w:lang w:eastAsia="en-US"/>
              </w:rPr>
            </w:pPr>
          </w:p>
        </w:tc>
        <w:tc>
          <w:tcPr>
            <w:tcW w:w="439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.Игра «Строим сказочный городок»</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Развлечение</w:t>
            </w:r>
            <w:r>
              <w:rPr>
                <w:rFonts w:ascii="Times New Roman CYR" w:hAnsi="Times New Roman CYR" w:cs="Times New Roman CYR"/>
                <w:color w:val="000000"/>
                <w:sz w:val="21"/>
                <w:szCs w:val="21"/>
                <w:lang w:eastAsia="en-US"/>
              </w:rPr>
              <w:tab/>
              <w:t>«Путешествие в страну сказок»</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Выставка</w:t>
            </w:r>
            <w:r>
              <w:rPr>
                <w:rFonts w:ascii="Times New Roman CYR" w:hAnsi="Times New Roman CYR" w:cs="Times New Roman CYR"/>
                <w:color w:val="000000"/>
                <w:sz w:val="21"/>
                <w:szCs w:val="21"/>
                <w:lang w:eastAsia="en-US"/>
              </w:rPr>
              <w:tab/>
              <w:t xml:space="preserve">детского творчества </w:t>
            </w:r>
          </w:p>
          <w:p w:rsidR="00EC1E5D" w:rsidRDefault="00EC1E5D">
            <w:pPr>
              <w:widowControl w:val="0"/>
              <w:shd w:val="clear" w:color="auto" w:fill="FFFFFF"/>
              <w:tabs>
                <w:tab w:val="left" w:pos="369"/>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p>
        </w:tc>
      </w:tr>
      <w:tr w:rsidR="00EC1E5D">
        <w:trPr>
          <w:trHeight w:hRule="exact" w:val="1372"/>
        </w:trPr>
        <w:tc>
          <w:tcPr>
            <w:tcW w:w="1692"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lastRenderedPageBreak/>
              <w:t>Февраль</w:t>
            </w:r>
          </w:p>
        </w:tc>
        <w:tc>
          <w:tcPr>
            <w:tcW w:w="4484"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 xml:space="preserve">VІ блок. Едем, плывем, летим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Машины на нашей улице</w:t>
            </w:r>
          </w:p>
          <w:p w:rsidR="00EC1E5D" w:rsidRDefault="00EC1E5D">
            <w:pPr>
              <w:widowControl w:val="0"/>
              <w:tabs>
                <w:tab w:val="left" w:pos="273"/>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 Все</w:t>
            </w:r>
            <w:r>
              <w:rPr>
                <w:rFonts w:ascii="Times New Roman CYR" w:hAnsi="Times New Roman CYR" w:cs="Times New Roman CYR"/>
                <w:color w:val="000000"/>
                <w:sz w:val="21"/>
                <w:szCs w:val="21"/>
                <w:lang w:eastAsia="en-US"/>
              </w:rPr>
              <w:tab/>
              <w:t>работы хороши, выбирай на вкус</w:t>
            </w:r>
          </w:p>
          <w:p w:rsidR="00EC1E5D" w:rsidRDefault="00EC1E5D">
            <w:pPr>
              <w:widowControl w:val="0"/>
              <w:tabs>
                <w:tab w:val="left" w:pos="864"/>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Наша</w:t>
            </w:r>
            <w:r>
              <w:rPr>
                <w:rFonts w:ascii="Times New Roman CYR" w:hAnsi="Times New Roman CYR" w:cs="Times New Roman CYR"/>
                <w:color w:val="000000"/>
                <w:sz w:val="21"/>
                <w:szCs w:val="21"/>
                <w:lang w:eastAsia="en-US"/>
              </w:rPr>
              <w:tab/>
              <w:t>Армия родная</w:t>
            </w:r>
          </w:p>
          <w:p w:rsidR="00EC1E5D" w:rsidRDefault="00EC1E5D">
            <w:pPr>
              <w:widowControl w:val="0"/>
              <w:shd w:val="clear" w:color="auto" w:fill="FFFFFF"/>
              <w:tabs>
                <w:tab w:val="left" w:pos="830"/>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4. Хочу</w:t>
            </w:r>
            <w:r>
              <w:rPr>
                <w:rFonts w:ascii="Times New Roman CYR" w:hAnsi="Times New Roman CYR" w:cs="Times New Roman CYR"/>
                <w:color w:val="000000"/>
                <w:sz w:val="21"/>
                <w:szCs w:val="21"/>
                <w:lang w:eastAsia="en-US"/>
              </w:rPr>
              <w:tab/>
              <w:t>быть таким как папа</w:t>
            </w:r>
          </w:p>
        </w:tc>
        <w:tc>
          <w:tcPr>
            <w:tcW w:w="4398"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 Макет улицы</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 Альбом профессии моих родителей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 Выставка детского творчества</w:t>
            </w:r>
          </w:p>
          <w:p w:rsidR="00EC1E5D" w:rsidRDefault="00EC1E5D">
            <w:pPr>
              <w:widowControl w:val="0"/>
              <w:shd w:val="clear" w:color="auto" w:fill="FFFFFF"/>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4. Спортивное</w:t>
            </w:r>
            <w:r>
              <w:rPr>
                <w:rFonts w:ascii="Times New Roman CYR" w:hAnsi="Times New Roman CYR" w:cs="Times New Roman CYR"/>
                <w:color w:val="000000"/>
                <w:sz w:val="21"/>
                <w:szCs w:val="21"/>
                <w:lang w:eastAsia="en-US"/>
              </w:rPr>
              <w:tab/>
              <w:t>развлечение «Папа, мама, я - дружная семья»</w:t>
            </w:r>
          </w:p>
        </w:tc>
      </w:tr>
      <w:tr w:rsidR="00EC1E5D">
        <w:trPr>
          <w:trHeight w:hRule="exact" w:val="1458"/>
        </w:trPr>
        <w:tc>
          <w:tcPr>
            <w:tcW w:w="1692"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Март</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4484"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 xml:space="preserve">VІІ блок. К нам пришла весна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1. Милая, любимая мамочка моя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 Лесной детский сад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Встречаем Весну и пернатых друзей</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 Наши добрые дела</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p>
        </w:tc>
        <w:tc>
          <w:tcPr>
            <w:tcW w:w="4398"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1.  Праздник «Полюбуйся, весна наступила»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 Выставка: «На лесной поляне»;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1"/>
                <w:szCs w:val="21"/>
                <w:lang w:eastAsia="en-US"/>
              </w:rPr>
            </w:pPr>
            <w:r>
              <w:rPr>
                <w:rFonts w:ascii="Times New Roman CYR" w:hAnsi="Times New Roman CYR" w:cs="Times New Roman CYR"/>
                <w:color w:val="000000"/>
                <w:sz w:val="21"/>
                <w:szCs w:val="21"/>
                <w:lang w:eastAsia="en-US"/>
              </w:rPr>
              <w:t>3. Литературно-музыкальнй вечер: «Весенняя мозаика».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 Проект «Изготовление скворечника»</w:t>
            </w:r>
          </w:p>
          <w:p w:rsidR="00EC1E5D" w:rsidRDefault="00EC1E5D">
            <w:pPr>
              <w:widowControl w:val="0"/>
              <w:tabs>
                <w:tab w:val="left" w:pos="369"/>
              </w:tabs>
              <w:autoSpaceDE w:val="0"/>
              <w:autoSpaceDN w:val="0"/>
              <w:adjustRightInd w:val="0"/>
              <w:spacing w:after="0" w:line="240" w:lineRule="auto"/>
              <w:rPr>
                <w:rFonts w:ascii="Times New Roman CYR" w:hAnsi="Times New Roman CYR" w:cs="Times New Roman CYR"/>
                <w:sz w:val="20"/>
                <w:szCs w:val="20"/>
                <w:lang w:eastAsia="en-US"/>
              </w:rPr>
            </w:pPr>
          </w:p>
        </w:tc>
      </w:tr>
      <w:tr w:rsidR="00EC1E5D">
        <w:trPr>
          <w:trHeight w:hRule="exact" w:val="1474"/>
        </w:trPr>
        <w:tc>
          <w:tcPr>
            <w:tcW w:w="1692"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Апрель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448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VІІІ блок. Мы любим трудиться</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b/>
                <w:bCs/>
                <w:i/>
                <w:iCs/>
                <w:color w:val="000000"/>
                <w:sz w:val="21"/>
                <w:szCs w:val="21"/>
                <w:lang w:eastAsia="en-US"/>
              </w:rPr>
              <w:t xml:space="preserve"> </w:t>
            </w:r>
            <w:r>
              <w:rPr>
                <w:rFonts w:ascii="Times New Roman CYR" w:hAnsi="Times New Roman CYR" w:cs="Times New Roman CYR"/>
                <w:color w:val="000000"/>
                <w:sz w:val="21"/>
                <w:szCs w:val="21"/>
                <w:lang w:eastAsia="en-US"/>
              </w:rPr>
              <w:t xml:space="preserve">1. Деревья весной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2. Космическое путешествие</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 3 .Все начинается с семени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 Дети - друзья природы</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p>
        </w:tc>
        <w:tc>
          <w:tcPr>
            <w:tcW w:w="439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264"/>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1.Экскурсия в парк</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 Проект</w:t>
            </w:r>
            <w:r>
              <w:rPr>
                <w:rFonts w:ascii="Times New Roman CYR" w:hAnsi="Times New Roman CYR" w:cs="Times New Roman CYR"/>
                <w:color w:val="000000"/>
                <w:sz w:val="21"/>
                <w:szCs w:val="21"/>
                <w:lang w:eastAsia="en-US"/>
              </w:rPr>
              <w:tab/>
              <w:t>«Космос</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3 .Альбом рисунков полевых цветов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 Праздник «Весенняя капель»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p>
          <w:p w:rsidR="00EC1E5D" w:rsidRDefault="00EC1E5D">
            <w:pPr>
              <w:widowControl w:val="0"/>
              <w:shd w:val="clear" w:color="auto" w:fill="FFFFFF"/>
              <w:tabs>
                <w:tab w:val="left" w:pos="369"/>
              </w:tabs>
              <w:autoSpaceDE w:val="0"/>
              <w:autoSpaceDN w:val="0"/>
              <w:adjustRightInd w:val="0"/>
              <w:spacing w:after="0" w:line="240" w:lineRule="auto"/>
              <w:rPr>
                <w:rFonts w:ascii="Times New Roman CYR" w:hAnsi="Times New Roman CYR" w:cs="Times New Roman CYR"/>
                <w:color w:val="000000"/>
                <w:sz w:val="21"/>
                <w:szCs w:val="21"/>
                <w:lang w:eastAsia="en-US"/>
              </w:rPr>
            </w:pPr>
          </w:p>
        </w:tc>
      </w:tr>
      <w:tr w:rsidR="00EC1E5D">
        <w:trPr>
          <w:trHeight w:hRule="exact" w:val="1474"/>
        </w:trPr>
        <w:tc>
          <w:tcPr>
            <w:tcW w:w="1692"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Май</w:t>
            </w:r>
          </w:p>
        </w:tc>
        <w:tc>
          <w:tcPr>
            <w:tcW w:w="448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b/>
                <w:bCs/>
                <w:i/>
                <w:iCs/>
                <w:color w:val="000000"/>
                <w:sz w:val="21"/>
                <w:szCs w:val="21"/>
                <w:lang w:eastAsia="en-US"/>
              </w:rPr>
              <w:t xml:space="preserve">ІX блок. Гуляет весна по лугам и полям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1. О  труде в саду и огороде</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 Цветы нашего участка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3 . Путешествие в мир насекомых </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b/>
                <w:bCs/>
                <w:i/>
                <w:iCs/>
                <w:color w:val="000000"/>
                <w:sz w:val="21"/>
                <w:szCs w:val="21"/>
                <w:lang w:eastAsia="en-US"/>
              </w:rPr>
            </w:pPr>
            <w:r>
              <w:rPr>
                <w:rFonts w:ascii="Times New Roman CYR" w:hAnsi="Times New Roman CYR" w:cs="Times New Roman CYR"/>
                <w:color w:val="000000"/>
                <w:sz w:val="21"/>
                <w:szCs w:val="21"/>
                <w:lang w:eastAsia="en-US"/>
              </w:rPr>
              <w:t>4. В свете красок - радуга</w:t>
            </w:r>
          </w:p>
        </w:tc>
        <w:tc>
          <w:tcPr>
            <w:tcW w:w="439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.Изготовление книжки - малышки</w:t>
            </w:r>
          </w:p>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Панно-коллаж</w:t>
            </w:r>
            <w:r>
              <w:rPr>
                <w:rFonts w:ascii="Times New Roman CYR" w:hAnsi="Times New Roman CYR" w:cs="Times New Roman CYR"/>
                <w:color w:val="000000"/>
                <w:sz w:val="21"/>
                <w:szCs w:val="21"/>
                <w:lang w:eastAsia="en-US"/>
              </w:rPr>
              <w:tab/>
              <w:t>«Аленькие цветочки»</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.Проект  «Насекомые вокруг нас»</w:t>
            </w:r>
          </w:p>
          <w:p w:rsidR="00EC1E5D" w:rsidRDefault="00EC1E5D">
            <w:pPr>
              <w:widowControl w:val="0"/>
              <w:shd w:val="clear" w:color="auto" w:fill="FFFFFF"/>
              <w:tabs>
                <w:tab w:val="left" w:pos="369"/>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4.Творческая</w:t>
            </w:r>
            <w:r>
              <w:rPr>
                <w:rFonts w:ascii="Times New Roman CYR" w:hAnsi="Times New Roman CYR" w:cs="Times New Roman CYR"/>
                <w:color w:val="000000"/>
                <w:sz w:val="21"/>
                <w:szCs w:val="21"/>
                <w:lang w:eastAsia="en-US"/>
              </w:rPr>
              <w:tab/>
              <w:t>выставка «Твори, выдумывай, пробуй»</w:t>
            </w:r>
          </w:p>
        </w:tc>
      </w:tr>
    </w:tbl>
    <w:p w:rsidR="00EC1E5D" w:rsidRDefault="00EC1E5D" w:rsidP="003137EC">
      <w:pPr>
        <w:tabs>
          <w:tab w:val="left" w:pos="1182"/>
        </w:tabs>
        <w:spacing w:after="0" w:line="240" w:lineRule="auto"/>
        <w:ind w:firstLine="709"/>
        <w:jc w:val="both"/>
        <w:rPr>
          <w:rFonts w:ascii="Times New Roman" w:hAnsi="Times New Roman"/>
          <w:sz w:val="24"/>
          <w:szCs w:val="24"/>
        </w:rPr>
      </w:pPr>
    </w:p>
    <w:p w:rsidR="00EC1E5D" w:rsidRDefault="00EC1E5D" w:rsidP="000C101C">
      <w:pPr>
        <w:keepNext/>
        <w:keepLines/>
        <w:widowControl w:val="0"/>
        <w:autoSpaceDE w:val="0"/>
        <w:autoSpaceDN w:val="0"/>
        <w:adjustRightInd w:val="0"/>
        <w:spacing w:after="0" w:line="240" w:lineRule="auto"/>
        <w:jc w:val="center"/>
        <w:rPr>
          <w:rFonts w:ascii="Times New Roman CYR" w:hAnsi="Times New Roman CYR" w:cs="Times New Roman CYR"/>
          <w:color w:val="000000"/>
          <w:sz w:val="24"/>
          <w:szCs w:val="24"/>
          <w:lang w:eastAsia="en-US"/>
        </w:rPr>
      </w:pPr>
      <w:r>
        <w:rPr>
          <w:rFonts w:ascii="Times New Roman CYR" w:hAnsi="Times New Roman CYR" w:cs="Times New Roman CYR"/>
          <w:color w:val="000000"/>
          <w:sz w:val="27"/>
          <w:szCs w:val="27"/>
          <w:u w:val="single"/>
          <w:lang w:eastAsia="en-US"/>
        </w:rPr>
        <w:t>Старшая группа</w:t>
      </w:r>
    </w:p>
    <w:tbl>
      <w:tblPr>
        <w:tblW w:w="0" w:type="auto"/>
        <w:jc w:val="center"/>
        <w:tblLayout w:type="fixed"/>
        <w:tblCellMar>
          <w:left w:w="10" w:type="dxa"/>
          <w:right w:w="10" w:type="dxa"/>
        </w:tblCellMar>
        <w:tblLook w:val="0000" w:firstRow="0" w:lastRow="0" w:firstColumn="0" w:lastColumn="0" w:noHBand="0" w:noVBand="0"/>
      </w:tblPr>
      <w:tblGrid>
        <w:gridCol w:w="1733"/>
        <w:gridCol w:w="4114"/>
        <w:gridCol w:w="4690"/>
      </w:tblGrid>
      <w:tr w:rsidR="00EC1E5D">
        <w:trPr>
          <w:trHeight w:hRule="exact" w:val="533"/>
          <w:jc w:val="center"/>
        </w:trPr>
        <w:tc>
          <w:tcPr>
            <w:tcW w:w="173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Календарный</w:t>
            </w:r>
          </w:p>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месяц</w:t>
            </w:r>
          </w:p>
        </w:tc>
        <w:tc>
          <w:tcPr>
            <w:tcW w:w="4114"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Темы</w:t>
            </w:r>
          </w:p>
        </w:tc>
        <w:tc>
          <w:tcPr>
            <w:tcW w:w="4690"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Варианты итоговых мероприятий</w:t>
            </w:r>
          </w:p>
        </w:tc>
      </w:tr>
      <w:tr w:rsidR="00EC1E5D">
        <w:trPr>
          <w:trHeight w:hRule="exact" w:val="1558"/>
          <w:jc w:val="center"/>
        </w:trPr>
        <w:tc>
          <w:tcPr>
            <w:tcW w:w="1733" w:type="dxa"/>
            <w:tcBorders>
              <w:top w:val="single" w:sz="4" w:space="0" w:color="auto"/>
              <w:left w:val="single" w:sz="4" w:space="0" w:color="auto"/>
              <w:bottom w:val="single" w:sz="4"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r>
              <w:rPr>
                <w:rFonts w:ascii="Times New Roman CYR" w:hAnsi="Times New Roman CYR" w:cs="Times New Roman CYR"/>
                <w:b/>
                <w:bCs/>
                <w:i/>
                <w:iCs/>
                <w:color w:val="000000"/>
                <w:sz w:val="27"/>
                <w:szCs w:val="27"/>
                <w:lang w:eastAsia="en-US"/>
              </w:rPr>
              <w:t>Сентябрь</w:t>
            </w:r>
          </w:p>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p>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p>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p>
        </w:tc>
        <w:tc>
          <w:tcPr>
            <w:tcW w:w="4114" w:type="dxa"/>
            <w:tcBorders>
              <w:top w:val="single" w:sz="4" w:space="0" w:color="auto"/>
              <w:left w:val="single" w:sz="4" w:space="0" w:color="auto"/>
              <w:bottom w:val="single" w:sz="4"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I блок. «Все про меня»</w:t>
            </w:r>
          </w:p>
          <w:p w:rsidR="00EC1E5D" w:rsidRDefault="00EC1E5D">
            <w:pPr>
              <w:widowControl w:val="0"/>
              <w:tabs>
                <w:tab w:val="left" w:pos="245"/>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 xml:space="preserve">1.Вот и стали мы на год взрослей </w:t>
            </w:r>
          </w:p>
          <w:p w:rsidR="00EC1E5D" w:rsidRDefault="00EC1E5D">
            <w:pPr>
              <w:widowControl w:val="0"/>
              <w:tabs>
                <w:tab w:val="left" w:pos="245"/>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2.Я и моя семья</w:t>
            </w:r>
          </w:p>
          <w:p w:rsidR="00EC1E5D" w:rsidRDefault="00EC1E5D">
            <w:pPr>
              <w:widowControl w:val="0"/>
              <w:tabs>
                <w:tab w:val="left" w:pos="49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О хороших привычках и манерах поведения</w:t>
            </w:r>
          </w:p>
          <w:p w:rsidR="00EC1E5D" w:rsidRDefault="00EC1E5D">
            <w:pPr>
              <w:widowControl w:val="0"/>
              <w:autoSpaceDE w:val="0"/>
              <w:autoSpaceDN w:val="0"/>
              <w:adjustRightInd w:val="0"/>
              <w:spacing w:after="0" w:line="240" w:lineRule="auto"/>
              <w:ind w:left="209"/>
              <w:rPr>
                <w:rFonts w:ascii="Times New Roman CYR" w:hAnsi="Times New Roman CYR" w:cs="Times New Roman CYR"/>
                <w:sz w:val="21"/>
                <w:szCs w:val="21"/>
                <w:lang w:eastAsia="en-US"/>
              </w:rPr>
            </w:pPr>
            <w:r>
              <w:rPr>
                <w:rFonts w:ascii="Times New Roman CYR" w:hAnsi="Times New Roman CYR" w:cs="Times New Roman CYR"/>
                <w:color w:val="000000"/>
                <w:sz w:val="21"/>
                <w:szCs w:val="21"/>
                <w:lang w:eastAsia="en-US"/>
              </w:rPr>
              <w:t>4.Все о своем здоровье и безопасности</w:t>
            </w:r>
          </w:p>
        </w:tc>
        <w:tc>
          <w:tcPr>
            <w:tcW w:w="4690" w:type="dxa"/>
            <w:tcBorders>
              <w:top w:val="single" w:sz="4" w:space="0" w:color="auto"/>
              <w:left w:val="single" w:sz="4" w:space="0" w:color="auto"/>
              <w:bottom w:val="single" w:sz="4" w:space="0" w:color="auto"/>
              <w:right w:val="single" w:sz="4" w:space="0" w:color="auto"/>
            </w:tcBorders>
            <w:shd w:val="clear" w:color="auto" w:fill="FFFFFF"/>
          </w:tcPr>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Праздник</w:t>
            </w:r>
            <w:r>
              <w:rPr>
                <w:rFonts w:ascii="Times New Roman CYR" w:hAnsi="Times New Roman CYR" w:cs="Times New Roman CYR"/>
                <w:b/>
                <w:bCs/>
                <w:color w:val="000000"/>
                <w:sz w:val="21"/>
                <w:szCs w:val="21"/>
                <w:lang w:eastAsia="en-US"/>
              </w:rPr>
              <w:tab/>
            </w:r>
            <w:r>
              <w:rPr>
                <w:rFonts w:ascii="Times New Roman CYR" w:hAnsi="Times New Roman CYR" w:cs="Times New Roman CYR"/>
                <w:color w:val="000000"/>
                <w:sz w:val="21"/>
                <w:szCs w:val="21"/>
                <w:lang w:eastAsia="en-US"/>
              </w:rPr>
              <w:t>«День знаний»</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Генеологическое</w:t>
            </w:r>
            <w:r>
              <w:rPr>
                <w:rFonts w:ascii="Times New Roman CYR" w:hAnsi="Times New Roman CYR" w:cs="Times New Roman CYR"/>
                <w:b/>
                <w:bCs/>
                <w:color w:val="000000"/>
                <w:sz w:val="21"/>
                <w:szCs w:val="21"/>
                <w:lang w:eastAsia="en-US"/>
              </w:rPr>
              <w:tab/>
            </w:r>
            <w:r>
              <w:rPr>
                <w:rFonts w:ascii="Times New Roman CYR" w:hAnsi="Times New Roman CYR" w:cs="Times New Roman CYR"/>
                <w:color w:val="000000"/>
                <w:sz w:val="21"/>
                <w:szCs w:val="21"/>
                <w:lang w:eastAsia="en-US"/>
              </w:rPr>
              <w:t xml:space="preserve">древо </w:t>
            </w:r>
            <w:r>
              <w:rPr>
                <w:rFonts w:ascii="Times New Roman CYR" w:hAnsi="Times New Roman CYR" w:cs="Times New Roman CYR"/>
                <w:b/>
                <w:bCs/>
                <w:i/>
                <w:iCs/>
                <w:color w:val="000000"/>
                <w:sz w:val="21"/>
                <w:szCs w:val="21"/>
                <w:lang w:eastAsia="en-US"/>
              </w:rPr>
              <w:t>«</w:t>
            </w:r>
            <w:r>
              <w:rPr>
                <w:rFonts w:ascii="Times New Roman CYR" w:hAnsi="Times New Roman CYR" w:cs="Times New Roman CYR"/>
                <w:color w:val="000000"/>
                <w:sz w:val="21"/>
                <w:szCs w:val="21"/>
                <w:lang w:eastAsia="en-US"/>
              </w:rPr>
              <w:t>Я</w:t>
            </w:r>
            <w:r>
              <w:rPr>
                <w:rFonts w:ascii="Times New Roman CYR" w:hAnsi="Times New Roman CYR" w:cs="Times New Roman CYR"/>
                <w:b/>
                <w:bCs/>
                <w:color w:val="000000"/>
                <w:sz w:val="21"/>
                <w:szCs w:val="21"/>
                <w:lang w:eastAsia="en-US"/>
              </w:rPr>
              <w:t xml:space="preserve"> </w:t>
            </w:r>
            <w:r>
              <w:rPr>
                <w:rFonts w:ascii="Times New Roman CYR" w:hAnsi="Times New Roman CYR" w:cs="Times New Roman CYR"/>
                <w:color w:val="000000"/>
                <w:sz w:val="21"/>
                <w:szCs w:val="21"/>
                <w:lang w:eastAsia="en-US"/>
              </w:rPr>
              <w:t>и моя семья»</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Решение проблемных ситуаций по правилам поведения</w:t>
            </w: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Досуг</w:t>
            </w:r>
            <w:r>
              <w:rPr>
                <w:rFonts w:ascii="Times New Roman CYR" w:hAnsi="Times New Roman CYR" w:cs="Times New Roman CYR"/>
                <w:b/>
                <w:bCs/>
                <w:color w:val="000000"/>
                <w:sz w:val="21"/>
                <w:szCs w:val="21"/>
                <w:lang w:eastAsia="en-US"/>
              </w:rPr>
              <w:tab/>
            </w:r>
            <w:r>
              <w:rPr>
                <w:rFonts w:ascii="Times New Roman CYR" w:hAnsi="Times New Roman CYR" w:cs="Times New Roman CYR"/>
                <w:color w:val="000000"/>
                <w:sz w:val="21"/>
                <w:szCs w:val="21"/>
                <w:lang w:eastAsia="en-US"/>
              </w:rPr>
              <w:t>«Сердце я берегу, сам себе помогу»</w:t>
            </w:r>
          </w:p>
          <w:p w:rsidR="00EC1E5D" w:rsidRDefault="00EC1E5D">
            <w:pPr>
              <w:widowControl w:val="0"/>
              <w:tabs>
                <w:tab w:val="left" w:pos="1584"/>
              </w:tabs>
              <w:autoSpaceDE w:val="0"/>
              <w:autoSpaceDN w:val="0"/>
              <w:adjustRightInd w:val="0"/>
              <w:spacing w:after="0" w:line="240" w:lineRule="auto"/>
              <w:ind w:left="120"/>
              <w:rPr>
                <w:rFonts w:ascii="Times New Roman CYR" w:hAnsi="Times New Roman CYR" w:cs="Times New Roman CYR"/>
                <w:sz w:val="20"/>
                <w:szCs w:val="20"/>
                <w:lang w:eastAsia="en-US"/>
              </w:rPr>
            </w:pPr>
          </w:p>
        </w:tc>
      </w:tr>
      <w:tr w:rsidR="00EC1E5D">
        <w:trPr>
          <w:trHeight w:hRule="exact" w:val="1283"/>
          <w:jc w:val="center"/>
        </w:trPr>
        <w:tc>
          <w:tcPr>
            <w:tcW w:w="173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r>
              <w:rPr>
                <w:rFonts w:ascii="Times New Roman CYR" w:hAnsi="Times New Roman CYR" w:cs="Times New Roman CYR"/>
                <w:b/>
                <w:bCs/>
                <w:i/>
                <w:iCs/>
                <w:color w:val="000000"/>
                <w:sz w:val="27"/>
                <w:szCs w:val="27"/>
                <w:lang w:eastAsia="en-US"/>
              </w:rPr>
              <w:t>Октябрь</w:t>
            </w:r>
          </w:p>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p>
        </w:tc>
        <w:tc>
          <w:tcPr>
            <w:tcW w:w="4114" w:type="dxa"/>
            <w:tcBorders>
              <w:top w:val="single" w:sz="4" w:space="0" w:color="auto"/>
              <w:left w:val="single" w:sz="4" w:space="0" w:color="auto"/>
              <w:bottom w:val="nil"/>
              <w:right w:val="nil"/>
            </w:tcBorders>
            <w:shd w:val="clear" w:color="auto" w:fill="FFFFFF"/>
          </w:tcPr>
          <w:p w:rsidR="00EC1E5D" w:rsidRDefault="00EC1E5D">
            <w:pPr>
              <w:widowControl w:val="0"/>
              <w:tabs>
                <w:tab w:val="left" w:pos="350"/>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ІІ блок. Осень, осень в гости просим</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.Мы встречаем осень золотую</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Наши</w:t>
            </w:r>
            <w:r>
              <w:rPr>
                <w:rFonts w:ascii="Times New Roman CYR" w:hAnsi="Times New Roman CYR" w:cs="Times New Roman CYR"/>
                <w:color w:val="000000"/>
                <w:sz w:val="21"/>
                <w:szCs w:val="21"/>
                <w:lang w:eastAsia="en-US"/>
              </w:rPr>
              <w:tab/>
              <w:t>лесные друзья</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Витамины</w:t>
            </w:r>
            <w:r>
              <w:rPr>
                <w:rFonts w:ascii="Times New Roman CYR" w:hAnsi="Times New Roman CYR" w:cs="Times New Roman CYR"/>
                <w:color w:val="000000"/>
                <w:sz w:val="21"/>
                <w:szCs w:val="21"/>
                <w:lang w:eastAsia="en-US"/>
              </w:rPr>
              <w:tab/>
              <w:t>из кладовой природы</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Путешествие</w:t>
            </w:r>
            <w:r>
              <w:rPr>
                <w:rFonts w:ascii="Times New Roman CYR" w:hAnsi="Times New Roman CYR" w:cs="Times New Roman CYR"/>
                <w:color w:val="000000"/>
                <w:sz w:val="21"/>
                <w:szCs w:val="21"/>
                <w:lang w:eastAsia="en-US"/>
              </w:rPr>
              <w:tab/>
              <w:t>в хлебную страну</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sz w:val="20"/>
                <w:szCs w:val="20"/>
                <w:lang w:eastAsia="en-US"/>
              </w:rPr>
            </w:pPr>
          </w:p>
          <w:p w:rsidR="00EC1E5D" w:rsidRDefault="00EC1E5D">
            <w:pPr>
              <w:widowControl w:val="0"/>
              <w:shd w:val="clear" w:color="auto" w:fill="FFFFFF"/>
              <w:tabs>
                <w:tab w:val="left" w:pos="331"/>
              </w:tabs>
              <w:autoSpaceDE w:val="0"/>
              <w:autoSpaceDN w:val="0"/>
              <w:adjustRightInd w:val="0"/>
              <w:spacing w:after="0" w:line="240" w:lineRule="auto"/>
              <w:ind w:left="120"/>
              <w:rPr>
                <w:rFonts w:ascii="Times New Roman CYR" w:hAnsi="Times New Roman CYR" w:cs="Times New Roman CYR"/>
                <w:b/>
                <w:bCs/>
                <w:color w:val="000000"/>
                <w:sz w:val="21"/>
                <w:szCs w:val="21"/>
                <w:lang w:eastAsia="en-US"/>
              </w:rPr>
            </w:pPr>
          </w:p>
        </w:tc>
        <w:tc>
          <w:tcPr>
            <w:tcW w:w="4690"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tabs>
                <w:tab w:val="left" w:pos="31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Фольклорный праздник «Веселая ярмарка»</w:t>
            </w:r>
          </w:p>
          <w:p w:rsidR="00EC1E5D" w:rsidRDefault="00EC1E5D">
            <w:pPr>
              <w:widowControl w:val="0"/>
              <w:tabs>
                <w:tab w:val="left" w:pos="33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Выставка детских работ «Осенний вернисаж»</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Спортивный праздник «Мы веселая команда!»</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 xml:space="preserve">Изготовление книжки </w:t>
            </w:r>
            <w:r>
              <w:rPr>
                <w:rFonts w:ascii="Times New Roman CYR" w:hAnsi="Times New Roman CYR" w:cs="Times New Roman CYR"/>
                <w:b/>
                <w:bCs/>
                <w:color w:val="000000"/>
                <w:sz w:val="21"/>
                <w:szCs w:val="21"/>
                <w:lang w:eastAsia="en-US"/>
              </w:rPr>
              <w:t xml:space="preserve">- </w:t>
            </w:r>
            <w:r>
              <w:rPr>
                <w:rFonts w:ascii="Times New Roman CYR" w:hAnsi="Times New Roman CYR" w:cs="Times New Roman CYR"/>
                <w:color w:val="000000"/>
                <w:sz w:val="21"/>
                <w:szCs w:val="21"/>
                <w:lang w:eastAsia="en-US"/>
              </w:rPr>
              <w:t>малышки «Откуда хлеб пришел»</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sz w:val="20"/>
                <w:szCs w:val="20"/>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p>
        </w:tc>
      </w:tr>
      <w:tr w:rsidR="00EC1E5D">
        <w:trPr>
          <w:trHeight w:hRule="exact" w:val="1542"/>
          <w:jc w:val="center"/>
        </w:trPr>
        <w:tc>
          <w:tcPr>
            <w:tcW w:w="1733" w:type="dxa"/>
            <w:tcBorders>
              <w:top w:val="single" w:sz="4"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r>
              <w:rPr>
                <w:rFonts w:ascii="Times New Roman CYR" w:hAnsi="Times New Roman CYR" w:cs="Times New Roman CYR"/>
                <w:b/>
                <w:bCs/>
                <w:i/>
                <w:iCs/>
                <w:color w:val="000000"/>
                <w:sz w:val="27"/>
                <w:szCs w:val="27"/>
                <w:lang w:eastAsia="en-US"/>
              </w:rPr>
              <w:t>Ноябрь</w:t>
            </w:r>
          </w:p>
        </w:tc>
        <w:tc>
          <w:tcPr>
            <w:tcW w:w="4114" w:type="dxa"/>
            <w:tcBorders>
              <w:top w:val="single" w:sz="4" w:space="0" w:color="auto"/>
              <w:left w:val="single" w:sz="4" w:space="0" w:color="auto"/>
              <w:bottom w:val="single" w:sz="12" w:space="0" w:color="auto"/>
              <w:right w:val="nil"/>
            </w:tcBorders>
            <w:shd w:val="clear" w:color="auto" w:fill="FFFFFF"/>
          </w:tcPr>
          <w:p w:rsidR="00EC1E5D" w:rsidRDefault="00EC1E5D">
            <w:pPr>
              <w:widowControl w:val="0"/>
              <w:tabs>
                <w:tab w:val="left" w:pos="43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ІІІ блок. С чего начинается Родина?</w:t>
            </w:r>
          </w:p>
          <w:p w:rsidR="00EC1E5D" w:rsidRDefault="00EC1E5D">
            <w:pPr>
              <w:widowControl w:val="0"/>
              <w:tabs>
                <w:tab w:val="left" w:pos="725"/>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Моя</w:t>
            </w:r>
            <w:r>
              <w:rPr>
                <w:rFonts w:ascii="Times New Roman CYR" w:hAnsi="Times New Roman CYR" w:cs="Times New Roman CYR"/>
                <w:color w:val="000000"/>
                <w:sz w:val="21"/>
                <w:szCs w:val="21"/>
                <w:lang w:eastAsia="en-US"/>
              </w:rPr>
              <w:tab/>
              <w:t>дружная семья</w:t>
            </w:r>
          </w:p>
          <w:p w:rsidR="00EC1E5D" w:rsidRDefault="00EC1E5D">
            <w:pPr>
              <w:widowControl w:val="0"/>
              <w:tabs>
                <w:tab w:val="left" w:pos="773"/>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Мой</w:t>
            </w:r>
            <w:r>
              <w:rPr>
                <w:rFonts w:ascii="Times New Roman CYR" w:hAnsi="Times New Roman CYR" w:cs="Times New Roman CYR"/>
                <w:color w:val="000000"/>
                <w:sz w:val="21"/>
                <w:szCs w:val="21"/>
                <w:lang w:eastAsia="en-US"/>
              </w:rPr>
              <w:tab/>
              <w:t>город</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 xml:space="preserve">3 Моя республика </w:t>
            </w:r>
            <w:r>
              <w:rPr>
                <w:rFonts w:ascii="Times New Roman CYR" w:hAnsi="Times New Roman CYR" w:cs="Times New Roman CYR"/>
                <w:b/>
                <w:bCs/>
                <w:color w:val="000000"/>
                <w:sz w:val="21"/>
                <w:szCs w:val="21"/>
                <w:lang w:eastAsia="en-US"/>
              </w:rPr>
              <w:t xml:space="preserve">- </w:t>
            </w:r>
            <w:r>
              <w:rPr>
                <w:rFonts w:ascii="Times New Roman CYR" w:hAnsi="Times New Roman CYR" w:cs="Times New Roman CYR"/>
                <w:color w:val="000000"/>
                <w:sz w:val="21"/>
                <w:szCs w:val="21"/>
                <w:lang w:eastAsia="en-US"/>
              </w:rPr>
              <w:t>Россия</w:t>
            </w:r>
          </w:p>
          <w:p w:rsidR="00EC1E5D" w:rsidRDefault="00EC1E5D">
            <w:pPr>
              <w:widowControl w:val="0"/>
              <w:tabs>
                <w:tab w:val="left" w:pos="499"/>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4. О  дружбе и друзьях</w:t>
            </w:r>
          </w:p>
          <w:p w:rsidR="00EC1E5D" w:rsidRDefault="00EC1E5D">
            <w:pPr>
              <w:widowControl w:val="0"/>
              <w:tabs>
                <w:tab w:val="left" w:pos="350"/>
              </w:tabs>
              <w:autoSpaceDE w:val="0"/>
              <w:autoSpaceDN w:val="0"/>
              <w:adjustRightInd w:val="0"/>
              <w:spacing w:after="0" w:line="240" w:lineRule="auto"/>
              <w:ind w:left="120"/>
              <w:rPr>
                <w:rFonts w:ascii="Times New Roman CYR" w:hAnsi="Times New Roman CYR" w:cs="Times New Roman CYR"/>
                <w:b/>
                <w:bCs/>
                <w:color w:val="000000"/>
                <w:sz w:val="21"/>
                <w:szCs w:val="21"/>
                <w:lang w:eastAsia="en-US"/>
              </w:rPr>
            </w:pPr>
            <w:r>
              <w:rPr>
                <w:rFonts w:ascii="Times New Roman CYR" w:hAnsi="Times New Roman CYR" w:cs="Times New Roman CYR"/>
                <w:color w:val="000000"/>
                <w:sz w:val="21"/>
                <w:szCs w:val="21"/>
                <w:lang w:eastAsia="en-US"/>
              </w:rPr>
              <w:t>5. Дружат дети всей земли</w:t>
            </w:r>
          </w:p>
        </w:tc>
        <w:tc>
          <w:tcPr>
            <w:tcW w:w="4690" w:type="dxa"/>
            <w:tcBorders>
              <w:top w:val="single" w:sz="4" w:space="0" w:color="auto"/>
              <w:left w:val="single" w:sz="4" w:space="0" w:color="auto"/>
              <w:bottom w:val="single" w:sz="1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Проект «Герб моей семьи»</w:t>
            </w:r>
          </w:p>
          <w:p w:rsidR="00EC1E5D" w:rsidRDefault="00EC1E5D">
            <w:pPr>
              <w:widowControl w:val="0"/>
              <w:tabs>
                <w:tab w:val="left" w:pos="64"/>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 Фотовыставка</w:t>
            </w:r>
            <w:r>
              <w:rPr>
                <w:rFonts w:ascii="Times New Roman CYR" w:hAnsi="Times New Roman CYR" w:cs="Times New Roman CYR"/>
                <w:color w:val="000000"/>
                <w:sz w:val="21"/>
                <w:szCs w:val="21"/>
                <w:lang w:eastAsia="en-US"/>
              </w:rPr>
              <w:tab/>
              <w:t>«Мой родной край»</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 xml:space="preserve">3. Развлечение </w:t>
            </w:r>
            <w:r>
              <w:rPr>
                <w:rFonts w:ascii="Times New Roman CYR" w:hAnsi="Times New Roman CYR" w:cs="Times New Roman CYR"/>
                <w:b/>
                <w:bCs/>
                <w:color w:val="000000"/>
                <w:sz w:val="21"/>
                <w:szCs w:val="21"/>
                <w:lang w:eastAsia="en-US"/>
              </w:rPr>
              <w:t xml:space="preserve">« </w:t>
            </w:r>
            <w:r>
              <w:rPr>
                <w:rFonts w:ascii="Times New Roman CYR" w:hAnsi="Times New Roman CYR" w:cs="Times New Roman CYR"/>
                <w:color w:val="000000"/>
                <w:sz w:val="21"/>
                <w:szCs w:val="21"/>
                <w:lang w:eastAsia="en-US"/>
              </w:rPr>
              <w:t>Вместе дружная семья»</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4. Познавательная беседа «Лучший друг»</w:t>
            </w:r>
          </w:p>
          <w:p w:rsidR="00EC1E5D" w:rsidRDefault="00EC1E5D">
            <w:pPr>
              <w:widowControl w:val="0"/>
              <w:tabs>
                <w:tab w:val="left" w:pos="317"/>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5. Путешествие</w:t>
            </w:r>
            <w:r>
              <w:rPr>
                <w:rFonts w:ascii="Times New Roman CYR" w:hAnsi="Times New Roman CYR" w:cs="Times New Roman CYR"/>
                <w:color w:val="000000"/>
                <w:sz w:val="21"/>
                <w:szCs w:val="21"/>
                <w:lang w:eastAsia="en-US"/>
              </w:rPr>
              <w:tab/>
              <w:t>по карте мира.</w:t>
            </w:r>
          </w:p>
        </w:tc>
      </w:tr>
      <w:tr w:rsidR="00EC1E5D">
        <w:trPr>
          <w:trHeight w:hRule="exact" w:val="1147"/>
          <w:jc w:val="center"/>
        </w:trPr>
        <w:tc>
          <w:tcPr>
            <w:tcW w:w="17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0"/>
                <w:szCs w:val="20"/>
                <w:lang w:eastAsia="en-US"/>
              </w:rPr>
            </w:pPr>
            <w:r>
              <w:rPr>
                <w:rFonts w:ascii="Times New Roman CYR" w:hAnsi="Times New Roman CYR" w:cs="Times New Roman CYR"/>
                <w:b/>
                <w:bCs/>
                <w:i/>
                <w:iCs/>
                <w:color w:val="000000"/>
                <w:sz w:val="27"/>
                <w:szCs w:val="27"/>
                <w:lang w:eastAsia="en-US"/>
              </w:rPr>
              <w:t>Декабрь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0"/>
                <w:szCs w:val="20"/>
                <w:lang w:eastAsia="en-US"/>
              </w:rPr>
            </w:pPr>
          </w:p>
        </w:tc>
        <w:tc>
          <w:tcPr>
            <w:tcW w:w="4114"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IV</w:t>
            </w:r>
            <w:r>
              <w:rPr>
                <w:rFonts w:ascii="Times New Roman CYR" w:hAnsi="Times New Roman CYR" w:cs="Times New Roman CYR"/>
                <w:b/>
                <w:bCs/>
                <w:color w:val="000000"/>
                <w:sz w:val="21"/>
                <w:szCs w:val="21"/>
                <w:lang w:eastAsia="en-US"/>
              </w:rPr>
              <w:tab/>
              <w:t>блок. Здравствуй, гостья, Зима</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.В лес, на зимнюю прогулку</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Мы</w:t>
            </w:r>
            <w:r>
              <w:rPr>
                <w:rFonts w:ascii="Times New Roman CYR" w:hAnsi="Times New Roman CYR" w:cs="Times New Roman CYR"/>
                <w:color w:val="000000"/>
                <w:sz w:val="21"/>
                <w:szCs w:val="21"/>
                <w:lang w:eastAsia="en-US"/>
              </w:rPr>
              <w:tab/>
              <w:t>- друзья зимующих птиц</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Встречаем</w:t>
            </w:r>
            <w:r>
              <w:rPr>
                <w:rFonts w:ascii="Times New Roman CYR" w:hAnsi="Times New Roman CYR" w:cs="Times New Roman CYR"/>
                <w:color w:val="000000"/>
                <w:sz w:val="21"/>
                <w:szCs w:val="21"/>
                <w:lang w:eastAsia="en-US"/>
              </w:rPr>
              <w:tab/>
              <w:t>Новый год</w:t>
            </w:r>
          </w:p>
          <w:p w:rsidR="00EC1E5D" w:rsidRDefault="00EC1E5D">
            <w:pPr>
              <w:widowControl w:val="0"/>
              <w:tabs>
                <w:tab w:val="left" w:pos="1344"/>
              </w:tabs>
              <w:autoSpaceDE w:val="0"/>
              <w:autoSpaceDN w:val="0"/>
              <w:adjustRightInd w:val="0"/>
              <w:spacing w:after="0" w:line="240" w:lineRule="auto"/>
              <w:rPr>
                <w:rFonts w:ascii="Times New Roman CYR" w:hAnsi="Times New Roman CYR" w:cs="Times New Roman CYR"/>
                <w:color w:val="000000"/>
                <w:sz w:val="21"/>
                <w:szCs w:val="21"/>
                <w:lang w:eastAsia="en-US"/>
              </w:rPr>
            </w:pP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sz w:val="20"/>
                <w:szCs w:val="20"/>
                <w:lang w:eastAsia="en-US"/>
              </w:rPr>
            </w:pPr>
          </w:p>
        </w:tc>
        <w:tc>
          <w:tcPr>
            <w:tcW w:w="4690"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1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Экскурсия в зимний парк</w:t>
            </w:r>
          </w:p>
          <w:p w:rsidR="00EC1E5D" w:rsidRDefault="00EC1E5D">
            <w:pPr>
              <w:widowControl w:val="0"/>
              <w:tabs>
                <w:tab w:val="left" w:pos="350"/>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Выставка «Искусство зодчества руками детей»</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Праздник «Новогодний карнавал»</w:t>
            </w:r>
          </w:p>
          <w:p w:rsidR="00EC1E5D" w:rsidRDefault="00EC1E5D">
            <w:pPr>
              <w:widowControl w:val="0"/>
              <w:tabs>
                <w:tab w:val="left" w:pos="341"/>
              </w:tabs>
              <w:autoSpaceDE w:val="0"/>
              <w:autoSpaceDN w:val="0"/>
              <w:adjustRightInd w:val="0"/>
              <w:spacing w:after="0" w:line="240" w:lineRule="auto"/>
              <w:rPr>
                <w:rFonts w:ascii="Times New Roman CYR" w:hAnsi="Times New Roman CYR" w:cs="Times New Roman CYR"/>
                <w:color w:val="000000"/>
                <w:sz w:val="21"/>
                <w:szCs w:val="21"/>
                <w:lang w:eastAsia="en-US"/>
              </w:rPr>
            </w:pPr>
          </w:p>
          <w:p w:rsidR="00EC1E5D" w:rsidRDefault="00EC1E5D">
            <w:pPr>
              <w:widowControl w:val="0"/>
              <w:tabs>
                <w:tab w:val="left" w:pos="341"/>
              </w:tabs>
              <w:autoSpaceDE w:val="0"/>
              <w:autoSpaceDN w:val="0"/>
              <w:adjustRightInd w:val="0"/>
              <w:spacing w:after="0" w:line="240" w:lineRule="auto"/>
              <w:rPr>
                <w:rFonts w:ascii="Times New Roman CYR" w:hAnsi="Times New Roman CYR" w:cs="Times New Roman CYR"/>
                <w:color w:val="000000"/>
                <w:sz w:val="21"/>
                <w:szCs w:val="21"/>
                <w:lang w:eastAsia="en-US"/>
              </w:rPr>
            </w:pP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sz w:val="20"/>
                <w:szCs w:val="20"/>
                <w:lang w:eastAsia="en-US"/>
              </w:rPr>
            </w:pPr>
          </w:p>
        </w:tc>
      </w:tr>
      <w:tr w:rsidR="00EC1E5D">
        <w:trPr>
          <w:trHeight w:hRule="exact" w:val="1266"/>
          <w:jc w:val="center"/>
        </w:trPr>
        <w:tc>
          <w:tcPr>
            <w:tcW w:w="17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0"/>
                <w:szCs w:val="20"/>
                <w:lang w:eastAsia="en-US"/>
              </w:rPr>
            </w:pPr>
            <w:r>
              <w:rPr>
                <w:rFonts w:ascii="Times New Roman CYR" w:hAnsi="Times New Roman CYR" w:cs="Times New Roman CYR"/>
                <w:b/>
                <w:bCs/>
                <w:i/>
                <w:iCs/>
                <w:color w:val="000000"/>
                <w:sz w:val="27"/>
                <w:szCs w:val="27"/>
                <w:lang w:eastAsia="en-US"/>
              </w:rPr>
              <w:t>Январь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7"/>
                <w:szCs w:val="27"/>
                <w:lang w:eastAsia="en-US"/>
              </w:rPr>
            </w:pPr>
          </w:p>
        </w:tc>
        <w:tc>
          <w:tcPr>
            <w:tcW w:w="411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V блок. В гостях у сказки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1 .Рождественнские вечера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2.В свете искусства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3.Здравствуй сказка</w:t>
            </w:r>
          </w:p>
        </w:tc>
        <w:tc>
          <w:tcPr>
            <w:tcW w:w="4690"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22"/>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Фольклорный праздник « Крещение»</w:t>
            </w:r>
          </w:p>
          <w:p w:rsidR="00EC1E5D" w:rsidRDefault="00EC1E5D">
            <w:pPr>
              <w:widowControl w:val="0"/>
              <w:tabs>
                <w:tab w:val="left" w:pos="350"/>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Вернисаж «Зимние узоры»</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Театрализованное представление «Сказка зимнего леса»</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p>
        </w:tc>
      </w:tr>
      <w:tr w:rsidR="00EC1E5D">
        <w:trPr>
          <w:trHeight w:hRule="exact" w:val="1450"/>
          <w:jc w:val="center"/>
        </w:trPr>
        <w:tc>
          <w:tcPr>
            <w:tcW w:w="1733"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7"/>
                <w:szCs w:val="27"/>
                <w:lang w:eastAsia="en-US"/>
              </w:rPr>
            </w:pPr>
            <w:r>
              <w:rPr>
                <w:rFonts w:ascii="Times New Roman CYR" w:hAnsi="Times New Roman CYR" w:cs="Times New Roman CYR"/>
                <w:b/>
                <w:bCs/>
                <w:i/>
                <w:iCs/>
                <w:color w:val="000000"/>
                <w:sz w:val="27"/>
                <w:szCs w:val="27"/>
                <w:lang w:eastAsia="en-US"/>
              </w:rPr>
              <w:lastRenderedPageBreak/>
              <w:t>Февраль</w:t>
            </w:r>
          </w:p>
        </w:tc>
        <w:tc>
          <w:tcPr>
            <w:tcW w:w="4114"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VІ блок Профессии людей</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Путешествие вокруг света (едем, плывем, летим)</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Современные профессии</w:t>
            </w:r>
          </w:p>
          <w:p w:rsidR="00EC1E5D" w:rsidRDefault="00EC1E5D">
            <w:pPr>
              <w:widowControl w:val="0"/>
              <w:tabs>
                <w:tab w:val="left" w:pos="336"/>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День защитника Отечества</w:t>
            </w:r>
          </w:p>
          <w:p w:rsidR="00EC1E5D" w:rsidRDefault="00EC1E5D">
            <w:pPr>
              <w:widowControl w:val="0"/>
              <w:shd w:val="clear" w:color="auto" w:fill="FFFFFF"/>
              <w:tabs>
                <w:tab w:val="left" w:pos="422"/>
              </w:tabs>
              <w:autoSpaceDE w:val="0"/>
              <w:autoSpaceDN w:val="0"/>
              <w:adjustRightInd w:val="0"/>
              <w:spacing w:after="0" w:line="240" w:lineRule="auto"/>
              <w:ind w:left="120"/>
              <w:rPr>
                <w:rFonts w:ascii="Times New Roman CYR" w:hAnsi="Times New Roman CYR" w:cs="Times New Roman CYR"/>
                <w:b/>
                <w:bCs/>
                <w:color w:val="000000"/>
                <w:sz w:val="21"/>
                <w:szCs w:val="21"/>
                <w:lang w:eastAsia="en-US"/>
              </w:rPr>
            </w:pPr>
            <w:r>
              <w:rPr>
                <w:rFonts w:ascii="Times New Roman CYR" w:hAnsi="Times New Roman CYR" w:cs="Times New Roman CYR"/>
                <w:color w:val="000000"/>
                <w:sz w:val="21"/>
                <w:szCs w:val="21"/>
                <w:lang w:eastAsia="en-US"/>
              </w:rPr>
              <w:t>4. Что было до....  (в мире технике)</w:t>
            </w:r>
          </w:p>
        </w:tc>
        <w:tc>
          <w:tcPr>
            <w:tcW w:w="4690"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tabs>
                <w:tab w:val="left" w:pos="33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Музыкальная сказка «Кем быть?»</w:t>
            </w: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Проект</w:t>
            </w:r>
            <w:r>
              <w:rPr>
                <w:rFonts w:ascii="Times New Roman CYR" w:hAnsi="Times New Roman CYR" w:cs="Times New Roman CYR"/>
                <w:color w:val="000000"/>
                <w:sz w:val="21"/>
                <w:szCs w:val="21"/>
                <w:lang w:eastAsia="en-US"/>
              </w:rPr>
              <w:tab/>
              <w:t>«Все работы хороши»</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Развлечение</w:t>
            </w:r>
            <w:r>
              <w:rPr>
                <w:rFonts w:ascii="Times New Roman CYR" w:hAnsi="Times New Roman CYR" w:cs="Times New Roman CYR"/>
                <w:color w:val="000000"/>
                <w:sz w:val="21"/>
                <w:szCs w:val="21"/>
                <w:lang w:eastAsia="en-US"/>
              </w:rPr>
              <w:tab/>
              <w:t>«Защитники Отечества»</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Проект</w:t>
            </w:r>
            <w:r>
              <w:rPr>
                <w:rFonts w:ascii="Times New Roman CYR" w:hAnsi="Times New Roman CYR" w:cs="Times New Roman CYR"/>
                <w:color w:val="000000"/>
                <w:sz w:val="21"/>
                <w:szCs w:val="21"/>
                <w:lang w:eastAsia="en-US"/>
              </w:rPr>
              <w:tab/>
              <w:t>«Путешествие в прошлое»</w:t>
            </w:r>
          </w:p>
        </w:tc>
      </w:tr>
      <w:tr w:rsidR="00EC1E5D">
        <w:trPr>
          <w:trHeight w:hRule="exact" w:val="1387"/>
          <w:jc w:val="center"/>
        </w:trPr>
        <w:tc>
          <w:tcPr>
            <w:tcW w:w="17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r>
              <w:rPr>
                <w:rFonts w:ascii="Times New Roman CYR" w:hAnsi="Times New Roman CYR" w:cs="Times New Roman CYR"/>
                <w:b/>
                <w:bCs/>
                <w:i/>
                <w:iCs/>
                <w:color w:val="000000"/>
                <w:sz w:val="27"/>
                <w:szCs w:val="27"/>
                <w:lang w:eastAsia="en-US"/>
              </w:rPr>
              <w:t>Март</w:t>
            </w:r>
          </w:p>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p>
        </w:tc>
        <w:tc>
          <w:tcPr>
            <w:tcW w:w="4114"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tabs>
                <w:tab w:val="left" w:pos="514"/>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VII</w:t>
            </w:r>
            <w:r>
              <w:rPr>
                <w:rFonts w:ascii="Times New Roman CYR" w:hAnsi="Times New Roman CYR" w:cs="Times New Roman CYR"/>
                <w:b/>
                <w:bCs/>
                <w:color w:val="000000"/>
                <w:sz w:val="21"/>
                <w:szCs w:val="21"/>
                <w:lang w:eastAsia="en-US"/>
              </w:rPr>
              <w:tab/>
              <w:t>блок. Встречаем весну - красну</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.Маму я свою люблю</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Первые</w:t>
            </w:r>
            <w:r>
              <w:rPr>
                <w:rFonts w:ascii="Times New Roman CYR" w:hAnsi="Times New Roman CYR" w:cs="Times New Roman CYR"/>
                <w:color w:val="000000"/>
                <w:sz w:val="21"/>
                <w:szCs w:val="21"/>
                <w:lang w:eastAsia="en-US"/>
              </w:rPr>
              <w:tab/>
              <w:t>проталинки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Встречаем</w:t>
            </w:r>
            <w:r>
              <w:rPr>
                <w:rFonts w:ascii="Times New Roman CYR" w:hAnsi="Times New Roman CYR" w:cs="Times New Roman CYR"/>
                <w:color w:val="000000"/>
                <w:sz w:val="21"/>
                <w:szCs w:val="21"/>
                <w:lang w:eastAsia="en-US"/>
              </w:rPr>
              <w:tab/>
              <w:t>пернатых друзей</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О труде в саду и огороде</w:t>
            </w:r>
          </w:p>
          <w:p w:rsidR="00EC1E5D" w:rsidRDefault="00EC1E5D">
            <w:pPr>
              <w:widowControl w:val="0"/>
              <w:autoSpaceDE w:val="0"/>
              <w:autoSpaceDN w:val="0"/>
              <w:adjustRightInd w:val="0"/>
              <w:spacing w:after="0" w:line="240" w:lineRule="auto"/>
              <w:rPr>
                <w:rFonts w:ascii="Times New Roman CYR" w:hAnsi="Times New Roman CYR" w:cs="Times New Roman CYR"/>
                <w:sz w:val="20"/>
                <w:szCs w:val="20"/>
                <w:lang w:eastAsia="en-US"/>
              </w:rPr>
            </w:pPr>
          </w:p>
        </w:tc>
        <w:tc>
          <w:tcPr>
            <w:tcW w:w="4690"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.Весенний праздник «Мама лишь одна бывает»</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 xml:space="preserve">2.Вернисаж «Весна стучится в окна» </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 Праздник «Прилетели журавли и соловушки мои»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4.Проект «Все начинается с семени»</w:t>
            </w:r>
          </w:p>
          <w:p w:rsidR="00EC1E5D" w:rsidRDefault="00EC1E5D">
            <w:pPr>
              <w:widowControl w:val="0"/>
              <w:tabs>
                <w:tab w:val="left" w:pos="347"/>
              </w:tabs>
              <w:autoSpaceDE w:val="0"/>
              <w:autoSpaceDN w:val="0"/>
              <w:adjustRightInd w:val="0"/>
              <w:spacing w:after="0" w:line="240" w:lineRule="auto"/>
              <w:rPr>
                <w:rFonts w:ascii="Times New Roman CYR" w:hAnsi="Times New Roman CYR" w:cs="Times New Roman CYR"/>
                <w:sz w:val="20"/>
                <w:szCs w:val="20"/>
                <w:lang w:eastAsia="en-US"/>
              </w:rPr>
            </w:pPr>
          </w:p>
        </w:tc>
      </w:tr>
      <w:tr w:rsidR="00EC1E5D">
        <w:trPr>
          <w:trHeight w:hRule="exact" w:val="1381"/>
          <w:jc w:val="center"/>
        </w:trPr>
        <w:tc>
          <w:tcPr>
            <w:tcW w:w="17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sz w:val="20"/>
                <w:szCs w:val="20"/>
                <w:lang w:eastAsia="en-US"/>
              </w:rPr>
            </w:pPr>
            <w:r>
              <w:rPr>
                <w:rFonts w:ascii="Times New Roman CYR" w:hAnsi="Times New Roman CYR" w:cs="Times New Roman CYR"/>
                <w:b/>
                <w:bCs/>
                <w:i/>
                <w:iCs/>
                <w:color w:val="000000"/>
                <w:sz w:val="27"/>
                <w:szCs w:val="27"/>
                <w:lang w:eastAsia="en-US"/>
              </w:rPr>
              <w:t>Апрель</w:t>
            </w:r>
          </w:p>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p>
        </w:tc>
        <w:tc>
          <w:tcPr>
            <w:tcW w:w="4114"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VIII</w:t>
            </w:r>
            <w:r>
              <w:rPr>
                <w:rFonts w:ascii="Times New Roman CYR" w:hAnsi="Times New Roman CYR" w:cs="Times New Roman CYR"/>
                <w:b/>
                <w:bCs/>
                <w:color w:val="000000"/>
                <w:sz w:val="21"/>
                <w:szCs w:val="21"/>
                <w:lang w:eastAsia="en-US"/>
              </w:rPr>
              <w:tab/>
              <w:t>блок. Земля - наш общий дом</w:t>
            </w:r>
          </w:p>
          <w:p w:rsidR="00EC1E5D" w:rsidRDefault="00EC1E5D">
            <w:pPr>
              <w:widowControl w:val="0"/>
              <w:tabs>
                <w:tab w:val="left" w:pos="22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Космос и далекие звезды</w:t>
            </w:r>
          </w:p>
          <w:p w:rsidR="00EC1E5D" w:rsidRDefault="00EC1E5D">
            <w:pPr>
              <w:widowControl w:val="0"/>
              <w:tabs>
                <w:tab w:val="left" w:pos="288"/>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Мы - друзья природы</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Любимое</w:t>
            </w:r>
            <w:r>
              <w:rPr>
                <w:rFonts w:ascii="Times New Roman CYR" w:hAnsi="Times New Roman CYR" w:cs="Times New Roman CYR"/>
                <w:color w:val="000000"/>
                <w:sz w:val="21"/>
                <w:szCs w:val="21"/>
                <w:lang w:eastAsia="en-US"/>
              </w:rPr>
              <w:tab/>
              <w:t>увлечение</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Народное</w:t>
            </w:r>
            <w:r>
              <w:rPr>
                <w:rFonts w:ascii="Times New Roman CYR" w:hAnsi="Times New Roman CYR" w:cs="Times New Roman CYR"/>
                <w:color w:val="000000"/>
                <w:sz w:val="21"/>
                <w:szCs w:val="21"/>
                <w:lang w:eastAsia="en-US"/>
              </w:rPr>
              <w:tab/>
              <w:t>искусство моего края</w:t>
            </w:r>
          </w:p>
          <w:p w:rsidR="00EC1E5D" w:rsidRDefault="00EC1E5D">
            <w:pPr>
              <w:widowControl w:val="0"/>
              <w:shd w:val="clear" w:color="auto" w:fill="FFFFFF"/>
              <w:tabs>
                <w:tab w:val="left" w:pos="514"/>
              </w:tabs>
              <w:autoSpaceDE w:val="0"/>
              <w:autoSpaceDN w:val="0"/>
              <w:adjustRightInd w:val="0"/>
              <w:spacing w:after="0" w:line="240" w:lineRule="auto"/>
              <w:ind w:left="120"/>
              <w:rPr>
                <w:rFonts w:ascii="Times New Roman CYR" w:hAnsi="Times New Roman CYR" w:cs="Times New Roman CYR"/>
                <w:b/>
                <w:bCs/>
                <w:color w:val="000000"/>
                <w:sz w:val="21"/>
                <w:szCs w:val="21"/>
                <w:lang w:eastAsia="en-US"/>
              </w:rPr>
            </w:pPr>
          </w:p>
        </w:tc>
        <w:tc>
          <w:tcPr>
            <w:tcW w:w="4690"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.Музыкально-литературное развлечение «Мечтают мальчишки взлететь на луну»</w:t>
            </w: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Викторина</w:t>
            </w:r>
            <w:r>
              <w:rPr>
                <w:rFonts w:ascii="Times New Roman CYR" w:hAnsi="Times New Roman CYR" w:cs="Times New Roman CYR"/>
                <w:color w:val="000000"/>
                <w:sz w:val="21"/>
                <w:szCs w:val="21"/>
                <w:lang w:eastAsia="en-US"/>
              </w:rPr>
              <w:tab/>
              <w:t>«Что, где, когда?»</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3.</w:t>
            </w:r>
            <w:r>
              <w:rPr>
                <w:rFonts w:ascii="Times New Roman CYR" w:hAnsi="Times New Roman CYR" w:cs="Times New Roman CYR"/>
                <w:color w:val="000000"/>
                <w:sz w:val="21"/>
                <w:szCs w:val="21"/>
                <w:lang w:eastAsia="en-US"/>
              </w:rPr>
              <w:tab/>
              <w:t>Презентации коллекций</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sz w:val="20"/>
                <w:szCs w:val="20"/>
                <w:lang w:eastAsia="en-US"/>
              </w:rPr>
            </w:pPr>
            <w:r>
              <w:rPr>
                <w:rFonts w:ascii="Times New Roman CYR" w:hAnsi="Times New Roman CYR" w:cs="Times New Roman CYR"/>
                <w:color w:val="000000"/>
                <w:sz w:val="21"/>
                <w:szCs w:val="21"/>
                <w:lang w:eastAsia="en-US"/>
              </w:rPr>
              <w:t>4.</w:t>
            </w:r>
            <w:r>
              <w:rPr>
                <w:rFonts w:ascii="Times New Roman CYR" w:hAnsi="Times New Roman CYR" w:cs="Times New Roman CYR"/>
                <w:color w:val="000000"/>
                <w:sz w:val="21"/>
                <w:szCs w:val="21"/>
                <w:lang w:eastAsia="en-US"/>
              </w:rPr>
              <w:tab/>
              <w:t>Проект «Народная игрушка»</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1"/>
                <w:szCs w:val="21"/>
                <w:lang w:eastAsia="en-US"/>
              </w:rPr>
            </w:pPr>
          </w:p>
        </w:tc>
      </w:tr>
      <w:tr w:rsidR="00EC1E5D">
        <w:trPr>
          <w:trHeight w:hRule="exact" w:val="1288"/>
          <w:jc w:val="center"/>
        </w:trPr>
        <w:tc>
          <w:tcPr>
            <w:tcW w:w="1733"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sz w:val="27"/>
                <w:szCs w:val="27"/>
                <w:lang w:eastAsia="en-US"/>
              </w:rPr>
            </w:pPr>
            <w:r>
              <w:rPr>
                <w:rFonts w:ascii="Times New Roman CYR" w:hAnsi="Times New Roman CYR" w:cs="Times New Roman CYR"/>
                <w:b/>
                <w:bCs/>
                <w:i/>
                <w:iCs/>
                <w:color w:val="000000"/>
                <w:sz w:val="27"/>
                <w:szCs w:val="27"/>
                <w:lang w:eastAsia="en-US"/>
              </w:rPr>
              <w:t>Май</w:t>
            </w:r>
          </w:p>
        </w:tc>
        <w:tc>
          <w:tcPr>
            <w:tcW w:w="4114"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b/>
                <w:bCs/>
                <w:color w:val="000000"/>
                <w:sz w:val="21"/>
                <w:szCs w:val="21"/>
                <w:lang w:eastAsia="en-US"/>
              </w:rPr>
              <w:t>IX</w:t>
            </w:r>
            <w:r>
              <w:rPr>
                <w:rFonts w:ascii="Times New Roman CYR" w:hAnsi="Times New Roman CYR" w:cs="Times New Roman CYR"/>
                <w:b/>
                <w:bCs/>
                <w:color w:val="000000"/>
                <w:sz w:val="21"/>
                <w:szCs w:val="21"/>
                <w:lang w:eastAsia="en-US"/>
              </w:rPr>
              <w:tab/>
              <w:t xml:space="preserve">блок. Растения </w:t>
            </w:r>
            <w:r>
              <w:rPr>
                <w:rFonts w:ascii="Times New Roman CYR" w:hAnsi="Times New Roman CYR" w:cs="Times New Roman CYR"/>
                <w:color w:val="000000"/>
                <w:sz w:val="21"/>
                <w:szCs w:val="21"/>
                <w:lang w:eastAsia="en-US"/>
              </w:rPr>
              <w:t xml:space="preserve">- </w:t>
            </w:r>
            <w:r>
              <w:rPr>
                <w:rFonts w:ascii="Times New Roman CYR" w:hAnsi="Times New Roman CYR" w:cs="Times New Roman CYR"/>
                <w:b/>
                <w:bCs/>
                <w:color w:val="000000"/>
                <w:sz w:val="21"/>
                <w:szCs w:val="21"/>
                <w:lang w:eastAsia="en-US"/>
              </w:rPr>
              <w:t>зеленый цвет земли</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 .День Победы</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2.Человек и мир Природы</w:t>
            </w:r>
          </w:p>
          <w:p w:rsidR="00EC1E5D" w:rsidRDefault="00EC1E5D">
            <w:pPr>
              <w:widowControl w:val="0"/>
              <w:shd w:val="clear" w:color="auto" w:fill="FFFFFF"/>
              <w:tabs>
                <w:tab w:val="left" w:pos="514"/>
              </w:tabs>
              <w:autoSpaceDE w:val="0"/>
              <w:autoSpaceDN w:val="0"/>
              <w:adjustRightInd w:val="0"/>
              <w:spacing w:after="0" w:line="240" w:lineRule="auto"/>
              <w:ind w:left="120"/>
              <w:rPr>
                <w:rFonts w:ascii="Times New Roman CYR" w:hAnsi="Times New Roman CYR" w:cs="Times New Roman CYR"/>
                <w:b/>
                <w:bCs/>
                <w:color w:val="000000"/>
                <w:sz w:val="21"/>
                <w:szCs w:val="21"/>
                <w:lang w:eastAsia="en-US"/>
              </w:rPr>
            </w:pPr>
            <w:r>
              <w:rPr>
                <w:rFonts w:ascii="Times New Roman CYR" w:hAnsi="Times New Roman CYR" w:cs="Times New Roman CYR"/>
                <w:color w:val="000000"/>
                <w:sz w:val="21"/>
                <w:szCs w:val="21"/>
                <w:lang w:eastAsia="en-US"/>
              </w:rPr>
              <w:t>3. Народное искусство моей страны</w:t>
            </w:r>
          </w:p>
        </w:tc>
        <w:tc>
          <w:tcPr>
            <w:tcW w:w="4690" w:type="dxa"/>
            <w:tcBorders>
              <w:top w:val="single" w:sz="2" w:space="0" w:color="auto"/>
              <w:left w:val="single" w:sz="4" w:space="0" w:color="auto"/>
              <w:bottom w:val="single" w:sz="4" w:space="0" w:color="auto"/>
              <w:right w:val="single" w:sz="4" w:space="0" w:color="auto"/>
            </w:tcBorders>
            <w:shd w:val="clear" w:color="auto" w:fill="FFFFFF"/>
          </w:tcPr>
          <w:p w:rsidR="00EC1E5D" w:rsidRDefault="00EC1E5D">
            <w:pPr>
              <w:widowControl w:val="0"/>
              <w:tabs>
                <w:tab w:val="left" w:pos="322"/>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1.</w:t>
            </w:r>
            <w:r>
              <w:rPr>
                <w:rFonts w:ascii="Times New Roman CYR" w:hAnsi="Times New Roman CYR" w:cs="Times New Roman CYR"/>
                <w:color w:val="000000"/>
                <w:sz w:val="21"/>
                <w:szCs w:val="21"/>
                <w:lang w:eastAsia="en-US"/>
              </w:rPr>
              <w:tab/>
              <w:t>Концерт , посвященный Дню Победы</w:t>
            </w: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sz w:val="20"/>
                <w:szCs w:val="20"/>
                <w:lang w:eastAsia="en-US"/>
              </w:rPr>
            </w:pPr>
            <w:r>
              <w:rPr>
                <w:rFonts w:ascii="Times New Roman CYR" w:hAnsi="Times New Roman CYR" w:cs="Times New Roman CYR"/>
                <w:color w:val="000000"/>
                <w:sz w:val="21"/>
                <w:szCs w:val="21"/>
                <w:lang w:eastAsia="en-US"/>
              </w:rPr>
              <w:t>2.</w:t>
            </w:r>
            <w:r>
              <w:rPr>
                <w:rFonts w:ascii="Times New Roman CYR" w:hAnsi="Times New Roman CYR" w:cs="Times New Roman CYR"/>
                <w:color w:val="000000"/>
                <w:sz w:val="21"/>
                <w:szCs w:val="21"/>
                <w:lang w:eastAsia="en-US"/>
              </w:rPr>
              <w:tab/>
              <w:t>«Красная</w:t>
            </w:r>
            <w:r>
              <w:rPr>
                <w:rFonts w:ascii="Times New Roman CYR" w:hAnsi="Times New Roman CYR" w:cs="Times New Roman CYR"/>
                <w:color w:val="000000"/>
                <w:sz w:val="21"/>
                <w:szCs w:val="21"/>
                <w:lang w:eastAsia="en-US"/>
              </w:rPr>
              <w:tab/>
              <w:t>Книга» (создание книги из рисунков исчезающих видов растений и животных).</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1"/>
                <w:szCs w:val="21"/>
                <w:lang w:eastAsia="en-US"/>
              </w:rPr>
            </w:pPr>
            <w:r>
              <w:rPr>
                <w:rFonts w:ascii="Times New Roman CYR" w:hAnsi="Times New Roman CYR" w:cs="Times New Roman CYR"/>
                <w:color w:val="000000"/>
                <w:sz w:val="21"/>
                <w:szCs w:val="21"/>
                <w:lang w:eastAsia="en-US"/>
              </w:rPr>
              <w:t>3. Выставка</w:t>
            </w:r>
            <w:r>
              <w:rPr>
                <w:rFonts w:ascii="Times New Roman CYR" w:hAnsi="Times New Roman CYR" w:cs="Times New Roman CYR"/>
                <w:color w:val="000000"/>
                <w:sz w:val="21"/>
                <w:szCs w:val="21"/>
                <w:lang w:eastAsia="en-US"/>
              </w:rPr>
              <w:tab/>
              <w:t>детского творчества</w:t>
            </w:r>
          </w:p>
        </w:tc>
      </w:tr>
    </w:tbl>
    <w:p w:rsidR="00EC1E5D" w:rsidRDefault="00EC1E5D" w:rsidP="003137EC">
      <w:pPr>
        <w:tabs>
          <w:tab w:val="left" w:pos="1182"/>
        </w:tabs>
        <w:spacing w:after="0" w:line="240" w:lineRule="auto"/>
        <w:ind w:firstLine="709"/>
        <w:jc w:val="both"/>
        <w:rPr>
          <w:rFonts w:ascii="Times New Roman" w:hAnsi="Times New Roman"/>
          <w:sz w:val="24"/>
          <w:szCs w:val="24"/>
        </w:rPr>
      </w:pPr>
    </w:p>
    <w:p w:rsidR="00EC1E5D" w:rsidRDefault="00EC1E5D" w:rsidP="007F709C">
      <w:pPr>
        <w:widowControl w:val="0"/>
        <w:autoSpaceDE w:val="0"/>
        <w:autoSpaceDN w:val="0"/>
        <w:adjustRightInd w:val="0"/>
        <w:spacing w:after="0" w:line="240" w:lineRule="auto"/>
        <w:jc w:val="center"/>
        <w:rPr>
          <w:rFonts w:ascii="Times New Roman CYR" w:hAnsi="Times New Roman CYR" w:cs="Times New Roman CYR"/>
          <w:b/>
          <w:bCs/>
          <w:i/>
          <w:iCs/>
          <w:color w:val="000000"/>
          <w:sz w:val="28"/>
          <w:szCs w:val="28"/>
          <w:u w:val="single"/>
          <w:lang w:eastAsia="en-US"/>
        </w:rPr>
      </w:pPr>
      <w:r>
        <w:rPr>
          <w:rFonts w:ascii="Times New Roman CYR" w:hAnsi="Times New Roman CYR" w:cs="Times New Roman CYR"/>
          <w:b/>
          <w:bCs/>
          <w:i/>
          <w:iCs/>
          <w:color w:val="000000"/>
          <w:sz w:val="28"/>
          <w:szCs w:val="28"/>
          <w:u w:val="single"/>
          <w:lang w:eastAsia="en-US"/>
        </w:rPr>
        <w:t>2-я младшая группа</w:t>
      </w:r>
    </w:p>
    <w:tbl>
      <w:tblPr>
        <w:tblW w:w="0" w:type="auto"/>
        <w:tblLayout w:type="fixed"/>
        <w:tblCellMar>
          <w:left w:w="10" w:type="dxa"/>
          <w:right w:w="10" w:type="dxa"/>
        </w:tblCellMar>
        <w:tblLook w:val="0000" w:firstRow="0" w:lastRow="0" w:firstColumn="0" w:lastColumn="0" w:noHBand="0" w:noVBand="0"/>
      </w:tblPr>
      <w:tblGrid>
        <w:gridCol w:w="1727"/>
        <w:gridCol w:w="3953"/>
        <w:gridCol w:w="4550"/>
      </w:tblGrid>
      <w:tr w:rsidR="00EC1E5D">
        <w:trPr>
          <w:trHeight w:hRule="exact" w:val="638"/>
        </w:trPr>
        <w:tc>
          <w:tcPr>
            <w:tcW w:w="1727"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Календарный месяц</w:t>
            </w:r>
          </w:p>
        </w:tc>
        <w:tc>
          <w:tcPr>
            <w:tcW w:w="395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Темы</w:t>
            </w:r>
          </w:p>
        </w:tc>
        <w:tc>
          <w:tcPr>
            <w:tcW w:w="4550"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autoSpaceDE w:val="0"/>
              <w:autoSpaceDN w:val="0"/>
              <w:adjustRightInd w:val="0"/>
              <w:spacing w:after="0" w:line="240" w:lineRule="auto"/>
              <w:ind w:left="120"/>
              <w:jc w:val="center"/>
              <w:rPr>
                <w:rFonts w:ascii="Times New Roman CYR" w:hAnsi="Times New Roman CYR" w:cs="Times New Roman CYR"/>
                <w:i/>
                <w:iCs/>
                <w:sz w:val="24"/>
                <w:szCs w:val="24"/>
                <w:lang w:eastAsia="en-US"/>
              </w:rPr>
            </w:pPr>
            <w:r>
              <w:rPr>
                <w:rFonts w:ascii="Times New Roman CYR" w:hAnsi="Times New Roman CYR" w:cs="Times New Roman CYR"/>
                <w:b/>
                <w:bCs/>
                <w:i/>
                <w:iCs/>
                <w:color w:val="000000"/>
                <w:sz w:val="24"/>
                <w:szCs w:val="24"/>
                <w:lang w:eastAsia="en-US"/>
              </w:rPr>
              <w:t>Варианты итоговых мероприятий</w:t>
            </w:r>
          </w:p>
        </w:tc>
      </w:tr>
      <w:tr w:rsidR="00EC1E5D">
        <w:trPr>
          <w:trHeight w:hRule="exact" w:val="1488"/>
        </w:trPr>
        <w:tc>
          <w:tcPr>
            <w:tcW w:w="1727" w:type="dxa"/>
            <w:tcBorders>
              <w:top w:val="single" w:sz="4"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Сентябрь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3953" w:type="dxa"/>
            <w:tcBorders>
              <w:top w:val="single" w:sz="4"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І блок. Я и детский сад</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1. Наша группа</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2. Друзья.</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3. Учимся знакомиться.</w:t>
            </w:r>
          </w:p>
          <w:p w:rsidR="00EC1E5D" w:rsidRDefault="00EC1E5D">
            <w:pPr>
              <w:widowControl w:val="0"/>
              <w:tabs>
                <w:tab w:val="left" w:pos="485"/>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4. Наши добрые дела.</w:t>
            </w:r>
          </w:p>
          <w:p w:rsidR="00EC1E5D" w:rsidRDefault="00EC1E5D">
            <w:pPr>
              <w:widowControl w:val="0"/>
              <w:tabs>
                <w:tab w:val="left" w:pos="739"/>
              </w:tabs>
              <w:autoSpaceDE w:val="0"/>
              <w:autoSpaceDN w:val="0"/>
              <w:adjustRightInd w:val="0"/>
              <w:spacing w:after="0" w:line="240" w:lineRule="auto"/>
              <w:ind w:left="120"/>
              <w:rPr>
                <w:rFonts w:ascii="Times New Roman CYR" w:hAnsi="Times New Roman CYR" w:cs="Times New Roman CYR"/>
                <w:sz w:val="24"/>
                <w:szCs w:val="24"/>
                <w:lang w:eastAsia="en-US"/>
              </w:rPr>
            </w:pPr>
          </w:p>
        </w:tc>
        <w:tc>
          <w:tcPr>
            <w:tcW w:w="4550" w:type="dxa"/>
            <w:tcBorders>
              <w:top w:val="single" w:sz="4"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Фотовыставка «Я в детском саду»</w:t>
            </w:r>
          </w:p>
        </w:tc>
      </w:tr>
      <w:tr w:rsidR="00EC1E5D">
        <w:trPr>
          <w:trHeight w:hRule="exact" w:val="1403"/>
        </w:trPr>
        <w:tc>
          <w:tcPr>
            <w:tcW w:w="1727"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Октябрь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395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ІІ блок. Осень.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1. Осень.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Грибы.</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Овощи.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4. Фрукты</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 xml:space="preserve"> </w:t>
            </w:r>
          </w:p>
        </w:tc>
        <w:tc>
          <w:tcPr>
            <w:tcW w:w="4550"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69"/>
              </w:tabs>
              <w:autoSpaceDE w:val="0"/>
              <w:autoSpaceDN w:val="0"/>
              <w:adjustRightInd w:val="0"/>
              <w:spacing w:after="0" w:line="240" w:lineRule="auto"/>
              <w:rPr>
                <w:rFonts w:ascii="Times New Roman CYR" w:hAnsi="Times New Roman CYR" w:cs="Times New Roman CYR"/>
                <w:sz w:val="24"/>
                <w:szCs w:val="24"/>
                <w:lang w:eastAsia="en-US"/>
              </w:rPr>
            </w:pPr>
          </w:p>
          <w:p w:rsidR="00EC1E5D" w:rsidRDefault="00EC1E5D">
            <w:pPr>
              <w:widowControl w:val="0"/>
              <w:shd w:val="clear" w:color="auto" w:fill="FFFFFF"/>
              <w:tabs>
                <w:tab w:val="left" w:pos="216"/>
              </w:tabs>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Осенний праздник</w:t>
            </w:r>
          </w:p>
        </w:tc>
      </w:tr>
      <w:tr w:rsidR="00EC1E5D">
        <w:trPr>
          <w:trHeight w:hRule="exact" w:val="1644"/>
        </w:trPr>
        <w:tc>
          <w:tcPr>
            <w:tcW w:w="1727"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Ноябрь</w:t>
            </w:r>
          </w:p>
        </w:tc>
        <w:tc>
          <w:tcPr>
            <w:tcW w:w="3953"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ІІІ блок. Кто нас окружает</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1. Домашние животные.</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Домашние птицы.</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Дикие животные.</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4. Лесные птицы.</w:t>
            </w:r>
          </w:p>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 xml:space="preserve"> </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p>
        </w:tc>
        <w:tc>
          <w:tcPr>
            <w:tcW w:w="4550"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shd w:val="clear" w:color="auto" w:fill="FFFFFF"/>
              <w:tabs>
                <w:tab w:val="left" w:pos="216"/>
              </w:tabs>
              <w:autoSpaceDE w:val="0"/>
              <w:autoSpaceDN w:val="0"/>
              <w:adjustRightInd w:val="0"/>
              <w:spacing w:after="0" w:line="240" w:lineRule="auto"/>
              <w:ind w:left="120"/>
              <w:rPr>
                <w:rFonts w:ascii="Times New Roman CYR" w:hAnsi="Times New Roman CYR" w:cs="Times New Roman CYR"/>
                <w:color w:val="000000"/>
                <w:sz w:val="24"/>
                <w:szCs w:val="24"/>
                <w:lang w:eastAsia="en-US"/>
              </w:rPr>
            </w:pPr>
          </w:p>
          <w:p w:rsidR="00EC1E5D" w:rsidRDefault="00EC1E5D">
            <w:pPr>
              <w:widowControl w:val="0"/>
              <w:shd w:val="clear" w:color="auto" w:fill="FFFFFF"/>
              <w:tabs>
                <w:tab w:val="left" w:pos="216"/>
              </w:tabs>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Фотоальбом «Наши любимые животные»</w:t>
            </w:r>
          </w:p>
        </w:tc>
      </w:tr>
      <w:tr w:rsidR="00EC1E5D">
        <w:trPr>
          <w:trHeight w:hRule="exact" w:val="1663"/>
        </w:trPr>
        <w:tc>
          <w:tcPr>
            <w:tcW w:w="1727"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Декабрь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395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 xml:space="preserve">  ІV блок. Зима</w:t>
            </w:r>
          </w:p>
          <w:p w:rsidR="00EC1E5D" w:rsidRDefault="00EC1E5D">
            <w:pPr>
              <w:widowControl w:val="0"/>
              <w:autoSpaceDE w:val="0"/>
              <w:autoSpaceDN w:val="0"/>
              <w:adjustRightInd w:val="0"/>
              <w:spacing w:after="0" w:line="240" w:lineRule="auto"/>
              <w:ind w:left="118"/>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1. Зима.</w:t>
            </w:r>
          </w:p>
          <w:p w:rsidR="00EC1E5D" w:rsidRDefault="00EC1E5D">
            <w:pPr>
              <w:widowControl w:val="0"/>
              <w:autoSpaceDE w:val="0"/>
              <w:autoSpaceDN w:val="0"/>
              <w:adjustRightInd w:val="0"/>
              <w:spacing w:after="0" w:line="240" w:lineRule="auto"/>
              <w:ind w:left="118"/>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У кого какие шубки?</w:t>
            </w:r>
          </w:p>
          <w:p w:rsidR="00EC1E5D" w:rsidRDefault="00EC1E5D">
            <w:pPr>
              <w:widowControl w:val="0"/>
              <w:autoSpaceDE w:val="0"/>
              <w:autoSpaceDN w:val="0"/>
              <w:adjustRightInd w:val="0"/>
              <w:spacing w:after="0" w:line="240" w:lineRule="auto"/>
              <w:ind w:left="118"/>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Зимние развлечения.</w:t>
            </w:r>
          </w:p>
          <w:p w:rsidR="00EC1E5D" w:rsidRDefault="00EC1E5D">
            <w:pPr>
              <w:widowControl w:val="0"/>
              <w:autoSpaceDE w:val="0"/>
              <w:autoSpaceDN w:val="0"/>
              <w:adjustRightInd w:val="0"/>
              <w:spacing w:after="0" w:line="240" w:lineRule="auto"/>
              <w:ind w:left="118"/>
              <w:rPr>
                <w:rFonts w:ascii="Times New Roman CYR" w:hAnsi="Times New Roman CYR" w:cs="Times New Roman CYR"/>
                <w:b/>
                <w:bCs/>
                <w:i/>
                <w:iCs/>
                <w:sz w:val="24"/>
                <w:szCs w:val="24"/>
                <w:lang w:eastAsia="en-US"/>
              </w:rPr>
            </w:pPr>
            <w:r>
              <w:rPr>
                <w:rFonts w:ascii="Times New Roman CYR" w:hAnsi="Times New Roman CYR" w:cs="Times New Roman CYR"/>
                <w:color w:val="000000"/>
                <w:sz w:val="21"/>
                <w:szCs w:val="21"/>
                <w:lang w:eastAsia="en-US"/>
              </w:rPr>
              <w:t>4. Новый год.</w:t>
            </w:r>
          </w:p>
          <w:p w:rsidR="00EC1E5D" w:rsidRDefault="00EC1E5D">
            <w:pPr>
              <w:widowControl w:val="0"/>
              <w:shd w:val="clear" w:color="auto" w:fill="FFFFFF"/>
              <w:tabs>
                <w:tab w:val="left" w:pos="1334"/>
              </w:tabs>
              <w:autoSpaceDE w:val="0"/>
              <w:autoSpaceDN w:val="0"/>
              <w:adjustRightInd w:val="0"/>
              <w:spacing w:after="0" w:line="240" w:lineRule="auto"/>
              <w:ind w:left="120"/>
              <w:rPr>
                <w:rFonts w:ascii="Times New Roman CYR" w:hAnsi="Times New Roman CYR" w:cs="Times New Roman CYR"/>
                <w:sz w:val="24"/>
                <w:szCs w:val="24"/>
                <w:lang w:eastAsia="en-US"/>
              </w:rPr>
            </w:pPr>
          </w:p>
        </w:tc>
        <w:tc>
          <w:tcPr>
            <w:tcW w:w="4550"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 xml:space="preserve"> Фотовыставка «Хорошо зимой!»</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Новогодний утренник.</w:t>
            </w:r>
          </w:p>
        </w:tc>
      </w:tr>
      <w:tr w:rsidR="00EC1E5D">
        <w:trPr>
          <w:trHeight w:hRule="exact" w:val="1610"/>
        </w:trPr>
        <w:tc>
          <w:tcPr>
            <w:tcW w:w="1727"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Январь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395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V блок. Что нас окружает.</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b/>
                <w:bCs/>
                <w:i/>
                <w:iCs/>
                <w:color w:val="000000"/>
                <w:sz w:val="24"/>
                <w:szCs w:val="24"/>
                <w:lang w:eastAsia="en-US"/>
              </w:rPr>
              <w:t xml:space="preserve"> </w:t>
            </w:r>
            <w:r>
              <w:rPr>
                <w:rFonts w:ascii="Times New Roman CYR" w:hAnsi="Times New Roman CYR" w:cs="Times New Roman CYR"/>
                <w:color w:val="000000"/>
                <w:sz w:val="24"/>
                <w:szCs w:val="24"/>
                <w:lang w:eastAsia="en-US"/>
              </w:rPr>
              <w:t>1. Игрушки.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Транспорт.</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Квартира, мебель.</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4. Магазин.</w:t>
            </w:r>
          </w:p>
        </w:tc>
        <w:tc>
          <w:tcPr>
            <w:tcW w:w="4550"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69"/>
              </w:tabs>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Выставка детских работ.</w:t>
            </w:r>
          </w:p>
        </w:tc>
      </w:tr>
      <w:tr w:rsidR="00EC1E5D">
        <w:trPr>
          <w:trHeight w:hRule="exact" w:val="1451"/>
        </w:trPr>
        <w:tc>
          <w:tcPr>
            <w:tcW w:w="1727"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lastRenderedPageBreak/>
              <w:t>Февраль</w:t>
            </w:r>
          </w:p>
        </w:tc>
        <w:tc>
          <w:tcPr>
            <w:tcW w:w="3953"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 xml:space="preserve">VІ блок. Труд взрослых. </w:t>
            </w:r>
          </w:p>
          <w:p w:rsidR="00EC1E5D" w:rsidRDefault="00EC1E5D">
            <w:pPr>
              <w:widowControl w:val="0"/>
              <w:shd w:val="clear" w:color="auto" w:fill="FFFFFF"/>
              <w:tabs>
                <w:tab w:val="left" w:pos="830"/>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1. Труд помощника воспитателя.</w:t>
            </w:r>
          </w:p>
          <w:p w:rsidR="00EC1E5D" w:rsidRDefault="00EC1E5D">
            <w:pPr>
              <w:widowControl w:val="0"/>
              <w:shd w:val="clear" w:color="auto" w:fill="FFFFFF"/>
              <w:tabs>
                <w:tab w:val="left" w:pos="830"/>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2. Труд повара, посуда.</w:t>
            </w:r>
          </w:p>
          <w:p w:rsidR="00EC1E5D" w:rsidRDefault="00EC1E5D">
            <w:pPr>
              <w:widowControl w:val="0"/>
              <w:shd w:val="clear" w:color="auto" w:fill="FFFFFF"/>
              <w:tabs>
                <w:tab w:val="left" w:pos="830"/>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3. Труд Врача.</w:t>
            </w:r>
          </w:p>
          <w:p w:rsidR="00EC1E5D" w:rsidRDefault="00EC1E5D">
            <w:pPr>
              <w:widowControl w:val="0"/>
              <w:shd w:val="clear" w:color="auto" w:fill="FFFFFF"/>
              <w:tabs>
                <w:tab w:val="left" w:pos="830"/>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4. Я и мой папа.</w:t>
            </w:r>
          </w:p>
        </w:tc>
        <w:tc>
          <w:tcPr>
            <w:tcW w:w="4550"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shd w:val="clear" w:color="auto" w:fill="FFFFFF"/>
              <w:tabs>
                <w:tab w:val="left" w:pos="369"/>
              </w:tabs>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Папка «Все работы хороши»</w:t>
            </w:r>
          </w:p>
        </w:tc>
      </w:tr>
      <w:tr w:rsidR="00EC1E5D">
        <w:trPr>
          <w:trHeight w:hRule="exact" w:val="1490"/>
        </w:trPr>
        <w:tc>
          <w:tcPr>
            <w:tcW w:w="1727"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Март</w:t>
            </w:r>
          </w:p>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p>
        </w:tc>
        <w:tc>
          <w:tcPr>
            <w:tcW w:w="395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VІІ блок. Семья</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1. Я - мама.</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2. Семья.</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3. Здоровье.</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4. Цветы.</w:t>
            </w:r>
          </w:p>
        </w:tc>
        <w:tc>
          <w:tcPr>
            <w:tcW w:w="4550"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Утренник «Наши милые мамы»</w:t>
            </w:r>
          </w:p>
          <w:p w:rsidR="00EC1E5D" w:rsidRDefault="00EC1E5D">
            <w:pPr>
              <w:widowControl w:val="0"/>
              <w:autoSpaceDE w:val="0"/>
              <w:autoSpaceDN w:val="0"/>
              <w:adjustRightInd w:val="0"/>
              <w:spacing w:after="0" w:line="240" w:lineRule="auto"/>
              <w:ind w:left="120"/>
              <w:rPr>
                <w:rFonts w:ascii="Times New Roman CYR" w:hAnsi="Times New Roman CYR" w:cs="Times New Roman CYR"/>
                <w:sz w:val="24"/>
                <w:szCs w:val="24"/>
                <w:lang w:eastAsia="en-US"/>
              </w:rPr>
            </w:pPr>
            <w:r>
              <w:rPr>
                <w:rFonts w:ascii="Times New Roman CYR" w:hAnsi="Times New Roman CYR" w:cs="Times New Roman CYR"/>
                <w:sz w:val="24"/>
                <w:szCs w:val="24"/>
                <w:lang w:eastAsia="en-US"/>
              </w:rPr>
              <w:t>Коллективная работа «Будем здоровы!»</w:t>
            </w:r>
          </w:p>
        </w:tc>
      </w:tr>
      <w:tr w:rsidR="00EC1E5D">
        <w:trPr>
          <w:trHeight w:hRule="exact" w:val="1612"/>
        </w:trPr>
        <w:tc>
          <w:tcPr>
            <w:tcW w:w="1727"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sz w:val="24"/>
                <w:szCs w:val="24"/>
                <w:lang w:eastAsia="en-US"/>
              </w:rPr>
            </w:pPr>
            <w:r>
              <w:rPr>
                <w:rFonts w:ascii="Times New Roman CYR" w:hAnsi="Times New Roman CYR" w:cs="Times New Roman CYR"/>
                <w:b/>
                <w:bCs/>
                <w:i/>
                <w:iCs/>
                <w:color w:val="000000"/>
                <w:sz w:val="24"/>
                <w:szCs w:val="24"/>
                <w:lang w:eastAsia="en-US"/>
              </w:rPr>
              <w:t>Апрель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p>
        </w:tc>
        <w:tc>
          <w:tcPr>
            <w:tcW w:w="395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VІІІ блок. Весна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1. Весна.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Водичка-водичка.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Аквариум.</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4. Труд взрослых.</w:t>
            </w:r>
          </w:p>
        </w:tc>
        <w:tc>
          <w:tcPr>
            <w:tcW w:w="4550"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Выставка «Весеннее настроение»</w:t>
            </w:r>
          </w:p>
          <w:p w:rsidR="00EC1E5D" w:rsidRDefault="00EC1E5D">
            <w:pPr>
              <w:widowControl w:val="0"/>
              <w:shd w:val="clear" w:color="auto" w:fill="FFFFFF"/>
              <w:tabs>
                <w:tab w:val="left" w:pos="369"/>
              </w:tabs>
              <w:autoSpaceDE w:val="0"/>
              <w:autoSpaceDN w:val="0"/>
              <w:adjustRightInd w:val="0"/>
              <w:spacing w:after="0" w:line="240" w:lineRule="auto"/>
              <w:rPr>
                <w:rFonts w:ascii="Times New Roman CYR" w:hAnsi="Times New Roman CYR" w:cs="Times New Roman CYR"/>
                <w:color w:val="000000"/>
                <w:sz w:val="24"/>
                <w:szCs w:val="24"/>
                <w:lang w:eastAsia="en-US"/>
              </w:rPr>
            </w:pPr>
          </w:p>
        </w:tc>
      </w:tr>
      <w:tr w:rsidR="00EC1E5D">
        <w:trPr>
          <w:trHeight w:hRule="exact" w:val="1449"/>
        </w:trPr>
        <w:tc>
          <w:tcPr>
            <w:tcW w:w="1727"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Май</w:t>
            </w:r>
          </w:p>
        </w:tc>
        <w:tc>
          <w:tcPr>
            <w:tcW w:w="3953"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b/>
                <w:bCs/>
                <w:i/>
                <w:iCs/>
                <w:color w:val="000000"/>
                <w:sz w:val="24"/>
                <w:szCs w:val="24"/>
                <w:lang w:eastAsia="en-US"/>
              </w:rPr>
            </w:pPr>
            <w:r>
              <w:rPr>
                <w:rFonts w:ascii="Times New Roman CYR" w:hAnsi="Times New Roman CYR" w:cs="Times New Roman CYR"/>
                <w:b/>
                <w:bCs/>
                <w:i/>
                <w:iCs/>
                <w:color w:val="000000"/>
                <w:sz w:val="24"/>
                <w:szCs w:val="24"/>
                <w:lang w:eastAsia="en-US"/>
              </w:rPr>
              <w:t xml:space="preserve">ІX блок. Познай мир. </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1. Дорожная безопасность.</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2. Пожарная безопасность.</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3. Насекомые.</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4. Наш посёлок.</w:t>
            </w:r>
          </w:p>
        </w:tc>
        <w:tc>
          <w:tcPr>
            <w:tcW w:w="4550" w:type="dxa"/>
            <w:tcBorders>
              <w:top w:val="single" w:sz="2" w:space="0" w:color="auto"/>
              <w:left w:val="single" w:sz="4" w:space="0" w:color="auto"/>
              <w:bottom w:val="single" w:sz="4" w:space="0" w:color="auto"/>
              <w:right w:val="single" w:sz="4" w:space="0" w:color="auto"/>
            </w:tcBorders>
            <w:shd w:val="clear" w:color="auto" w:fill="FFFFFF"/>
          </w:tcPr>
          <w:p w:rsidR="00EC1E5D" w:rsidRDefault="00EC1E5D">
            <w:pPr>
              <w:widowControl w:val="0"/>
              <w:shd w:val="clear" w:color="auto" w:fill="FFFFFF"/>
              <w:tabs>
                <w:tab w:val="left" w:pos="369"/>
              </w:tabs>
              <w:autoSpaceDE w:val="0"/>
              <w:autoSpaceDN w:val="0"/>
              <w:adjustRightInd w:val="0"/>
              <w:spacing w:after="0" w:line="240" w:lineRule="auto"/>
              <w:ind w:left="120"/>
              <w:rPr>
                <w:rFonts w:ascii="Times New Roman CYR" w:hAnsi="Times New Roman CYR" w:cs="Times New Roman CYR"/>
                <w:color w:val="000000"/>
                <w:sz w:val="24"/>
                <w:szCs w:val="24"/>
                <w:lang w:eastAsia="en-US"/>
              </w:rPr>
            </w:pPr>
            <w:r>
              <w:rPr>
                <w:rFonts w:ascii="Times New Roman CYR" w:hAnsi="Times New Roman CYR" w:cs="Times New Roman CYR"/>
                <w:color w:val="000000"/>
                <w:sz w:val="24"/>
                <w:szCs w:val="24"/>
                <w:lang w:eastAsia="en-US"/>
              </w:rPr>
              <w:t>Сюжетно-ролевые и дидактические игры по правилам дорожного движения.</w:t>
            </w:r>
          </w:p>
        </w:tc>
      </w:tr>
    </w:tbl>
    <w:p w:rsidR="00F641E5" w:rsidRDefault="00F641E5" w:rsidP="007F709C">
      <w:pPr>
        <w:widowControl w:val="0"/>
        <w:autoSpaceDE w:val="0"/>
        <w:autoSpaceDN w:val="0"/>
        <w:adjustRightInd w:val="0"/>
        <w:spacing w:after="0" w:line="240" w:lineRule="auto"/>
        <w:jc w:val="center"/>
        <w:rPr>
          <w:rFonts w:ascii="Times New Roman" w:hAnsi="Times New Roman"/>
          <w:sz w:val="24"/>
          <w:szCs w:val="24"/>
        </w:rPr>
      </w:pPr>
    </w:p>
    <w:p w:rsidR="00EC1E5D" w:rsidRDefault="00EC1E5D" w:rsidP="007F709C">
      <w:pPr>
        <w:widowControl w:val="0"/>
        <w:autoSpaceDE w:val="0"/>
        <w:autoSpaceDN w:val="0"/>
        <w:adjustRightInd w:val="0"/>
        <w:spacing w:after="0" w:line="240" w:lineRule="auto"/>
        <w:jc w:val="center"/>
        <w:rPr>
          <w:rFonts w:ascii="Times New Roman CYR" w:hAnsi="Times New Roman CYR" w:cs="Times New Roman CYR"/>
          <w:b/>
          <w:bCs/>
          <w:i/>
          <w:iCs/>
          <w:color w:val="000000"/>
          <w:sz w:val="28"/>
          <w:szCs w:val="28"/>
          <w:u w:val="single"/>
          <w:lang w:eastAsia="en-US"/>
        </w:rPr>
      </w:pPr>
      <w:r>
        <w:rPr>
          <w:rFonts w:ascii="Times New Roman CYR" w:hAnsi="Times New Roman CYR" w:cs="Times New Roman CYR"/>
          <w:b/>
          <w:bCs/>
          <w:i/>
          <w:iCs/>
          <w:color w:val="000000"/>
          <w:sz w:val="28"/>
          <w:szCs w:val="28"/>
          <w:u w:val="single"/>
          <w:lang w:eastAsia="en-US"/>
        </w:rPr>
        <w:t>Подготовительная группа</w:t>
      </w:r>
    </w:p>
    <w:tbl>
      <w:tblPr>
        <w:tblW w:w="0" w:type="auto"/>
        <w:jc w:val="center"/>
        <w:tblLayout w:type="fixed"/>
        <w:tblCellMar>
          <w:left w:w="10" w:type="dxa"/>
          <w:right w:w="10" w:type="dxa"/>
        </w:tblCellMar>
        <w:tblLook w:val="0000" w:firstRow="0" w:lastRow="0" w:firstColumn="0" w:lastColumn="0" w:noHBand="0" w:noVBand="0"/>
      </w:tblPr>
      <w:tblGrid>
        <w:gridCol w:w="1733"/>
        <w:gridCol w:w="4133"/>
        <w:gridCol w:w="4758"/>
      </w:tblGrid>
      <w:tr w:rsidR="00EC1E5D">
        <w:trPr>
          <w:trHeight w:hRule="exact" w:val="533"/>
          <w:jc w:val="center"/>
        </w:trPr>
        <w:tc>
          <w:tcPr>
            <w:tcW w:w="173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lang w:eastAsia="en-US"/>
              </w:rPr>
            </w:pPr>
            <w:r>
              <w:rPr>
                <w:rFonts w:ascii="Times New Roman CYR" w:hAnsi="Times New Roman CYR" w:cs="Times New Roman CYR"/>
                <w:b/>
                <w:bCs/>
                <w:i/>
                <w:iCs/>
                <w:color w:val="000000"/>
                <w:lang w:eastAsia="en-US"/>
              </w:rPr>
              <w:t>Календарный</w:t>
            </w:r>
          </w:p>
          <w:p w:rsidR="00EC1E5D" w:rsidRDefault="00EC1E5D">
            <w:pPr>
              <w:widowControl w:val="0"/>
              <w:autoSpaceDE w:val="0"/>
              <w:autoSpaceDN w:val="0"/>
              <w:adjustRightInd w:val="0"/>
              <w:spacing w:after="0" w:line="240" w:lineRule="auto"/>
              <w:jc w:val="center"/>
              <w:rPr>
                <w:rFonts w:ascii="Times New Roman CYR" w:hAnsi="Times New Roman CYR" w:cs="Times New Roman CYR"/>
                <w:i/>
                <w:iCs/>
                <w:lang w:eastAsia="en-US"/>
              </w:rPr>
            </w:pPr>
            <w:r>
              <w:rPr>
                <w:rFonts w:ascii="Times New Roman CYR" w:hAnsi="Times New Roman CYR" w:cs="Times New Roman CYR"/>
                <w:b/>
                <w:bCs/>
                <w:i/>
                <w:iCs/>
                <w:color w:val="000000"/>
                <w:lang w:eastAsia="en-US"/>
              </w:rPr>
              <w:t>месяц</w:t>
            </w:r>
          </w:p>
        </w:tc>
        <w:tc>
          <w:tcPr>
            <w:tcW w:w="413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lang w:eastAsia="en-US"/>
              </w:rPr>
            </w:pPr>
            <w:r>
              <w:rPr>
                <w:rFonts w:ascii="Times New Roman CYR" w:hAnsi="Times New Roman CYR" w:cs="Times New Roman CYR"/>
                <w:b/>
                <w:bCs/>
                <w:i/>
                <w:iCs/>
                <w:color w:val="000000"/>
                <w:lang w:eastAsia="en-US"/>
              </w:rPr>
              <w:t>Темы</w:t>
            </w:r>
          </w:p>
        </w:tc>
        <w:tc>
          <w:tcPr>
            <w:tcW w:w="4758"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i/>
                <w:iCs/>
                <w:lang w:eastAsia="en-US"/>
              </w:rPr>
            </w:pPr>
            <w:r>
              <w:rPr>
                <w:rFonts w:ascii="Times New Roman CYR" w:hAnsi="Times New Roman CYR" w:cs="Times New Roman CYR"/>
                <w:b/>
                <w:bCs/>
                <w:i/>
                <w:iCs/>
                <w:color w:val="000000"/>
                <w:lang w:eastAsia="en-US"/>
              </w:rPr>
              <w:t>Варианты итоговых мероприятий</w:t>
            </w:r>
          </w:p>
        </w:tc>
      </w:tr>
      <w:tr w:rsidR="00EC1E5D">
        <w:trPr>
          <w:trHeight w:hRule="exact" w:val="1558"/>
          <w:jc w:val="center"/>
        </w:trPr>
        <w:tc>
          <w:tcPr>
            <w:tcW w:w="1733" w:type="dxa"/>
            <w:tcBorders>
              <w:top w:val="single" w:sz="4" w:space="0" w:color="auto"/>
              <w:left w:val="single" w:sz="4" w:space="0" w:color="auto"/>
              <w:bottom w:val="single" w:sz="4"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lang w:eastAsia="en-US"/>
              </w:rPr>
            </w:pPr>
            <w:r>
              <w:rPr>
                <w:rFonts w:ascii="Times New Roman CYR" w:hAnsi="Times New Roman CYR" w:cs="Times New Roman CYR"/>
                <w:b/>
                <w:bCs/>
                <w:i/>
                <w:iCs/>
                <w:color w:val="000000"/>
                <w:lang w:eastAsia="en-US"/>
              </w:rPr>
              <w:t>Сентябрь</w:t>
            </w:r>
          </w:p>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p>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p>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p>
        </w:tc>
        <w:tc>
          <w:tcPr>
            <w:tcW w:w="4133" w:type="dxa"/>
            <w:tcBorders>
              <w:top w:val="single" w:sz="4" w:space="0" w:color="auto"/>
              <w:left w:val="single" w:sz="4" w:space="0" w:color="auto"/>
              <w:bottom w:val="single" w:sz="4" w:space="0" w:color="auto"/>
              <w:right w:val="nil"/>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lang w:eastAsia="en-US"/>
              </w:rPr>
              <w:t xml:space="preserve">I блок. </w:t>
            </w:r>
          </w:p>
          <w:p w:rsidR="00EC1E5D" w:rsidRDefault="00EC1E5D">
            <w:pPr>
              <w:widowControl w:val="0"/>
              <w:tabs>
                <w:tab w:val="left" w:pos="245"/>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 xml:space="preserve">1.Вот и стали мы на год взрослей </w:t>
            </w:r>
          </w:p>
          <w:p w:rsidR="00EC1E5D" w:rsidRDefault="00EC1E5D">
            <w:pPr>
              <w:widowControl w:val="0"/>
              <w:tabs>
                <w:tab w:val="left" w:pos="245"/>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2.Я и моя семья</w:t>
            </w:r>
          </w:p>
          <w:p w:rsidR="00EC1E5D" w:rsidRDefault="00EC1E5D">
            <w:pPr>
              <w:widowControl w:val="0"/>
              <w:tabs>
                <w:tab w:val="left" w:pos="499"/>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3. О хороших привычках и манерах поведения</w:t>
            </w:r>
          </w:p>
          <w:p w:rsidR="00EC1E5D" w:rsidRDefault="00EC1E5D">
            <w:pPr>
              <w:widowControl w:val="0"/>
              <w:autoSpaceDE w:val="0"/>
              <w:autoSpaceDN w:val="0"/>
              <w:adjustRightInd w:val="0"/>
              <w:spacing w:after="0" w:line="240" w:lineRule="auto"/>
              <w:ind w:left="209"/>
              <w:rPr>
                <w:rFonts w:ascii="Times New Roman CYR" w:hAnsi="Times New Roman CYR" w:cs="Times New Roman CYR"/>
                <w:lang w:eastAsia="en-US"/>
              </w:rPr>
            </w:pPr>
            <w:r>
              <w:rPr>
                <w:rFonts w:ascii="Times New Roman CYR" w:hAnsi="Times New Roman CYR" w:cs="Times New Roman CYR"/>
                <w:color w:val="000000"/>
                <w:lang w:eastAsia="en-US"/>
              </w:rPr>
              <w:t>4.Все о своем здоровье и безопасности</w:t>
            </w:r>
          </w:p>
        </w:tc>
        <w:tc>
          <w:tcPr>
            <w:tcW w:w="4758" w:type="dxa"/>
            <w:tcBorders>
              <w:top w:val="single" w:sz="4" w:space="0" w:color="auto"/>
              <w:left w:val="single" w:sz="4" w:space="0" w:color="auto"/>
              <w:bottom w:val="single" w:sz="4" w:space="0" w:color="auto"/>
              <w:right w:val="single" w:sz="4" w:space="0" w:color="auto"/>
            </w:tcBorders>
            <w:shd w:val="clear" w:color="auto" w:fill="FFFFFF"/>
          </w:tcPr>
          <w:p w:rsidR="00EC1E5D" w:rsidRDefault="00EC1E5D">
            <w:pPr>
              <w:widowControl w:val="0"/>
              <w:tabs>
                <w:tab w:val="left" w:pos="347"/>
              </w:tabs>
              <w:autoSpaceDE w:val="0"/>
              <w:autoSpaceDN w:val="0"/>
              <w:adjustRightInd w:val="0"/>
              <w:spacing w:after="0" w:line="240" w:lineRule="auto"/>
              <w:ind w:left="64" w:firstLine="142"/>
              <w:rPr>
                <w:rFonts w:ascii="Times New Roman CYR" w:hAnsi="Times New Roman CYR" w:cs="Times New Roman CYR"/>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Праздник</w:t>
            </w:r>
            <w:r>
              <w:rPr>
                <w:rFonts w:ascii="Times New Roman CYR" w:hAnsi="Times New Roman CYR" w:cs="Times New Roman CYR"/>
                <w:b/>
                <w:bCs/>
                <w:color w:val="000000"/>
                <w:lang w:eastAsia="en-US"/>
              </w:rPr>
              <w:tab/>
            </w:r>
            <w:r>
              <w:rPr>
                <w:rFonts w:ascii="Times New Roman CYR" w:hAnsi="Times New Roman CYR" w:cs="Times New Roman CYR"/>
                <w:color w:val="000000"/>
                <w:lang w:eastAsia="en-US"/>
              </w:rPr>
              <w:t>«День знаний»</w:t>
            </w:r>
          </w:p>
          <w:p w:rsidR="00EC1E5D" w:rsidRDefault="00EC1E5D">
            <w:pPr>
              <w:widowControl w:val="0"/>
              <w:autoSpaceDE w:val="0"/>
              <w:autoSpaceDN w:val="0"/>
              <w:adjustRightInd w:val="0"/>
              <w:spacing w:after="0" w:line="240" w:lineRule="auto"/>
              <w:ind w:left="64" w:firstLine="142"/>
              <w:rPr>
                <w:rFonts w:ascii="Times New Roman CYR" w:hAnsi="Times New Roman CYR" w:cs="Times New Roman CYR"/>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Генеологическое</w:t>
            </w:r>
            <w:r>
              <w:rPr>
                <w:rFonts w:ascii="Times New Roman CYR" w:hAnsi="Times New Roman CYR" w:cs="Times New Roman CYR"/>
                <w:b/>
                <w:bCs/>
                <w:color w:val="000000"/>
                <w:lang w:eastAsia="en-US"/>
              </w:rPr>
              <w:tab/>
            </w:r>
            <w:r>
              <w:rPr>
                <w:rFonts w:ascii="Times New Roman CYR" w:hAnsi="Times New Roman CYR" w:cs="Times New Roman CYR"/>
                <w:color w:val="000000"/>
                <w:lang w:eastAsia="en-US"/>
              </w:rPr>
              <w:t xml:space="preserve">древо </w:t>
            </w:r>
            <w:r>
              <w:rPr>
                <w:rFonts w:ascii="Times New Roman CYR" w:hAnsi="Times New Roman CYR" w:cs="Times New Roman CYR"/>
                <w:b/>
                <w:bCs/>
                <w:i/>
                <w:iCs/>
                <w:color w:val="000000"/>
                <w:lang w:eastAsia="en-US"/>
              </w:rPr>
              <w:t>«</w:t>
            </w:r>
            <w:r>
              <w:rPr>
                <w:rFonts w:ascii="Times New Roman CYR" w:hAnsi="Times New Roman CYR" w:cs="Times New Roman CYR"/>
                <w:color w:val="000000"/>
                <w:lang w:eastAsia="en-US"/>
              </w:rPr>
              <w:t>Я</w:t>
            </w:r>
            <w:r>
              <w:rPr>
                <w:rFonts w:ascii="Times New Roman CYR" w:hAnsi="Times New Roman CYR" w:cs="Times New Roman CYR"/>
                <w:b/>
                <w:bCs/>
                <w:color w:val="000000"/>
                <w:lang w:eastAsia="en-US"/>
              </w:rPr>
              <w:t xml:space="preserve"> </w:t>
            </w:r>
            <w:r>
              <w:rPr>
                <w:rFonts w:ascii="Times New Roman CYR" w:hAnsi="Times New Roman CYR" w:cs="Times New Roman CYR"/>
                <w:color w:val="000000"/>
                <w:lang w:eastAsia="en-US"/>
              </w:rPr>
              <w:t>и моя семья»</w:t>
            </w:r>
          </w:p>
          <w:p w:rsidR="00EC1E5D" w:rsidRDefault="00EC1E5D">
            <w:pPr>
              <w:widowControl w:val="0"/>
              <w:tabs>
                <w:tab w:val="left" w:pos="346"/>
              </w:tabs>
              <w:autoSpaceDE w:val="0"/>
              <w:autoSpaceDN w:val="0"/>
              <w:adjustRightInd w:val="0"/>
              <w:spacing w:after="0" w:line="240" w:lineRule="auto"/>
              <w:ind w:left="64" w:firstLine="142"/>
              <w:rPr>
                <w:rFonts w:ascii="Times New Roman CYR" w:hAnsi="Times New Roman CYR" w:cs="Times New Roman CYR"/>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Создание папки пословиц, поговорок, словестно-дидактических игр.</w:t>
            </w:r>
          </w:p>
          <w:p w:rsidR="00EC1E5D" w:rsidRDefault="00EC1E5D">
            <w:pPr>
              <w:widowControl w:val="0"/>
              <w:tabs>
                <w:tab w:val="left" w:pos="347"/>
              </w:tabs>
              <w:autoSpaceDE w:val="0"/>
              <w:autoSpaceDN w:val="0"/>
              <w:adjustRightInd w:val="0"/>
              <w:spacing w:after="0" w:line="240" w:lineRule="auto"/>
              <w:ind w:left="64" w:firstLine="142"/>
              <w:rPr>
                <w:rFonts w:ascii="Times New Roman CYR" w:hAnsi="Times New Roman CYR" w:cs="Times New Roman CYR"/>
                <w:color w:val="000000"/>
                <w:lang w:eastAsia="en-US"/>
              </w:rPr>
            </w:pPr>
            <w:r>
              <w:rPr>
                <w:rFonts w:ascii="Times New Roman CYR" w:hAnsi="Times New Roman CYR" w:cs="Times New Roman CYR"/>
                <w:color w:val="000000"/>
                <w:lang w:eastAsia="en-US"/>
              </w:rPr>
              <w:t>4.</w:t>
            </w:r>
            <w:r>
              <w:rPr>
                <w:rFonts w:ascii="Times New Roman CYR" w:hAnsi="Times New Roman CYR" w:cs="Times New Roman CYR"/>
                <w:color w:val="000000"/>
                <w:lang w:eastAsia="en-US"/>
              </w:rPr>
              <w:tab/>
              <w:t>Досуг</w:t>
            </w:r>
            <w:r>
              <w:rPr>
                <w:rFonts w:ascii="Times New Roman CYR" w:hAnsi="Times New Roman CYR" w:cs="Times New Roman CYR"/>
                <w:b/>
                <w:bCs/>
                <w:color w:val="000000"/>
                <w:lang w:eastAsia="en-US"/>
              </w:rPr>
              <w:tab/>
            </w:r>
            <w:r>
              <w:rPr>
                <w:rFonts w:ascii="Times New Roman CYR" w:hAnsi="Times New Roman CYR" w:cs="Times New Roman CYR"/>
                <w:color w:val="000000"/>
                <w:lang w:eastAsia="en-US"/>
              </w:rPr>
              <w:t>«Сердце я берегу, сам себе помогу»</w:t>
            </w:r>
          </w:p>
          <w:p w:rsidR="00EC1E5D" w:rsidRDefault="00EC1E5D">
            <w:pPr>
              <w:widowControl w:val="0"/>
              <w:tabs>
                <w:tab w:val="left" w:pos="1584"/>
              </w:tabs>
              <w:autoSpaceDE w:val="0"/>
              <w:autoSpaceDN w:val="0"/>
              <w:adjustRightInd w:val="0"/>
              <w:spacing w:after="0" w:line="240" w:lineRule="auto"/>
              <w:ind w:left="120"/>
              <w:rPr>
                <w:rFonts w:ascii="Times New Roman CYR" w:hAnsi="Times New Roman CYR" w:cs="Times New Roman CYR"/>
                <w:lang w:eastAsia="en-US"/>
              </w:rPr>
            </w:pPr>
          </w:p>
        </w:tc>
      </w:tr>
      <w:tr w:rsidR="00EC1E5D">
        <w:trPr>
          <w:trHeight w:hRule="exact" w:val="1283"/>
          <w:jc w:val="center"/>
        </w:trPr>
        <w:tc>
          <w:tcPr>
            <w:tcW w:w="1733" w:type="dxa"/>
            <w:tcBorders>
              <w:top w:val="single" w:sz="4" w:space="0" w:color="auto"/>
              <w:left w:val="single" w:sz="4" w:space="0" w:color="auto"/>
              <w:bottom w:val="nil"/>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lang w:eastAsia="en-US"/>
              </w:rPr>
            </w:pPr>
            <w:r>
              <w:rPr>
                <w:rFonts w:ascii="Times New Roman CYR" w:hAnsi="Times New Roman CYR" w:cs="Times New Roman CYR"/>
                <w:b/>
                <w:bCs/>
                <w:i/>
                <w:iCs/>
                <w:color w:val="000000"/>
                <w:lang w:eastAsia="en-US"/>
              </w:rPr>
              <w:t>Октябрь</w:t>
            </w:r>
          </w:p>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lang w:eastAsia="en-US"/>
              </w:rPr>
            </w:pPr>
          </w:p>
        </w:tc>
        <w:tc>
          <w:tcPr>
            <w:tcW w:w="4133" w:type="dxa"/>
            <w:tcBorders>
              <w:top w:val="single" w:sz="4" w:space="0" w:color="auto"/>
              <w:left w:val="single" w:sz="4" w:space="0" w:color="auto"/>
              <w:bottom w:val="nil"/>
              <w:right w:val="nil"/>
            </w:tcBorders>
            <w:shd w:val="clear" w:color="auto" w:fill="FFFFFF"/>
          </w:tcPr>
          <w:p w:rsidR="00EC1E5D" w:rsidRDefault="00EC1E5D">
            <w:pPr>
              <w:widowControl w:val="0"/>
              <w:tabs>
                <w:tab w:val="left" w:pos="350"/>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lang w:eastAsia="en-US"/>
              </w:rPr>
              <w:t xml:space="preserve">ІІ блок. </w:t>
            </w:r>
          </w:p>
          <w:p w:rsidR="00EC1E5D" w:rsidRDefault="00EC1E5D">
            <w:pPr>
              <w:widowControl w:val="0"/>
              <w:autoSpaceDE w:val="0"/>
              <w:autoSpaceDN w:val="0"/>
              <w:adjustRightInd w:val="0"/>
              <w:spacing w:after="0" w:line="240" w:lineRule="auto"/>
              <w:ind w:left="492" w:hanging="360"/>
              <w:rPr>
                <w:rFonts w:ascii="Times New Roman CYR" w:hAnsi="Times New Roman CYR" w:cs="Times New Roman CYR"/>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Мы встречаем осень золотую</w:t>
            </w:r>
          </w:p>
          <w:p w:rsidR="00EC1E5D" w:rsidRDefault="00EC1E5D">
            <w:pPr>
              <w:widowControl w:val="0"/>
              <w:tabs>
                <w:tab w:val="left" w:pos="351"/>
              </w:tabs>
              <w:autoSpaceDE w:val="0"/>
              <w:autoSpaceDN w:val="0"/>
              <w:adjustRightInd w:val="0"/>
              <w:spacing w:after="0" w:line="240" w:lineRule="auto"/>
              <w:ind w:left="492" w:hanging="360"/>
              <w:rPr>
                <w:rFonts w:ascii="Times New Roman CYR" w:hAnsi="Times New Roman CYR" w:cs="Times New Roman CYR"/>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Дикие и домашние животные. Подготовка животных к зиме.</w:t>
            </w:r>
          </w:p>
          <w:p w:rsidR="00EC1E5D" w:rsidRDefault="00EC1E5D">
            <w:pPr>
              <w:widowControl w:val="0"/>
              <w:autoSpaceDE w:val="0"/>
              <w:autoSpaceDN w:val="0"/>
              <w:adjustRightInd w:val="0"/>
              <w:spacing w:after="0" w:line="240" w:lineRule="auto"/>
              <w:ind w:left="492" w:hanging="360"/>
              <w:rPr>
                <w:rFonts w:ascii="Times New Roman CYR" w:hAnsi="Times New Roman CYR" w:cs="Times New Roman CYR"/>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Как хлеб на стол пришёл?</w:t>
            </w:r>
          </w:p>
          <w:p w:rsidR="00EC1E5D" w:rsidRDefault="00EC1E5D">
            <w:pPr>
              <w:widowControl w:val="0"/>
              <w:shd w:val="clear" w:color="auto" w:fill="FFFFFF"/>
              <w:tabs>
                <w:tab w:val="left" w:pos="331"/>
              </w:tabs>
              <w:autoSpaceDE w:val="0"/>
              <w:autoSpaceDN w:val="0"/>
              <w:adjustRightInd w:val="0"/>
              <w:spacing w:after="0" w:line="240" w:lineRule="auto"/>
              <w:ind w:left="120"/>
              <w:rPr>
                <w:rFonts w:ascii="Times New Roman CYR" w:hAnsi="Times New Roman CYR" w:cs="Times New Roman CYR"/>
                <w:b/>
                <w:bCs/>
                <w:color w:val="000000"/>
                <w:lang w:eastAsia="en-US"/>
              </w:rPr>
            </w:pPr>
          </w:p>
        </w:tc>
        <w:tc>
          <w:tcPr>
            <w:tcW w:w="4758" w:type="dxa"/>
            <w:tcBorders>
              <w:top w:val="single" w:sz="4" w:space="0" w:color="auto"/>
              <w:left w:val="single" w:sz="4" w:space="0" w:color="auto"/>
              <w:bottom w:val="nil"/>
              <w:right w:val="single" w:sz="4" w:space="0" w:color="auto"/>
            </w:tcBorders>
            <w:shd w:val="clear" w:color="auto" w:fill="FFFFFF"/>
          </w:tcPr>
          <w:p w:rsidR="00EC1E5D" w:rsidRDefault="00EC1E5D">
            <w:pPr>
              <w:widowControl w:val="0"/>
              <w:tabs>
                <w:tab w:val="left" w:pos="336"/>
              </w:tabs>
              <w:autoSpaceDE w:val="0"/>
              <w:autoSpaceDN w:val="0"/>
              <w:adjustRightInd w:val="0"/>
              <w:spacing w:after="0" w:line="240" w:lineRule="auto"/>
              <w:ind w:left="489" w:hanging="360"/>
              <w:rPr>
                <w:rFonts w:ascii="Times New Roman CYR" w:hAnsi="Times New Roman CYR" w:cs="Times New Roman CYR"/>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Выставка детских работ «Осенний вернисаж»</w:t>
            </w:r>
          </w:p>
          <w:p w:rsidR="00EC1E5D" w:rsidRDefault="00EC1E5D">
            <w:pPr>
              <w:widowControl w:val="0"/>
              <w:tabs>
                <w:tab w:val="left" w:pos="346"/>
              </w:tabs>
              <w:autoSpaceDE w:val="0"/>
              <w:autoSpaceDN w:val="0"/>
              <w:adjustRightInd w:val="0"/>
              <w:spacing w:after="0" w:line="240" w:lineRule="auto"/>
              <w:ind w:left="489" w:hanging="360"/>
              <w:rPr>
                <w:rFonts w:ascii="Times New Roman CYR" w:hAnsi="Times New Roman CYR" w:cs="Times New Roman CYR"/>
                <w:color w:val="000000"/>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 xml:space="preserve">Изготовление книжки </w:t>
            </w:r>
            <w:r>
              <w:rPr>
                <w:rFonts w:ascii="Times New Roman CYR" w:hAnsi="Times New Roman CYR" w:cs="Times New Roman CYR"/>
                <w:b/>
                <w:bCs/>
                <w:color w:val="000000"/>
                <w:lang w:eastAsia="en-US"/>
              </w:rPr>
              <w:t xml:space="preserve">- </w:t>
            </w:r>
            <w:r>
              <w:rPr>
                <w:rFonts w:ascii="Times New Roman CYR" w:hAnsi="Times New Roman CYR" w:cs="Times New Roman CYR"/>
                <w:color w:val="000000"/>
                <w:lang w:eastAsia="en-US"/>
              </w:rPr>
              <w:t>малышки «Откуда хлеб пришел»</w:t>
            </w:r>
          </w:p>
          <w:p w:rsidR="00EC1E5D" w:rsidRDefault="00EC1E5D">
            <w:pPr>
              <w:widowControl w:val="0"/>
              <w:autoSpaceDE w:val="0"/>
              <w:autoSpaceDN w:val="0"/>
              <w:adjustRightInd w:val="0"/>
              <w:spacing w:after="0" w:line="240" w:lineRule="auto"/>
              <w:ind w:left="489" w:hanging="360"/>
              <w:rPr>
                <w:rFonts w:ascii="Times New Roman CYR" w:hAnsi="Times New Roman CYR" w:cs="Times New Roman CYR"/>
                <w:color w:val="000000"/>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Фольклорный праздник «Весёлая ярмарка»</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p>
        </w:tc>
      </w:tr>
      <w:tr w:rsidR="00EC1E5D">
        <w:trPr>
          <w:trHeight w:hRule="exact" w:val="1542"/>
          <w:jc w:val="center"/>
        </w:trPr>
        <w:tc>
          <w:tcPr>
            <w:tcW w:w="1733" w:type="dxa"/>
            <w:tcBorders>
              <w:top w:val="single" w:sz="4" w:space="0" w:color="auto"/>
              <w:left w:val="single" w:sz="4" w:space="0" w:color="auto"/>
              <w:bottom w:val="single" w:sz="1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b/>
                <w:bCs/>
                <w:i/>
                <w:iCs/>
                <w:color w:val="000000"/>
                <w:lang w:eastAsia="en-US"/>
              </w:rPr>
            </w:pPr>
            <w:r>
              <w:rPr>
                <w:rFonts w:ascii="Times New Roman CYR" w:hAnsi="Times New Roman CYR" w:cs="Times New Roman CYR"/>
                <w:b/>
                <w:bCs/>
                <w:i/>
                <w:iCs/>
                <w:color w:val="000000"/>
                <w:lang w:eastAsia="en-US"/>
              </w:rPr>
              <w:t>Ноябрь</w:t>
            </w:r>
          </w:p>
        </w:tc>
        <w:tc>
          <w:tcPr>
            <w:tcW w:w="4133" w:type="dxa"/>
            <w:tcBorders>
              <w:top w:val="single" w:sz="4" w:space="0" w:color="auto"/>
              <w:left w:val="single" w:sz="4" w:space="0" w:color="auto"/>
              <w:bottom w:val="single" w:sz="12" w:space="0" w:color="auto"/>
              <w:right w:val="nil"/>
            </w:tcBorders>
            <w:shd w:val="clear" w:color="auto" w:fill="FFFFFF"/>
          </w:tcPr>
          <w:p w:rsidR="00EC1E5D" w:rsidRDefault="00EC1E5D">
            <w:pPr>
              <w:widowControl w:val="0"/>
              <w:tabs>
                <w:tab w:val="left" w:pos="437"/>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lang w:eastAsia="en-US"/>
              </w:rPr>
              <w:t xml:space="preserve">ІІІ блок. </w:t>
            </w:r>
          </w:p>
          <w:p w:rsidR="00EC1E5D" w:rsidRDefault="00EC1E5D">
            <w:pPr>
              <w:widowControl w:val="0"/>
              <w:tabs>
                <w:tab w:val="left" w:pos="492"/>
              </w:tabs>
              <w:autoSpaceDE w:val="0"/>
              <w:autoSpaceDN w:val="0"/>
              <w:adjustRightInd w:val="0"/>
              <w:spacing w:after="0" w:line="240" w:lineRule="auto"/>
              <w:ind w:left="351" w:hanging="142"/>
              <w:rPr>
                <w:rFonts w:ascii="Times New Roman CYR" w:hAnsi="Times New Roman CYR" w:cs="Times New Roman CYR"/>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День народного единства.</w:t>
            </w:r>
          </w:p>
          <w:p w:rsidR="00EC1E5D" w:rsidRDefault="00EC1E5D">
            <w:pPr>
              <w:widowControl w:val="0"/>
              <w:tabs>
                <w:tab w:val="left" w:pos="492"/>
                <w:tab w:val="left" w:pos="773"/>
              </w:tabs>
              <w:autoSpaceDE w:val="0"/>
              <w:autoSpaceDN w:val="0"/>
              <w:adjustRightInd w:val="0"/>
              <w:spacing w:after="0" w:line="240" w:lineRule="auto"/>
              <w:ind w:left="351" w:hanging="142"/>
              <w:rPr>
                <w:rFonts w:ascii="Times New Roman CYR" w:hAnsi="Times New Roman CYR" w:cs="Times New Roman CYR"/>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Предметы, которые нас окружают.</w:t>
            </w:r>
          </w:p>
          <w:p w:rsidR="00EC1E5D" w:rsidRDefault="00EC1E5D">
            <w:pPr>
              <w:widowControl w:val="0"/>
              <w:tabs>
                <w:tab w:val="left" w:pos="492"/>
              </w:tabs>
              <w:autoSpaceDE w:val="0"/>
              <w:autoSpaceDN w:val="0"/>
              <w:adjustRightInd w:val="0"/>
              <w:spacing w:after="0" w:line="240" w:lineRule="auto"/>
              <w:ind w:left="351" w:hanging="142"/>
              <w:rPr>
                <w:rFonts w:ascii="Times New Roman CYR" w:hAnsi="Times New Roman CYR" w:cs="Times New Roman CYR"/>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Улица. Дорожная безопасность. Светофор. Транспорт.</w:t>
            </w:r>
          </w:p>
          <w:p w:rsidR="00EC1E5D" w:rsidRDefault="003B566D" w:rsidP="003B566D">
            <w:pPr>
              <w:widowControl w:val="0"/>
              <w:autoSpaceDE w:val="0"/>
              <w:autoSpaceDN w:val="0"/>
              <w:adjustRightInd w:val="0"/>
              <w:spacing w:after="0" w:line="240" w:lineRule="auto"/>
              <w:ind w:left="351" w:hanging="142"/>
              <w:jc w:val="both"/>
              <w:rPr>
                <w:rFonts w:ascii="Times New Roman CYR" w:hAnsi="Times New Roman CYR" w:cs="Times New Roman CYR"/>
                <w:lang w:eastAsia="en-US"/>
              </w:rPr>
            </w:pPr>
            <w:r>
              <w:rPr>
                <w:rFonts w:ascii="Times New Roman CYR" w:hAnsi="Times New Roman CYR" w:cs="Times New Roman CYR"/>
                <w:color w:val="000000"/>
                <w:lang w:eastAsia="en-US"/>
              </w:rPr>
              <w:t>4.</w:t>
            </w:r>
            <w:r w:rsidR="00EC1E5D">
              <w:rPr>
                <w:rFonts w:ascii="Times New Roman CYR" w:hAnsi="Times New Roman CYR" w:cs="Times New Roman CYR"/>
                <w:color w:val="000000"/>
                <w:lang w:eastAsia="en-US"/>
              </w:rPr>
              <w:t>Профессии взрослых. День матери.</w:t>
            </w:r>
          </w:p>
          <w:p w:rsidR="00EC1E5D" w:rsidRDefault="00EC1E5D">
            <w:pPr>
              <w:widowControl w:val="0"/>
              <w:tabs>
                <w:tab w:val="left" w:pos="492"/>
              </w:tabs>
              <w:autoSpaceDE w:val="0"/>
              <w:autoSpaceDN w:val="0"/>
              <w:adjustRightInd w:val="0"/>
              <w:spacing w:after="0" w:line="240" w:lineRule="auto"/>
              <w:ind w:left="351"/>
              <w:rPr>
                <w:rFonts w:ascii="Times New Roman CYR" w:hAnsi="Times New Roman CYR" w:cs="Times New Roman CYR"/>
                <w:color w:val="000000"/>
                <w:lang w:eastAsia="en-US"/>
              </w:rPr>
            </w:pPr>
          </w:p>
        </w:tc>
        <w:tc>
          <w:tcPr>
            <w:tcW w:w="4758" w:type="dxa"/>
            <w:tcBorders>
              <w:top w:val="single" w:sz="4" w:space="0" w:color="auto"/>
              <w:left w:val="single" w:sz="4" w:space="0" w:color="auto"/>
              <w:bottom w:val="single" w:sz="1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1. Вечер народных подвижных игр. Спортивно-музыкальное развлечение.</w:t>
            </w:r>
          </w:p>
          <w:p w:rsidR="00EC1E5D" w:rsidRDefault="00EC1E5D">
            <w:pPr>
              <w:widowControl w:val="0"/>
              <w:tabs>
                <w:tab w:val="left" w:pos="64"/>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2. Альбом предметов, которые нас окружают.</w:t>
            </w:r>
          </w:p>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 xml:space="preserve">3. Развлечение </w:t>
            </w:r>
            <w:r>
              <w:rPr>
                <w:rFonts w:ascii="Times New Roman CYR" w:hAnsi="Times New Roman CYR" w:cs="Times New Roman CYR"/>
                <w:b/>
                <w:bCs/>
                <w:color w:val="000000"/>
                <w:lang w:eastAsia="en-US"/>
              </w:rPr>
              <w:t xml:space="preserve">« </w:t>
            </w:r>
            <w:r>
              <w:rPr>
                <w:rFonts w:ascii="Times New Roman CYR" w:hAnsi="Times New Roman CYR" w:cs="Times New Roman CYR"/>
                <w:color w:val="000000"/>
                <w:lang w:eastAsia="en-US"/>
              </w:rPr>
              <w:t>Красный. Жёлтый. Зелёный.»</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4. Групповые посиделки.</w:t>
            </w:r>
          </w:p>
          <w:p w:rsidR="00EC1E5D" w:rsidRDefault="00EC1E5D">
            <w:pPr>
              <w:widowControl w:val="0"/>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p>
        </w:tc>
      </w:tr>
      <w:tr w:rsidR="00EC1E5D" w:rsidTr="003B566D">
        <w:trPr>
          <w:trHeight w:hRule="exact" w:val="1308"/>
          <w:jc w:val="center"/>
        </w:trPr>
        <w:tc>
          <w:tcPr>
            <w:tcW w:w="17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lang w:eastAsia="en-US"/>
              </w:rPr>
            </w:pPr>
            <w:r>
              <w:rPr>
                <w:rFonts w:ascii="Times New Roman CYR" w:hAnsi="Times New Roman CYR" w:cs="Times New Roman CYR"/>
                <w:b/>
                <w:bCs/>
                <w:i/>
                <w:iCs/>
                <w:color w:val="000000"/>
                <w:lang w:eastAsia="en-US"/>
              </w:rPr>
              <w:t>Декабрь</w:t>
            </w:r>
          </w:p>
          <w:p w:rsidR="00EC1E5D" w:rsidRDefault="00EC1E5D">
            <w:pPr>
              <w:widowControl w:val="0"/>
              <w:autoSpaceDE w:val="0"/>
              <w:autoSpaceDN w:val="0"/>
              <w:adjustRightInd w:val="0"/>
              <w:spacing w:after="0" w:line="240" w:lineRule="auto"/>
              <w:ind w:left="220"/>
              <w:rPr>
                <w:rFonts w:ascii="Times New Roman CYR" w:hAnsi="Times New Roman CYR" w:cs="Times New Roman CYR"/>
                <w:lang w:eastAsia="en-US"/>
              </w:rPr>
            </w:pPr>
          </w:p>
        </w:tc>
        <w:tc>
          <w:tcPr>
            <w:tcW w:w="41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sz w:val="21"/>
                <w:szCs w:val="21"/>
                <w:lang w:eastAsia="en-US"/>
              </w:rPr>
              <w:t>IV</w:t>
            </w:r>
            <w:r>
              <w:rPr>
                <w:rFonts w:ascii="Times New Roman CYR" w:hAnsi="Times New Roman CYR" w:cs="Times New Roman CYR"/>
                <w:b/>
                <w:bCs/>
                <w:color w:val="000000"/>
                <w:sz w:val="21"/>
                <w:szCs w:val="21"/>
                <w:lang w:eastAsia="en-US"/>
              </w:rPr>
              <w:tab/>
            </w:r>
            <w:r>
              <w:rPr>
                <w:rFonts w:ascii="Times New Roman CYR" w:hAnsi="Times New Roman CYR" w:cs="Times New Roman CYR"/>
                <w:b/>
                <w:bCs/>
                <w:color w:val="000000"/>
                <w:lang w:eastAsia="en-US"/>
              </w:rPr>
              <w:t xml:space="preserve">блок. </w:t>
            </w:r>
          </w:p>
          <w:p w:rsidR="00EC1E5D" w:rsidRDefault="003B566D">
            <w:pPr>
              <w:widowControl w:val="0"/>
              <w:tabs>
                <w:tab w:val="left" w:pos="351"/>
              </w:tabs>
              <w:autoSpaceDE w:val="0"/>
              <w:autoSpaceDN w:val="0"/>
              <w:adjustRightInd w:val="0"/>
              <w:spacing w:after="0" w:line="240" w:lineRule="auto"/>
              <w:ind w:left="351" w:hanging="284"/>
              <w:rPr>
                <w:rFonts w:ascii="Times New Roman CYR" w:hAnsi="Times New Roman CYR" w:cs="Times New Roman CYR"/>
                <w:color w:val="000000"/>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 xml:space="preserve"> Мой край родной. Наша деревня</w:t>
            </w:r>
            <w:r w:rsidR="00EC1E5D">
              <w:rPr>
                <w:rFonts w:ascii="Times New Roman CYR" w:hAnsi="Times New Roman CYR" w:cs="Times New Roman CYR"/>
                <w:color w:val="000000"/>
                <w:lang w:eastAsia="en-US"/>
              </w:rPr>
              <w:t>.</w:t>
            </w:r>
          </w:p>
          <w:p w:rsidR="00EC1E5D" w:rsidRDefault="00EC1E5D">
            <w:pPr>
              <w:widowControl w:val="0"/>
              <w:autoSpaceDE w:val="0"/>
              <w:autoSpaceDN w:val="0"/>
              <w:adjustRightInd w:val="0"/>
              <w:spacing w:after="0" w:line="240" w:lineRule="auto"/>
              <w:ind w:left="351" w:hanging="284"/>
              <w:rPr>
                <w:rFonts w:ascii="Times New Roman CYR" w:hAnsi="Times New Roman CYR" w:cs="Times New Roman CYR"/>
                <w:color w:val="000000"/>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Времена года. Календарь. Зима.</w:t>
            </w:r>
          </w:p>
          <w:p w:rsidR="00EC1E5D" w:rsidRDefault="00EC1E5D">
            <w:pPr>
              <w:widowControl w:val="0"/>
              <w:autoSpaceDE w:val="0"/>
              <w:autoSpaceDN w:val="0"/>
              <w:adjustRightInd w:val="0"/>
              <w:spacing w:after="0" w:line="240" w:lineRule="auto"/>
              <w:ind w:left="351" w:hanging="284"/>
              <w:rPr>
                <w:rFonts w:ascii="Times New Roman CYR" w:hAnsi="Times New Roman CYR" w:cs="Times New Roman CYR"/>
                <w:color w:val="000000"/>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Праздники страны. Новый год.</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lang w:eastAsia="en-US"/>
              </w:rPr>
            </w:pPr>
          </w:p>
        </w:tc>
        <w:tc>
          <w:tcPr>
            <w:tcW w:w="4758"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41"/>
              </w:tabs>
              <w:autoSpaceDE w:val="0"/>
              <w:autoSpaceDN w:val="0"/>
              <w:adjustRightInd w:val="0"/>
              <w:spacing w:after="0" w:line="240" w:lineRule="auto"/>
              <w:rPr>
                <w:rFonts w:ascii="Times New Roman CYR" w:hAnsi="Times New Roman CYR" w:cs="Times New Roman CYR"/>
                <w:color w:val="000000"/>
                <w:lang w:eastAsia="en-US"/>
              </w:rPr>
            </w:pPr>
          </w:p>
          <w:p w:rsidR="00EC1E5D" w:rsidRDefault="00EC1E5D">
            <w:pPr>
              <w:widowControl w:val="0"/>
              <w:tabs>
                <w:tab w:val="left" w:pos="341"/>
              </w:tabs>
              <w:autoSpaceDE w:val="0"/>
              <w:autoSpaceDN w:val="0"/>
              <w:adjustRightInd w:val="0"/>
              <w:spacing w:after="0" w:line="240" w:lineRule="auto"/>
              <w:ind w:left="347" w:hanging="283"/>
              <w:rPr>
                <w:rFonts w:ascii="Times New Roman CYR" w:hAnsi="Times New Roman CYR" w:cs="Times New Roman CYR"/>
                <w:color w:val="000000"/>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Тематическое развлечение: «</w:t>
            </w:r>
            <w:r w:rsidR="003B566D">
              <w:rPr>
                <w:rFonts w:ascii="Times New Roman CYR" w:hAnsi="Times New Roman CYR" w:cs="Times New Roman CYR"/>
                <w:color w:val="000000"/>
                <w:lang w:eastAsia="en-US"/>
              </w:rPr>
              <w:t>Мой край родной</w:t>
            </w:r>
            <w:r>
              <w:rPr>
                <w:rFonts w:ascii="Times New Roman CYR" w:hAnsi="Times New Roman CYR" w:cs="Times New Roman CYR"/>
                <w:color w:val="000000"/>
                <w:lang w:eastAsia="en-US"/>
              </w:rPr>
              <w:t>»</w:t>
            </w:r>
          </w:p>
          <w:p w:rsidR="00EC1E5D" w:rsidRDefault="00EC1E5D">
            <w:pPr>
              <w:widowControl w:val="0"/>
              <w:autoSpaceDE w:val="0"/>
              <w:autoSpaceDN w:val="0"/>
              <w:adjustRightInd w:val="0"/>
              <w:spacing w:after="0" w:line="240" w:lineRule="auto"/>
              <w:ind w:left="347" w:hanging="283"/>
              <w:rPr>
                <w:rFonts w:ascii="Times New Roman CYR" w:hAnsi="Times New Roman CYR" w:cs="Times New Roman CYR"/>
                <w:color w:val="000000"/>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Выставка «Зима в родном крае»</w:t>
            </w:r>
          </w:p>
          <w:p w:rsidR="00EC1E5D" w:rsidRDefault="00EC1E5D">
            <w:pPr>
              <w:widowControl w:val="0"/>
              <w:autoSpaceDE w:val="0"/>
              <w:autoSpaceDN w:val="0"/>
              <w:adjustRightInd w:val="0"/>
              <w:spacing w:after="0" w:line="240" w:lineRule="auto"/>
              <w:ind w:left="347" w:hanging="283"/>
              <w:rPr>
                <w:rFonts w:ascii="Times New Roman CYR" w:hAnsi="Times New Roman CYR" w:cs="Times New Roman CYR"/>
                <w:color w:val="000000"/>
                <w:lang w:eastAsia="en-US"/>
              </w:rPr>
            </w:pPr>
            <w:r>
              <w:rPr>
                <w:rFonts w:ascii="Times New Roman CYR" w:hAnsi="Times New Roman CYR" w:cs="Times New Roman CYR"/>
                <w:color w:val="000000"/>
                <w:lang w:eastAsia="en-US"/>
              </w:rPr>
              <w:t>3.</w:t>
            </w:r>
            <w:r>
              <w:rPr>
                <w:rFonts w:ascii="Times New Roman CYR" w:hAnsi="Times New Roman CYR" w:cs="Times New Roman CYR"/>
                <w:color w:val="000000"/>
                <w:lang w:eastAsia="en-US"/>
              </w:rPr>
              <w:tab/>
              <w:t>«Новогодние приключения»</w:t>
            </w:r>
          </w:p>
          <w:p w:rsidR="00EC1E5D" w:rsidRDefault="00EC1E5D">
            <w:pPr>
              <w:widowControl w:val="0"/>
              <w:tabs>
                <w:tab w:val="left" w:pos="341"/>
              </w:tabs>
              <w:autoSpaceDE w:val="0"/>
              <w:autoSpaceDN w:val="0"/>
              <w:adjustRightInd w:val="0"/>
              <w:spacing w:after="0" w:line="240" w:lineRule="auto"/>
              <w:rPr>
                <w:rFonts w:ascii="Times New Roman CYR" w:hAnsi="Times New Roman CYR" w:cs="Times New Roman CYR"/>
                <w:color w:val="000000"/>
                <w:lang w:eastAsia="en-US"/>
              </w:rPr>
            </w:pPr>
          </w:p>
          <w:p w:rsidR="00EC1E5D" w:rsidRDefault="00EC1E5D">
            <w:pPr>
              <w:widowControl w:val="0"/>
              <w:tabs>
                <w:tab w:val="left" w:pos="341"/>
              </w:tabs>
              <w:autoSpaceDE w:val="0"/>
              <w:autoSpaceDN w:val="0"/>
              <w:adjustRightInd w:val="0"/>
              <w:spacing w:after="0" w:line="240" w:lineRule="auto"/>
              <w:rPr>
                <w:rFonts w:ascii="Times New Roman CYR" w:hAnsi="Times New Roman CYR" w:cs="Times New Roman CYR"/>
                <w:color w:val="000000"/>
                <w:lang w:eastAsia="en-US"/>
              </w:rPr>
            </w:pPr>
          </w:p>
          <w:p w:rsidR="00EC1E5D" w:rsidRDefault="00EC1E5D">
            <w:pPr>
              <w:widowControl w:val="0"/>
              <w:tabs>
                <w:tab w:val="left" w:pos="347"/>
              </w:tabs>
              <w:autoSpaceDE w:val="0"/>
              <w:autoSpaceDN w:val="0"/>
              <w:adjustRightInd w:val="0"/>
              <w:spacing w:after="0" w:line="240" w:lineRule="auto"/>
              <w:ind w:left="120"/>
              <w:rPr>
                <w:rFonts w:ascii="Times New Roman CYR" w:hAnsi="Times New Roman CYR" w:cs="Times New Roman CYR"/>
                <w:lang w:eastAsia="en-US"/>
              </w:rPr>
            </w:pPr>
          </w:p>
        </w:tc>
      </w:tr>
      <w:tr w:rsidR="00EC1E5D">
        <w:trPr>
          <w:trHeight w:hRule="exact" w:val="1266"/>
          <w:jc w:val="center"/>
        </w:trPr>
        <w:tc>
          <w:tcPr>
            <w:tcW w:w="17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ind w:left="220"/>
              <w:rPr>
                <w:rFonts w:ascii="Times New Roman CYR" w:hAnsi="Times New Roman CYR" w:cs="Times New Roman CYR"/>
                <w:lang w:eastAsia="en-US"/>
              </w:rPr>
            </w:pPr>
            <w:r>
              <w:rPr>
                <w:rFonts w:ascii="Times New Roman CYR" w:hAnsi="Times New Roman CYR" w:cs="Times New Roman CYR"/>
                <w:b/>
                <w:bCs/>
                <w:i/>
                <w:iCs/>
                <w:color w:val="000000"/>
                <w:lang w:eastAsia="en-US"/>
              </w:rPr>
              <w:t>Январь</w:t>
            </w:r>
          </w:p>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lang w:eastAsia="en-US"/>
              </w:rPr>
            </w:pPr>
          </w:p>
        </w:tc>
        <w:tc>
          <w:tcPr>
            <w:tcW w:w="41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tabs>
                <w:tab w:val="left" w:pos="341"/>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lang w:eastAsia="en-US"/>
              </w:rPr>
              <w:t xml:space="preserve">V блок. </w:t>
            </w:r>
          </w:p>
          <w:p w:rsidR="00EC1E5D" w:rsidRDefault="00EC1E5D">
            <w:pPr>
              <w:widowControl w:val="0"/>
              <w:autoSpaceDE w:val="0"/>
              <w:autoSpaceDN w:val="0"/>
              <w:adjustRightInd w:val="0"/>
              <w:spacing w:after="0" w:line="240" w:lineRule="auto"/>
              <w:ind w:left="209"/>
              <w:rPr>
                <w:rFonts w:ascii="Times New Roman CYR" w:hAnsi="Times New Roman CYR" w:cs="Times New Roman CYR"/>
                <w:color w:val="000000"/>
                <w:lang w:eastAsia="en-US"/>
              </w:rPr>
            </w:pPr>
            <w:r>
              <w:rPr>
                <w:rFonts w:ascii="Times New Roman CYR" w:hAnsi="Times New Roman CYR" w:cs="Times New Roman CYR"/>
                <w:color w:val="000000"/>
                <w:lang w:eastAsia="en-US"/>
              </w:rPr>
              <w:t>1.</w:t>
            </w:r>
            <w:r>
              <w:rPr>
                <w:rFonts w:ascii="Times New Roman CYR" w:hAnsi="Times New Roman CYR" w:cs="Times New Roman CYR"/>
                <w:color w:val="000000"/>
                <w:lang w:eastAsia="en-US"/>
              </w:rPr>
              <w:tab/>
              <w:t>Народные праздники, развлечения (Колядки).</w:t>
            </w:r>
          </w:p>
          <w:p w:rsidR="00EC1E5D" w:rsidRDefault="00EC1E5D">
            <w:pPr>
              <w:widowControl w:val="0"/>
              <w:autoSpaceDE w:val="0"/>
              <w:autoSpaceDN w:val="0"/>
              <w:adjustRightInd w:val="0"/>
              <w:spacing w:after="0" w:line="240" w:lineRule="auto"/>
              <w:ind w:left="209"/>
              <w:rPr>
                <w:rFonts w:ascii="Times New Roman CYR" w:hAnsi="Times New Roman CYR" w:cs="Times New Roman CYR"/>
                <w:color w:val="000000"/>
                <w:lang w:eastAsia="en-US"/>
              </w:rPr>
            </w:pPr>
            <w:r>
              <w:rPr>
                <w:rFonts w:ascii="Times New Roman CYR" w:hAnsi="Times New Roman CYR" w:cs="Times New Roman CYR"/>
                <w:color w:val="000000"/>
                <w:lang w:eastAsia="en-US"/>
              </w:rPr>
              <w:t>2.</w:t>
            </w:r>
            <w:r>
              <w:rPr>
                <w:rFonts w:ascii="Times New Roman CYR" w:hAnsi="Times New Roman CYR" w:cs="Times New Roman CYR"/>
                <w:color w:val="000000"/>
                <w:lang w:eastAsia="en-US"/>
              </w:rPr>
              <w:tab/>
              <w:t>Я – исследователь.</w:t>
            </w:r>
          </w:p>
        </w:tc>
        <w:tc>
          <w:tcPr>
            <w:tcW w:w="475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1. Фольклорное развлечение «Рождественские святки».</w:t>
            </w:r>
          </w:p>
          <w:p w:rsidR="00EC1E5D" w:rsidRDefault="00EC1E5D">
            <w:pPr>
              <w:widowControl w:val="0"/>
              <w:tabs>
                <w:tab w:val="left" w:pos="346"/>
              </w:tabs>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p>
        </w:tc>
      </w:tr>
      <w:tr w:rsidR="00EC1E5D">
        <w:trPr>
          <w:trHeight w:hRule="exact" w:val="1551"/>
          <w:jc w:val="center"/>
        </w:trPr>
        <w:tc>
          <w:tcPr>
            <w:tcW w:w="1733"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ind w:left="220"/>
              <w:rPr>
                <w:rFonts w:ascii="Times New Roman CYR" w:hAnsi="Times New Roman CYR" w:cs="Times New Roman CYR"/>
                <w:b/>
                <w:bCs/>
                <w:i/>
                <w:iCs/>
                <w:color w:val="000000"/>
                <w:lang w:eastAsia="en-US"/>
              </w:rPr>
            </w:pPr>
            <w:r>
              <w:rPr>
                <w:rFonts w:ascii="Times New Roman CYR" w:hAnsi="Times New Roman CYR" w:cs="Times New Roman CYR"/>
                <w:b/>
                <w:bCs/>
                <w:i/>
                <w:iCs/>
                <w:color w:val="000000"/>
                <w:lang w:eastAsia="en-US"/>
              </w:rPr>
              <w:lastRenderedPageBreak/>
              <w:t>Февраль</w:t>
            </w:r>
          </w:p>
        </w:tc>
        <w:tc>
          <w:tcPr>
            <w:tcW w:w="4133" w:type="dxa"/>
            <w:tcBorders>
              <w:top w:val="single" w:sz="2" w:space="0" w:color="auto"/>
              <w:left w:val="single" w:sz="4" w:space="0" w:color="auto"/>
              <w:bottom w:val="single" w:sz="12"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b/>
                <w:bCs/>
                <w:color w:val="000000"/>
                <w:lang w:eastAsia="en-US"/>
              </w:rPr>
            </w:pPr>
            <w:r>
              <w:rPr>
                <w:rFonts w:ascii="Times New Roman CYR" w:hAnsi="Times New Roman CYR" w:cs="Times New Roman CYR"/>
                <w:b/>
                <w:bCs/>
                <w:color w:val="000000"/>
                <w:lang w:eastAsia="en-US"/>
              </w:rPr>
              <w:t xml:space="preserve">VІ блок. </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1. Книги и библиотеки.</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Животный мир жарких стран.</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Великие люди. А. С. Пушкин.</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4. Защитники отечества.</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b/>
                <w:bCs/>
                <w:lang w:eastAsia="en-US"/>
              </w:rPr>
            </w:pPr>
            <w:r>
              <w:rPr>
                <w:rFonts w:ascii="Times New Roman CYR" w:hAnsi="Times New Roman CYR" w:cs="Times New Roman CYR"/>
                <w:color w:val="000000"/>
                <w:lang w:eastAsia="en-US"/>
              </w:rPr>
              <w:t>5. Выдающие люди. Художники.</w:t>
            </w:r>
          </w:p>
          <w:p w:rsidR="00EC1E5D" w:rsidRDefault="00EC1E5D">
            <w:pPr>
              <w:widowControl w:val="0"/>
              <w:shd w:val="clear" w:color="auto" w:fill="FFFFFF"/>
              <w:tabs>
                <w:tab w:val="left" w:pos="422"/>
              </w:tabs>
              <w:autoSpaceDE w:val="0"/>
              <w:autoSpaceDN w:val="0"/>
              <w:adjustRightInd w:val="0"/>
              <w:spacing w:after="0" w:line="240" w:lineRule="auto"/>
              <w:ind w:left="120"/>
              <w:rPr>
                <w:rFonts w:ascii="Times New Roman CYR" w:hAnsi="Times New Roman CYR" w:cs="Times New Roman CYR"/>
                <w:b/>
                <w:bCs/>
                <w:color w:val="000000"/>
                <w:lang w:eastAsia="en-US"/>
              </w:rPr>
            </w:pPr>
          </w:p>
        </w:tc>
        <w:tc>
          <w:tcPr>
            <w:tcW w:w="4758" w:type="dxa"/>
            <w:tcBorders>
              <w:top w:val="single" w:sz="2" w:space="0" w:color="auto"/>
              <w:left w:val="single" w:sz="4" w:space="0" w:color="auto"/>
              <w:bottom w:val="single" w:sz="12" w:space="0" w:color="auto"/>
              <w:right w:val="single" w:sz="4" w:space="0" w:color="auto"/>
            </w:tcBorders>
            <w:shd w:val="clear" w:color="auto" w:fill="FFFFFF"/>
          </w:tcPr>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1.  «Проект книги  «Теремок»</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Презентация: «Животный мир жарких стран»</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КВН по сказкам А. С. Пушкина.</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4.  Спортивно-музыкальное развлечение.</w:t>
            </w:r>
          </w:p>
          <w:p w:rsidR="00EC1E5D" w:rsidRDefault="00EC1E5D">
            <w:pPr>
              <w:widowControl w:val="0"/>
              <w:shd w:val="clear" w:color="auto" w:fill="FFFFFF"/>
              <w:tabs>
                <w:tab w:val="left" w:pos="317"/>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5.  Альбом «Выдающиеся люди-художники».</w:t>
            </w:r>
          </w:p>
        </w:tc>
      </w:tr>
      <w:tr w:rsidR="00EC1E5D">
        <w:trPr>
          <w:trHeight w:hRule="exact" w:val="1868"/>
          <w:jc w:val="center"/>
        </w:trPr>
        <w:tc>
          <w:tcPr>
            <w:tcW w:w="17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r>
              <w:rPr>
                <w:rFonts w:ascii="Times New Roman CYR" w:hAnsi="Times New Roman CYR" w:cs="Times New Roman CYR"/>
                <w:b/>
                <w:bCs/>
                <w:i/>
                <w:iCs/>
                <w:color w:val="000000"/>
                <w:lang w:eastAsia="en-US"/>
              </w:rPr>
              <w:t>Март</w:t>
            </w:r>
          </w:p>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p>
        </w:tc>
        <w:tc>
          <w:tcPr>
            <w:tcW w:w="4133" w:type="dxa"/>
            <w:tcBorders>
              <w:top w:val="single" w:sz="12" w:space="0" w:color="auto"/>
              <w:left w:val="single" w:sz="4" w:space="0" w:color="auto"/>
              <w:bottom w:val="single" w:sz="2" w:space="0" w:color="auto"/>
              <w:right w:val="nil"/>
            </w:tcBorders>
            <w:shd w:val="clear" w:color="auto" w:fill="FFFFFF"/>
          </w:tcPr>
          <w:p w:rsidR="00EC1E5D" w:rsidRDefault="00EC1E5D">
            <w:pPr>
              <w:widowControl w:val="0"/>
              <w:tabs>
                <w:tab w:val="left" w:pos="514"/>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b/>
                <w:bCs/>
                <w:color w:val="000000"/>
                <w:sz w:val="21"/>
                <w:szCs w:val="21"/>
                <w:lang w:eastAsia="en-US"/>
              </w:rPr>
              <w:t>VII</w:t>
            </w:r>
            <w:r>
              <w:rPr>
                <w:rFonts w:ascii="Times New Roman CYR" w:hAnsi="Times New Roman CYR" w:cs="Times New Roman CYR"/>
                <w:b/>
                <w:bCs/>
                <w:color w:val="000000"/>
                <w:sz w:val="21"/>
                <w:szCs w:val="21"/>
                <w:lang w:eastAsia="en-US"/>
              </w:rPr>
              <w:tab/>
            </w:r>
            <w:r>
              <w:rPr>
                <w:rFonts w:ascii="Times New Roman CYR" w:hAnsi="Times New Roman CYR" w:cs="Times New Roman CYR"/>
                <w:b/>
                <w:bCs/>
                <w:color w:val="000000"/>
                <w:lang w:eastAsia="en-US"/>
              </w:rPr>
              <w:t>блок.</w:t>
            </w: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1 .Мама – слово дорогое.</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Времена года. Весна. Живая и неживая природа.</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Школа. Для чего учиться? Разные науки.</w:t>
            </w:r>
          </w:p>
          <w:p w:rsidR="00EC1E5D" w:rsidRDefault="00EC1E5D">
            <w:pPr>
              <w:widowControl w:val="0"/>
              <w:tabs>
                <w:tab w:val="left" w:pos="351"/>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4. Свойства материалов.</w:t>
            </w:r>
          </w:p>
        </w:tc>
        <w:tc>
          <w:tcPr>
            <w:tcW w:w="4758" w:type="dxa"/>
            <w:tcBorders>
              <w:top w:val="single" w:sz="1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1. «Мамин день».</w:t>
            </w: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 xml:space="preserve">2. </w:t>
            </w:r>
            <w:r>
              <w:rPr>
                <w:rFonts w:ascii="Times New Roman CYR" w:hAnsi="Times New Roman CYR" w:cs="Times New Roman CYR"/>
                <w:lang w:eastAsia="en-US"/>
              </w:rPr>
              <w:t xml:space="preserve"> Конкурс рисунков «Весна в родном краю».</w:t>
            </w: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lang w:eastAsia="en-US"/>
              </w:rPr>
              <w:t>3. Создание папки «Разные науки.</w:t>
            </w: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lang w:eastAsia="en-US"/>
              </w:rPr>
              <w:t>4. Создание коллекции.</w:t>
            </w:r>
          </w:p>
        </w:tc>
      </w:tr>
      <w:tr w:rsidR="00EC1E5D">
        <w:trPr>
          <w:trHeight w:hRule="exact" w:val="1864"/>
          <w:jc w:val="center"/>
        </w:trPr>
        <w:tc>
          <w:tcPr>
            <w:tcW w:w="17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autoSpaceDE w:val="0"/>
              <w:autoSpaceDN w:val="0"/>
              <w:adjustRightInd w:val="0"/>
              <w:spacing w:after="0" w:line="240" w:lineRule="auto"/>
              <w:jc w:val="center"/>
              <w:rPr>
                <w:rFonts w:ascii="Times New Roman CYR" w:hAnsi="Times New Roman CYR" w:cs="Times New Roman CYR"/>
                <w:lang w:eastAsia="en-US"/>
              </w:rPr>
            </w:pPr>
            <w:r>
              <w:rPr>
                <w:rFonts w:ascii="Times New Roman CYR" w:hAnsi="Times New Roman CYR" w:cs="Times New Roman CYR"/>
                <w:b/>
                <w:bCs/>
                <w:i/>
                <w:iCs/>
                <w:color w:val="000000"/>
                <w:lang w:eastAsia="en-US"/>
              </w:rPr>
              <w:t>Апрель</w:t>
            </w:r>
          </w:p>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lang w:eastAsia="en-US"/>
              </w:rPr>
            </w:pPr>
          </w:p>
        </w:tc>
        <w:tc>
          <w:tcPr>
            <w:tcW w:w="4133" w:type="dxa"/>
            <w:tcBorders>
              <w:top w:val="single" w:sz="2" w:space="0" w:color="auto"/>
              <w:left w:val="single" w:sz="4" w:space="0" w:color="auto"/>
              <w:bottom w:val="single" w:sz="2" w:space="0" w:color="auto"/>
              <w:right w:val="nil"/>
            </w:tcBorders>
            <w:shd w:val="clear" w:color="auto" w:fill="FFFFFF"/>
          </w:tcPr>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b/>
                <w:bCs/>
                <w:color w:val="000000"/>
                <w:lang w:eastAsia="en-US"/>
              </w:rPr>
            </w:pPr>
            <w:r>
              <w:rPr>
                <w:rFonts w:ascii="Times New Roman CYR" w:hAnsi="Times New Roman CYR" w:cs="Times New Roman CYR"/>
                <w:b/>
                <w:bCs/>
                <w:color w:val="000000"/>
                <w:sz w:val="21"/>
                <w:szCs w:val="21"/>
                <w:lang w:eastAsia="en-US"/>
              </w:rPr>
              <w:t>VIII</w:t>
            </w:r>
            <w:r>
              <w:rPr>
                <w:rFonts w:ascii="Times New Roman CYR" w:hAnsi="Times New Roman CYR" w:cs="Times New Roman CYR"/>
                <w:b/>
                <w:bCs/>
                <w:color w:val="000000"/>
                <w:sz w:val="21"/>
                <w:szCs w:val="21"/>
                <w:lang w:eastAsia="en-US"/>
              </w:rPr>
              <w:tab/>
            </w:r>
            <w:r>
              <w:rPr>
                <w:rFonts w:ascii="Times New Roman CYR" w:hAnsi="Times New Roman CYR" w:cs="Times New Roman CYR"/>
                <w:b/>
                <w:bCs/>
                <w:color w:val="000000"/>
                <w:lang w:eastAsia="en-US"/>
              </w:rPr>
              <w:t xml:space="preserve">блок. </w:t>
            </w:r>
          </w:p>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1. Здоровье. Больница. Профессия врача.</w:t>
            </w:r>
          </w:p>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Солнечная система. Планеты. Земля. Космос.</w:t>
            </w:r>
          </w:p>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Королева Математика.</w:t>
            </w:r>
          </w:p>
          <w:p w:rsidR="00EC1E5D" w:rsidRDefault="00EC1E5D">
            <w:pPr>
              <w:widowControl w:val="0"/>
              <w:tabs>
                <w:tab w:val="left" w:pos="595"/>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4. Наши игры и игрушки.</w:t>
            </w:r>
          </w:p>
        </w:tc>
        <w:tc>
          <w:tcPr>
            <w:tcW w:w="4758" w:type="dxa"/>
            <w:tcBorders>
              <w:top w:val="single" w:sz="2" w:space="0" w:color="auto"/>
              <w:left w:val="single" w:sz="4" w:space="0" w:color="auto"/>
              <w:bottom w:val="single" w:sz="2" w:space="0" w:color="auto"/>
              <w:right w:val="single" w:sz="4" w:space="0" w:color="auto"/>
            </w:tcBorders>
            <w:shd w:val="clear" w:color="auto" w:fill="FFFFFF"/>
          </w:tcPr>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 xml:space="preserve">1. Папка по оздоровительной гимнастике.  </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Опыты на макете в центре астрономии «Что? Где? Когда?»</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Развлечение «Математика-наука всех наук».</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4. Выставка игрушек, сделанных своими руками.</w:t>
            </w:r>
          </w:p>
          <w:p w:rsidR="00EC1E5D" w:rsidRDefault="00EC1E5D">
            <w:pPr>
              <w:widowControl w:val="0"/>
              <w:autoSpaceDE w:val="0"/>
              <w:autoSpaceDN w:val="0"/>
              <w:adjustRightInd w:val="0"/>
              <w:spacing w:after="0" w:line="240" w:lineRule="auto"/>
              <w:ind w:left="120"/>
              <w:rPr>
                <w:rFonts w:ascii="Times New Roman CYR" w:hAnsi="Times New Roman CYR" w:cs="Times New Roman CYR"/>
                <w:color w:val="000000"/>
                <w:lang w:eastAsia="en-US"/>
              </w:rPr>
            </w:pPr>
          </w:p>
        </w:tc>
      </w:tr>
      <w:tr w:rsidR="00EC1E5D">
        <w:trPr>
          <w:trHeight w:hRule="exact" w:val="1991"/>
          <w:jc w:val="center"/>
        </w:trPr>
        <w:tc>
          <w:tcPr>
            <w:tcW w:w="1733"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shd w:val="clear" w:color="auto" w:fill="FFFFFF"/>
              <w:autoSpaceDE w:val="0"/>
              <w:autoSpaceDN w:val="0"/>
              <w:adjustRightInd w:val="0"/>
              <w:spacing w:after="0" w:line="240" w:lineRule="auto"/>
              <w:jc w:val="center"/>
              <w:rPr>
                <w:rFonts w:ascii="Times New Roman CYR" w:hAnsi="Times New Roman CYR" w:cs="Times New Roman CYR"/>
                <w:b/>
                <w:bCs/>
                <w:i/>
                <w:iCs/>
                <w:color w:val="000000"/>
                <w:lang w:eastAsia="en-US"/>
              </w:rPr>
            </w:pPr>
            <w:r>
              <w:rPr>
                <w:rFonts w:ascii="Times New Roman CYR" w:hAnsi="Times New Roman CYR" w:cs="Times New Roman CYR"/>
                <w:b/>
                <w:bCs/>
                <w:i/>
                <w:iCs/>
                <w:color w:val="000000"/>
                <w:lang w:eastAsia="en-US"/>
              </w:rPr>
              <w:t>Май</w:t>
            </w:r>
          </w:p>
        </w:tc>
        <w:tc>
          <w:tcPr>
            <w:tcW w:w="4133" w:type="dxa"/>
            <w:tcBorders>
              <w:top w:val="single" w:sz="2" w:space="0" w:color="auto"/>
              <w:left w:val="single" w:sz="4" w:space="0" w:color="auto"/>
              <w:bottom w:val="single" w:sz="4" w:space="0" w:color="auto"/>
              <w:right w:val="nil"/>
            </w:tcBorders>
            <w:shd w:val="clear" w:color="auto" w:fill="FFFFFF"/>
          </w:tcPr>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b/>
                <w:bCs/>
                <w:color w:val="000000"/>
                <w:sz w:val="21"/>
                <w:szCs w:val="21"/>
                <w:lang w:eastAsia="en-US"/>
              </w:rPr>
              <w:t>IX</w:t>
            </w:r>
            <w:r>
              <w:rPr>
                <w:rFonts w:ascii="Times New Roman CYR" w:hAnsi="Times New Roman CYR" w:cs="Times New Roman CYR"/>
                <w:b/>
                <w:bCs/>
                <w:color w:val="000000"/>
                <w:sz w:val="21"/>
                <w:szCs w:val="21"/>
                <w:lang w:eastAsia="en-US"/>
              </w:rPr>
              <w:tab/>
            </w:r>
            <w:r>
              <w:rPr>
                <w:rFonts w:ascii="Times New Roman CYR" w:hAnsi="Times New Roman CYR" w:cs="Times New Roman CYR"/>
                <w:b/>
                <w:bCs/>
                <w:color w:val="000000"/>
                <w:lang w:eastAsia="en-US"/>
              </w:rPr>
              <w:t xml:space="preserve">блок. </w:t>
            </w:r>
          </w:p>
          <w:p w:rsidR="00EC1E5D" w:rsidRDefault="00EC1E5D">
            <w:pPr>
              <w:widowControl w:val="0"/>
              <w:tabs>
                <w:tab w:val="left" w:pos="422"/>
              </w:tabs>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1. История ВОВ. День Победы.</w:t>
            </w:r>
          </w:p>
          <w:p w:rsidR="00EC1E5D" w:rsidRDefault="00EC1E5D">
            <w:pPr>
              <w:widowControl w:val="0"/>
              <w:autoSpaceDE w:val="0"/>
              <w:autoSpaceDN w:val="0"/>
              <w:adjustRightInd w:val="0"/>
              <w:spacing w:after="0" w:line="240" w:lineRule="auto"/>
              <w:ind w:left="120"/>
              <w:rPr>
                <w:rFonts w:ascii="Times New Roman CYR" w:hAnsi="Times New Roman CYR" w:cs="Times New Roman CYR"/>
                <w:lang w:eastAsia="en-US"/>
              </w:rPr>
            </w:pPr>
            <w:r>
              <w:rPr>
                <w:rFonts w:ascii="Times New Roman CYR" w:hAnsi="Times New Roman CYR" w:cs="Times New Roman CYR"/>
                <w:color w:val="000000"/>
                <w:lang w:eastAsia="en-US"/>
              </w:rPr>
              <w:t>2. Архитектура. Разные дома.</w:t>
            </w:r>
          </w:p>
          <w:p w:rsidR="00EC1E5D" w:rsidRDefault="00EC1E5D">
            <w:pPr>
              <w:widowControl w:val="0"/>
              <w:shd w:val="clear" w:color="auto" w:fill="FFFFFF"/>
              <w:tabs>
                <w:tab w:val="left" w:pos="514"/>
              </w:tabs>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Времена года. Лето. Деревья. Какие они?</w:t>
            </w:r>
          </w:p>
          <w:p w:rsidR="00EC1E5D" w:rsidRDefault="00EC1E5D">
            <w:pPr>
              <w:widowControl w:val="0"/>
              <w:shd w:val="clear" w:color="auto" w:fill="FFFFFF"/>
              <w:tabs>
                <w:tab w:val="left" w:pos="514"/>
              </w:tabs>
              <w:autoSpaceDE w:val="0"/>
              <w:autoSpaceDN w:val="0"/>
              <w:adjustRightInd w:val="0"/>
              <w:spacing w:after="0" w:line="240" w:lineRule="auto"/>
              <w:ind w:left="120"/>
              <w:rPr>
                <w:rFonts w:ascii="Times New Roman CYR" w:hAnsi="Times New Roman CYR" w:cs="Times New Roman CYR"/>
                <w:b/>
                <w:bCs/>
                <w:color w:val="000000"/>
                <w:lang w:eastAsia="en-US"/>
              </w:rPr>
            </w:pPr>
            <w:r>
              <w:rPr>
                <w:rFonts w:ascii="Times New Roman CYR" w:hAnsi="Times New Roman CYR" w:cs="Times New Roman CYR"/>
                <w:color w:val="000000"/>
                <w:lang w:eastAsia="en-US"/>
              </w:rPr>
              <w:t>4. Права детей. Дети разных национальностей. 1 июня – День Защиты детей.</w:t>
            </w:r>
          </w:p>
        </w:tc>
        <w:tc>
          <w:tcPr>
            <w:tcW w:w="4758" w:type="dxa"/>
            <w:tcBorders>
              <w:top w:val="single" w:sz="2" w:space="0" w:color="auto"/>
              <w:left w:val="single" w:sz="4" w:space="0" w:color="auto"/>
              <w:bottom w:val="single" w:sz="4" w:space="0" w:color="auto"/>
              <w:right w:val="single" w:sz="4" w:space="0" w:color="auto"/>
            </w:tcBorders>
            <w:shd w:val="clear" w:color="auto" w:fill="FFFFFF"/>
          </w:tcPr>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lang w:eastAsia="en-US"/>
              </w:rPr>
            </w:pP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1. Тематический утренник «День победы».</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2. Выставка «Какие дома?».</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3. Выставка рисунков «Наши лесные  друзья».</w:t>
            </w:r>
          </w:p>
          <w:p w:rsidR="00EC1E5D" w:rsidRDefault="00EC1E5D">
            <w:pPr>
              <w:widowControl w:val="0"/>
              <w:shd w:val="clear" w:color="auto" w:fill="FFFFFF"/>
              <w:autoSpaceDE w:val="0"/>
              <w:autoSpaceDN w:val="0"/>
              <w:adjustRightInd w:val="0"/>
              <w:spacing w:after="0" w:line="240" w:lineRule="auto"/>
              <w:ind w:left="120"/>
              <w:rPr>
                <w:rFonts w:ascii="Times New Roman CYR" w:hAnsi="Times New Roman CYR" w:cs="Times New Roman CYR"/>
                <w:color w:val="000000"/>
                <w:lang w:eastAsia="en-US"/>
              </w:rPr>
            </w:pPr>
            <w:r>
              <w:rPr>
                <w:rFonts w:ascii="Times New Roman CYR" w:hAnsi="Times New Roman CYR" w:cs="Times New Roman CYR"/>
                <w:color w:val="000000"/>
                <w:lang w:eastAsia="en-US"/>
              </w:rPr>
              <w:t>4. Развлечение «День защиты детей».</w:t>
            </w:r>
          </w:p>
        </w:tc>
      </w:tr>
    </w:tbl>
    <w:p w:rsidR="00EC1E5D" w:rsidRPr="00223597" w:rsidRDefault="00EC1E5D" w:rsidP="0098357C">
      <w:pPr>
        <w:tabs>
          <w:tab w:val="left" w:pos="1182"/>
        </w:tabs>
        <w:spacing w:after="0" w:line="240" w:lineRule="auto"/>
        <w:jc w:val="both"/>
        <w:rPr>
          <w:rFonts w:ascii="Times New Roman" w:hAnsi="Times New Roman"/>
          <w:sz w:val="24"/>
          <w:szCs w:val="24"/>
        </w:rPr>
        <w:sectPr w:rsidR="00EC1E5D" w:rsidRPr="00223597" w:rsidSect="00882DA4">
          <w:pgSz w:w="11906" w:h="16838" w:code="9"/>
          <w:pgMar w:top="425" w:right="851" w:bottom="1134" w:left="851" w:header="709" w:footer="709" w:gutter="0"/>
          <w:pgNumType w:start="80"/>
          <w:cols w:space="708"/>
          <w:docGrid w:linePitch="360"/>
        </w:sectPr>
      </w:pPr>
    </w:p>
    <w:p w:rsidR="00EC1E5D" w:rsidRPr="00223597" w:rsidRDefault="002D10F3" w:rsidP="0098357C">
      <w:pPr>
        <w:spacing w:before="100" w:beforeAutospacing="1" w:after="100" w:afterAutospacing="1" w:line="240" w:lineRule="auto"/>
        <w:rPr>
          <w:rFonts w:ascii="Times New Roman" w:hAnsi="Times New Roman"/>
          <w:b/>
          <w:i/>
          <w:sz w:val="24"/>
          <w:szCs w:val="24"/>
        </w:rPr>
      </w:pPr>
      <w:r>
        <w:rPr>
          <w:rFonts w:ascii="Times New Roman" w:hAnsi="Times New Roman"/>
          <w:b/>
          <w:i/>
          <w:sz w:val="24"/>
          <w:szCs w:val="24"/>
        </w:rPr>
        <w:lastRenderedPageBreak/>
        <w:t>3.4</w:t>
      </w:r>
      <w:r w:rsidR="00EC1E5D" w:rsidRPr="00223597">
        <w:rPr>
          <w:rFonts w:ascii="Times New Roman" w:hAnsi="Times New Roman"/>
          <w:b/>
          <w:i/>
          <w:sz w:val="24"/>
          <w:szCs w:val="24"/>
        </w:rPr>
        <w:t>.Система мониторинга достижения детьми планируемых результатов освоения программы</w:t>
      </w:r>
    </w:p>
    <w:p w:rsidR="00EC1E5D" w:rsidRPr="00223597" w:rsidRDefault="00EC1E5D" w:rsidP="0098357C">
      <w:pPr>
        <w:spacing w:after="0" w:line="240" w:lineRule="auto"/>
        <w:jc w:val="both"/>
        <w:rPr>
          <w:rFonts w:ascii="Times New Roman" w:hAnsi="Times New Roman"/>
          <w:sz w:val="24"/>
          <w:szCs w:val="24"/>
        </w:rPr>
      </w:pPr>
      <w:r w:rsidRPr="00223597">
        <w:rPr>
          <w:rFonts w:ascii="Times New Roman" w:hAnsi="Times New Roman"/>
          <w:sz w:val="24"/>
          <w:szCs w:val="24"/>
        </w:rPr>
        <w:t xml:space="preserve">       Мониторинг детского развития проводится два раза в год (в октябре и апреле). В проведении мониторинга участвуют педагоги. Основная задача мониторинга определяется в том, чтобы определить степень освоения ребенком образовательной программы и влияние образовательного процесса, организуемого в дошкольном учреждении, на развитие ребенка.</w:t>
      </w:r>
    </w:p>
    <w:p w:rsidR="00EC1E5D" w:rsidRPr="00223597" w:rsidRDefault="00EC1E5D" w:rsidP="0098357C">
      <w:pPr>
        <w:spacing w:after="0" w:line="240" w:lineRule="auto"/>
        <w:jc w:val="both"/>
        <w:rPr>
          <w:rFonts w:ascii="Times New Roman" w:hAnsi="Times New Roman"/>
          <w:sz w:val="24"/>
          <w:szCs w:val="24"/>
        </w:rPr>
      </w:pPr>
      <w:r w:rsidRPr="00223597">
        <w:rPr>
          <w:rFonts w:ascii="Times New Roman" w:hAnsi="Times New Roman"/>
          <w:sz w:val="24"/>
          <w:szCs w:val="24"/>
        </w:rPr>
        <w:t> Мониторинг образовательного процесса</w:t>
      </w:r>
      <w:r w:rsidR="0098357C">
        <w:rPr>
          <w:rFonts w:ascii="Times New Roman" w:hAnsi="Times New Roman"/>
          <w:sz w:val="24"/>
          <w:szCs w:val="24"/>
        </w:rPr>
        <w:t>.</w:t>
      </w:r>
    </w:p>
    <w:p w:rsidR="00EC1E5D" w:rsidRPr="00223597" w:rsidRDefault="00EC1E5D" w:rsidP="0098357C">
      <w:pPr>
        <w:spacing w:after="0" w:line="240" w:lineRule="auto"/>
        <w:jc w:val="both"/>
        <w:rPr>
          <w:rFonts w:ascii="Times New Roman" w:hAnsi="Times New Roman"/>
          <w:sz w:val="24"/>
          <w:szCs w:val="24"/>
        </w:rPr>
      </w:pPr>
      <w:r w:rsidRPr="00223597">
        <w:rPr>
          <w:rFonts w:ascii="Times New Roman" w:hAnsi="Times New Roman"/>
          <w:sz w:val="24"/>
          <w:szCs w:val="24"/>
        </w:rPr>
        <w:t> Мониторинг образовательного процесса (мониторинг освоения образовательной программы) проводится педагогами. Он основывается на анализе достижения детьми промежуточных результатов, которые описаны в каждом разделе образовательной программы.</w:t>
      </w:r>
    </w:p>
    <w:p w:rsidR="00EC1E5D" w:rsidRPr="00223597" w:rsidRDefault="00EC1E5D" w:rsidP="0098357C">
      <w:pPr>
        <w:spacing w:after="0" w:line="240" w:lineRule="auto"/>
        <w:jc w:val="both"/>
        <w:rPr>
          <w:rFonts w:ascii="Times New Roman" w:hAnsi="Times New Roman"/>
          <w:sz w:val="24"/>
          <w:szCs w:val="24"/>
        </w:rPr>
      </w:pPr>
      <w:r w:rsidRPr="00223597">
        <w:rPr>
          <w:rFonts w:ascii="Times New Roman" w:hAnsi="Times New Roman"/>
          <w:sz w:val="24"/>
          <w:szCs w:val="24"/>
        </w:rPr>
        <w:t>Форма проведения мониторинга преимущественно представляет собой наблюдение за активностью ребенка в различные периоды пребывания в ГКП, анализ продуктов детской деятельности и специальные педагогические пробы, организуемые педагогами. Данные о результатах мониторинга заносятся в специальную карту развития ребенка в рамках образовательной программы.</w:t>
      </w:r>
    </w:p>
    <w:p w:rsidR="00EC1E5D" w:rsidRPr="00223597" w:rsidRDefault="00EC1E5D" w:rsidP="0098357C">
      <w:pPr>
        <w:spacing w:after="0" w:line="240" w:lineRule="auto"/>
        <w:jc w:val="both"/>
        <w:rPr>
          <w:rFonts w:ascii="Times New Roman" w:hAnsi="Times New Roman"/>
          <w:sz w:val="24"/>
          <w:szCs w:val="24"/>
        </w:rPr>
      </w:pPr>
      <w:r w:rsidRPr="00223597">
        <w:rPr>
          <w:rFonts w:ascii="Times New Roman" w:hAnsi="Times New Roman"/>
          <w:sz w:val="24"/>
          <w:szCs w:val="24"/>
        </w:rPr>
        <w:t xml:space="preserve">      В ходе мониторинга заполняется таблица 1.</w:t>
      </w:r>
    </w:p>
    <w:p w:rsidR="00EC1E5D" w:rsidRPr="00223597" w:rsidRDefault="00EC1E5D" w:rsidP="00666A56">
      <w:pPr>
        <w:spacing w:after="0" w:line="240" w:lineRule="auto"/>
        <w:ind w:firstLine="709"/>
        <w:rPr>
          <w:rFonts w:ascii="Times New Roman" w:hAnsi="Times New Roman"/>
          <w:sz w:val="24"/>
          <w:szCs w:val="24"/>
        </w:rPr>
      </w:pPr>
      <w:r w:rsidRPr="00223597">
        <w:rPr>
          <w:rFonts w:ascii="Times New Roman" w:hAnsi="Times New Roman"/>
          <w:sz w:val="24"/>
          <w:szCs w:val="24"/>
        </w:rPr>
        <w:t> </w:t>
      </w:r>
    </w:p>
    <w:p w:rsidR="00EC1E5D" w:rsidRPr="00223597" w:rsidRDefault="00EC1E5D" w:rsidP="00666A56">
      <w:pPr>
        <w:spacing w:after="0" w:line="240" w:lineRule="auto"/>
        <w:ind w:firstLine="709"/>
        <w:rPr>
          <w:rFonts w:ascii="Times New Roman" w:hAnsi="Times New Roman"/>
          <w:i/>
          <w:sz w:val="24"/>
          <w:szCs w:val="24"/>
        </w:rPr>
      </w:pPr>
      <w:r w:rsidRPr="00223597">
        <w:rPr>
          <w:rFonts w:ascii="Times New Roman" w:hAnsi="Times New Roman"/>
          <w:i/>
          <w:sz w:val="24"/>
          <w:szCs w:val="24"/>
        </w:rPr>
        <w:t>Таблица 1</w:t>
      </w:r>
    </w:p>
    <w:p w:rsidR="00EC1E5D" w:rsidRPr="00223597" w:rsidRDefault="00EC1E5D" w:rsidP="00666A56">
      <w:pPr>
        <w:spacing w:after="0" w:line="240" w:lineRule="auto"/>
        <w:ind w:firstLine="709"/>
        <w:rPr>
          <w:rFonts w:ascii="Times New Roman" w:hAnsi="Times New Roman"/>
          <w:i/>
          <w:sz w:val="24"/>
          <w:szCs w:val="24"/>
        </w:rPr>
      </w:pPr>
    </w:p>
    <w:tbl>
      <w:tblPr>
        <w:tblW w:w="11287" w:type="dxa"/>
        <w:tblInd w:w="-17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A0" w:firstRow="1" w:lastRow="0" w:firstColumn="1" w:lastColumn="0" w:noHBand="0" w:noVBand="0"/>
      </w:tblPr>
      <w:tblGrid>
        <w:gridCol w:w="950"/>
        <w:gridCol w:w="844"/>
        <w:gridCol w:w="889"/>
        <w:gridCol w:w="1090"/>
        <w:gridCol w:w="553"/>
        <w:gridCol w:w="1054"/>
        <w:gridCol w:w="844"/>
        <w:gridCol w:w="1160"/>
        <w:gridCol w:w="1161"/>
        <w:gridCol w:w="1266"/>
        <w:gridCol w:w="632"/>
        <w:gridCol w:w="844"/>
      </w:tblGrid>
      <w:tr w:rsidR="00EC1E5D" w:rsidRPr="00223597" w:rsidTr="00666A56">
        <w:trPr>
          <w:trHeight w:val="260"/>
        </w:trPr>
        <w:tc>
          <w:tcPr>
            <w:tcW w:w="11286" w:type="dxa"/>
            <w:gridSpan w:val="12"/>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МОНИТОРИНГ ОБРАЗОВАТЕЛЬНОГО ПРОЦЕССА</w:t>
            </w:r>
          </w:p>
        </w:tc>
      </w:tr>
      <w:tr w:rsidR="00EC1E5D" w:rsidRPr="00223597" w:rsidTr="00666A56">
        <w:trPr>
          <w:trHeight w:val="260"/>
        </w:trPr>
        <w:tc>
          <w:tcPr>
            <w:tcW w:w="11286" w:type="dxa"/>
            <w:gridSpan w:val="12"/>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ГРУППА  КРАТКОВРЕМЕННОГО ПРЕБЫВАНИЯ</w:t>
            </w:r>
          </w:p>
        </w:tc>
      </w:tr>
      <w:tr w:rsidR="00EC1E5D" w:rsidRPr="00223597" w:rsidTr="00666A56">
        <w:trPr>
          <w:trHeight w:val="260"/>
        </w:trPr>
        <w:tc>
          <w:tcPr>
            <w:tcW w:w="11286" w:type="dxa"/>
            <w:gridSpan w:val="12"/>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ДАТА ПРОВЕДЕНИЯ МОНИТОРИНГА</w:t>
            </w:r>
          </w:p>
        </w:tc>
      </w:tr>
      <w:tr w:rsidR="00EC1E5D" w:rsidRPr="00223597" w:rsidTr="00666A56">
        <w:trPr>
          <w:trHeight w:val="260"/>
        </w:trPr>
        <w:tc>
          <w:tcPr>
            <w:tcW w:w="950" w:type="dxa"/>
            <w:vMerge w:val="restart"/>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ИМЯ, ФАМИЛИЯ РЕБЕНКА</w:t>
            </w:r>
          </w:p>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0336" w:type="dxa"/>
            <w:gridSpan w:val="11"/>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УРОВЕНЬ ОВЛАДЕНИЯ НЕОБХОДИМЫМИ НАВЫКАМИ И УМЕНИЯМИ ПО ОБРАЗОВАТЕЛЬНЫМ ОБЛАСТЯМ</w:t>
            </w:r>
          </w:p>
        </w:tc>
      </w:tr>
      <w:tr w:rsidR="00EC1E5D" w:rsidRPr="00223597" w:rsidTr="00666A56">
        <w:trPr>
          <w:cantSplit/>
          <w:trHeight w:val="762"/>
        </w:trPr>
        <w:tc>
          <w:tcPr>
            <w:tcW w:w="950" w:type="dxa"/>
            <w:vMerge/>
            <w:vAlign w:val="center"/>
          </w:tcPr>
          <w:p w:rsidR="00EC1E5D" w:rsidRPr="00223597" w:rsidRDefault="00EC1E5D" w:rsidP="00E30E7A">
            <w:pPr>
              <w:spacing w:after="0" w:line="240" w:lineRule="auto"/>
              <w:rPr>
                <w:rFonts w:ascii="Times New Roman" w:hAnsi="Times New Roman"/>
                <w:sz w:val="24"/>
                <w:szCs w:val="24"/>
              </w:rPr>
            </w:pP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Здоровье</w:t>
            </w:r>
          </w:p>
        </w:tc>
        <w:tc>
          <w:tcPr>
            <w:tcW w:w="889"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Физическая культура</w:t>
            </w:r>
          </w:p>
        </w:tc>
        <w:tc>
          <w:tcPr>
            <w:tcW w:w="1090"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Социализация</w:t>
            </w:r>
          </w:p>
        </w:tc>
        <w:tc>
          <w:tcPr>
            <w:tcW w:w="553"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Труд</w:t>
            </w:r>
          </w:p>
        </w:tc>
        <w:tc>
          <w:tcPr>
            <w:tcW w:w="105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Безопасность</w:t>
            </w: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Познание</w:t>
            </w:r>
          </w:p>
        </w:tc>
        <w:tc>
          <w:tcPr>
            <w:tcW w:w="1160"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Коммуникация</w:t>
            </w:r>
          </w:p>
        </w:tc>
        <w:tc>
          <w:tcPr>
            <w:tcW w:w="1161"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Чтение художественной литературы</w:t>
            </w:r>
          </w:p>
        </w:tc>
        <w:tc>
          <w:tcPr>
            <w:tcW w:w="1266"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Художественное творчество</w:t>
            </w:r>
          </w:p>
        </w:tc>
        <w:tc>
          <w:tcPr>
            <w:tcW w:w="632"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Музыка</w:t>
            </w: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Итоговый результат</w:t>
            </w:r>
          </w:p>
        </w:tc>
      </w:tr>
      <w:tr w:rsidR="00EC1E5D" w:rsidRPr="00223597" w:rsidTr="00666A56">
        <w:trPr>
          <w:trHeight w:val="521"/>
        </w:trPr>
        <w:tc>
          <w:tcPr>
            <w:tcW w:w="950"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889"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090"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553"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05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160"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161"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1266"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632"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c>
          <w:tcPr>
            <w:tcW w:w="844" w:type="dxa"/>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w:t>
            </w:r>
          </w:p>
        </w:tc>
      </w:tr>
    </w:tbl>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color w:val="FF0000"/>
          <w:sz w:val="24"/>
          <w:szCs w:val="24"/>
        </w:rPr>
        <w:t> </w:t>
      </w:r>
      <w:r w:rsidRPr="00223597">
        <w:rPr>
          <w:rFonts w:ascii="Times New Roman" w:hAnsi="Times New Roman"/>
          <w:sz w:val="24"/>
          <w:szCs w:val="24"/>
        </w:rPr>
        <w:t>Оценка уровня развития:</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1 балл – большинство компонентов недостаточно развиты;</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2 балла – отдельные компоненты не развиты;</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3 балла – соответствует возрасту;</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4 балла – высокий.</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Мониторинг детского развития  осуществляется педагогами дошкольного учреждения. Основная задача этого вида мониторинга – выявить индивидуальные особенности развития каждого ребенка.</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Мониторинг детского развития осуществляется с использованием метода наблюдения, критериальных диагностических методик и тестовых методов. На основе проведенных методик составляется индивидуальная карта развития каждого ребенка и выстраивается индивидуальная траектория развития.</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В ходе мониторинга детского развития   педагог  заполняет таблицу 2.</w:t>
      </w:r>
    </w:p>
    <w:p w:rsidR="00EC1E5D" w:rsidRPr="00223597"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Default="00EC1E5D" w:rsidP="00E30E7A">
      <w:pPr>
        <w:spacing w:after="0" w:line="240" w:lineRule="auto"/>
        <w:ind w:firstLine="709"/>
        <w:rPr>
          <w:rFonts w:ascii="Times New Roman" w:hAnsi="Times New Roman"/>
          <w:i/>
          <w:sz w:val="24"/>
          <w:szCs w:val="24"/>
        </w:rPr>
      </w:pPr>
    </w:p>
    <w:p w:rsidR="00EC1E5D" w:rsidRPr="00223597" w:rsidRDefault="00EC1E5D" w:rsidP="00E30E7A">
      <w:pPr>
        <w:spacing w:after="0" w:line="240" w:lineRule="auto"/>
        <w:ind w:firstLine="709"/>
        <w:rPr>
          <w:rFonts w:ascii="Times New Roman" w:hAnsi="Times New Roman"/>
          <w:i/>
          <w:sz w:val="24"/>
          <w:szCs w:val="24"/>
        </w:rPr>
      </w:pPr>
      <w:r w:rsidRPr="00223597">
        <w:rPr>
          <w:rFonts w:ascii="Times New Roman" w:hAnsi="Times New Roman"/>
          <w:i/>
          <w:sz w:val="24"/>
          <w:szCs w:val="24"/>
        </w:rPr>
        <w:t>Таблица 2</w:t>
      </w:r>
    </w:p>
    <w:p w:rsidR="00EC1E5D" w:rsidRPr="00223597" w:rsidRDefault="00EC1E5D" w:rsidP="00E30E7A">
      <w:pPr>
        <w:spacing w:after="0" w:line="240" w:lineRule="auto"/>
        <w:ind w:firstLine="709"/>
        <w:rPr>
          <w:rFonts w:ascii="Times New Roman" w:hAnsi="Times New Roman"/>
          <w:i/>
          <w:sz w:val="24"/>
          <w:szCs w:val="24"/>
        </w:rPr>
      </w:pPr>
    </w:p>
    <w:tbl>
      <w:tblPr>
        <w:tblW w:w="0" w:type="auto"/>
        <w:tblCellMar>
          <w:left w:w="0" w:type="dxa"/>
          <w:right w:w="0" w:type="dxa"/>
        </w:tblCellMar>
        <w:tblLook w:val="00A0" w:firstRow="1" w:lastRow="0" w:firstColumn="1" w:lastColumn="0" w:noHBand="0" w:noVBand="0"/>
      </w:tblPr>
      <w:tblGrid>
        <w:gridCol w:w="919"/>
        <w:gridCol w:w="903"/>
        <w:gridCol w:w="1334"/>
        <w:gridCol w:w="1288"/>
        <w:gridCol w:w="1138"/>
        <w:gridCol w:w="964"/>
        <w:gridCol w:w="1280"/>
        <w:gridCol w:w="1088"/>
        <w:gridCol w:w="1128"/>
        <w:gridCol w:w="791"/>
      </w:tblGrid>
      <w:tr w:rsidR="00EC1E5D" w:rsidRPr="00223597" w:rsidTr="00E30E7A">
        <w:tc>
          <w:tcPr>
            <w:tcW w:w="14786" w:type="dxa"/>
            <w:gridSpan w:val="10"/>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МОНИТОРИНГ ДЕТСКОГО РАЗВИТИЯ</w:t>
            </w:r>
          </w:p>
        </w:tc>
      </w:tr>
      <w:tr w:rsidR="00EC1E5D" w:rsidRPr="00223597" w:rsidTr="00E30E7A">
        <w:tc>
          <w:tcPr>
            <w:tcW w:w="14786"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ГРУППА  КРАТКОВРЕМЕННОГО ПРЕБЫВАНИЯ</w:t>
            </w:r>
          </w:p>
        </w:tc>
      </w:tr>
      <w:tr w:rsidR="00EC1E5D" w:rsidRPr="00223597" w:rsidTr="00E30E7A">
        <w:tc>
          <w:tcPr>
            <w:tcW w:w="14786" w:type="dxa"/>
            <w:gridSpan w:val="10"/>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ДАТА ПРОВЕДЕНИЯ МОНИТОРИНГА</w:t>
            </w:r>
          </w:p>
        </w:tc>
      </w:tr>
      <w:tr w:rsidR="00EC1E5D" w:rsidRPr="00223597" w:rsidTr="00E30E7A">
        <w:tc>
          <w:tcPr>
            <w:tcW w:w="113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ИМЯ, ФАМИЛИЯ РЕБЕНКА</w:t>
            </w:r>
          </w:p>
        </w:tc>
        <w:tc>
          <w:tcPr>
            <w:tcW w:w="13656" w:type="dxa"/>
            <w:gridSpan w:val="9"/>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УРОВЕНЬ РАЗВИТИЯ РЕБЁНКА</w:t>
            </w:r>
          </w:p>
        </w:tc>
      </w:tr>
      <w:tr w:rsidR="00EC1E5D" w:rsidRPr="00223597" w:rsidTr="00E30E7A">
        <w:trPr>
          <w:cantSplit/>
          <w:trHeight w:val="1677"/>
        </w:trPr>
        <w:tc>
          <w:tcPr>
            <w:tcW w:w="0" w:type="auto"/>
            <w:vMerge/>
            <w:tcBorders>
              <w:top w:val="nil"/>
              <w:left w:val="single" w:sz="8" w:space="0" w:color="auto"/>
              <w:bottom w:val="single" w:sz="8" w:space="0" w:color="auto"/>
              <w:right w:val="single" w:sz="8" w:space="0" w:color="auto"/>
            </w:tcBorders>
            <w:vAlign w:val="center"/>
          </w:tcPr>
          <w:p w:rsidR="00EC1E5D" w:rsidRPr="00223597" w:rsidRDefault="00EC1E5D" w:rsidP="00E30E7A">
            <w:pPr>
              <w:spacing w:after="0" w:line="240" w:lineRule="auto"/>
              <w:rPr>
                <w:rFonts w:ascii="Times New Roman" w:hAnsi="Times New Roman"/>
                <w:sz w:val="24"/>
                <w:szCs w:val="24"/>
              </w:rPr>
            </w:pPr>
          </w:p>
        </w:tc>
        <w:tc>
          <w:tcPr>
            <w:tcW w:w="1204"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Физическое развитие</w:t>
            </w:r>
          </w:p>
        </w:tc>
        <w:tc>
          <w:tcPr>
            <w:tcW w:w="185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Любознательность, активность</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Эмоциональность, отзывчивость</w:t>
            </w:r>
          </w:p>
        </w:tc>
        <w:tc>
          <w:tcPr>
            <w:tcW w:w="1594"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Овладение средствами общения и способами взаимодействия со взрослыми</w:t>
            </w:r>
          </w:p>
        </w:tc>
        <w:tc>
          <w:tcPr>
            <w:tcW w:w="1303"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Способность управлять своим поведением и планировать действия</w:t>
            </w:r>
          </w:p>
        </w:tc>
        <w:tc>
          <w:tcPr>
            <w:tcW w:w="1788"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Способность решать интеллектуальные и личностные задачи</w:t>
            </w:r>
          </w:p>
        </w:tc>
        <w:tc>
          <w:tcPr>
            <w:tcW w:w="152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Представления о себе, семье, обществе, государстве, мире и природе</w:t>
            </w:r>
          </w:p>
        </w:tc>
        <w:tc>
          <w:tcPr>
            <w:tcW w:w="1552"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Овладение предпосылками учебной деятельности</w:t>
            </w:r>
          </w:p>
        </w:tc>
        <w:tc>
          <w:tcPr>
            <w:tcW w:w="1053" w:type="dxa"/>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Итоговый результат</w:t>
            </w:r>
          </w:p>
        </w:tc>
      </w:tr>
    </w:tbl>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Оценка уровня развития:</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1 балл – большинство компонентов недостаточно развиты;</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2 балла – отдельные компоненты не развиты;</w:t>
      </w:r>
    </w:p>
    <w:p w:rsidR="00EC1E5D" w:rsidRPr="00223597" w:rsidRDefault="00EC1E5D" w:rsidP="00E30E7A">
      <w:pPr>
        <w:spacing w:after="0" w:line="240" w:lineRule="auto"/>
        <w:ind w:firstLine="709"/>
        <w:rPr>
          <w:rFonts w:ascii="Times New Roman" w:hAnsi="Times New Roman"/>
          <w:sz w:val="24"/>
          <w:szCs w:val="24"/>
        </w:rPr>
      </w:pPr>
      <w:r w:rsidRPr="00223597">
        <w:rPr>
          <w:rFonts w:ascii="Times New Roman" w:hAnsi="Times New Roman"/>
          <w:sz w:val="24"/>
          <w:szCs w:val="24"/>
        </w:rPr>
        <w:t>3 балла – соответствует возрасту;</w:t>
      </w:r>
    </w:p>
    <w:p w:rsidR="00EC1E5D" w:rsidRPr="00223597" w:rsidRDefault="00EC1E5D" w:rsidP="00BF06F9">
      <w:pPr>
        <w:spacing w:after="0" w:line="240" w:lineRule="auto"/>
        <w:ind w:firstLine="709"/>
        <w:rPr>
          <w:rFonts w:ascii="Times New Roman" w:hAnsi="Times New Roman"/>
          <w:sz w:val="24"/>
          <w:szCs w:val="24"/>
        </w:rPr>
        <w:sectPr w:rsidR="00EC1E5D" w:rsidRPr="00223597" w:rsidSect="00882DA4">
          <w:pgSz w:w="11906" w:h="16838"/>
          <w:pgMar w:top="568" w:right="567" w:bottom="737" w:left="624" w:header="709" w:footer="709" w:gutter="0"/>
          <w:pgNumType w:start="92"/>
          <w:cols w:space="708"/>
          <w:docGrid w:linePitch="360"/>
        </w:sectPr>
      </w:pPr>
      <w:r>
        <w:rPr>
          <w:rFonts w:ascii="Times New Roman" w:hAnsi="Times New Roman"/>
          <w:sz w:val="24"/>
          <w:szCs w:val="24"/>
        </w:rPr>
        <w:t>4балла-высок</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000000"/>
          <w:spacing w:val="-14"/>
          <w:sz w:val="24"/>
          <w:szCs w:val="24"/>
        </w:rPr>
        <w:lastRenderedPageBreak/>
        <w:t> </w:t>
      </w:r>
      <w:r w:rsidR="002D10F3">
        <w:rPr>
          <w:rFonts w:ascii="Times New Roman" w:hAnsi="Times New Roman"/>
          <w:b/>
          <w:bCs/>
          <w:color w:val="000000"/>
          <w:spacing w:val="-14"/>
          <w:sz w:val="24"/>
          <w:szCs w:val="24"/>
        </w:rPr>
        <w:t>3.5</w:t>
      </w:r>
      <w:r w:rsidRPr="00223597">
        <w:rPr>
          <w:rFonts w:ascii="Times New Roman" w:hAnsi="Times New Roman"/>
          <w:b/>
          <w:bCs/>
          <w:color w:val="000000"/>
          <w:spacing w:val="-14"/>
          <w:sz w:val="24"/>
          <w:szCs w:val="24"/>
        </w:rPr>
        <w:t>.  Условия реализации образовательной программы муниципального автономного дошкольного образовательного учреждения.</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000000"/>
          <w:spacing w:val="-12"/>
          <w:sz w:val="24"/>
          <w:szCs w:val="24"/>
        </w:rPr>
        <w:t> </w:t>
      </w:r>
    </w:p>
    <w:p w:rsidR="00EC1E5D" w:rsidRPr="00223597" w:rsidRDefault="00EC1E5D" w:rsidP="00E30E7A">
      <w:pPr>
        <w:shd w:val="clear" w:color="auto" w:fill="FFFFFF"/>
        <w:spacing w:after="0" w:line="240" w:lineRule="auto"/>
        <w:rPr>
          <w:rFonts w:ascii="Times New Roman" w:hAnsi="Times New Roman"/>
          <w:i/>
          <w:color w:val="333333"/>
          <w:sz w:val="24"/>
          <w:szCs w:val="24"/>
        </w:rPr>
      </w:pPr>
      <w:r w:rsidRPr="00223597">
        <w:rPr>
          <w:rFonts w:ascii="Times New Roman" w:hAnsi="Times New Roman"/>
          <w:i/>
          <w:color w:val="000000"/>
          <w:spacing w:val="-12"/>
          <w:sz w:val="24"/>
          <w:szCs w:val="24"/>
        </w:rPr>
        <w:t>Управление реализацией программы</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Руководство ГКП  осуществляется в соответствии с Уставом МАОУ «Ачирская СОШ»  и законодательством Российской Федерации.</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Директор МАОУ «Ачирская СОШ» Барсукова Г.Ш. выполняет свои функции в соответствии с должностной инструкцией.</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В ГКП  соблюдается исполнительская и финансовая дисциплина:</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имеется номенклатура дел;</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регистрируется входящая и исходящая документация;</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осуществляется работа по изучению и реализации нормативных документов (приказов, инструкций);</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обеспечивается целевое расходование средств, предусмотренных сметой;</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имеются данные о последней инвентаризации материальных ценностей.</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В ДОУ имеется нормативно-правовая документация, регулирующая деятельность образовательного процесса:</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Устав  МАОУ «Ачирская СОШ»;</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договор с учредителем;</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договоры между родителями (законными представителями) и ГКП;</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локальные акты.</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Документация ведется в соответствии с Перечнем документации дошкольного образовательного учреждения.</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В ГКП соблюдаются правила по охране труда, обеспечивается безопасность жизнедеятельности воспитанников и сотрудников.</w:t>
      </w:r>
    </w:p>
    <w:p w:rsidR="00EC1E5D" w:rsidRPr="00223597" w:rsidRDefault="00EC1E5D" w:rsidP="00E30E7A">
      <w:pPr>
        <w:shd w:val="clear" w:color="auto" w:fill="FFFFFF"/>
        <w:spacing w:after="0" w:line="240" w:lineRule="auto"/>
        <w:rPr>
          <w:rFonts w:ascii="Times New Roman" w:hAnsi="Times New Roman"/>
          <w:color w:val="333333"/>
          <w:sz w:val="24"/>
          <w:szCs w:val="24"/>
        </w:rPr>
      </w:pP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Список педагогов реализующих программу:</w:t>
      </w:r>
    </w:p>
    <w:p w:rsidR="00EC1E5D" w:rsidRPr="00223597" w:rsidRDefault="00EC1E5D" w:rsidP="00E30E7A">
      <w:pPr>
        <w:shd w:val="clear" w:color="auto" w:fill="FFFFFF"/>
        <w:spacing w:after="0" w:line="240" w:lineRule="auto"/>
        <w:rPr>
          <w:rFonts w:ascii="Times New Roman" w:hAnsi="Times New Roman"/>
          <w:i/>
          <w:color w:val="333333"/>
          <w:sz w:val="24"/>
          <w:szCs w:val="24"/>
        </w:rPr>
      </w:pPr>
    </w:p>
    <w:tbl>
      <w:tblPr>
        <w:tblpPr w:leftFromText="180" w:rightFromText="180" w:vertAnchor="text"/>
        <w:tblW w:w="5000" w:type="pct"/>
        <w:tblCellMar>
          <w:left w:w="0" w:type="dxa"/>
          <w:right w:w="0" w:type="dxa"/>
        </w:tblCellMar>
        <w:tblLook w:val="00A0" w:firstRow="1" w:lastRow="0" w:firstColumn="1" w:lastColumn="0" w:noHBand="0" w:noVBand="0"/>
      </w:tblPr>
      <w:tblGrid>
        <w:gridCol w:w="5422"/>
        <w:gridCol w:w="1749"/>
        <w:gridCol w:w="2399"/>
      </w:tblGrid>
      <w:tr w:rsidR="00EC1E5D" w:rsidRPr="00223597" w:rsidTr="00E30E7A">
        <w:trPr>
          <w:cantSplit/>
          <w:trHeight w:val="20"/>
        </w:trPr>
        <w:tc>
          <w:tcPr>
            <w:tcW w:w="2981"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b/>
                <w:bCs/>
                <w:sz w:val="24"/>
                <w:szCs w:val="24"/>
              </w:rPr>
              <w:t>Фамилия имя отчество</w:t>
            </w:r>
          </w:p>
        </w:tc>
        <w:tc>
          <w:tcPr>
            <w:tcW w:w="1063"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b/>
                <w:bCs/>
                <w:sz w:val="24"/>
                <w:szCs w:val="24"/>
              </w:rPr>
              <w:t>Должность</w:t>
            </w:r>
          </w:p>
        </w:tc>
        <w:tc>
          <w:tcPr>
            <w:tcW w:w="955"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Pr>
                <w:rFonts w:ascii="Times New Roman" w:hAnsi="Times New Roman"/>
                <w:b/>
                <w:bCs/>
                <w:sz w:val="24"/>
                <w:szCs w:val="24"/>
              </w:rPr>
              <w:t xml:space="preserve">Квалификационная </w:t>
            </w:r>
            <w:r w:rsidRPr="00223597">
              <w:rPr>
                <w:rFonts w:ascii="Times New Roman" w:hAnsi="Times New Roman"/>
                <w:b/>
                <w:bCs/>
                <w:sz w:val="24"/>
                <w:szCs w:val="24"/>
              </w:rPr>
              <w:t>категория</w:t>
            </w:r>
          </w:p>
        </w:tc>
      </w:tr>
      <w:tr w:rsidR="00EC1E5D" w:rsidRPr="00223597" w:rsidTr="00E30E7A">
        <w:trPr>
          <w:trHeight w:val="580"/>
        </w:trPr>
        <w:tc>
          <w:tcPr>
            <w:tcW w:w="298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pStyle w:val="a7"/>
              <w:numPr>
                <w:ilvl w:val="0"/>
                <w:numId w:val="37"/>
              </w:numPr>
              <w:spacing w:before="100" w:beforeAutospacing="1" w:after="0" w:afterAutospacing="1" w:line="240" w:lineRule="auto"/>
              <w:contextualSpacing w:val="0"/>
              <w:rPr>
                <w:rFonts w:ascii="Times New Roman" w:hAnsi="Times New Roman"/>
                <w:sz w:val="24"/>
                <w:szCs w:val="24"/>
              </w:rPr>
            </w:pPr>
            <w:r w:rsidRPr="00223597">
              <w:rPr>
                <w:rFonts w:ascii="Times New Roman" w:hAnsi="Times New Roman"/>
                <w:sz w:val="24"/>
                <w:szCs w:val="24"/>
              </w:rPr>
              <w:t xml:space="preserve"> Янгучина Римма Тимерхановна</w:t>
            </w:r>
          </w:p>
        </w:tc>
        <w:tc>
          <w:tcPr>
            <w:tcW w:w="1063"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воспитатель</w:t>
            </w:r>
          </w:p>
        </w:tc>
        <w:tc>
          <w:tcPr>
            <w:tcW w:w="955"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xml:space="preserve">соответствие </w:t>
            </w:r>
          </w:p>
          <w:p w:rsidR="00EC1E5D" w:rsidRPr="00223597" w:rsidRDefault="00EC1E5D" w:rsidP="00E30E7A">
            <w:pPr>
              <w:spacing w:after="0" w:line="240" w:lineRule="auto"/>
              <w:rPr>
                <w:rFonts w:ascii="Times New Roman" w:hAnsi="Times New Roman"/>
                <w:sz w:val="24"/>
                <w:szCs w:val="24"/>
              </w:rPr>
            </w:pPr>
          </w:p>
        </w:tc>
      </w:tr>
      <w:tr w:rsidR="00EC1E5D" w:rsidRPr="00223597" w:rsidTr="00E30E7A">
        <w:trPr>
          <w:trHeight w:val="76"/>
        </w:trPr>
        <w:tc>
          <w:tcPr>
            <w:tcW w:w="298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pStyle w:val="a7"/>
              <w:numPr>
                <w:ilvl w:val="0"/>
                <w:numId w:val="37"/>
              </w:numPr>
              <w:tabs>
                <w:tab w:val="num" w:pos="426"/>
              </w:tabs>
              <w:spacing w:before="100" w:beforeAutospacing="1" w:after="0" w:afterAutospacing="1" w:line="240" w:lineRule="auto"/>
              <w:contextualSpacing w:val="0"/>
              <w:rPr>
                <w:rFonts w:ascii="Times New Roman" w:hAnsi="Times New Roman"/>
                <w:sz w:val="24"/>
                <w:szCs w:val="24"/>
              </w:rPr>
            </w:pPr>
            <w:r w:rsidRPr="00223597">
              <w:rPr>
                <w:rFonts w:ascii="Times New Roman" w:hAnsi="Times New Roman"/>
                <w:sz w:val="24"/>
                <w:szCs w:val="24"/>
              </w:rPr>
              <w:t xml:space="preserve"> Аминова Зульфия Митхатовна</w:t>
            </w:r>
          </w:p>
        </w:tc>
        <w:tc>
          <w:tcPr>
            <w:tcW w:w="1063"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воспитатель</w:t>
            </w:r>
          </w:p>
        </w:tc>
        <w:tc>
          <w:tcPr>
            <w:tcW w:w="955"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077E9D">
            <w:pPr>
              <w:spacing w:after="0" w:line="240" w:lineRule="auto"/>
              <w:rPr>
                <w:rFonts w:ascii="Times New Roman" w:hAnsi="Times New Roman"/>
                <w:sz w:val="24"/>
                <w:szCs w:val="24"/>
              </w:rPr>
            </w:pPr>
            <w:r w:rsidRPr="00223597">
              <w:rPr>
                <w:rFonts w:ascii="Times New Roman" w:hAnsi="Times New Roman"/>
                <w:sz w:val="24"/>
                <w:szCs w:val="24"/>
              </w:rPr>
              <w:t xml:space="preserve">соответствие </w:t>
            </w:r>
          </w:p>
          <w:p w:rsidR="00EC1E5D" w:rsidRPr="00223597" w:rsidRDefault="00EC1E5D" w:rsidP="00E30E7A">
            <w:pPr>
              <w:spacing w:after="0" w:line="240" w:lineRule="auto"/>
              <w:rPr>
                <w:rFonts w:ascii="Times New Roman" w:hAnsi="Times New Roman"/>
                <w:sz w:val="24"/>
                <w:szCs w:val="24"/>
              </w:rPr>
            </w:pPr>
          </w:p>
        </w:tc>
      </w:tr>
      <w:tr w:rsidR="00EC1E5D" w:rsidRPr="00223597" w:rsidTr="00E30E7A">
        <w:tc>
          <w:tcPr>
            <w:tcW w:w="2981"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EC1E5D" w:rsidRPr="00223597" w:rsidRDefault="00EC1E5D" w:rsidP="00E30E7A">
            <w:pPr>
              <w:pStyle w:val="a7"/>
              <w:numPr>
                <w:ilvl w:val="0"/>
                <w:numId w:val="37"/>
              </w:numPr>
              <w:tabs>
                <w:tab w:val="left" w:pos="142"/>
              </w:tabs>
              <w:spacing w:before="100" w:beforeAutospacing="1" w:after="0" w:afterAutospacing="1" w:line="240" w:lineRule="auto"/>
              <w:contextualSpacing w:val="0"/>
              <w:rPr>
                <w:rFonts w:ascii="Times New Roman" w:hAnsi="Times New Roman"/>
                <w:sz w:val="24"/>
                <w:szCs w:val="24"/>
              </w:rPr>
            </w:pPr>
            <w:r w:rsidRPr="00223597">
              <w:rPr>
                <w:rFonts w:ascii="Times New Roman" w:hAnsi="Times New Roman"/>
                <w:sz w:val="24"/>
                <w:szCs w:val="24"/>
              </w:rPr>
              <w:t xml:space="preserve">Аллагулова Равия Акрамовна </w:t>
            </w:r>
          </w:p>
        </w:tc>
        <w:tc>
          <w:tcPr>
            <w:tcW w:w="1063"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воспитатель</w:t>
            </w:r>
          </w:p>
        </w:tc>
        <w:tc>
          <w:tcPr>
            <w:tcW w:w="955" w:type="pct"/>
            <w:tcBorders>
              <w:top w:val="nil"/>
              <w:left w:val="nil"/>
              <w:bottom w:val="single" w:sz="8"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 первая</w:t>
            </w:r>
          </w:p>
        </w:tc>
      </w:tr>
      <w:tr w:rsidR="00EC1E5D" w:rsidRPr="00223597" w:rsidTr="00E30E7A">
        <w:trPr>
          <w:trHeight w:val="548"/>
        </w:trPr>
        <w:tc>
          <w:tcPr>
            <w:tcW w:w="2981" w:type="pct"/>
            <w:tcBorders>
              <w:top w:val="nil"/>
              <w:left w:val="single" w:sz="8" w:space="0" w:color="auto"/>
              <w:bottom w:val="single" w:sz="4" w:space="0" w:color="auto"/>
              <w:right w:val="single" w:sz="8" w:space="0" w:color="auto"/>
            </w:tcBorders>
            <w:tcMar>
              <w:top w:w="0" w:type="dxa"/>
              <w:left w:w="108" w:type="dxa"/>
              <w:bottom w:w="0" w:type="dxa"/>
              <w:right w:w="108" w:type="dxa"/>
            </w:tcMar>
          </w:tcPr>
          <w:p w:rsidR="00EC1E5D" w:rsidRPr="00223597" w:rsidRDefault="00EC1E5D" w:rsidP="00E30E7A">
            <w:pPr>
              <w:pStyle w:val="a7"/>
              <w:numPr>
                <w:ilvl w:val="0"/>
                <w:numId w:val="37"/>
              </w:numPr>
              <w:spacing w:before="100" w:beforeAutospacing="1" w:after="0" w:afterAutospacing="1" w:line="240" w:lineRule="auto"/>
              <w:contextualSpacing w:val="0"/>
              <w:rPr>
                <w:rFonts w:ascii="Times New Roman" w:hAnsi="Times New Roman"/>
                <w:sz w:val="24"/>
                <w:szCs w:val="24"/>
              </w:rPr>
            </w:pPr>
            <w:r w:rsidRPr="00223597">
              <w:rPr>
                <w:rFonts w:ascii="Times New Roman" w:hAnsi="Times New Roman"/>
                <w:sz w:val="24"/>
                <w:szCs w:val="24"/>
              </w:rPr>
              <w:t xml:space="preserve">Бахтиева Сакия  Сагадиевна </w:t>
            </w:r>
          </w:p>
        </w:tc>
        <w:tc>
          <w:tcPr>
            <w:tcW w:w="1063" w:type="pct"/>
            <w:tcBorders>
              <w:top w:val="nil"/>
              <w:left w:val="nil"/>
              <w:bottom w:val="single" w:sz="4"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воспитатель</w:t>
            </w:r>
          </w:p>
        </w:tc>
        <w:tc>
          <w:tcPr>
            <w:tcW w:w="955" w:type="pct"/>
            <w:tcBorders>
              <w:top w:val="nil"/>
              <w:left w:val="nil"/>
              <w:bottom w:val="single" w:sz="4" w:space="0" w:color="auto"/>
              <w:right w:val="single" w:sz="8" w:space="0" w:color="auto"/>
            </w:tcBorders>
            <w:tcMar>
              <w:top w:w="0" w:type="dxa"/>
              <w:left w:w="108" w:type="dxa"/>
              <w:bottom w:w="0" w:type="dxa"/>
              <w:right w:w="108" w:type="dxa"/>
            </w:tcMar>
          </w:tcPr>
          <w:p w:rsidR="00EC1E5D" w:rsidRPr="00223597" w:rsidRDefault="00EC1E5D" w:rsidP="00E30E7A">
            <w:pPr>
              <w:spacing w:after="0" w:line="240" w:lineRule="auto"/>
              <w:rPr>
                <w:rFonts w:ascii="Times New Roman" w:hAnsi="Times New Roman"/>
                <w:sz w:val="24"/>
                <w:szCs w:val="24"/>
              </w:rPr>
            </w:pPr>
            <w:r w:rsidRPr="00223597">
              <w:rPr>
                <w:rFonts w:ascii="Times New Roman" w:hAnsi="Times New Roman"/>
                <w:sz w:val="24"/>
                <w:szCs w:val="24"/>
              </w:rPr>
              <w:t>первая</w:t>
            </w:r>
          </w:p>
        </w:tc>
      </w:tr>
    </w:tbl>
    <w:p w:rsidR="00EC1E5D" w:rsidRPr="00223597" w:rsidRDefault="00EC1E5D" w:rsidP="00E30E7A">
      <w:pPr>
        <w:shd w:val="clear" w:color="auto" w:fill="FFFFFF"/>
        <w:spacing w:after="0" w:line="240" w:lineRule="auto"/>
        <w:rPr>
          <w:rFonts w:ascii="Times New Roman" w:hAnsi="Times New Roman"/>
          <w:b/>
          <w:bCs/>
          <w:color w:val="000000"/>
          <w:spacing w:val="-12"/>
          <w:sz w:val="24"/>
          <w:szCs w:val="24"/>
        </w:rPr>
      </w:pP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b/>
          <w:bCs/>
          <w:color w:val="000000"/>
          <w:spacing w:val="-12"/>
          <w:sz w:val="24"/>
          <w:szCs w:val="24"/>
        </w:rPr>
        <w:t>3.6. Создание и обновление предметно-развивающей среды</w:t>
      </w: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r w:rsidRPr="00666A56">
        <w:rPr>
          <w:rFonts w:ascii="Times New Roman" w:hAnsi="Times New Roman"/>
          <w:sz w:val="24"/>
          <w:szCs w:val="24"/>
        </w:rPr>
        <w:t>Основой реализации Образовательной  программы ГКП  является развивающая предметная среда, необходимая для развития всех видов детской деятельности</w:t>
      </w:r>
      <w:r w:rsidRPr="00223597">
        <w:rPr>
          <w:rFonts w:ascii="Times New Roman" w:hAnsi="Times New Roman"/>
          <w:color w:val="333333"/>
          <w:sz w:val="24"/>
          <w:szCs w:val="24"/>
        </w:rPr>
        <w:t>.</w:t>
      </w: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r w:rsidRPr="00223597">
        <w:rPr>
          <w:rFonts w:ascii="Times New Roman" w:hAnsi="Times New Roman"/>
          <w:color w:val="000000"/>
          <w:spacing w:val="-12"/>
          <w:sz w:val="24"/>
          <w:szCs w:val="24"/>
        </w:rPr>
        <w:t>Среда является важным фактором воспитания и развития ребенка. Программа предусматривает выделение микро- и макросреды и их составляющих. Микросреда – это внутреннее оформление помещений. Макросреда это ближайшее окружение детского сада (участок, соседствующие жилые дома и учреждения).</w:t>
      </w: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r w:rsidRPr="00223597">
        <w:rPr>
          <w:rFonts w:ascii="Times New Roman" w:hAnsi="Times New Roman"/>
          <w:color w:val="000000"/>
          <w:spacing w:val="-12"/>
          <w:sz w:val="24"/>
          <w:szCs w:val="24"/>
        </w:rPr>
        <w:t>Оборудование помещений дошкольного учреждения должно быть безопасным, здоровье сберегающим, эстетически привлекательным и развивающим. Мебель должна соответствовать росту и возрасту детей, игрушки – обеспечивать максимальный для данного возраста развивающий эффект.</w:t>
      </w:r>
    </w:p>
    <w:p w:rsidR="00EC1E5D" w:rsidRPr="009F75BF" w:rsidRDefault="00EC1E5D" w:rsidP="00E30E7A">
      <w:pPr>
        <w:shd w:val="clear" w:color="auto" w:fill="FFFFFF"/>
        <w:spacing w:after="0" w:line="240" w:lineRule="auto"/>
        <w:ind w:firstLine="426"/>
        <w:rPr>
          <w:rFonts w:ascii="Times New Roman" w:hAnsi="Times New Roman"/>
          <w:sz w:val="24"/>
          <w:szCs w:val="24"/>
        </w:rPr>
      </w:pPr>
      <w:r w:rsidRPr="009F75BF">
        <w:rPr>
          <w:rFonts w:ascii="Times New Roman" w:hAnsi="Times New Roman"/>
          <w:sz w:val="24"/>
          <w:szCs w:val="24"/>
        </w:rPr>
        <w:t>Для повышения эффективности реализации задач экологического воспитания в младшей и старшей разновозрастных группах ГКП созданы уголки природы, сделан подбор объектов растительного и животного (игрушки) мира согласно требованиям и возрастным особенностям детей. Все предметы доступны детям.</w:t>
      </w:r>
    </w:p>
    <w:p w:rsidR="00EC1E5D" w:rsidRPr="009F75BF" w:rsidRDefault="00EC1E5D" w:rsidP="00E30E7A">
      <w:pPr>
        <w:shd w:val="clear" w:color="auto" w:fill="FFFFFF"/>
        <w:spacing w:after="0" w:line="240" w:lineRule="auto"/>
        <w:ind w:firstLine="426"/>
        <w:rPr>
          <w:rFonts w:ascii="Times New Roman" w:hAnsi="Times New Roman"/>
          <w:sz w:val="24"/>
          <w:szCs w:val="24"/>
        </w:rPr>
      </w:pPr>
      <w:r w:rsidRPr="009F75BF">
        <w:rPr>
          <w:rFonts w:ascii="Times New Roman" w:hAnsi="Times New Roman"/>
          <w:sz w:val="24"/>
          <w:szCs w:val="24"/>
        </w:rPr>
        <w:lastRenderedPageBreak/>
        <w:t>Развивающая предметно-пространственная среда групп обеспечивает самостоятельную активность детей в разных видах деятельности, предусматривает создание условий для упражнений в практической деятельности, сенсорного развития, развития речи, познавательное развитие, знакомство с окружающим. Личность каждого ребенка представлена через альбомы с семейными и групповыми фотографиями, использование детских фотографий при оформлении уголков дежурства.</w:t>
      </w:r>
    </w:p>
    <w:p w:rsidR="00EC1E5D" w:rsidRPr="009F75BF" w:rsidRDefault="00EC1E5D" w:rsidP="00E30E7A">
      <w:pPr>
        <w:shd w:val="clear" w:color="auto" w:fill="FFFFFF"/>
        <w:spacing w:after="0" w:line="240" w:lineRule="auto"/>
        <w:ind w:firstLine="426"/>
        <w:rPr>
          <w:rFonts w:ascii="Times New Roman" w:hAnsi="Times New Roman"/>
          <w:sz w:val="24"/>
          <w:szCs w:val="24"/>
        </w:rPr>
      </w:pPr>
      <w:r w:rsidRPr="009F75BF">
        <w:rPr>
          <w:rFonts w:ascii="Times New Roman" w:hAnsi="Times New Roman"/>
          <w:spacing w:val="-12"/>
          <w:sz w:val="24"/>
          <w:szCs w:val="24"/>
        </w:rPr>
        <w:t>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w:t>
      </w:r>
    </w:p>
    <w:p w:rsidR="00EC1E5D" w:rsidRPr="00223597" w:rsidRDefault="00EC1E5D" w:rsidP="00E30E7A">
      <w:pPr>
        <w:shd w:val="clear" w:color="auto" w:fill="FFFFFF"/>
        <w:spacing w:after="0" w:line="240" w:lineRule="auto"/>
        <w:ind w:firstLine="426"/>
        <w:rPr>
          <w:rFonts w:ascii="Times New Roman" w:hAnsi="Times New Roman"/>
          <w:color w:val="000000"/>
          <w:spacing w:val="-12"/>
          <w:sz w:val="24"/>
          <w:szCs w:val="24"/>
        </w:rPr>
      </w:pPr>
    </w:p>
    <w:p w:rsidR="00EC1E5D" w:rsidRPr="00223597" w:rsidRDefault="00EC1E5D" w:rsidP="00E30E7A">
      <w:pPr>
        <w:shd w:val="clear" w:color="auto" w:fill="FFFFFF"/>
        <w:spacing w:after="0" w:line="240" w:lineRule="auto"/>
        <w:rPr>
          <w:rFonts w:ascii="Times New Roman" w:hAnsi="Times New Roman"/>
          <w:b/>
          <w:bCs/>
          <w:color w:val="000000"/>
          <w:spacing w:val="-12"/>
          <w:sz w:val="24"/>
          <w:szCs w:val="24"/>
        </w:rPr>
      </w:pPr>
      <w:r w:rsidRPr="00223597">
        <w:rPr>
          <w:rFonts w:ascii="Times New Roman" w:hAnsi="Times New Roman"/>
          <w:b/>
          <w:bCs/>
          <w:color w:val="000000"/>
          <w:spacing w:val="-12"/>
          <w:sz w:val="24"/>
          <w:szCs w:val="24"/>
        </w:rPr>
        <w:t>Преемственность в работе ГКП  и школы</w:t>
      </w:r>
    </w:p>
    <w:p w:rsidR="00EC1E5D" w:rsidRPr="00223597" w:rsidRDefault="00EC1E5D" w:rsidP="00E30E7A">
      <w:pPr>
        <w:shd w:val="clear" w:color="auto" w:fill="FFFFFF"/>
        <w:spacing w:after="0" w:line="240" w:lineRule="auto"/>
        <w:rPr>
          <w:rFonts w:ascii="Times New Roman" w:hAnsi="Times New Roman"/>
          <w:color w:val="333333"/>
          <w:sz w:val="24"/>
          <w:szCs w:val="24"/>
        </w:rPr>
      </w:pP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r w:rsidRPr="00223597">
        <w:rPr>
          <w:rFonts w:ascii="Times New Roman" w:hAnsi="Times New Roman"/>
          <w:color w:val="333333"/>
          <w:sz w:val="24"/>
          <w:szCs w:val="24"/>
        </w:rPr>
        <w:t>Существенным моментом в работе педагогического коллектива является переход ребен</w:t>
      </w:r>
      <w:r>
        <w:rPr>
          <w:rFonts w:ascii="Times New Roman" w:hAnsi="Times New Roman"/>
          <w:color w:val="333333"/>
          <w:sz w:val="24"/>
          <w:szCs w:val="24"/>
        </w:rPr>
        <w:t>ка из группы кратковременного пр</w:t>
      </w:r>
      <w:r w:rsidRPr="00223597">
        <w:rPr>
          <w:rFonts w:ascii="Times New Roman" w:hAnsi="Times New Roman"/>
          <w:color w:val="333333"/>
          <w:sz w:val="24"/>
          <w:szCs w:val="24"/>
        </w:rPr>
        <w:t>ебывания  в начальную школу, обеспечение преемственности на данных ступенях образования. В целях реализации Концепции преемствен</w:t>
      </w:r>
      <w:r>
        <w:rPr>
          <w:rFonts w:ascii="Times New Roman" w:hAnsi="Times New Roman"/>
          <w:color w:val="333333"/>
          <w:sz w:val="24"/>
          <w:szCs w:val="24"/>
        </w:rPr>
        <w:t>ности группы кратковременного пр</w:t>
      </w:r>
      <w:r w:rsidRPr="00223597">
        <w:rPr>
          <w:rFonts w:ascii="Times New Roman" w:hAnsi="Times New Roman"/>
          <w:color w:val="333333"/>
          <w:sz w:val="24"/>
          <w:szCs w:val="24"/>
        </w:rPr>
        <w:t>ебывания  и начальной школы, в ГКП  разработана система по подготовке детей 6 – 7 лет к школе, предусматривающая взаимодействие педагогов, родителей и детей.</w:t>
      </w:r>
    </w:p>
    <w:p w:rsidR="00EC1E5D" w:rsidRPr="00223597" w:rsidRDefault="00EC1E5D" w:rsidP="00E30E7A">
      <w:pPr>
        <w:shd w:val="clear" w:color="auto" w:fill="FFFFFF"/>
        <w:spacing w:after="0" w:line="240" w:lineRule="auto"/>
        <w:ind w:firstLine="426"/>
        <w:rPr>
          <w:rFonts w:ascii="Times New Roman" w:hAnsi="Times New Roman"/>
          <w:color w:val="333333"/>
          <w:sz w:val="24"/>
          <w:szCs w:val="24"/>
        </w:rPr>
      </w:pPr>
      <w:r w:rsidRPr="00223597">
        <w:rPr>
          <w:rFonts w:ascii="Times New Roman" w:hAnsi="Times New Roman"/>
          <w:color w:val="333333"/>
          <w:sz w:val="24"/>
          <w:szCs w:val="24"/>
        </w:rPr>
        <w:t xml:space="preserve"> Группа кратковременного пребывания на протяжении нескольких лет успешно строит взаимодействие с МАОУ «Ачирская СОШ», учитывая то, что выпускники  </w:t>
      </w:r>
      <w:r>
        <w:rPr>
          <w:rFonts w:ascii="Times New Roman" w:hAnsi="Times New Roman"/>
          <w:color w:val="333333"/>
          <w:sz w:val="24"/>
          <w:szCs w:val="24"/>
        </w:rPr>
        <w:t xml:space="preserve">группы </w:t>
      </w:r>
      <w:r w:rsidRPr="00223597">
        <w:rPr>
          <w:rFonts w:ascii="Times New Roman" w:hAnsi="Times New Roman"/>
          <w:color w:val="333333"/>
          <w:sz w:val="24"/>
          <w:szCs w:val="24"/>
        </w:rPr>
        <w:t>обучаются в данной школе.</w:t>
      </w:r>
    </w:p>
    <w:p w:rsidR="00EC1E5D" w:rsidRPr="00957B56" w:rsidRDefault="00EC1E5D" w:rsidP="00957B56">
      <w:pPr>
        <w:shd w:val="clear" w:color="auto" w:fill="FFFFFF"/>
        <w:spacing w:after="0" w:line="240" w:lineRule="auto"/>
        <w:ind w:firstLine="426"/>
        <w:rPr>
          <w:rFonts w:ascii="Times New Roman" w:hAnsi="Times New Roman"/>
          <w:color w:val="333333"/>
          <w:sz w:val="24"/>
          <w:szCs w:val="24"/>
        </w:rPr>
      </w:pPr>
      <w:r w:rsidRPr="00223597">
        <w:rPr>
          <w:rFonts w:ascii="Times New Roman" w:hAnsi="Times New Roman"/>
          <w:color w:val="333333"/>
          <w:sz w:val="24"/>
          <w:szCs w:val="24"/>
        </w:rPr>
        <w:t> </w:t>
      </w:r>
    </w:p>
    <w:p w:rsidR="00EC1E5D" w:rsidRPr="00223597" w:rsidRDefault="00550973" w:rsidP="00E30E7A">
      <w:pPr>
        <w:shd w:val="clear" w:color="auto" w:fill="FFFFFF"/>
        <w:spacing w:after="0" w:line="240" w:lineRule="auto"/>
        <w:rPr>
          <w:rFonts w:ascii="Times New Roman" w:hAnsi="Times New Roman"/>
          <w:color w:val="333333"/>
          <w:sz w:val="24"/>
          <w:szCs w:val="24"/>
        </w:rPr>
      </w:pPr>
      <w:r>
        <w:rPr>
          <w:rFonts w:ascii="Times New Roman" w:hAnsi="Times New Roman"/>
          <w:b/>
          <w:bCs/>
          <w:color w:val="333333"/>
          <w:sz w:val="24"/>
          <w:szCs w:val="24"/>
        </w:rPr>
        <w:t>3.7</w:t>
      </w:r>
      <w:r w:rsidR="00EC1E5D" w:rsidRPr="00223597">
        <w:rPr>
          <w:rFonts w:ascii="Times New Roman" w:hAnsi="Times New Roman"/>
          <w:b/>
          <w:bCs/>
          <w:color w:val="333333"/>
          <w:sz w:val="24"/>
          <w:szCs w:val="24"/>
        </w:rPr>
        <w:t>. Взаимодействие  ДОУ с другими учреждениями</w:t>
      </w:r>
    </w:p>
    <w:p w:rsidR="00EC1E5D" w:rsidRPr="00223597" w:rsidRDefault="00EC1E5D" w:rsidP="00E30E7A">
      <w:pPr>
        <w:shd w:val="clear" w:color="auto" w:fill="FFFFFF"/>
        <w:spacing w:after="0" w:line="240" w:lineRule="auto"/>
        <w:ind w:firstLine="720"/>
        <w:rPr>
          <w:rFonts w:ascii="Times New Roman" w:hAnsi="Times New Roman"/>
          <w:color w:val="333333"/>
          <w:sz w:val="24"/>
          <w:szCs w:val="24"/>
        </w:rPr>
      </w:pPr>
      <w:r w:rsidRPr="00223597">
        <w:rPr>
          <w:rFonts w:ascii="Times New Roman" w:hAnsi="Times New Roman"/>
          <w:color w:val="333333"/>
          <w:sz w:val="24"/>
          <w:szCs w:val="24"/>
        </w:rPr>
        <w:t> </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xml:space="preserve">     На основе договорных отношений ДОУ строит взаимодействие с разными учреждениями поселка, реализуя в каждом случае определенные цели.</w:t>
      </w:r>
    </w:p>
    <w:p w:rsidR="00EC1E5D" w:rsidRPr="00223597" w:rsidRDefault="00EC1E5D" w:rsidP="00666A56">
      <w:pPr>
        <w:shd w:val="clear" w:color="auto" w:fill="FFFFFF"/>
        <w:spacing w:after="0" w:line="240" w:lineRule="auto"/>
        <w:ind w:right="-2" w:firstLine="720"/>
        <w:rPr>
          <w:rFonts w:ascii="Times New Roman" w:hAnsi="Times New Roman"/>
          <w:color w:val="333333"/>
          <w:sz w:val="24"/>
          <w:szCs w:val="24"/>
        </w:rPr>
      </w:pPr>
      <w:r w:rsidRPr="00223597">
        <w:rPr>
          <w:rFonts w:ascii="Times New Roman" w:hAnsi="Times New Roman"/>
          <w:color w:val="333333"/>
          <w:sz w:val="24"/>
          <w:szCs w:val="24"/>
        </w:rPr>
        <w:t> </w:t>
      </w:r>
    </w:p>
    <w:tbl>
      <w:tblPr>
        <w:tblW w:w="1068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6861"/>
      </w:tblGrid>
      <w:tr w:rsidR="00EC1E5D" w:rsidRPr="00223597" w:rsidTr="00882DA4">
        <w:trPr>
          <w:trHeight w:val="125"/>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b/>
                <w:bCs/>
                <w:sz w:val="24"/>
                <w:szCs w:val="24"/>
              </w:rPr>
              <w:t>Договор о сотрудничестве</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b/>
                <w:bCs/>
                <w:sz w:val="24"/>
                <w:szCs w:val="24"/>
              </w:rPr>
              <w:t>Цель договора</w:t>
            </w:r>
          </w:p>
        </w:tc>
      </w:tr>
      <w:tr w:rsidR="00EC1E5D" w:rsidRPr="00223597" w:rsidTr="00882DA4">
        <w:trPr>
          <w:trHeight w:val="125"/>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color w:val="333333"/>
                <w:sz w:val="24"/>
                <w:szCs w:val="24"/>
              </w:rPr>
              <w:t>МАОУ Ачирская СОШ</w:t>
            </w:r>
          </w:p>
          <w:p w:rsidR="00EC1E5D" w:rsidRPr="0073304D" w:rsidRDefault="00EC1E5D" w:rsidP="0073304D">
            <w:pPr>
              <w:spacing w:after="0" w:line="240" w:lineRule="auto"/>
              <w:rPr>
                <w:rFonts w:ascii="Times New Roman" w:hAnsi="Times New Roman"/>
                <w:sz w:val="24"/>
                <w:szCs w:val="24"/>
              </w:rPr>
            </w:pPr>
          </w:p>
          <w:p w:rsidR="00EC1E5D" w:rsidRPr="0073304D" w:rsidRDefault="00EC1E5D" w:rsidP="0073304D">
            <w:pPr>
              <w:spacing w:after="0" w:line="240" w:lineRule="auto"/>
              <w:rPr>
                <w:rFonts w:ascii="Times New Roman" w:hAnsi="Times New Roman"/>
                <w:sz w:val="24"/>
                <w:szCs w:val="24"/>
              </w:rPr>
            </w:pP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Директор – Барсукова Г.Ш.</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Совместная разработка и реализация моделей взаимодействия образовательных учреждений, обеспечивающих преемственность:</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в программах, передовых педагогических технологиях;</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формах и методах работы педагогов с детьми;</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осуществлении педагогического сотрудничества с родителями.</w:t>
            </w:r>
          </w:p>
        </w:tc>
      </w:tr>
      <w:tr w:rsidR="00EC1E5D" w:rsidRPr="00223597" w:rsidTr="00882DA4">
        <w:trPr>
          <w:trHeight w:val="125"/>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Ачирский Дом Культуры</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xml:space="preserve">Директор  Уразова Марьям Кусаиновна </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Совместная творческая и организационная</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xml:space="preserve"> деятельность, направленная на расширение сферы услуг, оказываемых домом культуры в рамках её основной деятельности, обеспечение благоприятных условий для участия воспитанников в совместных мероприятиях.</w:t>
            </w:r>
          </w:p>
        </w:tc>
      </w:tr>
      <w:tr w:rsidR="00EC1E5D" w:rsidRPr="00223597" w:rsidTr="00882DA4">
        <w:trPr>
          <w:trHeight w:val="1539"/>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Ачирскй  сельский филиал  (Библиотека)</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 </w:t>
            </w: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Фазылова Зулейха Нурмухаметовна</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Совместная творческая и организационная деятельность, направленная на расширение сферы услуг, оказываемых библиотекой в рамках ее основной деятельности, пропаганда раннего чтения, библиотечное и информационное обслуживание дошкольников и их родителей, специалистов дошкольных учреждений и улучшение обслуживания книгой читателей – детей в возрасте от 3 – 7 лет.</w:t>
            </w:r>
          </w:p>
        </w:tc>
      </w:tr>
      <w:tr w:rsidR="00EC1E5D" w:rsidRPr="00223597" w:rsidTr="00882DA4">
        <w:trPr>
          <w:trHeight w:val="1022"/>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Ветеранская организация</w:t>
            </w:r>
          </w:p>
          <w:p w:rsidR="00EC1E5D" w:rsidRPr="0073304D" w:rsidRDefault="00EC1E5D" w:rsidP="0073304D">
            <w:pPr>
              <w:spacing w:after="0" w:line="240" w:lineRule="auto"/>
              <w:rPr>
                <w:rFonts w:ascii="Times New Roman" w:hAnsi="Times New Roman"/>
                <w:sz w:val="24"/>
                <w:szCs w:val="24"/>
              </w:rPr>
            </w:pP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Председатель совета ветеранов  Хисамитдинова Гульсабиха Зиннатовна</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Совместная разработка и реализация моделей взаимодействия, обеспечивающих преемственность младшего и старшего поколения, обеспечение благоприятных условий для участия воспитанников в совместных мероприятиях.</w:t>
            </w:r>
          </w:p>
        </w:tc>
      </w:tr>
      <w:tr w:rsidR="00EC1E5D" w:rsidRPr="00223597" w:rsidTr="00882DA4">
        <w:trPr>
          <w:trHeight w:val="1040"/>
        </w:trPr>
        <w:tc>
          <w:tcPr>
            <w:tcW w:w="3828"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lastRenderedPageBreak/>
              <w:t>Администрация Сетовского сельского поселения</w:t>
            </w:r>
          </w:p>
          <w:p w:rsidR="00EC1E5D" w:rsidRPr="0073304D" w:rsidRDefault="00EC1E5D" w:rsidP="0073304D">
            <w:pPr>
              <w:spacing w:after="0" w:line="240" w:lineRule="auto"/>
              <w:rPr>
                <w:rFonts w:ascii="Times New Roman" w:hAnsi="Times New Roman"/>
                <w:sz w:val="24"/>
                <w:szCs w:val="24"/>
              </w:rPr>
            </w:pPr>
          </w:p>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Глава Айдуллин Аскар Ниязович</w:t>
            </w:r>
          </w:p>
        </w:tc>
        <w:tc>
          <w:tcPr>
            <w:tcW w:w="6861" w:type="dxa"/>
          </w:tcPr>
          <w:p w:rsidR="00EC1E5D" w:rsidRPr="0073304D" w:rsidRDefault="00EC1E5D" w:rsidP="0073304D">
            <w:pPr>
              <w:spacing w:after="0" w:line="240" w:lineRule="auto"/>
              <w:rPr>
                <w:rFonts w:ascii="Times New Roman" w:hAnsi="Times New Roman"/>
                <w:sz w:val="24"/>
                <w:szCs w:val="24"/>
              </w:rPr>
            </w:pPr>
            <w:r w:rsidRPr="0073304D">
              <w:rPr>
                <w:rFonts w:ascii="Times New Roman" w:hAnsi="Times New Roman"/>
                <w:sz w:val="24"/>
                <w:szCs w:val="24"/>
              </w:rPr>
              <w:t>Совместная разработка и реализация моделей взаимодействия, обеспечение благоприятных условий для участия воспитанников в совместных мероприятиях.</w:t>
            </w:r>
          </w:p>
        </w:tc>
      </w:tr>
    </w:tbl>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 </w:t>
      </w:r>
    </w:p>
    <w:p w:rsidR="00EC1E5D" w:rsidRPr="00223597" w:rsidRDefault="00EC1E5D" w:rsidP="00E30E7A">
      <w:pPr>
        <w:shd w:val="clear" w:color="auto" w:fill="FFFFFF"/>
        <w:spacing w:after="0" w:line="240" w:lineRule="auto"/>
        <w:rPr>
          <w:rFonts w:ascii="Times New Roman" w:hAnsi="Times New Roman"/>
          <w:color w:val="333333"/>
          <w:sz w:val="24"/>
          <w:szCs w:val="24"/>
        </w:rPr>
      </w:pPr>
      <w:r w:rsidRPr="00223597">
        <w:rPr>
          <w:rFonts w:ascii="Times New Roman" w:hAnsi="Times New Roman"/>
          <w:color w:val="333333"/>
          <w:sz w:val="24"/>
          <w:szCs w:val="24"/>
        </w:rPr>
        <w:t>2. Взаимодействие с ФАП:</w:t>
      </w:r>
    </w:p>
    <w:p w:rsidR="00EC1E5D" w:rsidRPr="00223597" w:rsidRDefault="00EC1E5D" w:rsidP="00E30E7A">
      <w:pPr>
        <w:numPr>
          <w:ilvl w:val="0"/>
          <w:numId w:val="29"/>
        </w:numPr>
        <w:shd w:val="clear" w:color="auto" w:fill="FFFFFF"/>
        <w:spacing w:after="0" w:line="240" w:lineRule="auto"/>
        <w:ind w:left="0" w:firstLine="284"/>
        <w:rPr>
          <w:rFonts w:ascii="Times New Roman" w:hAnsi="Times New Roman"/>
          <w:color w:val="333333"/>
          <w:sz w:val="24"/>
          <w:szCs w:val="24"/>
        </w:rPr>
      </w:pPr>
      <w:r w:rsidRPr="00223597">
        <w:rPr>
          <w:rFonts w:ascii="Times New Roman" w:hAnsi="Times New Roman"/>
          <w:color w:val="333333"/>
          <w:sz w:val="24"/>
          <w:szCs w:val="24"/>
        </w:rPr>
        <w:t>Профилактические осмотры;</w:t>
      </w:r>
    </w:p>
    <w:p w:rsidR="00EC1E5D" w:rsidRPr="00223597" w:rsidRDefault="00EC1E5D" w:rsidP="00E30E7A">
      <w:pPr>
        <w:numPr>
          <w:ilvl w:val="0"/>
          <w:numId w:val="29"/>
        </w:numPr>
        <w:shd w:val="clear" w:color="auto" w:fill="FFFFFF"/>
        <w:spacing w:after="0" w:line="240" w:lineRule="auto"/>
        <w:ind w:left="0" w:firstLine="284"/>
        <w:rPr>
          <w:rFonts w:ascii="Times New Roman" w:hAnsi="Times New Roman"/>
          <w:color w:val="333333"/>
          <w:sz w:val="24"/>
          <w:szCs w:val="24"/>
        </w:rPr>
      </w:pPr>
      <w:r w:rsidRPr="00223597">
        <w:rPr>
          <w:rFonts w:ascii="Times New Roman" w:hAnsi="Times New Roman"/>
          <w:color w:val="333333"/>
          <w:sz w:val="24"/>
          <w:szCs w:val="24"/>
        </w:rPr>
        <w:t>Вакцинация коллектива.</w:t>
      </w:r>
    </w:p>
    <w:p w:rsidR="00EC1E5D" w:rsidRPr="00223597" w:rsidRDefault="00EC1E5D" w:rsidP="00C327E9">
      <w:pPr>
        <w:pStyle w:val="a7"/>
        <w:shd w:val="clear" w:color="auto" w:fill="FFFFFF"/>
        <w:spacing w:after="0" w:line="240" w:lineRule="auto"/>
        <w:rPr>
          <w:rFonts w:ascii="Times New Roman" w:hAnsi="Times New Roman"/>
          <w:color w:val="333333"/>
          <w:sz w:val="24"/>
          <w:szCs w:val="24"/>
        </w:rPr>
      </w:pPr>
    </w:p>
    <w:p w:rsidR="00EC1E5D" w:rsidRPr="00223597" w:rsidRDefault="00EC1E5D" w:rsidP="00E30E7A">
      <w:pPr>
        <w:shd w:val="clear" w:color="auto" w:fill="FFFFFF"/>
        <w:spacing w:after="0" w:line="240" w:lineRule="auto"/>
        <w:rPr>
          <w:rFonts w:ascii="Times New Roman" w:hAnsi="Times New Roman"/>
          <w:color w:val="333333"/>
          <w:sz w:val="24"/>
          <w:szCs w:val="24"/>
        </w:rPr>
      </w:pPr>
    </w:p>
    <w:p w:rsidR="00EC1E5D" w:rsidRPr="00223597" w:rsidRDefault="00EC1E5D" w:rsidP="00E30E7A">
      <w:pPr>
        <w:shd w:val="clear" w:color="auto" w:fill="FFFFFF"/>
        <w:spacing w:after="0" w:line="240" w:lineRule="auto"/>
        <w:rPr>
          <w:rFonts w:ascii="Times New Roman" w:hAnsi="Times New Roman"/>
          <w:color w:val="333333"/>
          <w:sz w:val="24"/>
          <w:szCs w:val="24"/>
        </w:rPr>
      </w:pPr>
    </w:p>
    <w:p w:rsidR="00EC1E5D" w:rsidRPr="00223597" w:rsidRDefault="00EC1E5D" w:rsidP="001A58F2">
      <w:pPr>
        <w:tabs>
          <w:tab w:val="left" w:pos="1182"/>
        </w:tabs>
        <w:spacing w:after="0" w:line="240" w:lineRule="auto"/>
        <w:jc w:val="both"/>
        <w:rPr>
          <w:rFonts w:ascii="Times New Roman" w:hAnsi="Times New Roman"/>
          <w:sz w:val="24"/>
          <w:szCs w:val="24"/>
        </w:rPr>
        <w:sectPr w:rsidR="00EC1E5D" w:rsidRPr="00223597" w:rsidSect="00882DA4">
          <w:pgSz w:w="11906" w:h="16838" w:code="9"/>
          <w:pgMar w:top="425" w:right="851" w:bottom="1134" w:left="1701" w:header="709" w:footer="709" w:gutter="0"/>
          <w:pgNumType w:start="94"/>
          <w:cols w:space="708"/>
          <w:docGrid w:linePitch="360"/>
        </w:sectPr>
      </w:pPr>
    </w:p>
    <w:p w:rsidR="00EC1E5D" w:rsidRDefault="00EC1E5D" w:rsidP="001A58F2">
      <w:pPr>
        <w:widowControl w:val="0"/>
        <w:autoSpaceDE w:val="0"/>
        <w:autoSpaceDN w:val="0"/>
        <w:adjustRightInd w:val="0"/>
        <w:spacing w:after="0" w:line="240" w:lineRule="auto"/>
        <w:jc w:val="both"/>
        <w:rPr>
          <w:rFonts w:ascii="Times New Roman" w:hAnsi="Times New Roman"/>
          <w:sz w:val="24"/>
          <w:szCs w:val="24"/>
        </w:rPr>
      </w:pPr>
    </w:p>
    <w:p w:rsidR="001A58F2" w:rsidRPr="001A58F2" w:rsidRDefault="001A58F2" w:rsidP="00900DCC">
      <w:pPr>
        <w:autoSpaceDE w:val="0"/>
        <w:autoSpaceDN w:val="0"/>
        <w:adjustRightInd w:val="0"/>
        <w:spacing w:after="0" w:line="240" w:lineRule="auto"/>
        <w:rPr>
          <w:rFonts w:ascii="Times New Roman" w:eastAsia="Calibri" w:hAnsi="Times New Roman"/>
          <w:sz w:val="24"/>
          <w:szCs w:val="24"/>
        </w:rPr>
      </w:pPr>
      <w:r w:rsidRPr="001A58F2">
        <w:rPr>
          <w:rFonts w:ascii="Times New Roman" w:hAnsi="Times New Roman"/>
          <w:b/>
          <w:sz w:val="24"/>
          <w:szCs w:val="24"/>
        </w:rPr>
        <w:t>3.</w:t>
      </w:r>
      <w:r w:rsidR="00550973">
        <w:rPr>
          <w:rFonts w:ascii="Times New Roman" w:hAnsi="Times New Roman"/>
          <w:b/>
          <w:sz w:val="24"/>
          <w:szCs w:val="24"/>
        </w:rPr>
        <w:t>8</w:t>
      </w:r>
      <w:r>
        <w:rPr>
          <w:rFonts w:ascii="Times New Roman" w:hAnsi="Times New Roman"/>
          <w:sz w:val="24"/>
          <w:szCs w:val="24"/>
        </w:rPr>
        <w:t xml:space="preserve">. </w:t>
      </w:r>
      <w:r w:rsidRPr="001A58F2">
        <w:rPr>
          <w:rFonts w:ascii="Times New Roman" w:hAnsi="Times New Roman"/>
          <w:b/>
          <w:bCs/>
          <w:color w:val="000000"/>
          <w:sz w:val="24"/>
          <w:szCs w:val="24"/>
        </w:rPr>
        <w:t>Список используемой литературы</w:t>
      </w:r>
      <w:r w:rsidRPr="001A58F2">
        <w:rPr>
          <w:rFonts w:ascii="Times New Roman" w:eastAsia="Calibri" w:hAnsi="Times New Roman"/>
          <w:sz w:val="24"/>
          <w:szCs w:val="24"/>
        </w:rPr>
        <w:t xml:space="preserve"> </w:t>
      </w:r>
    </w:p>
    <w:p w:rsidR="001A58F2" w:rsidRPr="001A58F2" w:rsidRDefault="003B566D" w:rsidP="003B566D">
      <w:pPr>
        <w:autoSpaceDE w:val="0"/>
        <w:autoSpaceDN w:val="0"/>
        <w:adjustRightInd w:val="0"/>
        <w:spacing w:after="0" w:line="240" w:lineRule="auto"/>
        <w:rPr>
          <w:rFonts w:ascii="Times New Roman" w:eastAsia="Calibri" w:hAnsi="Times New Roman"/>
          <w:sz w:val="24"/>
          <w:szCs w:val="24"/>
        </w:rPr>
      </w:pPr>
      <w:r>
        <w:rPr>
          <w:rFonts w:ascii="Times New Roman" w:eastAsia="Calibri" w:hAnsi="Times New Roman"/>
          <w:sz w:val="24"/>
          <w:szCs w:val="24"/>
        </w:rPr>
        <w:t xml:space="preserve"> 1.</w:t>
      </w:r>
      <w:r w:rsidR="001A58F2" w:rsidRPr="001A58F2">
        <w:rPr>
          <w:rFonts w:ascii="Times New Roman" w:eastAsia="Calibri" w:hAnsi="Times New Roman"/>
          <w:sz w:val="24"/>
          <w:szCs w:val="24"/>
        </w:rPr>
        <w:t>Детство: Примерная образовательная программа дошкольного образования / Т.</w:t>
      </w:r>
    </w:p>
    <w:p w:rsidR="001A58F2" w:rsidRPr="001A58F2" w:rsidRDefault="001A58F2" w:rsidP="001A58F2">
      <w:pPr>
        <w:autoSpaceDE w:val="0"/>
        <w:autoSpaceDN w:val="0"/>
        <w:adjustRightInd w:val="0"/>
        <w:spacing w:after="0" w:line="240" w:lineRule="auto"/>
        <w:rPr>
          <w:rFonts w:ascii="Times New Roman" w:eastAsia="Calibri" w:hAnsi="Times New Roman"/>
          <w:sz w:val="24"/>
          <w:szCs w:val="24"/>
        </w:rPr>
      </w:pPr>
      <w:r w:rsidRPr="001A58F2">
        <w:rPr>
          <w:rFonts w:ascii="Times New Roman" w:eastAsia="Calibri" w:hAnsi="Times New Roman"/>
          <w:sz w:val="24"/>
          <w:szCs w:val="24"/>
        </w:rPr>
        <w:t>И. Бабаева, А. Г. Гогоберидзе, О. В. Солнцева и др. — СПб. : ООО</w:t>
      </w:r>
    </w:p>
    <w:p w:rsidR="001A58F2" w:rsidRPr="001A58F2" w:rsidRDefault="001A58F2" w:rsidP="001A58F2">
      <w:pPr>
        <w:autoSpaceDE w:val="0"/>
        <w:autoSpaceDN w:val="0"/>
        <w:adjustRightInd w:val="0"/>
        <w:spacing w:after="0" w:line="240" w:lineRule="auto"/>
        <w:rPr>
          <w:rFonts w:ascii="Times New Roman" w:eastAsia="Calibri" w:hAnsi="Times New Roman"/>
          <w:sz w:val="24"/>
          <w:szCs w:val="24"/>
        </w:rPr>
      </w:pPr>
      <w:r w:rsidRPr="001A58F2">
        <w:rPr>
          <w:rFonts w:ascii="Times New Roman" w:eastAsia="Calibri" w:hAnsi="Times New Roman"/>
          <w:sz w:val="24"/>
          <w:szCs w:val="24"/>
        </w:rPr>
        <w:t>«ИЗДАТЕЛЬСТВО «ДЕТСТВО-ПРЕСС», 2014. — 000 с.</w:t>
      </w:r>
    </w:p>
    <w:p w:rsidR="001A58F2" w:rsidRPr="001A58F2" w:rsidRDefault="001A58F2" w:rsidP="001A58F2">
      <w:pPr>
        <w:autoSpaceDE w:val="0"/>
        <w:autoSpaceDN w:val="0"/>
        <w:adjustRightInd w:val="0"/>
        <w:rPr>
          <w:rFonts w:ascii="Times New Roman" w:eastAsia="Calibri" w:hAnsi="Times New Roman"/>
        </w:rPr>
      </w:pPr>
      <w:r w:rsidRPr="001A58F2">
        <w:rPr>
          <w:rFonts w:ascii="Times New Roman" w:eastAsia="Calibri" w:hAnsi="Times New Roman"/>
          <w:sz w:val="24"/>
          <w:szCs w:val="24"/>
          <w:lang w:val="en-US"/>
        </w:rPr>
        <w:t>ISBN</w:t>
      </w:r>
      <w:r w:rsidRPr="001A58F2">
        <w:rPr>
          <w:rFonts w:ascii="Times New Roman" w:eastAsia="Calibri" w:hAnsi="Times New Roman"/>
          <w:sz w:val="24"/>
          <w:szCs w:val="24"/>
        </w:rPr>
        <w:t xml:space="preserve"> 978-5-906750-00-0</w:t>
      </w:r>
    </w:p>
    <w:p w:rsidR="001A58F2" w:rsidRDefault="001A58F2" w:rsidP="001A58F2">
      <w:pPr>
        <w:autoSpaceDE w:val="0"/>
        <w:autoSpaceDN w:val="0"/>
        <w:adjustRightInd w:val="0"/>
        <w:spacing w:after="0" w:line="240" w:lineRule="auto"/>
        <w:rPr>
          <w:rFonts w:ascii="Times New Roman" w:hAnsi="Times New Roman"/>
          <w:sz w:val="24"/>
          <w:szCs w:val="24"/>
          <w:lang w:eastAsia="en-US"/>
        </w:rPr>
      </w:pP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 xml:space="preserve"> </w:t>
      </w:r>
      <w:r w:rsidR="003B566D">
        <w:rPr>
          <w:rFonts w:ascii="Times New Roman" w:hAnsi="Times New Roman"/>
          <w:sz w:val="24"/>
          <w:szCs w:val="24"/>
          <w:lang w:eastAsia="en-US"/>
        </w:rPr>
        <w:t>2.</w:t>
      </w:r>
      <w:r w:rsidRPr="001A58F2">
        <w:rPr>
          <w:rFonts w:ascii="Times New Roman" w:hAnsi="Times New Roman"/>
          <w:sz w:val="24"/>
          <w:szCs w:val="24"/>
          <w:lang w:eastAsia="en-US"/>
        </w:rPr>
        <w:t>[Z3]Методическое обеспечение программы. Средства обучения и воспитания</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[Z4]Методическое обеспечение программы «Детство», разработанное авторами</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программы и преподавателями кафедры дошкольной педагогики Института детства</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РГПУ им. А. И. Герцена</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3.</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Бабаева Т. И., Римашевская Л. С</w:t>
      </w:r>
      <w:r w:rsidR="00EC1E5D" w:rsidRPr="001A58F2">
        <w:rPr>
          <w:rFonts w:ascii="Times New Roman" w:hAnsi="Times New Roman"/>
          <w:sz w:val="24"/>
          <w:szCs w:val="24"/>
          <w:lang w:eastAsia="en-US"/>
        </w:rPr>
        <w:t>. Как развивать сотрудничество и</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взаимоотношения дошкольников в детском саду. Игровые ситуации, игры, этюды. —</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СПб.: ДЕТСТВО-ПРЕСС, 2012.</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4.</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Вербенец А. М., Солнцева О. В., Сомкова О. Н</w:t>
      </w:r>
      <w:r w:rsidR="00EC1E5D" w:rsidRPr="001A58F2">
        <w:rPr>
          <w:rFonts w:ascii="Times New Roman" w:hAnsi="Times New Roman"/>
          <w:sz w:val="24"/>
          <w:szCs w:val="24"/>
          <w:lang w:eastAsia="en-US"/>
        </w:rPr>
        <w:t>. Планирование и организация</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образовательного процесса дошкольного учреждения по примерной основной</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общеобразовательной программе «Детство». Учебно-методическое пособие / Научн.</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ред. А. Г. Гогоберидзе. — СПб.: ДЕТСТВО-ПРЕСС, 2013.</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5.</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Гайворонская Т. А., Деркунская В. А</w:t>
      </w:r>
      <w:r w:rsidR="00EC1E5D" w:rsidRPr="001A58F2">
        <w:rPr>
          <w:rFonts w:ascii="Times New Roman" w:hAnsi="Times New Roman"/>
          <w:sz w:val="24"/>
          <w:szCs w:val="24"/>
          <w:lang w:eastAsia="en-US"/>
        </w:rPr>
        <w:t>. Развитие эмпатии у старших</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дошкольников в театрализованной деятельности. — М.: Педагогическое общество</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России, 2007.</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6.</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Гогоберидзе А. Г., Деркунская В. А</w:t>
      </w:r>
      <w:r w:rsidR="00EC1E5D" w:rsidRPr="001A58F2">
        <w:rPr>
          <w:rFonts w:ascii="Times New Roman" w:hAnsi="Times New Roman"/>
          <w:sz w:val="24"/>
          <w:szCs w:val="24"/>
          <w:lang w:eastAsia="en-US"/>
        </w:rPr>
        <w:t>. Детство с музыкой. Современные</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педагогические технологии музыкального воспитания и развития детей раннего и</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дошкольного возраста. — СПб.: ДЕТСТВО-ПРЕСС, 2010.</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7.</w:t>
      </w:r>
      <w:r w:rsidR="00EC1E5D" w:rsidRPr="001A58F2">
        <w:rPr>
          <w:rFonts w:ascii="Times New Roman" w:hAnsi="Times New Roman"/>
          <w:sz w:val="24"/>
          <w:szCs w:val="24"/>
          <w:lang w:eastAsia="en-US"/>
        </w:rPr>
        <w:t>Дошкольник 4—5 лет. Как работать по программе «Детство» // Сост. и ред.: Т.</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И. Бабаева, М. В. Крулехт, З. А. Михайлова. — СПб.: ДЕТСТВО-ПРЕСС, 2010.</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8.</w:t>
      </w:r>
      <w:r w:rsidR="00EC1E5D" w:rsidRPr="001A58F2">
        <w:rPr>
          <w:rFonts w:ascii="Times New Roman" w:hAnsi="Times New Roman"/>
          <w:sz w:val="24"/>
          <w:szCs w:val="24"/>
          <w:lang w:eastAsia="en-US"/>
        </w:rPr>
        <w:t xml:space="preserve"> Дошкольник 5—7 лет в детском саду. Как работать по программе «Детство» /</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Сост. и ред.: А. Г. Гогоберидзе, Т. И. Бабаева, З. А. Михайлова. — СПб.: ДЕТСТВО-</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ПРЕСС, 2010.</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9.</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Деркунская В. А</w:t>
      </w:r>
      <w:r w:rsidR="00EC1E5D" w:rsidRPr="001A58F2">
        <w:rPr>
          <w:rFonts w:ascii="Times New Roman" w:hAnsi="Times New Roman"/>
          <w:sz w:val="24"/>
          <w:szCs w:val="24"/>
          <w:lang w:eastAsia="en-US"/>
        </w:rPr>
        <w:t>. Проектная деятельность дошкольников. Учебно-</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методическое пособие. — СПб.: ДЕТСТВО-ПРЕСС, 2013.</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 xml:space="preserve"> </w:t>
      </w:r>
      <w:r w:rsidRPr="001A58F2">
        <w:rPr>
          <w:rFonts w:ascii="Times New Roman" w:hAnsi="Times New Roman"/>
          <w:i/>
          <w:iCs/>
          <w:sz w:val="24"/>
          <w:szCs w:val="24"/>
          <w:lang w:eastAsia="en-US"/>
        </w:rPr>
        <w:t>Деркунская В. А</w:t>
      </w:r>
      <w:r w:rsidRPr="001A58F2">
        <w:rPr>
          <w:rFonts w:ascii="Times New Roman" w:hAnsi="Times New Roman"/>
          <w:sz w:val="24"/>
          <w:szCs w:val="24"/>
          <w:lang w:eastAsia="en-US"/>
        </w:rPr>
        <w:t>. Диагностика культуры здоровья дошкольников. — М.:</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Педагогическое общество России, 2005.</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10.</w:t>
      </w:r>
      <w:r w:rsidR="00EC1E5D" w:rsidRPr="001A58F2">
        <w:rPr>
          <w:rFonts w:ascii="Times New Roman" w:hAnsi="Times New Roman"/>
          <w:i/>
          <w:iCs/>
          <w:sz w:val="24"/>
          <w:szCs w:val="24"/>
          <w:lang w:eastAsia="en-US"/>
        </w:rPr>
        <w:t>Деркунская В. А., Харчевникова А. Н</w:t>
      </w:r>
      <w:r w:rsidR="00EC1E5D" w:rsidRPr="001A58F2">
        <w:rPr>
          <w:rFonts w:ascii="Times New Roman" w:hAnsi="Times New Roman"/>
          <w:sz w:val="24"/>
          <w:szCs w:val="24"/>
          <w:lang w:eastAsia="en-US"/>
        </w:rPr>
        <w:t>. Педагогическое сопровождение сюжетно-</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ролевых игр детей 4—5 лет. — М.: Центр Педагогического образования, 2012.</w:t>
      </w:r>
    </w:p>
    <w:p w:rsidR="001A58F2" w:rsidRDefault="001A58F2"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11.</w:t>
      </w:r>
      <w:r w:rsidR="00EC1E5D" w:rsidRPr="001A58F2">
        <w:rPr>
          <w:rFonts w:ascii="Times New Roman" w:hAnsi="Times New Roman"/>
          <w:sz w:val="24"/>
          <w:szCs w:val="24"/>
          <w:lang w:eastAsia="en-US"/>
        </w:rPr>
        <w:t xml:space="preserve"> </w:t>
      </w:r>
      <w:r w:rsidR="00EC1E5D" w:rsidRPr="001A58F2">
        <w:rPr>
          <w:rFonts w:ascii="Times New Roman" w:hAnsi="Times New Roman"/>
          <w:i/>
          <w:iCs/>
          <w:sz w:val="24"/>
          <w:szCs w:val="24"/>
          <w:lang w:eastAsia="en-US"/>
        </w:rPr>
        <w:t>Деркунская В. А., Рындина А. Г</w:t>
      </w:r>
      <w:r w:rsidR="00EC1E5D" w:rsidRPr="001A58F2">
        <w:rPr>
          <w:rFonts w:ascii="Times New Roman" w:hAnsi="Times New Roman"/>
          <w:sz w:val="24"/>
          <w:szCs w:val="24"/>
          <w:lang w:eastAsia="en-US"/>
        </w:rPr>
        <w:t>. Игровые приемы и коммуникационные игры</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для детей старшего дошкольного возраста. — М.: Центр Педагогического образования,</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2012.</w:t>
      </w:r>
    </w:p>
    <w:p w:rsidR="003B566D" w:rsidRDefault="003B566D" w:rsidP="00C327E9">
      <w:pPr>
        <w:autoSpaceDE w:val="0"/>
        <w:autoSpaceDN w:val="0"/>
        <w:adjustRightInd w:val="0"/>
        <w:spacing w:after="0" w:line="240" w:lineRule="auto"/>
        <w:rPr>
          <w:rFonts w:ascii="Times New Roman" w:hAnsi="Times New Roman"/>
          <w:sz w:val="24"/>
          <w:szCs w:val="24"/>
          <w:lang w:eastAsia="en-US"/>
        </w:rPr>
      </w:pPr>
    </w:p>
    <w:p w:rsidR="00EC1E5D" w:rsidRPr="001A58F2" w:rsidRDefault="003B566D" w:rsidP="00C327E9">
      <w:pPr>
        <w:autoSpaceDE w:val="0"/>
        <w:autoSpaceDN w:val="0"/>
        <w:adjustRightInd w:val="0"/>
        <w:spacing w:after="0" w:line="240" w:lineRule="auto"/>
        <w:rPr>
          <w:rFonts w:ascii="Times New Roman" w:hAnsi="Times New Roman"/>
          <w:sz w:val="24"/>
          <w:szCs w:val="24"/>
          <w:lang w:eastAsia="en-US"/>
        </w:rPr>
      </w:pPr>
      <w:r>
        <w:rPr>
          <w:rFonts w:ascii="Times New Roman" w:hAnsi="Times New Roman"/>
          <w:sz w:val="24"/>
          <w:szCs w:val="24"/>
          <w:lang w:eastAsia="en-US"/>
        </w:rPr>
        <w:t>12.</w:t>
      </w:r>
      <w:r w:rsidR="00EC1E5D" w:rsidRPr="001A58F2">
        <w:rPr>
          <w:rFonts w:ascii="Times New Roman" w:hAnsi="Times New Roman"/>
          <w:sz w:val="24"/>
          <w:szCs w:val="24"/>
          <w:lang w:eastAsia="en-US"/>
        </w:rPr>
        <w:t xml:space="preserve"> Игра и дошкольник. Развитие детей старшего дошкольного возраста в игровой</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деятельности. Сборник / Науч. ред.: Т. И. Бабаева, З. А. Михайлова. — СПб.:</w:t>
      </w:r>
    </w:p>
    <w:p w:rsidR="00EC1E5D" w:rsidRPr="001A58F2" w:rsidRDefault="00EC1E5D" w:rsidP="00C327E9">
      <w:pPr>
        <w:autoSpaceDE w:val="0"/>
        <w:autoSpaceDN w:val="0"/>
        <w:adjustRightInd w:val="0"/>
        <w:spacing w:after="0" w:line="240" w:lineRule="auto"/>
        <w:rPr>
          <w:rFonts w:ascii="Times New Roman" w:hAnsi="Times New Roman"/>
          <w:sz w:val="24"/>
          <w:szCs w:val="24"/>
          <w:lang w:eastAsia="en-US"/>
        </w:rPr>
      </w:pPr>
      <w:r w:rsidRPr="001A58F2">
        <w:rPr>
          <w:rFonts w:ascii="Times New Roman" w:hAnsi="Times New Roman"/>
          <w:sz w:val="24"/>
          <w:szCs w:val="24"/>
          <w:lang w:eastAsia="en-US"/>
        </w:rPr>
        <w:t>ДЕТСТВО-ПРЕСС, 2007.</w:t>
      </w:r>
    </w:p>
    <w:p w:rsidR="00EC1E5D" w:rsidRDefault="00EC1E5D" w:rsidP="00FA1AB7">
      <w:pPr>
        <w:autoSpaceDE w:val="0"/>
        <w:autoSpaceDN w:val="0"/>
        <w:adjustRightInd w:val="0"/>
        <w:spacing w:after="0" w:line="240" w:lineRule="auto"/>
        <w:rPr>
          <w:rFonts w:ascii="Times New Roman" w:hAnsi="Times New Roman"/>
          <w:sz w:val="24"/>
          <w:szCs w:val="24"/>
          <w:lang w:eastAsia="en-US"/>
        </w:rPr>
      </w:pPr>
    </w:p>
    <w:p w:rsidR="00EC1E5D" w:rsidRDefault="00EC1E5D" w:rsidP="00FA1AB7">
      <w:pPr>
        <w:autoSpaceDE w:val="0"/>
        <w:autoSpaceDN w:val="0"/>
        <w:adjustRightInd w:val="0"/>
        <w:spacing w:after="0" w:line="240" w:lineRule="auto"/>
        <w:rPr>
          <w:rFonts w:ascii="Times New Roman" w:hAnsi="Times New Roman"/>
          <w:sz w:val="24"/>
          <w:szCs w:val="24"/>
          <w:lang w:eastAsia="en-US"/>
        </w:rPr>
      </w:pPr>
    </w:p>
    <w:sectPr w:rsidR="00EC1E5D" w:rsidSect="00882DA4">
      <w:pgSz w:w="11906" w:h="16838" w:code="9"/>
      <w:pgMar w:top="425" w:right="851" w:bottom="1134" w:left="1701" w:header="709" w:footer="709" w:gutter="0"/>
      <w:pgNumType w:start="9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0E00" w:rsidRDefault="00F60E00" w:rsidP="00094FA3">
      <w:pPr>
        <w:spacing w:after="0" w:line="240" w:lineRule="auto"/>
      </w:pPr>
      <w:r>
        <w:separator/>
      </w:r>
    </w:p>
  </w:endnote>
  <w:endnote w:type="continuationSeparator" w:id="0">
    <w:p w:rsidR="00F60E00" w:rsidRDefault="00F60E00" w:rsidP="00094F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5B76" w:rsidRDefault="005E638C">
    <w:pPr>
      <w:pStyle w:val="a5"/>
      <w:jc w:val="right"/>
    </w:pPr>
    <w:r>
      <w:fldChar w:fldCharType="begin"/>
    </w:r>
    <w:r>
      <w:instrText xml:space="preserve"> PAGE   \* MERGEFORMAT </w:instrText>
    </w:r>
    <w:r>
      <w:fldChar w:fldCharType="separate"/>
    </w:r>
    <w:r w:rsidR="00B84646">
      <w:rPr>
        <w:noProof/>
      </w:rPr>
      <w:t>0</w:t>
    </w:r>
    <w:r>
      <w:rPr>
        <w:noProof/>
      </w:rPr>
      <w:fldChar w:fldCharType="end"/>
    </w:r>
  </w:p>
  <w:p w:rsidR="00DC5B76" w:rsidRDefault="00DC5B76">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0E00" w:rsidRDefault="00F60E00" w:rsidP="00094FA3">
      <w:pPr>
        <w:spacing w:after="0" w:line="240" w:lineRule="auto"/>
      </w:pPr>
      <w:r>
        <w:separator/>
      </w:r>
    </w:p>
  </w:footnote>
  <w:footnote w:type="continuationSeparator" w:id="0">
    <w:p w:rsidR="00F60E00" w:rsidRDefault="00F60E00" w:rsidP="00094F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D3FC3"/>
    <w:multiLevelType w:val="multilevel"/>
    <w:tmpl w:val="97A4E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31316B8"/>
    <w:multiLevelType w:val="multilevel"/>
    <w:tmpl w:val="9084A5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6551786"/>
    <w:multiLevelType w:val="multilevel"/>
    <w:tmpl w:val="27AAF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CCA5CB2"/>
    <w:multiLevelType w:val="multilevel"/>
    <w:tmpl w:val="CB4CC2E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12FD1915"/>
    <w:multiLevelType w:val="hybridMultilevel"/>
    <w:tmpl w:val="DC0E920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954677E"/>
    <w:multiLevelType w:val="hybridMultilevel"/>
    <w:tmpl w:val="1C869510"/>
    <w:lvl w:ilvl="0" w:tplc="733A19C0">
      <w:start w:val="1"/>
      <w:numFmt w:val="decimal"/>
      <w:lvlText w:val="%1."/>
      <w:lvlJc w:val="left"/>
      <w:pPr>
        <w:ind w:left="1440" w:hanging="360"/>
      </w:pPr>
      <w:rPr>
        <w:rFonts w:cs="Times New Roman" w:hint="default"/>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A81041E"/>
    <w:multiLevelType w:val="multilevel"/>
    <w:tmpl w:val="8D74258C"/>
    <w:lvl w:ilvl="0">
      <w:start w:val="1"/>
      <w:numFmt w:val="bullet"/>
      <w:lvlText w:val=""/>
      <w:lvlJc w:val="left"/>
      <w:pPr>
        <w:tabs>
          <w:tab w:val="num" w:pos="360"/>
        </w:tabs>
        <w:ind w:left="360" w:hanging="360"/>
      </w:pPr>
      <w:rPr>
        <w:rFonts w:ascii="Wingdings" w:hAnsi="Wingdings" w:hint="default"/>
        <w:sz w:val="28"/>
      </w:rPr>
    </w:lvl>
    <w:lvl w:ilvl="1">
      <w:start w:val="1"/>
      <w:numFmt w:val="upperRoman"/>
      <w:lvlText w:val="%2."/>
      <w:lvlJc w:val="left"/>
      <w:pPr>
        <w:ind w:left="1440" w:hanging="720"/>
      </w:pPr>
      <w:rPr>
        <w:rFonts w:cs="Times New Roman" w:hint="default"/>
      </w:rPr>
    </w:lvl>
    <w:lvl w:ilvl="2">
      <w:start w:val="1"/>
      <w:numFmt w:val="decimal"/>
      <w:lvlText w:val="%3."/>
      <w:lvlJc w:val="left"/>
      <w:pPr>
        <w:ind w:left="1800" w:hanging="360"/>
      </w:pPr>
      <w:rPr>
        <w:rFonts w:cs="Times New Roman" w:hint="default"/>
      </w:rPr>
    </w:lvl>
    <w:lvl w:ilvl="3">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
    <w:nsid w:val="1AFE485F"/>
    <w:multiLevelType w:val="multilevel"/>
    <w:tmpl w:val="66763B74"/>
    <w:lvl w:ilvl="0">
      <w:start w:val="1"/>
      <w:numFmt w:val="decimal"/>
      <w:lvlText w:val="%1."/>
      <w:lvlJc w:val="left"/>
      <w:pPr>
        <w:ind w:left="390" w:hanging="39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8">
    <w:nsid w:val="22D61F65"/>
    <w:multiLevelType w:val="multilevel"/>
    <w:tmpl w:val="3D3A62A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
    <w:nsid w:val="24EE7B81"/>
    <w:multiLevelType w:val="multilevel"/>
    <w:tmpl w:val="96FCC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6F657C9"/>
    <w:multiLevelType w:val="multilevel"/>
    <w:tmpl w:val="202EF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9AF4E2A"/>
    <w:multiLevelType w:val="multilevel"/>
    <w:tmpl w:val="CBE6E5F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2DF00491"/>
    <w:multiLevelType w:val="multilevel"/>
    <w:tmpl w:val="9B546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F8E2371"/>
    <w:multiLevelType w:val="multilevel"/>
    <w:tmpl w:val="AE8CBA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34D4769F"/>
    <w:multiLevelType w:val="multilevel"/>
    <w:tmpl w:val="E6E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61E6C49"/>
    <w:multiLevelType w:val="multilevel"/>
    <w:tmpl w:val="0258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392D2551"/>
    <w:multiLevelType w:val="multilevel"/>
    <w:tmpl w:val="BE346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6C27FF"/>
    <w:multiLevelType w:val="multilevel"/>
    <w:tmpl w:val="5862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AE816B2"/>
    <w:multiLevelType w:val="multilevel"/>
    <w:tmpl w:val="D0365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2B0239F"/>
    <w:multiLevelType w:val="multilevel"/>
    <w:tmpl w:val="A322FA6C"/>
    <w:lvl w:ilvl="0">
      <w:start w:val="1"/>
      <w:numFmt w:val="decimal"/>
      <w:lvlText w:val="%1."/>
      <w:lvlJc w:val="left"/>
      <w:pPr>
        <w:ind w:left="390" w:hanging="390"/>
      </w:pPr>
      <w:rPr>
        <w:rFonts w:cs="Times New Roman" w:hint="default"/>
      </w:rPr>
    </w:lvl>
    <w:lvl w:ilvl="1">
      <w:start w:val="1"/>
      <w:numFmt w:val="decimal"/>
      <w:lvlText w:val="%1.%2."/>
      <w:lvlJc w:val="left"/>
      <w:pPr>
        <w:ind w:left="1789" w:hanging="720"/>
      </w:pPr>
      <w:rPr>
        <w:rFonts w:cs="Times New Roman" w:hint="default"/>
      </w:rPr>
    </w:lvl>
    <w:lvl w:ilvl="2">
      <w:start w:val="1"/>
      <w:numFmt w:val="decimal"/>
      <w:lvlText w:val="%1.%2.%3."/>
      <w:lvlJc w:val="left"/>
      <w:pPr>
        <w:ind w:left="2858" w:hanging="720"/>
      </w:pPr>
      <w:rPr>
        <w:rFonts w:cs="Times New Roman" w:hint="default"/>
      </w:rPr>
    </w:lvl>
    <w:lvl w:ilvl="3">
      <w:start w:val="1"/>
      <w:numFmt w:val="decimal"/>
      <w:lvlText w:val="%1.%2.%3.%4."/>
      <w:lvlJc w:val="left"/>
      <w:pPr>
        <w:ind w:left="4287" w:hanging="1080"/>
      </w:pPr>
      <w:rPr>
        <w:rFonts w:cs="Times New Roman" w:hint="default"/>
      </w:rPr>
    </w:lvl>
    <w:lvl w:ilvl="4">
      <w:start w:val="1"/>
      <w:numFmt w:val="decimal"/>
      <w:lvlText w:val="%1.%2.%3.%4.%5."/>
      <w:lvlJc w:val="left"/>
      <w:pPr>
        <w:ind w:left="5356" w:hanging="1080"/>
      </w:pPr>
      <w:rPr>
        <w:rFonts w:cs="Times New Roman" w:hint="default"/>
      </w:rPr>
    </w:lvl>
    <w:lvl w:ilvl="5">
      <w:start w:val="1"/>
      <w:numFmt w:val="decimal"/>
      <w:lvlText w:val="%1.%2.%3.%4.%5.%6."/>
      <w:lvlJc w:val="left"/>
      <w:pPr>
        <w:ind w:left="6785" w:hanging="1440"/>
      </w:pPr>
      <w:rPr>
        <w:rFonts w:cs="Times New Roman" w:hint="default"/>
      </w:rPr>
    </w:lvl>
    <w:lvl w:ilvl="6">
      <w:start w:val="1"/>
      <w:numFmt w:val="decimal"/>
      <w:lvlText w:val="%1.%2.%3.%4.%5.%6.%7."/>
      <w:lvlJc w:val="left"/>
      <w:pPr>
        <w:ind w:left="7854" w:hanging="1440"/>
      </w:pPr>
      <w:rPr>
        <w:rFonts w:cs="Times New Roman" w:hint="default"/>
      </w:rPr>
    </w:lvl>
    <w:lvl w:ilvl="7">
      <w:start w:val="1"/>
      <w:numFmt w:val="decimal"/>
      <w:lvlText w:val="%1.%2.%3.%4.%5.%6.%7.%8."/>
      <w:lvlJc w:val="left"/>
      <w:pPr>
        <w:ind w:left="9283" w:hanging="1800"/>
      </w:pPr>
      <w:rPr>
        <w:rFonts w:cs="Times New Roman" w:hint="default"/>
      </w:rPr>
    </w:lvl>
    <w:lvl w:ilvl="8">
      <w:start w:val="1"/>
      <w:numFmt w:val="decimal"/>
      <w:lvlText w:val="%1.%2.%3.%4.%5.%6.%7.%8.%9."/>
      <w:lvlJc w:val="left"/>
      <w:pPr>
        <w:ind w:left="10712" w:hanging="2160"/>
      </w:pPr>
      <w:rPr>
        <w:rFonts w:cs="Times New Roman" w:hint="default"/>
      </w:rPr>
    </w:lvl>
  </w:abstractNum>
  <w:abstractNum w:abstractNumId="20">
    <w:nsid w:val="453C62D8"/>
    <w:multiLevelType w:val="hybridMultilevel"/>
    <w:tmpl w:val="839436F8"/>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9E35543"/>
    <w:multiLevelType w:val="multilevel"/>
    <w:tmpl w:val="6D968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A072AFC"/>
    <w:multiLevelType w:val="multilevel"/>
    <w:tmpl w:val="925EA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4DB15233"/>
    <w:multiLevelType w:val="multilevel"/>
    <w:tmpl w:val="83F6F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51B72D26"/>
    <w:multiLevelType w:val="hybridMultilevel"/>
    <w:tmpl w:val="4C0823DC"/>
    <w:lvl w:ilvl="0" w:tplc="2E7CB8AC">
      <w:start w:val="1"/>
      <w:numFmt w:val="decimal"/>
      <w:lvlText w:val="%1."/>
      <w:lvlJc w:val="left"/>
      <w:pPr>
        <w:ind w:left="36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5">
    <w:nsid w:val="53470F63"/>
    <w:multiLevelType w:val="multilevel"/>
    <w:tmpl w:val="DE1EC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B1A2EA7"/>
    <w:multiLevelType w:val="multilevel"/>
    <w:tmpl w:val="DE143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5D6B1B06"/>
    <w:multiLevelType w:val="hybridMultilevel"/>
    <w:tmpl w:val="E17285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8">
    <w:nsid w:val="62AE015A"/>
    <w:multiLevelType w:val="multilevel"/>
    <w:tmpl w:val="36140A7C"/>
    <w:lvl w:ilvl="0">
      <w:start w:val="1"/>
      <w:numFmt w:val="decimal"/>
      <w:lvlText w:val="%1"/>
      <w:lvlJc w:val="left"/>
      <w:pPr>
        <w:ind w:left="360" w:hanging="360"/>
      </w:pPr>
      <w:rPr>
        <w:rFonts w:cs="Times New Roman" w:hint="default"/>
      </w:rPr>
    </w:lvl>
    <w:lvl w:ilvl="1">
      <w:start w:val="1"/>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3207" w:hanging="108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985" w:hanging="144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763" w:hanging="1800"/>
      </w:pPr>
      <w:rPr>
        <w:rFonts w:cs="Times New Roman" w:hint="default"/>
      </w:rPr>
    </w:lvl>
    <w:lvl w:ilvl="8">
      <w:start w:val="1"/>
      <w:numFmt w:val="decimal"/>
      <w:lvlText w:val="%1.%2.%3.%4.%5.%6.%7.%8.%9"/>
      <w:lvlJc w:val="left"/>
      <w:pPr>
        <w:ind w:left="7472" w:hanging="1800"/>
      </w:pPr>
      <w:rPr>
        <w:rFonts w:cs="Times New Roman" w:hint="default"/>
      </w:rPr>
    </w:lvl>
  </w:abstractNum>
  <w:abstractNum w:abstractNumId="29">
    <w:nsid w:val="66022267"/>
    <w:multiLevelType w:val="multilevel"/>
    <w:tmpl w:val="0E50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DD54E1C"/>
    <w:multiLevelType w:val="multilevel"/>
    <w:tmpl w:val="B6989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446CAC"/>
    <w:multiLevelType w:val="hybridMultilevel"/>
    <w:tmpl w:val="7666BCDC"/>
    <w:lvl w:ilvl="0" w:tplc="6FD822A8">
      <w:start w:val="1"/>
      <w:numFmt w:val="bullet"/>
      <w:lvlText w:val=""/>
      <w:lvlJc w:val="left"/>
      <w:pPr>
        <w:tabs>
          <w:tab w:val="num" w:pos="1440"/>
        </w:tabs>
        <w:ind w:left="1440" w:hanging="360"/>
      </w:pPr>
      <w:rPr>
        <w:rFonts w:ascii="Wingdings" w:hAnsi="Wingdings" w:hint="default"/>
      </w:rPr>
    </w:lvl>
    <w:lvl w:ilvl="1" w:tplc="2158A7C4">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E7F4764"/>
    <w:multiLevelType w:val="multilevel"/>
    <w:tmpl w:val="FC363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04B2B41"/>
    <w:multiLevelType w:val="hybridMultilevel"/>
    <w:tmpl w:val="1B2A7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71AE6CA1"/>
    <w:multiLevelType w:val="hybridMultilevel"/>
    <w:tmpl w:val="3F368FF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7844EAC"/>
    <w:multiLevelType w:val="hybridMultilevel"/>
    <w:tmpl w:val="D542F8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6">
    <w:nsid w:val="77A252C6"/>
    <w:multiLevelType w:val="multilevel"/>
    <w:tmpl w:val="2A707D4A"/>
    <w:lvl w:ilvl="0">
      <w:start w:val="2"/>
      <w:numFmt w:val="decimal"/>
      <w:lvlText w:val="%1."/>
      <w:lvlJc w:val="left"/>
      <w:pPr>
        <w:ind w:left="450" w:hanging="450"/>
      </w:pPr>
      <w:rPr>
        <w:rFonts w:cs="Times New Roman" w:hint="default"/>
        <w:b/>
      </w:rPr>
    </w:lvl>
    <w:lvl w:ilvl="1">
      <w:start w:val="5"/>
      <w:numFmt w:val="decimal"/>
      <w:lvlText w:val="%1.%2."/>
      <w:lvlJc w:val="left"/>
      <w:pPr>
        <w:ind w:left="1146"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37">
    <w:nsid w:val="7A95749C"/>
    <w:multiLevelType w:val="hybridMultilevel"/>
    <w:tmpl w:val="84566B24"/>
    <w:lvl w:ilvl="0" w:tplc="634E0C0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8">
    <w:nsid w:val="7ABB366E"/>
    <w:multiLevelType w:val="multilevel"/>
    <w:tmpl w:val="95B257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24"/>
  </w:num>
  <w:num w:numId="2">
    <w:abstractNumId w:val="36"/>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4"/>
  </w:num>
  <w:num w:numId="4">
    <w:abstractNumId w:val="6"/>
  </w:num>
  <w:num w:numId="5">
    <w:abstractNumId w:val="12"/>
  </w:num>
  <w:num w:numId="6">
    <w:abstractNumId w:val="17"/>
  </w:num>
  <w:num w:numId="7">
    <w:abstractNumId w:val="29"/>
  </w:num>
  <w:num w:numId="8">
    <w:abstractNumId w:val="3"/>
  </w:num>
  <w:num w:numId="9">
    <w:abstractNumId w:val="38"/>
  </w:num>
  <w:num w:numId="10">
    <w:abstractNumId w:val="4"/>
  </w:num>
  <w:num w:numId="11">
    <w:abstractNumId w:val="8"/>
  </w:num>
  <w:num w:numId="12">
    <w:abstractNumId w:val="11"/>
  </w:num>
  <w:num w:numId="13">
    <w:abstractNumId w:val="9"/>
  </w:num>
  <w:num w:numId="14">
    <w:abstractNumId w:val="25"/>
  </w:num>
  <w:num w:numId="15">
    <w:abstractNumId w:val="26"/>
  </w:num>
  <w:num w:numId="16">
    <w:abstractNumId w:val="15"/>
  </w:num>
  <w:num w:numId="17">
    <w:abstractNumId w:val="16"/>
  </w:num>
  <w:num w:numId="18">
    <w:abstractNumId w:val="14"/>
  </w:num>
  <w:num w:numId="19">
    <w:abstractNumId w:val="0"/>
  </w:num>
  <w:num w:numId="20">
    <w:abstractNumId w:val="32"/>
  </w:num>
  <w:num w:numId="21">
    <w:abstractNumId w:val="10"/>
  </w:num>
  <w:num w:numId="22">
    <w:abstractNumId w:val="2"/>
  </w:num>
  <w:num w:numId="23">
    <w:abstractNumId w:val="23"/>
  </w:num>
  <w:num w:numId="24">
    <w:abstractNumId w:val="21"/>
  </w:num>
  <w:num w:numId="25">
    <w:abstractNumId w:val="13"/>
  </w:num>
  <w:num w:numId="26">
    <w:abstractNumId w:val="22"/>
  </w:num>
  <w:num w:numId="27">
    <w:abstractNumId w:val="1"/>
  </w:num>
  <w:num w:numId="28">
    <w:abstractNumId w:val="18"/>
  </w:num>
  <w:num w:numId="29">
    <w:abstractNumId w:val="30"/>
  </w:num>
  <w:num w:numId="30">
    <w:abstractNumId w:val="37"/>
  </w:num>
  <w:num w:numId="31">
    <w:abstractNumId w:val="7"/>
  </w:num>
  <w:num w:numId="32">
    <w:abstractNumId w:val="28"/>
  </w:num>
  <w:num w:numId="33">
    <w:abstractNumId w:val="19"/>
  </w:num>
  <w:num w:numId="34">
    <w:abstractNumId w:val="20"/>
  </w:num>
  <w:num w:numId="35">
    <w:abstractNumId w:val="35"/>
  </w:num>
  <w:num w:numId="36">
    <w:abstractNumId w:val="5"/>
  </w:num>
  <w:num w:numId="37">
    <w:abstractNumId w:val="27"/>
  </w:num>
  <w:num w:numId="38">
    <w:abstractNumId w:val="33"/>
  </w:num>
  <w:num w:numId="3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6CEB"/>
    <w:rsid w:val="0000106A"/>
    <w:rsid w:val="00004B02"/>
    <w:rsid w:val="00016547"/>
    <w:rsid w:val="00024D90"/>
    <w:rsid w:val="00032562"/>
    <w:rsid w:val="0004191F"/>
    <w:rsid w:val="000436DC"/>
    <w:rsid w:val="00055F99"/>
    <w:rsid w:val="00072C65"/>
    <w:rsid w:val="00077E9D"/>
    <w:rsid w:val="00080F2C"/>
    <w:rsid w:val="0008484A"/>
    <w:rsid w:val="0008715F"/>
    <w:rsid w:val="0009168A"/>
    <w:rsid w:val="0009254D"/>
    <w:rsid w:val="000940A6"/>
    <w:rsid w:val="00094FA3"/>
    <w:rsid w:val="000972F9"/>
    <w:rsid w:val="000A1573"/>
    <w:rsid w:val="000A1CA2"/>
    <w:rsid w:val="000A27A2"/>
    <w:rsid w:val="000A3A07"/>
    <w:rsid w:val="000A4E6F"/>
    <w:rsid w:val="000A5C01"/>
    <w:rsid w:val="000A75D0"/>
    <w:rsid w:val="000B0BE0"/>
    <w:rsid w:val="000B1EA8"/>
    <w:rsid w:val="000B35B3"/>
    <w:rsid w:val="000B6E5B"/>
    <w:rsid w:val="000B7414"/>
    <w:rsid w:val="000C101C"/>
    <w:rsid w:val="000C192F"/>
    <w:rsid w:val="000C669A"/>
    <w:rsid w:val="000D03E4"/>
    <w:rsid w:val="000D1839"/>
    <w:rsid w:val="000D23F2"/>
    <w:rsid w:val="000D4D25"/>
    <w:rsid w:val="000D6006"/>
    <w:rsid w:val="000E2781"/>
    <w:rsid w:val="000E392D"/>
    <w:rsid w:val="000E62E4"/>
    <w:rsid w:val="000F3305"/>
    <w:rsid w:val="000F4436"/>
    <w:rsid w:val="000F4AD9"/>
    <w:rsid w:val="000F4C8A"/>
    <w:rsid w:val="00114D0D"/>
    <w:rsid w:val="001151D7"/>
    <w:rsid w:val="00117BD6"/>
    <w:rsid w:val="00117D28"/>
    <w:rsid w:val="00122735"/>
    <w:rsid w:val="0012782A"/>
    <w:rsid w:val="00135D95"/>
    <w:rsid w:val="00137C69"/>
    <w:rsid w:val="00154CCD"/>
    <w:rsid w:val="00162F9B"/>
    <w:rsid w:val="00165309"/>
    <w:rsid w:val="00167945"/>
    <w:rsid w:val="001705D2"/>
    <w:rsid w:val="0017230B"/>
    <w:rsid w:val="00177CF1"/>
    <w:rsid w:val="00181B18"/>
    <w:rsid w:val="00182940"/>
    <w:rsid w:val="00186582"/>
    <w:rsid w:val="00194D5F"/>
    <w:rsid w:val="00195FC6"/>
    <w:rsid w:val="001963B3"/>
    <w:rsid w:val="0019650D"/>
    <w:rsid w:val="0019773A"/>
    <w:rsid w:val="001A1293"/>
    <w:rsid w:val="001A1EC4"/>
    <w:rsid w:val="001A3094"/>
    <w:rsid w:val="001A3535"/>
    <w:rsid w:val="001A41B4"/>
    <w:rsid w:val="001A424B"/>
    <w:rsid w:val="001A43A4"/>
    <w:rsid w:val="001A58F2"/>
    <w:rsid w:val="001A7ED5"/>
    <w:rsid w:val="001B18A6"/>
    <w:rsid w:val="001B3CFC"/>
    <w:rsid w:val="001B58A1"/>
    <w:rsid w:val="001B6D49"/>
    <w:rsid w:val="001C2C49"/>
    <w:rsid w:val="001C3BCC"/>
    <w:rsid w:val="001C45CA"/>
    <w:rsid w:val="001C7AC4"/>
    <w:rsid w:val="001D08A6"/>
    <w:rsid w:val="001D7FE6"/>
    <w:rsid w:val="001E4CB1"/>
    <w:rsid w:val="001E7D29"/>
    <w:rsid w:val="001F10FC"/>
    <w:rsid w:val="001F415A"/>
    <w:rsid w:val="001F5838"/>
    <w:rsid w:val="001F62B4"/>
    <w:rsid w:val="001F6D49"/>
    <w:rsid w:val="00201BBA"/>
    <w:rsid w:val="0020215E"/>
    <w:rsid w:val="0021234F"/>
    <w:rsid w:val="00220F02"/>
    <w:rsid w:val="00223597"/>
    <w:rsid w:val="00232592"/>
    <w:rsid w:val="00235EE9"/>
    <w:rsid w:val="00240D96"/>
    <w:rsid w:val="00246192"/>
    <w:rsid w:val="00246289"/>
    <w:rsid w:val="00247159"/>
    <w:rsid w:val="002551B2"/>
    <w:rsid w:val="00274256"/>
    <w:rsid w:val="002777A4"/>
    <w:rsid w:val="00283EFB"/>
    <w:rsid w:val="00291833"/>
    <w:rsid w:val="00291ADA"/>
    <w:rsid w:val="00293080"/>
    <w:rsid w:val="00295359"/>
    <w:rsid w:val="002958E6"/>
    <w:rsid w:val="00295D81"/>
    <w:rsid w:val="002A0563"/>
    <w:rsid w:val="002A0A5F"/>
    <w:rsid w:val="002A6F1A"/>
    <w:rsid w:val="002B1CE3"/>
    <w:rsid w:val="002B38B6"/>
    <w:rsid w:val="002C2157"/>
    <w:rsid w:val="002C6F27"/>
    <w:rsid w:val="002D10F3"/>
    <w:rsid w:val="002D32FA"/>
    <w:rsid w:val="002E04FA"/>
    <w:rsid w:val="002E390C"/>
    <w:rsid w:val="002E45E6"/>
    <w:rsid w:val="002E76F2"/>
    <w:rsid w:val="002F0388"/>
    <w:rsid w:val="002F1D53"/>
    <w:rsid w:val="002F47C3"/>
    <w:rsid w:val="002F49B0"/>
    <w:rsid w:val="002F70A1"/>
    <w:rsid w:val="00302BA3"/>
    <w:rsid w:val="00306EB4"/>
    <w:rsid w:val="00307D3E"/>
    <w:rsid w:val="00311337"/>
    <w:rsid w:val="00312F04"/>
    <w:rsid w:val="0031323A"/>
    <w:rsid w:val="003137EC"/>
    <w:rsid w:val="003157E0"/>
    <w:rsid w:val="0032324D"/>
    <w:rsid w:val="0032591E"/>
    <w:rsid w:val="00325B6E"/>
    <w:rsid w:val="003262D6"/>
    <w:rsid w:val="0032797E"/>
    <w:rsid w:val="003302CE"/>
    <w:rsid w:val="00332021"/>
    <w:rsid w:val="00334CDD"/>
    <w:rsid w:val="003357FC"/>
    <w:rsid w:val="00341782"/>
    <w:rsid w:val="0034715C"/>
    <w:rsid w:val="00350F5D"/>
    <w:rsid w:val="003534F7"/>
    <w:rsid w:val="00353723"/>
    <w:rsid w:val="00364F03"/>
    <w:rsid w:val="00375FA4"/>
    <w:rsid w:val="0037611D"/>
    <w:rsid w:val="00383B3C"/>
    <w:rsid w:val="00383D34"/>
    <w:rsid w:val="00385DFE"/>
    <w:rsid w:val="00390868"/>
    <w:rsid w:val="003924C6"/>
    <w:rsid w:val="00393F7E"/>
    <w:rsid w:val="003A48B1"/>
    <w:rsid w:val="003A69BC"/>
    <w:rsid w:val="003B1025"/>
    <w:rsid w:val="003B13BB"/>
    <w:rsid w:val="003B36DC"/>
    <w:rsid w:val="003B566D"/>
    <w:rsid w:val="003C04AF"/>
    <w:rsid w:val="003C25B4"/>
    <w:rsid w:val="003C4A89"/>
    <w:rsid w:val="003C5A2A"/>
    <w:rsid w:val="003C70B2"/>
    <w:rsid w:val="003D3B3A"/>
    <w:rsid w:val="003E18C3"/>
    <w:rsid w:val="003E2D96"/>
    <w:rsid w:val="003E3D08"/>
    <w:rsid w:val="003E6EDE"/>
    <w:rsid w:val="003F07CA"/>
    <w:rsid w:val="003F188B"/>
    <w:rsid w:val="004219B5"/>
    <w:rsid w:val="00426366"/>
    <w:rsid w:val="00432501"/>
    <w:rsid w:val="0043538D"/>
    <w:rsid w:val="0044471F"/>
    <w:rsid w:val="004533C4"/>
    <w:rsid w:val="00463294"/>
    <w:rsid w:val="004646B8"/>
    <w:rsid w:val="00464923"/>
    <w:rsid w:val="004707E8"/>
    <w:rsid w:val="0047390C"/>
    <w:rsid w:val="004806D8"/>
    <w:rsid w:val="00482F62"/>
    <w:rsid w:val="00491D58"/>
    <w:rsid w:val="0049380F"/>
    <w:rsid w:val="004B05A7"/>
    <w:rsid w:val="004B1768"/>
    <w:rsid w:val="004B4415"/>
    <w:rsid w:val="004B4C1C"/>
    <w:rsid w:val="004C018D"/>
    <w:rsid w:val="004C05EC"/>
    <w:rsid w:val="004C0FD2"/>
    <w:rsid w:val="004C194D"/>
    <w:rsid w:val="004C56A7"/>
    <w:rsid w:val="004C6977"/>
    <w:rsid w:val="004D0843"/>
    <w:rsid w:val="004D4C0F"/>
    <w:rsid w:val="004E21F3"/>
    <w:rsid w:val="004E2E3F"/>
    <w:rsid w:val="004E4316"/>
    <w:rsid w:val="004F222F"/>
    <w:rsid w:val="004F4726"/>
    <w:rsid w:val="004F5D87"/>
    <w:rsid w:val="004F7C51"/>
    <w:rsid w:val="0050126E"/>
    <w:rsid w:val="005141CB"/>
    <w:rsid w:val="005145C8"/>
    <w:rsid w:val="00515E68"/>
    <w:rsid w:val="005229D5"/>
    <w:rsid w:val="0052448C"/>
    <w:rsid w:val="0052502F"/>
    <w:rsid w:val="005405A1"/>
    <w:rsid w:val="00542C52"/>
    <w:rsid w:val="005504F0"/>
    <w:rsid w:val="00550973"/>
    <w:rsid w:val="00552487"/>
    <w:rsid w:val="005529B0"/>
    <w:rsid w:val="005613CD"/>
    <w:rsid w:val="00562F10"/>
    <w:rsid w:val="005633D3"/>
    <w:rsid w:val="00563585"/>
    <w:rsid w:val="00566A93"/>
    <w:rsid w:val="005724CB"/>
    <w:rsid w:val="00573A00"/>
    <w:rsid w:val="00577AB5"/>
    <w:rsid w:val="00583297"/>
    <w:rsid w:val="005857CC"/>
    <w:rsid w:val="00590634"/>
    <w:rsid w:val="00592998"/>
    <w:rsid w:val="0059520B"/>
    <w:rsid w:val="005967A8"/>
    <w:rsid w:val="005A11FF"/>
    <w:rsid w:val="005A5016"/>
    <w:rsid w:val="005A6CDF"/>
    <w:rsid w:val="005B215B"/>
    <w:rsid w:val="005B2CF6"/>
    <w:rsid w:val="005B53FA"/>
    <w:rsid w:val="005B7CA3"/>
    <w:rsid w:val="005C08D3"/>
    <w:rsid w:val="005C2983"/>
    <w:rsid w:val="005C7E3E"/>
    <w:rsid w:val="005D4E3B"/>
    <w:rsid w:val="005E1717"/>
    <w:rsid w:val="005E638C"/>
    <w:rsid w:val="005F1BBB"/>
    <w:rsid w:val="00600E82"/>
    <w:rsid w:val="006013C1"/>
    <w:rsid w:val="006043C5"/>
    <w:rsid w:val="00604B66"/>
    <w:rsid w:val="006106D5"/>
    <w:rsid w:val="006156C5"/>
    <w:rsid w:val="00615AFE"/>
    <w:rsid w:val="00620B87"/>
    <w:rsid w:val="00620DD7"/>
    <w:rsid w:val="00624CB0"/>
    <w:rsid w:val="00625B18"/>
    <w:rsid w:val="00626C50"/>
    <w:rsid w:val="006353FB"/>
    <w:rsid w:val="00635B36"/>
    <w:rsid w:val="0063754F"/>
    <w:rsid w:val="00640FE6"/>
    <w:rsid w:val="00642BC6"/>
    <w:rsid w:val="00644171"/>
    <w:rsid w:val="006454B4"/>
    <w:rsid w:val="00650874"/>
    <w:rsid w:val="00652861"/>
    <w:rsid w:val="00656524"/>
    <w:rsid w:val="00656597"/>
    <w:rsid w:val="00661178"/>
    <w:rsid w:val="006668B8"/>
    <w:rsid w:val="00666A56"/>
    <w:rsid w:val="00667655"/>
    <w:rsid w:val="00667B11"/>
    <w:rsid w:val="006832BB"/>
    <w:rsid w:val="00683B25"/>
    <w:rsid w:val="006860FE"/>
    <w:rsid w:val="00687993"/>
    <w:rsid w:val="00687DC6"/>
    <w:rsid w:val="006904FF"/>
    <w:rsid w:val="00691D5B"/>
    <w:rsid w:val="00691EA6"/>
    <w:rsid w:val="00694895"/>
    <w:rsid w:val="00697269"/>
    <w:rsid w:val="006A1F28"/>
    <w:rsid w:val="006A4A3C"/>
    <w:rsid w:val="006A5B21"/>
    <w:rsid w:val="006B1D7A"/>
    <w:rsid w:val="006B3A2A"/>
    <w:rsid w:val="006B6CB6"/>
    <w:rsid w:val="006B7992"/>
    <w:rsid w:val="006B7E72"/>
    <w:rsid w:val="006C22EB"/>
    <w:rsid w:val="006C29EC"/>
    <w:rsid w:val="006C35EA"/>
    <w:rsid w:val="006C639F"/>
    <w:rsid w:val="006C6C52"/>
    <w:rsid w:val="006D0558"/>
    <w:rsid w:val="006D0C77"/>
    <w:rsid w:val="006D1FF9"/>
    <w:rsid w:val="006D27ED"/>
    <w:rsid w:val="006D4CB7"/>
    <w:rsid w:val="006D7574"/>
    <w:rsid w:val="006E696F"/>
    <w:rsid w:val="006F2ABA"/>
    <w:rsid w:val="006F73EC"/>
    <w:rsid w:val="00703303"/>
    <w:rsid w:val="007051F9"/>
    <w:rsid w:val="00710929"/>
    <w:rsid w:val="00721CF0"/>
    <w:rsid w:val="007243F3"/>
    <w:rsid w:val="007312CC"/>
    <w:rsid w:val="007319D5"/>
    <w:rsid w:val="0073304D"/>
    <w:rsid w:val="00734560"/>
    <w:rsid w:val="00734668"/>
    <w:rsid w:val="00740B24"/>
    <w:rsid w:val="00745FA1"/>
    <w:rsid w:val="007470B2"/>
    <w:rsid w:val="007473EB"/>
    <w:rsid w:val="00747FAD"/>
    <w:rsid w:val="00750B28"/>
    <w:rsid w:val="00757AF3"/>
    <w:rsid w:val="00762591"/>
    <w:rsid w:val="0077098B"/>
    <w:rsid w:val="00770A2A"/>
    <w:rsid w:val="00773DB8"/>
    <w:rsid w:val="00774B1B"/>
    <w:rsid w:val="0077592D"/>
    <w:rsid w:val="00781A86"/>
    <w:rsid w:val="00785D40"/>
    <w:rsid w:val="007907A5"/>
    <w:rsid w:val="007962E1"/>
    <w:rsid w:val="00797017"/>
    <w:rsid w:val="007A10BF"/>
    <w:rsid w:val="007A1748"/>
    <w:rsid w:val="007A68D2"/>
    <w:rsid w:val="007B0B29"/>
    <w:rsid w:val="007B0C28"/>
    <w:rsid w:val="007B6C1D"/>
    <w:rsid w:val="007C3171"/>
    <w:rsid w:val="007D4733"/>
    <w:rsid w:val="007D6933"/>
    <w:rsid w:val="007D6CEB"/>
    <w:rsid w:val="007E41C6"/>
    <w:rsid w:val="007E6CB4"/>
    <w:rsid w:val="007F2690"/>
    <w:rsid w:val="007F4651"/>
    <w:rsid w:val="007F709C"/>
    <w:rsid w:val="007F7D7A"/>
    <w:rsid w:val="0080501E"/>
    <w:rsid w:val="00810992"/>
    <w:rsid w:val="00821154"/>
    <w:rsid w:val="008228EF"/>
    <w:rsid w:val="00822D89"/>
    <w:rsid w:val="0082402D"/>
    <w:rsid w:val="008262E0"/>
    <w:rsid w:val="00830606"/>
    <w:rsid w:val="0083267B"/>
    <w:rsid w:val="00833D57"/>
    <w:rsid w:val="00834241"/>
    <w:rsid w:val="00834B73"/>
    <w:rsid w:val="008363E3"/>
    <w:rsid w:val="00837E80"/>
    <w:rsid w:val="0084088D"/>
    <w:rsid w:val="008500D2"/>
    <w:rsid w:val="00850395"/>
    <w:rsid w:val="008505A9"/>
    <w:rsid w:val="008538AC"/>
    <w:rsid w:val="00860E02"/>
    <w:rsid w:val="00866F2C"/>
    <w:rsid w:val="00870A59"/>
    <w:rsid w:val="00882DA4"/>
    <w:rsid w:val="00883855"/>
    <w:rsid w:val="0088386E"/>
    <w:rsid w:val="00890F81"/>
    <w:rsid w:val="00895A6C"/>
    <w:rsid w:val="008A5A55"/>
    <w:rsid w:val="008A7761"/>
    <w:rsid w:val="008B1317"/>
    <w:rsid w:val="008B1999"/>
    <w:rsid w:val="008B4961"/>
    <w:rsid w:val="008C0B71"/>
    <w:rsid w:val="008C3980"/>
    <w:rsid w:val="008C4207"/>
    <w:rsid w:val="008C68CF"/>
    <w:rsid w:val="008D5CFC"/>
    <w:rsid w:val="008D5F13"/>
    <w:rsid w:val="008D7479"/>
    <w:rsid w:val="008D7FF0"/>
    <w:rsid w:val="008E2169"/>
    <w:rsid w:val="008E2999"/>
    <w:rsid w:val="008F182E"/>
    <w:rsid w:val="008F20E2"/>
    <w:rsid w:val="008F2FF2"/>
    <w:rsid w:val="00900A00"/>
    <w:rsid w:val="00900DCC"/>
    <w:rsid w:val="009027D1"/>
    <w:rsid w:val="00903D9D"/>
    <w:rsid w:val="00912423"/>
    <w:rsid w:val="00917350"/>
    <w:rsid w:val="009179F5"/>
    <w:rsid w:val="00922880"/>
    <w:rsid w:val="0093016D"/>
    <w:rsid w:val="009357A7"/>
    <w:rsid w:val="00937608"/>
    <w:rsid w:val="0094393A"/>
    <w:rsid w:val="00947647"/>
    <w:rsid w:val="00950845"/>
    <w:rsid w:val="00957B56"/>
    <w:rsid w:val="00960E53"/>
    <w:rsid w:val="00960F3E"/>
    <w:rsid w:val="009645E6"/>
    <w:rsid w:val="00972F04"/>
    <w:rsid w:val="00973B3A"/>
    <w:rsid w:val="009757D2"/>
    <w:rsid w:val="00976806"/>
    <w:rsid w:val="009772C4"/>
    <w:rsid w:val="00977E1C"/>
    <w:rsid w:val="00977FF2"/>
    <w:rsid w:val="00982921"/>
    <w:rsid w:val="0098357C"/>
    <w:rsid w:val="00985B41"/>
    <w:rsid w:val="009860BF"/>
    <w:rsid w:val="00990F03"/>
    <w:rsid w:val="009918A9"/>
    <w:rsid w:val="00993D97"/>
    <w:rsid w:val="00995F21"/>
    <w:rsid w:val="009968AE"/>
    <w:rsid w:val="009A04FE"/>
    <w:rsid w:val="009A21C9"/>
    <w:rsid w:val="009A74B8"/>
    <w:rsid w:val="009A7A84"/>
    <w:rsid w:val="009B07EC"/>
    <w:rsid w:val="009B14C8"/>
    <w:rsid w:val="009C3875"/>
    <w:rsid w:val="009C3A4C"/>
    <w:rsid w:val="009C7EF3"/>
    <w:rsid w:val="009D08F8"/>
    <w:rsid w:val="009D1A0B"/>
    <w:rsid w:val="009D3320"/>
    <w:rsid w:val="009E04D9"/>
    <w:rsid w:val="009E53D2"/>
    <w:rsid w:val="009E64F6"/>
    <w:rsid w:val="009E7374"/>
    <w:rsid w:val="009E7874"/>
    <w:rsid w:val="009F0A67"/>
    <w:rsid w:val="009F3B1E"/>
    <w:rsid w:val="009F57A2"/>
    <w:rsid w:val="009F75BF"/>
    <w:rsid w:val="00A05894"/>
    <w:rsid w:val="00A113E2"/>
    <w:rsid w:val="00A1175F"/>
    <w:rsid w:val="00A12D13"/>
    <w:rsid w:val="00A2238B"/>
    <w:rsid w:val="00A226BB"/>
    <w:rsid w:val="00A2296F"/>
    <w:rsid w:val="00A23978"/>
    <w:rsid w:val="00A23A90"/>
    <w:rsid w:val="00A24DB4"/>
    <w:rsid w:val="00A27CBB"/>
    <w:rsid w:val="00A33B0D"/>
    <w:rsid w:val="00A35296"/>
    <w:rsid w:val="00A3726B"/>
    <w:rsid w:val="00A43ED3"/>
    <w:rsid w:val="00A45058"/>
    <w:rsid w:val="00A4533D"/>
    <w:rsid w:val="00A46E9C"/>
    <w:rsid w:val="00A5002B"/>
    <w:rsid w:val="00A52A25"/>
    <w:rsid w:val="00A54934"/>
    <w:rsid w:val="00A60D04"/>
    <w:rsid w:val="00A617FF"/>
    <w:rsid w:val="00A6458E"/>
    <w:rsid w:val="00A66667"/>
    <w:rsid w:val="00A72CAC"/>
    <w:rsid w:val="00A72E0F"/>
    <w:rsid w:val="00A7794A"/>
    <w:rsid w:val="00A837F4"/>
    <w:rsid w:val="00A857DA"/>
    <w:rsid w:val="00A900B1"/>
    <w:rsid w:val="00A90A4B"/>
    <w:rsid w:val="00A91B49"/>
    <w:rsid w:val="00AA1BED"/>
    <w:rsid w:val="00AA1C34"/>
    <w:rsid w:val="00AA727D"/>
    <w:rsid w:val="00AB1846"/>
    <w:rsid w:val="00AB737D"/>
    <w:rsid w:val="00AB7F52"/>
    <w:rsid w:val="00AC01B0"/>
    <w:rsid w:val="00AD0E00"/>
    <w:rsid w:val="00AD2178"/>
    <w:rsid w:val="00AD762E"/>
    <w:rsid w:val="00AE2A94"/>
    <w:rsid w:val="00AE2B57"/>
    <w:rsid w:val="00AE56D6"/>
    <w:rsid w:val="00AE795E"/>
    <w:rsid w:val="00AF7280"/>
    <w:rsid w:val="00AF796F"/>
    <w:rsid w:val="00B01BED"/>
    <w:rsid w:val="00B0261B"/>
    <w:rsid w:val="00B07F85"/>
    <w:rsid w:val="00B11CFF"/>
    <w:rsid w:val="00B133B5"/>
    <w:rsid w:val="00B16B2D"/>
    <w:rsid w:val="00B32CAF"/>
    <w:rsid w:val="00B33D2D"/>
    <w:rsid w:val="00B413FA"/>
    <w:rsid w:val="00B42C4E"/>
    <w:rsid w:val="00B44D82"/>
    <w:rsid w:val="00B45F92"/>
    <w:rsid w:val="00B52CF5"/>
    <w:rsid w:val="00B53377"/>
    <w:rsid w:val="00B63EEC"/>
    <w:rsid w:val="00B711BA"/>
    <w:rsid w:val="00B74C6B"/>
    <w:rsid w:val="00B765BA"/>
    <w:rsid w:val="00B7765E"/>
    <w:rsid w:val="00B804AD"/>
    <w:rsid w:val="00B84646"/>
    <w:rsid w:val="00B853A7"/>
    <w:rsid w:val="00B8552E"/>
    <w:rsid w:val="00B915D5"/>
    <w:rsid w:val="00B973F5"/>
    <w:rsid w:val="00B979D5"/>
    <w:rsid w:val="00BA1856"/>
    <w:rsid w:val="00BA3F03"/>
    <w:rsid w:val="00BA41F0"/>
    <w:rsid w:val="00BA4E49"/>
    <w:rsid w:val="00BB0188"/>
    <w:rsid w:val="00BB1FBA"/>
    <w:rsid w:val="00BB496C"/>
    <w:rsid w:val="00BC0AED"/>
    <w:rsid w:val="00BC1FA9"/>
    <w:rsid w:val="00BC201E"/>
    <w:rsid w:val="00BC24A0"/>
    <w:rsid w:val="00BC5E1E"/>
    <w:rsid w:val="00BC60D4"/>
    <w:rsid w:val="00BC7223"/>
    <w:rsid w:val="00BD225F"/>
    <w:rsid w:val="00BD27F9"/>
    <w:rsid w:val="00BD34CB"/>
    <w:rsid w:val="00BD3BD1"/>
    <w:rsid w:val="00BD6B46"/>
    <w:rsid w:val="00BE78B7"/>
    <w:rsid w:val="00BF017E"/>
    <w:rsid w:val="00BF06F9"/>
    <w:rsid w:val="00BF47AB"/>
    <w:rsid w:val="00C043BB"/>
    <w:rsid w:val="00C1641F"/>
    <w:rsid w:val="00C2295D"/>
    <w:rsid w:val="00C258BF"/>
    <w:rsid w:val="00C25A14"/>
    <w:rsid w:val="00C327E9"/>
    <w:rsid w:val="00C42B78"/>
    <w:rsid w:val="00C63B5B"/>
    <w:rsid w:val="00C63F25"/>
    <w:rsid w:val="00C65557"/>
    <w:rsid w:val="00C6669F"/>
    <w:rsid w:val="00C779E0"/>
    <w:rsid w:val="00C80474"/>
    <w:rsid w:val="00C813E7"/>
    <w:rsid w:val="00C81FA9"/>
    <w:rsid w:val="00C9008F"/>
    <w:rsid w:val="00C921DC"/>
    <w:rsid w:val="00C95013"/>
    <w:rsid w:val="00C950E1"/>
    <w:rsid w:val="00C958F5"/>
    <w:rsid w:val="00CA37DC"/>
    <w:rsid w:val="00CA6968"/>
    <w:rsid w:val="00CA764A"/>
    <w:rsid w:val="00CB3101"/>
    <w:rsid w:val="00CC1B05"/>
    <w:rsid w:val="00CC3A93"/>
    <w:rsid w:val="00CC6FE6"/>
    <w:rsid w:val="00CC7340"/>
    <w:rsid w:val="00CD6144"/>
    <w:rsid w:val="00CE5BF2"/>
    <w:rsid w:val="00CF42CC"/>
    <w:rsid w:val="00D003F0"/>
    <w:rsid w:val="00D01754"/>
    <w:rsid w:val="00D03733"/>
    <w:rsid w:val="00D079F3"/>
    <w:rsid w:val="00D07C24"/>
    <w:rsid w:val="00D10696"/>
    <w:rsid w:val="00D10B03"/>
    <w:rsid w:val="00D11CE8"/>
    <w:rsid w:val="00D12AC1"/>
    <w:rsid w:val="00D13FA4"/>
    <w:rsid w:val="00D167E6"/>
    <w:rsid w:val="00D22625"/>
    <w:rsid w:val="00D3503F"/>
    <w:rsid w:val="00D40832"/>
    <w:rsid w:val="00D43AA0"/>
    <w:rsid w:val="00D45527"/>
    <w:rsid w:val="00D511C3"/>
    <w:rsid w:val="00D569D6"/>
    <w:rsid w:val="00D60A81"/>
    <w:rsid w:val="00D61B4B"/>
    <w:rsid w:val="00D61E2A"/>
    <w:rsid w:val="00D61E82"/>
    <w:rsid w:val="00D725C5"/>
    <w:rsid w:val="00D733FC"/>
    <w:rsid w:val="00D74241"/>
    <w:rsid w:val="00D74504"/>
    <w:rsid w:val="00D772B9"/>
    <w:rsid w:val="00D77E7D"/>
    <w:rsid w:val="00D8004E"/>
    <w:rsid w:val="00D90556"/>
    <w:rsid w:val="00D91DAA"/>
    <w:rsid w:val="00D92885"/>
    <w:rsid w:val="00D92B50"/>
    <w:rsid w:val="00D93CC9"/>
    <w:rsid w:val="00D941FD"/>
    <w:rsid w:val="00D942EB"/>
    <w:rsid w:val="00DA0021"/>
    <w:rsid w:val="00DA0110"/>
    <w:rsid w:val="00DA6BE1"/>
    <w:rsid w:val="00DB0A88"/>
    <w:rsid w:val="00DB4317"/>
    <w:rsid w:val="00DC1733"/>
    <w:rsid w:val="00DC5B76"/>
    <w:rsid w:val="00DC6634"/>
    <w:rsid w:val="00DD0D02"/>
    <w:rsid w:val="00DD2D00"/>
    <w:rsid w:val="00DE0E53"/>
    <w:rsid w:val="00DE3993"/>
    <w:rsid w:val="00DF36D0"/>
    <w:rsid w:val="00E03839"/>
    <w:rsid w:val="00E042CC"/>
    <w:rsid w:val="00E075D1"/>
    <w:rsid w:val="00E204E9"/>
    <w:rsid w:val="00E22D0D"/>
    <w:rsid w:val="00E30E7A"/>
    <w:rsid w:val="00E318C2"/>
    <w:rsid w:val="00E54E26"/>
    <w:rsid w:val="00E5731D"/>
    <w:rsid w:val="00E57964"/>
    <w:rsid w:val="00E61A4C"/>
    <w:rsid w:val="00E65324"/>
    <w:rsid w:val="00E661AF"/>
    <w:rsid w:val="00E67781"/>
    <w:rsid w:val="00E70C88"/>
    <w:rsid w:val="00E71DE2"/>
    <w:rsid w:val="00E87CB2"/>
    <w:rsid w:val="00E907AC"/>
    <w:rsid w:val="00EA1363"/>
    <w:rsid w:val="00EA1C67"/>
    <w:rsid w:val="00EA29EF"/>
    <w:rsid w:val="00EA4306"/>
    <w:rsid w:val="00EA48B7"/>
    <w:rsid w:val="00EA71A2"/>
    <w:rsid w:val="00EB159E"/>
    <w:rsid w:val="00EB4418"/>
    <w:rsid w:val="00EB76CD"/>
    <w:rsid w:val="00EC1E5D"/>
    <w:rsid w:val="00EC772E"/>
    <w:rsid w:val="00ED0AE7"/>
    <w:rsid w:val="00EE0836"/>
    <w:rsid w:val="00EE1303"/>
    <w:rsid w:val="00EE4DB6"/>
    <w:rsid w:val="00EF37EB"/>
    <w:rsid w:val="00EF713A"/>
    <w:rsid w:val="00F025CE"/>
    <w:rsid w:val="00F07A7A"/>
    <w:rsid w:val="00F100A7"/>
    <w:rsid w:val="00F149A0"/>
    <w:rsid w:val="00F3184D"/>
    <w:rsid w:val="00F31E05"/>
    <w:rsid w:val="00F42B70"/>
    <w:rsid w:val="00F4451F"/>
    <w:rsid w:val="00F4529E"/>
    <w:rsid w:val="00F45EA6"/>
    <w:rsid w:val="00F53E13"/>
    <w:rsid w:val="00F548FB"/>
    <w:rsid w:val="00F56C8D"/>
    <w:rsid w:val="00F570C4"/>
    <w:rsid w:val="00F60DE7"/>
    <w:rsid w:val="00F60E00"/>
    <w:rsid w:val="00F641E5"/>
    <w:rsid w:val="00F66AF0"/>
    <w:rsid w:val="00F731ED"/>
    <w:rsid w:val="00F73338"/>
    <w:rsid w:val="00F73B42"/>
    <w:rsid w:val="00F75466"/>
    <w:rsid w:val="00F76D89"/>
    <w:rsid w:val="00F779F6"/>
    <w:rsid w:val="00F81409"/>
    <w:rsid w:val="00F83B68"/>
    <w:rsid w:val="00F84742"/>
    <w:rsid w:val="00F86C4E"/>
    <w:rsid w:val="00F86DC0"/>
    <w:rsid w:val="00F92456"/>
    <w:rsid w:val="00FA0098"/>
    <w:rsid w:val="00FA051F"/>
    <w:rsid w:val="00FA061D"/>
    <w:rsid w:val="00FA1AB7"/>
    <w:rsid w:val="00FA42FD"/>
    <w:rsid w:val="00FA6018"/>
    <w:rsid w:val="00FB2413"/>
    <w:rsid w:val="00FB2E79"/>
    <w:rsid w:val="00FB7081"/>
    <w:rsid w:val="00FC0EAC"/>
    <w:rsid w:val="00FC5583"/>
    <w:rsid w:val="00FD1182"/>
    <w:rsid w:val="00FD3FFD"/>
    <w:rsid w:val="00FD752B"/>
    <w:rsid w:val="00FE2874"/>
    <w:rsid w:val="00FE3577"/>
    <w:rsid w:val="00FE4110"/>
    <w:rsid w:val="00FE7CAD"/>
    <w:rsid w:val="00FF2F60"/>
    <w:rsid w:val="00FF4801"/>
    <w:rsid w:val="00FF72A0"/>
    <w:rsid w:val="00FF74B7"/>
    <w:rsid w:val="00FF7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E1F02D6E-3292-491A-A9D7-121DFDDFF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semiHidden="1" w:uiPriority="0" w:unhideWhenUsed="1" w:qFormat="1"/>
    <w:lsdException w:name="heading 6" w:locked="1" w:semiHidden="1" w:uiPriority="0" w:unhideWhenUsed="1"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D6CEB"/>
    <w:pPr>
      <w:spacing w:after="200" w:line="276" w:lineRule="auto"/>
    </w:pPr>
    <w:rPr>
      <w:rFonts w:eastAsia="Times New Roman"/>
      <w:sz w:val="22"/>
      <w:szCs w:val="22"/>
    </w:rPr>
  </w:style>
  <w:style w:type="paragraph" w:styleId="1">
    <w:name w:val="heading 1"/>
    <w:basedOn w:val="a"/>
    <w:link w:val="10"/>
    <w:uiPriority w:val="99"/>
    <w:qFormat/>
    <w:rsid w:val="004D4C0F"/>
    <w:pPr>
      <w:spacing w:before="100" w:beforeAutospacing="1" w:after="100" w:afterAutospacing="1" w:line="240" w:lineRule="auto"/>
      <w:outlineLvl w:val="0"/>
    </w:pPr>
    <w:rPr>
      <w:rFonts w:ascii="Times New Roman" w:hAnsi="Times New Roman"/>
      <w:b/>
      <w:bCs/>
      <w:kern w:val="36"/>
      <w:sz w:val="48"/>
      <w:szCs w:val="48"/>
    </w:rPr>
  </w:style>
  <w:style w:type="paragraph" w:styleId="2">
    <w:name w:val="heading 2"/>
    <w:basedOn w:val="a"/>
    <w:link w:val="20"/>
    <w:uiPriority w:val="99"/>
    <w:qFormat/>
    <w:rsid w:val="004D4C0F"/>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9"/>
    <w:qFormat/>
    <w:rsid w:val="004D4C0F"/>
    <w:pPr>
      <w:spacing w:before="100" w:beforeAutospacing="1" w:after="100" w:afterAutospacing="1" w:line="240" w:lineRule="auto"/>
      <w:outlineLvl w:val="2"/>
    </w:pPr>
    <w:rPr>
      <w:rFonts w:ascii="Times New Roman" w:hAnsi="Times New Roman"/>
      <w:b/>
      <w:bCs/>
      <w:sz w:val="27"/>
      <w:szCs w:val="27"/>
    </w:rPr>
  </w:style>
  <w:style w:type="paragraph" w:styleId="4">
    <w:name w:val="heading 4"/>
    <w:basedOn w:val="a"/>
    <w:link w:val="40"/>
    <w:uiPriority w:val="99"/>
    <w:qFormat/>
    <w:rsid w:val="004D4C0F"/>
    <w:pPr>
      <w:spacing w:before="100" w:beforeAutospacing="1" w:after="100" w:afterAutospacing="1" w:line="240" w:lineRule="auto"/>
      <w:outlineLvl w:val="3"/>
    </w:pPr>
    <w:rPr>
      <w:rFonts w:ascii="Times New Roman" w:hAnsi="Times New Roman"/>
      <w:b/>
      <w:bCs/>
      <w:sz w:val="24"/>
      <w:szCs w:val="24"/>
    </w:rPr>
  </w:style>
  <w:style w:type="paragraph" w:styleId="7">
    <w:name w:val="heading 7"/>
    <w:basedOn w:val="a"/>
    <w:link w:val="70"/>
    <w:uiPriority w:val="99"/>
    <w:qFormat/>
    <w:rsid w:val="004D4C0F"/>
    <w:pPr>
      <w:spacing w:before="100" w:beforeAutospacing="1" w:after="100" w:afterAutospacing="1" w:line="240" w:lineRule="auto"/>
      <w:outlineLvl w:val="6"/>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D4C0F"/>
    <w:rPr>
      <w:rFonts w:ascii="Times New Roman" w:hAnsi="Times New Roman" w:cs="Times New Roman"/>
      <w:b/>
      <w:bCs/>
      <w:kern w:val="36"/>
      <w:sz w:val="48"/>
      <w:szCs w:val="48"/>
      <w:lang w:eastAsia="ru-RU"/>
    </w:rPr>
  </w:style>
  <w:style w:type="character" w:customStyle="1" w:styleId="20">
    <w:name w:val="Заголовок 2 Знак"/>
    <w:link w:val="2"/>
    <w:uiPriority w:val="99"/>
    <w:locked/>
    <w:rsid w:val="004D4C0F"/>
    <w:rPr>
      <w:rFonts w:ascii="Times New Roman" w:hAnsi="Times New Roman" w:cs="Times New Roman"/>
      <w:b/>
      <w:bCs/>
      <w:sz w:val="36"/>
      <w:szCs w:val="36"/>
      <w:lang w:eastAsia="ru-RU"/>
    </w:rPr>
  </w:style>
  <w:style w:type="character" w:customStyle="1" w:styleId="30">
    <w:name w:val="Заголовок 3 Знак"/>
    <w:link w:val="3"/>
    <w:uiPriority w:val="99"/>
    <w:locked/>
    <w:rsid w:val="004D4C0F"/>
    <w:rPr>
      <w:rFonts w:ascii="Times New Roman" w:hAnsi="Times New Roman" w:cs="Times New Roman"/>
      <w:b/>
      <w:bCs/>
      <w:sz w:val="27"/>
      <w:szCs w:val="27"/>
      <w:lang w:eastAsia="ru-RU"/>
    </w:rPr>
  </w:style>
  <w:style w:type="character" w:customStyle="1" w:styleId="40">
    <w:name w:val="Заголовок 4 Знак"/>
    <w:link w:val="4"/>
    <w:uiPriority w:val="99"/>
    <w:locked/>
    <w:rsid w:val="004D4C0F"/>
    <w:rPr>
      <w:rFonts w:ascii="Times New Roman" w:hAnsi="Times New Roman" w:cs="Times New Roman"/>
      <w:b/>
      <w:bCs/>
      <w:sz w:val="24"/>
      <w:szCs w:val="24"/>
      <w:lang w:eastAsia="ru-RU"/>
    </w:rPr>
  </w:style>
  <w:style w:type="character" w:customStyle="1" w:styleId="70">
    <w:name w:val="Заголовок 7 Знак"/>
    <w:link w:val="7"/>
    <w:uiPriority w:val="99"/>
    <w:locked/>
    <w:rsid w:val="004D4C0F"/>
    <w:rPr>
      <w:rFonts w:ascii="Times New Roman" w:hAnsi="Times New Roman" w:cs="Times New Roman"/>
      <w:sz w:val="24"/>
      <w:szCs w:val="24"/>
      <w:lang w:eastAsia="ru-RU"/>
    </w:rPr>
  </w:style>
  <w:style w:type="paragraph" w:styleId="a3">
    <w:name w:val="header"/>
    <w:basedOn w:val="a"/>
    <w:link w:val="a4"/>
    <w:uiPriority w:val="99"/>
    <w:semiHidden/>
    <w:rsid w:val="00094FA3"/>
    <w:pPr>
      <w:tabs>
        <w:tab w:val="center" w:pos="4677"/>
        <w:tab w:val="right" w:pos="9355"/>
      </w:tabs>
      <w:spacing w:after="0" w:line="240" w:lineRule="auto"/>
    </w:pPr>
  </w:style>
  <w:style w:type="character" w:customStyle="1" w:styleId="a4">
    <w:name w:val="Верхний колонтитул Знак"/>
    <w:link w:val="a3"/>
    <w:uiPriority w:val="99"/>
    <w:semiHidden/>
    <w:locked/>
    <w:rsid w:val="00094FA3"/>
    <w:rPr>
      <w:rFonts w:ascii="Calibri" w:hAnsi="Calibri" w:cs="Times New Roman"/>
      <w:lang w:eastAsia="ru-RU"/>
    </w:rPr>
  </w:style>
  <w:style w:type="paragraph" w:styleId="a5">
    <w:name w:val="footer"/>
    <w:basedOn w:val="a"/>
    <w:link w:val="a6"/>
    <w:uiPriority w:val="99"/>
    <w:rsid w:val="00094FA3"/>
    <w:pPr>
      <w:tabs>
        <w:tab w:val="center" w:pos="4677"/>
        <w:tab w:val="right" w:pos="9355"/>
      </w:tabs>
      <w:spacing w:after="0" w:line="240" w:lineRule="auto"/>
    </w:pPr>
  </w:style>
  <w:style w:type="character" w:customStyle="1" w:styleId="a6">
    <w:name w:val="Нижний колонтитул Знак"/>
    <w:link w:val="a5"/>
    <w:uiPriority w:val="99"/>
    <w:locked/>
    <w:rsid w:val="00094FA3"/>
    <w:rPr>
      <w:rFonts w:ascii="Calibri" w:hAnsi="Calibri" w:cs="Times New Roman"/>
      <w:lang w:eastAsia="ru-RU"/>
    </w:rPr>
  </w:style>
  <w:style w:type="paragraph" w:customStyle="1" w:styleId="Default">
    <w:name w:val="Default"/>
    <w:uiPriority w:val="99"/>
    <w:rsid w:val="00FB7081"/>
    <w:pPr>
      <w:autoSpaceDE w:val="0"/>
      <w:autoSpaceDN w:val="0"/>
      <w:adjustRightInd w:val="0"/>
    </w:pPr>
    <w:rPr>
      <w:rFonts w:ascii="Times New Roman" w:hAnsi="Times New Roman"/>
      <w:color w:val="000000"/>
      <w:sz w:val="24"/>
      <w:szCs w:val="24"/>
      <w:lang w:eastAsia="en-US"/>
    </w:rPr>
  </w:style>
  <w:style w:type="paragraph" w:styleId="a7">
    <w:name w:val="List Paragraph"/>
    <w:basedOn w:val="a"/>
    <w:uiPriority w:val="99"/>
    <w:qFormat/>
    <w:rsid w:val="008F20E2"/>
    <w:pPr>
      <w:ind w:left="720"/>
      <w:contextualSpacing/>
    </w:pPr>
  </w:style>
  <w:style w:type="table" w:styleId="a8">
    <w:name w:val="Table Grid"/>
    <w:basedOn w:val="a1"/>
    <w:uiPriority w:val="99"/>
    <w:rsid w:val="00FC558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Normal (Web)"/>
    <w:basedOn w:val="a"/>
    <w:uiPriority w:val="99"/>
    <w:rsid w:val="00CF42CC"/>
    <w:pPr>
      <w:spacing w:before="100" w:beforeAutospacing="1" w:after="100" w:afterAutospacing="1" w:line="240" w:lineRule="auto"/>
    </w:pPr>
    <w:rPr>
      <w:rFonts w:ascii="Times New Roman" w:hAnsi="Times New Roman"/>
      <w:sz w:val="24"/>
      <w:szCs w:val="24"/>
    </w:rPr>
  </w:style>
  <w:style w:type="character" w:customStyle="1" w:styleId="aa">
    <w:name w:val="Текст выноски Знак"/>
    <w:link w:val="ab"/>
    <w:uiPriority w:val="99"/>
    <w:semiHidden/>
    <w:locked/>
    <w:rsid w:val="00CF42CC"/>
    <w:rPr>
      <w:rFonts w:ascii="Tahoma" w:hAnsi="Tahoma" w:cs="Tahoma"/>
      <w:sz w:val="16"/>
      <w:szCs w:val="16"/>
      <w:lang w:eastAsia="ru-RU"/>
    </w:rPr>
  </w:style>
  <w:style w:type="paragraph" w:styleId="ab">
    <w:name w:val="Balloon Text"/>
    <w:basedOn w:val="a"/>
    <w:link w:val="aa"/>
    <w:uiPriority w:val="99"/>
    <w:semiHidden/>
    <w:rsid w:val="00CF42CC"/>
    <w:pPr>
      <w:spacing w:after="0" w:line="240" w:lineRule="auto"/>
    </w:pPr>
    <w:rPr>
      <w:rFonts w:ascii="Tahoma" w:hAnsi="Tahoma" w:cs="Tahoma"/>
      <w:sz w:val="16"/>
      <w:szCs w:val="16"/>
    </w:rPr>
  </w:style>
  <w:style w:type="character" w:customStyle="1" w:styleId="BalloonTextChar1">
    <w:name w:val="Balloon Text Char1"/>
    <w:uiPriority w:val="99"/>
    <w:semiHidden/>
    <w:rsid w:val="00BB2FA1"/>
    <w:rPr>
      <w:rFonts w:ascii="Times New Roman" w:eastAsia="Times New Roman" w:hAnsi="Times New Roman"/>
      <w:sz w:val="0"/>
      <w:szCs w:val="0"/>
    </w:rPr>
  </w:style>
  <w:style w:type="character" w:customStyle="1" w:styleId="21">
    <w:name w:val="Основной текст (2)_"/>
    <w:link w:val="22"/>
    <w:uiPriority w:val="99"/>
    <w:locked/>
    <w:rsid w:val="00CF42CC"/>
    <w:rPr>
      <w:rFonts w:ascii="Times New Roman" w:hAnsi="Times New Roman" w:cs="Times New Roman"/>
      <w:shd w:val="clear" w:color="auto" w:fill="FFFFFF"/>
    </w:rPr>
  </w:style>
  <w:style w:type="paragraph" w:customStyle="1" w:styleId="22">
    <w:name w:val="Основной текст (2)"/>
    <w:basedOn w:val="a"/>
    <w:link w:val="21"/>
    <w:uiPriority w:val="99"/>
    <w:rsid w:val="00CF42CC"/>
    <w:pPr>
      <w:shd w:val="clear" w:color="auto" w:fill="FFFFFF"/>
      <w:spacing w:after="0" w:line="240" w:lineRule="atLeast"/>
    </w:pPr>
    <w:rPr>
      <w:rFonts w:ascii="Times New Roman" w:hAnsi="Times New Roman"/>
      <w:lang w:eastAsia="en-US"/>
    </w:rPr>
  </w:style>
  <w:style w:type="character" w:customStyle="1" w:styleId="ac">
    <w:name w:val="Основной текст_"/>
    <w:link w:val="11"/>
    <w:uiPriority w:val="99"/>
    <w:locked/>
    <w:rsid w:val="00CF42CC"/>
    <w:rPr>
      <w:rFonts w:ascii="Times New Roman" w:hAnsi="Times New Roman" w:cs="Times New Roman"/>
      <w:shd w:val="clear" w:color="auto" w:fill="FFFFFF"/>
    </w:rPr>
  </w:style>
  <w:style w:type="paragraph" w:customStyle="1" w:styleId="11">
    <w:name w:val="Основной текст1"/>
    <w:basedOn w:val="a"/>
    <w:link w:val="ac"/>
    <w:uiPriority w:val="99"/>
    <w:rsid w:val="00CF42CC"/>
    <w:pPr>
      <w:shd w:val="clear" w:color="auto" w:fill="FFFFFF"/>
      <w:spacing w:after="0" w:line="240" w:lineRule="atLeast"/>
    </w:pPr>
    <w:rPr>
      <w:rFonts w:ascii="Times New Roman" w:hAnsi="Times New Roman"/>
      <w:lang w:eastAsia="en-US"/>
    </w:rPr>
  </w:style>
  <w:style w:type="character" w:customStyle="1" w:styleId="23">
    <w:name w:val="Основной текст (2) + Не полужирный"/>
    <w:uiPriority w:val="99"/>
    <w:rsid w:val="00CF42CC"/>
    <w:rPr>
      <w:rFonts w:ascii="Times New Roman" w:hAnsi="Times New Roman" w:cs="Times New Roman"/>
      <w:b/>
      <w:bCs/>
      <w:spacing w:val="0"/>
      <w:sz w:val="22"/>
      <w:szCs w:val="22"/>
      <w:shd w:val="clear" w:color="auto" w:fill="FFFFFF"/>
    </w:rPr>
  </w:style>
  <w:style w:type="character" w:customStyle="1" w:styleId="ad">
    <w:name w:val="Основной текст + Полужирный"/>
    <w:uiPriority w:val="99"/>
    <w:rsid w:val="00CF42CC"/>
    <w:rPr>
      <w:rFonts w:ascii="Times New Roman" w:hAnsi="Times New Roman" w:cs="Times New Roman"/>
      <w:b/>
      <w:bCs/>
      <w:spacing w:val="0"/>
      <w:sz w:val="22"/>
      <w:szCs w:val="22"/>
      <w:shd w:val="clear" w:color="auto" w:fill="FFFFFF"/>
    </w:rPr>
  </w:style>
  <w:style w:type="character" w:customStyle="1" w:styleId="31">
    <w:name w:val="Основной текст (3)_"/>
    <w:link w:val="32"/>
    <w:uiPriority w:val="99"/>
    <w:locked/>
    <w:rsid w:val="00CF42CC"/>
    <w:rPr>
      <w:rFonts w:ascii="Times New Roman" w:hAnsi="Times New Roman" w:cs="Times New Roman"/>
      <w:shd w:val="clear" w:color="auto" w:fill="FFFFFF"/>
    </w:rPr>
  </w:style>
  <w:style w:type="paragraph" w:customStyle="1" w:styleId="32">
    <w:name w:val="Основной текст (3)"/>
    <w:basedOn w:val="a"/>
    <w:link w:val="31"/>
    <w:uiPriority w:val="99"/>
    <w:rsid w:val="00CF42CC"/>
    <w:pPr>
      <w:shd w:val="clear" w:color="auto" w:fill="FFFFFF"/>
      <w:spacing w:after="0" w:line="240" w:lineRule="atLeast"/>
      <w:jc w:val="both"/>
    </w:pPr>
    <w:rPr>
      <w:rFonts w:ascii="Times New Roman" w:hAnsi="Times New Roman"/>
      <w:lang w:eastAsia="en-US"/>
    </w:rPr>
  </w:style>
  <w:style w:type="character" w:customStyle="1" w:styleId="12">
    <w:name w:val="Заголовок №1_"/>
    <w:link w:val="13"/>
    <w:uiPriority w:val="99"/>
    <w:locked/>
    <w:rsid w:val="00CF42CC"/>
    <w:rPr>
      <w:rFonts w:ascii="Times New Roman" w:hAnsi="Times New Roman" w:cs="Times New Roman"/>
      <w:sz w:val="26"/>
      <w:szCs w:val="26"/>
      <w:shd w:val="clear" w:color="auto" w:fill="FFFFFF"/>
    </w:rPr>
  </w:style>
  <w:style w:type="paragraph" w:customStyle="1" w:styleId="13">
    <w:name w:val="Заголовок №1"/>
    <w:basedOn w:val="a"/>
    <w:link w:val="12"/>
    <w:uiPriority w:val="99"/>
    <w:rsid w:val="00CF42CC"/>
    <w:pPr>
      <w:shd w:val="clear" w:color="auto" w:fill="FFFFFF"/>
      <w:spacing w:before="300" w:after="300" w:line="317" w:lineRule="exact"/>
      <w:jc w:val="right"/>
      <w:outlineLvl w:val="0"/>
    </w:pPr>
    <w:rPr>
      <w:rFonts w:ascii="Times New Roman" w:hAnsi="Times New Roman"/>
      <w:sz w:val="26"/>
      <w:szCs w:val="26"/>
      <w:lang w:eastAsia="en-US"/>
    </w:rPr>
  </w:style>
  <w:style w:type="character" w:customStyle="1" w:styleId="5">
    <w:name w:val="Основной текст (5)_"/>
    <w:link w:val="50"/>
    <w:uiPriority w:val="99"/>
    <w:locked/>
    <w:rsid w:val="00CF42CC"/>
    <w:rPr>
      <w:rFonts w:ascii="Times New Roman" w:hAnsi="Times New Roman" w:cs="Times New Roman"/>
      <w:shd w:val="clear" w:color="auto" w:fill="FFFFFF"/>
    </w:rPr>
  </w:style>
  <w:style w:type="paragraph" w:customStyle="1" w:styleId="50">
    <w:name w:val="Основной текст (5)"/>
    <w:basedOn w:val="a"/>
    <w:link w:val="5"/>
    <w:uiPriority w:val="99"/>
    <w:rsid w:val="00CF42CC"/>
    <w:pPr>
      <w:shd w:val="clear" w:color="auto" w:fill="FFFFFF"/>
      <w:spacing w:after="0" w:line="240" w:lineRule="atLeast"/>
      <w:jc w:val="both"/>
    </w:pPr>
    <w:rPr>
      <w:rFonts w:ascii="Times New Roman" w:hAnsi="Times New Roman"/>
      <w:lang w:eastAsia="en-US"/>
    </w:rPr>
  </w:style>
  <w:style w:type="character" w:customStyle="1" w:styleId="51">
    <w:name w:val="Основной текст (5) + Не курсив"/>
    <w:uiPriority w:val="99"/>
    <w:rsid w:val="00CF42CC"/>
    <w:rPr>
      <w:rFonts w:ascii="Times New Roman" w:hAnsi="Times New Roman" w:cs="Times New Roman"/>
      <w:i/>
      <w:iCs/>
      <w:shd w:val="clear" w:color="auto" w:fill="FFFFFF"/>
    </w:rPr>
  </w:style>
  <w:style w:type="character" w:customStyle="1" w:styleId="52">
    <w:name w:val="Основной текст (5) + Полужирный"/>
    <w:uiPriority w:val="99"/>
    <w:rsid w:val="00CF42CC"/>
    <w:rPr>
      <w:rFonts w:ascii="Times New Roman" w:hAnsi="Times New Roman" w:cs="Times New Roman"/>
      <w:b/>
      <w:bCs/>
      <w:shd w:val="clear" w:color="auto" w:fill="FFFFFF"/>
    </w:rPr>
  </w:style>
  <w:style w:type="character" w:customStyle="1" w:styleId="9">
    <w:name w:val="Основной текст (9)_"/>
    <w:link w:val="90"/>
    <w:uiPriority w:val="99"/>
    <w:locked/>
    <w:rsid w:val="00CF42CC"/>
    <w:rPr>
      <w:rFonts w:ascii="Times New Roman" w:hAnsi="Times New Roman" w:cs="Times New Roman"/>
      <w:sz w:val="8"/>
      <w:szCs w:val="8"/>
      <w:shd w:val="clear" w:color="auto" w:fill="FFFFFF"/>
    </w:rPr>
  </w:style>
  <w:style w:type="paragraph" w:customStyle="1" w:styleId="90">
    <w:name w:val="Основной текст (9)"/>
    <w:basedOn w:val="a"/>
    <w:link w:val="9"/>
    <w:uiPriority w:val="99"/>
    <w:rsid w:val="00CF42CC"/>
    <w:pPr>
      <w:shd w:val="clear" w:color="auto" w:fill="FFFFFF"/>
      <w:spacing w:after="0" w:line="240" w:lineRule="atLeast"/>
      <w:jc w:val="center"/>
    </w:pPr>
    <w:rPr>
      <w:rFonts w:ascii="Times New Roman" w:hAnsi="Times New Roman"/>
      <w:sz w:val="8"/>
      <w:szCs w:val="8"/>
      <w:lang w:eastAsia="en-US"/>
    </w:rPr>
  </w:style>
  <w:style w:type="paragraph" w:styleId="33">
    <w:name w:val="Body Text 3"/>
    <w:basedOn w:val="a"/>
    <w:link w:val="34"/>
    <w:uiPriority w:val="99"/>
    <w:rsid w:val="00CF42CC"/>
    <w:pPr>
      <w:spacing w:after="120" w:line="240" w:lineRule="auto"/>
    </w:pPr>
    <w:rPr>
      <w:rFonts w:ascii="Times New Roman" w:hAnsi="Times New Roman"/>
      <w:sz w:val="16"/>
      <w:szCs w:val="16"/>
    </w:rPr>
  </w:style>
  <w:style w:type="character" w:customStyle="1" w:styleId="34">
    <w:name w:val="Основной текст 3 Знак"/>
    <w:link w:val="33"/>
    <w:uiPriority w:val="99"/>
    <w:locked/>
    <w:rsid w:val="00CF42CC"/>
    <w:rPr>
      <w:rFonts w:ascii="Times New Roman" w:hAnsi="Times New Roman" w:cs="Times New Roman"/>
      <w:sz w:val="16"/>
      <w:szCs w:val="16"/>
      <w:lang w:eastAsia="ru-RU"/>
    </w:rPr>
  </w:style>
  <w:style w:type="character" w:customStyle="1" w:styleId="24">
    <w:name w:val="Основной текст (2) + Курсив"/>
    <w:uiPriority w:val="99"/>
    <w:rsid w:val="00CF42CC"/>
    <w:rPr>
      <w:rFonts w:ascii="Times New Roman" w:hAnsi="Times New Roman" w:cs="Times New Roman"/>
      <w:i/>
      <w:iCs/>
      <w:spacing w:val="0"/>
      <w:sz w:val="16"/>
      <w:szCs w:val="16"/>
    </w:rPr>
  </w:style>
  <w:style w:type="character" w:customStyle="1" w:styleId="ae">
    <w:name w:val="Основной текст + Курсив"/>
    <w:uiPriority w:val="99"/>
    <w:rsid w:val="00CF42CC"/>
    <w:rPr>
      <w:rFonts w:ascii="Times New Roman" w:hAnsi="Times New Roman" w:cs="Times New Roman"/>
      <w:i/>
      <w:iCs/>
      <w:spacing w:val="0"/>
      <w:sz w:val="19"/>
      <w:szCs w:val="19"/>
    </w:rPr>
  </w:style>
  <w:style w:type="character" w:customStyle="1" w:styleId="1pt">
    <w:name w:val="Основной текст + Интервал 1 pt"/>
    <w:uiPriority w:val="99"/>
    <w:rsid w:val="00CF42CC"/>
    <w:rPr>
      <w:rFonts w:ascii="Times New Roman" w:hAnsi="Times New Roman" w:cs="Times New Roman"/>
      <w:spacing w:val="20"/>
      <w:sz w:val="19"/>
      <w:szCs w:val="19"/>
      <w:shd w:val="clear" w:color="auto" w:fill="FFFFFF"/>
    </w:rPr>
  </w:style>
  <w:style w:type="character" w:customStyle="1" w:styleId="2LucidaSansUnicode">
    <w:name w:val="Основной текст (2) + Lucida Sans Unicode"/>
    <w:aliases w:val="Курсив"/>
    <w:uiPriority w:val="99"/>
    <w:rsid w:val="00CF42CC"/>
    <w:rPr>
      <w:rFonts w:ascii="Lucida Sans Unicode" w:eastAsia="Times New Roman" w:hAnsi="Lucida Sans Unicode" w:cs="Lucida Sans Unicode"/>
      <w:i/>
      <w:iCs/>
      <w:spacing w:val="0"/>
      <w:sz w:val="16"/>
      <w:szCs w:val="16"/>
      <w:shd w:val="clear" w:color="auto" w:fill="FFFFFF"/>
    </w:rPr>
  </w:style>
  <w:style w:type="character" w:customStyle="1" w:styleId="21pt">
    <w:name w:val="Основной текст (2) + Интервал 1 pt"/>
    <w:uiPriority w:val="99"/>
    <w:rsid w:val="00CF42CC"/>
    <w:rPr>
      <w:rFonts w:ascii="Times New Roman" w:hAnsi="Times New Roman" w:cs="Times New Roman"/>
      <w:spacing w:val="20"/>
      <w:sz w:val="16"/>
      <w:szCs w:val="16"/>
      <w:shd w:val="clear" w:color="auto" w:fill="FFFFFF"/>
    </w:rPr>
  </w:style>
  <w:style w:type="paragraph" w:customStyle="1" w:styleId="220">
    <w:name w:val="Основной текст22"/>
    <w:basedOn w:val="a"/>
    <w:uiPriority w:val="99"/>
    <w:rsid w:val="00CF42CC"/>
    <w:pPr>
      <w:shd w:val="clear" w:color="auto" w:fill="FFFFFF"/>
      <w:spacing w:after="0" w:line="269" w:lineRule="exact"/>
      <w:ind w:hanging="1900"/>
      <w:jc w:val="both"/>
    </w:pPr>
    <w:rPr>
      <w:rFonts w:ascii="Times New Roman" w:hAnsi="Times New Roman"/>
      <w:color w:val="000000"/>
      <w:sz w:val="20"/>
      <w:szCs w:val="20"/>
    </w:rPr>
  </w:style>
  <w:style w:type="character" w:customStyle="1" w:styleId="14pt">
    <w:name w:val="Основной текст + 14 pt"/>
    <w:aliases w:val="Полужирный,Малые прописные"/>
    <w:uiPriority w:val="99"/>
    <w:rsid w:val="00CF42CC"/>
    <w:rPr>
      <w:rFonts w:ascii="Times New Roman" w:hAnsi="Times New Roman" w:cs="Times New Roman"/>
      <w:b/>
      <w:bCs/>
      <w:smallCaps/>
      <w:spacing w:val="0"/>
      <w:sz w:val="28"/>
      <w:szCs w:val="28"/>
      <w:shd w:val="clear" w:color="auto" w:fill="FFFFFF"/>
      <w:lang w:val="en-US"/>
    </w:rPr>
  </w:style>
  <w:style w:type="character" w:customStyle="1" w:styleId="BookAntiqua">
    <w:name w:val="Основной текст + Book Antiqua"/>
    <w:aliases w:val="8 pt,Интервал 1 pt"/>
    <w:uiPriority w:val="99"/>
    <w:rsid w:val="00CF42CC"/>
    <w:rPr>
      <w:rFonts w:ascii="Book Antiqua" w:eastAsia="Times New Roman" w:hAnsi="Book Antiqua" w:cs="Book Antiqua"/>
      <w:spacing w:val="20"/>
      <w:sz w:val="16"/>
      <w:szCs w:val="16"/>
      <w:shd w:val="clear" w:color="auto" w:fill="FFFFFF"/>
    </w:rPr>
  </w:style>
  <w:style w:type="character" w:customStyle="1" w:styleId="41">
    <w:name w:val="Основной текст (4)_"/>
    <w:link w:val="42"/>
    <w:uiPriority w:val="99"/>
    <w:locked/>
    <w:rsid w:val="00CF42CC"/>
    <w:rPr>
      <w:rFonts w:ascii="Times New Roman" w:hAnsi="Times New Roman" w:cs="Times New Roman"/>
      <w:sz w:val="20"/>
      <w:szCs w:val="20"/>
      <w:shd w:val="clear" w:color="auto" w:fill="FFFFFF"/>
    </w:rPr>
  </w:style>
  <w:style w:type="paragraph" w:customStyle="1" w:styleId="42">
    <w:name w:val="Основной текст (4)"/>
    <w:basedOn w:val="a"/>
    <w:link w:val="41"/>
    <w:uiPriority w:val="99"/>
    <w:rsid w:val="00CF42CC"/>
    <w:pPr>
      <w:shd w:val="clear" w:color="auto" w:fill="FFFFFF"/>
      <w:spacing w:after="120" w:line="240" w:lineRule="atLeast"/>
    </w:pPr>
    <w:rPr>
      <w:rFonts w:ascii="Times New Roman" w:hAnsi="Times New Roman"/>
      <w:sz w:val="20"/>
      <w:szCs w:val="20"/>
      <w:lang w:eastAsia="en-US"/>
    </w:rPr>
  </w:style>
  <w:style w:type="character" w:customStyle="1" w:styleId="25">
    <w:name w:val="Основной текст (2) + Полужирный"/>
    <w:uiPriority w:val="99"/>
    <w:rsid w:val="00CF42CC"/>
    <w:rPr>
      <w:rFonts w:ascii="Times New Roman" w:hAnsi="Times New Roman" w:cs="Times New Roman"/>
      <w:b/>
      <w:bCs/>
      <w:spacing w:val="0"/>
      <w:sz w:val="20"/>
      <w:szCs w:val="20"/>
      <w:shd w:val="clear" w:color="auto" w:fill="FFFFFF"/>
    </w:rPr>
  </w:style>
  <w:style w:type="character" w:customStyle="1" w:styleId="314pt">
    <w:name w:val="Основной текст (3) + 14 pt"/>
    <w:aliases w:val="Полужирный1,Малые прописные1"/>
    <w:uiPriority w:val="99"/>
    <w:rsid w:val="00CF42CC"/>
    <w:rPr>
      <w:rFonts w:ascii="Times New Roman" w:hAnsi="Times New Roman" w:cs="Times New Roman"/>
      <w:b/>
      <w:bCs/>
      <w:smallCaps/>
      <w:spacing w:val="0"/>
      <w:sz w:val="28"/>
      <w:szCs w:val="28"/>
      <w:shd w:val="clear" w:color="auto" w:fill="FFFFFF"/>
      <w:lang w:val="en-US"/>
    </w:rPr>
  </w:style>
  <w:style w:type="character" w:customStyle="1" w:styleId="53">
    <w:name w:val="Основной текст5"/>
    <w:uiPriority w:val="99"/>
    <w:rsid w:val="00CF42CC"/>
    <w:rPr>
      <w:rFonts w:ascii="Times New Roman" w:hAnsi="Times New Roman" w:cs="Times New Roman"/>
      <w:spacing w:val="0"/>
      <w:sz w:val="20"/>
      <w:szCs w:val="20"/>
      <w:shd w:val="clear" w:color="auto" w:fill="FFFFFF"/>
    </w:rPr>
  </w:style>
  <w:style w:type="character" w:customStyle="1" w:styleId="26">
    <w:name w:val="Основной текст2"/>
    <w:uiPriority w:val="99"/>
    <w:rsid w:val="00CF42CC"/>
    <w:rPr>
      <w:rFonts w:ascii="Times New Roman" w:hAnsi="Times New Roman" w:cs="Times New Roman"/>
      <w:spacing w:val="0"/>
      <w:sz w:val="20"/>
      <w:szCs w:val="20"/>
      <w:shd w:val="clear" w:color="auto" w:fill="FFFFFF"/>
    </w:rPr>
  </w:style>
  <w:style w:type="character" w:customStyle="1" w:styleId="35">
    <w:name w:val="Основной текст (3) + Курсив"/>
    <w:uiPriority w:val="99"/>
    <w:rsid w:val="00CF42CC"/>
    <w:rPr>
      <w:rFonts w:ascii="Times New Roman" w:hAnsi="Times New Roman" w:cs="Times New Roman"/>
      <w:i/>
      <w:iCs/>
      <w:spacing w:val="0"/>
      <w:sz w:val="20"/>
      <w:szCs w:val="20"/>
      <w:shd w:val="clear" w:color="auto" w:fill="FFFFFF"/>
    </w:rPr>
  </w:style>
  <w:style w:type="character" w:styleId="af">
    <w:name w:val="Emphasis"/>
    <w:uiPriority w:val="99"/>
    <w:qFormat/>
    <w:rsid w:val="00CF42CC"/>
    <w:rPr>
      <w:rFonts w:cs="Times New Roman"/>
      <w:i/>
      <w:iCs/>
    </w:rPr>
  </w:style>
  <w:style w:type="character" w:customStyle="1" w:styleId="apple-converted-space">
    <w:name w:val="apple-converted-space"/>
    <w:uiPriority w:val="99"/>
    <w:rsid w:val="00CF42CC"/>
    <w:rPr>
      <w:rFonts w:cs="Times New Roman"/>
    </w:rPr>
  </w:style>
  <w:style w:type="paragraph" w:customStyle="1" w:styleId="c1">
    <w:name w:val="c1"/>
    <w:basedOn w:val="a"/>
    <w:uiPriority w:val="99"/>
    <w:rsid w:val="00CF42CC"/>
    <w:pPr>
      <w:spacing w:before="100" w:beforeAutospacing="1" w:after="100" w:afterAutospacing="1" w:line="240" w:lineRule="auto"/>
    </w:pPr>
    <w:rPr>
      <w:rFonts w:ascii="Times New Roman" w:hAnsi="Times New Roman"/>
      <w:sz w:val="24"/>
      <w:szCs w:val="24"/>
    </w:rPr>
  </w:style>
  <w:style w:type="character" w:customStyle="1" w:styleId="c12">
    <w:name w:val="c12"/>
    <w:uiPriority w:val="99"/>
    <w:rsid w:val="00CF42CC"/>
    <w:rPr>
      <w:rFonts w:cs="Times New Roman"/>
    </w:rPr>
  </w:style>
  <w:style w:type="character" w:customStyle="1" w:styleId="c5">
    <w:name w:val="c5"/>
    <w:uiPriority w:val="99"/>
    <w:rsid w:val="00CF42CC"/>
    <w:rPr>
      <w:rFonts w:cs="Times New Roman"/>
    </w:rPr>
  </w:style>
  <w:style w:type="character" w:customStyle="1" w:styleId="27">
    <w:name w:val="Заголовок №2_"/>
    <w:link w:val="28"/>
    <w:uiPriority w:val="99"/>
    <w:locked/>
    <w:rsid w:val="00CF42CC"/>
    <w:rPr>
      <w:rFonts w:ascii="Times New Roman" w:hAnsi="Times New Roman" w:cs="Times New Roman"/>
      <w:shd w:val="clear" w:color="auto" w:fill="FFFFFF"/>
    </w:rPr>
  </w:style>
  <w:style w:type="paragraph" w:customStyle="1" w:styleId="28">
    <w:name w:val="Заголовок №2"/>
    <w:basedOn w:val="a"/>
    <w:link w:val="27"/>
    <w:uiPriority w:val="99"/>
    <w:rsid w:val="00CF42CC"/>
    <w:pPr>
      <w:shd w:val="clear" w:color="auto" w:fill="FFFFFF"/>
      <w:spacing w:after="120" w:line="218" w:lineRule="exact"/>
      <w:jc w:val="center"/>
      <w:outlineLvl w:val="1"/>
    </w:pPr>
    <w:rPr>
      <w:rFonts w:ascii="Times New Roman" w:eastAsia="Calibri" w:hAnsi="Times New Roman"/>
      <w:lang w:eastAsia="en-US"/>
    </w:rPr>
  </w:style>
  <w:style w:type="character" w:customStyle="1" w:styleId="6">
    <w:name w:val="Основной текст (6)_"/>
    <w:link w:val="60"/>
    <w:uiPriority w:val="99"/>
    <w:locked/>
    <w:rsid w:val="00CF42CC"/>
    <w:rPr>
      <w:rFonts w:ascii="Times New Roman" w:hAnsi="Times New Roman" w:cs="Times New Roman"/>
      <w:shd w:val="clear" w:color="auto" w:fill="FFFFFF"/>
    </w:rPr>
  </w:style>
  <w:style w:type="paragraph" w:customStyle="1" w:styleId="60">
    <w:name w:val="Основной текст (6)"/>
    <w:basedOn w:val="a"/>
    <w:link w:val="6"/>
    <w:uiPriority w:val="99"/>
    <w:rsid w:val="00CF42CC"/>
    <w:pPr>
      <w:shd w:val="clear" w:color="auto" w:fill="FFFFFF"/>
      <w:spacing w:after="0" w:line="214" w:lineRule="exact"/>
      <w:ind w:firstLine="300"/>
      <w:jc w:val="both"/>
    </w:pPr>
    <w:rPr>
      <w:rFonts w:ascii="Times New Roman" w:eastAsia="Calibri" w:hAnsi="Times New Roman"/>
      <w:lang w:eastAsia="en-US"/>
    </w:rPr>
  </w:style>
  <w:style w:type="character" w:customStyle="1" w:styleId="61">
    <w:name w:val="Основной текст (6) + Не полужирный"/>
    <w:aliases w:val="Не курсив"/>
    <w:uiPriority w:val="99"/>
    <w:rsid w:val="00CF42CC"/>
    <w:rPr>
      <w:rFonts w:ascii="Times New Roman" w:hAnsi="Times New Roman" w:cs="Times New Roman"/>
      <w:b/>
      <w:bCs/>
      <w:i/>
      <w:iCs/>
      <w:shd w:val="clear" w:color="auto" w:fill="FFFFFF"/>
    </w:rPr>
  </w:style>
  <w:style w:type="character" w:customStyle="1" w:styleId="14">
    <w:name w:val="Основной текст + Полужирный1"/>
    <w:aliases w:val="Курсив1"/>
    <w:uiPriority w:val="99"/>
    <w:rsid w:val="00CF42CC"/>
    <w:rPr>
      <w:rFonts w:ascii="Times New Roman" w:hAnsi="Times New Roman" w:cs="Times New Roman"/>
      <w:b/>
      <w:bCs/>
      <w:i/>
      <w:iCs/>
      <w:spacing w:val="0"/>
      <w:sz w:val="20"/>
      <w:szCs w:val="20"/>
      <w:shd w:val="clear" w:color="auto" w:fill="FFFFFF"/>
    </w:rPr>
  </w:style>
  <w:style w:type="character" w:styleId="af0">
    <w:name w:val="Hyperlink"/>
    <w:uiPriority w:val="99"/>
    <w:rsid w:val="004D4C0F"/>
    <w:rPr>
      <w:rFonts w:cs="Times New Roman"/>
      <w:color w:val="0000FF"/>
      <w:u w:val="single"/>
    </w:rPr>
  </w:style>
  <w:style w:type="character" w:customStyle="1" w:styleId="FootnoteTextChar">
    <w:name w:val="Footnote Text Char"/>
    <w:uiPriority w:val="99"/>
    <w:locked/>
    <w:rsid w:val="004D4C0F"/>
    <w:rPr>
      <w:rFonts w:ascii="Times New Roman" w:hAnsi="Times New Roman"/>
      <w:sz w:val="24"/>
      <w:lang w:eastAsia="ru-RU"/>
    </w:rPr>
  </w:style>
  <w:style w:type="paragraph" w:styleId="af1">
    <w:name w:val="footnote text"/>
    <w:basedOn w:val="a"/>
    <w:link w:val="af2"/>
    <w:uiPriority w:val="99"/>
    <w:rsid w:val="004D4C0F"/>
    <w:pPr>
      <w:spacing w:before="100" w:beforeAutospacing="1" w:after="100" w:afterAutospacing="1" w:line="240" w:lineRule="auto"/>
    </w:pPr>
    <w:rPr>
      <w:rFonts w:ascii="Times New Roman" w:eastAsia="Calibri" w:hAnsi="Times New Roman"/>
      <w:sz w:val="24"/>
      <w:szCs w:val="24"/>
    </w:rPr>
  </w:style>
  <w:style w:type="character" w:customStyle="1" w:styleId="af2">
    <w:name w:val="Текст сноски Знак"/>
    <w:link w:val="af1"/>
    <w:uiPriority w:val="99"/>
    <w:locked/>
    <w:rsid w:val="004D4C0F"/>
    <w:rPr>
      <w:rFonts w:ascii="Times New Roman" w:eastAsia="Times New Roman" w:hAnsi="Times New Roman" w:cs="Times New Roman"/>
      <w:sz w:val="24"/>
      <w:szCs w:val="24"/>
      <w:lang w:eastAsia="ru-RU"/>
    </w:rPr>
  </w:style>
  <w:style w:type="character" w:customStyle="1" w:styleId="af3">
    <w:name w:val="Основной текст с отступом Знак"/>
    <w:link w:val="af4"/>
    <w:uiPriority w:val="99"/>
    <w:semiHidden/>
    <w:locked/>
    <w:rsid w:val="004D4C0F"/>
    <w:rPr>
      <w:rFonts w:ascii="Times New Roman" w:eastAsia="Times New Roman" w:hAnsi="Times New Roman" w:cs="Times New Roman"/>
      <w:sz w:val="24"/>
      <w:szCs w:val="24"/>
      <w:lang w:eastAsia="ru-RU"/>
    </w:rPr>
  </w:style>
  <w:style w:type="paragraph" w:styleId="af4">
    <w:name w:val="Body Text Indent"/>
    <w:basedOn w:val="a"/>
    <w:link w:val="af3"/>
    <w:uiPriority w:val="99"/>
    <w:semiHidden/>
    <w:rsid w:val="004D4C0F"/>
    <w:pPr>
      <w:spacing w:before="100" w:beforeAutospacing="1" w:after="100" w:afterAutospacing="1" w:line="240" w:lineRule="auto"/>
    </w:pPr>
    <w:rPr>
      <w:rFonts w:ascii="Times New Roman" w:eastAsia="Calibri" w:hAnsi="Times New Roman"/>
      <w:sz w:val="24"/>
      <w:szCs w:val="24"/>
    </w:rPr>
  </w:style>
  <w:style w:type="character" w:customStyle="1" w:styleId="BodyTextIndentChar1">
    <w:name w:val="Body Text Indent Char1"/>
    <w:uiPriority w:val="99"/>
    <w:semiHidden/>
    <w:rsid w:val="00BB2FA1"/>
    <w:rPr>
      <w:rFonts w:eastAsia="Times New Roman"/>
    </w:rPr>
  </w:style>
  <w:style w:type="character" w:customStyle="1" w:styleId="BodyTextIndent3Char">
    <w:name w:val="Body Text Indent 3 Char"/>
    <w:uiPriority w:val="99"/>
    <w:locked/>
    <w:rsid w:val="004D4C0F"/>
    <w:rPr>
      <w:rFonts w:ascii="Times New Roman" w:hAnsi="Times New Roman"/>
      <w:sz w:val="24"/>
      <w:lang w:eastAsia="ru-RU"/>
    </w:rPr>
  </w:style>
  <w:style w:type="paragraph" w:styleId="36">
    <w:name w:val="Body Text Indent 3"/>
    <w:basedOn w:val="a"/>
    <w:link w:val="37"/>
    <w:uiPriority w:val="99"/>
    <w:rsid w:val="004D4C0F"/>
    <w:pPr>
      <w:spacing w:before="100" w:beforeAutospacing="1" w:after="100" w:afterAutospacing="1" w:line="240" w:lineRule="auto"/>
    </w:pPr>
    <w:rPr>
      <w:rFonts w:ascii="Times New Roman" w:eastAsia="Calibri" w:hAnsi="Times New Roman"/>
      <w:sz w:val="24"/>
      <w:szCs w:val="24"/>
    </w:rPr>
  </w:style>
  <w:style w:type="character" w:customStyle="1" w:styleId="37">
    <w:name w:val="Основной текст с отступом 3 Знак"/>
    <w:link w:val="36"/>
    <w:uiPriority w:val="99"/>
    <w:locked/>
    <w:rsid w:val="004D4C0F"/>
    <w:rPr>
      <w:rFonts w:ascii="Times New Roman" w:eastAsia="Times New Roman" w:hAnsi="Times New Roman" w:cs="Times New Roman"/>
      <w:sz w:val="24"/>
      <w:szCs w:val="24"/>
      <w:lang w:eastAsia="ru-RU"/>
    </w:rPr>
  </w:style>
  <w:style w:type="paragraph" w:customStyle="1" w:styleId="style11">
    <w:name w:val="style11"/>
    <w:basedOn w:val="a"/>
    <w:uiPriority w:val="99"/>
    <w:rsid w:val="004D4C0F"/>
    <w:pPr>
      <w:spacing w:before="100" w:beforeAutospacing="1" w:after="100" w:afterAutospacing="1" w:line="240" w:lineRule="auto"/>
    </w:pPr>
    <w:rPr>
      <w:rFonts w:ascii="Times New Roman" w:hAnsi="Times New Roman"/>
      <w:sz w:val="24"/>
      <w:szCs w:val="24"/>
    </w:rPr>
  </w:style>
  <w:style w:type="paragraph" w:customStyle="1" w:styleId="msonormalbullet2gif">
    <w:name w:val="msonormalbullet2.gif"/>
    <w:basedOn w:val="a"/>
    <w:uiPriority w:val="99"/>
    <w:rsid w:val="004D4C0F"/>
    <w:pPr>
      <w:spacing w:before="100" w:beforeAutospacing="1" w:after="100" w:afterAutospacing="1" w:line="240" w:lineRule="auto"/>
    </w:pPr>
    <w:rPr>
      <w:rFonts w:ascii="Times New Roman" w:hAnsi="Times New Roman"/>
      <w:sz w:val="24"/>
      <w:szCs w:val="24"/>
    </w:rPr>
  </w:style>
  <w:style w:type="character" w:customStyle="1" w:styleId="fontstyle270">
    <w:name w:val="fontstyle270"/>
    <w:uiPriority w:val="99"/>
    <w:rsid w:val="004D4C0F"/>
    <w:rPr>
      <w:rFonts w:cs="Times New Roman"/>
    </w:rPr>
  </w:style>
  <w:style w:type="character" w:customStyle="1" w:styleId="fontstyle207">
    <w:name w:val="fontstyle207"/>
    <w:uiPriority w:val="99"/>
    <w:rsid w:val="004D4C0F"/>
    <w:rPr>
      <w:rFonts w:cs="Times New Roman"/>
    </w:rPr>
  </w:style>
  <w:style w:type="paragraph" w:customStyle="1" w:styleId="ParagraphStyle">
    <w:name w:val="Paragraph Style"/>
    <w:uiPriority w:val="99"/>
    <w:rsid w:val="004D4C0F"/>
    <w:pPr>
      <w:autoSpaceDE w:val="0"/>
      <w:autoSpaceDN w:val="0"/>
      <w:adjustRightInd w:val="0"/>
    </w:pPr>
    <w:rPr>
      <w:rFonts w:ascii="Arial" w:hAnsi="Arial" w:cs="Arial"/>
      <w:sz w:val="24"/>
      <w:szCs w:val="24"/>
      <w:lang w:eastAsia="en-US"/>
    </w:rPr>
  </w:style>
  <w:style w:type="paragraph" w:customStyle="1" w:styleId="listparagraph">
    <w:name w:val="listparagraph"/>
    <w:basedOn w:val="a"/>
    <w:uiPriority w:val="99"/>
    <w:rsid w:val="00B42C4E"/>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4866017">
      <w:marLeft w:val="0"/>
      <w:marRight w:val="0"/>
      <w:marTop w:val="0"/>
      <w:marBottom w:val="0"/>
      <w:divBdr>
        <w:top w:val="none" w:sz="0" w:space="0" w:color="auto"/>
        <w:left w:val="none" w:sz="0" w:space="0" w:color="auto"/>
        <w:bottom w:val="none" w:sz="0" w:space="0" w:color="auto"/>
        <w:right w:val="none" w:sz="0" w:space="0" w:color="auto"/>
      </w:divBdr>
      <w:divsChild>
        <w:div w:id="2044866028">
          <w:marLeft w:val="0"/>
          <w:marRight w:val="0"/>
          <w:marTop w:val="0"/>
          <w:marBottom w:val="0"/>
          <w:divBdr>
            <w:top w:val="none" w:sz="0" w:space="0" w:color="auto"/>
            <w:left w:val="none" w:sz="0" w:space="0" w:color="auto"/>
            <w:bottom w:val="none" w:sz="0" w:space="0" w:color="auto"/>
            <w:right w:val="none" w:sz="0" w:space="0" w:color="auto"/>
          </w:divBdr>
        </w:div>
      </w:divsChild>
    </w:div>
    <w:div w:id="2044866018">
      <w:marLeft w:val="0"/>
      <w:marRight w:val="0"/>
      <w:marTop w:val="0"/>
      <w:marBottom w:val="0"/>
      <w:divBdr>
        <w:top w:val="none" w:sz="0" w:space="0" w:color="auto"/>
        <w:left w:val="none" w:sz="0" w:space="0" w:color="auto"/>
        <w:bottom w:val="none" w:sz="0" w:space="0" w:color="auto"/>
        <w:right w:val="none" w:sz="0" w:space="0" w:color="auto"/>
      </w:divBdr>
    </w:div>
    <w:div w:id="2044866019">
      <w:marLeft w:val="0"/>
      <w:marRight w:val="0"/>
      <w:marTop w:val="0"/>
      <w:marBottom w:val="0"/>
      <w:divBdr>
        <w:top w:val="none" w:sz="0" w:space="0" w:color="auto"/>
        <w:left w:val="none" w:sz="0" w:space="0" w:color="auto"/>
        <w:bottom w:val="none" w:sz="0" w:space="0" w:color="auto"/>
        <w:right w:val="none" w:sz="0" w:space="0" w:color="auto"/>
      </w:divBdr>
    </w:div>
    <w:div w:id="2044866020">
      <w:marLeft w:val="0"/>
      <w:marRight w:val="0"/>
      <w:marTop w:val="0"/>
      <w:marBottom w:val="0"/>
      <w:divBdr>
        <w:top w:val="none" w:sz="0" w:space="0" w:color="auto"/>
        <w:left w:val="none" w:sz="0" w:space="0" w:color="auto"/>
        <w:bottom w:val="none" w:sz="0" w:space="0" w:color="auto"/>
        <w:right w:val="none" w:sz="0" w:space="0" w:color="auto"/>
      </w:divBdr>
    </w:div>
    <w:div w:id="2044866021">
      <w:marLeft w:val="0"/>
      <w:marRight w:val="0"/>
      <w:marTop w:val="0"/>
      <w:marBottom w:val="0"/>
      <w:divBdr>
        <w:top w:val="none" w:sz="0" w:space="0" w:color="auto"/>
        <w:left w:val="none" w:sz="0" w:space="0" w:color="auto"/>
        <w:bottom w:val="none" w:sz="0" w:space="0" w:color="auto"/>
        <w:right w:val="none" w:sz="0" w:space="0" w:color="auto"/>
      </w:divBdr>
    </w:div>
    <w:div w:id="2044866022">
      <w:marLeft w:val="0"/>
      <w:marRight w:val="0"/>
      <w:marTop w:val="0"/>
      <w:marBottom w:val="0"/>
      <w:divBdr>
        <w:top w:val="none" w:sz="0" w:space="0" w:color="auto"/>
        <w:left w:val="none" w:sz="0" w:space="0" w:color="auto"/>
        <w:bottom w:val="none" w:sz="0" w:space="0" w:color="auto"/>
        <w:right w:val="none" w:sz="0" w:space="0" w:color="auto"/>
      </w:divBdr>
      <w:divsChild>
        <w:div w:id="2044866029">
          <w:marLeft w:val="0"/>
          <w:marRight w:val="0"/>
          <w:marTop w:val="0"/>
          <w:marBottom w:val="0"/>
          <w:divBdr>
            <w:top w:val="none" w:sz="0" w:space="0" w:color="auto"/>
            <w:left w:val="none" w:sz="0" w:space="0" w:color="auto"/>
            <w:bottom w:val="none" w:sz="0" w:space="0" w:color="auto"/>
            <w:right w:val="none" w:sz="0" w:space="0" w:color="auto"/>
          </w:divBdr>
        </w:div>
      </w:divsChild>
    </w:div>
    <w:div w:id="2044866023">
      <w:marLeft w:val="0"/>
      <w:marRight w:val="0"/>
      <w:marTop w:val="0"/>
      <w:marBottom w:val="0"/>
      <w:divBdr>
        <w:top w:val="none" w:sz="0" w:space="0" w:color="auto"/>
        <w:left w:val="none" w:sz="0" w:space="0" w:color="auto"/>
        <w:bottom w:val="none" w:sz="0" w:space="0" w:color="auto"/>
        <w:right w:val="none" w:sz="0" w:space="0" w:color="auto"/>
      </w:divBdr>
    </w:div>
    <w:div w:id="2044866024">
      <w:marLeft w:val="0"/>
      <w:marRight w:val="0"/>
      <w:marTop w:val="0"/>
      <w:marBottom w:val="0"/>
      <w:divBdr>
        <w:top w:val="none" w:sz="0" w:space="0" w:color="auto"/>
        <w:left w:val="none" w:sz="0" w:space="0" w:color="auto"/>
        <w:bottom w:val="none" w:sz="0" w:space="0" w:color="auto"/>
        <w:right w:val="none" w:sz="0" w:space="0" w:color="auto"/>
      </w:divBdr>
    </w:div>
    <w:div w:id="2044866025">
      <w:marLeft w:val="0"/>
      <w:marRight w:val="0"/>
      <w:marTop w:val="0"/>
      <w:marBottom w:val="0"/>
      <w:divBdr>
        <w:top w:val="none" w:sz="0" w:space="0" w:color="auto"/>
        <w:left w:val="none" w:sz="0" w:space="0" w:color="auto"/>
        <w:bottom w:val="none" w:sz="0" w:space="0" w:color="auto"/>
        <w:right w:val="none" w:sz="0" w:space="0" w:color="auto"/>
      </w:divBdr>
    </w:div>
    <w:div w:id="2044866026">
      <w:marLeft w:val="0"/>
      <w:marRight w:val="0"/>
      <w:marTop w:val="0"/>
      <w:marBottom w:val="0"/>
      <w:divBdr>
        <w:top w:val="none" w:sz="0" w:space="0" w:color="auto"/>
        <w:left w:val="none" w:sz="0" w:space="0" w:color="auto"/>
        <w:bottom w:val="none" w:sz="0" w:space="0" w:color="auto"/>
        <w:right w:val="none" w:sz="0" w:space="0" w:color="auto"/>
      </w:divBdr>
    </w:div>
    <w:div w:id="204486602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1977</TotalTime>
  <Pages>1</Pages>
  <Words>42644</Words>
  <Characters>243075</Characters>
  <Application>Microsoft Office Word</Application>
  <DocSecurity>0</DocSecurity>
  <Lines>2025</Lines>
  <Paragraphs>570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285149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Римма</dc:creator>
  <cp:keywords/>
  <dc:description/>
  <cp:lastModifiedBy>Admin</cp:lastModifiedBy>
  <cp:revision>58</cp:revision>
  <dcterms:created xsi:type="dcterms:W3CDTF">2015-07-06T14:33:00Z</dcterms:created>
  <dcterms:modified xsi:type="dcterms:W3CDTF">2015-12-14T09:58:00Z</dcterms:modified>
</cp:coreProperties>
</file>