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ED5" w:rsidRDefault="00424ED5" w:rsidP="001F491F">
      <w:pPr>
        <w:jc w:val="center"/>
        <w:rPr>
          <w:rFonts w:ascii="Times New Roman" w:hAnsi="Times New Roman"/>
          <w:b/>
          <w:lang w:eastAsia="ru-RU"/>
        </w:rPr>
      </w:pPr>
      <w:r w:rsidRPr="001C2B1B">
        <w:rPr>
          <w:rFonts w:ascii="Times New Roman" w:hAnsi="Times New Roman"/>
          <w:b/>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3pt;height:521.25pt">
            <v:imagedata r:id="rId5" o:title=""/>
          </v:shape>
        </w:pict>
      </w:r>
    </w:p>
    <w:p w:rsidR="00424ED5" w:rsidRDefault="00424ED5" w:rsidP="001F491F">
      <w:pPr>
        <w:jc w:val="center"/>
        <w:rPr>
          <w:rFonts w:ascii="Times New Roman" w:hAnsi="Times New Roman"/>
          <w:b/>
          <w:lang w:eastAsia="ru-RU"/>
        </w:rPr>
      </w:pPr>
      <w:r>
        <w:rPr>
          <w:rFonts w:ascii="Times New Roman" w:hAnsi="Times New Roman"/>
          <w:b/>
          <w:lang w:eastAsia="ru-RU"/>
        </w:rPr>
        <w:t>Филиал муниципального автономного общеобразовательного учреждения</w:t>
      </w:r>
    </w:p>
    <w:p w:rsidR="00424ED5" w:rsidRDefault="00424ED5" w:rsidP="001F491F">
      <w:pPr>
        <w:jc w:val="center"/>
        <w:rPr>
          <w:rFonts w:ascii="Times New Roman" w:hAnsi="Times New Roman"/>
          <w:lang w:eastAsia="ru-RU"/>
        </w:rPr>
      </w:pPr>
      <w:r>
        <w:rPr>
          <w:rFonts w:ascii="Times New Roman" w:hAnsi="Times New Roman"/>
          <w:b/>
          <w:lang w:eastAsia="ru-RU"/>
        </w:rPr>
        <w:t>«Ачирская средняя общеобразовательная школа» - «Ишменевская начальная общеобразовательная школа»</w:t>
      </w:r>
    </w:p>
    <w:p w:rsidR="00424ED5" w:rsidRDefault="00424ED5" w:rsidP="001F491F">
      <w:pPr>
        <w:jc w:val="center"/>
        <w:rPr>
          <w:rFonts w:ascii="Times New Roman" w:hAnsi="Times New Roman"/>
          <w:lang w:eastAsia="ru-RU"/>
        </w:rPr>
      </w:pPr>
    </w:p>
    <w:tbl>
      <w:tblPr>
        <w:tblW w:w="0" w:type="auto"/>
        <w:tblLook w:val="01E0"/>
      </w:tblPr>
      <w:tblGrid>
        <w:gridCol w:w="4928"/>
        <w:gridCol w:w="5080"/>
        <w:gridCol w:w="4778"/>
      </w:tblGrid>
      <w:tr w:rsidR="00424ED5" w:rsidTr="009602B0">
        <w:tc>
          <w:tcPr>
            <w:tcW w:w="4928" w:type="dxa"/>
          </w:tcPr>
          <w:p w:rsidR="00424ED5" w:rsidRPr="009602B0" w:rsidRDefault="00424ED5">
            <w:pPr>
              <w:rPr>
                <w:rFonts w:ascii="Times New Roman" w:hAnsi="Times New Roman"/>
                <w:sz w:val="24"/>
                <w:szCs w:val="24"/>
              </w:rPr>
            </w:pPr>
            <w:r w:rsidRPr="009602B0">
              <w:rPr>
                <w:rFonts w:ascii="Times New Roman" w:hAnsi="Times New Roman"/>
              </w:rPr>
              <w:t>Рассмотрено</w:t>
            </w:r>
          </w:p>
          <w:p w:rsidR="00424ED5" w:rsidRPr="009602B0" w:rsidRDefault="00424ED5">
            <w:pPr>
              <w:rPr>
                <w:rFonts w:ascii="Times New Roman" w:hAnsi="Times New Roman"/>
                <w:lang w:eastAsia="ru-RU"/>
              </w:rPr>
            </w:pPr>
            <w:r w:rsidRPr="009602B0">
              <w:rPr>
                <w:rFonts w:ascii="Times New Roman" w:hAnsi="Times New Roman"/>
              </w:rPr>
              <w:t>Руководитель методического</w:t>
            </w:r>
          </w:p>
          <w:p w:rsidR="00424ED5" w:rsidRPr="009602B0" w:rsidRDefault="00424ED5">
            <w:pPr>
              <w:rPr>
                <w:rFonts w:ascii="Times New Roman" w:hAnsi="Times New Roman"/>
              </w:rPr>
            </w:pPr>
            <w:r w:rsidRPr="009602B0">
              <w:rPr>
                <w:rFonts w:ascii="Times New Roman" w:hAnsi="Times New Roman"/>
              </w:rPr>
              <w:t>объединения учителей начальных классов</w:t>
            </w:r>
          </w:p>
          <w:p w:rsidR="00424ED5" w:rsidRPr="009602B0" w:rsidRDefault="00424ED5">
            <w:pPr>
              <w:rPr>
                <w:rFonts w:ascii="Times New Roman" w:hAnsi="Times New Roman"/>
              </w:rPr>
            </w:pPr>
            <w:r w:rsidRPr="009602B0">
              <w:rPr>
                <w:rFonts w:ascii="Times New Roman" w:hAnsi="Times New Roman"/>
              </w:rPr>
              <w:t xml:space="preserve">____________ С.Н. Муталипова </w:t>
            </w:r>
          </w:p>
          <w:p w:rsidR="00424ED5" w:rsidRPr="009602B0" w:rsidRDefault="00424ED5">
            <w:pPr>
              <w:rPr>
                <w:rFonts w:ascii="Times New Roman" w:hAnsi="Times New Roman"/>
                <w:bCs/>
                <w:sz w:val="24"/>
                <w:szCs w:val="24"/>
              </w:rPr>
            </w:pPr>
            <w:r w:rsidRPr="009602B0">
              <w:rPr>
                <w:rFonts w:ascii="Times New Roman" w:hAnsi="Times New Roman"/>
              </w:rPr>
              <w:t>30.08.2018 г.</w:t>
            </w:r>
          </w:p>
        </w:tc>
        <w:tc>
          <w:tcPr>
            <w:tcW w:w="5080" w:type="dxa"/>
          </w:tcPr>
          <w:p w:rsidR="00424ED5" w:rsidRPr="009602B0" w:rsidRDefault="00424ED5">
            <w:pPr>
              <w:rPr>
                <w:rFonts w:ascii="Times New Roman" w:hAnsi="Times New Roman"/>
                <w:sz w:val="24"/>
                <w:szCs w:val="24"/>
              </w:rPr>
            </w:pPr>
            <w:r w:rsidRPr="009602B0">
              <w:rPr>
                <w:rFonts w:ascii="Times New Roman" w:hAnsi="Times New Roman"/>
              </w:rPr>
              <w:t>Согласовано</w:t>
            </w:r>
          </w:p>
          <w:p w:rsidR="00424ED5" w:rsidRPr="009602B0" w:rsidRDefault="00424ED5">
            <w:pPr>
              <w:rPr>
                <w:rFonts w:ascii="Times New Roman" w:hAnsi="Times New Roman"/>
                <w:lang w:eastAsia="ru-RU"/>
              </w:rPr>
            </w:pPr>
            <w:r w:rsidRPr="009602B0">
              <w:rPr>
                <w:rFonts w:ascii="Times New Roman" w:hAnsi="Times New Roman"/>
              </w:rPr>
              <w:t>Заместитель директора по УВР</w:t>
            </w:r>
          </w:p>
          <w:p w:rsidR="00424ED5" w:rsidRPr="009602B0" w:rsidRDefault="00424ED5">
            <w:pPr>
              <w:rPr>
                <w:rFonts w:ascii="Times New Roman" w:hAnsi="Times New Roman"/>
              </w:rPr>
            </w:pPr>
            <w:r w:rsidRPr="009602B0">
              <w:rPr>
                <w:rFonts w:ascii="Times New Roman" w:hAnsi="Times New Roman"/>
              </w:rPr>
              <w:t>_____________З.Т Барсукова</w:t>
            </w:r>
          </w:p>
          <w:p w:rsidR="00424ED5" w:rsidRPr="009602B0" w:rsidRDefault="00424ED5">
            <w:pPr>
              <w:rPr>
                <w:rFonts w:ascii="Times New Roman" w:hAnsi="Times New Roman"/>
                <w:bCs/>
                <w:sz w:val="24"/>
                <w:szCs w:val="24"/>
              </w:rPr>
            </w:pPr>
            <w:r w:rsidRPr="009602B0">
              <w:rPr>
                <w:rFonts w:ascii="Times New Roman" w:hAnsi="Times New Roman"/>
              </w:rPr>
              <w:t>31.08.2018 г</w:t>
            </w:r>
          </w:p>
        </w:tc>
        <w:tc>
          <w:tcPr>
            <w:tcW w:w="4778" w:type="dxa"/>
          </w:tcPr>
          <w:p w:rsidR="00424ED5" w:rsidRPr="009602B0" w:rsidRDefault="00424ED5">
            <w:pPr>
              <w:rPr>
                <w:rFonts w:ascii="Times New Roman" w:hAnsi="Times New Roman"/>
                <w:sz w:val="24"/>
                <w:szCs w:val="24"/>
              </w:rPr>
            </w:pPr>
            <w:r w:rsidRPr="009602B0">
              <w:rPr>
                <w:rFonts w:ascii="Times New Roman" w:hAnsi="Times New Roman"/>
              </w:rPr>
              <w:t>Утверждаю</w:t>
            </w:r>
          </w:p>
          <w:p w:rsidR="00424ED5" w:rsidRPr="009602B0" w:rsidRDefault="00424ED5">
            <w:pPr>
              <w:rPr>
                <w:rFonts w:ascii="Times New Roman" w:hAnsi="Times New Roman"/>
                <w:lang w:eastAsia="ru-RU"/>
              </w:rPr>
            </w:pPr>
            <w:r w:rsidRPr="009602B0">
              <w:rPr>
                <w:rFonts w:ascii="Times New Roman" w:hAnsi="Times New Roman"/>
              </w:rPr>
              <w:t>Директор школы _________ Г.Ш. Барсукова</w:t>
            </w:r>
          </w:p>
          <w:p w:rsidR="00424ED5" w:rsidRPr="009602B0" w:rsidRDefault="00424ED5">
            <w:pPr>
              <w:rPr>
                <w:rFonts w:ascii="Times New Roman" w:hAnsi="Times New Roman"/>
                <w:bCs/>
                <w:sz w:val="24"/>
                <w:szCs w:val="24"/>
              </w:rPr>
            </w:pPr>
            <w:r w:rsidRPr="009602B0">
              <w:rPr>
                <w:rFonts w:ascii="Times New Roman" w:hAnsi="Times New Roman"/>
              </w:rPr>
              <w:t>Приказ №165/5  от 01.09.2018 г.</w:t>
            </w:r>
          </w:p>
        </w:tc>
      </w:tr>
    </w:tbl>
    <w:p w:rsidR="00424ED5" w:rsidRDefault="00424ED5" w:rsidP="001F491F">
      <w:pPr>
        <w:jc w:val="center"/>
        <w:rPr>
          <w:rFonts w:ascii="Times New Roman" w:hAnsi="Times New Roman"/>
          <w:b/>
          <w:bCs/>
          <w:lang w:eastAsia="ru-RU"/>
        </w:rPr>
      </w:pPr>
    </w:p>
    <w:p w:rsidR="00424ED5" w:rsidRDefault="00424ED5" w:rsidP="001F491F">
      <w:pPr>
        <w:jc w:val="center"/>
        <w:rPr>
          <w:rFonts w:ascii="Times New Roman" w:hAnsi="Times New Roman"/>
          <w:b/>
          <w:bCs/>
          <w:lang w:eastAsia="ru-RU"/>
        </w:rPr>
      </w:pPr>
    </w:p>
    <w:p w:rsidR="00424ED5" w:rsidRDefault="00424ED5" w:rsidP="001F491F">
      <w:pPr>
        <w:jc w:val="center"/>
        <w:rPr>
          <w:rFonts w:ascii="Times New Roman" w:hAnsi="Times New Roman"/>
          <w:b/>
          <w:bCs/>
          <w:lang w:eastAsia="ru-RU"/>
        </w:rPr>
      </w:pPr>
    </w:p>
    <w:p w:rsidR="00424ED5" w:rsidRDefault="00424ED5" w:rsidP="00E219DD">
      <w:pPr>
        <w:jc w:val="center"/>
        <w:rPr>
          <w:rFonts w:ascii="Times New Roman" w:hAnsi="Times New Roman"/>
          <w:b/>
          <w:bCs/>
          <w:lang w:eastAsia="ru-RU"/>
        </w:rPr>
      </w:pPr>
      <w:r>
        <w:rPr>
          <w:rFonts w:ascii="Times New Roman" w:hAnsi="Times New Roman"/>
          <w:b/>
          <w:bCs/>
          <w:lang w:eastAsia="ru-RU"/>
        </w:rPr>
        <w:t>Рабочая программа по учебному предмету «Литературное чтение на родном языке» 4 класс</w:t>
      </w:r>
    </w:p>
    <w:p w:rsidR="00424ED5" w:rsidRDefault="00424ED5" w:rsidP="001F491F">
      <w:pPr>
        <w:jc w:val="center"/>
        <w:rPr>
          <w:rFonts w:ascii="Times New Roman" w:hAnsi="Times New Roman"/>
          <w:b/>
          <w:bCs/>
          <w:lang w:eastAsia="ru-RU"/>
        </w:rPr>
      </w:pPr>
      <w:r>
        <w:rPr>
          <w:rFonts w:ascii="Times New Roman" w:hAnsi="Times New Roman"/>
          <w:b/>
          <w:bCs/>
          <w:lang w:eastAsia="ru-RU"/>
        </w:rPr>
        <w:t>2018-2019 учебный год</w:t>
      </w:r>
    </w:p>
    <w:p w:rsidR="00424ED5" w:rsidRDefault="00424ED5" w:rsidP="001F491F">
      <w:pPr>
        <w:jc w:val="center"/>
        <w:rPr>
          <w:rFonts w:ascii="Times New Roman" w:hAnsi="Times New Roman"/>
          <w:b/>
          <w:bCs/>
          <w:lang w:eastAsia="ru-RU"/>
        </w:rPr>
      </w:pPr>
    </w:p>
    <w:p w:rsidR="00424ED5" w:rsidRDefault="00424ED5" w:rsidP="001F491F">
      <w:pPr>
        <w:jc w:val="center"/>
        <w:rPr>
          <w:rFonts w:ascii="Times New Roman" w:hAnsi="Times New Roman"/>
          <w:b/>
          <w:bCs/>
          <w:lang w:eastAsia="ru-RU"/>
        </w:rPr>
      </w:pPr>
    </w:p>
    <w:p w:rsidR="00424ED5" w:rsidRDefault="00424ED5" w:rsidP="001F491F">
      <w:pPr>
        <w:jc w:val="center"/>
        <w:rPr>
          <w:rFonts w:ascii="Times New Roman" w:hAnsi="Times New Roman"/>
          <w:b/>
          <w:bCs/>
          <w:lang w:eastAsia="ru-RU"/>
        </w:rPr>
      </w:pPr>
    </w:p>
    <w:p w:rsidR="00424ED5" w:rsidRDefault="00424ED5" w:rsidP="001F491F">
      <w:pPr>
        <w:jc w:val="center"/>
        <w:rPr>
          <w:rFonts w:ascii="Times New Roman" w:hAnsi="Times New Roman"/>
          <w:b/>
          <w:bCs/>
          <w:lang w:eastAsia="ru-RU"/>
        </w:rPr>
      </w:pPr>
    </w:p>
    <w:p w:rsidR="00424ED5" w:rsidRDefault="00424ED5" w:rsidP="001F491F">
      <w:pPr>
        <w:jc w:val="center"/>
        <w:rPr>
          <w:rFonts w:ascii="Times New Roman" w:hAnsi="Times New Roman"/>
          <w:b/>
          <w:bCs/>
          <w:lang w:eastAsia="ru-RU"/>
        </w:rPr>
      </w:pPr>
    </w:p>
    <w:p w:rsidR="00424ED5" w:rsidRDefault="00424ED5" w:rsidP="001F491F">
      <w:pPr>
        <w:rPr>
          <w:rFonts w:ascii="Times New Roman" w:hAnsi="Times New Roman"/>
          <w:lang w:eastAsia="ru-RU"/>
        </w:rPr>
      </w:pPr>
      <w:r>
        <w:rPr>
          <w:rFonts w:ascii="Times New Roman" w:hAnsi="Times New Roman"/>
          <w:lang w:eastAsia="ru-RU"/>
        </w:rPr>
        <w:t xml:space="preserve">                                                                                                                                      </w:t>
      </w:r>
    </w:p>
    <w:p w:rsidR="00424ED5" w:rsidRDefault="00424ED5" w:rsidP="001F491F">
      <w:pPr>
        <w:jc w:val="center"/>
        <w:rPr>
          <w:rFonts w:ascii="Times New Roman" w:hAnsi="Times New Roman"/>
          <w:b/>
          <w:bCs/>
          <w:lang w:eastAsia="ru-RU"/>
        </w:rPr>
      </w:pPr>
      <w:r>
        <w:rPr>
          <w:rFonts w:ascii="Times New Roman" w:hAnsi="Times New Roman"/>
          <w:lang w:eastAsia="ru-RU"/>
        </w:rPr>
        <w:t xml:space="preserve">                                                                                                                                           Рабочую  программу составила</w:t>
      </w:r>
    </w:p>
    <w:p w:rsidR="00424ED5" w:rsidRDefault="00424ED5" w:rsidP="001F491F">
      <w:pPr>
        <w:jc w:val="center"/>
        <w:rPr>
          <w:rFonts w:ascii="Times New Roman" w:hAnsi="Times New Roman"/>
          <w:lang w:eastAsia="ru-RU"/>
        </w:rPr>
      </w:pPr>
      <w:r>
        <w:rPr>
          <w:rFonts w:ascii="Times New Roman" w:hAnsi="Times New Roman"/>
          <w:lang w:eastAsia="ru-RU"/>
        </w:rPr>
        <w:t xml:space="preserve">                                                                                                                                                             учитель начальных классов: Халилова Р.Н</w:t>
      </w:r>
    </w:p>
    <w:p w:rsidR="00424ED5" w:rsidRDefault="00424ED5" w:rsidP="001F491F">
      <w:pPr>
        <w:rPr>
          <w:rFonts w:ascii="Times New Roman" w:hAnsi="Times New Roman"/>
          <w:lang w:eastAsia="ru-RU"/>
        </w:rPr>
      </w:pPr>
    </w:p>
    <w:p w:rsidR="00424ED5" w:rsidRPr="001F491F" w:rsidRDefault="00424ED5" w:rsidP="001F491F">
      <w:pPr>
        <w:jc w:val="center"/>
        <w:rPr>
          <w:rFonts w:ascii="Times New Roman" w:hAnsi="Times New Roman"/>
          <w:lang w:eastAsia="ru-RU"/>
        </w:rPr>
      </w:pPr>
      <w:r>
        <w:rPr>
          <w:rFonts w:ascii="Times New Roman" w:hAnsi="Times New Roman"/>
          <w:lang w:eastAsia="ru-RU"/>
        </w:rPr>
        <w:t>2018г</w:t>
      </w:r>
    </w:p>
    <w:p w:rsidR="00424ED5" w:rsidRDefault="00424ED5" w:rsidP="00D82273">
      <w:pPr>
        <w:spacing w:after="0" w:line="240" w:lineRule="auto"/>
        <w:jc w:val="center"/>
        <w:rPr>
          <w:rFonts w:ascii="Times New Roman" w:hAnsi="Times New Roman"/>
          <w:b/>
          <w:sz w:val="24"/>
          <w:szCs w:val="24"/>
          <w:lang w:eastAsia="ru-RU"/>
        </w:rPr>
      </w:pPr>
    </w:p>
    <w:p w:rsidR="00424ED5" w:rsidRDefault="00424ED5" w:rsidP="00D82273">
      <w:pPr>
        <w:spacing w:after="0" w:line="240" w:lineRule="auto"/>
        <w:jc w:val="center"/>
        <w:rPr>
          <w:rFonts w:ascii="Times New Roman" w:hAnsi="Times New Roman"/>
          <w:b/>
          <w:sz w:val="24"/>
          <w:szCs w:val="24"/>
          <w:lang w:eastAsia="ru-RU"/>
        </w:rPr>
      </w:pPr>
    </w:p>
    <w:p w:rsidR="00424ED5" w:rsidRDefault="00424ED5" w:rsidP="00E219DD">
      <w:pPr>
        <w:jc w:val="center"/>
        <w:rPr>
          <w:rFonts w:ascii="Times New Roman" w:hAnsi="Times New Roman"/>
          <w:b/>
          <w:sz w:val="24"/>
          <w:szCs w:val="24"/>
          <w:lang w:eastAsia="ru-RU"/>
        </w:rPr>
      </w:pPr>
      <w:r>
        <w:rPr>
          <w:rFonts w:ascii="Times New Roman" w:hAnsi="Times New Roman"/>
          <w:b/>
          <w:sz w:val="24"/>
          <w:szCs w:val="24"/>
          <w:lang w:eastAsia="ru-RU"/>
        </w:rPr>
        <w:t xml:space="preserve">1. </w:t>
      </w:r>
      <w:r w:rsidRPr="003E0377">
        <w:rPr>
          <w:rFonts w:ascii="Times New Roman" w:hAnsi="Times New Roman"/>
          <w:b/>
          <w:sz w:val="24"/>
          <w:szCs w:val="24"/>
          <w:lang w:eastAsia="ru-RU"/>
        </w:rPr>
        <w:t>Планируемый уровень подготовки обучающихся</w:t>
      </w:r>
    </w:p>
    <w:p w:rsidR="00424ED5" w:rsidRPr="003E0377" w:rsidRDefault="00424ED5" w:rsidP="00E219DD">
      <w:pPr>
        <w:tabs>
          <w:tab w:val="left" w:pos="6120"/>
        </w:tabs>
        <w:spacing w:after="0" w:line="240" w:lineRule="auto"/>
        <w:jc w:val="both"/>
        <w:rPr>
          <w:rFonts w:ascii="Times New Roman" w:hAnsi="Times New Roman"/>
          <w:sz w:val="24"/>
          <w:szCs w:val="24"/>
          <w:lang w:eastAsia="ru-RU"/>
        </w:rPr>
      </w:pPr>
      <w:r w:rsidRPr="003E0377">
        <w:rPr>
          <w:rFonts w:ascii="Times New Roman" w:hAnsi="Times New Roman"/>
          <w:sz w:val="24"/>
          <w:szCs w:val="24"/>
          <w:lang w:eastAsia="ru-RU"/>
        </w:rPr>
        <w:t xml:space="preserve">   -осознанно читать, строить диалогические и монологические высказывания на основе литературного произведения и личного опыта;</w:t>
      </w:r>
    </w:p>
    <w:p w:rsidR="00424ED5" w:rsidRPr="003E0377" w:rsidRDefault="00424ED5" w:rsidP="00E219DD">
      <w:pPr>
        <w:tabs>
          <w:tab w:val="left" w:pos="6120"/>
        </w:tabs>
        <w:spacing w:after="0" w:line="240" w:lineRule="auto"/>
        <w:jc w:val="both"/>
        <w:rPr>
          <w:rFonts w:ascii="Times New Roman" w:hAnsi="Times New Roman"/>
          <w:sz w:val="24"/>
          <w:szCs w:val="24"/>
          <w:lang w:eastAsia="ru-RU"/>
        </w:rPr>
      </w:pPr>
      <w:r w:rsidRPr="003E0377">
        <w:rPr>
          <w:rFonts w:ascii="Times New Roman" w:hAnsi="Times New Roman"/>
          <w:sz w:val="24"/>
          <w:szCs w:val="24"/>
          <w:lang w:eastAsia="ru-RU"/>
        </w:rPr>
        <w:t xml:space="preserve">   -описывать и сопоставлять различные объекты, самостоятельно пользоваться справочным аппаратом учебника, находить информацию в словарях и др.</w:t>
      </w:r>
    </w:p>
    <w:p w:rsidR="00424ED5" w:rsidRDefault="00424ED5" w:rsidP="00E219DD">
      <w:pPr>
        <w:spacing w:after="0" w:line="240" w:lineRule="auto"/>
        <w:jc w:val="both"/>
        <w:rPr>
          <w:rFonts w:ascii="Times New Roman" w:hAnsi="Times New Roman"/>
          <w:sz w:val="28"/>
          <w:szCs w:val="28"/>
          <w:lang w:eastAsia="ru-RU"/>
        </w:rPr>
      </w:pPr>
    </w:p>
    <w:p w:rsidR="00424ED5" w:rsidRPr="003E0377" w:rsidRDefault="00424ED5" w:rsidP="00D82273">
      <w:pPr>
        <w:jc w:val="both"/>
        <w:rPr>
          <w:rFonts w:ascii="Times New Roman" w:hAnsi="Times New Roman"/>
          <w:sz w:val="24"/>
          <w:szCs w:val="24"/>
          <w:lang w:eastAsia="ru-RU"/>
        </w:rPr>
      </w:pPr>
      <w:r w:rsidRPr="003E0377">
        <w:rPr>
          <w:rFonts w:ascii="Times New Roman" w:hAnsi="Times New Roman"/>
          <w:sz w:val="24"/>
          <w:szCs w:val="24"/>
          <w:lang w:eastAsia="ru-RU"/>
        </w:rPr>
        <w:t xml:space="preserve">  </w:t>
      </w:r>
      <w:r w:rsidRPr="003E0377">
        <w:rPr>
          <w:rFonts w:ascii="Times New Roman" w:hAnsi="Times New Roman"/>
          <w:b/>
          <w:sz w:val="24"/>
          <w:szCs w:val="24"/>
          <w:lang w:eastAsia="ru-RU"/>
        </w:rPr>
        <w:t>В результате изучения татарской литературы ученики должны знать и понимать:</w:t>
      </w:r>
    </w:p>
    <w:p w:rsidR="00424ED5" w:rsidRPr="003E0377" w:rsidRDefault="00424ED5" w:rsidP="00D82273">
      <w:pPr>
        <w:numPr>
          <w:ilvl w:val="0"/>
          <w:numId w:val="2"/>
        </w:numPr>
        <w:tabs>
          <w:tab w:val="num" w:pos="0"/>
        </w:tabs>
        <w:spacing w:after="0" w:line="240" w:lineRule="auto"/>
        <w:jc w:val="both"/>
        <w:rPr>
          <w:rFonts w:ascii="Times New Roman" w:hAnsi="Times New Roman"/>
          <w:sz w:val="24"/>
          <w:szCs w:val="24"/>
          <w:lang w:eastAsia="ru-RU"/>
        </w:rPr>
      </w:pPr>
      <w:r w:rsidRPr="003E0377">
        <w:rPr>
          <w:rFonts w:ascii="Times New Roman" w:hAnsi="Times New Roman"/>
          <w:sz w:val="24"/>
          <w:szCs w:val="24"/>
          <w:lang w:eastAsia="ru-RU"/>
        </w:rPr>
        <w:t>изученные литературные произведения и их авторов;</w:t>
      </w:r>
    </w:p>
    <w:p w:rsidR="00424ED5" w:rsidRPr="003E0377" w:rsidRDefault="00424ED5" w:rsidP="00D82273">
      <w:pPr>
        <w:numPr>
          <w:ilvl w:val="0"/>
          <w:numId w:val="2"/>
        </w:numPr>
        <w:tabs>
          <w:tab w:val="num" w:pos="0"/>
        </w:tabs>
        <w:spacing w:after="0" w:line="240" w:lineRule="auto"/>
        <w:jc w:val="both"/>
        <w:rPr>
          <w:rFonts w:ascii="Times New Roman" w:hAnsi="Times New Roman"/>
          <w:sz w:val="24"/>
          <w:szCs w:val="24"/>
          <w:lang w:eastAsia="ru-RU"/>
        </w:rPr>
      </w:pPr>
      <w:r w:rsidRPr="003E0377">
        <w:rPr>
          <w:rFonts w:ascii="Times New Roman" w:hAnsi="Times New Roman"/>
          <w:sz w:val="24"/>
          <w:szCs w:val="24"/>
          <w:lang w:eastAsia="ru-RU"/>
        </w:rPr>
        <w:t>жанры детской художественной литературы (приводить примеры сказок, стихотворений, басен, рассказов);</w:t>
      </w:r>
    </w:p>
    <w:p w:rsidR="00424ED5" w:rsidRPr="003E0377" w:rsidRDefault="00424ED5" w:rsidP="00D82273">
      <w:pPr>
        <w:tabs>
          <w:tab w:val="num" w:pos="0"/>
        </w:tabs>
        <w:spacing w:after="0" w:line="240" w:lineRule="auto"/>
        <w:jc w:val="both"/>
        <w:rPr>
          <w:rFonts w:ascii="Times New Roman" w:hAnsi="Times New Roman"/>
          <w:b/>
          <w:sz w:val="24"/>
          <w:szCs w:val="24"/>
          <w:lang w:eastAsia="ru-RU"/>
        </w:rPr>
      </w:pPr>
      <w:r w:rsidRPr="003E0377">
        <w:rPr>
          <w:rFonts w:ascii="Times New Roman" w:hAnsi="Times New Roman"/>
          <w:b/>
          <w:sz w:val="24"/>
          <w:szCs w:val="24"/>
          <w:lang w:eastAsia="ru-RU"/>
        </w:rPr>
        <w:t>уметь:</w:t>
      </w:r>
    </w:p>
    <w:p w:rsidR="00424ED5" w:rsidRPr="003E0377" w:rsidRDefault="00424ED5" w:rsidP="005E7C08">
      <w:pPr>
        <w:spacing w:after="0" w:line="240" w:lineRule="auto"/>
        <w:jc w:val="both"/>
        <w:rPr>
          <w:rFonts w:ascii="Times New Roman" w:hAnsi="Times New Roman"/>
          <w:sz w:val="24"/>
          <w:szCs w:val="24"/>
          <w:lang w:eastAsia="ru-RU"/>
        </w:rPr>
      </w:pPr>
      <w:r w:rsidRPr="003E0377">
        <w:rPr>
          <w:rFonts w:ascii="Times New Roman" w:hAnsi="Times New Roman"/>
          <w:sz w:val="24"/>
          <w:szCs w:val="24"/>
          <w:lang w:eastAsia="ru-RU"/>
        </w:rPr>
        <w:t>-читать осознанно вслух тексты художественных произведений целыми словами, соблюдая орфоэпические нормы татарского литературного языка;</w:t>
      </w:r>
    </w:p>
    <w:p w:rsidR="00424ED5" w:rsidRPr="003E0377" w:rsidRDefault="00424ED5" w:rsidP="005E7C08">
      <w:pPr>
        <w:spacing w:after="0" w:line="240" w:lineRule="auto"/>
        <w:jc w:val="both"/>
        <w:rPr>
          <w:rFonts w:ascii="Times New Roman" w:hAnsi="Times New Roman"/>
          <w:sz w:val="24"/>
          <w:szCs w:val="24"/>
          <w:lang w:eastAsia="ru-RU"/>
        </w:rPr>
      </w:pPr>
      <w:r w:rsidRPr="003E0377">
        <w:rPr>
          <w:rFonts w:ascii="Times New Roman" w:hAnsi="Times New Roman"/>
          <w:sz w:val="24"/>
          <w:szCs w:val="24"/>
          <w:lang w:eastAsia="ru-RU"/>
        </w:rPr>
        <w:t>-читать выразительно художественный текст (заранее подготовленный);</w:t>
      </w:r>
    </w:p>
    <w:p w:rsidR="00424ED5" w:rsidRPr="003E0377" w:rsidRDefault="00424ED5" w:rsidP="005E7C08">
      <w:pPr>
        <w:spacing w:after="0" w:line="240" w:lineRule="auto"/>
        <w:jc w:val="both"/>
        <w:rPr>
          <w:rFonts w:ascii="Times New Roman" w:hAnsi="Times New Roman"/>
          <w:sz w:val="24"/>
          <w:szCs w:val="24"/>
          <w:lang w:eastAsia="ru-RU"/>
        </w:rPr>
      </w:pPr>
      <w:r w:rsidRPr="003E0377">
        <w:rPr>
          <w:rFonts w:ascii="Times New Roman" w:hAnsi="Times New Roman"/>
          <w:sz w:val="24"/>
          <w:szCs w:val="24"/>
          <w:lang w:eastAsia="ru-RU"/>
        </w:rPr>
        <w:t>-приводить примеры фольклорных произведений (пословиц, загадок, сказок);</w:t>
      </w:r>
    </w:p>
    <w:p w:rsidR="00424ED5" w:rsidRPr="003E0377" w:rsidRDefault="00424ED5" w:rsidP="005E7C08">
      <w:pPr>
        <w:spacing w:after="0" w:line="240" w:lineRule="auto"/>
        <w:jc w:val="both"/>
        <w:rPr>
          <w:rFonts w:ascii="Times New Roman" w:hAnsi="Times New Roman"/>
          <w:sz w:val="24"/>
          <w:szCs w:val="24"/>
          <w:lang w:eastAsia="ru-RU"/>
        </w:rPr>
      </w:pPr>
      <w:r w:rsidRPr="003E0377">
        <w:rPr>
          <w:rFonts w:ascii="Times New Roman" w:hAnsi="Times New Roman"/>
          <w:sz w:val="24"/>
          <w:szCs w:val="24"/>
        </w:rPr>
        <w:t>-определять тему и главную мысль произведения;</w:t>
      </w:r>
    </w:p>
    <w:p w:rsidR="00424ED5" w:rsidRPr="003E0377" w:rsidRDefault="00424ED5" w:rsidP="005E7C08">
      <w:pPr>
        <w:spacing w:after="0" w:line="240" w:lineRule="auto"/>
        <w:jc w:val="both"/>
        <w:rPr>
          <w:rFonts w:ascii="Times New Roman" w:hAnsi="Times New Roman"/>
          <w:sz w:val="24"/>
          <w:szCs w:val="24"/>
        </w:rPr>
      </w:pPr>
      <w:r w:rsidRPr="003E0377">
        <w:rPr>
          <w:rFonts w:ascii="Times New Roman" w:hAnsi="Times New Roman"/>
          <w:sz w:val="24"/>
          <w:szCs w:val="24"/>
        </w:rPr>
        <w:t>-пересказывать доступный по объёму текст (объём не более 1 стр.);</w:t>
      </w:r>
    </w:p>
    <w:p w:rsidR="00424ED5" w:rsidRPr="003E0377" w:rsidRDefault="00424ED5" w:rsidP="005E7C08">
      <w:pPr>
        <w:spacing w:after="0" w:line="240" w:lineRule="auto"/>
        <w:jc w:val="both"/>
        <w:rPr>
          <w:rFonts w:ascii="Times New Roman" w:hAnsi="Times New Roman"/>
          <w:sz w:val="24"/>
          <w:szCs w:val="24"/>
        </w:rPr>
      </w:pPr>
      <w:r w:rsidRPr="003E0377">
        <w:rPr>
          <w:rFonts w:ascii="Times New Roman" w:hAnsi="Times New Roman"/>
          <w:sz w:val="24"/>
          <w:szCs w:val="24"/>
        </w:rPr>
        <w:t>-делить текст на смысловые части, составлять его простой план;</w:t>
      </w:r>
    </w:p>
    <w:p w:rsidR="00424ED5" w:rsidRPr="003E0377" w:rsidRDefault="00424ED5" w:rsidP="00475DCF">
      <w:pPr>
        <w:tabs>
          <w:tab w:val="num" w:pos="0"/>
        </w:tabs>
        <w:jc w:val="both"/>
        <w:rPr>
          <w:rFonts w:ascii="Times New Roman" w:hAnsi="Times New Roman"/>
          <w:b/>
          <w:sz w:val="24"/>
          <w:szCs w:val="24"/>
        </w:rPr>
      </w:pPr>
      <w:r w:rsidRPr="003E0377">
        <w:rPr>
          <w:rFonts w:ascii="Times New Roman" w:hAnsi="Times New Roman"/>
          <w:b/>
          <w:sz w:val="24"/>
          <w:szCs w:val="24"/>
        </w:rPr>
        <w:t>Использовать приобретённые знания и умения в практической деятельности и в повседневной жизни для:</w:t>
      </w:r>
    </w:p>
    <w:p w:rsidR="00424ED5" w:rsidRPr="003E0377" w:rsidRDefault="00424ED5" w:rsidP="00475DCF">
      <w:pPr>
        <w:tabs>
          <w:tab w:val="num" w:pos="0"/>
        </w:tabs>
        <w:jc w:val="both"/>
        <w:rPr>
          <w:rFonts w:ascii="Times New Roman" w:hAnsi="Times New Roman"/>
          <w:b/>
          <w:sz w:val="24"/>
          <w:szCs w:val="24"/>
        </w:rPr>
      </w:pPr>
      <w:r w:rsidRPr="003E0377">
        <w:rPr>
          <w:rFonts w:ascii="Times New Roman" w:hAnsi="Times New Roman"/>
          <w:sz w:val="24"/>
          <w:szCs w:val="24"/>
        </w:rPr>
        <w:t>-самостоятельного чтения книг на родном языке;</w:t>
      </w:r>
    </w:p>
    <w:p w:rsidR="00424ED5" w:rsidRPr="003E0377" w:rsidRDefault="00424ED5" w:rsidP="005E7C08">
      <w:pPr>
        <w:spacing w:after="0" w:line="240" w:lineRule="auto"/>
        <w:jc w:val="both"/>
        <w:rPr>
          <w:rFonts w:ascii="Times New Roman" w:hAnsi="Times New Roman"/>
          <w:sz w:val="24"/>
          <w:szCs w:val="24"/>
        </w:rPr>
      </w:pPr>
      <w:r w:rsidRPr="003E0377">
        <w:rPr>
          <w:rFonts w:ascii="Times New Roman" w:hAnsi="Times New Roman"/>
          <w:sz w:val="24"/>
          <w:szCs w:val="24"/>
        </w:rPr>
        <w:t>-расширения словарного запаса, самостоятельного поиска значения неизвестных татарских слов в словаре.</w:t>
      </w:r>
    </w:p>
    <w:p w:rsidR="00424ED5" w:rsidRDefault="00424ED5" w:rsidP="005E7C08">
      <w:pPr>
        <w:spacing w:after="0" w:line="240" w:lineRule="auto"/>
        <w:rPr>
          <w:rFonts w:ascii="Times New Roman" w:hAnsi="Times New Roman"/>
          <w:sz w:val="24"/>
          <w:szCs w:val="24"/>
        </w:rPr>
      </w:pPr>
      <w:r w:rsidRPr="003E0377">
        <w:rPr>
          <w:rFonts w:ascii="Times New Roman" w:hAnsi="Times New Roman"/>
          <w:sz w:val="24"/>
          <w:szCs w:val="24"/>
        </w:rPr>
        <w:t xml:space="preserve">                                           </w:t>
      </w:r>
    </w:p>
    <w:p w:rsidR="00424ED5" w:rsidRPr="003E0377" w:rsidRDefault="00424ED5" w:rsidP="00E219DD">
      <w:pPr>
        <w:spacing w:after="0" w:line="240" w:lineRule="auto"/>
        <w:jc w:val="center"/>
        <w:rPr>
          <w:rFonts w:ascii="Times New Roman" w:hAnsi="Times New Roman"/>
          <w:b/>
          <w:sz w:val="24"/>
          <w:szCs w:val="24"/>
          <w:lang w:eastAsia="ru-RU"/>
        </w:rPr>
      </w:pPr>
      <w:r w:rsidRPr="00E219DD">
        <w:rPr>
          <w:rFonts w:ascii="Times New Roman" w:hAnsi="Times New Roman"/>
          <w:b/>
          <w:sz w:val="24"/>
          <w:szCs w:val="24"/>
        </w:rPr>
        <w:t>2.</w:t>
      </w:r>
      <w:r>
        <w:rPr>
          <w:rFonts w:ascii="Times New Roman" w:hAnsi="Times New Roman"/>
          <w:sz w:val="24"/>
          <w:szCs w:val="24"/>
        </w:rPr>
        <w:t xml:space="preserve"> </w:t>
      </w:r>
      <w:r>
        <w:rPr>
          <w:rFonts w:ascii="Times New Roman" w:hAnsi="Times New Roman"/>
          <w:b/>
          <w:sz w:val="24"/>
          <w:szCs w:val="24"/>
          <w:lang w:eastAsia="ru-RU"/>
        </w:rPr>
        <w:t>Содержание</w:t>
      </w:r>
    </w:p>
    <w:p w:rsidR="00424ED5" w:rsidRPr="003E0377" w:rsidRDefault="00424ED5" w:rsidP="00D82273">
      <w:pPr>
        <w:spacing w:after="0" w:line="240" w:lineRule="auto"/>
        <w:jc w:val="both"/>
        <w:rPr>
          <w:rFonts w:ascii="Times New Roman" w:hAnsi="Times New Roman"/>
          <w:b/>
          <w:sz w:val="24"/>
          <w:szCs w:val="24"/>
          <w:lang w:eastAsia="ru-RU"/>
        </w:rPr>
      </w:pPr>
      <w:r w:rsidRPr="003E0377">
        <w:rPr>
          <w:rFonts w:ascii="Times New Roman" w:hAnsi="Times New Roman"/>
          <w:b/>
          <w:sz w:val="24"/>
          <w:szCs w:val="24"/>
          <w:lang w:eastAsia="ru-RU"/>
        </w:rPr>
        <w:t xml:space="preserve">       Лето и осень родных просторов-2 часа.</w:t>
      </w:r>
    </w:p>
    <w:p w:rsidR="00424ED5" w:rsidRPr="003E0377" w:rsidRDefault="00424ED5" w:rsidP="00D82273">
      <w:pPr>
        <w:spacing w:after="0" w:line="240" w:lineRule="auto"/>
        <w:jc w:val="both"/>
        <w:rPr>
          <w:rFonts w:ascii="Times New Roman" w:hAnsi="Times New Roman"/>
          <w:sz w:val="24"/>
          <w:szCs w:val="24"/>
          <w:lang w:val="tt-RU" w:eastAsia="ru-RU"/>
        </w:rPr>
      </w:pPr>
      <w:r w:rsidRPr="003E0377">
        <w:rPr>
          <w:rFonts w:ascii="Times New Roman" w:hAnsi="Times New Roman"/>
          <w:sz w:val="24"/>
          <w:szCs w:val="24"/>
          <w:lang w:val="tt-RU" w:eastAsia="ru-RU"/>
        </w:rPr>
        <w:t>М. Гафури. “Ана теле”, И. Гази. “Кояш артыннан киткән тургай”, Р. Миңнуллин “Җәйнең яшел аты”, Ә. Бикчәнтәева. “Көз”.</w:t>
      </w:r>
    </w:p>
    <w:p w:rsidR="00424ED5" w:rsidRPr="003E0377" w:rsidRDefault="00424ED5" w:rsidP="00D82273">
      <w:pPr>
        <w:spacing w:after="0" w:line="240" w:lineRule="auto"/>
        <w:jc w:val="both"/>
        <w:rPr>
          <w:rFonts w:ascii="Times New Roman" w:hAnsi="Times New Roman"/>
          <w:sz w:val="24"/>
          <w:szCs w:val="24"/>
          <w:lang w:val="tt-RU" w:eastAsia="ru-RU"/>
        </w:rPr>
      </w:pPr>
      <w:r w:rsidRPr="003E0377">
        <w:rPr>
          <w:rFonts w:ascii="Times New Roman" w:hAnsi="Times New Roman"/>
          <w:sz w:val="24"/>
          <w:szCs w:val="24"/>
          <w:lang w:val="tt-RU" w:eastAsia="ru-RU"/>
        </w:rPr>
        <w:t xml:space="preserve">        </w:t>
      </w:r>
      <w:r w:rsidRPr="003E0377">
        <w:rPr>
          <w:rFonts w:ascii="Times New Roman" w:hAnsi="Times New Roman"/>
          <w:b/>
          <w:sz w:val="24"/>
          <w:szCs w:val="24"/>
          <w:lang w:val="tt-RU" w:eastAsia="ru-RU"/>
        </w:rPr>
        <w:t>Устное народное творчество- 3 часа.</w:t>
      </w:r>
    </w:p>
    <w:p w:rsidR="00424ED5" w:rsidRPr="003E0377" w:rsidRDefault="00424ED5" w:rsidP="00D82273">
      <w:pPr>
        <w:spacing w:after="0" w:line="240" w:lineRule="auto"/>
        <w:jc w:val="both"/>
        <w:rPr>
          <w:rFonts w:ascii="Times New Roman" w:hAnsi="Times New Roman"/>
          <w:sz w:val="24"/>
          <w:szCs w:val="24"/>
          <w:lang w:val="tt-RU" w:eastAsia="ru-RU"/>
        </w:rPr>
      </w:pPr>
      <w:r w:rsidRPr="003E0377">
        <w:rPr>
          <w:rFonts w:ascii="Times New Roman" w:hAnsi="Times New Roman"/>
          <w:sz w:val="24"/>
          <w:szCs w:val="24"/>
          <w:lang w:val="tt-RU" w:eastAsia="ru-RU"/>
        </w:rPr>
        <w:t>Җырлар, Мәкальләр һәм әйтемнәр, табышмаклар, әкиятләр: “Өч сорау”, “Гакыллы хәйлә хикәяте”, “Унөч”, “Каракош”.</w:t>
      </w:r>
    </w:p>
    <w:p w:rsidR="00424ED5" w:rsidRPr="003E0377" w:rsidRDefault="00424ED5" w:rsidP="00D82273">
      <w:pPr>
        <w:spacing w:after="0" w:line="240" w:lineRule="auto"/>
        <w:jc w:val="both"/>
        <w:rPr>
          <w:rFonts w:ascii="Times New Roman" w:hAnsi="Times New Roman"/>
          <w:b/>
          <w:sz w:val="24"/>
          <w:szCs w:val="24"/>
          <w:lang w:eastAsia="ru-RU"/>
        </w:rPr>
      </w:pPr>
      <w:r w:rsidRPr="003E0377">
        <w:rPr>
          <w:rFonts w:ascii="Times New Roman" w:hAnsi="Times New Roman"/>
          <w:sz w:val="24"/>
          <w:szCs w:val="24"/>
          <w:lang w:val="tt-RU" w:eastAsia="ru-RU"/>
        </w:rPr>
        <w:t xml:space="preserve">        </w:t>
      </w:r>
      <w:r w:rsidRPr="003E0377">
        <w:rPr>
          <w:rFonts w:ascii="Times New Roman" w:hAnsi="Times New Roman"/>
          <w:b/>
          <w:sz w:val="24"/>
          <w:szCs w:val="24"/>
          <w:lang w:eastAsia="ru-RU"/>
        </w:rPr>
        <w:t>Произведения выдающихся представителей татарской литературы- 16 часов.</w:t>
      </w:r>
    </w:p>
    <w:p w:rsidR="00424ED5" w:rsidRPr="003E0377" w:rsidRDefault="00424ED5" w:rsidP="00D82273">
      <w:pPr>
        <w:spacing w:after="0" w:line="240" w:lineRule="auto"/>
        <w:jc w:val="both"/>
        <w:rPr>
          <w:rFonts w:ascii="Times New Roman" w:hAnsi="Times New Roman"/>
          <w:sz w:val="24"/>
          <w:szCs w:val="24"/>
          <w:lang w:val="tt-RU" w:eastAsia="ru-RU"/>
        </w:rPr>
      </w:pPr>
      <w:r w:rsidRPr="003E0377">
        <w:rPr>
          <w:rFonts w:ascii="Times New Roman" w:hAnsi="Times New Roman"/>
          <w:sz w:val="24"/>
          <w:szCs w:val="24"/>
          <w:lang w:val="tt-RU" w:eastAsia="ru-RU"/>
        </w:rPr>
        <w:t>Г.Тукай. “Исемдә калганнар”, “Китап”, “Туган авыл”, “Сөткә төшкән тычкан”, “Арыслан илә Тычкан”, “Бәхет”. Ф. Әмирхан. “Ай өстендәге Зөһрә кыз”, К. Тинчурин. “Очрашу”, Ш. Камал. “Курай тавышы”, Г. Ибраһимов. “Яз башы”, Һ. Такташ. “Кыш җыры”, Х. Туфан. “Һәркемнең үз теле”, “Илгә сәлам”, “Дөньяның мин күрдем суын”, “Иркәләнеп кояш нурында”, “Сез таныйсызмы?”, Ш. Маннур. “Әткәм-әнкәмнең теле”, М.Җәлил. “Кечкенә дуслар”, “Бакчачы”, “Урман”, “Бер үгет”, И. Гази. “Сиртмәкойрык”, Ф. Хөсни. “Сөйләнмәгән хикәя”, С. Хәким. “Ява яңгыр, ихласланып ява”, “Тукайга”, “Җитлегеп килгән игеннәр”, “Туган якта һәр тал җырлый”, Г. Бәширов. “Язгы сабан туйлары”, Ә. Еники. “Матурлык”, Н. Исәнбәт. “Хуҗа Насретдин”, А. Гыйләҗев. “Дүртәү”.</w:t>
      </w:r>
    </w:p>
    <w:p w:rsidR="00424ED5" w:rsidRPr="003E0377" w:rsidRDefault="00424ED5" w:rsidP="00D82273">
      <w:pPr>
        <w:spacing w:after="0" w:line="240" w:lineRule="auto"/>
        <w:jc w:val="both"/>
        <w:rPr>
          <w:rFonts w:ascii="Times New Roman" w:hAnsi="Times New Roman"/>
          <w:b/>
          <w:sz w:val="24"/>
          <w:szCs w:val="24"/>
          <w:lang w:val="tt-RU" w:eastAsia="ru-RU"/>
        </w:rPr>
      </w:pPr>
      <w:r w:rsidRPr="003E0377">
        <w:rPr>
          <w:rFonts w:ascii="Times New Roman" w:hAnsi="Times New Roman"/>
          <w:sz w:val="24"/>
          <w:szCs w:val="24"/>
          <w:lang w:val="tt-RU" w:eastAsia="ru-RU"/>
        </w:rPr>
        <w:t xml:space="preserve">      </w:t>
      </w:r>
      <w:r w:rsidRPr="003E0377">
        <w:rPr>
          <w:rFonts w:ascii="Times New Roman" w:hAnsi="Times New Roman"/>
          <w:b/>
          <w:sz w:val="24"/>
          <w:szCs w:val="24"/>
          <w:lang w:val="tt-RU" w:eastAsia="ru-RU"/>
        </w:rPr>
        <w:t xml:space="preserve"> Зима и весна родной сторонки- 2 часа. </w:t>
      </w:r>
    </w:p>
    <w:p w:rsidR="00424ED5" w:rsidRPr="003E0377" w:rsidRDefault="00424ED5" w:rsidP="00D82273">
      <w:pPr>
        <w:spacing w:after="0" w:line="240" w:lineRule="auto"/>
        <w:jc w:val="both"/>
        <w:rPr>
          <w:rFonts w:ascii="Times New Roman" w:hAnsi="Times New Roman"/>
          <w:sz w:val="24"/>
          <w:szCs w:val="24"/>
          <w:lang w:val="tt-RU" w:eastAsia="ru-RU"/>
        </w:rPr>
      </w:pPr>
      <w:r w:rsidRPr="003E0377">
        <w:rPr>
          <w:rFonts w:ascii="Times New Roman" w:hAnsi="Times New Roman"/>
          <w:sz w:val="24"/>
          <w:szCs w:val="24"/>
          <w:lang w:val="tt-RU" w:eastAsia="ru-RU"/>
        </w:rPr>
        <w:t>Н. Думави. “Беренче кар”, Г. Хәсәнов. “Декабр</w:t>
      </w:r>
      <w:r w:rsidRPr="003E0377">
        <w:rPr>
          <w:rFonts w:ascii="Times New Roman" w:hAnsi="Times New Roman"/>
          <w:sz w:val="24"/>
          <w:szCs w:val="24"/>
          <w:lang w:eastAsia="ru-RU"/>
        </w:rPr>
        <w:t>ь»,</w:t>
      </w:r>
      <w:r w:rsidRPr="003E0377">
        <w:rPr>
          <w:rFonts w:ascii="Times New Roman" w:hAnsi="Times New Roman"/>
          <w:sz w:val="24"/>
          <w:szCs w:val="24"/>
          <w:lang w:val="tt-RU" w:eastAsia="ru-RU"/>
        </w:rPr>
        <w:t xml:space="preserve"> Г. Камал. “Масра авылында яз башы”, Г. Ибраһимов. “Шулай итеп, балыкка китмәкче булдык...”</w:t>
      </w:r>
    </w:p>
    <w:p w:rsidR="00424ED5" w:rsidRPr="003E0377" w:rsidRDefault="00424ED5" w:rsidP="00D82273">
      <w:pPr>
        <w:spacing w:after="0" w:line="240" w:lineRule="auto"/>
        <w:jc w:val="both"/>
        <w:rPr>
          <w:rFonts w:ascii="Times New Roman" w:hAnsi="Times New Roman"/>
          <w:b/>
          <w:sz w:val="24"/>
          <w:szCs w:val="24"/>
          <w:lang w:eastAsia="ru-RU"/>
        </w:rPr>
      </w:pPr>
      <w:r w:rsidRPr="003E0377">
        <w:rPr>
          <w:rFonts w:ascii="Times New Roman" w:hAnsi="Times New Roman"/>
          <w:b/>
          <w:sz w:val="24"/>
          <w:szCs w:val="24"/>
          <w:lang w:val="tt-RU" w:eastAsia="ru-RU"/>
        </w:rPr>
        <w:t xml:space="preserve">       </w:t>
      </w:r>
      <w:r w:rsidRPr="003E0377">
        <w:rPr>
          <w:rFonts w:ascii="Times New Roman" w:hAnsi="Times New Roman"/>
          <w:b/>
          <w:sz w:val="24"/>
          <w:szCs w:val="24"/>
          <w:lang w:eastAsia="ru-RU"/>
        </w:rPr>
        <w:t>Литература представителей народов России и зарубежных писателей- 6 часов.</w:t>
      </w:r>
    </w:p>
    <w:p w:rsidR="00424ED5" w:rsidRPr="003E0377" w:rsidRDefault="00424ED5" w:rsidP="00D82273">
      <w:pPr>
        <w:spacing w:after="0" w:line="240" w:lineRule="auto"/>
        <w:jc w:val="both"/>
        <w:rPr>
          <w:rFonts w:ascii="Times New Roman" w:hAnsi="Times New Roman"/>
          <w:sz w:val="24"/>
          <w:szCs w:val="24"/>
          <w:lang w:val="tt-RU" w:eastAsia="ru-RU"/>
        </w:rPr>
      </w:pPr>
      <w:r w:rsidRPr="003E0377">
        <w:rPr>
          <w:rFonts w:ascii="Times New Roman" w:hAnsi="Times New Roman"/>
          <w:sz w:val="24"/>
          <w:szCs w:val="24"/>
          <w:lang w:eastAsia="ru-RU"/>
        </w:rPr>
        <w:t xml:space="preserve">Якоб Гримм, Вильгельм Гримм. «Кызыл калфак», Ханс Кристиан Андерсен. </w:t>
      </w:r>
      <w:r w:rsidRPr="003E0377">
        <w:rPr>
          <w:rFonts w:ascii="Times New Roman" w:hAnsi="Times New Roman"/>
          <w:sz w:val="24"/>
          <w:szCs w:val="24"/>
          <w:lang w:val="tt-RU" w:eastAsia="ru-RU"/>
        </w:rPr>
        <w:t>“Патшаның яңа киеме”, А.С.Пушкин. “Балыкчы һәм балык турында әкият”, Л.Н.Толстой. “Балачак”, М. Гор</w:t>
      </w:r>
      <w:r w:rsidRPr="003E0377">
        <w:rPr>
          <w:rFonts w:ascii="Times New Roman" w:hAnsi="Times New Roman"/>
          <w:sz w:val="24"/>
          <w:szCs w:val="24"/>
          <w:lang w:eastAsia="ru-RU"/>
        </w:rPr>
        <w:t>ький. «Мин ничек укыдым», М. Твен. «Том Сойер ма</w:t>
      </w:r>
      <w:r w:rsidRPr="003E0377">
        <w:rPr>
          <w:rFonts w:ascii="Times New Roman" w:hAnsi="Times New Roman"/>
          <w:sz w:val="24"/>
          <w:szCs w:val="24"/>
          <w:lang w:val="tt-RU" w:eastAsia="ru-RU"/>
        </w:rPr>
        <w:t>җаралары”, А.де Сент- Экзюпери. “Нәни прин</w:t>
      </w:r>
      <w:r w:rsidRPr="003E0377">
        <w:rPr>
          <w:rFonts w:ascii="Times New Roman" w:hAnsi="Times New Roman"/>
          <w:sz w:val="24"/>
          <w:szCs w:val="24"/>
          <w:lang w:eastAsia="ru-RU"/>
        </w:rPr>
        <w:t>ц</w:t>
      </w:r>
      <w:r w:rsidRPr="003E0377">
        <w:rPr>
          <w:rFonts w:ascii="Times New Roman" w:hAnsi="Times New Roman"/>
          <w:sz w:val="24"/>
          <w:szCs w:val="24"/>
          <w:lang w:val="tt-RU" w:eastAsia="ru-RU"/>
        </w:rPr>
        <w:t>”.</w:t>
      </w:r>
    </w:p>
    <w:p w:rsidR="00424ED5" w:rsidRPr="003E0377" w:rsidRDefault="00424ED5" w:rsidP="00D82273">
      <w:pPr>
        <w:spacing w:after="0" w:line="240" w:lineRule="auto"/>
        <w:jc w:val="both"/>
        <w:rPr>
          <w:rFonts w:ascii="Times New Roman" w:hAnsi="Times New Roman"/>
          <w:sz w:val="24"/>
          <w:szCs w:val="24"/>
          <w:lang w:val="tt-RU" w:eastAsia="ru-RU"/>
        </w:rPr>
      </w:pPr>
      <w:r w:rsidRPr="003E0377">
        <w:rPr>
          <w:rFonts w:ascii="Times New Roman" w:hAnsi="Times New Roman"/>
          <w:sz w:val="24"/>
          <w:szCs w:val="24"/>
          <w:lang w:val="tt-RU" w:eastAsia="ru-RU"/>
        </w:rPr>
        <w:t xml:space="preserve">        Г.Утыз Имәни. “Заманга иярү турында”, Дәрдемәнд. “Таулы матур илләрендә”, “Чыкты кояш”, “Болыт үтте”, “Бу ул матур, бу ул күркәм”, Н. Думави. “Җәйге айлы төн”, Ф.Кәрим. “Гармун турында”, Р.Әхмәтҗан. “Тургай җыры”, “Кайту шатлыгы”.</w:t>
      </w:r>
    </w:p>
    <w:p w:rsidR="00424ED5" w:rsidRPr="003E0377" w:rsidRDefault="00424ED5" w:rsidP="00D82273">
      <w:pPr>
        <w:spacing w:after="0" w:line="240" w:lineRule="auto"/>
        <w:jc w:val="both"/>
        <w:rPr>
          <w:rFonts w:ascii="Times New Roman" w:hAnsi="Times New Roman"/>
          <w:sz w:val="24"/>
          <w:szCs w:val="24"/>
          <w:lang w:val="tt-RU" w:eastAsia="ru-RU"/>
        </w:rPr>
      </w:pPr>
      <w:r w:rsidRPr="003E0377">
        <w:rPr>
          <w:rFonts w:ascii="Times New Roman" w:hAnsi="Times New Roman"/>
          <w:b/>
          <w:sz w:val="24"/>
          <w:szCs w:val="24"/>
          <w:lang w:val="tt-RU" w:eastAsia="ru-RU"/>
        </w:rPr>
        <w:t xml:space="preserve">         Писатели- детям- 5 часов</w:t>
      </w:r>
      <w:r w:rsidRPr="003E0377">
        <w:rPr>
          <w:rFonts w:ascii="Times New Roman" w:hAnsi="Times New Roman"/>
          <w:sz w:val="24"/>
          <w:szCs w:val="24"/>
          <w:lang w:val="tt-RU" w:eastAsia="ru-RU"/>
        </w:rPr>
        <w:t>.</w:t>
      </w:r>
    </w:p>
    <w:p w:rsidR="00424ED5" w:rsidRPr="003E0377" w:rsidRDefault="00424ED5" w:rsidP="00D82273">
      <w:pPr>
        <w:spacing w:after="0" w:line="240" w:lineRule="auto"/>
        <w:jc w:val="both"/>
        <w:rPr>
          <w:rFonts w:ascii="Times New Roman" w:hAnsi="Times New Roman"/>
          <w:sz w:val="24"/>
          <w:szCs w:val="24"/>
          <w:lang w:val="tt-RU" w:eastAsia="ru-RU"/>
        </w:rPr>
      </w:pPr>
      <w:r w:rsidRPr="003E0377">
        <w:rPr>
          <w:rFonts w:ascii="Times New Roman" w:hAnsi="Times New Roman"/>
          <w:sz w:val="24"/>
          <w:szCs w:val="24"/>
          <w:lang w:val="tt-RU" w:eastAsia="ru-RU"/>
        </w:rPr>
        <w:t>К. Насыйри. “Әбүгалисина”, А. Алиш. “Сертотмас үрдәк”, Р.Хафизова. “Киек каз юлы”, Ш. Галиев. “Иң беренче сүз”, “Сүзләр иленә сәяхәт”, “Ялкау да үсә”, “Чагу”, “Сүзләре һәм үзләре”, “Хәзинә”, “Без- Тукай оныклары”, Л. Ихсанова, “Җир астында җиде көн”, Н. Дәүли. “Каракай – йорт эте”, М. Юныс. “Җиде могҗиза”, “Мисыр пирамидалары”, Ф, Яруллин. “Туган ягы кирәк кешегә”, “Тугры дус”, “Рәхәт тә соң!”</w:t>
      </w:r>
    </w:p>
    <w:p w:rsidR="00424ED5" w:rsidRPr="00475DCF" w:rsidRDefault="00424ED5" w:rsidP="00475DCF">
      <w:pPr>
        <w:rPr>
          <w:rFonts w:ascii="Times New Roman" w:hAnsi="Times New Roman"/>
          <w:sz w:val="28"/>
          <w:szCs w:val="28"/>
          <w:lang w:eastAsia="ru-RU"/>
        </w:rPr>
        <w:sectPr w:rsidR="00424ED5" w:rsidRPr="00475DCF" w:rsidSect="001F491F">
          <w:pgSz w:w="16838" w:h="11906" w:orient="landscape"/>
          <w:pgMar w:top="284" w:right="425" w:bottom="1134" w:left="1134" w:header="709" w:footer="709" w:gutter="0"/>
          <w:cols w:space="708"/>
          <w:docGrid w:linePitch="360"/>
        </w:sectPr>
      </w:pPr>
    </w:p>
    <w:p w:rsidR="00424ED5" w:rsidRPr="00E219DD" w:rsidRDefault="00424ED5" w:rsidP="002E6DA4">
      <w:pPr>
        <w:spacing w:after="0" w:line="240" w:lineRule="auto"/>
        <w:rPr>
          <w:rFonts w:ascii="Times New Roman" w:hAnsi="Times New Roman"/>
          <w:b/>
          <w:sz w:val="24"/>
          <w:szCs w:val="24"/>
          <w:lang w:eastAsia="ru-RU"/>
        </w:rPr>
      </w:pPr>
      <w:r>
        <w:rPr>
          <w:rFonts w:ascii="Times New Roman" w:hAnsi="Times New Roman"/>
          <w:b/>
          <w:sz w:val="24"/>
          <w:szCs w:val="24"/>
          <w:lang w:eastAsia="ru-RU"/>
        </w:rPr>
        <w:t xml:space="preserve">                                                                                 3. </w:t>
      </w:r>
      <w:r w:rsidRPr="00375D4B">
        <w:rPr>
          <w:rFonts w:ascii="Times New Roman" w:hAnsi="Times New Roman"/>
          <w:b/>
          <w:sz w:val="24"/>
          <w:szCs w:val="24"/>
          <w:lang w:eastAsia="ru-RU"/>
        </w:rPr>
        <w:t>Календарно - тематическое планирование.</w:t>
      </w: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36"/>
        <w:gridCol w:w="47"/>
        <w:gridCol w:w="1891"/>
        <w:gridCol w:w="34"/>
        <w:gridCol w:w="6"/>
        <w:gridCol w:w="810"/>
        <w:gridCol w:w="34"/>
        <w:gridCol w:w="6"/>
        <w:gridCol w:w="2512"/>
        <w:gridCol w:w="34"/>
        <w:gridCol w:w="6"/>
        <w:gridCol w:w="2795"/>
        <w:gridCol w:w="34"/>
        <w:gridCol w:w="6"/>
        <w:gridCol w:w="2079"/>
        <w:gridCol w:w="7"/>
        <w:gridCol w:w="40"/>
        <w:gridCol w:w="2228"/>
        <w:gridCol w:w="34"/>
        <w:gridCol w:w="6"/>
        <w:gridCol w:w="905"/>
        <w:gridCol w:w="801"/>
        <w:gridCol w:w="49"/>
      </w:tblGrid>
      <w:tr w:rsidR="00424ED5" w:rsidRPr="003B39D4" w:rsidTr="00F739F9">
        <w:trPr>
          <w:trHeight w:val="380"/>
        </w:trPr>
        <w:tc>
          <w:tcPr>
            <w:tcW w:w="426" w:type="dxa"/>
            <w:vMerge w:val="restart"/>
          </w:tcPr>
          <w:p w:rsidR="00424ED5" w:rsidRPr="00375D4B" w:rsidRDefault="00424ED5" w:rsidP="00D82273">
            <w:pPr>
              <w:spacing w:after="0" w:line="240" w:lineRule="auto"/>
              <w:rPr>
                <w:rFonts w:ascii="Times New Roman" w:hAnsi="Times New Roman"/>
                <w:b/>
                <w:sz w:val="24"/>
                <w:szCs w:val="24"/>
                <w:lang w:eastAsia="ru-RU"/>
              </w:rPr>
            </w:pPr>
            <w:r w:rsidRPr="00375D4B">
              <w:rPr>
                <w:rFonts w:ascii="Times New Roman" w:hAnsi="Times New Roman"/>
                <w:b/>
                <w:sz w:val="24"/>
                <w:szCs w:val="24"/>
                <w:lang w:eastAsia="ru-RU"/>
              </w:rPr>
              <w:t>№п/п</w:t>
            </w:r>
          </w:p>
        </w:tc>
        <w:tc>
          <w:tcPr>
            <w:tcW w:w="2208" w:type="dxa"/>
            <w:gridSpan w:val="4"/>
            <w:vMerge w:val="restart"/>
          </w:tcPr>
          <w:p w:rsidR="00424ED5" w:rsidRPr="00375D4B" w:rsidRDefault="00424ED5" w:rsidP="00D82273">
            <w:pPr>
              <w:spacing w:after="0" w:line="240" w:lineRule="auto"/>
              <w:jc w:val="center"/>
              <w:rPr>
                <w:rFonts w:ascii="Times New Roman" w:hAnsi="Times New Roman"/>
                <w:b/>
                <w:sz w:val="24"/>
                <w:szCs w:val="24"/>
                <w:lang w:eastAsia="ru-RU"/>
              </w:rPr>
            </w:pPr>
          </w:p>
          <w:p w:rsidR="00424ED5" w:rsidRPr="00375D4B" w:rsidRDefault="00424ED5" w:rsidP="00D82273">
            <w:pPr>
              <w:spacing w:after="0" w:line="240" w:lineRule="auto"/>
              <w:jc w:val="center"/>
              <w:rPr>
                <w:rFonts w:ascii="Times New Roman" w:hAnsi="Times New Roman"/>
                <w:b/>
                <w:sz w:val="24"/>
                <w:szCs w:val="24"/>
                <w:lang w:eastAsia="ru-RU"/>
              </w:rPr>
            </w:pPr>
            <w:r w:rsidRPr="00375D4B">
              <w:rPr>
                <w:rFonts w:ascii="Times New Roman" w:hAnsi="Times New Roman"/>
                <w:b/>
                <w:sz w:val="24"/>
                <w:szCs w:val="24"/>
                <w:lang w:eastAsia="ru-RU"/>
              </w:rPr>
              <w:t>Тема урока</w:t>
            </w:r>
          </w:p>
        </w:tc>
        <w:tc>
          <w:tcPr>
            <w:tcW w:w="850" w:type="dxa"/>
            <w:gridSpan w:val="3"/>
            <w:vMerge w:val="restart"/>
          </w:tcPr>
          <w:p w:rsidR="00424ED5" w:rsidRPr="00375D4B" w:rsidRDefault="00424ED5" w:rsidP="00D82273">
            <w:pPr>
              <w:spacing w:after="0" w:line="240" w:lineRule="auto"/>
              <w:rPr>
                <w:rFonts w:ascii="Times New Roman" w:hAnsi="Times New Roman"/>
                <w:b/>
                <w:sz w:val="24"/>
                <w:szCs w:val="24"/>
                <w:lang w:eastAsia="ru-RU"/>
              </w:rPr>
            </w:pPr>
            <w:r w:rsidRPr="00375D4B">
              <w:rPr>
                <w:rFonts w:ascii="Times New Roman" w:hAnsi="Times New Roman"/>
                <w:b/>
                <w:sz w:val="24"/>
                <w:szCs w:val="24"/>
                <w:lang w:eastAsia="ru-RU"/>
              </w:rPr>
              <w:t>Кол-во часов</w:t>
            </w:r>
          </w:p>
        </w:tc>
        <w:tc>
          <w:tcPr>
            <w:tcW w:w="2552" w:type="dxa"/>
            <w:gridSpan w:val="3"/>
            <w:vMerge w:val="restart"/>
          </w:tcPr>
          <w:p w:rsidR="00424ED5" w:rsidRPr="00375D4B" w:rsidRDefault="00424ED5" w:rsidP="00D82273">
            <w:pPr>
              <w:spacing w:after="0" w:line="240" w:lineRule="auto"/>
              <w:jc w:val="center"/>
              <w:rPr>
                <w:rFonts w:ascii="Times New Roman" w:hAnsi="Times New Roman"/>
                <w:b/>
                <w:sz w:val="24"/>
                <w:szCs w:val="24"/>
                <w:lang w:eastAsia="ru-RU"/>
              </w:rPr>
            </w:pPr>
            <w:r w:rsidRPr="00375D4B">
              <w:rPr>
                <w:rFonts w:ascii="Times New Roman" w:hAnsi="Times New Roman"/>
                <w:b/>
                <w:sz w:val="24"/>
                <w:szCs w:val="24"/>
                <w:lang w:eastAsia="ru-RU"/>
              </w:rPr>
              <w:t>Элементы содержания</w:t>
            </w:r>
          </w:p>
        </w:tc>
        <w:tc>
          <w:tcPr>
            <w:tcW w:w="7229" w:type="dxa"/>
            <w:gridSpan w:val="9"/>
            <w:vMerge w:val="restart"/>
          </w:tcPr>
          <w:p w:rsidR="00424ED5" w:rsidRPr="00375D4B" w:rsidRDefault="00424ED5" w:rsidP="00D82273">
            <w:pPr>
              <w:spacing w:after="0" w:line="240" w:lineRule="auto"/>
              <w:jc w:val="center"/>
              <w:rPr>
                <w:rFonts w:ascii="Times New Roman" w:hAnsi="Times New Roman"/>
                <w:b/>
                <w:bCs/>
                <w:sz w:val="24"/>
                <w:szCs w:val="24"/>
                <w:lang w:eastAsia="ru-RU"/>
              </w:rPr>
            </w:pPr>
          </w:p>
          <w:p w:rsidR="00424ED5" w:rsidRPr="00375D4B" w:rsidRDefault="00424ED5" w:rsidP="00D82273">
            <w:pPr>
              <w:spacing w:after="0" w:line="240" w:lineRule="auto"/>
              <w:jc w:val="center"/>
              <w:rPr>
                <w:rFonts w:ascii="Times New Roman" w:hAnsi="Times New Roman"/>
                <w:b/>
                <w:sz w:val="24"/>
                <w:szCs w:val="24"/>
                <w:lang w:val="tt-RU" w:eastAsia="ru-RU"/>
              </w:rPr>
            </w:pPr>
            <w:r w:rsidRPr="00375D4B">
              <w:rPr>
                <w:rFonts w:ascii="Times New Roman" w:hAnsi="Times New Roman"/>
                <w:b/>
                <w:bCs/>
                <w:sz w:val="24"/>
                <w:szCs w:val="24"/>
                <w:lang w:eastAsia="ru-RU"/>
              </w:rPr>
              <w:t>Планируемые результаты освоения материала (УУД)</w:t>
            </w:r>
          </w:p>
        </w:tc>
        <w:tc>
          <w:tcPr>
            <w:tcW w:w="1761" w:type="dxa"/>
            <w:gridSpan w:val="4"/>
          </w:tcPr>
          <w:p w:rsidR="00424ED5" w:rsidRPr="00375D4B" w:rsidRDefault="00424ED5" w:rsidP="00D82273">
            <w:pPr>
              <w:spacing w:after="0" w:line="240" w:lineRule="auto"/>
              <w:rPr>
                <w:rFonts w:ascii="Times New Roman" w:hAnsi="Times New Roman"/>
                <w:b/>
                <w:sz w:val="24"/>
                <w:szCs w:val="24"/>
                <w:lang w:eastAsia="ru-RU"/>
              </w:rPr>
            </w:pPr>
            <w:r w:rsidRPr="00375D4B">
              <w:rPr>
                <w:rFonts w:ascii="Times New Roman" w:hAnsi="Times New Roman"/>
                <w:b/>
                <w:sz w:val="24"/>
                <w:szCs w:val="24"/>
                <w:lang w:eastAsia="ru-RU"/>
              </w:rPr>
              <w:t xml:space="preserve">       Дата</w:t>
            </w:r>
          </w:p>
        </w:tc>
      </w:tr>
      <w:tr w:rsidR="00424ED5" w:rsidRPr="003B39D4" w:rsidTr="00F739F9">
        <w:trPr>
          <w:trHeight w:val="322"/>
        </w:trPr>
        <w:tc>
          <w:tcPr>
            <w:tcW w:w="426" w:type="dxa"/>
            <w:vMerge/>
          </w:tcPr>
          <w:p w:rsidR="00424ED5" w:rsidRPr="00375D4B" w:rsidRDefault="00424ED5" w:rsidP="00D82273">
            <w:pPr>
              <w:spacing w:after="0" w:line="240" w:lineRule="auto"/>
              <w:rPr>
                <w:rFonts w:ascii="Times New Roman" w:hAnsi="Times New Roman"/>
                <w:b/>
                <w:sz w:val="24"/>
                <w:szCs w:val="24"/>
                <w:lang w:eastAsia="ru-RU"/>
              </w:rPr>
            </w:pPr>
          </w:p>
        </w:tc>
        <w:tc>
          <w:tcPr>
            <w:tcW w:w="2208" w:type="dxa"/>
            <w:gridSpan w:val="4"/>
            <w:vMerge/>
          </w:tcPr>
          <w:p w:rsidR="00424ED5" w:rsidRPr="00375D4B" w:rsidRDefault="00424ED5" w:rsidP="00D82273">
            <w:pPr>
              <w:spacing w:after="0" w:line="240" w:lineRule="auto"/>
              <w:jc w:val="center"/>
              <w:rPr>
                <w:rFonts w:ascii="Times New Roman" w:hAnsi="Times New Roman"/>
                <w:b/>
                <w:sz w:val="24"/>
                <w:szCs w:val="24"/>
                <w:lang w:eastAsia="ru-RU"/>
              </w:rPr>
            </w:pPr>
          </w:p>
        </w:tc>
        <w:tc>
          <w:tcPr>
            <w:tcW w:w="850" w:type="dxa"/>
            <w:gridSpan w:val="3"/>
            <w:vMerge/>
          </w:tcPr>
          <w:p w:rsidR="00424ED5" w:rsidRPr="00375D4B" w:rsidRDefault="00424ED5" w:rsidP="00D82273">
            <w:pPr>
              <w:spacing w:after="0" w:line="240" w:lineRule="auto"/>
              <w:rPr>
                <w:rFonts w:ascii="Times New Roman" w:hAnsi="Times New Roman"/>
                <w:b/>
                <w:sz w:val="24"/>
                <w:szCs w:val="24"/>
                <w:lang w:eastAsia="ru-RU"/>
              </w:rPr>
            </w:pPr>
          </w:p>
        </w:tc>
        <w:tc>
          <w:tcPr>
            <w:tcW w:w="2552" w:type="dxa"/>
            <w:gridSpan w:val="3"/>
            <w:vMerge/>
          </w:tcPr>
          <w:p w:rsidR="00424ED5" w:rsidRPr="00375D4B" w:rsidRDefault="00424ED5" w:rsidP="00D82273">
            <w:pPr>
              <w:spacing w:after="0" w:line="240" w:lineRule="auto"/>
              <w:rPr>
                <w:rFonts w:ascii="Times New Roman" w:hAnsi="Times New Roman"/>
                <w:b/>
                <w:sz w:val="24"/>
                <w:szCs w:val="24"/>
                <w:lang w:eastAsia="ru-RU"/>
              </w:rPr>
            </w:pPr>
          </w:p>
        </w:tc>
        <w:tc>
          <w:tcPr>
            <w:tcW w:w="7229" w:type="dxa"/>
            <w:gridSpan w:val="9"/>
            <w:vMerge/>
          </w:tcPr>
          <w:p w:rsidR="00424ED5" w:rsidRPr="00375D4B" w:rsidRDefault="00424ED5" w:rsidP="00D82273">
            <w:pPr>
              <w:spacing w:after="0" w:line="240" w:lineRule="auto"/>
              <w:rPr>
                <w:rFonts w:ascii="Times New Roman" w:hAnsi="Times New Roman"/>
                <w:b/>
                <w:sz w:val="24"/>
                <w:szCs w:val="24"/>
                <w:lang w:eastAsia="ru-RU"/>
              </w:rPr>
            </w:pPr>
          </w:p>
        </w:tc>
        <w:tc>
          <w:tcPr>
            <w:tcW w:w="911" w:type="dxa"/>
            <w:gridSpan w:val="2"/>
            <w:vMerge w:val="restart"/>
          </w:tcPr>
          <w:p w:rsidR="00424ED5" w:rsidRPr="00375D4B" w:rsidRDefault="00424ED5" w:rsidP="00D82273">
            <w:pPr>
              <w:spacing w:after="0" w:line="240" w:lineRule="auto"/>
              <w:rPr>
                <w:rFonts w:ascii="Times New Roman" w:hAnsi="Times New Roman"/>
                <w:b/>
                <w:sz w:val="24"/>
                <w:szCs w:val="24"/>
                <w:lang w:val="tt-RU" w:eastAsia="ru-RU"/>
              </w:rPr>
            </w:pPr>
            <w:r w:rsidRPr="00375D4B">
              <w:rPr>
                <w:rFonts w:ascii="Times New Roman" w:hAnsi="Times New Roman"/>
                <w:b/>
                <w:sz w:val="24"/>
                <w:szCs w:val="24"/>
                <w:lang w:val="tt-RU" w:eastAsia="ru-RU"/>
              </w:rPr>
              <w:t>План</w:t>
            </w:r>
          </w:p>
        </w:tc>
        <w:tc>
          <w:tcPr>
            <w:tcW w:w="850" w:type="dxa"/>
            <w:gridSpan w:val="2"/>
            <w:vMerge w:val="restart"/>
          </w:tcPr>
          <w:p w:rsidR="00424ED5" w:rsidRPr="00375D4B" w:rsidRDefault="00424ED5" w:rsidP="00D82273">
            <w:pPr>
              <w:spacing w:after="0" w:line="240" w:lineRule="auto"/>
              <w:rPr>
                <w:rFonts w:ascii="Times New Roman" w:hAnsi="Times New Roman"/>
                <w:b/>
                <w:sz w:val="24"/>
                <w:szCs w:val="24"/>
                <w:lang w:val="tt-RU" w:eastAsia="ru-RU"/>
              </w:rPr>
            </w:pPr>
            <w:r w:rsidRPr="00375D4B">
              <w:rPr>
                <w:rFonts w:ascii="Times New Roman" w:hAnsi="Times New Roman"/>
                <w:b/>
                <w:sz w:val="24"/>
                <w:szCs w:val="24"/>
                <w:lang w:val="tt-RU" w:eastAsia="ru-RU"/>
              </w:rPr>
              <w:t>факт</w:t>
            </w:r>
          </w:p>
        </w:tc>
      </w:tr>
      <w:tr w:rsidR="00424ED5" w:rsidRPr="003B39D4" w:rsidTr="00F739F9">
        <w:trPr>
          <w:trHeight w:val="213"/>
        </w:trPr>
        <w:tc>
          <w:tcPr>
            <w:tcW w:w="426" w:type="dxa"/>
          </w:tcPr>
          <w:p w:rsidR="00424ED5" w:rsidRPr="00375D4B" w:rsidRDefault="00424ED5" w:rsidP="00D82273">
            <w:pPr>
              <w:spacing w:after="0" w:line="240" w:lineRule="auto"/>
              <w:jc w:val="center"/>
              <w:rPr>
                <w:rFonts w:ascii="Times New Roman" w:hAnsi="Times New Roman"/>
                <w:sz w:val="24"/>
                <w:szCs w:val="24"/>
                <w:lang w:val="en-US" w:eastAsia="ru-RU"/>
              </w:rPr>
            </w:pPr>
          </w:p>
        </w:tc>
        <w:tc>
          <w:tcPr>
            <w:tcW w:w="2208" w:type="dxa"/>
            <w:gridSpan w:val="4"/>
          </w:tcPr>
          <w:p w:rsidR="00424ED5" w:rsidRPr="00375D4B" w:rsidRDefault="00424ED5" w:rsidP="00D82273">
            <w:pPr>
              <w:spacing w:after="0" w:line="240" w:lineRule="auto"/>
              <w:jc w:val="center"/>
              <w:rPr>
                <w:rFonts w:ascii="Times New Roman" w:hAnsi="Times New Roman"/>
                <w:sz w:val="24"/>
                <w:szCs w:val="24"/>
                <w:lang w:val="en-US" w:eastAsia="ru-RU"/>
              </w:rPr>
            </w:pPr>
          </w:p>
        </w:tc>
        <w:tc>
          <w:tcPr>
            <w:tcW w:w="850" w:type="dxa"/>
            <w:gridSpan w:val="3"/>
          </w:tcPr>
          <w:p w:rsidR="00424ED5" w:rsidRPr="00375D4B" w:rsidRDefault="00424ED5" w:rsidP="00D82273">
            <w:pPr>
              <w:spacing w:after="0" w:line="240" w:lineRule="auto"/>
              <w:jc w:val="center"/>
              <w:rPr>
                <w:rFonts w:ascii="Times New Roman" w:hAnsi="Times New Roman"/>
                <w:sz w:val="24"/>
                <w:szCs w:val="24"/>
                <w:lang w:val="en-US" w:eastAsia="ru-RU"/>
              </w:rPr>
            </w:pPr>
          </w:p>
        </w:tc>
        <w:tc>
          <w:tcPr>
            <w:tcW w:w="2552" w:type="dxa"/>
            <w:gridSpan w:val="3"/>
          </w:tcPr>
          <w:p w:rsidR="00424ED5" w:rsidRPr="00375D4B" w:rsidRDefault="00424ED5" w:rsidP="00D82273">
            <w:pPr>
              <w:spacing w:after="0" w:line="240" w:lineRule="auto"/>
              <w:jc w:val="center"/>
              <w:rPr>
                <w:rFonts w:ascii="Times New Roman" w:hAnsi="Times New Roman"/>
                <w:sz w:val="24"/>
                <w:szCs w:val="24"/>
                <w:lang w:val="en-US" w:eastAsia="ru-RU"/>
              </w:rPr>
            </w:pPr>
          </w:p>
        </w:tc>
        <w:tc>
          <w:tcPr>
            <w:tcW w:w="2835" w:type="dxa"/>
            <w:gridSpan w:val="3"/>
          </w:tcPr>
          <w:p w:rsidR="00424ED5" w:rsidRPr="00375D4B" w:rsidRDefault="00424ED5" w:rsidP="00D82273">
            <w:pPr>
              <w:spacing w:after="0" w:line="240" w:lineRule="auto"/>
              <w:jc w:val="center"/>
              <w:rPr>
                <w:rFonts w:ascii="Times New Roman" w:hAnsi="Times New Roman"/>
                <w:sz w:val="24"/>
                <w:szCs w:val="24"/>
                <w:lang w:val="en-US" w:eastAsia="ru-RU"/>
              </w:rPr>
            </w:pPr>
            <w:r w:rsidRPr="00375D4B">
              <w:rPr>
                <w:rFonts w:ascii="Times New Roman" w:hAnsi="Times New Roman"/>
                <w:b/>
                <w:bCs/>
                <w:sz w:val="24"/>
                <w:szCs w:val="24"/>
                <w:lang w:eastAsia="ru-RU"/>
              </w:rPr>
              <w:t>предметные</w:t>
            </w:r>
          </w:p>
        </w:tc>
        <w:tc>
          <w:tcPr>
            <w:tcW w:w="2085" w:type="dxa"/>
            <w:gridSpan w:val="2"/>
          </w:tcPr>
          <w:p w:rsidR="00424ED5" w:rsidRPr="00375D4B" w:rsidRDefault="00424ED5" w:rsidP="00D82273">
            <w:pPr>
              <w:spacing w:after="0" w:line="240" w:lineRule="auto"/>
              <w:jc w:val="center"/>
              <w:rPr>
                <w:rFonts w:ascii="Times New Roman" w:hAnsi="Times New Roman"/>
                <w:sz w:val="24"/>
                <w:szCs w:val="24"/>
                <w:lang w:val="en-US" w:eastAsia="ru-RU"/>
              </w:rPr>
            </w:pPr>
            <w:r w:rsidRPr="00375D4B">
              <w:rPr>
                <w:rFonts w:ascii="Times New Roman" w:hAnsi="Times New Roman"/>
                <w:b/>
                <w:bCs/>
                <w:sz w:val="24"/>
                <w:szCs w:val="24"/>
                <w:lang w:eastAsia="ru-RU"/>
              </w:rPr>
              <w:t>метапредметные</w:t>
            </w:r>
          </w:p>
        </w:tc>
        <w:tc>
          <w:tcPr>
            <w:tcW w:w="2309" w:type="dxa"/>
            <w:gridSpan w:val="4"/>
          </w:tcPr>
          <w:p w:rsidR="00424ED5" w:rsidRPr="00375D4B" w:rsidRDefault="00424ED5" w:rsidP="00D82273">
            <w:pPr>
              <w:spacing w:after="0" w:line="240" w:lineRule="auto"/>
              <w:jc w:val="center"/>
              <w:rPr>
                <w:rFonts w:ascii="Times New Roman" w:hAnsi="Times New Roman"/>
                <w:sz w:val="24"/>
                <w:szCs w:val="24"/>
                <w:lang w:val="en-US" w:eastAsia="ru-RU"/>
              </w:rPr>
            </w:pPr>
            <w:r w:rsidRPr="00375D4B">
              <w:rPr>
                <w:rFonts w:ascii="Times New Roman" w:hAnsi="Times New Roman"/>
                <w:b/>
                <w:bCs/>
                <w:sz w:val="24"/>
                <w:szCs w:val="24"/>
                <w:lang w:eastAsia="ru-RU"/>
              </w:rPr>
              <w:t>личностные</w:t>
            </w:r>
          </w:p>
        </w:tc>
        <w:tc>
          <w:tcPr>
            <w:tcW w:w="911" w:type="dxa"/>
            <w:gridSpan w:val="2"/>
            <w:vMerge/>
          </w:tcPr>
          <w:p w:rsidR="00424ED5" w:rsidRPr="00375D4B" w:rsidRDefault="00424ED5" w:rsidP="00D82273">
            <w:pPr>
              <w:spacing w:after="0" w:line="240" w:lineRule="auto"/>
              <w:jc w:val="center"/>
              <w:rPr>
                <w:rFonts w:ascii="Times New Roman" w:hAnsi="Times New Roman"/>
                <w:sz w:val="24"/>
                <w:szCs w:val="24"/>
                <w:lang w:val="en-US" w:eastAsia="ru-RU"/>
              </w:rPr>
            </w:pPr>
          </w:p>
        </w:tc>
        <w:tc>
          <w:tcPr>
            <w:tcW w:w="850" w:type="dxa"/>
            <w:gridSpan w:val="2"/>
            <w:vMerge/>
          </w:tcPr>
          <w:p w:rsidR="00424ED5" w:rsidRPr="00375D4B" w:rsidRDefault="00424ED5" w:rsidP="00D82273">
            <w:pPr>
              <w:spacing w:after="0" w:line="240" w:lineRule="auto"/>
              <w:jc w:val="center"/>
              <w:rPr>
                <w:rFonts w:ascii="Times New Roman" w:hAnsi="Times New Roman"/>
                <w:sz w:val="24"/>
                <w:szCs w:val="24"/>
                <w:lang w:val="en-US" w:eastAsia="ru-RU"/>
              </w:rPr>
            </w:pPr>
          </w:p>
        </w:tc>
      </w:tr>
      <w:tr w:rsidR="00424ED5" w:rsidRPr="003B39D4" w:rsidTr="00F739F9">
        <w:tc>
          <w:tcPr>
            <w:tcW w:w="426" w:type="dxa"/>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eastAsia="ru-RU"/>
              </w:rPr>
              <w:t>1</w:t>
            </w:r>
          </w:p>
        </w:tc>
        <w:tc>
          <w:tcPr>
            <w:tcW w:w="283" w:type="dxa"/>
            <w:gridSpan w:val="2"/>
            <w:vMerge w:val="restart"/>
            <w:tcBorders>
              <w:right w:val="nil"/>
            </w:tcBorders>
          </w:tcPr>
          <w:p w:rsidR="00424ED5" w:rsidRPr="00375D4B" w:rsidRDefault="00424ED5" w:rsidP="00D82273">
            <w:pPr>
              <w:spacing w:after="0" w:line="240" w:lineRule="auto"/>
              <w:rPr>
                <w:rFonts w:ascii="Times New Roman" w:hAnsi="Times New Roman"/>
                <w:sz w:val="24"/>
                <w:szCs w:val="24"/>
                <w:lang w:val="tt-RU" w:eastAsia="ru-RU"/>
              </w:rPr>
            </w:pPr>
          </w:p>
        </w:tc>
        <w:tc>
          <w:tcPr>
            <w:tcW w:w="1925" w:type="dxa"/>
            <w:gridSpan w:val="2"/>
            <w:tcBorders>
              <w:left w:val="nil"/>
            </w:tcBorders>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Образ осени в произведе-</w:t>
            </w:r>
          </w:p>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ниях. М.Гафури “Ана теле”,</w:t>
            </w:r>
          </w:p>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И.Гази“Кояш артыннан киткән тургай”</w:t>
            </w:r>
          </w:p>
        </w:tc>
        <w:tc>
          <w:tcPr>
            <w:tcW w:w="850"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w:t>
            </w:r>
          </w:p>
        </w:tc>
        <w:tc>
          <w:tcPr>
            <w:tcW w:w="2552"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eastAsia="ru-RU"/>
              </w:rPr>
              <w:t>Изучение нового материала</w:t>
            </w:r>
            <w:r w:rsidRPr="00375D4B">
              <w:rPr>
                <w:rFonts w:ascii="Times New Roman" w:hAnsi="Times New Roman"/>
                <w:sz w:val="24"/>
                <w:szCs w:val="24"/>
                <w:lang w:val="tt-RU" w:eastAsia="ru-RU"/>
              </w:rPr>
              <w:t>.</w:t>
            </w:r>
          </w:p>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 xml:space="preserve">Беседа, выразительное чтение </w:t>
            </w:r>
          </w:p>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Тема чтения: природа</w:t>
            </w:r>
          </w:p>
        </w:tc>
        <w:tc>
          <w:tcPr>
            <w:tcW w:w="2835" w:type="dxa"/>
            <w:gridSpan w:val="3"/>
          </w:tcPr>
          <w:p w:rsidR="00424ED5" w:rsidRPr="00375D4B" w:rsidRDefault="00424ED5" w:rsidP="00D82273">
            <w:pPr>
              <w:spacing w:before="180" w:after="180" w:line="240" w:lineRule="auto"/>
              <w:rPr>
                <w:rFonts w:ascii="Times New Roman" w:hAnsi="Times New Roman"/>
                <w:sz w:val="24"/>
                <w:szCs w:val="24"/>
                <w:lang w:eastAsia="ru-RU"/>
              </w:rPr>
            </w:pPr>
            <w:r w:rsidRPr="00375D4B">
              <w:rPr>
                <w:rFonts w:ascii="Times New Roman" w:hAnsi="Times New Roman"/>
                <w:iCs/>
                <w:sz w:val="24"/>
                <w:szCs w:val="24"/>
                <w:lang w:eastAsia="ru-RU"/>
              </w:rPr>
              <w:t>Знать и уметь читать на родном языке</w:t>
            </w:r>
          </w:p>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eastAsia="ru-RU"/>
              </w:rPr>
              <w:t>Познакомиться с жизнью и творчеством татарских писателей</w:t>
            </w:r>
          </w:p>
        </w:tc>
        <w:tc>
          <w:tcPr>
            <w:tcW w:w="2085" w:type="dxa"/>
            <w:gridSpan w:val="2"/>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i/>
                <w:iCs/>
                <w:sz w:val="24"/>
                <w:szCs w:val="24"/>
                <w:lang w:eastAsia="ru-RU"/>
              </w:rPr>
              <w:t>Уметь </w:t>
            </w:r>
            <w:r w:rsidRPr="00375D4B">
              <w:rPr>
                <w:rFonts w:ascii="Times New Roman" w:hAnsi="Times New Roman"/>
                <w:sz w:val="24"/>
                <w:szCs w:val="24"/>
                <w:lang w:eastAsia="ru-RU"/>
              </w:rPr>
              <w:t>определять главную мысль произведения</w:t>
            </w:r>
          </w:p>
        </w:tc>
        <w:tc>
          <w:tcPr>
            <w:tcW w:w="2309" w:type="dxa"/>
            <w:gridSpan w:val="4"/>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eastAsia="ru-RU"/>
              </w:rPr>
              <w:t>Читать произведение с соблюдением литературных норм, выражая таким образом понимание прочитанного.</w:t>
            </w:r>
          </w:p>
        </w:tc>
        <w:tc>
          <w:tcPr>
            <w:tcW w:w="911" w:type="dxa"/>
            <w:gridSpan w:val="2"/>
          </w:tcPr>
          <w:p w:rsidR="00424ED5" w:rsidRPr="00375D4B" w:rsidRDefault="00424ED5" w:rsidP="00D82273">
            <w:pPr>
              <w:spacing w:after="0" w:line="240" w:lineRule="auto"/>
              <w:rPr>
                <w:rFonts w:ascii="Times New Roman" w:hAnsi="Times New Roman"/>
                <w:sz w:val="24"/>
                <w:szCs w:val="24"/>
                <w:lang w:val="tt-RU" w:eastAsia="ru-RU"/>
              </w:rPr>
            </w:pPr>
          </w:p>
        </w:tc>
        <w:tc>
          <w:tcPr>
            <w:tcW w:w="850" w:type="dxa"/>
            <w:gridSpan w:val="2"/>
          </w:tcPr>
          <w:p w:rsidR="00424ED5" w:rsidRPr="00375D4B" w:rsidRDefault="00424ED5" w:rsidP="00D82273">
            <w:pPr>
              <w:spacing w:after="0" w:line="240" w:lineRule="auto"/>
              <w:rPr>
                <w:rFonts w:ascii="Times New Roman" w:hAnsi="Times New Roman"/>
                <w:sz w:val="24"/>
                <w:szCs w:val="24"/>
                <w:lang w:val="tt-RU" w:eastAsia="ru-RU"/>
              </w:rPr>
            </w:pPr>
          </w:p>
        </w:tc>
      </w:tr>
      <w:tr w:rsidR="00424ED5" w:rsidRPr="003B39D4" w:rsidTr="00F739F9">
        <w:tc>
          <w:tcPr>
            <w:tcW w:w="426" w:type="dxa"/>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2</w:t>
            </w:r>
          </w:p>
        </w:tc>
        <w:tc>
          <w:tcPr>
            <w:tcW w:w="283" w:type="dxa"/>
            <w:gridSpan w:val="2"/>
            <w:vMerge/>
            <w:tcBorders>
              <w:right w:val="nil"/>
            </w:tcBorders>
          </w:tcPr>
          <w:p w:rsidR="00424ED5" w:rsidRPr="00375D4B" w:rsidRDefault="00424ED5" w:rsidP="00D82273">
            <w:pPr>
              <w:spacing w:after="0" w:line="240" w:lineRule="auto"/>
              <w:rPr>
                <w:rFonts w:ascii="Times New Roman" w:hAnsi="Times New Roman"/>
                <w:sz w:val="24"/>
                <w:szCs w:val="24"/>
                <w:lang w:eastAsia="ru-RU"/>
              </w:rPr>
            </w:pPr>
          </w:p>
        </w:tc>
        <w:tc>
          <w:tcPr>
            <w:tcW w:w="1925" w:type="dxa"/>
            <w:gridSpan w:val="2"/>
            <w:tcBorders>
              <w:left w:val="nil"/>
            </w:tcBorders>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Поэтический образ осени. Р.Миңнуллин “Җәйнең яшел аты”,Ә.Бикчәнтәева “Көз”</w:t>
            </w:r>
          </w:p>
        </w:tc>
        <w:tc>
          <w:tcPr>
            <w:tcW w:w="850"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w:t>
            </w:r>
          </w:p>
        </w:tc>
        <w:tc>
          <w:tcPr>
            <w:tcW w:w="2552"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Чтение вслух до-ступного текста целыми словами. Составление пись-менного высказывания о природе</w:t>
            </w:r>
          </w:p>
        </w:tc>
        <w:tc>
          <w:tcPr>
            <w:tcW w:w="2835" w:type="dxa"/>
            <w:gridSpan w:val="3"/>
          </w:tcPr>
          <w:p w:rsidR="00424ED5" w:rsidRPr="00375D4B" w:rsidRDefault="00424ED5" w:rsidP="00D82273">
            <w:pPr>
              <w:spacing w:before="180" w:after="180" w:line="240" w:lineRule="auto"/>
              <w:rPr>
                <w:rFonts w:ascii="Times New Roman" w:hAnsi="Times New Roman"/>
                <w:sz w:val="24"/>
                <w:szCs w:val="24"/>
                <w:lang w:eastAsia="ru-RU"/>
              </w:rPr>
            </w:pPr>
            <w:r w:rsidRPr="00375D4B">
              <w:rPr>
                <w:rFonts w:ascii="Times New Roman" w:hAnsi="Times New Roman"/>
                <w:sz w:val="24"/>
                <w:szCs w:val="24"/>
                <w:lang w:eastAsia="ru-RU"/>
              </w:rPr>
              <w:t>Знать о родном крае, о природе, об изменениях в жизни растений и животных осенью   в природе.</w:t>
            </w:r>
          </w:p>
          <w:p w:rsidR="00424ED5" w:rsidRPr="00375D4B" w:rsidRDefault="00424ED5" w:rsidP="00D82273">
            <w:pPr>
              <w:spacing w:before="180" w:after="180" w:line="240" w:lineRule="auto"/>
              <w:rPr>
                <w:rFonts w:ascii="Times New Roman" w:hAnsi="Times New Roman"/>
                <w:sz w:val="24"/>
                <w:szCs w:val="24"/>
                <w:lang w:eastAsia="ru-RU"/>
              </w:rPr>
            </w:pPr>
          </w:p>
          <w:p w:rsidR="00424ED5" w:rsidRPr="00375D4B" w:rsidRDefault="00424ED5" w:rsidP="00D82273">
            <w:pPr>
              <w:spacing w:after="0" w:line="240" w:lineRule="auto"/>
              <w:rPr>
                <w:rFonts w:ascii="Times New Roman" w:hAnsi="Times New Roman"/>
                <w:sz w:val="24"/>
                <w:szCs w:val="24"/>
                <w:lang w:eastAsia="ru-RU"/>
              </w:rPr>
            </w:pPr>
          </w:p>
        </w:tc>
        <w:tc>
          <w:tcPr>
            <w:tcW w:w="2085" w:type="dxa"/>
            <w:gridSpan w:val="2"/>
            <w:vMerge w:val="restart"/>
          </w:tcPr>
          <w:p w:rsidR="00424ED5" w:rsidRPr="00375D4B" w:rsidRDefault="00424ED5" w:rsidP="00D82273">
            <w:pPr>
              <w:spacing w:before="180" w:after="180" w:line="240" w:lineRule="auto"/>
              <w:rPr>
                <w:rFonts w:ascii="Times New Roman" w:hAnsi="Times New Roman"/>
                <w:sz w:val="24"/>
                <w:szCs w:val="24"/>
                <w:lang w:eastAsia="ru-RU"/>
              </w:rPr>
            </w:pPr>
            <w:r w:rsidRPr="00375D4B">
              <w:rPr>
                <w:rFonts w:ascii="Times New Roman" w:hAnsi="Times New Roman"/>
                <w:sz w:val="24"/>
                <w:szCs w:val="24"/>
                <w:lang w:eastAsia="ru-RU"/>
              </w:rPr>
              <w:t>Уметь определять собственное отношение к прочитанному, выделять способы её выражения; использовать различные приёмы для выразительного чтения, объяснять значение новых; анализировать авторскую позицию.</w:t>
            </w:r>
          </w:p>
        </w:tc>
        <w:tc>
          <w:tcPr>
            <w:tcW w:w="2309" w:type="dxa"/>
            <w:gridSpan w:val="4"/>
          </w:tcPr>
          <w:p w:rsidR="00424ED5" w:rsidRPr="00375D4B" w:rsidRDefault="00424ED5" w:rsidP="00D82273">
            <w:pPr>
              <w:spacing w:before="180" w:after="180" w:line="240" w:lineRule="auto"/>
              <w:rPr>
                <w:rFonts w:ascii="Times New Roman" w:hAnsi="Times New Roman"/>
                <w:sz w:val="24"/>
                <w:szCs w:val="24"/>
                <w:lang w:eastAsia="ru-RU"/>
              </w:rPr>
            </w:pPr>
            <w:r w:rsidRPr="00375D4B">
              <w:rPr>
                <w:rFonts w:ascii="Times New Roman" w:hAnsi="Times New Roman"/>
                <w:sz w:val="24"/>
                <w:szCs w:val="24"/>
                <w:lang w:eastAsia="ru-RU"/>
              </w:rPr>
              <w:t>Понимать и любить живую природу, бережно относиться к ней; пробуждать эстетические чувства на основе знакомства с художественной культурой</w:t>
            </w:r>
          </w:p>
        </w:tc>
        <w:tc>
          <w:tcPr>
            <w:tcW w:w="911" w:type="dxa"/>
            <w:gridSpan w:val="2"/>
          </w:tcPr>
          <w:p w:rsidR="00424ED5" w:rsidRPr="00375D4B" w:rsidRDefault="00424ED5" w:rsidP="00D82273">
            <w:pPr>
              <w:spacing w:after="0" w:line="240" w:lineRule="auto"/>
              <w:rPr>
                <w:rFonts w:ascii="Times New Roman" w:hAnsi="Times New Roman"/>
                <w:sz w:val="24"/>
                <w:szCs w:val="24"/>
                <w:lang w:val="tt-RU" w:eastAsia="ru-RU"/>
              </w:rPr>
            </w:pPr>
          </w:p>
        </w:tc>
        <w:tc>
          <w:tcPr>
            <w:tcW w:w="850" w:type="dxa"/>
            <w:gridSpan w:val="2"/>
          </w:tcPr>
          <w:p w:rsidR="00424ED5" w:rsidRPr="00375D4B" w:rsidRDefault="00424ED5" w:rsidP="00D82273">
            <w:pPr>
              <w:spacing w:after="0" w:line="240" w:lineRule="auto"/>
              <w:rPr>
                <w:rFonts w:ascii="Times New Roman" w:hAnsi="Times New Roman"/>
                <w:sz w:val="24"/>
                <w:szCs w:val="24"/>
                <w:lang w:val="tt-RU" w:eastAsia="ru-RU"/>
              </w:rPr>
            </w:pPr>
          </w:p>
        </w:tc>
      </w:tr>
      <w:tr w:rsidR="00424ED5" w:rsidRPr="003B39D4" w:rsidTr="00F739F9">
        <w:tc>
          <w:tcPr>
            <w:tcW w:w="426" w:type="dxa"/>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3</w:t>
            </w:r>
          </w:p>
        </w:tc>
        <w:tc>
          <w:tcPr>
            <w:tcW w:w="283" w:type="dxa"/>
            <w:gridSpan w:val="2"/>
            <w:tcBorders>
              <w:right w:val="nil"/>
            </w:tcBorders>
          </w:tcPr>
          <w:p w:rsidR="00424ED5" w:rsidRPr="00375D4B" w:rsidRDefault="00424ED5" w:rsidP="00D82273">
            <w:pPr>
              <w:spacing w:after="0" w:line="240" w:lineRule="auto"/>
              <w:rPr>
                <w:rFonts w:ascii="Times New Roman" w:hAnsi="Times New Roman"/>
                <w:sz w:val="24"/>
                <w:szCs w:val="24"/>
                <w:lang w:val="tt-RU" w:eastAsia="ru-RU"/>
              </w:rPr>
            </w:pPr>
          </w:p>
        </w:tc>
        <w:tc>
          <w:tcPr>
            <w:tcW w:w="1925" w:type="dxa"/>
            <w:gridSpan w:val="2"/>
            <w:tcBorders>
              <w:left w:val="nil"/>
            </w:tcBorders>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Народные песни</w:t>
            </w:r>
          </w:p>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Внеклассное чтение</w:t>
            </w:r>
          </w:p>
        </w:tc>
        <w:tc>
          <w:tcPr>
            <w:tcW w:w="850"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w:t>
            </w:r>
          </w:p>
        </w:tc>
        <w:tc>
          <w:tcPr>
            <w:tcW w:w="2552"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Произведения устного народного творчества (песни). Чтение вслух с соблюдением ударения, основ-ных норм литера-турного произно-шения</w:t>
            </w:r>
          </w:p>
        </w:tc>
        <w:tc>
          <w:tcPr>
            <w:tcW w:w="2835" w:type="dxa"/>
            <w:gridSpan w:val="3"/>
            <w:vMerge w:val="restart"/>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 выразительно читать; различать жанры художественной литературы; пересказывать текст;</w:t>
            </w:r>
          </w:p>
          <w:p w:rsidR="00424ED5" w:rsidRPr="00375D4B" w:rsidRDefault="00424ED5" w:rsidP="00D82273">
            <w:pPr>
              <w:spacing w:before="180" w:after="180" w:line="240" w:lineRule="auto"/>
              <w:rPr>
                <w:rFonts w:ascii="Times New Roman" w:hAnsi="Times New Roman"/>
                <w:sz w:val="24"/>
                <w:szCs w:val="24"/>
                <w:lang w:eastAsia="ru-RU"/>
              </w:rPr>
            </w:pPr>
            <w:r w:rsidRPr="00375D4B">
              <w:rPr>
                <w:rFonts w:ascii="Times New Roman" w:hAnsi="Times New Roman"/>
                <w:b/>
                <w:bCs/>
                <w:i/>
                <w:iCs/>
                <w:sz w:val="24"/>
                <w:szCs w:val="24"/>
                <w:lang w:eastAsia="ru-RU"/>
              </w:rPr>
              <w:t>Знать</w:t>
            </w:r>
            <w:r w:rsidRPr="00375D4B">
              <w:rPr>
                <w:rFonts w:ascii="Times New Roman" w:hAnsi="Times New Roman"/>
                <w:sz w:val="24"/>
                <w:szCs w:val="24"/>
                <w:lang w:eastAsia="ru-RU"/>
              </w:rPr>
              <w:t>особенности языка и композиции устного народного творчества.</w:t>
            </w:r>
          </w:p>
          <w:p w:rsidR="00424ED5" w:rsidRPr="00375D4B" w:rsidRDefault="00424ED5" w:rsidP="00D82273">
            <w:pPr>
              <w:spacing w:before="180" w:after="180" w:line="240" w:lineRule="auto"/>
              <w:rPr>
                <w:rFonts w:ascii="Times New Roman" w:hAnsi="Times New Roman"/>
                <w:sz w:val="24"/>
                <w:szCs w:val="24"/>
                <w:lang w:eastAsia="ru-RU"/>
              </w:rPr>
            </w:pPr>
            <w:r w:rsidRPr="00375D4B">
              <w:rPr>
                <w:rFonts w:ascii="Times New Roman" w:hAnsi="Times New Roman"/>
                <w:i/>
                <w:iCs/>
                <w:sz w:val="24"/>
                <w:szCs w:val="24"/>
                <w:lang w:eastAsia="ru-RU"/>
              </w:rPr>
              <w:t>Уважать </w:t>
            </w:r>
            <w:r w:rsidRPr="00375D4B">
              <w:rPr>
                <w:rFonts w:ascii="Times New Roman" w:hAnsi="Times New Roman"/>
                <w:sz w:val="24"/>
                <w:szCs w:val="24"/>
                <w:lang w:eastAsia="ru-RU"/>
              </w:rPr>
              <w:t>культуру татарского народа.</w:t>
            </w:r>
          </w:p>
        </w:tc>
        <w:tc>
          <w:tcPr>
            <w:tcW w:w="2085" w:type="dxa"/>
            <w:gridSpan w:val="2"/>
            <w:vMerge/>
          </w:tcPr>
          <w:p w:rsidR="00424ED5" w:rsidRPr="00375D4B" w:rsidRDefault="00424ED5" w:rsidP="00D82273">
            <w:pPr>
              <w:spacing w:after="0" w:line="240" w:lineRule="auto"/>
              <w:rPr>
                <w:rFonts w:ascii="Times New Roman" w:hAnsi="Times New Roman"/>
                <w:sz w:val="24"/>
                <w:szCs w:val="24"/>
                <w:lang w:val="tt-RU" w:eastAsia="ru-RU"/>
              </w:rPr>
            </w:pPr>
          </w:p>
        </w:tc>
        <w:tc>
          <w:tcPr>
            <w:tcW w:w="2309" w:type="dxa"/>
            <w:gridSpan w:val="4"/>
            <w:vMerge w:val="restart"/>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eastAsia="ru-RU"/>
              </w:rPr>
              <w:t>Читать произведение с соблюдением литературных норм, выражая таким образом понимание прочитанного.</w:t>
            </w:r>
          </w:p>
          <w:p w:rsidR="00424ED5" w:rsidRDefault="00424ED5" w:rsidP="00375D4B">
            <w:pPr>
              <w:spacing w:after="0" w:line="240" w:lineRule="auto"/>
              <w:rPr>
                <w:rFonts w:ascii="Times New Roman" w:hAnsi="Times New Roman"/>
                <w:sz w:val="24"/>
                <w:szCs w:val="24"/>
                <w:lang w:eastAsia="ru-RU"/>
              </w:rPr>
            </w:pPr>
            <w:r w:rsidRPr="00375D4B">
              <w:rPr>
                <w:rFonts w:ascii="Times New Roman" w:hAnsi="Times New Roman"/>
                <w:sz w:val="24"/>
                <w:szCs w:val="24"/>
                <w:lang w:eastAsia="ru-RU"/>
              </w:rPr>
              <w:t xml:space="preserve">Чувствовать сопричастность с жизнью своего народа и Родины, </w:t>
            </w:r>
          </w:p>
          <w:p w:rsidR="00424ED5" w:rsidRPr="00375D4B" w:rsidRDefault="00424ED5" w:rsidP="00375D4B">
            <w:pPr>
              <w:spacing w:after="0" w:line="240" w:lineRule="auto"/>
              <w:rPr>
                <w:rFonts w:ascii="Times New Roman" w:hAnsi="Times New Roman"/>
                <w:sz w:val="24"/>
                <w:szCs w:val="24"/>
                <w:lang w:val="tt-RU" w:eastAsia="ru-RU"/>
              </w:rPr>
            </w:pPr>
            <w:r w:rsidRPr="00375D4B">
              <w:rPr>
                <w:rFonts w:ascii="Times New Roman" w:hAnsi="Times New Roman"/>
                <w:sz w:val="24"/>
                <w:szCs w:val="24"/>
                <w:lang w:eastAsia="ru-RU"/>
              </w:rPr>
              <w:t>этническую принадлежность.</w:t>
            </w:r>
          </w:p>
        </w:tc>
        <w:tc>
          <w:tcPr>
            <w:tcW w:w="911" w:type="dxa"/>
            <w:gridSpan w:val="2"/>
          </w:tcPr>
          <w:p w:rsidR="00424ED5" w:rsidRPr="00375D4B" w:rsidRDefault="00424ED5" w:rsidP="00D82273">
            <w:pPr>
              <w:spacing w:after="0" w:line="240" w:lineRule="auto"/>
              <w:rPr>
                <w:rFonts w:ascii="Times New Roman" w:hAnsi="Times New Roman"/>
                <w:sz w:val="24"/>
                <w:szCs w:val="24"/>
                <w:lang w:val="tt-RU" w:eastAsia="ru-RU"/>
              </w:rPr>
            </w:pPr>
          </w:p>
        </w:tc>
        <w:tc>
          <w:tcPr>
            <w:tcW w:w="850" w:type="dxa"/>
            <w:gridSpan w:val="2"/>
          </w:tcPr>
          <w:p w:rsidR="00424ED5" w:rsidRPr="00375D4B" w:rsidRDefault="00424ED5" w:rsidP="00D82273">
            <w:pPr>
              <w:spacing w:after="0" w:line="240" w:lineRule="auto"/>
              <w:rPr>
                <w:rFonts w:ascii="Times New Roman" w:hAnsi="Times New Roman"/>
                <w:sz w:val="24"/>
                <w:szCs w:val="24"/>
                <w:lang w:val="tt-RU" w:eastAsia="ru-RU"/>
              </w:rPr>
            </w:pPr>
          </w:p>
        </w:tc>
      </w:tr>
      <w:tr w:rsidR="00424ED5" w:rsidRPr="003B39D4" w:rsidTr="00F739F9">
        <w:tc>
          <w:tcPr>
            <w:tcW w:w="426" w:type="dxa"/>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4</w:t>
            </w:r>
          </w:p>
        </w:tc>
        <w:tc>
          <w:tcPr>
            <w:tcW w:w="283" w:type="dxa"/>
            <w:gridSpan w:val="2"/>
            <w:tcBorders>
              <w:right w:val="nil"/>
            </w:tcBorders>
          </w:tcPr>
          <w:p w:rsidR="00424ED5" w:rsidRPr="00375D4B" w:rsidRDefault="00424ED5" w:rsidP="00D82273">
            <w:pPr>
              <w:spacing w:after="0" w:line="240" w:lineRule="auto"/>
              <w:rPr>
                <w:rFonts w:ascii="Times New Roman" w:hAnsi="Times New Roman"/>
                <w:sz w:val="24"/>
                <w:szCs w:val="24"/>
                <w:lang w:val="en-US" w:eastAsia="ru-RU"/>
              </w:rPr>
            </w:pPr>
          </w:p>
        </w:tc>
        <w:tc>
          <w:tcPr>
            <w:tcW w:w="1925" w:type="dxa"/>
            <w:gridSpan w:val="2"/>
            <w:tcBorders>
              <w:left w:val="nil"/>
            </w:tcBorders>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Нравоучительный характер пословиц и поговорок.</w:t>
            </w:r>
          </w:p>
        </w:tc>
        <w:tc>
          <w:tcPr>
            <w:tcW w:w="850"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w:t>
            </w:r>
          </w:p>
          <w:p w:rsidR="00424ED5" w:rsidRPr="00375D4B" w:rsidRDefault="00424ED5" w:rsidP="00D82273">
            <w:pPr>
              <w:spacing w:after="0" w:line="240" w:lineRule="auto"/>
              <w:rPr>
                <w:rFonts w:ascii="Times New Roman" w:hAnsi="Times New Roman"/>
                <w:sz w:val="24"/>
                <w:szCs w:val="24"/>
                <w:lang w:val="tt-RU" w:eastAsia="ru-RU"/>
              </w:rPr>
            </w:pPr>
          </w:p>
        </w:tc>
        <w:tc>
          <w:tcPr>
            <w:tcW w:w="2552"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 xml:space="preserve">Произведения устного народного творчества (пословицы и </w:t>
            </w:r>
          </w:p>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 xml:space="preserve">поговорки). </w:t>
            </w:r>
          </w:p>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val="tt-RU" w:eastAsia="ru-RU"/>
              </w:rPr>
              <w:t>Чтение вслух с соблюдением</w:t>
            </w:r>
          </w:p>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val="tt-RU" w:eastAsia="ru-RU"/>
              </w:rPr>
              <w:t>ударения, основных норм литературного произношения. Полный пересказ сказок.</w:t>
            </w:r>
          </w:p>
        </w:tc>
        <w:tc>
          <w:tcPr>
            <w:tcW w:w="2835" w:type="dxa"/>
            <w:gridSpan w:val="3"/>
            <w:vMerge/>
          </w:tcPr>
          <w:p w:rsidR="00424ED5" w:rsidRPr="00375D4B" w:rsidRDefault="00424ED5" w:rsidP="00D82273">
            <w:pPr>
              <w:spacing w:after="0" w:line="240" w:lineRule="auto"/>
              <w:rPr>
                <w:rFonts w:ascii="Times New Roman" w:hAnsi="Times New Roman"/>
                <w:sz w:val="24"/>
                <w:szCs w:val="24"/>
                <w:lang w:eastAsia="ru-RU"/>
              </w:rPr>
            </w:pPr>
          </w:p>
        </w:tc>
        <w:tc>
          <w:tcPr>
            <w:tcW w:w="2085" w:type="dxa"/>
            <w:gridSpan w:val="2"/>
          </w:tcPr>
          <w:p w:rsidR="00424ED5" w:rsidRPr="00375D4B" w:rsidRDefault="00424ED5" w:rsidP="00D82273">
            <w:pPr>
              <w:spacing w:before="180" w:after="180" w:line="240" w:lineRule="auto"/>
              <w:rPr>
                <w:rFonts w:ascii="Times New Roman" w:hAnsi="Times New Roman"/>
                <w:sz w:val="24"/>
                <w:szCs w:val="24"/>
                <w:lang w:eastAsia="ru-RU"/>
              </w:rPr>
            </w:pPr>
            <w:r w:rsidRPr="00375D4B">
              <w:rPr>
                <w:rFonts w:ascii="Times New Roman" w:hAnsi="Times New Roman"/>
                <w:i/>
                <w:iCs/>
                <w:sz w:val="24"/>
                <w:szCs w:val="24"/>
                <w:lang w:eastAsia="ru-RU"/>
              </w:rPr>
              <w:t>Обогащать</w:t>
            </w:r>
          </w:p>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eastAsia="ru-RU"/>
              </w:rPr>
              <w:t>словарь, определяющий внутреннее состояние человека.</w:t>
            </w:r>
          </w:p>
        </w:tc>
        <w:tc>
          <w:tcPr>
            <w:tcW w:w="2309" w:type="dxa"/>
            <w:gridSpan w:val="4"/>
            <w:vMerge/>
          </w:tcPr>
          <w:p w:rsidR="00424ED5" w:rsidRPr="00375D4B" w:rsidRDefault="00424ED5" w:rsidP="00D82273">
            <w:pPr>
              <w:spacing w:after="0" w:line="240" w:lineRule="auto"/>
              <w:rPr>
                <w:rFonts w:ascii="Times New Roman" w:hAnsi="Times New Roman"/>
                <w:sz w:val="24"/>
                <w:szCs w:val="24"/>
                <w:lang w:val="tt-RU" w:eastAsia="ru-RU"/>
              </w:rPr>
            </w:pPr>
          </w:p>
        </w:tc>
        <w:tc>
          <w:tcPr>
            <w:tcW w:w="911" w:type="dxa"/>
            <w:gridSpan w:val="2"/>
          </w:tcPr>
          <w:p w:rsidR="00424ED5" w:rsidRPr="00375D4B" w:rsidRDefault="00424ED5" w:rsidP="00D82273">
            <w:pPr>
              <w:spacing w:after="0" w:line="240" w:lineRule="auto"/>
              <w:rPr>
                <w:rFonts w:ascii="Times New Roman" w:hAnsi="Times New Roman"/>
                <w:sz w:val="24"/>
                <w:szCs w:val="24"/>
                <w:lang w:eastAsia="ru-RU"/>
              </w:rPr>
            </w:pPr>
          </w:p>
        </w:tc>
        <w:tc>
          <w:tcPr>
            <w:tcW w:w="850" w:type="dxa"/>
            <w:gridSpan w:val="2"/>
          </w:tcPr>
          <w:p w:rsidR="00424ED5" w:rsidRPr="00375D4B" w:rsidRDefault="00424ED5" w:rsidP="00D82273">
            <w:pPr>
              <w:spacing w:after="0" w:line="240" w:lineRule="auto"/>
              <w:rPr>
                <w:rFonts w:ascii="Times New Roman" w:hAnsi="Times New Roman"/>
                <w:sz w:val="24"/>
                <w:szCs w:val="24"/>
                <w:lang w:eastAsia="ru-RU"/>
              </w:rPr>
            </w:pPr>
          </w:p>
        </w:tc>
      </w:tr>
      <w:tr w:rsidR="00424ED5" w:rsidRPr="003B39D4" w:rsidTr="00F739F9">
        <w:tc>
          <w:tcPr>
            <w:tcW w:w="426" w:type="dxa"/>
          </w:tcPr>
          <w:p w:rsidR="00424ED5" w:rsidRPr="00375D4B" w:rsidRDefault="00424ED5" w:rsidP="00D82273">
            <w:pPr>
              <w:spacing w:after="0" w:line="240" w:lineRule="auto"/>
              <w:ind w:right="-109"/>
              <w:rPr>
                <w:rFonts w:ascii="Times New Roman" w:hAnsi="Times New Roman"/>
                <w:sz w:val="24"/>
                <w:szCs w:val="24"/>
                <w:lang w:val="tt-RU" w:eastAsia="ru-RU"/>
              </w:rPr>
            </w:pPr>
            <w:r w:rsidRPr="00375D4B">
              <w:rPr>
                <w:rFonts w:ascii="Times New Roman" w:hAnsi="Times New Roman"/>
                <w:sz w:val="24"/>
                <w:szCs w:val="24"/>
                <w:lang w:val="tt-RU" w:eastAsia="ru-RU"/>
              </w:rPr>
              <w:t>5</w:t>
            </w:r>
          </w:p>
        </w:tc>
        <w:tc>
          <w:tcPr>
            <w:tcW w:w="283" w:type="dxa"/>
            <w:gridSpan w:val="2"/>
            <w:tcBorders>
              <w:right w:val="nil"/>
            </w:tcBorders>
          </w:tcPr>
          <w:p w:rsidR="00424ED5" w:rsidRPr="00375D4B" w:rsidRDefault="00424ED5" w:rsidP="00D82273">
            <w:pPr>
              <w:spacing w:after="0" w:line="240" w:lineRule="auto"/>
              <w:rPr>
                <w:rFonts w:ascii="Times New Roman" w:hAnsi="Times New Roman"/>
                <w:sz w:val="24"/>
                <w:szCs w:val="24"/>
                <w:lang w:eastAsia="ru-RU"/>
              </w:rPr>
            </w:pPr>
          </w:p>
        </w:tc>
        <w:tc>
          <w:tcPr>
            <w:tcW w:w="1891" w:type="dxa"/>
            <w:tcBorders>
              <w:left w:val="nil"/>
            </w:tcBorders>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Народная мудрость в сказках. Сказки.”Гакыллы хәйлә хикәяте”,</w:t>
            </w:r>
          </w:p>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”Тринадцать”</w:t>
            </w:r>
          </w:p>
        </w:tc>
        <w:tc>
          <w:tcPr>
            <w:tcW w:w="850"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w:t>
            </w:r>
          </w:p>
        </w:tc>
        <w:tc>
          <w:tcPr>
            <w:tcW w:w="2552" w:type="dxa"/>
            <w:gridSpan w:val="3"/>
          </w:tcPr>
          <w:p w:rsidR="00424ED5" w:rsidRPr="00375D4B" w:rsidRDefault="00424ED5" w:rsidP="00D82273">
            <w:pPr>
              <w:spacing w:after="0" w:line="240" w:lineRule="auto"/>
              <w:rPr>
                <w:rFonts w:ascii="Times New Roman" w:hAnsi="Times New Roman"/>
                <w:sz w:val="24"/>
                <w:szCs w:val="24"/>
                <w:lang w:val="tt-RU" w:eastAsia="ru-RU"/>
              </w:rPr>
            </w:pPr>
          </w:p>
        </w:tc>
        <w:tc>
          <w:tcPr>
            <w:tcW w:w="2835"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 различать жанры художественной литературы; пересказывать текст;</w:t>
            </w:r>
          </w:p>
        </w:tc>
        <w:tc>
          <w:tcPr>
            <w:tcW w:w="2126" w:type="dxa"/>
            <w:gridSpan w:val="4"/>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b/>
                <w:bCs/>
                <w:i/>
                <w:iCs/>
                <w:sz w:val="24"/>
                <w:szCs w:val="24"/>
                <w:lang w:eastAsia="ru-RU"/>
              </w:rPr>
              <w:t>Умет</w:t>
            </w:r>
            <w:r w:rsidRPr="00375D4B">
              <w:rPr>
                <w:rFonts w:ascii="Times New Roman" w:hAnsi="Times New Roman"/>
                <w:i/>
                <w:iCs/>
                <w:sz w:val="24"/>
                <w:szCs w:val="24"/>
                <w:lang w:eastAsia="ru-RU"/>
              </w:rPr>
              <w:t>ь </w:t>
            </w:r>
            <w:r w:rsidRPr="00375D4B">
              <w:rPr>
                <w:rFonts w:ascii="Times New Roman" w:hAnsi="Times New Roman"/>
                <w:sz w:val="24"/>
                <w:szCs w:val="24"/>
                <w:lang w:eastAsia="ru-RU"/>
              </w:rPr>
              <w:t>объяснять значение слов; рассказывать    что произошло, передавать чувства героев рассказа; определять главную мысль произведения.</w:t>
            </w:r>
          </w:p>
        </w:tc>
        <w:tc>
          <w:tcPr>
            <w:tcW w:w="2268" w:type="dxa"/>
            <w:gridSpan w:val="2"/>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eastAsia="ru-RU"/>
              </w:rPr>
              <w:t>Читать произведение с соблюдением литературных норм, выражая таким образом понимание прочитанного.</w:t>
            </w:r>
          </w:p>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eastAsia="ru-RU"/>
              </w:rPr>
              <w:t>Понимать и любить живую природу, бережно относиться к ней; пробуждать эстетические чувства на основе знакомства с художественной культурой</w:t>
            </w:r>
          </w:p>
        </w:tc>
        <w:tc>
          <w:tcPr>
            <w:tcW w:w="945" w:type="dxa"/>
            <w:gridSpan w:val="3"/>
          </w:tcPr>
          <w:p w:rsidR="00424ED5" w:rsidRPr="00375D4B" w:rsidRDefault="00424ED5" w:rsidP="00D82273">
            <w:pPr>
              <w:spacing w:after="0" w:line="240" w:lineRule="auto"/>
              <w:rPr>
                <w:rFonts w:ascii="Times New Roman" w:hAnsi="Times New Roman"/>
                <w:sz w:val="24"/>
                <w:szCs w:val="24"/>
                <w:lang w:val="tt-RU" w:eastAsia="ru-RU"/>
              </w:rPr>
            </w:pPr>
          </w:p>
        </w:tc>
        <w:tc>
          <w:tcPr>
            <w:tcW w:w="850" w:type="dxa"/>
            <w:gridSpan w:val="2"/>
          </w:tcPr>
          <w:p w:rsidR="00424ED5" w:rsidRPr="00375D4B" w:rsidRDefault="00424ED5" w:rsidP="00D82273">
            <w:pPr>
              <w:spacing w:after="0" w:line="240" w:lineRule="auto"/>
              <w:rPr>
                <w:rFonts w:ascii="Times New Roman" w:hAnsi="Times New Roman"/>
                <w:sz w:val="24"/>
                <w:szCs w:val="24"/>
                <w:lang w:val="tt-RU" w:eastAsia="ru-RU"/>
              </w:rPr>
            </w:pPr>
          </w:p>
        </w:tc>
      </w:tr>
      <w:tr w:rsidR="00424ED5" w:rsidRPr="003B39D4" w:rsidTr="00F739F9">
        <w:trPr>
          <w:gridAfter w:val="1"/>
          <w:wAfter w:w="49" w:type="dxa"/>
        </w:trPr>
        <w:tc>
          <w:tcPr>
            <w:tcW w:w="426" w:type="dxa"/>
          </w:tcPr>
          <w:p w:rsidR="00424ED5" w:rsidRPr="00375D4B" w:rsidRDefault="00424ED5" w:rsidP="00D82273">
            <w:pPr>
              <w:spacing w:after="0" w:line="240" w:lineRule="auto"/>
              <w:ind w:right="-256"/>
              <w:rPr>
                <w:rFonts w:ascii="Times New Roman" w:hAnsi="Times New Roman"/>
                <w:sz w:val="24"/>
                <w:szCs w:val="24"/>
                <w:lang w:val="tt-RU" w:eastAsia="ru-RU"/>
              </w:rPr>
            </w:pPr>
            <w:r w:rsidRPr="00375D4B">
              <w:rPr>
                <w:rFonts w:ascii="Times New Roman" w:hAnsi="Times New Roman"/>
                <w:sz w:val="24"/>
                <w:szCs w:val="24"/>
                <w:lang w:val="tt-RU" w:eastAsia="ru-RU"/>
              </w:rPr>
              <w:t>6</w:t>
            </w:r>
          </w:p>
        </w:tc>
        <w:tc>
          <w:tcPr>
            <w:tcW w:w="236" w:type="dxa"/>
            <w:vMerge w:val="restart"/>
            <w:tcBorders>
              <w:right w:val="nil"/>
            </w:tcBorders>
          </w:tcPr>
          <w:p w:rsidR="00424ED5" w:rsidRPr="00375D4B" w:rsidRDefault="00424ED5" w:rsidP="00D82273">
            <w:pPr>
              <w:spacing w:after="0" w:line="240" w:lineRule="auto"/>
              <w:ind w:right="-256"/>
              <w:rPr>
                <w:rFonts w:ascii="Times New Roman" w:hAnsi="Times New Roman"/>
                <w:sz w:val="24"/>
                <w:szCs w:val="24"/>
                <w:lang w:val="en-US" w:eastAsia="ru-RU"/>
              </w:rPr>
            </w:pPr>
          </w:p>
        </w:tc>
        <w:tc>
          <w:tcPr>
            <w:tcW w:w="1978" w:type="dxa"/>
            <w:gridSpan w:val="4"/>
            <w:tcBorders>
              <w:left w:val="nil"/>
            </w:tcBorders>
          </w:tcPr>
          <w:p w:rsidR="00424ED5" w:rsidRPr="00375D4B" w:rsidRDefault="00424ED5" w:rsidP="00D82273">
            <w:pPr>
              <w:spacing w:after="0" w:line="240" w:lineRule="auto"/>
              <w:ind w:right="-256"/>
              <w:rPr>
                <w:rFonts w:ascii="Times New Roman" w:hAnsi="Times New Roman"/>
                <w:sz w:val="24"/>
                <w:szCs w:val="24"/>
                <w:lang w:val="tt-RU" w:eastAsia="ru-RU"/>
              </w:rPr>
            </w:pPr>
            <w:r w:rsidRPr="00375D4B">
              <w:rPr>
                <w:rFonts w:ascii="Times New Roman" w:hAnsi="Times New Roman"/>
                <w:sz w:val="24"/>
                <w:szCs w:val="24"/>
                <w:lang w:val="tt-RU" w:eastAsia="ru-RU"/>
              </w:rPr>
              <w:t>Имя Г. Тукая в сердце народа. Г.Тукай, “Воспоминания”,”Родное село”.</w:t>
            </w:r>
          </w:p>
          <w:p w:rsidR="00424ED5" w:rsidRPr="00375D4B" w:rsidRDefault="00424ED5" w:rsidP="00D82273">
            <w:pPr>
              <w:spacing w:after="0" w:line="240" w:lineRule="auto"/>
              <w:ind w:right="-256"/>
              <w:rPr>
                <w:rFonts w:ascii="Times New Roman" w:hAnsi="Times New Roman"/>
                <w:sz w:val="24"/>
                <w:szCs w:val="24"/>
                <w:lang w:val="tt-RU" w:eastAsia="ru-RU"/>
              </w:rPr>
            </w:pPr>
            <w:r w:rsidRPr="00375D4B">
              <w:rPr>
                <w:rFonts w:ascii="Times New Roman" w:hAnsi="Times New Roman"/>
                <w:sz w:val="24"/>
                <w:szCs w:val="24"/>
                <w:lang w:val="tt-RU" w:eastAsia="ru-RU"/>
              </w:rPr>
              <w:t>Вн.чтение</w:t>
            </w:r>
          </w:p>
        </w:tc>
        <w:tc>
          <w:tcPr>
            <w:tcW w:w="850"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w:t>
            </w:r>
          </w:p>
        </w:tc>
        <w:tc>
          <w:tcPr>
            <w:tcW w:w="2552"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Произведения вы-дающихся пред-ставителей татарской литературы (Г.Тукай). Тема чтения: Родина</w:t>
            </w:r>
          </w:p>
        </w:tc>
        <w:tc>
          <w:tcPr>
            <w:tcW w:w="2835"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-знать автора и его произведения; уметь читать осознанно вслух тексты художественных произведений целыми словами</w:t>
            </w:r>
          </w:p>
        </w:tc>
        <w:tc>
          <w:tcPr>
            <w:tcW w:w="2126" w:type="dxa"/>
            <w:gridSpan w:val="3"/>
          </w:tcPr>
          <w:p w:rsidR="00424ED5" w:rsidRPr="00375D4B" w:rsidRDefault="00424ED5" w:rsidP="00D82273">
            <w:pPr>
              <w:spacing w:before="180" w:after="180" w:line="240" w:lineRule="auto"/>
              <w:rPr>
                <w:rFonts w:ascii="Times New Roman" w:hAnsi="Times New Roman"/>
                <w:sz w:val="24"/>
                <w:szCs w:val="24"/>
                <w:lang w:eastAsia="ru-RU"/>
              </w:rPr>
            </w:pPr>
            <w:r w:rsidRPr="00375D4B">
              <w:rPr>
                <w:rFonts w:ascii="Times New Roman" w:hAnsi="Times New Roman"/>
                <w:i/>
                <w:iCs/>
                <w:sz w:val="24"/>
                <w:szCs w:val="24"/>
                <w:lang w:eastAsia="ru-RU"/>
              </w:rPr>
              <w:t>Уметь </w:t>
            </w:r>
            <w:r w:rsidRPr="00375D4B">
              <w:rPr>
                <w:rFonts w:ascii="Times New Roman" w:hAnsi="Times New Roman"/>
                <w:sz w:val="24"/>
                <w:szCs w:val="24"/>
                <w:lang w:eastAsia="ru-RU"/>
              </w:rPr>
              <w:t>определять главную мысль произведения; определять собственное отношение к прочитанному, выделять способы её выражения; использовать различные приёмы для выразительного чтения.</w:t>
            </w:r>
          </w:p>
        </w:tc>
        <w:tc>
          <w:tcPr>
            <w:tcW w:w="2268" w:type="dxa"/>
            <w:gridSpan w:val="3"/>
          </w:tcPr>
          <w:p w:rsidR="00424ED5" w:rsidRPr="00375D4B" w:rsidRDefault="00424ED5" w:rsidP="00D82273">
            <w:pPr>
              <w:spacing w:after="0" w:line="240" w:lineRule="auto"/>
              <w:rPr>
                <w:rFonts w:ascii="Times New Roman" w:hAnsi="Times New Roman"/>
                <w:sz w:val="24"/>
                <w:szCs w:val="24"/>
                <w:lang w:val="tt-RU" w:eastAsia="ru-RU"/>
              </w:rPr>
            </w:pPr>
          </w:p>
        </w:tc>
        <w:tc>
          <w:tcPr>
            <w:tcW w:w="905" w:type="dxa"/>
          </w:tcPr>
          <w:p w:rsidR="00424ED5" w:rsidRPr="00375D4B" w:rsidRDefault="00424ED5" w:rsidP="00D82273">
            <w:pPr>
              <w:spacing w:after="0" w:line="240" w:lineRule="auto"/>
              <w:rPr>
                <w:rFonts w:ascii="Times New Roman" w:hAnsi="Times New Roman"/>
                <w:sz w:val="24"/>
                <w:szCs w:val="24"/>
                <w:lang w:val="tt-RU" w:eastAsia="ru-RU"/>
              </w:rPr>
            </w:pPr>
          </w:p>
        </w:tc>
        <w:tc>
          <w:tcPr>
            <w:tcW w:w="801" w:type="dxa"/>
          </w:tcPr>
          <w:p w:rsidR="00424ED5" w:rsidRPr="00375D4B" w:rsidRDefault="00424ED5" w:rsidP="00D82273">
            <w:pPr>
              <w:spacing w:after="0" w:line="240" w:lineRule="auto"/>
              <w:rPr>
                <w:rFonts w:ascii="Times New Roman" w:hAnsi="Times New Roman"/>
                <w:sz w:val="24"/>
                <w:szCs w:val="24"/>
                <w:lang w:val="tt-RU" w:eastAsia="ru-RU"/>
              </w:rPr>
            </w:pPr>
          </w:p>
        </w:tc>
      </w:tr>
      <w:tr w:rsidR="00424ED5" w:rsidRPr="003B39D4" w:rsidTr="00F739F9">
        <w:trPr>
          <w:gridAfter w:val="1"/>
          <w:wAfter w:w="49" w:type="dxa"/>
        </w:trPr>
        <w:tc>
          <w:tcPr>
            <w:tcW w:w="426" w:type="dxa"/>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7</w:t>
            </w:r>
          </w:p>
        </w:tc>
        <w:tc>
          <w:tcPr>
            <w:tcW w:w="236" w:type="dxa"/>
            <w:vMerge/>
            <w:tcBorders>
              <w:right w:val="nil"/>
            </w:tcBorders>
          </w:tcPr>
          <w:p w:rsidR="00424ED5" w:rsidRPr="00375D4B" w:rsidRDefault="00424ED5" w:rsidP="00D82273">
            <w:pPr>
              <w:spacing w:after="0" w:line="240" w:lineRule="auto"/>
              <w:rPr>
                <w:rFonts w:ascii="Times New Roman" w:hAnsi="Times New Roman"/>
                <w:sz w:val="24"/>
                <w:szCs w:val="24"/>
                <w:lang w:val="tt-RU" w:eastAsia="ru-RU"/>
              </w:rPr>
            </w:pPr>
          </w:p>
        </w:tc>
        <w:tc>
          <w:tcPr>
            <w:tcW w:w="1978" w:type="dxa"/>
            <w:gridSpan w:val="4"/>
            <w:tcBorders>
              <w:left w:val="nil"/>
            </w:tcBorders>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Знакомство с татарской бытовой сказкой. Г.Тукай.</w:t>
            </w:r>
          </w:p>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”Счастье”,</w:t>
            </w:r>
          </w:p>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Ф.Әмирхан.</w:t>
            </w:r>
          </w:p>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”Ай өстендәге Зөһрә кыз”.</w:t>
            </w:r>
          </w:p>
        </w:tc>
        <w:tc>
          <w:tcPr>
            <w:tcW w:w="850"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w:t>
            </w:r>
          </w:p>
        </w:tc>
        <w:tc>
          <w:tcPr>
            <w:tcW w:w="2552"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Полный пересказ прочитанного, устное изложение текста по плану. Умение задавать вопросы по содер-жанию прочитан-ной сказки и отве-чать на них. Жанры произведений: сказка, басня.</w:t>
            </w:r>
          </w:p>
        </w:tc>
        <w:tc>
          <w:tcPr>
            <w:tcW w:w="2835"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-уметь выразительно читать;  анали-зировать прочитан-ное;  давать характеристику  действующим героям</w:t>
            </w:r>
          </w:p>
          <w:p w:rsidR="00424ED5" w:rsidRPr="00375D4B" w:rsidRDefault="00424ED5" w:rsidP="00D82273">
            <w:pPr>
              <w:spacing w:before="180" w:after="180" w:line="240" w:lineRule="auto"/>
              <w:rPr>
                <w:rFonts w:ascii="Times New Roman" w:hAnsi="Times New Roman"/>
                <w:sz w:val="24"/>
                <w:szCs w:val="24"/>
                <w:lang w:eastAsia="ru-RU"/>
              </w:rPr>
            </w:pPr>
          </w:p>
        </w:tc>
        <w:tc>
          <w:tcPr>
            <w:tcW w:w="2126"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eastAsia="ru-RU"/>
              </w:rPr>
              <w:t>Определять главную мысль стихотворения, находить в тексте доказательства отражения мысли автора.</w:t>
            </w:r>
          </w:p>
        </w:tc>
        <w:tc>
          <w:tcPr>
            <w:tcW w:w="2268"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eastAsia="ru-RU"/>
              </w:rPr>
              <w:t>Читать произведение с соблюдением литературных норм, выражая таким образом понимание прочитанного.</w:t>
            </w:r>
          </w:p>
        </w:tc>
        <w:tc>
          <w:tcPr>
            <w:tcW w:w="905" w:type="dxa"/>
          </w:tcPr>
          <w:p w:rsidR="00424ED5" w:rsidRPr="00375D4B" w:rsidRDefault="00424ED5" w:rsidP="00D82273">
            <w:pPr>
              <w:spacing w:after="0" w:line="240" w:lineRule="auto"/>
              <w:rPr>
                <w:rFonts w:ascii="Times New Roman" w:hAnsi="Times New Roman"/>
                <w:sz w:val="24"/>
                <w:szCs w:val="24"/>
                <w:lang w:eastAsia="ru-RU"/>
              </w:rPr>
            </w:pPr>
          </w:p>
        </w:tc>
        <w:tc>
          <w:tcPr>
            <w:tcW w:w="801" w:type="dxa"/>
          </w:tcPr>
          <w:p w:rsidR="00424ED5" w:rsidRPr="00375D4B" w:rsidRDefault="00424ED5" w:rsidP="00D82273">
            <w:pPr>
              <w:spacing w:after="0" w:line="240" w:lineRule="auto"/>
              <w:rPr>
                <w:rFonts w:ascii="Times New Roman" w:hAnsi="Times New Roman"/>
                <w:sz w:val="24"/>
                <w:szCs w:val="24"/>
                <w:lang w:eastAsia="ru-RU"/>
              </w:rPr>
            </w:pPr>
          </w:p>
        </w:tc>
      </w:tr>
      <w:tr w:rsidR="00424ED5" w:rsidRPr="003B39D4" w:rsidTr="00F739F9">
        <w:trPr>
          <w:gridAfter w:val="1"/>
          <w:wAfter w:w="49" w:type="dxa"/>
        </w:trPr>
        <w:tc>
          <w:tcPr>
            <w:tcW w:w="426" w:type="dxa"/>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8</w:t>
            </w:r>
          </w:p>
        </w:tc>
        <w:tc>
          <w:tcPr>
            <w:tcW w:w="236" w:type="dxa"/>
            <w:vMerge/>
            <w:tcBorders>
              <w:right w:val="nil"/>
            </w:tcBorders>
          </w:tcPr>
          <w:p w:rsidR="00424ED5" w:rsidRPr="00375D4B" w:rsidRDefault="00424ED5" w:rsidP="00D82273">
            <w:pPr>
              <w:spacing w:after="0" w:line="240" w:lineRule="auto"/>
              <w:rPr>
                <w:rFonts w:ascii="Times New Roman" w:hAnsi="Times New Roman"/>
                <w:sz w:val="24"/>
                <w:szCs w:val="24"/>
                <w:lang w:eastAsia="ru-RU"/>
              </w:rPr>
            </w:pPr>
          </w:p>
        </w:tc>
        <w:tc>
          <w:tcPr>
            <w:tcW w:w="1978" w:type="dxa"/>
            <w:gridSpan w:val="4"/>
            <w:tcBorders>
              <w:left w:val="nil"/>
            </w:tcBorders>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Выражение духа родных мест. К.Тинчурин “Встреча”,</w:t>
            </w:r>
          </w:p>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Ш Камал “Курай тавышы”.</w:t>
            </w:r>
          </w:p>
        </w:tc>
        <w:tc>
          <w:tcPr>
            <w:tcW w:w="850"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w:t>
            </w:r>
          </w:p>
        </w:tc>
        <w:tc>
          <w:tcPr>
            <w:tcW w:w="2552" w:type="dxa"/>
            <w:gridSpan w:val="3"/>
          </w:tcPr>
          <w:p w:rsidR="00424ED5" w:rsidRPr="00375D4B" w:rsidRDefault="00424ED5" w:rsidP="00375D4B">
            <w:pPr>
              <w:spacing w:after="0" w:line="240" w:lineRule="auto"/>
              <w:rPr>
                <w:rFonts w:ascii="Times New Roman" w:hAnsi="Times New Roman"/>
                <w:sz w:val="24"/>
                <w:szCs w:val="24"/>
                <w:lang w:eastAsia="ru-RU"/>
              </w:rPr>
            </w:pPr>
            <w:r w:rsidRPr="00375D4B">
              <w:rPr>
                <w:rFonts w:ascii="Times New Roman" w:hAnsi="Times New Roman"/>
                <w:sz w:val="24"/>
                <w:szCs w:val="24"/>
                <w:lang w:eastAsia="ru-RU"/>
              </w:rPr>
              <w:t>Тема чтения: Родина. Понимание содержания литературного произведения: тема, главная мысль, события, их последовательность</w:t>
            </w:r>
            <w:r w:rsidRPr="00375D4B">
              <w:rPr>
                <w:rFonts w:ascii="Times New Roman" w:hAnsi="Times New Roman"/>
                <w:sz w:val="24"/>
                <w:szCs w:val="24"/>
                <w:lang w:val="tt-RU" w:eastAsia="ru-RU"/>
              </w:rPr>
              <w:t>. Произведения вы-дающихся пред-ставителей- татар.</w:t>
            </w:r>
          </w:p>
        </w:tc>
        <w:tc>
          <w:tcPr>
            <w:tcW w:w="2835"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eastAsia="ru-RU"/>
              </w:rPr>
              <w:t>-Уметь отвечать на вопросы;</w:t>
            </w:r>
            <w:r w:rsidRPr="00375D4B">
              <w:rPr>
                <w:rFonts w:ascii="Times New Roman" w:hAnsi="Times New Roman"/>
                <w:sz w:val="24"/>
                <w:szCs w:val="24"/>
                <w:lang w:val="tt-RU" w:eastAsia="ru-RU"/>
              </w:rPr>
              <w:t xml:space="preserve"> -знать и понимать названия, основное содержание изученных произведений;</w:t>
            </w:r>
          </w:p>
          <w:p w:rsidR="00424ED5" w:rsidRPr="00375D4B" w:rsidRDefault="00424ED5" w:rsidP="00D82273">
            <w:pPr>
              <w:spacing w:after="0" w:line="240" w:lineRule="auto"/>
              <w:rPr>
                <w:rFonts w:ascii="Times New Roman" w:hAnsi="Times New Roman"/>
                <w:sz w:val="24"/>
                <w:szCs w:val="24"/>
                <w:lang w:val="tt-RU" w:eastAsia="ru-RU"/>
              </w:rPr>
            </w:pPr>
          </w:p>
        </w:tc>
        <w:tc>
          <w:tcPr>
            <w:tcW w:w="2126" w:type="dxa"/>
            <w:gridSpan w:val="3"/>
          </w:tcPr>
          <w:p w:rsidR="00424ED5" w:rsidRPr="00375D4B" w:rsidRDefault="00424ED5" w:rsidP="00D82273">
            <w:pPr>
              <w:spacing w:after="0" w:line="240" w:lineRule="auto"/>
              <w:rPr>
                <w:rFonts w:ascii="Times New Roman" w:hAnsi="Times New Roman"/>
                <w:sz w:val="24"/>
                <w:szCs w:val="24"/>
                <w:lang w:eastAsia="ru-RU"/>
              </w:rPr>
            </w:pPr>
          </w:p>
        </w:tc>
        <w:tc>
          <w:tcPr>
            <w:tcW w:w="2268" w:type="dxa"/>
            <w:gridSpan w:val="3"/>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eastAsia="ru-RU"/>
              </w:rPr>
              <w:t xml:space="preserve">Понимать и любить живую природу, бережно относиться к ней; пробуждать </w:t>
            </w:r>
          </w:p>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eastAsia="ru-RU"/>
              </w:rPr>
              <w:t>эстетические чувства на основе знакомства с художественной культурой</w:t>
            </w:r>
          </w:p>
        </w:tc>
        <w:tc>
          <w:tcPr>
            <w:tcW w:w="905" w:type="dxa"/>
          </w:tcPr>
          <w:p w:rsidR="00424ED5" w:rsidRPr="00375D4B" w:rsidRDefault="00424ED5" w:rsidP="00D82273">
            <w:pPr>
              <w:spacing w:after="0" w:line="240" w:lineRule="auto"/>
              <w:rPr>
                <w:rFonts w:ascii="Times New Roman" w:hAnsi="Times New Roman"/>
                <w:sz w:val="24"/>
                <w:szCs w:val="24"/>
                <w:lang w:eastAsia="ru-RU"/>
              </w:rPr>
            </w:pPr>
          </w:p>
        </w:tc>
        <w:tc>
          <w:tcPr>
            <w:tcW w:w="801" w:type="dxa"/>
          </w:tcPr>
          <w:p w:rsidR="00424ED5" w:rsidRPr="00375D4B" w:rsidRDefault="00424ED5" w:rsidP="00D82273">
            <w:pPr>
              <w:spacing w:after="0" w:line="240" w:lineRule="auto"/>
              <w:rPr>
                <w:rFonts w:ascii="Times New Roman" w:hAnsi="Times New Roman"/>
                <w:sz w:val="24"/>
                <w:szCs w:val="24"/>
                <w:lang w:eastAsia="ru-RU"/>
              </w:rPr>
            </w:pPr>
          </w:p>
        </w:tc>
      </w:tr>
      <w:tr w:rsidR="00424ED5" w:rsidRPr="003B39D4" w:rsidTr="00F739F9">
        <w:trPr>
          <w:gridAfter w:val="1"/>
          <w:wAfter w:w="49" w:type="dxa"/>
        </w:trPr>
        <w:tc>
          <w:tcPr>
            <w:tcW w:w="426" w:type="dxa"/>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9</w:t>
            </w:r>
          </w:p>
        </w:tc>
        <w:tc>
          <w:tcPr>
            <w:tcW w:w="236" w:type="dxa"/>
            <w:vMerge/>
            <w:tcBorders>
              <w:right w:val="nil"/>
            </w:tcBorders>
          </w:tcPr>
          <w:p w:rsidR="00424ED5" w:rsidRPr="00375D4B" w:rsidRDefault="00424ED5" w:rsidP="00D82273">
            <w:pPr>
              <w:spacing w:after="0" w:line="240" w:lineRule="auto"/>
              <w:rPr>
                <w:rFonts w:ascii="Times New Roman" w:hAnsi="Times New Roman"/>
                <w:sz w:val="24"/>
                <w:szCs w:val="24"/>
                <w:lang w:eastAsia="ru-RU"/>
              </w:rPr>
            </w:pPr>
          </w:p>
        </w:tc>
        <w:tc>
          <w:tcPr>
            <w:tcW w:w="1978" w:type="dxa"/>
            <w:gridSpan w:val="4"/>
            <w:tcBorders>
              <w:left w:val="nil"/>
            </w:tcBorders>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 xml:space="preserve">Картины весны в произведении писателя. </w:t>
            </w:r>
          </w:p>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Г Ибраһимов “Начало весны”.</w:t>
            </w:r>
          </w:p>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Вн. чтение</w:t>
            </w:r>
          </w:p>
        </w:tc>
        <w:tc>
          <w:tcPr>
            <w:tcW w:w="850"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w:t>
            </w:r>
          </w:p>
        </w:tc>
        <w:tc>
          <w:tcPr>
            <w:tcW w:w="2552" w:type="dxa"/>
            <w:gridSpan w:val="3"/>
            <w:vMerge w:val="restart"/>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val="tt-RU" w:eastAsia="ru-RU"/>
              </w:rPr>
              <w:t>Научно- популярные произведения, в</w:t>
            </w:r>
            <w:r>
              <w:rPr>
                <w:rFonts w:ascii="Times New Roman" w:hAnsi="Times New Roman"/>
                <w:sz w:val="24"/>
                <w:szCs w:val="24"/>
                <w:lang w:val="tt-RU" w:eastAsia="ru-RU"/>
              </w:rPr>
              <w:t>ыделение языко-вых средств выразительности татар-ского художественного произве</w:t>
            </w:r>
            <w:r w:rsidRPr="00375D4B">
              <w:rPr>
                <w:rFonts w:ascii="Times New Roman" w:hAnsi="Times New Roman"/>
                <w:sz w:val="24"/>
                <w:szCs w:val="24"/>
                <w:lang w:val="tt-RU" w:eastAsia="ru-RU"/>
              </w:rPr>
              <w:t>де</w:t>
            </w:r>
            <w:r>
              <w:rPr>
                <w:rFonts w:ascii="Times New Roman" w:hAnsi="Times New Roman"/>
                <w:sz w:val="24"/>
                <w:szCs w:val="24"/>
                <w:lang w:val="tt-RU" w:eastAsia="ru-RU"/>
              </w:rPr>
              <w:t>ния (без исполь-зования терминологии). Иллюстра</w:t>
            </w:r>
            <w:r w:rsidRPr="00375D4B">
              <w:rPr>
                <w:rFonts w:ascii="Times New Roman" w:hAnsi="Times New Roman"/>
                <w:sz w:val="24"/>
                <w:szCs w:val="24"/>
                <w:lang w:val="tt-RU" w:eastAsia="ru-RU"/>
              </w:rPr>
              <w:t>ция в книге и её роль  в понимании произведения.</w:t>
            </w:r>
          </w:p>
        </w:tc>
        <w:tc>
          <w:tcPr>
            <w:tcW w:w="2835" w:type="dxa"/>
            <w:gridSpan w:val="3"/>
            <w:vMerge w:val="restart"/>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 знать литературные приёмы; - уметь вы-сказывать свои суж-дения о прочитанном; -уметь самостоя-тельно работать с произведением;</w:t>
            </w:r>
          </w:p>
        </w:tc>
        <w:tc>
          <w:tcPr>
            <w:tcW w:w="2126" w:type="dxa"/>
            <w:gridSpan w:val="3"/>
          </w:tcPr>
          <w:p w:rsidR="00424ED5" w:rsidRPr="00375D4B" w:rsidRDefault="00424ED5" w:rsidP="00D82273">
            <w:pPr>
              <w:spacing w:after="0" w:line="240" w:lineRule="auto"/>
              <w:rPr>
                <w:rFonts w:ascii="Times New Roman" w:hAnsi="Times New Roman"/>
                <w:sz w:val="24"/>
                <w:szCs w:val="24"/>
                <w:lang w:val="tt-RU" w:eastAsia="ru-RU"/>
              </w:rPr>
            </w:pPr>
          </w:p>
        </w:tc>
        <w:tc>
          <w:tcPr>
            <w:tcW w:w="2268" w:type="dxa"/>
            <w:gridSpan w:val="3"/>
          </w:tcPr>
          <w:p w:rsidR="00424ED5" w:rsidRPr="00375D4B" w:rsidRDefault="00424ED5" w:rsidP="00D82273">
            <w:pPr>
              <w:spacing w:after="0" w:line="240" w:lineRule="auto"/>
              <w:rPr>
                <w:rFonts w:ascii="Times New Roman" w:hAnsi="Times New Roman"/>
                <w:sz w:val="24"/>
                <w:szCs w:val="24"/>
                <w:lang w:val="tt-RU" w:eastAsia="ru-RU"/>
              </w:rPr>
            </w:pPr>
          </w:p>
        </w:tc>
        <w:tc>
          <w:tcPr>
            <w:tcW w:w="905" w:type="dxa"/>
          </w:tcPr>
          <w:p w:rsidR="00424ED5" w:rsidRPr="00375D4B" w:rsidRDefault="00424ED5" w:rsidP="00D82273">
            <w:pPr>
              <w:spacing w:after="0" w:line="240" w:lineRule="auto"/>
              <w:rPr>
                <w:rFonts w:ascii="Times New Roman" w:hAnsi="Times New Roman"/>
                <w:sz w:val="24"/>
                <w:szCs w:val="24"/>
                <w:lang w:eastAsia="ru-RU"/>
              </w:rPr>
            </w:pPr>
          </w:p>
        </w:tc>
        <w:tc>
          <w:tcPr>
            <w:tcW w:w="801" w:type="dxa"/>
          </w:tcPr>
          <w:p w:rsidR="00424ED5" w:rsidRPr="00375D4B" w:rsidRDefault="00424ED5" w:rsidP="00D82273">
            <w:pPr>
              <w:spacing w:after="0" w:line="240" w:lineRule="auto"/>
              <w:rPr>
                <w:rFonts w:ascii="Times New Roman" w:hAnsi="Times New Roman"/>
                <w:sz w:val="24"/>
                <w:szCs w:val="24"/>
                <w:lang w:eastAsia="ru-RU"/>
              </w:rPr>
            </w:pPr>
          </w:p>
        </w:tc>
      </w:tr>
      <w:tr w:rsidR="00424ED5" w:rsidRPr="003B39D4" w:rsidTr="00F739F9">
        <w:trPr>
          <w:gridAfter w:val="1"/>
          <w:wAfter w:w="49" w:type="dxa"/>
        </w:trPr>
        <w:tc>
          <w:tcPr>
            <w:tcW w:w="426" w:type="dxa"/>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10</w:t>
            </w:r>
          </w:p>
        </w:tc>
        <w:tc>
          <w:tcPr>
            <w:tcW w:w="236" w:type="dxa"/>
            <w:vMerge/>
            <w:tcBorders>
              <w:right w:val="nil"/>
            </w:tcBorders>
          </w:tcPr>
          <w:p w:rsidR="00424ED5" w:rsidRPr="00375D4B" w:rsidRDefault="00424ED5" w:rsidP="00D82273">
            <w:pPr>
              <w:spacing w:after="0" w:line="240" w:lineRule="auto"/>
              <w:rPr>
                <w:rFonts w:ascii="Times New Roman" w:hAnsi="Times New Roman"/>
                <w:sz w:val="24"/>
                <w:szCs w:val="24"/>
                <w:lang w:eastAsia="ru-RU"/>
              </w:rPr>
            </w:pPr>
          </w:p>
        </w:tc>
        <w:tc>
          <w:tcPr>
            <w:tcW w:w="1978" w:type="dxa"/>
            <w:gridSpan w:val="4"/>
            <w:tcBorders>
              <w:left w:val="nil"/>
            </w:tcBorders>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Приметы весны в произведении писателя. Һ.Такташ “Песня зимы”.</w:t>
            </w:r>
          </w:p>
        </w:tc>
        <w:tc>
          <w:tcPr>
            <w:tcW w:w="850" w:type="dxa"/>
            <w:gridSpan w:val="3"/>
          </w:tcPr>
          <w:p w:rsidR="00424ED5" w:rsidRPr="00375D4B" w:rsidRDefault="00424ED5" w:rsidP="00D82273">
            <w:pPr>
              <w:spacing w:after="0" w:line="240" w:lineRule="auto"/>
              <w:rPr>
                <w:rFonts w:ascii="Times New Roman" w:hAnsi="Times New Roman"/>
                <w:sz w:val="24"/>
                <w:szCs w:val="24"/>
                <w:lang w:val="tt-RU" w:eastAsia="ru-RU"/>
              </w:rPr>
            </w:pPr>
          </w:p>
        </w:tc>
        <w:tc>
          <w:tcPr>
            <w:tcW w:w="2552" w:type="dxa"/>
            <w:gridSpan w:val="3"/>
            <w:vMerge/>
          </w:tcPr>
          <w:p w:rsidR="00424ED5" w:rsidRPr="00375D4B" w:rsidRDefault="00424ED5" w:rsidP="00D82273">
            <w:pPr>
              <w:spacing w:after="0" w:line="240" w:lineRule="auto"/>
              <w:rPr>
                <w:rFonts w:ascii="Times New Roman" w:hAnsi="Times New Roman"/>
                <w:sz w:val="24"/>
                <w:szCs w:val="24"/>
                <w:lang w:eastAsia="ru-RU"/>
              </w:rPr>
            </w:pPr>
          </w:p>
        </w:tc>
        <w:tc>
          <w:tcPr>
            <w:tcW w:w="2835" w:type="dxa"/>
            <w:gridSpan w:val="3"/>
            <w:vMerge/>
          </w:tcPr>
          <w:p w:rsidR="00424ED5" w:rsidRPr="00375D4B" w:rsidRDefault="00424ED5" w:rsidP="00D82273">
            <w:pPr>
              <w:spacing w:after="0" w:line="240" w:lineRule="auto"/>
              <w:rPr>
                <w:rFonts w:ascii="Times New Roman" w:hAnsi="Times New Roman"/>
                <w:sz w:val="24"/>
                <w:szCs w:val="24"/>
                <w:lang w:eastAsia="ru-RU"/>
              </w:rPr>
            </w:pPr>
          </w:p>
        </w:tc>
        <w:tc>
          <w:tcPr>
            <w:tcW w:w="2126" w:type="dxa"/>
            <w:gridSpan w:val="3"/>
          </w:tcPr>
          <w:p w:rsidR="00424ED5" w:rsidRPr="00375D4B" w:rsidRDefault="00424ED5" w:rsidP="00D82273">
            <w:pPr>
              <w:spacing w:after="0" w:line="240" w:lineRule="auto"/>
              <w:rPr>
                <w:rFonts w:ascii="Times New Roman" w:hAnsi="Times New Roman"/>
                <w:sz w:val="24"/>
                <w:szCs w:val="24"/>
                <w:lang w:eastAsia="ru-RU"/>
              </w:rPr>
            </w:pPr>
          </w:p>
        </w:tc>
        <w:tc>
          <w:tcPr>
            <w:tcW w:w="2268"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Портрет писателя, картины - пейзажи</w:t>
            </w:r>
          </w:p>
        </w:tc>
        <w:tc>
          <w:tcPr>
            <w:tcW w:w="905" w:type="dxa"/>
          </w:tcPr>
          <w:p w:rsidR="00424ED5" w:rsidRPr="00375D4B" w:rsidRDefault="00424ED5" w:rsidP="00D82273">
            <w:pPr>
              <w:spacing w:after="0" w:line="240" w:lineRule="auto"/>
              <w:rPr>
                <w:rFonts w:ascii="Times New Roman" w:hAnsi="Times New Roman"/>
                <w:sz w:val="24"/>
                <w:szCs w:val="24"/>
                <w:lang w:eastAsia="ru-RU"/>
              </w:rPr>
            </w:pPr>
          </w:p>
        </w:tc>
        <w:tc>
          <w:tcPr>
            <w:tcW w:w="801" w:type="dxa"/>
          </w:tcPr>
          <w:p w:rsidR="00424ED5" w:rsidRPr="00375D4B" w:rsidRDefault="00424ED5" w:rsidP="00D82273">
            <w:pPr>
              <w:spacing w:after="0" w:line="240" w:lineRule="auto"/>
              <w:rPr>
                <w:rFonts w:ascii="Times New Roman" w:hAnsi="Times New Roman"/>
                <w:sz w:val="24"/>
                <w:szCs w:val="24"/>
                <w:lang w:eastAsia="ru-RU"/>
              </w:rPr>
            </w:pPr>
          </w:p>
        </w:tc>
      </w:tr>
      <w:tr w:rsidR="00424ED5" w:rsidRPr="003B39D4" w:rsidTr="00F739F9">
        <w:trPr>
          <w:gridAfter w:val="1"/>
          <w:wAfter w:w="49" w:type="dxa"/>
        </w:trPr>
        <w:tc>
          <w:tcPr>
            <w:tcW w:w="426" w:type="dxa"/>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11</w:t>
            </w:r>
          </w:p>
        </w:tc>
        <w:tc>
          <w:tcPr>
            <w:tcW w:w="236" w:type="dxa"/>
            <w:vMerge/>
            <w:tcBorders>
              <w:right w:val="nil"/>
            </w:tcBorders>
          </w:tcPr>
          <w:p w:rsidR="00424ED5" w:rsidRPr="00375D4B" w:rsidRDefault="00424ED5" w:rsidP="00D82273">
            <w:pPr>
              <w:spacing w:after="0" w:line="240" w:lineRule="auto"/>
              <w:rPr>
                <w:rFonts w:ascii="Times New Roman" w:hAnsi="Times New Roman"/>
                <w:sz w:val="24"/>
                <w:szCs w:val="24"/>
                <w:lang w:eastAsia="ru-RU"/>
              </w:rPr>
            </w:pPr>
          </w:p>
        </w:tc>
        <w:tc>
          <w:tcPr>
            <w:tcW w:w="1978" w:type="dxa"/>
            <w:gridSpan w:val="4"/>
            <w:tcBorders>
              <w:left w:val="nil"/>
            </w:tcBorders>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Тема Родины в произ-ведениях автора. Х.Туфан.”Һәркемнең үз теле”,”Илгә сзлам”</w:t>
            </w:r>
          </w:p>
        </w:tc>
        <w:tc>
          <w:tcPr>
            <w:tcW w:w="850"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w:t>
            </w:r>
          </w:p>
        </w:tc>
        <w:tc>
          <w:tcPr>
            <w:tcW w:w="2552" w:type="dxa"/>
            <w:gridSpan w:val="3"/>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eastAsia="ru-RU"/>
              </w:rPr>
              <w:t xml:space="preserve">Жанр произведений: стихотворения. Восприятие на слух художественных произведений разных жанров. Понимание основного содержания услышанного произведения. Эмоциональный отклик на него. </w:t>
            </w:r>
          </w:p>
        </w:tc>
        <w:tc>
          <w:tcPr>
            <w:tcW w:w="2835" w:type="dxa"/>
            <w:gridSpan w:val="3"/>
            <w:vMerge w:val="restart"/>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-уметь выразительно читать произведения; - уметь высказывать свои суждения о прочитанном;</w:t>
            </w:r>
          </w:p>
        </w:tc>
        <w:tc>
          <w:tcPr>
            <w:tcW w:w="2126"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Урок выразительного чтения</w:t>
            </w:r>
          </w:p>
        </w:tc>
        <w:tc>
          <w:tcPr>
            <w:tcW w:w="2268"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 xml:space="preserve">Произведения Х. Туфана </w:t>
            </w:r>
          </w:p>
        </w:tc>
        <w:tc>
          <w:tcPr>
            <w:tcW w:w="905" w:type="dxa"/>
          </w:tcPr>
          <w:p w:rsidR="00424ED5" w:rsidRPr="00375D4B" w:rsidRDefault="00424ED5" w:rsidP="00D82273">
            <w:pPr>
              <w:spacing w:after="0" w:line="240" w:lineRule="auto"/>
              <w:rPr>
                <w:rFonts w:ascii="Times New Roman" w:hAnsi="Times New Roman"/>
                <w:sz w:val="24"/>
                <w:szCs w:val="24"/>
                <w:lang w:val="tt-RU" w:eastAsia="ru-RU"/>
              </w:rPr>
            </w:pPr>
          </w:p>
        </w:tc>
        <w:tc>
          <w:tcPr>
            <w:tcW w:w="801" w:type="dxa"/>
          </w:tcPr>
          <w:p w:rsidR="00424ED5" w:rsidRPr="00375D4B" w:rsidRDefault="00424ED5" w:rsidP="00D82273">
            <w:pPr>
              <w:spacing w:after="0" w:line="240" w:lineRule="auto"/>
              <w:rPr>
                <w:rFonts w:ascii="Times New Roman" w:hAnsi="Times New Roman"/>
                <w:sz w:val="24"/>
                <w:szCs w:val="24"/>
                <w:lang w:val="tt-RU" w:eastAsia="ru-RU"/>
              </w:rPr>
            </w:pPr>
          </w:p>
        </w:tc>
      </w:tr>
      <w:tr w:rsidR="00424ED5" w:rsidRPr="003B39D4" w:rsidTr="00F739F9">
        <w:trPr>
          <w:gridAfter w:val="1"/>
          <w:wAfter w:w="49" w:type="dxa"/>
        </w:trPr>
        <w:tc>
          <w:tcPr>
            <w:tcW w:w="426" w:type="dxa"/>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12</w:t>
            </w:r>
          </w:p>
        </w:tc>
        <w:tc>
          <w:tcPr>
            <w:tcW w:w="236" w:type="dxa"/>
            <w:vMerge w:val="restart"/>
            <w:tcBorders>
              <w:right w:val="nil"/>
            </w:tcBorders>
          </w:tcPr>
          <w:p w:rsidR="00424ED5" w:rsidRPr="00375D4B" w:rsidRDefault="00424ED5" w:rsidP="00D82273">
            <w:pPr>
              <w:spacing w:after="0" w:line="240" w:lineRule="auto"/>
              <w:rPr>
                <w:rFonts w:ascii="Times New Roman" w:hAnsi="Times New Roman"/>
                <w:sz w:val="24"/>
                <w:szCs w:val="24"/>
                <w:lang w:val="en-US" w:eastAsia="ru-RU"/>
              </w:rPr>
            </w:pPr>
          </w:p>
        </w:tc>
        <w:tc>
          <w:tcPr>
            <w:tcW w:w="1978" w:type="dxa"/>
            <w:gridSpan w:val="4"/>
            <w:tcBorders>
              <w:left w:val="nil"/>
            </w:tcBorders>
          </w:tcPr>
          <w:p w:rsidR="00424ED5" w:rsidRPr="00375D4B" w:rsidRDefault="00424ED5" w:rsidP="00375D4B">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Тема Родины в произ-ведениях автора. Х.Т</w:t>
            </w:r>
            <w:r>
              <w:rPr>
                <w:rFonts w:ascii="Times New Roman" w:hAnsi="Times New Roman"/>
                <w:sz w:val="24"/>
                <w:szCs w:val="24"/>
                <w:lang w:val="tt-RU" w:eastAsia="ru-RU"/>
              </w:rPr>
              <w:t xml:space="preserve">уфан “В лучах солнца” </w:t>
            </w:r>
            <w:r w:rsidRPr="00375D4B">
              <w:rPr>
                <w:rFonts w:ascii="Times New Roman" w:hAnsi="Times New Roman"/>
                <w:sz w:val="24"/>
                <w:szCs w:val="24"/>
                <w:lang w:val="tt-RU" w:eastAsia="ru-RU"/>
              </w:rPr>
              <w:t>”Сез таныйсызмы.”</w:t>
            </w:r>
          </w:p>
        </w:tc>
        <w:tc>
          <w:tcPr>
            <w:tcW w:w="850"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w:t>
            </w:r>
          </w:p>
        </w:tc>
        <w:tc>
          <w:tcPr>
            <w:tcW w:w="2552" w:type="dxa"/>
            <w:gridSpan w:val="3"/>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eastAsia="ru-RU"/>
              </w:rPr>
              <w:t>Понимание основного содержания услышанного произведения. Эмоциональный отклик на него.</w:t>
            </w:r>
          </w:p>
        </w:tc>
        <w:tc>
          <w:tcPr>
            <w:tcW w:w="2835" w:type="dxa"/>
            <w:gridSpan w:val="3"/>
            <w:vMerge/>
          </w:tcPr>
          <w:p w:rsidR="00424ED5" w:rsidRPr="00375D4B" w:rsidRDefault="00424ED5" w:rsidP="00D82273">
            <w:pPr>
              <w:spacing w:after="0" w:line="240" w:lineRule="auto"/>
              <w:rPr>
                <w:rFonts w:ascii="Times New Roman" w:hAnsi="Times New Roman"/>
                <w:sz w:val="24"/>
                <w:szCs w:val="24"/>
                <w:lang w:val="tt-RU" w:eastAsia="ru-RU"/>
              </w:rPr>
            </w:pPr>
          </w:p>
        </w:tc>
        <w:tc>
          <w:tcPr>
            <w:tcW w:w="2126" w:type="dxa"/>
            <w:gridSpan w:val="3"/>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val="tt-RU" w:eastAsia="ru-RU"/>
              </w:rPr>
              <w:t>Урок выразительного чтения</w:t>
            </w:r>
          </w:p>
        </w:tc>
        <w:tc>
          <w:tcPr>
            <w:tcW w:w="2268" w:type="dxa"/>
            <w:gridSpan w:val="3"/>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val="tt-RU" w:eastAsia="ru-RU"/>
              </w:rPr>
              <w:t>Произведения Х. Туфана</w:t>
            </w:r>
          </w:p>
        </w:tc>
        <w:tc>
          <w:tcPr>
            <w:tcW w:w="905" w:type="dxa"/>
          </w:tcPr>
          <w:p w:rsidR="00424ED5" w:rsidRPr="00375D4B" w:rsidRDefault="00424ED5" w:rsidP="00D82273">
            <w:pPr>
              <w:spacing w:after="0" w:line="240" w:lineRule="auto"/>
              <w:rPr>
                <w:rFonts w:ascii="Times New Roman" w:hAnsi="Times New Roman"/>
                <w:sz w:val="24"/>
                <w:szCs w:val="24"/>
                <w:lang w:eastAsia="ru-RU"/>
              </w:rPr>
            </w:pPr>
          </w:p>
        </w:tc>
        <w:tc>
          <w:tcPr>
            <w:tcW w:w="801" w:type="dxa"/>
          </w:tcPr>
          <w:p w:rsidR="00424ED5" w:rsidRPr="00375D4B" w:rsidRDefault="00424ED5" w:rsidP="00D82273">
            <w:pPr>
              <w:spacing w:after="0" w:line="240" w:lineRule="auto"/>
              <w:rPr>
                <w:rFonts w:ascii="Times New Roman" w:hAnsi="Times New Roman"/>
                <w:sz w:val="24"/>
                <w:szCs w:val="24"/>
                <w:lang w:eastAsia="ru-RU"/>
              </w:rPr>
            </w:pPr>
          </w:p>
        </w:tc>
      </w:tr>
      <w:tr w:rsidR="00424ED5" w:rsidRPr="003B39D4" w:rsidTr="00F739F9">
        <w:trPr>
          <w:gridAfter w:val="1"/>
          <w:wAfter w:w="49" w:type="dxa"/>
        </w:trPr>
        <w:tc>
          <w:tcPr>
            <w:tcW w:w="426" w:type="dxa"/>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13</w:t>
            </w:r>
          </w:p>
        </w:tc>
        <w:tc>
          <w:tcPr>
            <w:tcW w:w="236" w:type="dxa"/>
            <w:vMerge/>
            <w:tcBorders>
              <w:right w:val="nil"/>
            </w:tcBorders>
          </w:tcPr>
          <w:p w:rsidR="00424ED5" w:rsidRPr="00375D4B" w:rsidRDefault="00424ED5" w:rsidP="00D82273">
            <w:pPr>
              <w:spacing w:after="0" w:line="240" w:lineRule="auto"/>
              <w:rPr>
                <w:rFonts w:ascii="Times New Roman" w:hAnsi="Times New Roman"/>
                <w:sz w:val="24"/>
                <w:szCs w:val="24"/>
                <w:lang w:eastAsia="ru-RU"/>
              </w:rPr>
            </w:pPr>
          </w:p>
        </w:tc>
        <w:tc>
          <w:tcPr>
            <w:tcW w:w="1978" w:type="dxa"/>
            <w:gridSpan w:val="4"/>
            <w:tcBorders>
              <w:left w:val="nil"/>
            </w:tcBorders>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Родной язык- язык матери. Ш Маннур “Әткәм-әнкәмнең теле”.</w:t>
            </w:r>
          </w:p>
        </w:tc>
        <w:tc>
          <w:tcPr>
            <w:tcW w:w="850"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w:t>
            </w:r>
          </w:p>
        </w:tc>
        <w:tc>
          <w:tcPr>
            <w:tcW w:w="2552" w:type="dxa"/>
            <w:gridSpan w:val="3"/>
          </w:tcPr>
          <w:p w:rsidR="00424ED5" w:rsidRPr="00375D4B" w:rsidRDefault="00424ED5" w:rsidP="00375D4B">
            <w:pPr>
              <w:spacing w:after="0" w:line="240" w:lineRule="auto"/>
              <w:rPr>
                <w:rFonts w:ascii="Times New Roman" w:hAnsi="Times New Roman"/>
                <w:sz w:val="24"/>
                <w:szCs w:val="24"/>
                <w:lang w:eastAsia="ru-RU"/>
              </w:rPr>
            </w:pPr>
            <w:r w:rsidRPr="00375D4B">
              <w:rPr>
                <w:rFonts w:ascii="Times New Roman" w:hAnsi="Times New Roman"/>
                <w:sz w:val="24"/>
                <w:szCs w:val="24"/>
                <w:lang w:val="tt-RU" w:eastAsia="ru-RU"/>
              </w:rPr>
              <w:t>Виды чтения: ознакомительное, выборочное. Осмысление цели чтения. Правиль-ность чтения.</w:t>
            </w:r>
          </w:p>
        </w:tc>
        <w:tc>
          <w:tcPr>
            <w:tcW w:w="2835"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-уметь выразительно читать произведения;</w:t>
            </w:r>
          </w:p>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val="tt-RU" w:eastAsia="ru-RU"/>
              </w:rPr>
              <w:t xml:space="preserve"> - уметь высказывать свои суждения о прочитанном;</w:t>
            </w:r>
          </w:p>
        </w:tc>
        <w:tc>
          <w:tcPr>
            <w:tcW w:w="2126" w:type="dxa"/>
            <w:gridSpan w:val="3"/>
          </w:tcPr>
          <w:p w:rsidR="00424ED5" w:rsidRPr="00375D4B" w:rsidRDefault="00424ED5" w:rsidP="00D82273">
            <w:pPr>
              <w:spacing w:after="0" w:line="240" w:lineRule="auto"/>
              <w:rPr>
                <w:rFonts w:ascii="Times New Roman" w:hAnsi="Times New Roman"/>
                <w:sz w:val="24"/>
                <w:szCs w:val="24"/>
                <w:lang w:eastAsia="ru-RU"/>
              </w:rPr>
            </w:pPr>
          </w:p>
        </w:tc>
        <w:tc>
          <w:tcPr>
            <w:tcW w:w="2268" w:type="dxa"/>
            <w:gridSpan w:val="3"/>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val="tt-RU" w:eastAsia="ru-RU"/>
              </w:rPr>
              <w:t>Произведения о родном языке.</w:t>
            </w:r>
          </w:p>
        </w:tc>
        <w:tc>
          <w:tcPr>
            <w:tcW w:w="905" w:type="dxa"/>
          </w:tcPr>
          <w:p w:rsidR="00424ED5" w:rsidRPr="00375D4B" w:rsidRDefault="00424ED5" w:rsidP="00D82273">
            <w:pPr>
              <w:spacing w:after="0" w:line="240" w:lineRule="auto"/>
              <w:rPr>
                <w:rFonts w:ascii="Times New Roman" w:hAnsi="Times New Roman"/>
                <w:sz w:val="24"/>
                <w:szCs w:val="24"/>
                <w:lang w:eastAsia="ru-RU"/>
              </w:rPr>
            </w:pPr>
          </w:p>
        </w:tc>
        <w:tc>
          <w:tcPr>
            <w:tcW w:w="801" w:type="dxa"/>
          </w:tcPr>
          <w:p w:rsidR="00424ED5" w:rsidRPr="00375D4B" w:rsidRDefault="00424ED5" w:rsidP="00D82273">
            <w:pPr>
              <w:spacing w:after="0" w:line="240" w:lineRule="auto"/>
              <w:rPr>
                <w:rFonts w:ascii="Times New Roman" w:hAnsi="Times New Roman"/>
                <w:sz w:val="24"/>
                <w:szCs w:val="24"/>
                <w:lang w:eastAsia="ru-RU"/>
              </w:rPr>
            </w:pPr>
          </w:p>
        </w:tc>
      </w:tr>
      <w:tr w:rsidR="00424ED5" w:rsidRPr="003B39D4" w:rsidTr="00F739F9">
        <w:trPr>
          <w:gridAfter w:val="1"/>
          <w:wAfter w:w="49" w:type="dxa"/>
        </w:trPr>
        <w:tc>
          <w:tcPr>
            <w:tcW w:w="426" w:type="dxa"/>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14</w:t>
            </w:r>
          </w:p>
        </w:tc>
        <w:tc>
          <w:tcPr>
            <w:tcW w:w="236" w:type="dxa"/>
            <w:vMerge/>
            <w:tcBorders>
              <w:right w:val="nil"/>
            </w:tcBorders>
          </w:tcPr>
          <w:p w:rsidR="00424ED5" w:rsidRPr="00375D4B" w:rsidRDefault="00424ED5" w:rsidP="00D82273">
            <w:pPr>
              <w:spacing w:after="0" w:line="240" w:lineRule="auto"/>
              <w:rPr>
                <w:rFonts w:ascii="Times New Roman" w:hAnsi="Times New Roman"/>
                <w:sz w:val="24"/>
                <w:szCs w:val="24"/>
                <w:lang w:eastAsia="ru-RU"/>
              </w:rPr>
            </w:pPr>
          </w:p>
        </w:tc>
        <w:tc>
          <w:tcPr>
            <w:tcW w:w="1978" w:type="dxa"/>
            <w:gridSpan w:val="4"/>
            <w:tcBorders>
              <w:left w:val="nil"/>
            </w:tcBorders>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Произведения о ребятах и их делах. М.Җәлил “Маленькие друзья”,” Лес”</w:t>
            </w:r>
          </w:p>
        </w:tc>
        <w:tc>
          <w:tcPr>
            <w:tcW w:w="850"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w:t>
            </w:r>
          </w:p>
        </w:tc>
        <w:tc>
          <w:tcPr>
            <w:tcW w:w="2552" w:type="dxa"/>
            <w:gridSpan w:val="3"/>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eastAsia="ru-RU"/>
              </w:rPr>
              <w:t>Жанр произведения: стихотворения. Понимание основного содержания услышанного произведения. Эмоциональный отклик на него.</w:t>
            </w:r>
          </w:p>
          <w:p w:rsidR="00424ED5" w:rsidRPr="00375D4B" w:rsidRDefault="00424ED5" w:rsidP="00D82273">
            <w:pPr>
              <w:spacing w:after="0" w:line="240" w:lineRule="auto"/>
              <w:rPr>
                <w:rFonts w:ascii="Times New Roman" w:hAnsi="Times New Roman"/>
                <w:sz w:val="24"/>
                <w:szCs w:val="24"/>
                <w:lang w:eastAsia="ru-RU"/>
              </w:rPr>
            </w:pPr>
          </w:p>
        </w:tc>
        <w:tc>
          <w:tcPr>
            <w:tcW w:w="2835" w:type="dxa"/>
            <w:gridSpan w:val="3"/>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eastAsia="ru-RU"/>
              </w:rPr>
              <w:t>Познакомиться с жизнью и творчеством писателя</w:t>
            </w:r>
            <w:r w:rsidRPr="00375D4B">
              <w:rPr>
                <w:rFonts w:ascii="Times New Roman" w:hAnsi="Times New Roman"/>
                <w:sz w:val="24"/>
                <w:szCs w:val="24"/>
                <w:lang w:val="tt-RU" w:eastAsia="ru-RU"/>
              </w:rPr>
              <w:t xml:space="preserve"> -знать автора и его произведений; -уметь выразительно читать; -уметь различать жанры художественной литературы;</w:t>
            </w:r>
          </w:p>
        </w:tc>
        <w:tc>
          <w:tcPr>
            <w:tcW w:w="2126" w:type="dxa"/>
            <w:gridSpan w:val="3"/>
          </w:tcPr>
          <w:p w:rsidR="00424ED5" w:rsidRPr="00375D4B" w:rsidRDefault="00424ED5" w:rsidP="00D82273">
            <w:pPr>
              <w:spacing w:after="0" w:line="240" w:lineRule="auto"/>
              <w:rPr>
                <w:rFonts w:ascii="Times New Roman" w:hAnsi="Times New Roman"/>
                <w:sz w:val="24"/>
                <w:szCs w:val="24"/>
                <w:lang w:val="tt-RU" w:eastAsia="ru-RU"/>
              </w:rPr>
            </w:pPr>
          </w:p>
        </w:tc>
        <w:tc>
          <w:tcPr>
            <w:tcW w:w="2268" w:type="dxa"/>
            <w:gridSpan w:val="3"/>
          </w:tcPr>
          <w:p w:rsidR="00424ED5" w:rsidRPr="00375D4B" w:rsidRDefault="00424ED5" w:rsidP="00D82273">
            <w:pPr>
              <w:spacing w:after="0" w:line="240" w:lineRule="auto"/>
              <w:rPr>
                <w:rFonts w:ascii="Times New Roman" w:hAnsi="Times New Roman"/>
                <w:sz w:val="24"/>
                <w:szCs w:val="24"/>
                <w:lang w:val="tt-RU" w:eastAsia="ru-RU"/>
              </w:rPr>
            </w:pPr>
          </w:p>
        </w:tc>
        <w:tc>
          <w:tcPr>
            <w:tcW w:w="905" w:type="dxa"/>
          </w:tcPr>
          <w:p w:rsidR="00424ED5" w:rsidRPr="00375D4B" w:rsidRDefault="00424ED5" w:rsidP="00D82273">
            <w:pPr>
              <w:spacing w:after="0" w:line="240" w:lineRule="auto"/>
              <w:rPr>
                <w:rFonts w:ascii="Times New Roman" w:hAnsi="Times New Roman"/>
                <w:sz w:val="24"/>
                <w:szCs w:val="24"/>
                <w:lang w:eastAsia="ru-RU"/>
              </w:rPr>
            </w:pPr>
          </w:p>
        </w:tc>
        <w:tc>
          <w:tcPr>
            <w:tcW w:w="801" w:type="dxa"/>
          </w:tcPr>
          <w:p w:rsidR="00424ED5" w:rsidRPr="00375D4B" w:rsidRDefault="00424ED5" w:rsidP="00D82273">
            <w:pPr>
              <w:spacing w:after="0" w:line="240" w:lineRule="auto"/>
              <w:rPr>
                <w:rFonts w:ascii="Times New Roman" w:hAnsi="Times New Roman"/>
                <w:sz w:val="24"/>
                <w:szCs w:val="24"/>
                <w:lang w:eastAsia="ru-RU"/>
              </w:rPr>
            </w:pPr>
          </w:p>
        </w:tc>
      </w:tr>
      <w:tr w:rsidR="00424ED5" w:rsidRPr="003B39D4" w:rsidTr="00F739F9">
        <w:trPr>
          <w:gridAfter w:val="1"/>
          <w:wAfter w:w="49" w:type="dxa"/>
        </w:trPr>
        <w:tc>
          <w:tcPr>
            <w:tcW w:w="426" w:type="dxa"/>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15</w:t>
            </w:r>
          </w:p>
        </w:tc>
        <w:tc>
          <w:tcPr>
            <w:tcW w:w="236" w:type="dxa"/>
            <w:vMerge/>
            <w:tcBorders>
              <w:right w:val="nil"/>
            </w:tcBorders>
          </w:tcPr>
          <w:p w:rsidR="00424ED5" w:rsidRPr="00375D4B" w:rsidRDefault="00424ED5" w:rsidP="00D82273">
            <w:pPr>
              <w:spacing w:after="0" w:line="240" w:lineRule="auto"/>
              <w:rPr>
                <w:rFonts w:ascii="Times New Roman" w:hAnsi="Times New Roman"/>
                <w:sz w:val="24"/>
                <w:szCs w:val="24"/>
                <w:lang w:eastAsia="ru-RU"/>
              </w:rPr>
            </w:pPr>
          </w:p>
        </w:tc>
        <w:tc>
          <w:tcPr>
            <w:tcW w:w="1978" w:type="dxa"/>
            <w:gridSpan w:val="4"/>
            <w:tcBorders>
              <w:left w:val="nil"/>
            </w:tcBorders>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Нравоучительный характер произве-дения. И.Гази “Сиртмәкойрык”</w:t>
            </w:r>
          </w:p>
        </w:tc>
        <w:tc>
          <w:tcPr>
            <w:tcW w:w="850"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w:t>
            </w:r>
          </w:p>
        </w:tc>
        <w:tc>
          <w:tcPr>
            <w:tcW w:w="2552" w:type="dxa"/>
            <w:gridSpan w:val="3"/>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eastAsia="ru-RU"/>
              </w:rPr>
              <w:t>Характер героя, его поступки и их мотивы. Восприятие и понимание эмоционально- нравственных переживаний героя</w:t>
            </w:r>
          </w:p>
        </w:tc>
        <w:tc>
          <w:tcPr>
            <w:tcW w:w="2835" w:type="dxa"/>
            <w:gridSpan w:val="3"/>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eastAsia="ru-RU"/>
              </w:rPr>
              <w:t>-знать содержание прочитанного произведения; - уметь участвовать в диалоге; -отвечать на вопросы по тексту; -определять тему и главную мысль произведения</w:t>
            </w:r>
          </w:p>
        </w:tc>
        <w:tc>
          <w:tcPr>
            <w:tcW w:w="2126" w:type="dxa"/>
            <w:gridSpan w:val="3"/>
          </w:tcPr>
          <w:p w:rsidR="00424ED5" w:rsidRPr="00375D4B" w:rsidRDefault="00424ED5" w:rsidP="00D82273">
            <w:pPr>
              <w:spacing w:after="0" w:line="240" w:lineRule="auto"/>
              <w:rPr>
                <w:rFonts w:ascii="Times New Roman" w:hAnsi="Times New Roman"/>
                <w:sz w:val="24"/>
                <w:szCs w:val="24"/>
                <w:lang w:eastAsia="ru-RU"/>
              </w:rPr>
            </w:pPr>
          </w:p>
        </w:tc>
        <w:tc>
          <w:tcPr>
            <w:tcW w:w="2268"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i/>
                <w:iCs/>
                <w:sz w:val="24"/>
                <w:szCs w:val="24"/>
                <w:lang w:eastAsia="ru-RU"/>
              </w:rPr>
              <w:t xml:space="preserve">Читать </w:t>
            </w:r>
            <w:r w:rsidRPr="00375D4B">
              <w:rPr>
                <w:rFonts w:ascii="Times New Roman" w:hAnsi="Times New Roman"/>
                <w:sz w:val="24"/>
                <w:szCs w:val="24"/>
                <w:lang w:eastAsia="ru-RU"/>
              </w:rPr>
              <w:t>произведения с соблюдением литературных норм, выражая таким образом понимание прочитанного.</w:t>
            </w:r>
          </w:p>
        </w:tc>
        <w:tc>
          <w:tcPr>
            <w:tcW w:w="905" w:type="dxa"/>
          </w:tcPr>
          <w:p w:rsidR="00424ED5" w:rsidRPr="00375D4B" w:rsidRDefault="00424ED5" w:rsidP="00D82273">
            <w:pPr>
              <w:spacing w:after="0" w:line="240" w:lineRule="auto"/>
              <w:rPr>
                <w:rFonts w:ascii="Times New Roman" w:hAnsi="Times New Roman"/>
                <w:sz w:val="24"/>
                <w:szCs w:val="24"/>
                <w:lang w:eastAsia="ru-RU"/>
              </w:rPr>
            </w:pPr>
          </w:p>
        </w:tc>
        <w:tc>
          <w:tcPr>
            <w:tcW w:w="801" w:type="dxa"/>
          </w:tcPr>
          <w:p w:rsidR="00424ED5" w:rsidRPr="00375D4B" w:rsidRDefault="00424ED5" w:rsidP="00D82273">
            <w:pPr>
              <w:spacing w:after="0" w:line="240" w:lineRule="auto"/>
              <w:rPr>
                <w:rFonts w:ascii="Times New Roman" w:hAnsi="Times New Roman"/>
                <w:sz w:val="24"/>
                <w:szCs w:val="24"/>
                <w:lang w:eastAsia="ru-RU"/>
              </w:rPr>
            </w:pPr>
          </w:p>
        </w:tc>
      </w:tr>
      <w:tr w:rsidR="00424ED5" w:rsidRPr="003B39D4" w:rsidTr="00F739F9">
        <w:trPr>
          <w:gridAfter w:val="1"/>
          <w:wAfter w:w="49" w:type="dxa"/>
        </w:trPr>
        <w:tc>
          <w:tcPr>
            <w:tcW w:w="426" w:type="dxa"/>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16</w:t>
            </w:r>
          </w:p>
        </w:tc>
        <w:tc>
          <w:tcPr>
            <w:tcW w:w="236" w:type="dxa"/>
            <w:vMerge/>
            <w:tcBorders>
              <w:right w:val="nil"/>
            </w:tcBorders>
          </w:tcPr>
          <w:p w:rsidR="00424ED5" w:rsidRPr="00375D4B" w:rsidRDefault="00424ED5" w:rsidP="00D82273">
            <w:pPr>
              <w:spacing w:after="0" w:line="240" w:lineRule="auto"/>
              <w:rPr>
                <w:rFonts w:ascii="Times New Roman" w:hAnsi="Times New Roman"/>
                <w:sz w:val="24"/>
                <w:szCs w:val="24"/>
                <w:lang w:eastAsia="ru-RU"/>
              </w:rPr>
            </w:pPr>
          </w:p>
        </w:tc>
        <w:tc>
          <w:tcPr>
            <w:tcW w:w="1978" w:type="dxa"/>
            <w:gridSpan w:val="4"/>
            <w:tcBorders>
              <w:left w:val="nil"/>
            </w:tcBorders>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Воспитание мудрости через произведения авторов.Ф.Хөсни “Сөйләнмәгән хикәя”.Кл.тыш уку</w:t>
            </w:r>
          </w:p>
        </w:tc>
        <w:tc>
          <w:tcPr>
            <w:tcW w:w="850"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w:t>
            </w:r>
          </w:p>
        </w:tc>
        <w:tc>
          <w:tcPr>
            <w:tcW w:w="2552" w:type="dxa"/>
            <w:gridSpan w:val="3"/>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eastAsia="ru-RU"/>
              </w:rPr>
              <w:t>Тема чтения: взаимоотношения людей. Характер героя, его поступки и их мотивы. Восприятие и понимание эмоционально- нравственных переживаний героя</w:t>
            </w:r>
          </w:p>
        </w:tc>
        <w:tc>
          <w:tcPr>
            <w:tcW w:w="2835"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eastAsia="ru-RU"/>
              </w:rPr>
              <w:t>-знать содержание прочитанного произведения; - уметь определять тему и главную мысль произведения</w:t>
            </w:r>
          </w:p>
        </w:tc>
        <w:tc>
          <w:tcPr>
            <w:tcW w:w="2126" w:type="dxa"/>
            <w:gridSpan w:val="3"/>
          </w:tcPr>
          <w:p w:rsidR="00424ED5" w:rsidRPr="00375D4B" w:rsidRDefault="00424ED5" w:rsidP="00D82273">
            <w:pPr>
              <w:spacing w:after="0" w:line="240" w:lineRule="auto"/>
              <w:rPr>
                <w:rFonts w:ascii="Times New Roman" w:hAnsi="Times New Roman"/>
                <w:sz w:val="24"/>
                <w:szCs w:val="24"/>
                <w:lang w:eastAsia="ru-RU"/>
              </w:rPr>
            </w:pPr>
          </w:p>
        </w:tc>
        <w:tc>
          <w:tcPr>
            <w:tcW w:w="2268" w:type="dxa"/>
            <w:gridSpan w:val="3"/>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val="tt-RU" w:eastAsia="ru-RU"/>
              </w:rPr>
              <w:t>Произведения автора</w:t>
            </w:r>
          </w:p>
        </w:tc>
        <w:tc>
          <w:tcPr>
            <w:tcW w:w="905" w:type="dxa"/>
          </w:tcPr>
          <w:p w:rsidR="00424ED5" w:rsidRPr="00375D4B" w:rsidRDefault="00424ED5" w:rsidP="00D82273">
            <w:pPr>
              <w:spacing w:after="0" w:line="240" w:lineRule="auto"/>
              <w:rPr>
                <w:rFonts w:ascii="Times New Roman" w:hAnsi="Times New Roman"/>
                <w:sz w:val="24"/>
                <w:szCs w:val="24"/>
                <w:lang w:eastAsia="ru-RU"/>
              </w:rPr>
            </w:pPr>
          </w:p>
        </w:tc>
        <w:tc>
          <w:tcPr>
            <w:tcW w:w="801" w:type="dxa"/>
          </w:tcPr>
          <w:p w:rsidR="00424ED5" w:rsidRPr="00375D4B" w:rsidRDefault="00424ED5" w:rsidP="00D82273">
            <w:pPr>
              <w:spacing w:after="0" w:line="240" w:lineRule="auto"/>
              <w:rPr>
                <w:rFonts w:ascii="Times New Roman" w:hAnsi="Times New Roman"/>
                <w:sz w:val="24"/>
                <w:szCs w:val="24"/>
                <w:lang w:eastAsia="ru-RU"/>
              </w:rPr>
            </w:pPr>
          </w:p>
        </w:tc>
      </w:tr>
      <w:tr w:rsidR="00424ED5" w:rsidRPr="003B39D4" w:rsidTr="00F739F9">
        <w:trPr>
          <w:gridAfter w:val="1"/>
          <w:wAfter w:w="49" w:type="dxa"/>
        </w:trPr>
        <w:tc>
          <w:tcPr>
            <w:tcW w:w="426" w:type="dxa"/>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17</w:t>
            </w:r>
          </w:p>
        </w:tc>
        <w:tc>
          <w:tcPr>
            <w:tcW w:w="236" w:type="dxa"/>
            <w:vMerge/>
            <w:tcBorders>
              <w:right w:val="nil"/>
            </w:tcBorders>
          </w:tcPr>
          <w:p w:rsidR="00424ED5" w:rsidRPr="00375D4B" w:rsidRDefault="00424ED5" w:rsidP="00D82273">
            <w:pPr>
              <w:spacing w:after="0" w:line="240" w:lineRule="auto"/>
              <w:rPr>
                <w:rFonts w:ascii="Times New Roman" w:hAnsi="Times New Roman"/>
                <w:sz w:val="24"/>
                <w:szCs w:val="24"/>
                <w:lang w:eastAsia="ru-RU"/>
              </w:rPr>
            </w:pPr>
          </w:p>
        </w:tc>
        <w:tc>
          <w:tcPr>
            <w:tcW w:w="1978" w:type="dxa"/>
            <w:gridSpan w:val="4"/>
            <w:tcBorders>
              <w:left w:val="nil"/>
              <w:bottom w:val="nil"/>
            </w:tcBorders>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Поэтическое изображение природы. С.Хәким.”Дождь идет”,”Тукаю”</w:t>
            </w:r>
          </w:p>
        </w:tc>
        <w:tc>
          <w:tcPr>
            <w:tcW w:w="850" w:type="dxa"/>
            <w:gridSpan w:val="3"/>
            <w:tcBorders>
              <w:bottom w:val="nil"/>
            </w:tcBorders>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w:t>
            </w:r>
          </w:p>
        </w:tc>
        <w:tc>
          <w:tcPr>
            <w:tcW w:w="2552" w:type="dxa"/>
            <w:gridSpan w:val="3"/>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eastAsia="ru-RU"/>
              </w:rPr>
              <w:t>Участие в диалоге при обсуждении прочитанных произведений</w:t>
            </w:r>
          </w:p>
        </w:tc>
        <w:tc>
          <w:tcPr>
            <w:tcW w:w="2835" w:type="dxa"/>
            <w:gridSpan w:val="3"/>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eastAsia="ru-RU"/>
              </w:rPr>
              <w:t>-уметь определять средства художественной выразительности</w:t>
            </w:r>
          </w:p>
        </w:tc>
        <w:tc>
          <w:tcPr>
            <w:tcW w:w="2126" w:type="dxa"/>
            <w:gridSpan w:val="3"/>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eastAsia="ru-RU"/>
              </w:rPr>
              <w:t>Беседа, рассказ, выразительное чтение</w:t>
            </w:r>
          </w:p>
        </w:tc>
        <w:tc>
          <w:tcPr>
            <w:tcW w:w="2268" w:type="dxa"/>
            <w:gridSpan w:val="3"/>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val="tt-RU" w:eastAsia="ru-RU"/>
              </w:rPr>
              <w:t>Произведения автора, портрет</w:t>
            </w:r>
          </w:p>
        </w:tc>
        <w:tc>
          <w:tcPr>
            <w:tcW w:w="905" w:type="dxa"/>
          </w:tcPr>
          <w:p w:rsidR="00424ED5" w:rsidRPr="00375D4B" w:rsidRDefault="00424ED5" w:rsidP="00D82273">
            <w:pPr>
              <w:spacing w:after="0" w:line="240" w:lineRule="auto"/>
              <w:rPr>
                <w:rFonts w:ascii="Times New Roman" w:hAnsi="Times New Roman"/>
                <w:sz w:val="24"/>
                <w:szCs w:val="24"/>
                <w:lang w:eastAsia="ru-RU"/>
              </w:rPr>
            </w:pPr>
          </w:p>
        </w:tc>
        <w:tc>
          <w:tcPr>
            <w:tcW w:w="801" w:type="dxa"/>
          </w:tcPr>
          <w:p w:rsidR="00424ED5" w:rsidRPr="00375D4B" w:rsidRDefault="00424ED5" w:rsidP="00D82273">
            <w:pPr>
              <w:spacing w:after="0" w:line="240" w:lineRule="auto"/>
              <w:rPr>
                <w:rFonts w:ascii="Times New Roman" w:hAnsi="Times New Roman"/>
                <w:sz w:val="24"/>
                <w:szCs w:val="24"/>
                <w:lang w:eastAsia="ru-RU"/>
              </w:rPr>
            </w:pPr>
          </w:p>
        </w:tc>
      </w:tr>
      <w:tr w:rsidR="00424ED5" w:rsidRPr="003B39D4" w:rsidTr="00F739F9">
        <w:trPr>
          <w:gridAfter w:val="1"/>
          <w:wAfter w:w="49" w:type="dxa"/>
          <w:trHeight w:val="559"/>
        </w:trPr>
        <w:tc>
          <w:tcPr>
            <w:tcW w:w="426" w:type="dxa"/>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18</w:t>
            </w:r>
          </w:p>
        </w:tc>
        <w:tc>
          <w:tcPr>
            <w:tcW w:w="2214" w:type="dxa"/>
            <w:gridSpan w:val="5"/>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Национальные праздники татар. Г.Бәширов “Язгы сабан туйлары”.</w:t>
            </w:r>
          </w:p>
        </w:tc>
        <w:tc>
          <w:tcPr>
            <w:tcW w:w="850"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w:t>
            </w:r>
          </w:p>
        </w:tc>
        <w:tc>
          <w:tcPr>
            <w:tcW w:w="2552" w:type="dxa"/>
            <w:gridSpan w:val="3"/>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eastAsia="ru-RU"/>
              </w:rPr>
              <w:t>Декламация (чтение наизусть) стихотворных произведений. Работа над устным сочинением повествовательного характера</w:t>
            </w:r>
          </w:p>
        </w:tc>
        <w:tc>
          <w:tcPr>
            <w:tcW w:w="2835" w:type="dxa"/>
            <w:gridSpan w:val="3"/>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eastAsia="ru-RU"/>
              </w:rPr>
              <w:t>-знать национальные традиции; -уметь читать выразительно стихотворения наизусть; -уметь составлять монологическое высказывание</w:t>
            </w:r>
          </w:p>
        </w:tc>
        <w:tc>
          <w:tcPr>
            <w:tcW w:w="2126" w:type="dxa"/>
            <w:gridSpan w:val="3"/>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eastAsia="ru-RU"/>
              </w:rPr>
              <w:t>Беседа, рассказ, выразительное чтение</w:t>
            </w:r>
          </w:p>
        </w:tc>
        <w:tc>
          <w:tcPr>
            <w:tcW w:w="2268"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Картина “Сабантуй”, иллюстрации, портрет автора, учебник</w:t>
            </w:r>
          </w:p>
        </w:tc>
        <w:tc>
          <w:tcPr>
            <w:tcW w:w="905" w:type="dxa"/>
          </w:tcPr>
          <w:p w:rsidR="00424ED5" w:rsidRPr="00375D4B" w:rsidRDefault="00424ED5" w:rsidP="00D82273">
            <w:pPr>
              <w:spacing w:after="0" w:line="240" w:lineRule="auto"/>
              <w:rPr>
                <w:rFonts w:ascii="Times New Roman" w:hAnsi="Times New Roman"/>
                <w:sz w:val="24"/>
                <w:szCs w:val="24"/>
                <w:lang w:eastAsia="ru-RU"/>
              </w:rPr>
            </w:pPr>
          </w:p>
        </w:tc>
        <w:tc>
          <w:tcPr>
            <w:tcW w:w="801" w:type="dxa"/>
          </w:tcPr>
          <w:p w:rsidR="00424ED5" w:rsidRPr="00375D4B" w:rsidRDefault="00424ED5" w:rsidP="00D82273">
            <w:pPr>
              <w:spacing w:after="0" w:line="240" w:lineRule="auto"/>
              <w:rPr>
                <w:rFonts w:ascii="Times New Roman" w:hAnsi="Times New Roman"/>
                <w:sz w:val="24"/>
                <w:szCs w:val="24"/>
                <w:lang w:eastAsia="ru-RU"/>
              </w:rPr>
            </w:pPr>
          </w:p>
        </w:tc>
      </w:tr>
      <w:tr w:rsidR="00424ED5" w:rsidRPr="003B39D4" w:rsidTr="00F739F9">
        <w:trPr>
          <w:gridAfter w:val="1"/>
          <w:wAfter w:w="49" w:type="dxa"/>
          <w:trHeight w:val="1030"/>
        </w:trPr>
        <w:tc>
          <w:tcPr>
            <w:tcW w:w="426" w:type="dxa"/>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19</w:t>
            </w:r>
          </w:p>
        </w:tc>
        <w:tc>
          <w:tcPr>
            <w:tcW w:w="236" w:type="dxa"/>
            <w:tcBorders>
              <w:right w:val="nil"/>
            </w:tcBorders>
          </w:tcPr>
          <w:p w:rsidR="00424ED5" w:rsidRPr="00375D4B" w:rsidRDefault="00424ED5" w:rsidP="00D82273">
            <w:pPr>
              <w:spacing w:after="0" w:line="240" w:lineRule="auto"/>
              <w:rPr>
                <w:rFonts w:ascii="Times New Roman" w:hAnsi="Times New Roman"/>
                <w:sz w:val="24"/>
                <w:szCs w:val="24"/>
                <w:lang w:eastAsia="ru-RU"/>
              </w:rPr>
            </w:pPr>
          </w:p>
        </w:tc>
        <w:tc>
          <w:tcPr>
            <w:tcW w:w="1978" w:type="dxa"/>
            <w:gridSpan w:val="4"/>
            <w:tcBorders>
              <w:left w:val="nil"/>
            </w:tcBorders>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 xml:space="preserve">Нравоучительный характер произведения. Ә.Еники </w:t>
            </w:r>
          </w:p>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“Матурлык”.</w:t>
            </w:r>
          </w:p>
        </w:tc>
        <w:tc>
          <w:tcPr>
            <w:tcW w:w="850"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w:t>
            </w:r>
          </w:p>
        </w:tc>
        <w:tc>
          <w:tcPr>
            <w:tcW w:w="2552" w:type="dxa"/>
            <w:gridSpan w:val="3"/>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eastAsia="ru-RU"/>
              </w:rPr>
              <w:t>Тема чтения: взаимоотношения людей. Характер героя, его поступки и их мотивы. Восприятие и понимание эмоционально- нравственных переживаний героя</w:t>
            </w:r>
          </w:p>
        </w:tc>
        <w:tc>
          <w:tcPr>
            <w:tcW w:w="2835"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eastAsia="ru-RU"/>
              </w:rPr>
              <w:t>-знать содержание прочитанного произведения; - уметь учас-твовать в диалоге; -отвечать на вопросы по тексту; -определять тему и главную мысль произведения</w:t>
            </w:r>
          </w:p>
        </w:tc>
        <w:tc>
          <w:tcPr>
            <w:tcW w:w="2126"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eastAsia="ru-RU"/>
              </w:rPr>
              <w:t>Беседа, рассказ, выразительное чтение</w:t>
            </w:r>
          </w:p>
        </w:tc>
        <w:tc>
          <w:tcPr>
            <w:tcW w:w="2268"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i/>
                <w:iCs/>
                <w:sz w:val="24"/>
                <w:szCs w:val="24"/>
                <w:lang w:eastAsia="ru-RU"/>
              </w:rPr>
              <w:t xml:space="preserve">Читать </w:t>
            </w:r>
            <w:r w:rsidRPr="00375D4B">
              <w:rPr>
                <w:rFonts w:ascii="Times New Roman" w:hAnsi="Times New Roman"/>
                <w:sz w:val="24"/>
                <w:szCs w:val="24"/>
                <w:lang w:eastAsia="ru-RU"/>
              </w:rPr>
              <w:t>произведения с соблюдением литературных норм, выражая таким образом понимание прочитанного.</w:t>
            </w:r>
          </w:p>
        </w:tc>
        <w:tc>
          <w:tcPr>
            <w:tcW w:w="905" w:type="dxa"/>
          </w:tcPr>
          <w:p w:rsidR="00424ED5" w:rsidRPr="00375D4B" w:rsidRDefault="00424ED5" w:rsidP="00D82273">
            <w:pPr>
              <w:spacing w:after="0" w:line="240" w:lineRule="auto"/>
              <w:rPr>
                <w:rFonts w:ascii="Times New Roman" w:hAnsi="Times New Roman"/>
                <w:sz w:val="24"/>
                <w:szCs w:val="24"/>
                <w:lang w:val="tt-RU" w:eastAsia="ru-RU"/>
              </w:rPr>
            </w:pPr>
          </w:p>
        </w:tc>
        <w:tc>
          <w:tcPr>
            <w:tcW w:w="801" w:type="dxa"/>
          </w:tcPr>
          <w:p w:rsidR="00424ED5" w:rsidRPr="00375D4B" w:rsidRDefault="00424ED5" w:rsidP="00D82273">
            <w:pPr>
              <w:spacing w:after="0" w:line="240" w:lineRule="auto"/>
              <w:rPr>
                <w:rFonts w:ascii="Times New Roman" w:hAnsi="Times New Roman"/>
                <w:sz w:val="24"/>
                <w:szCs w:val="24"/>
                <w:lang w:val="tt-RU" w:eastAsia="ru-RU"/>
              </w:rPr>
            </w:pPr>
          </w:p>
        </w:tc>
      </w:tr>
      <w:tr w:rsidR="00424ED5" w:rsidRPr="003B39D4" w:rsidTr="00F739F9">
        <w:trPr>
          <w:gridAfter w:val="1"/>
          <w:wAfter w:w="49" w:type="dxa"/>
        </w:trPr>
        <w:tc>
          <w:tcPr>
            <w:tcW w:w="426" w:type="dxa"/>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20</w:t>
            </w:r>
          </w:p>
        </w:tc>
        <w:tc>
          <w:tcPr>
            <w:tcW w:w="236" w:type="dxa"/>
            <w:vMerge w:val="restart"/>
            <w:tcBorders>
              <w:right w:val="nil"/>
            </w:tcBorders>
          </w:tcPr>
          <w:p w:rsidR="00424ED5" w:rsidRPr="00375D4B" w:rsidRDefault="00424ED5" w:rsidP="00D82273">
            <w:pPr>
              <w:spacing w:after="0" w:line="240" w:lineRule="auto"/>
              <w:rPr>
                <w:rFonts w:ascii="Times New Roman" w:hAnsi="Times New Roman"/>
                <w:sz w:val="24"/>
                <w:szCs w:val="24"/>
                <w:lang w:eastAsia="ru-RU"/>
              </w:rPr>
            </w:pPr>
          </w:p>
        </w:tc>
        <w:tc>
          <w:tcPr>
            <w:tcW w:w="1978" w:type="dxa"/>
            <w:gridSpan w:val="4"/>
            <w:tcBorders>
              <w:left w:val="nil"/>
            </w:tcBorders>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Шутливое искажение действительности. Н.Исәнбәт “Хуҗа Насретдин”.</w:t>
            </w:r>
          </w:p>
        </w:tc>
        <w:tc>
          <w:tcPr>
            <w:tcW w:w="850"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w:t>
            </w:r>
          </w:p>
        </w:tc>
        <w:tc>
          <w:tcPr>
            <w:tcW w:w="2552" w:type="dxa"/>
            <w:gridSpan w:val="3"/>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eastAsia="ru-RU"/>
              </w:rPr>
              <w:t>Характер героя, его поступки и их мотивы. Жанр произведения: комедия. Восприятие на слух художественных произведений разных жанров</w:t>
            </w:r>
          </w:p>
        </w:tc>
        <w:tc>
          <w:tcPr>
            <w:tcW w:w="2835" w:type="dxa"/>
            <w:gridSpan w:val="3"/>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eastAsia="ru-RU"/>
              </w:rPr>
              <w:t>-уметь определять тему и главную мысль произведения; -уметь анализировать юмористические произведения;</w:t>
            </w:r>
          </w:p>
        </w:tc>
        <w:tc>
          <w:tcPr>
            <w:tcW w:w="2126" w:type="dxa"/>
            <w:gridSpan w:val="3"/>
          </w:tcPr>
          <w:p w:rsidR="00424ED5" w:rsidRPr="00375D4B" w:rsidRDefault="00424ED5" w:rsidP="00D82273">
            <w:pPr>
              <w:spacing w:after="0" w:line="240" w:lineRule="auto"/>
              <w:rPr>
                <w:rFonts w:ascii="Times New Roman" w:hAnsi="Times New Roman"/>
                <w:sz w:val="24"/>
                <w:szCs w:val="24"/>
                <w:lang w:val="tt-RU" w:eastAsia="ru-RU"/>
              </w:rPr>
            </w:pPr>
          </w:p>
        </w:tc>
        <w:tc>
          <w:tcPr>
            <w:tcW w:w="2268" w:type="dxa"/>
            <w:gridSpan w:val="3"/>
          </w:tcPr>
          <w:p w:rsidR="00424ED5" w:rsidRPr="00375D4B" w:rsidRDefault="00424ED5" w:rsidP="00D82273">
            <w:pPr>
              <w:spacing w:after="0" w:line="240" w:lineRule="auto"/>
              <w:rPr>
                <w:rFonts w:ascii="Times New Roman" w:hAnsi="Times New Roman"/>
                <w:sz w:val="24"/>
                <w:szCs w:val="24"/>
                <w:lang w:eastAsia="ru-RU"/>
              </w:rPr>
            </w:pPr>
          </w:p>
        </w:tc>
        <w:tc>
          <w:tcPr>
            <w:tcW w:w="905" w:type="dxa"/>
          </w:tcPr>
          <w:p w:rsidR="00424ED5" w:rsidRPr="00375D4B" w:rsidRDefault="00424ED5" w:rsidP="00D82273">
            <w:pPr>
              <w:spacing w:after="0" w:line="240" w:lineRule="auto"/>
              <w:rPr>
                <w:rFonts w:ascii="Times New Roman" w:hAnsi="Times New Roman"/>
                <w:sz w:val="24"/>
                <w:szCs w:val="24"/>
                <w:lang w:eastAsia="ru-RU"/>
              </w:rPr>
            </w:pPr>
          </w:p>
        </w:tc>
        <w:tc>
          <w:tcPr>
            <w:tcW w:w="801" w:type="dxa"/>
          </w:tcPr>
          <w:p w:rsidR="00424ED5" w:rsidRPr="00375D4B" w:rsidRDefault="00424ED5" w:rsidP="00D82273">
            <w:pPr>
              <w:spacing w:after="0" w:line="240" w:lineRule="auto"/>
              <w:rPr>
                <w:rFonts w:ascii="Times New Roman" w:hAnsi="Times New Roman"/>
                <w:sz w:val="24"/>
                <w:szCs w:val="24"/>
                <w:lang w:eastAsia="ru-RU"/>
              </w:rPr>
            </w:pPr>
          </w:p>
        </w:tc>
      </w:tr>
      <w:tr w:rsidR="00424ED5" w:rsidRPr="003B39D4" w:rsidTr="00F739F9">
        <w:trPr>
          <w:gridAfter w:val="1"/>
          <w:wAfter w:w="49" w:type="dxa"/>
        </w:trPr>
        <w:tc>
          <w:tcPr>
            <w:tcW w:w="426" w:type="dxa"/>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21</w:t>
            </w:r>
          </w:p>
        </w:tc>
        <w:tc>
          <w:tcPr>
            <w:tcW w:w="236" w:type="dxa"/>
            <w:vMerge/>
            <w:tcBorders>
              <w:right w:val="nil"/>
            </w:tcBorders>
          </w:tcPr>
          <w:p w:rsidR="00424ED5" w:rsidRPr="00375D4B" w:rsidRDefault="00424ED5" w:rsidP="00D82273">
            <w:pPr>
              <w:spacing w:after="0" w:line="240" w:lineRule="auto"/>
              <w:rPr>
                <w:rFonts w:ascii="Times New Roman" w:hAnsi="Times New Roman"/>
                <w:sz w:val="24"/>
                <w:szCs w:val="24"/>
                <w:lang w:eastAsia="ru-RU"/>
              </w:rPr>
            </w:pPr>
          </w:p>
        </w:tc>
        <w:tc>
          <w:tcPr>
            <w:tcW w:w="1978" w:type="dxa"/>
            <w:gridSpan w:val="4"/>
            <w:tcBorders>
              <w:left w:val="nil"/>
            </w:tcBorders>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Мудрость замысло-ватой истории. А.Гыйлаҗев “Дүртәү”.</w:t>
            </w:r>
          </w:p>
        </w:tc>
        <w:tc>
          <w:tcPr>
            <w:tcW w:w="850"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w:t>
            </w:r>
          </w:p>
        </w:tc>
        <w:tc>
          <w:tcPr>
            <w:tcW w:w="2552" w:type="dxa"/>
            <w:gridSpan w:val="3"/>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eastAsia="ru-RU"/>
              </w:rPr>
              <w:t xml:space="preserve">Понимание основного содержания услышанного произведения. </w:t>
            </w:r>
          </w:p>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eastAsia="ru-RU"/>
              </w:rPr>
              <w:t>Эмоциональный отклик на него.</w:t>
            </w:r>
          </w:p>
        </w:tc>
        <w:tc>
          <w:tcPr>
            <w:tcW w:w="2835" w:type="dxa"/>
            <w:gridSpan w:val="3"/>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eastAsia="ru-RU"/>
              </w:rPr>
              <w:t>-знать содержание прочитанного произведения; - уметь участвовать в диалоге; -</w:t>
            </w:r>
          </w:p>
        </w:tc>
        <w:tc>
          <w:tcPr>
            <w:tcW w:w="2126" w:type="dxa"/>
            <w:gridSpan w:val="3"/>
          </w:tcPr>
          <w:p w:rsidR="00424ED5" w:rsidRPr="00375D4B" w:rsidRDefault="00424ED5" w:rsidP="00D82273">
            <w:pPr>
              <w:spacing w:after="0" w:line="240" w:lineRule="auto"/>
              <w:rPr>
                <w:rFonts w:ascii="Times New Roman" w:hAnsi="Times New Roman"/>
                <w:sz w:val="24"/>
                <w:szCs w:val="24"/>
                <w:lang w:val="tt-RU" w:eastAsia="ru-RU"/>
              </w:rPr>
            </w:pPr>
          </w:p>
        </w:tc>
        <w:tc>
          <w:tcPr>
            <w:tcW w:w="2268" w:type="dxa"/>
            <w:gridSpan w:val="3"/>
          </w:tcPr>
          <w:p w:rsidR="00424ED5" w:rsidRPr="00375D4B" w:rsidRDefault="00424ED5" w:rsidP="00D82273">
            <w:pPr>
              <w:spacing w:after="0" w:line="240" w:lineRule="auto"/>
              <w:rPr>
                <w:rFonts w:ascii="Times New Roman" w:hAnsi="Times New Roman"/>
                <w:sz w:val="24"/>
                <w:szCs w:val="24"/>
                <w:lang w:val="tt-RU" w:eastAsia="ru-RU"/>
              </w:rPr>
            </w:pPr>
          </w:p>
        </w:tc>
        <w:tc>
          <w:tcPr>
            <w:tcW w:w="905" w:type="dxa"/>
          </w:tcPr>
          <w:p w:rsidR="00424ED5" w:rsidRPr="00375D4B" w:rsidRDefault="00424ED5" w:rsidP="00D82273">
            <w:pPr>
              <w:spacing w:after="0" w:line="240" w:lineRule="auto"/>
              <w:rPr>
                <w:rFonts w:ascii="Times New Roman" w:hAnsi="Times New Roman"/>
                <w:sz w:val="24"/>
                <w:szCs w:val="24"/>
                <w:lang w:eastAsia="ru-RU"/>
              </w:rPr>
            </w:pPr>
          </w:p>
        </w:tc>
        <w:tc>
          <w:tcPr>
            <w:tcW w:w="801" w:type="dxa"/>
          </w:tcPr>
          <w:p w:rsidR="00424ED5" w:rsidRPr="00375D4B" w:rsidRDefault="00424ED5" w:rsidP="00D82273">
            <w:pPr>
              <w:spacing w:after="0" w:line="240" w:lineRule="auto"/>
              <w:rPr>
                <w:rFonts w:ascii="Times New Roman" w:hAnsi="Times New Roman"/>
                <w:sz w:val="24"/>
                <w:szCs w:val="24"/>
                <w:lang w:eastAsia="ru-RU"/>
              </w:rPr>
            </w:pPr>
          </w:p>
        </w:tc>
      </w:tr>
      <w:tr w:rsidR="00424ED5" w:rsidRPr="003B39D4" w:rsidTr="00F739F9">
        <w:trPr>
          <w:gridAfter w:val="1"/>
          <w:wAfter w:w="49" w:type="dxa"/>
        </w:trPr>
        <w:tc>
          <w:tcPr>
            <w:tcW w:w="426" w:type="dxa"/>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22</w:t>
            </w:r>
          </w:p>
        </w:tc>
        <w:tc>
          <w:tcPr>
            <w:tcW w:w="236" w:type="dxa"/>
            <w:tcBorders>
              <w:right w:val="nil"/>
            </w:tcBorders>
          </w:tcPr>
          <w:p w:rsidR="00424ED5" w:rsidRPr="00375D4B" w:rsidRDefault="00424ED5" w:rsidP="00D82273">
            <w:pPr>
              <w:spacing w:after="0" w:line="240" w:lineRule="auto"/>
              <w:rPr>
                <w:rFonts w:ascii="Times New Roman" w:hAnsi="Times New Roman"/>
                <w:sz w:val="24"/>
                <w:szCs w:val="24"/>
                <w:lang w:val="tt-RU" w:eastAsia="ru-RU"/>
              </w:rPr>
            </w:pPr>
          </w:p>
        </w:tc>
        <w:tc>
          <w:tcPr>
            <w:tcW w:w="1978" w:type="dxa"/>
            <w:gridSpan w:val="4"/>
            <w:tcBorders>
              <w:left w:val="nil"/>
            </w:tcBorders>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Природа зимы в произведениях. Н.Думави “Беренче кар”,Г.Хәсәнов “Декабр</w:t>
            </w:r>
            <w:r w:rsidRPr="00375D4B">
              <w:rPr>
                <w:rFonts w:ascii="Times New Roman" w:hAnsi="Times New Roman"/>
                <w:sz w:val="24"/>
                <w:szCs w:val="24"/>
                <w:lang w:eastAsia="ru-RU"/>
              </w:rPr>
              <w:t>ь</w:t>
            </w:r>
            <w:r w:rsidRPr="00375D4B">
              <w:rPr>
                <w:rFonts w:ascii="Times New Roman" w:hAnsi="Times New Roman"/>
                <w:sz w:val="24"/>
                <w:szCs w:val="24"/>
                <w:lang w:val="tt-RU" w:eastAsia="ru-RU"/>
              </w:rPr>
              <w:t>” Кл.тыш уку дәресе</w:t>
            </w:r>
          </w:p>
        </w:tc>
        <w:tc>
          <w:tcPr>
            <w:tcW w:w="850"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w:t>
            </w:r>
          </w:p>
        </w:tc>
        <w:tc>
          <w:tcPr>
            <w:tcW w:w="2552" w:type="dxa"/>
            <w:gridSpan w:val="3"/>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eastAsia="ru-RU"/>
              </w:rPr>
              <w:t>Тема чтения: природа.</w:t>
            </w:r>
            <w:r w:rsidRPr="00375D4B">
              <w:rPr>
                <w:rFonts w:ascii="Times New Roman" w:hAnsi="Times New Roman"/>
                <w:sz w:val="24"/>
                <w:szCs w:val="24"/>
                <w:lang w:val="tt-RU" w:eastAsia="ru-RU"/>
              </w:rPr>
              <w:t xml:space="preserve"> Выделение языковых средств выразительности татарского худо-жественного про-изведения</w:t>
            </w:r>
          </w:p>
        </w:tc>
        <w:tc>
          <w:tcPr>
            <w:tcW w:w="2835" w:type="dxa"/>
            <w:gridSpan w:val="3"/>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eastAsia="ru-RU"/>
              </w:rPr>
              <w:t>-знать произведения о природе; -уметь определять средства художественной выразительности; -составлять мини –рассказ о зиме</w:t>
            </w:r>
          </w:p>
        </w:tc>
        <w:tc>
          <w:tcPr>
            <w:tcW w:w="2126" w:type="dxa"/>
            <w:gridSpan w:val="3"/>
          </w:tcPr>
          <w:p w:rsidR="00424ED5" w:rsidRPr="00375D4B" w:rsidRDefault="00424ED5" w:rsidP="00D82273">
            <w:pPr>
              <w:spacing w:after="0" w:line="240" w:lineRule="auto"/>
              <w:rPr>
                <w:rFonts w:ascii="Times New Roman" w:hAnsi="Times New Roman"/>
                <w:sz w:val="24"/>
                <w:szCs w:val="24"/>
                <w:lang w:eastAsia="ru-RU"/>
              </w:rPr>
            </w:pPr>
          </w:p>
        </w:tc>
        <w:tc>
          <w:tcPr>
            <w:tcW w:w="2268" w:type="dxa"/>
            <w:gridSpan w:val="3"/>
          </w:tcPr>
          <w:p w:rsidR="00424ED5" w:rsidRPr="00375D4B" w:rsidRDefault="00424ED5" w:rsidP="00D82273">
            <w:pPr>
              <w:spacing w:after="0" w:line="240" w:lineRule="auto"/>
              <w:rPr>
                <w:rFonts w:ascii="Times New Roman" w:hAnsi="Times New Roman"/>
                <w:sz w:val="24"/>
                <w:szCs w:val="24"/>
                <w:lang w:eastAsia="ru-RU"/>
              </w:rPr>
            </w:pPr>
          </w:p>
        </w:tc>
        <w:tc>
          <w:tcPr>
            <w:tcW w:w="905" w:type="dxa"/>
          </w:tcPr>
          <w:p w:rsidR="00424ED5" w:rsidRPr="00375D4B" w:rsidRDefault="00424ED5" w:rsidP="00D82273">
            <w:pPr>
              <w:spacing w:after="0" w:line="240" w:lineRule="auto"/>
              <w:rPr>
                <w:rFonts w:ascii="Times New Roman" w:hAnsi="Times New Roman"/>
                <w:sz w:val="24"/>
                <w:szCs w:val="24"/>
                <w:lang w:eastAsia="ru-RU"/>
              </w:rPr>
            </w:pPr>
          </w:p>
        </w:tc>
        <w:tc>
          <w:tcPr>
            <w:tcW w:w="801" w:type="dxa"/>
          </w:tcPr>
          <w:p w:rsidR="00424ED5" w:rsidRPr="00375D4B" w:rsidRDefault="00424ED5" w:rsidP="00D82273">
            <w:pPr>
              <w:spacing w:after="0" w:line="240" w:lineRule="auto"/>
              <w:rPr>
                <w:rFonts w:ascii="Times New Roman" w:hAnsi="Times New Roman"/>
                <w:sz w:val="24"/>
                <w:szCs w:val="24"/>
                <w:lang w:eastAsia="ru-RU"/>
              </w:rPr>
            </w:pPr>
          </w:p>
        </w:tc>
      </w:tr>
      <w:tr w:rsidR="00424ED5" w:rsidRPr="003B39D4" w:rsidTr="00F739F9">
        <w:trPr>
          <w:gridAfter w:val="1"/>
          <w:wAfter w:w="49" w:type="dxa"/>
        </w:trPr>
        <w:tc>
          <w:tcPr>
            <w:tcW w:w="426" w:type="dxa"/>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23</w:t>
            </w:r>
          </w:p>
        </w:tc>
        <w:tc>
          <w:tcPr>
            <w:tcW w:w="236" w:type="dxa"/>
            <w:tcBorders>
              <w:right w:val="nil"/>
            </w:tcBorders>
          </w:tcPr>
          <w:p w:rsidR="00424ED5" w:rsidRPr="00375D4B" w:rsidRDefault="00424ED5" w:rsidP="00D82273">
            <w:pPr>
              <w:spacing w:after="0" w:line="240" w:lineRule="auto"/>
              <w:rPr>
                <w:rFonts w:ascii="Times New Roman" w:hAnsi="Times New Roman"/>
                <w:sz w:val="24"/>
                <w:szCs w:val="24"/>
                <w:lang w:eastAsia="ru-RU"/>
              </w:rPr>
            </w:pPr>
          </w:p>
        </w:tc>
        <w:tc>
          <w:tcPr>
            <w:tcW w:w="1978" w:type="dxa"/>
            <w:gridSpan w:val="4"/>
            <w:tcBorders>
              <w:left w:val="nil"/>
            </w:tcBorders>
          </w:tcPr>
          <w:p w:rsidR="00424ED5" w:rsidRPr="00375D4B" w:rsidRDefault="00424ED5" w:rsidP="00375D4B">
            <w:pPr>
              <w:spacing w:after="0" w:line="240" w:lineRule="auto"/>
              <w:ind w:left="-55" w:firstLine="196"/>
              <w:rPr>
                <w:rFonts w:ascii="Times New Roman" w:hAnsi="Times New Roman"/>
                <w:sz w:val="24"/>
                <w:szCs w:val="24"/>
                <w:lang w:val="tt-RU" w:eastAsia="ru-RU"/>
              </w:rPr>
            </w:pPr>
            <w:r w:rsidRPr="00375D4B">
              <w:rPr>
                <w:rFonts w:ascii="Times New Roman" w:hAnsi="Times New Roman"/>
                <w:sz w:val="24"/>
                <w:szCs w:val="24"/>
                <w:lang w:val="tt-RU" w:eastAsia="ru-RU"/>
              </w:rPr>
              <w:t>Природа весны в произведениях. Г Камал “Масра авылында яз башы ,Г Ибраһимов “Шулай итеп балыкка китмәкче булдык”.</w:t>
            </w:r>
          </w:p>
        </w:tc>
        <w:tc>
          <w:tcPr>
            <w:tcW w:w="850"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w:t>
            </w:r>
          </w:p>
        </w:tc>
        <w:tc>
          <w:tcPr>
            <w:tcW w:w="2552" w:type="dxa"/>
            <w:gridSpan w:val="3"/>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val="tt-RU" w:eastAsia="ru-RU"/>
              </w:rPr>
              <w:t>Произведения вы-дающихся пред-ставителей татарской литературы (Г. Камал, Г. Ибрахимов). Тема чтения: природа.</w:t>
            </w:r>
          </w:p>
        </w:tc>
        <w:tc>
          <w:tcPr>
            <w:tcW w:w="2835" w:type="dxa"/>
            <w:gridSpan w:val="3"/>
          </w:tcPr>
          <w:p w:rsidR="00424ED5" w:rsidRPr="00375D4B" w:rsidRDefault="00424ED5" w:rsidP="00D82273">
            <w:pPr>
              <w:spacing w:after="0" w:line="240" w:lineRule="auto"/>
              <w:ind w:right="-169"/>
              <w:rPr>
                <w:rFonts w:ascii="Times New Roman" w:hAnsi="Times New Roman"/>
                <w:sz w:val="24"/>
                <w:szCs w:val="24"/>
                <w:lang w:eastAsia="ru-RU"/>
              </w:rPr>
            </w:pPr>
            <w:r w:rsidRPr="00375D4B">
              <w:rPr>
                <w:rFonts w:ascii="Times New Roman" w:hAnsi="Times New Roman"/>
                <w:sz w:val="24"/>
                <w:szCs w:val="24"/>
                <w:lang w:eastAsia="ru-RU"/>
              </w:rPr>
              <w:t>-знать произведения о природе; -уметь определять средства художественной выразительности; -уметь давать характеристику героям;</w:t>
            </w:r>
          </w:p>
        </w:tc>
        <w:tc>
          <w:tcPr>
            <w:tcW w:w="2126" w:type="dxa"/>
            <w:gridSpan w:val="3"/>
          </w:tcPr>
          <w:p w:rsidR="00424ED5" w:rsidRPr="00375D4B" w:rsidRDefault="00424ED5" w:rsidP="00D82273">
            <w:pPr>
              <w:spacing w:after="0" w:line="240" w:lineRule="auto"/>
              <w:rPr>
                <w:rFonts w:ascii="Times New Roman" w:hAnsi="Times New Roman"/>
                <w:sz w:val="24"/>
                <w:szCs w:val="24"/>
                <w:lang w:val="tt-RU" w:eastAsia="ru-RU"/>
              </w:rPr>
            </w:pPr>
          </w:p>
        </w:tc>
        <w:tc>
          <w:tcPr>
            <w:tcW w:w="2268" w:type="dxa"/>
            <w:gridSpan w:val="3"/>
          </w:tcPr>
          <w:p w:rsidR="00424ED5" w:rsidRPr="00375D4B" w:rsidRDefault="00424ED5" w:rsidP="00D82273">
            <w:pPr>
              <w:spacing w:after="0" w:line="240" w:lineRule="auto"/>
              <w:rPr>
                <w:rFonts w:ascii="Times New Roman" w:hAnsi="Times New Roman"/>
                <w:sz w:val="24"/>
                <w:szCs w:val="24"/>
                <w:lang w:val="tt-RU" w:eastAsia="ru-RU"/>
              </w:rPr>
            </w:pPr>
          </w:p>
        </w:tc>
        <w:tc>
          <w:tcPr>
            <w:tcW w:w="905" w:type="dxa"/>
          </w:tcPr>
          <w:p w:rsidR="00424ED5" w:rsidRPr="00375D4B" w:rsidRDefault="00424ED5" w:rsidP="00D82273">
            <w:pPr>
              <w:spacing w:after="0" w:line="240" w:lineRule="auto"/>
              <w:rPr>
                <w:rFonts w:ascii="Times New Roman" w:hAnsi="Times New Roman"/>
                <w:sz w:val="24"/>
                <w:szCs w:val="24"/>
                <w:lang w:eastAsia="ru-RU"/>
              </w:rPr>
            </w:pPr>
          </w:p>
        </w:tc>
        <w:tc>
          <w:tcPr>
            <w:tcW w:w="801" w:type="dxa"/>
          </w:tcPr>
          <w:p w:rsidR="00424ED5" w:rsidRPr="00375D4B" w:rsidRDefault="00424ED5" w:rsidP="00D82273">
            <w:pPr>
              <w:spacing w:after="0" w:line="240" w:lineRule="auto"/>
              <w:rPr>
                <w:rFonts w:ascii="Times New Roman" w:hAnsi="Times New Roman"/>
                <w:sz w:val="24"/>
                <w:szCs w:val="24"/>
                <w:lang w:eastAsia="ru-RU"/>
              </w:rPr>
            </w:pPr>
          </w:p>
        </w:tc>
      </w:tr>
      <w:tr w:rsidR="00424ED5" w:rsidRPr="003B39D4" w:rsidTr="00F739F9">
        <w:trPr>
          <w:gridAfter w:val="1"/>
          <w:wAfter w:w="49" w:type="dxa"/>
        </w:trPr>
        <w:tc>
          <w:tcPr>
            <w:tcW w:w="426" w:type="dxa"/>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24</w:t>
            </w:r>
          </w:p>
        </w:tc>
        <w:tc>
          <w:tcPr>
            <w:tcW w:w="236" w:type="dxa"/>
            <w:vMerge w:val="restart"/>
            <w:tcBorders>
              <w:right w:val="nil"/>
            </w:tcBorders>
          </w:tcPr>
          <w:p w:rsidR="00424ED5" w:rsidRPr="00375D4B" w:rsidRDefault="00424ED5" w:rsidP="00D82273">
            <w:pPr>
              <w:spacing w:after="0" w:line="240" w:lineRule="auto"/>
              <w:rPr>
                <w:rFonts w:ascii="Times New Roman" w:hAnsi="Times New Roman"/>
                <w:sz w:val="24"/>
                <w:szCs w:val="24"/>
                <w:lang w:val="tt-RU" w:eastAsia="ru-RU"/>
              </w:rPr>
            </w:pPr>
          </w:p>
        </w:tc>
        <w:tc>
          <w:tcPr>
            <w:tcW w:w="1978" w:type="dxa"/>
            <w:gridSpan w:val="4"/>
            <w:tcBorders>
              <w:left w:val="nil"/>
            </w:tcBorders>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Воспитание мудрости и смекалки. Я.В.Гримм “Кызыл калфак”,Андерсен “Патшаның яңа киеме”.</w:t>
            </w:r>
          </w:p>
        </w:tc>
        <w:tc>
          <w:tcPr>
            <w:tcW w:w="850"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w:t>
            </w:r>
          </w:p>
        </w:tc>
        <w:tc>
          <w:tcPr>
            <w:tcW w:w="2552" w:type="dxa"/>
            <w:gridSpan w:val="3"/>
          </w:tcPr>
          <w:p w:rsidR="00424ED5" w:rsidRPr="00375D4B" w:rsidRDefault="00424ED5" w:rsidP="00475DCF">
            <w:pPr>
              <w:spacing w:after="0" w:line="240" w:lineRule="auto"/>
              <w:rPr>
                <w:rFonts w:ascii="Times New Roman" w:hAnsi="Times New Roman"/>
                <w:sz w:val="24"/>
                <w:szCs w:val="24"/>
                <w:lang w:eastAsia="ru-RU"/>
              </w:rPr>
            </w:pPr>
            <w:r w:rsidRPr="00375D4B">
              <w:rPr>
                <w:rFonts w:ascii="Times New Roman" w:hAnsi="Times New Roman"/>
                <w:sz w:val="24"/>
                <w:szCs w:val="24"/>
                <w:lang w:eastAsia="ru-RU"/>
              </w:rPr>
              <w:t xml:space="preserve">Произведения зарубежной литературы. Связь произведений литературы с изобразительным искусством. Краткий пересказ </w:t>
            </w:r>
            <w:r>
              <w:rPr>
                <w:rFonts w:ascii="Times New Roman" w:hAnsi="Times New Roman"/>
                <w:sz w:val="24"/>
                <w:szCs w:val="24"/>
                <w:lang w:eastAsia="ru-RU"/>
              </w:rPr>
              <w:t>проч-го.</w:t>
            </w:r>
          </w:p>
        </w:tc>
        <w:tc>
          <w:tcPr>
            <w:tcW w:w="2835" w:type="dxa"/>
            <w:gridSpan w:val="3"/>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eastAsia="ru-RU"/>
              </w:rPr>
              <w:t>-уметь анализировать образность художественной речи; -уметь определять тему и главную мысль произведения;</w:t>
            </w:r>
          </w:p>
        </w:tc>
        <w:tc>
          <w:tcPr>
            <w:tcW w:w="2126" w:type="dxa"/>
            <w:gridSpan w:val="3"/>
          </w:tcPr>
          <w:p w:rsidR="00424ED5" w:rsidRPr="00375D4B" w:rsidRDefault="00424ED5" w:rsidP="00D82273">
            <w:pPr>
              <w:spacing w:after="0" w:line="240" w:lineRule="auto"/>
              <w:rPr>
                <w:rFonts w:ascii="Times New Roman" w:hAnsi="Times New Roman"/>
                <w:sz w:val="24"/>
                <w:szCs w:val="24"/>
                <w:lang w:val="tt-RU" w:eastAsia="ru-RU"/>
              </w:rPr>
            </w:pPr>
          </w:p>
        </w:tc>
        <w:tc>
          <w:tcPr>
            <w:tcW w:w="2268" w:type="dxa"/>
            <w:gridSpan w:val="3"/>
          </w:tcPr>
          <w:p w:rsidR="00424ED5" w:rsidRPr="00375D4B" w:rsidRDefault="00424ED5" w:rsidP="00D82273">
            <w:pPr>
              <w:spacing w:after="0" w:line="240" w:lineRule="auto"/>
              <w:rPr>
                <w:rFonts w:ascii="Times New Roman" w:hAnsi="Times New Roman"/>
                <w:sz w:val="24"/>
                <w:szCs w:val="24"/>
                <w:lang w:eastAsia="ru-RU"/>
              </w:rPr>
            </w:pPr>
          </w:p>
        </w:tc>
        <w:tc>
          <w:tcPr>
            <w:tcW w:w="905" w:type="dxa"/>
          </w:tcPr>
          <w:p w:rsidR="00424ED5" w:rsidRPr="00375D4B" w:rsidRDefault="00424ED5" w:rsidP="00D82273">
            <w:pPr>
              <w:spacing w:after="0" w:line="240" w:lineRule="auto"/>
              <w:rPr>
                <w:rFonts w:ascii="Times New Roman" w:hAnsi="Times New Roman"/>
                <w:sz w:val="24"/>
                <w:szCs w:val="24"/>
                <w:lang w:eastAsia="ru-RU"/>
              </w:rPr>
            </w:pPr>
          </w:p>
        </w:tc>
        <w:tc>
          <w:tcPr>
            <w:tcW w:w="801" w:type="dxa"/>
          </w:tcPr>
          <w:p w:rsidR="00424ED5" w:rsidRPr="00375D4B" w:rsidRDefault="00424ED5" w:rsidP="00D82273">
            <w:pPr>
              <w:spacing w:after="0" w:line="240" w:lineRule="auto"/>
              <w:rPr>
                <w:rFonts w:ascii="Times New Roman" w:hAnsi="Times New Roman"/>
                <w:sz w:val="24"/>
                <w:szCs w:val="24"/>
                <w:lang w:eastAsia="ru-RU"/>
              </w:rPr>
            </w:pPr>
          </w:p>
        </w:tc>
      </w:tr>
      <w:tr w:rsidR="00424ED5" w:rsidRPr="003B39D4" w:rsidTr="00F739F9">
        <w:trPr>
          <w:gridAfter w:val="1"/>
          <w:wAfter w:w="49" w:type="dxa"/>
        </w:trPr>
        <w:tc>
          <w:tcPr>
            <w:tcW w:w="426" w:type="dxa"/>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25</w:t>
            </w:r>
          </w:p>
        </w:tc>
        <w:tc>
          <w:tcPr>
            <w:tcW w:w="236" w:type="dxa"/>
            <w:vMerge/>
            <w:tcBorders>
              <w:right w:val="nil"/>
            </w:tcBorders>
          </w:tcPr>
          <w:p w:rsidR="00424ED5" w:rsidRPr="00375D4B" w:rsidRDefault="00424ED5" w:rsidP="00D82273">
            <w:pPr>
              <w:spacing w:after="0" w:line="240" w:lineRule="auto"/>
              <w:rPr>
                <w:rFonts w:ascii="Times New Roman" w:hAnsi="Times New Roman"/>
                <w:sz w:val="24"/>
                <w:szCs w:val="24"/>
                <w:lang w:eastAsia="ru-RU"/>
              </w:rPr>
            </w:pPr>
          </w:p>
        </w:tc>
        <w:tc>
          <w:tcPr>
            <w:tcW w:w="1978" w:type="dxa"/>
            <w:gridSpan w:val="4"/>
            <w:tcBorders>
              <w:left w:val="nil"/>
            </w:tcBorders>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Способы изобра-жения характера ге-роев. Л.Н.Толстой “Балачак”,М.Гор</w:t>
            </w:r>
            <w:r w:rsidRPr="00375D4B">
              <w:rPr>
                <w:rFonts w:ascii="Times New Roman" w:hAnsi="Times New Roman"/>
                <w:sz w:val="24"/>
                <w:szCs w:val="24"/>
                <w:lang w:eastAsia="ru-RU"/>
              </w:rPr>
              <w:t>ь</w:t>
            </w:r>
            <w:r w:rsidRPr="00375D4B">
              <w:rPr>
                <w:rFonts w:ascii="Times New Roman" w:hAnsi="Times New Roman"/>
                <w:sz w:val="24"/>
                <w:szCs w:val="24"/>
                <w:lang w:val="tt-RU" w:eastAsia="ru-RU"/>
              </w:rPr>
              <w:t>кий “Мин ничек укыдым”</w:t>
            </w:r>
          </w:p>
        </w:tc>
        <w:tc>
          <w:tcPr>
            <w:tcW w:w="850"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w:t>
            </w:r>
          </w:p>
        </w:tc>
        <w:tc>
          <w:tcPr>
            <w:tcW w:w="2552" w:type="dxa"/>
            <w:gridSpan w:val="3"/>
          </w:tcPr>
          <w:p w:rsidR="00424ED5" w:rsidRPr="00375D4B" w:rsidRDefault="00424ED5" w:rsidP="00475DCF">
            <w:pPr>
              <w:spacing w:after="0" w:line="240" w:lineRule="auto"/>
              <w:rPr>
                <w:rFonts w:ascii="Times New Roman" w:hAnsi="Times New Roman"/>
                <w:sz w:val="24"/>
                <w:szCs w:val="24"/>
                <w:lang w:eastAsia="ru-RU"/>
              </w:rPr>
            </w:pPr>
            <w:r w:rsidRPr="00375D4B">
              <w:rPr>
                <w:rFonts w:ascii="Times New Roman" w:hAnsi="Times New Roman"/>
                <w:sz w:val="24"/>
                <w:szCs w:val="24"/>
                <w:lang w:val="tt-RU" w:eastAsia="ru-RU"/>
              </w:rPr>
              <w:t>Произведения вы-дающихся пред-ставителей рус-ской литературы (Л.Н. Толстой, М. Горький). Тема чтения: добро и зло, взаимоотношения людей.</w:t>
            </w:r>
          </w:p>
        </w:tc>
        <w:tc>
          <w:tcPr>
            <w:tcW w:w="2835" w:type="dxa"/>
            <w:gridSpan w:val="3"/>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eastAsia="ru-RU"/>
              </w:rPr>
              <w:t>-знать способы изображения характера героя в произведениях; -уметь делить текст на смысловые части, составлять его простой план</w:t>
            </w:r>
          </w:p>
        </w:tc>
        <w:tc>
          <w:tcPr>
            <w:tcW w:w="2126" w:type="dxa"/>
            <w:gridSpan w:val="3"/>
          </w:tcPr>
          <w:p w:rsidR="00424ED5" w:rsidRPr="00375D4B" w:rsidRDefault="00424ED5" w:rsidP="00D82273">
            <w:pPr>
              <w:spacing w:after="0" w:line="240" w:lineRule="auto"/>
              <w:rPr>
                <w:rFonts w:ascii="Times New Roman" w:hAnsi="Times New Roman"/>
                <w:sz w:val="24"/>
                <w:szCs w:val="24"/>
                <w:lang w:val="tt-RU" w:eastAsia="ru-RU"/>
              </w:rPr>
            </w:pPr>
          </w:p>
        </w:tc>
        <w:tc>
          <w:tcPr>
            <w:tcW w:w="2268"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i/>
                <w:iCs/>
                <w:sz w:val="24"/>
                <w:szCs w:val="24"/>
                <w:lang w:eastAsia="ru-RU"/>
              </w:rPr>
              <w:t xml:space="preserve">Читать </w:t>
            </w:r>
            <w:r w:rsidRPr="00375D4B">
              <w:rPr>
                <w:rFonts w:ascii="Times New Roman" w:hAnsi="Times New Roman"/>
                <w:sz w:val="24"/>
                <w:szCs w:val="24"/>
                <w:lang w:eastAsia="ru-RU"/>
              </w:rPr>
              <w:t>произведения с соблюдением литературных норм, выражая таким образом понимание прочитанного.</w:t>
            </w:r>
          </w:p>
        </w:tc>
        <w:tc>
          <w:tcPr>
            <w:tcW w:w="905" w:type="dxa"/>
          </w:tcPr>
          <w:p w:rsidR="00424ED5" w:rsidRPr="00375D4B" w:rsidRDefault="00424ED5" w:rsidP="00D82273">
            <w:pPr>
              <w:spacing w:after="0" w:line="240" w:lineRule="auto"/>
              <w:rPr>
                <w:rFonts w:ascii="Times New Roman" w:hAnsi="Times New Roman"/>
                <w:sz w:val="24"/>
                <w:szCs w:val="24"/>
                <w:lang w:eastAsia="ru-RU"/>
              </w:rPr>
            </w:pPr>
          </w:p>
        </w:tc>
        <w:tc>
          <w:tcPr>
            <w:tcW w:w="801" w:type="dxa"/>
          </w:tcPr>
          <w:p w:rsidR="00424ED5" w:rsidRPr="00375D4B" w:rsidRDefault="00424ED5" w:rsidP="00D82273">
            <w:pPr>
              <w:spacing w:after="0" w:line="240" w:lineRule="auto"/>
              <w:rPr>
                <w:rFonts w:ascii="Times New Roman" w:hAnsi="Times New Roman"/>
                <w:sz w:val="24"/>
                <w:szCs w:val="24"/>
                <w:lang w:eastAsia="ru-RU"/>
              </w:rPr>
            </w:pPr>
          </w:p>
        </w:tc>
      </w:tr>
      <w:tr w:rsidR="00424ED5" w:rsidRPr="003B39D4" w:rsidTr="00F739F9">
        <w:trPr>
          <w:gridAfter w:val="1"/>
          <w:wAfter w:w="49" w:type="dxa"/>
        </w:trPr>
        <w:tc>
          <w:tcPr>
            <w:tcW w:w="426" w:type="dxa"/>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26</w:t>
            </w:r>
          </w:p>
        </w:tc>
        <w:tc>
          <w:tcPr>
            <w:tcW w:w="236" w:type="dxa"/>
            <w:vMerge/>
            <w:tcBorders>
              <w:right w:val="nil"/>
            </w:tcBorders>
          </w:tcPr>
          <w:p w:rsidR="00424ED5" w:rsidRPr="00375D4B" w:rsidRDefault="00424ED5" w:rsidP="00D82273">
            <w:pPr>
              <w:spacing w:after="0" w:line="240" w:lineRule="auto"/>
              <w:rPr>
                <w:rFonts w:ascii="Times New Roman" w:hAnsi="Times New Roman"/>
                <w:sz w:val="24"/>
                <w:szCs w:val="24"/>
                <w:lang w:eastAsia="ru-RU"/>
              </w:rPr>
            </w:pPr>
          </w:p>
        </w:tc>
        <w:tc>
          <w:tcPr>
            <w:tcW w:w="1978" w:type="dxa"/>
            <w:gridSpan w:val="4"/>
            <w:tcBorders>
              <w:left w:val="nil"/>
            </w:tcBorders>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Способы изобра-жения характера ге-роев. М.Твен “Том Сойер маҗаралары”,Экзюпери “Нәни прин</w:t>
            </w:r>
            <w:r w:rsidRPr="00375D4B">
              <w:rPr>
                <w:rFonts w:ascii="Times New Roman" w:hAnsi="Times New Roman"/>
                <w:sz w:val="24"/>
                <w:szCs w:val="24"/>
                <w:lang w:eastAsia="ru-RU"/>
              </w:rPr>
              <w:t>ц</w:t>
            </w:r>
            <w:r w:rsidRPr="00375D4B">
              <w:rPr>
                <w:rFonts w:ascii="Times New Roman" w:hAnsi="Times New Roman"/>
                <w:sz w:val="24"/>
                <w:szCs w:val="24"/>
                <w:lang w:val="tt-RU" w:eastAsia="ru-RU"/>
              </w:rPr>
              <w:t>”.</w:t>
            </w:r>
          </w:p>
        </w:tc>
        <w:tc>
          <w:tcPr>
            <w:tcW w:w="850"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w:t>
            </w:r>
          </w:p>
        </w:tc>
        <w:tc>
          <w:tcPr>
            <w:tcW w:w="2552" w:type="dxa"/>
            <w:gridSpan w:val="3"/>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val="tt-RU" w:eastAsia="ru-RU"/>
              </w:rPr>
              <w:t>Произведения вы-дающихся пред-ставителей зару-бежной  литературы (М. Твен,</w:t>
            </w:r>
            <w:r>
              <w:rPr>
                <w:rFonts w:ascii="Times New Roman" w:hAnsi="Times New Roman"/>
                <w:sz w:val="24"/>
                <w:szCs w:val="24"/>
                <w:lang w:val="tt-RU" w:eastAsia="ru-RU"/>
              </w:rPr>
              <w:t xml:space="preserve"> А.де Сент-Экзю</w:t>
            </w:r>
            <w:r w:rsidRPr="00375D4B">
              <w:rPr>
                <w:rFonts w:ascii="Times New Roman" w:hAnsi="Times New Roman"/>
                <w:sz w:val="24"/>
                <w:szCs w:val="24"/>
                <w:lang w:val="tt-RU" w:eastAsia="ru-RU"/>
              </w:rPr>
              <w:t>пери). Тема чтения: приключения.</w:t>
            </w:r>
          </w:p>
        </w:tc>
        <w:tc>
          <w:tcPr>
            <w:tcW w:w="2835" w:type="dxa"/>
            <w:gridSpan w:val="3"/>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eastAsia="ru-RU"/>
              </w:rPr>
              <w:t>-знать способы изображения характера героя в произведениях; -уметь определять тему и главную мысль произведения;</w:t>
            </w:r>
          </w:p>
        </w:tc>
        <w:tc>
          <w:tcPr>
            <w:tcW w:w="2126" w:type="dxa"/>
            <w:gridSpan w:val="3"/>
          </w:tcPr>
          <w:p w:rsidR="00424ED5" w:rsidRPr="00375D4B" w:rsidRDefault="00424ED5" w:rsidP="00D82273">
            <w:pPr>
              <w:spacing w:after="0" w:line="240" w:lineRule="auto"/>
              <w:rPr>
                <w:rFonts w:ascii="Times New Roman" w:hAnsi="Times New Roman"/>
                <w:sz w:val="24"/>
                <w:szCs w:val="24"/>
                <w:lang w:eastAsia="ru-RU"/>
              </w:rPr>
            </w:pPr>
          </w:p>
        </w:tc>
        <w:tc>
          <w:tcPr>
            <w:tcW w:w="2268" w:type="dxa"/>
            <w:gridSpan w:val="3"/>
          </w:tcPr>
          <w:p w:rsidR="00424ED5" w:rsidRPr="00375D4B" w:rsidRDefault="00424ED5" w:rsidP="00D82273">
            <w:pPr>
              <w:spacing w:after="0" w:line="240" w:lineRule="auto"/>
              <w:rPr>
                <w:rFonts w:ascii="Times New Roman" w:hAnsi="Times New Roman"/>
                <w:sz w:val="24"/>
                <w:szCs w:val="24"/>
                <w:lang w:val="tt-RU" w:eastAsia="ru-RU"/>
              </w:rPr>
            </w:pPr>
          </w:p>
        </w:tc>
        <w:tc>
          <w:tcPr>
            <w:tcW w:w="905" w:type="dxa"/>
          </w:tcPr>
          <w:p w:rsidR="00424ED5" w:rsidRPr="00375D4B" w:rsidRDefault="00424ED5" w:rsidP="00D82273">
            <w:pPr>
              <w:spacing w:after="0" w:line="240" w:lineRule="auto"/>
              <w:rPr>
                <w:rFonts w:ascii="Times New Roman" w:hAnsi="Times New Roman"/>
                <w:sz w:val="24"/>
                <w:szCs w:val="24"/>
                <w:lang w:eastAsia="ru-RU"/>
              </w:rPr>
            </w:pPr>
          </w:p>
        </w:tc>
        <w:tc>
          <w:tcPr>
            <w:tcW w:w="801" w:type="dxa"/>
          </w:tcPr>
          <w:p w:rsidR="00424ED5" w:rsidRPr="00375D4B" w:rsidRDefault="00424ED5" w:rsidP="00D82273">
            <w:pPr>
              <w:spacing w:after="0" w:line="240" w:lineRule="auto"/>
              <w:rPr>
                <w:rFonts w:ascii="Times New Roman" w:hAnsi="Times New Roman"/>
                <w:sz w:val="24"/>
                <w:szCs w:val="24"/>
                <w:lang w:eastAsia="ru-RU"/>
              </w:rPr>
            </w:pPr>
          </w:p>
        </w:tc>
      </w:tr>
      <w:tr w:rsidR="00424ED5" w:rsidRPr="003B39D4" w:rsidTr="00F739F9">
        <w:trPr>
          <w:gridAfter w:val="1"/>
          <w:wAfter w:w="49" w:type="dxa"/>
        </w:trPr>
        <w:tc>
          <w:tcPr>
            <w:tcW w:w="426" w:type="dxa"/>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27</w:t>
            </w:r>
          </w:p>
        </w:tc>
        <w:tc>
          <w:tcPr>
            <w:tcW w:w="236" w:type="dxa"/>
            <w:vMerge w:val="restart"/>
            <w:tcBorders>
              <w:right w:val="nil"/>
            </w:tcBorders>
          </w:tcPr>
          <w:p w:rsidR="00424ED5" w:rsidRPr="00375D4B" w:rsidRDefault="00424ED5" w:rsidP="00D82273">
            <w:pPr>
              <w:spacing w:after="0" w:line="240" w:lineRule="auto"/>
              <w:rPr>
                <w:rFonts w:ascii="Times New Roman" w:hAnsi="Times New Roman"/>
                <w:sz w:val="24"/>
                <w:szCs w:val="24"/>
                <w:lang w:val="tt-RU" w:eastAsia="ru-RU"/>
              </w:rPr>
            </w:pPr>
          </w:p>
        </w:tc>
        <w:tc>
          <w:tcPr>
            <w:tcW w:w="1978" w:type="dxa"/>
            <w:gridSpan w:val="4"/>
            <w:tcBorders>
              <w:left w:val="nil"/>
            </w:tcBorders>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Тема Родины в поэзии.Утыз Имәни “Заманга керү турында” ,Дәрдеманд “Таулы матур илләрдә.”</w:t>
            </w:r>
          </w:p>
        </w:tc>
        <w:tc>
          <w:tcPr>
            <w:tcW w:w="850"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w:t>
            </w:r>
          </w:p>
        </w:tc>
        <w:tc>
          <w:tcPr>
            <w:tcW w:w="2552"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eastAsia="ru-RU"/>
              </w:rPr>
              <w:t>Тема чтения: Ро-дина.</w:t>
            </w:r>
            <w:r w:rsidRPr="00375D4B">
              <w:rPr>
                <w:rFonts w:ascii="Times New Roman" w:hAnsi="Times New Roman"/>
                <w:sz w:val="24"/>
                <w:szCs w:val="24"/>
                <w:lang w:val="tt-RU" w:eastAsia="ru-RU"/>
              </w:rPr>
              <w:t xml:space="preserve"> Выделение языковых средств выразительности татарского худо-жественного про-изведения</w:t>
            </w:r>
          </w:p>
        </w:tc>
        <w:tc>
          <w:tcPr>
            <w:tcW w:w="2835"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eastAsia="ru-RU"/>
              </w:rPr>
              <w:t>-уметь анализировать образность художественной речи;</w:t>
            </w:r>
          </w:p>
        </w:tc>
        <w:tc>
          <w:tcPr>
            <w:tcW w:w="2126" w:type="dxa"/>
            <w:gridSpan w:val="3"/>
          </w:tcPr>
          <w:p w:rsidR="00424ED5" w:rsidRPr="00375D4B" w:rsidRDefault="00424ED5" w:rsidP="00D82273">
            <w:pPr>
              <w:spacing w:after="0" w:line="240" w:lineRule="auto"/>
              <w:rPr>
                <w:rFonts w:ascii="Times New Roman" w:hAnsi="Times New Roman"/>
                <w:sz w:val="24"/>
                <w:szCs w:val="24"/>
                <w:lang w:val="tt-RU" w:eastAsia="ru-RU"/>
              </w:rPr>
            </w:pPr>
          </w:p>
        </w:tc>
        <w:tc>
          <w:tcPr>
            <w:tcW w:w="2268" w:type="dxa"/>
            <w:gridSpan w:val="3"/>
          </w:tcPr>
          <w:p w:rsidR="00424ED5" w:rsidRPr="00375D4B" w:rsidRDefault="00424ED5" w:rsidP="00D82273">
            <w:pPr>
              <w:spacing w:after="0" w:line="240" w:lineRule="auto"/>
              <w:rPr>
                <w:rFonts w:ascii="Times New Roman" w:hAnsi="Times New Roman"/>
                <w:sz w:val="24"/>
                <w:szCs w:val="24"/>
                <w:lang w:val="tt-RU" w:eastAsia="ru-RU"/>
              </w:rPr>
            </w:pPr>
          </w:p>
        </w:tc>
        <w:tc>
          <w:tcPr>
            <w:tcW w:w="905" w:type="dxa"/>
          </w:tcPr>
          <w:p w:rsidR="00424ED5" w:rsidRPr="00375D4B" w:rsidRDefault="00424ED5" w:rsidP="00D82273">
            <w:pPr>
              <w:spacing w:after="0" w:line="240" w:lineRule="auto"/>
              <w:rPr>
                <w:rFonts w:ascii="Times New Roman" w:hAnsi="Times New Roman"/>
                <w:sz w:val="24"/>
                <w:szCs w:val="24"/>
                <w:lang w:val="tt-RU" w:eastAsia="ru-RU"/>
              </w:rPr>
            </w:pPr>
          </w:p>
        </w:tc>
        <w:tc>
          <w:tcPr>
            <w:tcW w:w="801" w:type="dxa"/>
          </w:tcPr>
          <w:p w:rsidR="00424ED5" w:rsidRPr="00375D4B" w:rsidRDefault="00424ED5" w:rsidP="00D82273">
            <w:pPr>
              <w:spacing w:after="0" w:line="240" w:lineRule="auto"/>
              <w:rPr>
                <w:rFonts w:ascii="Times New Roman" w:hAnsi="Times New Roman"/>
                <w:sz w:val="24"/>
                <w:szCs w:val="24"/>
                <w:lang w:val="tt-RU" w:eastAsia="ru-RU"/>
              </w:rPr>
            </w:pPr>
          </w:p>
        </w:tc>
      </w:tr>
      <w:tr w:rsidR="00424ED5" w:rsidRPr="003B39D4" w:rsidTr="00F739F9">
        <w:trPr>
          <w:gridAfter w:val="1"/>
          <w:wAfter w:w="49" w:type="dxa"/>
        </w:trPr>
        <w:tc>
          <w:tcPr>
            <w:tcW w:w="426" w:type="dxa"/>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28</w:t>
            </w:r>
          </w:p>
        </w:tc>
        <w:tc>
          <w:tcPr>
            <w:tcW w:w="236" w:type="dxa"/>
            <w:vMerge/>
            <w:tcBorders>
              <w:right w:val="nil"/>
            </w:tcBorders>
          </w:tcPr>
          <w:p w:rsidR="00424ED5" w:rsidRPr="00375D4B" w:rsidRDefault="00424ED5" w:rsidP="00D82273">
            <w:pPr>
              <w:spacing w:after="0" w:line="240" w:lineRule="auto"/>
              <w:rPr>
                <w:rFonts w:ascii="Times New Roman" w:hAnsi="Times New Roman"/>
                <w:sz w:val="24"/>
                <w:szCs w:val="24"/>
                <w:lang w:eastAsia="ru-RU"/>
              </w:rPr>
            </w:pPr>
          </w:p>
        </w:tc>
        <w:tc>
          <w:tcPr>
            <w:tcW w:w="1978" w:type="dxa"/>
            <w:gridSpan w:val="4"/>
            <w:tcBorders>
              <w:left w:val="nil"/>
            </w:tcBorders>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Любовь к родному краю в стихах. Дәрдемәнд “Чыкты кояш”,Н.Думави “Җәйге айлы төндә”.</w:t>
            </w:r>
          </w:p>
        </w:tc>
        <w:tc>
          <w:tcPr>
            <w:tcW w:w="850"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w:t>
            </w:r>
          </w:p>
        </w:tc>
        <w:tc>
          <w:tcPr>
            <w:tcW w:w="2552" w:type="dxa"/>
            <w:gridSpan w:val="3"/>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eastAsia="ru-RU"/>
              </w:rPr>
              <w:t>Тема чтения: Родина.</w:t>
            </w:r>
            <w:r w:rsidRPr="00375D4B">
              <w:rPr>
                <w:rFonts w:ascii="Times New Roman" w:hAnsi="Times New Roman"/>
                <w:sz w:val="24"/>
                <w:szCs w:val="24"/>
                <w:lang w:val="tt-RU" w:eastAsia="ru-RU"/>
              </w:rPr>
              <w:t xml:space="preserve"> Выделение языковых средств выразительности татарского худо-жественного про-изведения</w:t>
            </w:r>
          </w:p>
        </w:tc>
        <w:tc>
          <w:tcPr>
            <w:tcW w:w="2835" w:type="dxa"/>
            <w:gridSpan w:val="3"/>
          </w:tcPr>
          <w:p w:rsidR="00424ED5" w:rsidRDefault="00424ED5" w:rsidP="00475DCF">
            <w:pPr>
              <w:spacing w:after="0" w:line="240" w:lineRule="auto"/>
              <w:rPr>
                <w:rFonts w:ascii="Times New Roman" w:hAnsi="Times New Roman"/>
                <w:sz w:val="24"/>
                <w:szCs w:val="24"/>
                <w:lang w:eastAsia="ru-RU"/>
              </w:rPr>
            </w:pPr>
            <w:r w:rsidRPr="00375D4B">
              <w:rPr>
                <w:rFonts w:ascii="Times New Roman" w:hAnsi="Times New Roman"/>
                <w:sz w:val="24"/>
                <w:szCs w:val="24"/>
                <w:lang w:eastAsia="ru-RU"/>
              </w:rPr>
              <w:t>-знать содержание прочитанного произведения; - уметь участвовать в диалоге;</w:t>
            </w:r>
          </w:p>
          <w:p w:rsidR="00424ED5" w:rsidRPr="00375D4B" w:rsidRDefault="00424ED5" w:rsidP="00475DCF">
            <w:pPr>
              <w:spacing w:after="0" w:line="240" w:lineRule="auto"/>
              <w:rPr>
                <w:rFonts w:ascii="Times New Roman" w:hAnsi="Times New Roman"/>
                <w:sz w:val="24"/>
                <w:szCs w:val="24"/>
                <w:lang w:eastAsia="ru-RU"/>
              </w:rPr>
            </w:pPr>
            <w:r w:rsidRPr="00375D4B">
              <w:rPr>
                <w:rFonts w:ascii="Times New Roman" w:hAnsi="Times New Roman"/>
                <w:sz w:val="24"/>
                <w:szCs w:val="24"/>
                <w:lang w:eastAsia="ru-RU"/>
              </w:rPr>
              <w:t xml:space="preserve"> -отвечат</w:t>
            </w:r>
            <w:r>
              <w:rPr>
                <w:rFonts w:ascii="Times New Roman" w:hAnsi="Times New Roman"/>
                <w:sz w:val="24"/>
                <w:szCs w:val="24"/>
                <w:lang w:eastAsia="ru-RU"/>
              </w:rPr>
              <w:t>ь на вопросы по тексту; -опреде</w:t>
            </w:r>
            <w:r w:rsidRPr="00375D4B">
              <w:rPr>
                <w:rFonts w:ascii="Times New Roman" w:hAnsi="Times New Roman"/>
                <w:sz w:val="24"/>
                <w:szCs w:val="24"/>
                <w:lang w:eastAsia="ru-RU"/>
              </w:rPr>
              <w:t>лять тему и главную мысль произведения</w:t>
            </w:r>
          </w:p>
        </w:tc>
        <w:tc>
          <w:tcPr>
            <w:tcW w:w="2126" w:type="dxa"/>
            <w:gridSpan w:val="3"/>
          </w:tcPr>
          <w:p w:rsidR="00424ED5" w:rsidRPr="00375D4B" w:rsidRDefault="00424ED5" w:rsidP="00D82273">
            <w:pPr>
              <w:spacing w:after="0" w:line="240" w:lineRule="auto"/>
              <w:rPr>
                <w:rFonts w:ascii="Times New Roman" w:hAnsi="Times New Roman"/>
                <w:sz w:val="24"/>
                <w:szCs w:val="24"/>
                <w:lang w:eastAsia="ru-RU"/>
              </w:rPr>
            </w:pPr>
          </w:p>
        </w:tc>
        <w:tc>
          <w:tcPr>
            <w:tcW w:w="2268" w:type="dxa"/>
            <w:gridSpan w:val="3"/>
          </w:tcPr>
          <w:p w:rsidR="00424ED5" w:rsidRPr="00375D4B" w:rsidRDefault="00424ED5" w:rsidP="00D82273">
            <w:pPr>
              <w:spacing w:after="0" w:line="240" w:lineRule="auto"/>
              <w:rPr>
                <w:rFonts w:ascii="Times New Roman" w:hAnsi="Times New Roman"/>
                <w:sz w:val="24"/>
                <w:szCs w:val="24"/>
                <w:lang w:eastAsia="ru-RU"/>
              </w:rPr>
            </w:pPr>
          </w:p>
        </w:tc>
        <w:tc>
          <w:tcPr>
            <w:tcW w:w="905" w:type="dxa"/>
          </w:tcPr>
          <w:p w:rsidR="00424ED5" w:rsidRPr="00375D4B" w:rsidRDefault="00424ED5" w:rsidP="00D82273">
            <w:pPr>
              <w:spacing w:after="0" w:line="240" w:lineRule="auto"/>
              <w:rPr>
                <w:rFonts w:ascii="Times New Roman" w:hAnsi="Times New Roman"/>
                <w:sz w:val="24"/>
                <w:szCs w:val="24"/>
                <w:lang w:eastAsia="ru-RU"/>
              </w:rPr>
            </w:pPr>
          </w:p>
        </w:tc>
        <w:tc>
          <w:tcPr>
            <w:tcW w:w="801" w:type="dxa"/>
          </w:tcPr>
          <w:p w:rsidR="00424ED5" w:rsidRPr="00375D4B" w:rsidRDefault="00424ED5" w:rsidP="00D82273">
            <w:pPr>
              <w:spacing w:after="0" w:line="240" w:lineRule="auto"/>
              <w:rPr>
                <w:rFonts w:ascii="Times New Roman" w:hAnsi="Times New Roman"/>
                <w:sz w:val="24"/>
                <w:szCs w:val="24"/>
                <w:lang w:eastAsia="ru-RU"/>
              </w:rPr>
            </w:pPr>
          </w:p>
        </w:tc>
      </w:tr>
      <w:tr w:rsidR="00424ED5" w:rsidRPr="003B39D4" w:rsidTr="00F739F9">
        <w:trPr>
          <w:gridAfter w:val="1"/>
          <w:wAfter w:w="49" w:type="dxa"/>
        </w:trPr>
        <w:tc>
          <w:tcPr>
            <w:tcW w:w="426" w:type="dxa"/>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29</w:t>
            </w:r>
          </w:p>
        </w:tc>
        <w:tc>
          <w:tcPr>
            <w:tcW w:w="236" w:type="dxa"/>
            <w:vMerge/>
            <w:tcBorders>
              <w:right w:val="nil"/>
            </w:tcBorders>
          </w:tcPr>
          <w:p w:rsidR="00424ED5" w:rsidRPr="00375D4B" w:rsidRDefault="00424ED5" w:rsidP="00D82273">
            <w:pPr>
              <w:spacing w:after="0" w:line="240" w:lineRule="auto"/>
              <w:rPr>
                <w:rFonts w:ascii="Times New Roman" w:hAnsi="Times New Roman"/>
                <w:sz w:val="24"/>
                <w:szCs w:val="24"/>
                <w:lang w:eastAsia="ru-RU"/>
              </w:rPr>
            </w:pPr>
          </w:p>
        </w:tc>
        <w:tc>
          <w:tcPr>
            <w:tcW w:w="1978" w:type="dxa"/>
            <w:gridSpan w:val="4"/>
            <w:tcBorders>
              <w:left w:val="nil"/>
            </w:tcBorders>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Картина родной природы в поэзии. Р Әхмәтҗан “Тургай җыры”,”Кайту шатлыгы”.</w:t>
            </w:r>
          </w:p>
        </w:tc>
        <w:tc>
          <w:tcPr>
            <w:tcW w:w="850"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w:t>
            </w:r>
          </w:p>
        </w:tc>
        <w:tc>
          <w:tcPr>
            <w:tcW w:w="2552" w:type="dxa"/>
            <w:gridSpan w:val="3"/>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eastAsia="ru-RU"/>
              </w:rPr>
              <w:t>Тема чтения: природа.</w:t>
            </w:r>
            <w:r w:rsidRPr="00375D4B">
              <w:rPr>
                <w:rFonts w:ascii="Times New Roman" w:hAnsi="Times New Roman"/>
                <w:sz w:val="24"/>
                <w:szCs w:val="24"/>
                <w:lang w:val="tt-RU" w:eastAsia="ru-RU"/>
              </w:rPr>
              <w:t xml:space="preserve"> Выделение языковых средств выразительности татарского худо-жественного про-изведения</w:t>
            </w:r>
          </w:p>
        </w:tc>
        <w:tc>
          <w:tcPr>
            <w:tcW w:w="2835" w:type="dxa"/>
            <w:gridSpan w:val="3"/>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val="tt-RU" w:eastAsia="ru-RU"/>
              </w:rPr>
              <w:t>-знать автора и его произведений; -уметь выразительно читать; -уметь различать жанры художес-твенной литературы;</w:t>
            </w:r>
          </w:p>
        </w:tc>
        <w:tc>
          <w:tcPr>
            <w:tcW w:w="2126" w:type="dxa"/>
            <w:gridSpan w:val="3"/>
          </w:tcPr>
          <w:p w:rsidR="00424ED5" w:rsidRPr="00375D4B" w:rsidRDefault="00424ED5" w:rsidP="00D82273">
            <w:pPr>
              <w:spacing w:after="0" w:line="240" w:lineRule="auto"/>
              <w:rPr>
                <w:rFonts w:ascii="Times New Roman" w:hAnsi="Times New Roman"/>
                <w:sz w:val="24"/>
                <w:szCs w:val="24"/>
                <w:lang w:val="tt-RU" w:eastAsia="ru-RU"/>
              </w:rPr>
            </w:pPr>
          </w:p>
        </w:tc>
        <w:tc>
          <w:tcPr>
            <w:tcW w:w="2268" w:type="dxa"/>
            <w:gridSpan w:val="3"/>
          </w:tcPr>
          <w:p w:rsidR="00424ED5" w:rsidRPr="00375D4B" w:rsidRDefault="00424ED5" w:rsidP="00D82273">
            <w:pPr>
              <w:spacing w:after="0" w:line="240" w:lineRule="auto"/>
              <w:rPr>
                <w:rFonts w:ascii="Times New Roman" w:hAnsi="Times New Roman"/>
                <w:sz w:val="24"/>
                <w:szCs w:val="24"/>
                <w:lang w:eastAsia="ru-RU"/>
              </w:rPr>
            </w:pPr>
          </w:p>
        </w:tc>
        <w:tc>
          <w:tcPr>
            <w:tcW w:w="905" w:type="dxa"/>
          </w:tcPr>
          <w:p w:rsidR="00424ED5" w:rsidRPr="00375D4B" w:rsidRDefault="00424ED5" w:rsidP="00D82273">
            <w:pPr>
              <w:spacing w:after="0" w:line="240" w:lineRule="auto"/>
              <w:rPr>
                <w:rFonts w:ascii="Times New Roman" w:hAnsi="Times New Roman"/>
                <w:sz w:val="24"/>
                <w:szCs w:val="24"/>
                <w:lang w:eastAsia="ru-RU"/>
              </w:rPr>
            </w:pPr>
          </w:p>
        </w:tc>
        <w:tc>
          <w:tcPr>
            <w:tcW w:w="801" w:type="dxa"/>
          </w:tcPr>
          <w:p w:rsidR="00424ED5" w:rsidRPr="00375D4B" w:rsidRDefault="00424ED5" w:rsidP="00D82273">
            <w:pPr>
              <w:spacing w:after="0" w:line="240" w:lineRule="auto"/>
              <w:rPr>
                <w:rFonts w:ascii="Times New Roman" w:hAnsi="Times New Roman"/>
                <w:sz w:val="24"/>
                <w:szCs w:val="24"/>
                <w:lang w:eastAsia="ru-RU"/>
              </w:rPr>
            </w:pPr>
          </w:p>
        </w:tc>
      </w:tr>
      <w:tr w:rsidR="00424ED5" w:rsidRPr="003B39D4" w:rsidTr="00F739F9">
        <w:trPr>
          <w:gridAfter w:val="1"/>
          <w:wAfter w:w="49" w:type="dxa"/>
        </w:trPr>
        <w:tc>
          <w:tcPr>
            <w:tcW w:w="426" w:type="dxa"/>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30</w:t>
            </w:r>
          </w:p>
        </w:tc>
        <w:tc>
          <w:tcPr>
            <w:tcW w:w="236" w:type="dxa"/>
            <w:vMerge w:val="restart"/>
            <w:tcBorders>
              <w:right w:val="nil"/>
            </w:tcBorders>
          </w:tcPr>
          <w:p w:rsidR="00424ED5" w:rsidRPr="00375D4B" w:rsidRDefault="00424ED5" w:rsidP="00D82273">
            <w:pPr>
              <w:spacing w:after="0" w:line="240" w:lineRule="auto"/>
              <w:rPr>
                <w:rFonts w:ascii="Times New Roman" w:hAnsi="Times New Roman"/>
                <w:sz w:val="24"/>
                <w:szCs w:val="24"/>
                <w:lang w:val="tt-RU" w:eastAsia="ru-RU"/>
              </w:rPr>
            </w:pPr>
          </w:p>
        </w:tc>
        <w:tc>
          <w:tcPr>
            <w:tcW w:w="1978" w:type="dxa"/>
            <w:gridSpan w:val="4"/>
            <w:tcBorders>
              <w:left w:val="nil"/>
            </w:tcBorders>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 xml:space="preserve">Воспитание мудрости и смекалки. К.Насый-ри “Әбүгалисина”, А. Алиш “Сертотмас үрдәк”, </w:t>
            </w:r>
          </w:p>
        </w:tc>
        <w:tc>
          <w:tcPr>
            <w:tcW w:w="850"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w:t>
            </w:r>
          </w:p>
        </w:tc>
        <w:tc>
          <w:tcPr>
            <w:tcW w:w="2552"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Произведения вы-дающихся пред-ставителей татар-ской литературы (К. Насыйри, А. Алиш). Формулирование личной оценки, аргументация своего мнения о поступках героев.</w:t>
            </w:r>
          </w:p>
        </w:tc>
        <w:tc>
          <w:tcPr>
            <w:tcW w:w="2835" w:type="dxa"/>
            <w:gridSpan w:val="3"/>
          </w:tcPr>
          <w:p w:rsidR="00424ED5" w:rsidRPr="00375D4B" w:rsidRDefault="00424ED5" w:rsidP="00D82273">
            <w:pPr>
              <w:spacing w:after="0" w:line="240" w:lineRule="auto"/>
              <w:rPr>
                <w:rFonts w:ascii="Times New Roman" w:hAnsi="Times New Roman"/>
                <w:sz w:val="24"/>
                <w:szCs w:val="24"/>
                <w:lang w:eastAsia="ru-RU"/>
              </w:rPr>
            </w:pPr>
            <w:r w:rsidRPr="00375D4B">
              <w:rPr>
                <w:rFonts w:ascii="Times New Roman" w:hAnsi="Times New Roman"/>
                <w:sz w:val="24"/>
                <w:szCs w:val="24"/>
                <w:lang w:eastAsia="ru-RU"/>
              </w:rPr>
              <w:t>-знать содержание прочитанн</w:t>
            </w:r>
            <w:r>
              <w:rPr>
                <w:rFonts w:ascii="Times New Roman" w:hAnsi="Times New Roman"/>
                <w:sz w:val="24"/>
                <w:szCs w:val="24"/>
                <w:lang w:eastAsia="ru-RU"/>
              </w:rPr>
              <w:t>ого произведения; - уметь учас</w:t>
            </w:r>
            <w:r w:rsidRPr="00375D4B">
              <w:rPr>
                <w:rFonts w:ascii="Times New Roman" w:hAnsi="Times New Roman"/>
                <w:sz w:val="24"/>
                <w:szCs w:val="24"/>
                <w:lang w:eastAsia="ru-RU"/>
              </w:rPr>
              <w:t xml:space="preserve">твовать в диалоге; отвечать на вопросы </w:t>
            </w:r>
          </w:p>
          <w:p w:rsidR="00424ED5" w:rsidRPr="00375D4B" w:rsidRDefault="00424ED5" w:rsidP="00375D4B">
            <w:pPr>
              <w:spacing w:after="0" w:line="240" w:lineRule="auto"/>
              <w:rPr>
                <w:rFonts w:ascii="Times New Roman" w:hAnsi="Times New Roman"/>
                <w:sz w:val="24"/>
                <w:szCs w:val="24"/>
                <w:lang w:val="tt-RU" w:eastAsia="ru-RU"/>
              </w:rPr>
            </w:pPr>
            <w:r w:rsidRPr="00375D4B">
              <w:rPr>
                <w:rFonts w:ascii="Times New Roman" w:hAnsi="Times New Roman"/>
                <w:sz w:val="24"/>
                <w:szCs w:val="24"/>
                <w:lang w:eastAsia="ru-RU"/>
              </w:rPr>
              <w:t>по тексту; определять тему и главную мысль произведения</w:t>
            </w:r>
          </w:p>
        </w:tc>
        <w:tc>
          <w:tcPr>
            <w:tcW w:w="2126" w:type="dxa"/>
            <w:gridSpan w:val="3"/>
          </w:tcPr>
          <w:p w:rsidR="00424ED5" w:rsidRPr="00375D4B" w:rsidRDefault="00424ED5" w:rsidP="00D82273">
            <w:pPr>
              <w:spacing w:after="0" w:line="240" w:lineRule="auto"/>
              <w:rPr>
                <w:rFonts w:ascii="Times New Roman" w:hAnsi="Times New Roman"/>
                <w:sz w:val="24"/>
                <w:szCs w:val="24"/>
                <w:lang w:val="tt-RU" w:eastAsia="ru-RU"/>
              </w:rPr>
            </w:pPr>
          </w:p>
        </w:tc>
        <w:tc>
          <w:tcPr>
            <w:tcW w:w="2268" w:type="dxa"/>
            <w:gridSpan w:val="3"/>
          </w:tcPr>
          <w:p w:rsidR="00424ED5" w:rsidRPr="00375D4B" w:rsidRDefault="00424ED5" w:rsidP="00D82273">
            <w:pPr>
              <w:spacing w:after="0" w:line="240" w:lineRule="auto"/>
              <w:rPr>
                <w:rFonts w:ascii="Times New Roman" w:hAnsi="Times New Roman"/>
                <w:sz w:val="24"/>
                <w:szCs w:val="24"/>
                <w:lang w:val="tt-RU" w:eastAsia="ru-RU"/>
              </w:rPr>
            </w:pPr>
          </w:p>
        </w:tc>
        <w:tc>
          <w:tcPr>
            <w:tcW w:w="905" w:type="dxa"/>
          </w:tcPr>
          <w:p w:rsidR="00424ED5" w:rsidRPr="00375D4B" w:rsidRDefault="00424ED5" w:rsidP="00D82273">
            <w:pPr>
              <w:spacing w:after="0" w:line="240" w:lineRule="auto"/>
              <w:rPr>
                <w:rFonts w:ascii="Times New Roman" w:hAnsi="Times New Roman"/>
                <w:sz w:val="24"/>
                <w:szCs w:val="24"/>
                <w:lang w:val="tt-RU" w:eastAsia="ru-RU"/>
              </w:rPr>
            </w:pPr>
          </w:p>
        </w:tc>
        <w:tc>
          <w:tcPr>
            <w:tcW w:w="801" w:type="dxa"/>
          </w:tcPr>
          <w:p w:rsidR="00424ED5" w:rsidRPr="00375D4B" w:rsidRDefault="00424ED5" w:rsidP="00D82273">
            <w:pPr>
              <w:spacing w:after="0" w:line="240" w:lineRule="auto"/>
              <w:rPr>
                <w:rFonts w:ascii="Times New Roman" w:hAnsi="Times New Roman"/>
                <w:sz w:val="24"/>
                <w:szCs w:val="24"/>
                <w:lang w:val="tt-RU" w:eastAsia="ru-RU"/>
              </w:rPr>
            </w:pPr>
          </w:p>
        </w:tc>
      </w:tr>
      <w:tr w:rsidR="00424ED5" w:rsidRPr="003B39D4" w:rsidTr="00F739F9">
        <w:trPr>
          <w:gridAfter w:val="1"/>
          <w:wAfter w:w="49" w:type="dxa"/>
        </w:trPr>
        <w:tc>
          <w:tcPr>
            <w:tcW w:w="426" w:type="dxa"/>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31-32</w:t>
            </w:r>
          </w:p>
        </w:tc>
        <w:tc>
          <w:tcPr>
            <w:tcW w:w="236" w:type="dxa"/>
            <w:vMerge/>
            <w:tcBorders>
              <w:right w:val="nil"/>
            </w:tcBorders>
          </w:tcPr>
          <w:p w:rsidR="00424ED5" w:rsidRPr="00375D4B" w:rsidRDefault="00424ED5" w:rsidP="00D82273">
            <w:pPr>
              <w:spacing w:after="0" w:line="240" w:lineRule="auto"/>
              <w:rPr>
                <w:rFonts w:ascii="Times New Roman" w:hAnsi="Times New Roman"/>
                <w:sz w:val="24"/>
                <w:szCs w:val="24"/>
                <w:lang w:val="tt-RU" w:eastAsia="ru-RU"/>
              </w:rPr>
            </w:pPr>
          </w:p>
        </w:tc>
        <w:tc>
          <w:tcPr>
            <w:tcW w:w="1978" w:type="dxa"/>
            <w:gridSpan w:val="4"/>
            <w:tcBorders>
              <w:left w:val="nil"/>
            </w:tcBorders>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Нравственность в произведениях писателей и поэтов. Р.Хафизова “Киек каз юлы”,Ш.Галиев “Иң беренче сүз”.</w:t>
            </w:r>
          </w:p>
        </w:tc>
        <w:tc>
          <w:tcPr>
            <w:tcW w:w="850"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2</w:t>
            </w:r>
          </w:p>
        </w:tc>
        <w:tc>
          <w:tcPr>
            <w:tcW w:w="2552"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eastAsia="ru-RU"/>
              </w:rPr>
              <w:t>Понимание основного содержания услышанного произведения. Эмоциональный отклик на него.</w:t>
            </w:r>
          </w:p>
        </w:tc>
        <w:tc>
          <w:tcPr>
            <w:tcW w:w="2835" w:type="dxa"/>
            <w:gridSpan w:val="3"/>
            <w:vMerge w:val="restart"/>
          </w:tcPr>
          <w:p w:rsidR="00424ED5" w:rsidRPr="00375D4B" w:rsidRDefault="00424ED5" w:rsidP="00D82273">
            <w:pPr>
              <w:spacing w:before="180" w:after="180" w:line="240" w:lineRule="auto"/>
              <w:rPr>
                <w:rFonts w:ascii="Times New Roman" w:hAnsi="Times New Roman"/>
                <w:sz w:val="24"/>
                <w:szCs w:val="24"/>
                <w:lang w:eastAsia="ru-RU"/>
              </w:rPr>
            </w:pPr>
            <w:r w:rsidRPr="00375D4B">
              <w:rPr>
                <w:rFonts w:ascii="Times New Roman" w:hAnsi="Times New Roman"/>
                <w:i/>
                <w:iCs/>
                <w:sz w:val="24"/>
                <w:szCs w:val="24"/>
                <w:lang w:eastAsia="ru-RU"/>
              </w:rPr>
              <w:t>Знать </w:t>
            </w:r>
            <w:r w:rsidRPr="00375D4B">
              <w:rPr>
                <w:rFonts w:ascii="Times New Roman" w:hAnsi="Times New Roman"/>
                <w:sz w:val="24"/>
                <w:szCs w:val="24"/>
                <w:lang w:eastAsia="ru-RU"/>
              </w:rPr>
              <w:t>жанры художественных п</w:t>
            </w:r>
            <w:r w:rsidRPr="00375D4B">
              <w:rPr>
                <w:rFonts w:ascii="Times New Roman" w:hAnsi="Times New Roman"/>
                <w:i/>
                <w:iCs/>
                <w:sz w:val="24"/>
                <w:szCs w:val="24"/>
                <w:lang w:eastAsia="ru-RU"/>
              </w:rPr>
              <w:t>р</w:t>
            </w:r>
            <w:r w:rsidRPr="00375D4B">
              <w:rPr>
                <w:rFonts w:ascii="Times New Roman" w:hAnsi="Times New Roman"/>
                <w:sz w:val="24"/>
                <w:szCs w:val="24"/>
                <w:lang w:eastAsia="ru-RU"/>
              </w:rPr>
              <w:t>оизведений</w:t>
            </w:r>
          </w:p>
          <w:p w:rsidR="00424ED5" w:rsidRPr="00375D4B" w:rsidRDefault="00424ED5" w:rsidP="00D82273">
            <w:pPr>
              <w:spacing w:before="180" w:after="180" w:line="240" w:lineRule="auto"/>
              <w:rPr>
                <w:rFonts w:ascii="Times New Roman" w:hAnsi="Times New Roman"/>
                <w:sz w:val="24"/>
                <w:szCs w:val="24"/>
                <w:lang w:eastAsia="ru-RU"/>
              </w:rPr>
            </w:pPr>
            <w:r w:rsidRPr="00375D4B">
              <w:rPr>
                <w:rFonts w:ascii="Times New Roman" w:hAnsi="Times New Roman"/>
                <w:i/>
                <w:iCs/>
                <w:sz w:val="24"/>
                <w:szCs w:val="24"/>
                <w:lang w:eastAsia="ru-RU"/>
              </w:rPr>
              <w:t xml:space="preserve">Уметь </w:t>
            </w:r>
            <w:r w:rsidRPr="00375D4B">
              <w:rPr>
                <w:rFonts w:ascii="Times New Roman" w:hAnsi="Times New Roman"/>
                <w:sz w:val="24"/>
                <w:szCs w:val="24"/>
                <w:lang w:eastAsia="ru-RU"/>
              </w:rPr>
              <w:t>определять главную мысль произведения, понимать внутреннее состояние персонажа и рассказывать о событиях от его лица</w:t>
            </w:r>
          </w:p>
        </w:tc>
        <w:tc>
          <w:tcPr>
            <w:tcW w:w="2126" w:type="dxa"/>
            <w:gridSpan w:val="3"/>
          </w:tcPr>
          <w:p w:rsidR="00424ED5" w:rsidRPr="00375D4B" w:rsidRDefault="00424ED5" w:rsidP="00D82273">
            <w:pPr>
              <w:spacing w:after="0" w:line="240" w:lineRule="auto"/>
              <w:rPr>
                <w:rFonts w:ascii="Times New Roman" w:hAnsi="Times New Roman"/>
                <w:sz w:val="24"/>
                <w:szCs w:val="24"/>
                <w:lang w:val="tt-RU" w:eastAsia="ru-RU"/>
              </w:rPr>
            </w:pPr>
          </w:p>
        </w:tc>
        <w:tc>
          <w:tcPr>
            <w:tcW w:w="2268" w:type="dxa"/>
            <w:gridSpan w:val="3"/>
          </w:tcPr>
          <w:p w:rsidR="00424ED5" w:rsidRPr="00375D4B" w:rsidRDefault="00424ED5" w:rsidP="00D82273">
            <w:pPr>
              <w:spacing w:after="0" w:line="240" w:lineRule="auto"/>
              <w:rPr>
                <w:rFonts w:ascii="Times New Roman" w:hAnsi="Times New Roman"/>
                <w:sz w:val="24"/>
                <w:szCs w:val="24"/>
                <w:lang w:val="tt-RU" w:eastAsia="ru-RU"/>
              </w:rPr>
            </w:pPr>
          </w:p>
        </w:tc>
        <w:tc>
          <w:tcPr>
            <w:tcW w:w="905" w:type="dxa"/>
          </w:tcPr>
          <w:p w:rsidR="00424ED5" w:rsidRPr="00375D4B" w:rsidRDefault="00424ED5" w:rsidP="00D82273">
            <w:pPr>
              <w:spacing w:after="0" w:line="240" w:lineRule="auto"/>
              <w:rPr>
                <w:rFonts w:ascii="Times New Roman" w:hAnsi="Times New Roman"/>
                <w:sz w:val="24"/>
                <w:szCs w:val="24"/>
                <w:lang w:val="tt-RU" w:eastAsia="ru-RU"/>
              </w:rPr>
            </w:pPr>
          </w:p>
        </w:tc>
        <w:tc>
          <w:tcPr>
            <w:tcW w:w="801" w:type="dxa"/>
          </w:tcPr>
          <w:p w:rsidR="00424ED5" w:rsidRPr="00375D4B" w:rsidRDefault="00424ED5" w:rsidP="00D82273">
            <w:pPr>
              <w:spacing w:after="0" w:line="240" w:lineRule="auto"/>
              <w:rPr>
                <w:rFonts w:ascii="Times New Roman" w:hAnsi="Times New Roman"/>
                <w:sz w:val="24"/>
                <w:szCs w:val="24"/>
                <w:lang w:val="tt-RU" w:eastAsia="ru-RU"/>
              </w:rPr>
            </w:pPr>
          </w:p>
        </w:tc>
      </w:tr>
      <w:tr w:rsidR="00424ED5" w:rsidRPr="003B39D4" w:rsidTr="00F739F9">
        <w:trPr>
          <w:gridAfter w:val="1"/>
          <w:wAfter w:w="49" w:type="dxa"/>
        </w:trPr>
        <w:tc>
          <w:tcPr>
            <w:tcW w:w="426" w:type="dxa"/>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33</w:t>
            </w:r>
          </w:p>
        </w:tc>
        <w:tc>
          <w:tcPr>
            <w:tcW w:w="2214" w:type="dxa"/>
            <w:gridSpan w:val="5"/>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Поступки героев произведения. Л.Исхакова “Җир астында җиде көн”,Н.Дәүли “Каракай-йорт эте”.</w:t>
            </w:r>
          </w:p>
        </w:tc>
        <w:tc>
          <w:tcPr>
            <w:tcW w:w="850"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w:t>
            </w:r>
          </w:p>
        </w:tc>
        <w:tc>
          <w:tcPr>
            <w:tcW w:w="2552"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eastAsia="ru-RU"/>
              </w:rPr>
              <w:t>Тема чтения: взаимоотношения людей. Характер героя, его поступки и их мотивы. Восприятие и понимание эмоционально- нравственных переживаний героя</w:t>
            </w:r>
          </w:p>
        </w:tc>
        <w:tc>
          <w:tcPr>
            <w:tcW w:w="2835" w:type="dxa"/>
            <w:gridSpan w:val="3"/>
            <w:vMerge/>
          </w:tcPr>
          <w:p w:rsidR="00424ED5" w:rsidRPr="00375D4B" w:rsidRDefault="00424ED5" w:rsidP="00D82273">
            <w:pPr>
              <w:spacing w:after="0" w:line="240" w:lineRule="auto"/>
              <w:rPr>
                <w:rFonts w:ascii="Times New Roman" w:hAnsi="Times New Roman"/>
                <w:sz w:val="24"/>
                <w:szCs w:val="24"/>
                <w:lang w:val="tt-RU" w:eastAsia="ru-RU"/>
              </w:rPr>
            </w:pPr>
          </w:p>
        </w:tc>
        <w:tc>
          <w:tcPr>
            <w:tcW w:w="2126" w:type="dxa"/>
            <w:gridSpan w:val="3"/>
          </w:tcPr>
          <w:p w:rsidR="00424ED5" w:rsidRPr="00375D4B" w:rsidRDefault="00424ED5" w:rsidP="00D82273">
            <w:pPr>
              <w:spacing w:after="0" w:line="240" w:lineRule="auto"/>
              <w:rPr>
                <w:rFonts w:ascii="Times New Roman" w:hAnsi="Times New Roman"/>
                <w:sz w:val="24"/>
                <w:szCs w:val="24"/>
                <w:lang w:val="tt-RU" w:eastAsia="ru-RU"/>
              </w:rPr>
            </w:pPr>
          </w:p>
        </w:tc>
        <w:tc>
          <w:tcPr>
            <w:tcW w:w="2268"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i/>
                <w:iCs/>
                <w:sz w:val="24"/>
                <w:szCs w:val="24"/>
                <w:lang w:eastAsia="ru-RU"/>
              </w:rPr>
              <w:t xml:space="preserve">Читать </w:t>
            </w:r>
            <w:r w:rsidRPr="00375D4B">
              <w:rPr>
                <w:rFonts w:ascii="Times New Roman" w:hAnsi="Times New Roman"/>
                <w:sz w:val="24"/>
                <w:szCs w:val="24"/>
                <w:lang w:eastAsia="ru-RU"/>
              </w:rPr>
              <w:t>произведения с соблюдением литературных норм, выражая таким образом понимание прочитанного.</w:t>
            </w:r>
          </w:p>
        </w:tc>
        <w:tc>
          <w:tcPr>
            <w:tcW w:w="905" w:type="dxa"/>
          </w:tcPr>
          <w:p w:rsidR="00424ED5" w:rsidRPr="00375D4B" w:rsidRDefault="00424ED5" w:rsidP="00D82273">
            <w:pPr>
              <w:spacing w:after="0" w:line="240" w:lineRule="auto"/>
              <w:rPr>
                <w:rFonts w:ascii="Times New Roman" w:hAnsi="Times New Roman"/>
                <w:sz w:val="24"/>
                <w:szCs w:val="24"/>
                <w:lang w:val="tt-RU" w:eastAsia="ru-RU"/>
              </w:rPr>
            </w:pPr>
          </w:p>
        </w:tc>
        <w:tc>
          <w:tcPr>
            <w:tcW w:w="801" w:type="dxa"/>
          </w:tcPr>
          <w:p w:rsidR="00424ED5" w:rsidRPr="00375D4B" w:rsidRDefault="00424ED5" w:rsidP="00D82273">
            <w:pPr>
              <w:spacing w:after="0" w:line="240" w:lineRule="auto"/>
              <w:rPr>
                <w:rFonts w:ascii="Times New Roman" w:hAnsi="Times New Roman"/>
                <w:sz w:val="24"/>
                <w:szCs w:val="24"/>
                <w:lang w:val="tt-RU" w:eastAsia="ru-RU"/>
              </w:rPr>
            </w:pPr>
          </w:p>
        </w:tc>
      </w:tr>
      <w:tr w:rsidR="00424ED5" w:rsidRPr="003B39D4" w:rsidTr="00F739F9">
        <w:trPr>
          <w:gridAfter w:val="1"/>
          <w:wAfter w:w="49" w:type="dxa"/>
        </w:trPr>
        <w:tc>
          <w:tcPr>
            <w:tcW w:w="426" w:type="dxa"/>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34</w:t>
            </w:r>
          </w:p>
        </w:tc>
        <w:tc>
          <w:tcPr>
            <w:tcW w:w="2214" w:type="dxa"/>
            <w:gridSpan w:val="5"/>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 xml:space="preserve">Чудеса Земли. М.Юныс “Җиде могҗиза” ”Мисыр пирамидалары”. </w:t>
            </w:r>
          </w:p>
        </w:tc>
        <w:tc>
          <w:tcPr>
            <w:tcW w:w="850"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1</w:t>
            </w:r>
          </w:p>
        </w:tc>
        <w:tc>
          <w:tcPr>
            <w:tcW w:w="2552"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Научно- популярное произведение</w:t>
            </w:r>
          </w:p>
        </w:tc>
        <w:tc>
          <w:tcPr>
            <w:tcW w:w="2835" w:type="dxa"/>
            <w:gridSpan w:val="3"/>
          </w:tcPr>
          <w:p w:rsidR="00424ED5" w:rsidRPr="00375D4B" w:rsidRDefault="00424ED5" w:rsidP="00D82273">
            <w:pPr>
              <w:spacing w:after="0" w:line="240" w:lineRule="auto"/>
              <w:rPr>
                <w:rFonts w:ascii="Times New Roman" w:hAnsi="Times New Roman"/>
                <w:sz w:val="24"/>
                <w:szCs w:val="24"/>
                <w:lang w:val="tt-RU" w:eastAsia="ru-RU"/>
              </w:rPr>
            </w:pPr>
            <w:r w:rsidRPr="00375D4B">
              <w:rPr>
                <w:rFonts w:ascii="Times New Roman" w:hAnsi="Times New Roman"/>
                <w:sz w:val="24"/>
                <w:szCs w:val="24"/>
                <w:lang w:val="tt-RU" w:eastAsia="ru-RU"/>
              </w:rPr>
              <w:t>- знать произведения научно- познава-тельного характера; -уметь участвовать в обсуждениях прочи-танного и просмо-тренного, давать оценку изучаемому предмету.</w:t>
            </w:r>
          </w:p>
        </w:tc>
        <w:tc>
          <w:tcPr>
            <w:tcW w:w="2126" w:type="dxa"/>
            <w:gridSpan w:val="3"/>
          </w:tcPr>
          <w:p w:rsidR="00424ED5" w:rsidRPr="00375D4B" w:rsidRDefault="00424ED5" w:rsidP="00D82273">
            <w:pPr>
              <w:spacing w:after="0" w:line="240" w:lineRule="auto"/>
              <w:rPr>
                <w:rFonts w:ascii="Times New Roman" w:hAnsi="Times New Roman"/>
                <w:sz w:val="24"/>
                <w:szCs w:val="24"/>
                <w:lang w:val="tt-RU" w:eastAsia="ru-RU"/>
              </w:rPr>
            </w:pPr>
          </w:p>
        </w:tc>
        <w:tc>
          <w:tcPr>
            <w:tcW w:w="2268" w:type="dxa"/>
            <w:gridSpan w:val="3"/>
          </w:tcPr>
          <w:p w:rsidR="00424ED5" w:rsidRPr="00375D4B" w:rsidRDefault="00424ED5" w:rsidP="00D82273">
            <w:pPr>
              <w:spacing w:after="0" w:line="240" w:lineRule="auto"/>
              <w:rPr>
                <w:rFonts w:ascii="Times New Roman" w:hAnsi="Times New Roman"/>
                <w:sz w:val="24"/>
                <w:szCs w:val="24"/>
                <w:lang w:val="tt-RU" w:eastAsia="ru-RU"/>
              </w:rPr>
            </w:pPr>
          </w:p>
        </w:tc>
        <w:tc>
          <w:tcPr>
            <w:tcW w:w="905" w:type="dxa"/>
          </w:tcPr>
          <w:p w:rsidR="00424ED5" w:rsidRPr="00375D4B" w:rsidRDefault="00424ED5" w:rsidP="00D82273">
            <w:pPr>
              <w:spacing w:after="0" w:line="240" w:lineRule="auto"/>
              <w:rPr>
                <w:rFonts w:ascii="Times New Roman" w:hAnsi="Times New Roman"/>
                <w:sz w:val="24"/>
                <w:szCs w:val="24"/>
                <w:lang w:val="tt-RU" w:eastAsia="ru-RU"/>
              </w:rPr>
            </w:pPr>
          </w:p>
        </w:tc>
        <w:tc>
          <w:tcPr>
            <w:tcW w:w="801" w:type="dxa"/>
          </w:tcPr>
          <w:p w:rsidR="00424ED5" w:rsidRPr="00375D4B" w:rsidRDefault="00424ED5" w:rsidP="00D82273">
            <w:pPr>
              <w:spacing w:after="0" w:line="240" w:lineRule="auto"/>
              <w:rPr>
                <w:rFonts w:ascii="Times New Roman" w:hAnsi="Times New Roman"/>
                <w:sz w:val="24"/>
                <w:szCs w:val="24"/>
                <w:lang w:val="tt-RU" w:eastAsia="ru-RU"/>
              </w:rPr>
            </w:pPr>
          </w:p>
        </w:tc>
      </w:tr>
    </w:tbl>
    <w:p w:rsidR="00424ED5" w:rsidRPr="00375D4B" w:rsidRDefault="00424ED5" w:rsidP="00D82273">
      <w:pPr>
        <w:spacing w:after="0" w:line="240" w:lineRule="auto"/>
        <w:ind w:left="-360"/>
        <w:rPr>
          <w:rFonts w:ascii="Times New Roman" w:hAnsi="Times New Roman"/>
          <w:sz w:val="24"/>
          <w:szCs w:val="24"/>
          <w:lang w:val="tt-RU" w:eastAsia="ru-RU"/>
        </w:rPr>
      </w:pPr>
    </w:p>
    <w:p w:rsidR="00424ED5" w:rsidRPr="00375D4B" w:rsidRDefault="00424ED5" w:rsidP="00D82273">
      <w:pPr>
        <w:ind w:hanging="142"/>
        <w:rPr>
          <w:rFonts w:ascii="Times New Roman" w:hAnsi="Times New Roman"/>
          <w:sz w:val="24"/>
          <w:szCs w:val="24"/>
          <w:lang w:val="tt-RU"/>
        </w:rPr>
      </w:pPr>
    </w:p>
    <w:sectPr w:rsidR="00424ED5" w:rsidRPr="00375D4B" w:rsidSect="00D82273">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1390"/>
    <w:multiLevelType w:val="hybridMultilevel"/>
    <w:tmpl w:val="D2D60EEA"/>
    <w:lvl w:ilvl="0" w:tplc="F4A066E4">
      <w:start w:val="6"/>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1">
    <w:nsid w:val="302416CC"/>
    <w:multiLevelType w:val="hybridMultilevel"/>
    <w:tmpl w:val="8C343E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6BF7786"/>
    <w:multiLevelType w:val="hybridMultilevel"/>
    <w:tmpl w:val="391412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8486635"/>
    <w:multiLevelType w:val="hybridMultilevel"/>
    <w:tmpl w:val="520AAFCC"/>
    <w:lvl w:ilvl="0" w:tplc="71B82BCA">
      <w:start w:val="6"/>
      <w:numFmt w:val="decimal"/>
      <w:lvlText w:val="%1)"/>
      <w:lvlJc w:val="left"/>
      <w:pPr>
        <w:ind w:left="885" w:hanging="360"/>
      </w:pPr>
      <w:rPr>
        <w:rFonts w:cs="Times New Roman" w:hint="default"/>
      </w:rPr>
    </w:lvl>
    <w:lvl w:ilvl="1" w:tplc="04190019" w:tentative="1">
      <w:start w:val="1"/>
      <w:numFmt w:val="lowerLetter"/>
      <w:lvlText w:val="%2."/>
      <w:lvlJc w:val="left"/>
      <w:pPr>
        <w:ind w:left="1605" w:hanging="360"/>
      </w:pPr>
      <w:rPr>
        <w:rFonts w:cs="Times New Roman"/>
      </w:rPr>
    </w:lvl>
    <w:lvl w:ilvl="2" w:tplc="0419001B" w:tentative="1">
      <w:start w:val="1"/>
      <w:numFmt w:val="lowerRoman"/>
      <w:lvlText w:val="%3."/>
      <w:lvlJc w:val="right"/>
      <w:pPr>
        <w:ind w:left="2325" w:hanging="180"/>
      </w:pPr>
      <w:rPr>
        <w:rFonts w:cs="Times New Roman"/>
      </w:rPr>
    </w:lvl>
    <w:lvl w:ilvl="3" w:tplc="0419000F" w:tentative="1">
      <w:start w:val="1"/>
      <w:numFmt w:val="decimal"/>
      <w:lvlText w:val="%4."/>
      <w:lvlJc w:val="left"/>
      <w:pPr>
        <w:ind w:left="3045" w:hanging="360"/>
      </w:pPr>
      <w:rPr>
        <w:rFonts w:cs="Times New Roman"/>
      </w:rPr>
    </w:lvl>
    <w:lvl w:ilvl="4" w:tplc="04190019" w:tentative="1">
      <w:start w:val="1"/>
      <w:numFmt w:val="lowerLetter"/>
      <w:lvlText w:val="%5."/>
      <w:lvlJc w:val="left"/>
      <w:pPr>
        <w:ind w:left="3765" w:hanging="360"/>
      </w:pPr>
      <w:rPr>
        <w:rFonts w:cs="Times New Roman"/>
      </w:rPr>
    </w:lvl>
    <w:lvl w:ilvl="5" w:tplc="0419001B" w:tentative="1">
      <w:start w:val="1"/>
      <w:numFmt w:val="lowerRoman"/>
      <w:lvlText w:val="%6."/>
      <w:lvlJc w:val="right"/>
      <w:pPr>
        <w:ind w:left="4485" w:hanging="180"/>
      </w:pPr>
      <w:rPr>
        <w:rFonts w:cs="Times New Roman"/>
      </w:rPr>
    </w:lvl>
    <w:lvl w:ilvl="6" w:tplc="0419000F" w:tentative="1">
      <w:start w:val="1"/>
      <w:numFmt w:val="decimal"/>
      <w:lvlText w:val="%7."/>
      <w:lvlJc w:val="left"/>
      <w:pPr>
        <w:ind w:left="5205" w:hanging="360"/>
      </w:pPr>
      <w:rPr>
        <w:rFonts w:cs="Times New Roman"/>
      </w:rPr>
    </w:lvl>
    <w:lvl w:ilvl="7" w:tplc="04190019" w:tentative="1">
      <w:start w:val="1"/>
      <w:numFmt w:val="lowerLetter"/>
      <w:lvlText w:val="%8."/>
      <w:lvlJc w:val="left"/>
      <w:pPr>
        <w:ind w:left="5925" w:hanging="360"/>
      </w:pPr>
      <w:rPr>
        <w:rFonts w:cs="Times New Roman"/>
      </w:rPr>
    </w:lvl>
    <w:lvl w:ilvl="8" w:tplc="0419001B" w:tentative="1">
      <w:start w:val="1"/>
      <w:numFmt w:val="lowerRoman"/>
      <w:lvlText w:val="%9."/>
      <w:lvlJc w:val="right"/>
      <w:pPr>
        <w:ind w:left="6645"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2273"/>
    <w:rsid w:val="0015306D"/>
    <w:rsid w:val="001C2B1B"/>
    <w:rsid w:val="001F491F"/>
    <w:rsid w:val="002E6DA4"/>
    <w:rsid w:val="00341404"/>
    <w:rsid w:val="00375D4B"/>
    <w:rsid w:val="003B39D4"/>
    <w:rsid w:val="003E0377"/>
    <w:rsid w:val="00424ED5"/>
    <w:rsid w:val="00475DCF"/>
    <w:rsid w:val="00567DDB"/>
    <w:rsid w:val="005E7C08"/>
    <w:rsid w:val="006D3D79"/>
    <w:rsid w:val="008D3224"/>
    <w:rsid w:val="009602B0"/>
    <w:rsid w:val="00A12085"/>
    <w:rsid w:val="00BA1961"/>
    <w:rsid w:val="00CE676C"/>
    <w:rsid w:val="00D342EE"/>
    <w:rsid w:val="00D82273"/>
    <w:rsid w:val="00E17E81"/>
    <w:rsid w:val="00E219DD"/>
    <w:rsid w:val="00E751C5"/>
    <w:rsid w:val="00F739F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E81"/>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D82273"/>
    <w:pPr>
      <w:widowControl w:val="0"/>
      <w:autoSpaceDE w:val="0"/>
      <w:autoSpaceDN w:val="0"/>
      <w:adjustRightInd w:val="0"/>
    </w:pPr>
    <w:rPr>
      <w:rFonts w:ascii="Arial" w:eastAsia="Times New Roman" w:hAnsi="Arial" w:cs="Arial"/>
      <w:sz w:val="20"/>
      <w:szCs w:val="20"/>
    </w:rPr>
  </w:style>
  <w:style w:type="paragraph" w:styleId="ListParagraph">
    <w:name w:val="List Paragraph"/>
    <w:basedOn w:val="Normal"/>
    <w:uiPriority w:val="99"/>
    <w:qFormat/>
    <w:rsid w:val="005E7C08"/>
    <w:pPr>
      <w:ind w:left="720"/>
      <w:contextualSpacing/>
    </w:pPr>
  </w:style>
  <w:style w:type="table" w:styleId="TableGrid">
    <w:name w:val="Table Grid"/>
    <w:basedOn w:val="TableNormal"/>
    <w:uiPriority w:val="99"/>
    <w:locked/>
    <w:rsid w:val="00E219D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0212337">
      <w:marLeft w:val="0"/>
      <w:marRight w:val="0"/>
      <w:marTop w:val="0"/>
      <w:marBottom w:val="0"/>
      <w:divBdr>
        <w:top w:val="none" w:sz="0" w:space="0" w:color="auto"/>
        <w:left w:val="none" w:sz="0" w:space="0" w:color="auto"/>
        <w:bottom w:val="none" w:sz="0" w:space="0" w:color="auto"/>
        <w:right w:val="none" w:sz="0" w:space="0" w:color="auto"/>
      </w:divBdr>
    </w:div>
    <w:div w:id="290212338">
      <w:marLeft w:val="0"/>
      <w:marRight w:val="0"/>
      <w:marTop w:val="0"/>
      <w:marBottom w:val="0"/>
      <w:divBdr>
        <w:top w:val="none" w:sz="0" w:space="0" w:color="auto"/>
        <w:left w:val="none" w:sz="0" w:space="0" w:color="auto"/>
        <w:bottom w:val="none" w:sz="0" w:space="0" w:color="auto"/>
        <w:right w:val="none" w:sz="0" w:space="0" w:color="auto"/>
      </w:divBdr>
    </w:div>
    <w:div w:id="2902123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97</TotalTime>
  <Pages>14</Pages>
  <Words>2597</Words>
  <Characters>14809</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школа</cp:lastModifiedBy>
  <cp:revision>10</cp:revision>
  <cp:lastPrinted>2018-10-16T12:39:00Z</cp:lastPrinted>
  <dcterms:created xsi:type="dcterms:W3CDTF">2016-09-21T08:45:00Z</dcterms:created>
  <dcterms:modified xsi:type="dcterms:W3CDTF">2018-10-16T13:21:00Z</dcterms:modified>
</cp:coreProperties>
</file>