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0E" w:rsidRPr="004F0C59" w:rsidRDefault="004D680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75pt;height:502.5pt">
            <v:imagedata r:id="rId7" o:title=""/>
          </v:shape>
        </w:pict>
      </w:r>
    </w:p>
    <w:p w:rsidR="004D680E" w:rsidRDefault="004D680E" w:rsidP="002A38C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  <w:sectPr w:rsidR="004D680E" w:rsidSect="00A511B6">
          <w:headerReference w:type="default" r:id="rId8"/>
          <w:footerReference w:type="default" r:id="rId9"/>
          <w:pgSz w:w="16838" w:h="11906" w:orient="landscape"/>
          <w:pgMar w:top="851" w:right="1134" w:bottom="1134" w:left="567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4D680E" w:rsidRPr="00A51CE4" w:rsidRDefault="004D680E" w:rsidP="00A51CE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к рабочей программе по предмету»Немецкий язык» 5 класс.</w:t>
      </w:r>
    </w:p>
    <w:p w:rsidR="004D680E" w:rsidRDefault="004D680E" w:rsidP="00A51CE4">
      <w:pPr>
        <w:pStyle w:val="NormalWeb"/>
        <w:spacing w:before="0" w:beforeAutospacing="0" w:after="0" w:afterAutospacing="0"/>
        <w:ind w:firstLine="709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color w:val="6781B8"/>
          <w:sz w:val="21"/>
          <w:szCs w:val="21"/>
        </w:rPr>
        <w:t>Общая характеристика учебного предмета «Немецкий язык»</w:t>
      </w:r>
    </w:p>
    <w:p w:rsidR="004D680E" w:rsidRDefault="004D680E" w:rsidP="00A51CE4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обучающихся, совершенствования их филологической подготовки. Всё это повышает статус предмета «Иностранный язык» как общеобразовательной дисциплины.</w:t>
      </w:r>
    </w:p>
    <w:p w:rsidR="004D680E" w:rsidRDefault="004D680E" w:rsidP="00A51CE4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Основное назначение предмета «Иностранный язык»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4D680E" w:rsidRDefault="004D680E" w:rsidP="00A51CE4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Иностранный язык (в частности, немецкий) как учебный предмет характеризуется:</w:t>
      </w:r>
    </w:p>
    <w:p w:rsidR="004D680E" w:rsidRDefault="004D680E" w:rsidP="00A51CE4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$1</w:t>
      </w:r>
      <w:r>
        <w:rPr>
          <w:color w:val="000000"/>
          <w:sz w:val="21"/>
          <w:szCs w:val="21"/>
        </w:rPr>
        <w:t>1.</w:t>
      </w:r>
      <w:r>
        <w:rPr>
          <w:color w:val="000000"/>
          <w:sz w:val="14"/>
          <w:szCs w:val="14"/>
        </w:rPr>
        <w:t>                  </w:t>
      </w:r>
      <w:r>
        <w:rPr>
          <w:color w:val="000000"/>
          <w:sz w:val="21"/>
          <w:szCs w:val="21"/>
        </w:rPr>
        <w:t>межпредметностью (содержанием речи на немецком языке могут быть сведения из различных областей знания (литературы, географии, истории и т.д.);</w:t>
      </w:r>
    </w:p>
    <w:p w:rsidR="004D680E" w:rsidRDefault="004D680E" w:rsidP="00A51CE4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$1</w:t>
      </w:r>
      <w:r>
        <w:rPr>
          <w:color w:val="000000"/>
          <w:sz w:val="21"/>
          <w:szCs w:val="21"/>
        </w:rPr>
        <w:t>2.</w:t>
      </w:r>
      <w:r>
        <w:rPr>
          <w:color w:val="000000"/>
          <w:sz w:val="14"/>
          <w:szCs w:val="14"/>
        </w:rPr>
        <w:t>                  </w:t>
      </w:r>
      <w:r>
        <w:rPr>
          <w:color w:val="000000"/>
          <w:sz w:val="21"/>
          <w:szCs w:val="21"/>
        </w:rPr>
        <w:t>многоуровневостью (с одной стороны, необходимо овладение различными языковыми средствами, соотносящимися с аспектами языка: лексическим, грамматическим, фонетическим, а с другой – умениями в четырех видах речевой деятельности);</w:t>
      </w:r>
    </w:p>
    <w:p w:rsidR="004D680E" w:rsidRDefault="004D680E" w:rsidP="00A51CE4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$1</w:t>
      </w:r>
      <w:r>
        <w:rPr>
          <w:color w:val="000000"/>
          <w:sz w:val="21"/>
          <w:szCs w:val="21"/>
        </w:rPr>
        <w:t>3.</w:t>
      </w:r>
      <w:r>
        <w:rPr>
          <w:color w:val="000000"/>
          <w:sz w:val="14"/>
          <w:szCs w:val="14"/>
        </w:rPr>
        <w:t>                  </w:t>
      </w:r>
      <w:r>
        <w:rPr>
          <w:color w:val="000000"/>
          <w:sz w:val="21"/>
          <w:szCs w:val="21"/>
        </w:rPr>
        <w:t>полифункциональностью (может выступать как цель обучения и как средство приобретения сведений в самых различных областях жизни).</w:t>
      </w:r>
    </w:p>
    <w:p w:rsidR="004D680E" w:rsidRDefault="004D680E" w:rsidP="00A51CE4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Образование в современных условиях призвано обеспечить функциональную грамотность и социальную адаптацию обучающихся на основе приобретения ими компетентностного опыта в сфере учения, познания, профессионально-трудового выбора, личностного развития, ценностных ориентаций и смыслотворчества. 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</w:t>
      </w:r>
    </w:p>
    <w:p w:rsidR="004D680E" w:rsidRDefault="004D680E" w:rsidP="00A51CE4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Являясь существенным элементом культуры народа – носителя данного языка и средством передачи её другим, иностранный язык способствует формированию у обучающихся целостной картины мира. Владение иностранным языком повышает уровень гуманитарного образования обучающихся, способствует формированию личности и её социальной адаптации к условиям постоянно меняющегося поликультурного, полиязычного мира.</w:t>
      </w:r>
    </w:p>
    <w:p w:rsidR="004D680E" w:rsidRDefault="004D680E" w:rsidP="00A51CE4">
      <w:pPr>
        <w:pStyle w:val="NormalWeb"/>
        <w:spacing w:before="0" w:beforeAutospacing="0" w:after="0" w:afterAutospacing="0"/>
        <w:ind w:firstLine="709"/>
        <w:jc w:val="both"/>
        <w:rPr>
          <w:rStyle w:val="Strong"/>
          <w:b w:val="0"/>
          <w:bCs w:val="0"/>
        </w:rPr>
      </w:pPr>
      <w:r>
        <w:rPr>
          <w:color w:val="000000"/>
          <w:sz w:val="21"/>
          <w:szCs w:val="21"/>
        </w:rPr>
        <w:t>Иностранный язык расширяет лингвистический кругозор обучающихся, способствует формированию культуры общения, содействует общему речевому развитию обучающихся. В этом проявляется взаимодействие всех промежуточного и итогового контроля: лексико-грамматические тесты, письменные контрольные работы, проектная деятельность, устный опрос  и др.</w:t>
      </w:r>
    </w:p>
    <w:p w:rsidR="004D680E" w:rsidRPr="00A51CE4" w:rsidRDefault="004D680E" w:rsidP="00A51CE4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</w:p>
    <w:p w:rsidR="004D680E" w:rsidRPr="00F7197A" w:rsidRDefault="004D680E" w:rsidP="002A38C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F7197A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D680E" w:rsidRDefault="004D680E" w:rsidP="002A3C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305DE9">
        <w:rPr>
          <w:rFonts w:ascii="Times New Roman" w:hAnsi="Times New Roman"/>
          <w:sz w:val="24"/>
          <w:szCs w:val="24"/>
        </w:rPr>
        <w:t xml:space="preserve">по предмету «Немецкий язык» </w:t>
      </w:r>
      <w:r>
        <w:rPr>
          <w:rFonts w:ascii="Times New Roman" w:hAnsi="Times New Roman"/>
          <w:sz w:val="24"/>
          <w:szCs w:val="24"/>
        </w:rPr>
        <w:t>в 5</w:t>
      </w:r>
      <w:r w:rsidRPr="00305DE9">
        <w:rPr>
          <w:rFonts w:ascii="Times New Roman" w:hAnsi="Times New Roman"/>
          <w:sz w:val="24"/>
          <w:szCs w:val="24"/>
        </w:rPr>
        <w:t xml:space="preserve"> классе  разработана на основе примерной </w:t>
      </w:r>
      <w:r>
        <w:rPr>
          <w:rFonts w:ascii="Times New Roman" w:hAnsi="Times New Roman"/>
          <w:sz w:val="24"/>
          <w:szCs w:val="24"/>
        </w:rPr>
        <w:t>программы по иностранному языку</w:t>
      </w:r>
      <w:r w:rsidRPr="00305DE9">
        <w:rPr>
          <w:rFonts w:ascii="Times New Roman" w:hAnsi="Times New Roman"/>
          <w:sz w:val="24"/>
          <w:szCs w:val="24"/>
        </w:rPr>
        <w:t>, авторской программы   И.Л. Бим</w:t>
      </w:r>
      <w:r>
        <w:rPr>
          <w:rFonts w:ascii="Times New Roman" w:hAnsi="Times New Roman"/>
          <w:sz w:val="24"/>
          <w:szCs w:val="24"/>
        </w:rPr>
        <w:t>, Л.В. Садомова</w:t>
      </w:r>
      <w:r w:rsidRPr="00305DE9">
        <w:rPr>
          <w:rFonts w:ascii="Times New Roman" w:hAnsi="Times New Roman"/>
          <w:sz w:val="24"/>
          <w:szCs w:val="24"/>
        </w:rPr>
        <w:t xml:space="preserve">  «Немецкий язык. Предметная линия учебников И.Л.Бим» </w:t>
      </w:r>
      <w:r>
        <w:rPr>
          <w:rFonts w:ascii="Times New Roman" w:hAnsi="Times New Roman"/>
          <w:sz w:val="24"/>
          <w:szCs w:val="24"/>
        </w:rPr>
        <w:t>5-9</w:t>
      </w:r>
      <w:r w:rsidRPr="00305DE9">
        <w:rPr>
          <w:rFonts w:ascii="Times New Roman" w:hAnsi="Times New Roman"/>
          <w:sz w:val="24"/>
          <w:szCs w:val="24"/>
        </w:rPr>
        <w:t xml:space="preserve"> классы, Моск</w:t>
      </w:r>
      <w:r>
        <w:rPr>
          <w:rFonts w:ascii="Times New Roman" w:hAnsi="Times New Roman"/>
          <w:sz w:val="24"/>
          <w:szCs w:val="24"/>
        </w:rPr>
        <w:t xml:space="preserve">ва, «Просвещение», 2011г., что </w:t>
      </w:r>
      <w:r w:rsidRPr="00305DE9">
        <w:rPr>
          <w:rFonts w:ascii="Times New Roman" w:hAnsi="Times New Roman"/>
          <w:sz w:val="24"/>
          <w:szCs w:val="24"/>
        </w:rPr>
        <w:t>позволяет обеспечить требуемый</w:t>
      </w:r>
      <w:r>
        <w:rPr>
          <w:rFonts w:ascii="Times New Roman" w:hAnsi="Times New Roman"/>
          <w:sz w:val="24"/>
          <w:szCs w:val="24"/>
        </w:rPr>
        <w:t xml:space="preserve"> уровень подготовки школьников в области иностранного </w:t>
      </w:r>
      <w:r w:rsidRPr="00305DE9">
        <w:rPr>
          <w:rFonts w:ascii="Times New Roman" w:hAnsi="Times New Roman"/>
          <w:sz w:val="24"/>
          <w:szCs w:val="24"/>
        </w:rPr>
        <w:t>языка; на основе СанПин 2.4.2821 – 10 от 29.12.2010 № 189, в соответствии с Ф</w:t>
      </w:r>
      <w:r>
        <w:rPr>
          <w:rFonts w:ascii="Times New Roman" w:hAnsi="Times New Roman"/>
          <w:sz w:val="24"/>
          <w:szCs w:val="24"/>
        </w:rPr>
        <w:t>едеральными государственными образовательными стандартами основного общего образования от  17.12.2010 , № 1897 (ред. от 31.12.2015)</w:t>
      </w:r>
    </w:p>
    <w:p w:rsidR="004D680E" w:rsidRDefault="004D680E" w:rsidP="002A3C88">
      <w:p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2216E6">
        <w:rPr>
          <w:rFonts w:ascii="Times New Roman" w:eastAsia="TimesNewRomanPSMT" w:hAnsi="Times New Roman"/>
          <w:sz w:val="24"/>
          <w:szCs w:val="24"/>
        </w:rPr>
        <w:t>Немецкий язык входит в общеобразовательную область «Филология».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A38C6">
        <w:rPr>
          <w:rFonts w:ascii="Times New Roman" w:eastAsia="TimesNewRomanPSMT" w:hAnsi="Times New Roman"/>
          <w:sz w:val="24"/>
          <w:szCs w:val="24"/>
        </w:rPr>
        <w:t>Данная программа реализует принцип непрерывного образования по немецкому  языку, что соответствует современным потребностям личности и общества и составлена для реал</w:t>
      </w:r>
      <w:r>
        <w:rPr>
          <w:rFonts w:ascii="Times New Roman" w:eastAsia="TimesNewRomanPSMT" w:hAnsi="Times New Roman"/>
          <w:sz w:val="24"/>
          <w:szCs w:val="24"/>
        </w:rPr>
        <w:t>изации курса немецкого языка в 5</w:t>
      </w:r>
      <w:r w:rsidRPr="002A38C6">
        <w:rPr>
          <w:rFonts w:ascii="Times New Roman" w:eastAsia="TimesNewRomanPSMT" w:hAnsi="Times New Roman"/>
          <w:sz w:val="24"/>
          <w:szCs w:val="24"/>
        </w:rPr>
        <w:t xml:space="preserve">  классе, который является частью основной образовательной программы по </w:t>
      </w:r>
      <w:r>
        <w:rPr>
          <w:rFonts w:ascii="Times New Roman" w:eastAsia="TimesNewRomanPSMT" w:hAnsi="Times New Roman"/>
          <w:sz w:val="24"/>
          <w:szCs w:val="24"/>
        </w:rPr>
        <w:t>немец</w:t>
      </w:r>
      <w:r w:rsidRPr="002A38C6">
        <w:rPr>
          <w:rFonts w:ascii="Times New Roman" w:eastAsia="TimesNewRomanPSMT" w:hAnsi="Times New Roman"/>
          <w:sz w:val="24"/>
          <w:szCs w:val="24"/>
        </w:rPr>
        <w:t xml:space="preserve">кому языку со 2 по </w:t>
      </w:r>
      <w:r>
        <w:rPr>
          <w:rFonts w:ascii="Times New Roman" w:eastAsia="TimesNewRomanPSMT" w:hAnsi="Times New Roman"/>
          <w:sz w:val="24"/>
          <w:szCs w:val="24"/>
        </w:rPr>
        <w:t>9</w:t>
      </w:r>
      <w:r w:rsidRPr="002A38C6">
        <w:rPr>
          <w:rFonts w:ascii="Times New Roman" w:eastAsia="TimesNewRomanPSMT" w:hAnsi="Times New Roman"/>
          <w:sz w:val="24"/>
          <w:szCs w:val="24"/>
        </w:rPr>
        <w:t xml:space="preserve"> класс.</w:t>
      </w:r>
    </w:p>
    <w:p w:rsidR="004D680E" w:rsidRPr="00F7197A" w:rsidRDefault="004D680E" w:rsidP="00F7197A">
      <w:pPr>
        <w:spacing w:after="0" w:line="360" w:lineRule="auto"/>
        <w:ind w:firstLine="709"/>
        <w:jc w:val="center"/>
        <w:rPr>
          <w:rStyle w:val="Zag11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F7197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Цели и задачи обучения.</w:t>
      </w:r>
    </w:p>
    <w:p w:rsidR="004D680E" w:rsidRPr="003D1A9B" w:rsidRDefault="004D680E" w:rsidP="002A3C88">
      <w:pPr>
        <w:spacing w:after="0" w:line="360" w:lineRule="auto"/>
        <w:ind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b/>
          <w:sz w:val="24"/>
          <w:szCs w:val="24"/>
        </w:rPr>
        <w:t>Целями реализации</w:t>
      </w: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 xml:space="preserve"> основной образовательной программы основного общего образования являются: </w:t>
      </w:r>
    </w:p>
    <w:p w:rsidR="004D680E" w:rsidRPr="003D1A9B" w:rsidRDefault="004D680E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4D680E" w:rsidRPr="003D1A9B" w:rsidRDefault="004D680E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3D1A9B">
        <w:rPr>
          <w:rFonts w:ascii="Times New Roman" w:hAnsi="Times New Roman"/>
          <w:sz w:val="24"/>
          <w:szCs w:val="24"/>
        </w:rPr>
        <w:t>становление и развитие личности обучающегося в ее самобытности, уникальности, неповторимости.</w:t>
      </w:r>
    </w:p>
    <w:p w:rsidR="004D680E" w:rsidRPr="003D1A9B" w:rsidRDefault="004D680E" w:rsidP="002A3C88">
      <w:pPr>
        <w:spacing w:after="0" w:line="360" w:lineRule="auto"/>
        <w:ind w:firstLine="709"/>
        <w:rPr>
          <w:rStyle w:val="Zag11"/>
          <w:rFonts w:ascii="Times New Roman" w:eastAsia="@Arial Unicode MS" w:hAnsi="Times New Roman"/>
          <w:b/>
          <w:bCs/>
          <w:noProof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Достижение поставленных целей </w:t>
      </w: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при</w:t>
      </w:r>
      <w:r w:rsidRPr="003D1A9B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</w:t>
      </w: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разработке и реализации образовательной организацией основной образовательной программы основного общего образования</w:t>
      </w:r>
      <w:r w:rsidRPr="003D1A9B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предусматривает решение следующих основных задач</w:t>
      </w: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 xml:space="preserve">: </w:t>
      </w:r>
    </w:p>
    <w:p w:rsidR="004D680E" w:rsidRPr="003D1A9B" w:rsidRDefault="004D680E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4D680E" w:rsidRPr="003D1A9B" w:rsidRDefault="004D680E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обеспечение преемственности начального общего, основного общего, среднего общего образования;</w:t>
      </w:r>
    </w:p>
    <w:p w:rsidR="004D680E" w:rsidRPr="003D1A9B" w:rsidRDefault="004D680E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4D680E" w:rsidRPr="003D1A9B" w:rsidRDefault="004D680E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4D680E" w:rsidRPr="003D1A9B" w:rsidRDefault="004D680E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4D680E" w:rsidRPr="003D1A9B" w:rsidRDefault="004D680E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4D680E" w:rsidRPr="003D1A9B" w:rsidRDefault="004D680E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4D680E" w:rsidRPr="003D1A9B" w:rsidRDefault="004D680E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4D680E" w:rsidRPr="003D1A9B" w:rsidRDefault="004D680E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4D680E" w:rsidRPr="003D1A9B" w:rsidRDefault="004D680E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включение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4D680E" w:rsidRPr="003D1A9B" w:rsidRDefault="004D680E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4D680E" w:rsidRPr="003D1A9B" w:rsidRDefault="004D680E" w:rsidP="0082355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сохранение</w:t>
      </w:r>
      <w:r w:rsidRPr="003D1A9B">
        <w:rPr>
          <w:rFonts w:ascii="Times New Roman" w:hAnsi="Times New Roman"/>
          <w:sz w:val="24"/>
          <w:szCs w:val="24"/>
        </w:rPr>
        <w:t xml:space="preserve"> и укрепление физического, психологического и социального здоровья обучающихся</w:t>
      </w:r>
      <w:r w:rsidRPr="003D1A9B">
        <w:rPr>
          <w:rStyle w:val="Zag11"/>
          <w:rFonts w:ascii="Times New Roman" w:eastAsia="@Arial Unicode MS" w:hAnsi="Times New Roman"/>
          <w:sz w:val="24"/>
          <w:szCs w:val="24"/>
        </w:rPr>
        <w:t>, обеспечение их безопасности.</w:t>
      </w:r>
    </w:p>
    <w:p w:rsidR="004D680E" w:rsidRPr="00637A60" w:rsidRDefault="004D680E" w:rsidP="002A3C88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4D680E" w:rsidRPr="00503699" w:rsidRDefault="004D680E" w:rsidP="00503699">
      <w:pPr>
        <w:widowControl w:val="0"/>
        <w:spacing w:before="120" w:after="0" w:line="240" w:lineRule="auto"/>
        <w:ind w:right="360"/>
        <w:jc w:val="center"/>
        <w:outlineLvl w:val="8"/>
        <w:rPr>
          <w:rFonts w:ascii="Times New Roman" w:hAnsi="Times New Roman"/>
          <w:b/>
          <w:sz w:val="24"/>
          <w:szCs w:val="24"/>
        </w:rPr>
      </w:pPr>
      <w:r w:rsidRPr="00CC4C2E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Место предмета в учебном плане.</w:t>
      </w:r>
      <w:r w:rsidRPr="00503699">
        <w:rPr>
          <w:rFonts w:ascii="Times New Roman" w:hAnsi="Times New Roman"/>
          <w:b/>
          <w:sz w:val="24"/>
          <w:szCs w:val="24"/>
        </w:rPr>
        <w:t xml:space="preserve"> </w:t>
      </w:r>
    </w:p>
    <w:p w:rsidR="004D680E" w:rsidRPr="005416B1" w:rsidRDefault="004D680E" w:rsidP="005416B1">
      <w:pPr>
        <w:widowControl w:val="0"/>
        <w:spacing w:before="120" w:after="0" w:line="240" w:lineRule="auto"/>
        <w:ind w:left="540" w:right="360"/>
        <w:outlineLvl w:val="8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 xml:space="preserve">   Согласно учебному  плану МАОУ «Ачирская СОШ» на изучение немецкого языка в 5 классе  отводится  102 часа из расчета 3 часа в  неделю.</w:t>
      </w:r>
    </w:p>
    <w:p w:rsidR="004D680E" w:rsidRPr="005416B1" w:rsidRDefault="004D680E" w:rsidP="005416B1">
      <w:pPr>
        <w:spacing w:after="0" w:line="360" w:lineRule="auto"/>
        <w:ind w:left="540" w:right="360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b/>
          <w:sz w:val="24"/>
          <w:szCs w:val="24"/>
        </w:rPr>
        <w:t xml:space="preserve">   Контрольных работ </w:t>
      </w:r>
      <w:r>
        <w:rPr>
          <w:rFonts w:ascii="Times New Roman" w:hAnsi="Times New Roman"/>
          <w:b/>
          <w:sz w:val="24"/>
          <w:szCs w:val="24"/>
        </w:rPr>
        <w:t>–</w:t>
      </w:r>
      <w:r w:rsidRPr="005416B1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>, проверочная работа - 3</w:t>
      </w:r>
    </w:p>
    <w:p w:rsidR="004D680E" w:rsidRPr="00E1095D" w:rsidRDefault="004D680E" w:rsidP="00E1095D">
      <w:pPr>
        <w:spacing w:after="0" w:line="360" w:lineRule="auto"/>
        <w:ind w:left="540" w:right="360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b/>
          <w:sz w:val="24"/>
          <w:szCs w:val="24"/>
        </w:rPr>
        <w:t xml:space="preserve">   Проектов, исследований    -</w:t>
      </w:r>
      <w:r w:rsidRPr="005416B1">
        <w:rPr>
          <w:rFonts w:ascii="Times New Roman" w:hAnsi="Times New Roman"/>
          <w:sz w:val="24"/>
          <w:szCs w:val="24"/>
        </w:rPr>
        <w:t xml:space="preserve"> 2</w:t>
      </w:r>
    </w:p>
    <w:p w:rsidR="004D680E" w:rsidRDefault="004D680E" w:rsidP="00D7609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D680E" w:rsidRDefault="004D680E" w:rsidP="00D7609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D680E" w:rsidRPr="009D4140" w:rsidRDefault="004D680E" w:rsidP="00D7609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9D4140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ОСНОВНОЙ</w:t>
      </w:r>
    </w:p>
    <w:p w:rsidR="004D680E" w:rsidRDefault="004D680E" w:rsidP="007251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140">
        <w:rPr>
          <w:rFonts w:ascii="Times New Roman" w:hAnsi="Times New Roman" w:cs="Times New Roman"/>
          <w:b/>
          <w:sz w:val="24"/>
          <w:szCs w:val="24"/>
        </w:rPr>
        <w:t>ОБРАЗОВАТЕЛЬНОЙ ПРОГРАММЫ ОСНОВНОГО ОБЩЕГО ОБРАЗОВАНИЯ</w:t>
      </w:r>
    </w:p>
    <w:p w:rsidR="004D680E" w:rsidRPr="009D4140" w:rsidRDefault="004D680E" w:rsidP="007251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80E" w:rsidRPr="00725162" w:rsidRDefault="004D680E" w:rsidP="00D76094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_Toc405145647"/>
      <w:bookmarkStart w:id="2" w:name="_Toc406058976"/>
      <w:bookmarkStart w:id="3" w:name="_Toc409691625"/>
      <w:bookmarkStart w:id="4" w:name="_Toc410653947"/>
      <w:bookmarkStart w:id="5" w:name="_Toc410702952"/>
      <w:bookmarkStart w:id="6" w:name="_Toc414553129"/>
      <w:r w:rsidRPr="00D76094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725162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4D680E" w:rsidRPr="00725162" w:rsidRDefault="004D680E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D680E" w:rsidRPr="00725162" w:rsidRDefault="004D680E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4D680E" w:rsidRPr="00725162" w:rsidRDefault="004D680E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D680E" w:rsidRPr="00725162" w:rsidRDefault="004D680E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4D680E" w:rsidRPr="00725162" w:rsidRDefault="004D680E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4D680E" w:rsidRPr="00725162" w:rsidRDefault="004D680E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D680E" w:rsidRPr="00725162" w:rsidRDefault="004D680E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4D680E" w:rsidRPr="00725162" w:rsidRDefault="004D680E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4D680E" w:rsidRPr="00725162" w:rsidRDefault="004D680E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4D680E" w:rsidRPr="00725162" w:rsidRDefault="004D680E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4D680E" w:rsidRPr="00725162" w:rsidRDefault="004D680E" w:rsidP="00A51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4D680E" w:rsidRPr="00725162" w:rsidRDefault="004D680E" w:rsidP="00D7609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76094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725162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4D680E" w:rsidRPr="00725162" w:rsidRDefault="004D680E" w:rsidP="00D7609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D680E" w:rsidRPr="00725162" w:rsidRDefault="004D680E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D680E" w:rsidRPr="00725162" w:rsidRDefault="004D680E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D680E" w:rsidRPr="00725162" w:rsidRDefault="004D680E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4D680E" w:rsidRPr="00725162" w:rsidRDefault="004D680E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D680E" w:rsidRPr="00725162" w:rsidRDefault="004D680E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4D680E" w:rsidRPr="00725162" w:rsidRDefault="004D680E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4D680E" w:rsidRPr="00725162" w:rsidRDefault="004D680E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4D680E" w:rsidRPr="00725162" w:rsidRDefault="004D680E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4D680E" w:rsidRPr="00725162" w:rsidRDefault="004D680E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4D680E" w:rsidRPr="00725162" w:rsidRDefault="004D680E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4D680E" w:rsidRPr="00725162" w:rsidRDefault="004D680E" w:rsidP="00FE52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725162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725162">
        <w:rPr>
          <w:rFonts w:ascii="Times New Roman" w:hAnsi="Times New Roman" w:cs="Times New Roman"/>
          <w:sz w:val="24"/>
          <w:szCs w:val="24"/>
        </w:rPr>
        <w:t xml:space="preserve"> Минобрнауки России от 29.12.2014 N 1644)</w:t>
      </w:r>
    </w:p>
    <w:p w:rsidR="004D680E" w:rsidRPr="00725162" w:rsidRDefault="004D680E" w:rsidP="00FE5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4D680E" w:rsidRPr="00725162" w:rsidRDefault="004D680E" w:rsidP="00D7609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76094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725162">
        <w:rPr>
          <w:rFonts w:ascii="Times New Roman" w:hAnsi="Times New Roman" w:cs="Times New Roman"/>
          <w:sz w:val="24"/>
          <w:szCs w:val="24"/>
        </w:rPr>
        <w:t xml:space="preserve"> изучения предметной области "Иностранные языки" должны отражать:</w:t>
      </w:r>
    </w:p>
    <w:p w:rsidR="004D680E" w:rsidRPr="00725162" w:rsidRDefault="004D680E" w:rsidP="00434A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</w:p>
    <w:p w:rsidR="004D680E" w:rsidRPr="00725162" w:rsidRDefault="004D680E" w:rsidP="00434A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4D680E" w:rsidRPr="00725162" w:rsidRDefault="004D680E" w:rsidP="00434A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3) достижение допорогового уровня иноязычной коммуникативной компетенции;</w:t>
      </w:r>
    </w:p>
    <w:p w:rsidR="004D680E" w:rsidRPr="00725162" w:rsidRDefault="004D680E" w:rsidP="00434A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4D680E" w:rsidRPr="00E1095D" w:rsidRDefault="004D680E" w:rsidP="00E1095D">
      <w:pPr>
        <w:pStyle w:val="ConsPlusNormal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725162">
        <w:rPr>
          <w:rFonts w:ascii="Times New Roman" w:hAnsi="Times New Roman" w:cs="Times New Roman"/>
          <w:sz w:val="24"/>
          <w:szCs w:val="24"/>
        </w:rPr>
        <w:t xml:space="preserve">(п. 11.3 введен </w:t>
      </w:r>
      <w:hyperlink r:id="rId11" w:tooltip="Приказ Минобрнауки России от 31.12.2015 N 1577 &quot;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&quot; " w:history="1">
        <w:r w:rsidRPr="00725162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725162">
        <w:rPr>
          <w:rFonts w:ascii="Times New Roman" w:hAnsi="Times New Roman" w:cs="Times New Roman"/>
          <w:sz w:val="24"/>
          <w:szCs w:val="24"/>
        </w:rPr>
        <w:t xml:space="preserve"> Минобрнауки России от 31.12.2015 N 1577)</w:t>
      </w:r>
    </w:p>
    <w:p w:rsidR="004D680E" w:rsidRDefault="004D680E" w:rsidP="009D4140">
      <w:pPr>
        <w:pStyle w:val="Heading2"/>
        <w:jc w:val="center"/>
        <w:rPr>
          <w:rStyle w:val="Zag11"/>
          <w:sz w:val="24"/>
          <w:szCs w:val="24"/>
        </w:rPr>
      </w:pPr>
    </w:p>
    <w:p w:rsidR="004D680E" w:rsidRPr="009D4140" w:rsidRDefault="004D680E" w:rsidP="00E1095D">
      <w:pPr>
        <w:pStyle w:val="Heading2"/>
        <w:ind w:firstLine="0"/>
        <w:rPr>
          <w:sz w:val="24"/>
          <w:szCs w:val="24"/>
        </w:rPr>
      </w:pPr>
      <w:r>
        <w:rPr>
          <w:rStyle w:val="Zag11"/>
          <w:sz w:val="24"/>
          <w:szCs w:val="24"/>
        </w:rPr>
        <w:t xml:space="preserve">         1.</w:t>
      </w:r>
      <w:r w:rsidRPr="009D4140">
        <w:rPr>
          <w:rStyle w:val="Zag11"/>
          <w:sz w:val="24"/>
          <w:szCs w:val="24"/>
        </w:rPr>
        <w:t xml:space="preserve">Планируемые результаты освоения обучающимися основной образовательной </w:t>
      </w:r>
      <w:r>
        <w:rPr>
          <w:rStyle w:val="Zag11"/>
          <w:sz w:val="24"/>
          <w:szCs w:val="24"/>
        </w:rPr>
        <w:t xml:space="preserve">                          </w:t>
      </w:r>
      <w:r w:rsidRPr="009D4140">
        <w:rPr>
          <w:rStyle w:val="Zag11"/>
          <w:sz w:val="24"/>
          <w:szCs w:val="24"/>
        </w:rPr>
        <w:t>программы основного общего образования</w:t>
      </w:r>
      <w:bookmarkEnd w:id="1"/>
      <w:bookmarkEnd w:id="2"/>
      <w:bookmarkEnd w:id="3"/>
      <w:bookmarkEnd w:id="4"/>
      <w:bookmarkEnd w:id="5"/>
      <w:bookmarkEnd w:id="6"/>
    </w:p>
    <w:p w:rsidR="004D680E" w:rsidRPr="0056776B" w:rsidRDefault="004D680E" w:rsidP="00434A3C">
      <w:pPr>
        <w:widowControl w:val="0"/>
        <w:tabs>
          <w:tab w:val="left" w:pos="993"/>
        </w:tabs>
        <w:spacing w:after="0" w:line="360" w:lineRule="auto"/>
        <w:ind w:left="709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Предметные </w:t>
      </w:r>
      <w:r w:rsidRPr="0056776B">
        <w:rPr>
          <w:sz w:val="24"/>
          <w:szCs w:val="24"/>
        </w:rPr>
        <w:t>результаты</w:t>
      </w:r>
    </w:p>
    <w:p w:rsidR="004D680E" w:rsidRPr="00911C89" w:rsidRDefault="004D680E" w:rsidP="00D76094">
      <w:pPr>
        <w:widowControl w:val="0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Коммуникативные умения </w:t>
      </w:r>
      <w:r w:rsidRPr="00911C89">
        <w:rPr>
          <w:rFonts w:ascii="Times New Roman" w:hAnsi="Times New Roman"/>
          <w:b/>
          <w:sz w:val="24"/>
          <w:szCs w:val="24"/>
        </w:rPr>
        <w:t>Говорение. Диалогическая речь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4D680E" w:rsidRPr="00911C89" w:rsidRDefault="004D680E" w:rsidP="00823555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4D680E" w:rsidRPr="00911C89" w:rsidRDefault="004D680E" w:rsidP="00823555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вести диалог-обмен мнениями; </w:t>
      </w:r>
    </w:p>
    <w:p w:rsidR="004D680E" w:rsidRPr="00911C89" w:rsidRDefault="004D680E" w:rsidP="00823555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брать и давать интервью;</w:t>
      </w:r>
    </w:p>
    <w:p w:rsidR="004D680E" w:rsidRPr="00911C89" w:rsidRDefault="004D680E" w:rsidP="00823555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вести диалог-расспрос на основе нелинейного текста (таблицы, диаграммы и т. д.).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Говорение. Монологическая речь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4D680E" w:rsidRPr="00911C89" w:rsidRDefault="004D680E" w:rsidP="0082355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4D680E" w:rsidRPr="00911C89" w:rsidRDefault="004D680E" w:rsidP="0082355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4D680E" w:rsidRPr="00911C89" w:rsidRDefault="004D680E" w:rsidP="0082355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4D680E" w:rsidRPr="00911C89" w:rsidRDefault="004D680E" w:rsidP="0082355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4D680E" w:rsidRPr="00911C89" w:rsidRDefault="004D680E" w:rsidP="0082355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описывать картинку/ фото с опорой или без опоры на ключевые слова/ план/ вопросы.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 xml:space="preserve">Выпускник получит возможность научиться: </w:t>
      </w:r>
    </w:p>
    <w:p w:rsidR="004D680E" w:rsidRPr="00911C89" w:rsidRDefault="004D680E" w:rsidP="00823555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делать сообщение на заданную тему на основе прочитанного; </w:t>
      </w:r>
    </w:p>
    <w:p w:rsidR="004D680E" w:rsidRPr="00911C89" w:rsidRDefault="004D680E" w:rsidP="00823555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4D680E" w:rsidRPr="00911C89" w:rsidRDefault="004D680E" w:rsidP="00823555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4D680E" w:rsidRPr="00911C89" w:rsidRDefault="004D680E" w:rsidP="00823555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кратко высказываться с опорой на нелинейный текст (таблицы, диаграммы, расписание и т. п.);</w:t>
      </w:r>
    </w:p>
    <w:p w:rsidR="004D680E" w:rsidRPr="00911C89" w:rsidRDefault="004D680E" w:rsidP="00823555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кратко излагать результаты выполненной проектной работы.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Аудирование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 xml:space="preserve">Выпускник научится: </w:t>
      </w:r>
    </w:p>
    <w:p w:rsidR="004D680E" w:rsidRDefault="004D680E" w:rsidP="00823555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4D680E" w:rsidRPr="00911C89" w:rsidRDefault="004D680E" w:rsidP="00D76094">
      <w:pPr>
        <w:tabs>
          <w:tab w:val="left" w:pos="993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</w:p>
    <w:p w:rsidR="004D680E" w:rsidRPr="00911C89" w:rsidRDefault="004D680E" w:rsidP="00823555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4D680E" w:rsidRPr="00911C89" w:rsidRDefault="004D680E" w:rsidP="00823555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выделять основную тему в воспринимаемом на слух тексте;</w:t>
      </w:r>
    </w:p>
    <w:p w:rsidR="004D680E" w:rsidRPr="00911C89" w:rsidRDefault="004D680E" w:rsidP="00823555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 xml:space="preserve">Чтение 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 xml:space="preserve">Выпускник научится: </w:t>
      </w:r>
    </w:p>
    <w:p w:rsidR="004D680E" w:rsidRPr="00911C89" w:rsidRDefault="004D680E" w:rsidP="00823555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4D680E" w:rsidRPr="00911C89" w:rsidRDefault="004D680E" w:rsidP="00823555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4D680E" w:rsidRPr="00911C89" w:rsidRDefault="004D680E" w:rsidP="00823555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4D680E" w:rsidRPr="00911C89" w:rsidRDefault="004D680E" w:rsidP="00823555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4D680E" w:rsidRPr="00911C89" w:rsidRDefault="004D680E" w:rsidP="00823555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4D680E" w:rsidRPr="00911C89" w:rsidRDefault="004D680E" w:rsidP="00823555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восстанавливать текст из разрозненных абзацев или путем добавления выпущенных фрагментов.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 xml:space="preserve">Письменная речь 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 xml:space="preserve">Выпускник научится: </w:t>
      </w:r>
    </w:p>
    <w:p w:rsidR="004D680E" w:rsidRPr="00911C89" w:rsidRDefault="004D680E" w:rsidP="00823555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4D680E" w:rsidRPr="00911C89" w:rsidRDefault="004D680E" w:rsidP="00823555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4D680E" w:rsidRPr="00911C89" w:rsidRDefault="004D680E" w:rsidP="00823555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4D680E" w:rsidRPr="00911C89" w:rsidRDefault="004D680E" w:rsidP="00823555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писать небольшие письменные высказывания с опорой на образец/ план.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4D680E" w:rsidRPr="00911C89" w:rsidRDefault="004D680E" w:rsidP="00823555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4D680E" w:rsidRPr="00911C89" w:rsidRDefault="004D680E" w:rsidP="00823555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писать электронное письмо (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e</w:t>
      </w:r>
      <w:r w:rsidRPr="00911C89">
        <w:rPr>
          <w:rFonts w:ascii="Times New Roman" w:hAnsi="Times New Roman"/>
          <w:i/>
          <w:sz w:val="24"/>
          <w:szCs w:val="24"/>
        </w:rPr>
        <w:t>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911C89">
        <w:rPr>
          <w:rFonts w:ascii="Times New Roman" w:hAnsi="Times New Roman"/>
          <w:i/>
          <w:sz w:val="24"/>
          <w:szCs w:val="24"/>
        </w:rPr>
        <w:t>) зарубежному другу в ответ на электронное письмо-стимул;</w:t>
      </w:r>
    </w:p>
    <w:p w:rsidR="004D680E" w:rsidRPr="00911C89" w:rsidRDefault="004D680E" w:rsidP="00823555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составлять план/ тезисы устного или письменного сообщения; </w:t>
      </w:r>
    </w:p>
    <w:p w:rsidR="004D680E" w:rsidRPr="00911C89" w:rsidRDefault="004D680E" w:rsidP="00823555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кратко излагать в письменном виде результаты проектной деятельности;</w:t>
      </w:r>
    </w:p>
    <w:p w:rsidR="004D680E" w:rsidRPr="00911C89" w:rsidRDefault="004D680E" w:rsidP="00823555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Языковые навыки и средства оперирования ими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Орфография и пунктуация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4D680E" w:rsidRPr="00911C89" w:rsidRDefault="004D680E" w:rsidP="00823555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правильно писать изученные слова;</w:t>
      </w:r>
    </w:p>
    <w:p w:rsidR="004D680E" w:rsidRPr="00911C89" w:rsidRDefault="004D680E" w:rsidP="00823555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4D680E" w:rsidRPr="00911C89" w:rsidRDefault="004D680E" w:rsidP="00823555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4D680E" w:rsidRPr="00911C89" w:rsidRDefault="004D680E" w:rsidP="00823555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Фонетическая сторона речи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4D680E" w:rsidRPr="00911C89" w:rsidRDefault="004D680E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4D680E" w:rsidRPr="00911C89" w:rsidRDefault="004D680E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соблюдать правильное ударение в изученных словах;</w:t>
      </w:r>
    </w:p>
    <w:p w:rsidR="004D680E" w:rsidRPr="00911C89" w:rsidRDefault="004D680E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различать коммуникативные типы предложений по их интонации;</w:t>
      </w:r>
    </w:p>
    <w:p w:rsidR="004D680E" w:rsidRPr="00911C89" w:rsidRDefault="004D680E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членить предложение на смысловые группы;</w:t>
      </w:r>
    </w:p>
    <w:p w:rsidR="004D680E" w:rsidRPr="00911C89" w:rsidRDefault="004D680E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4D680E" w:rsidRPr="00911C89" w:rsidRDefault="004D680E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выражать модальные значения, чувства и эмоции с помощью интонации;</w:t>
      </w:r>
    </w:p>
    <w:p w:rsidR="004D680E" w:rsidRPr="00911C89" w:rsidRDefault="004D680E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различать британские и американские варианты английского языка в прослушанных высказываниях.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Лексическая сторона речи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4D680E" w:rsidRPr="00911C89" w:rsidRDefault="004D680E" w:rsidP="00823555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4D680E" w:rsidRPr="00911C89" w:rsidRDefault="004D680E" w:rsidP="00823555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4D680E" w:rsidRPr="00911C89" w:rsidRDefault="004D680E" w:rsidP="00823555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соблюдать существующие в английском языке нормы лексической сочетаемости;</w:t>
      </w:r>
    </w:p>
    <w:p w:rsidR="004D680E" w:rsidRPr="00911C89" w:rsidRDefault="004D680E" w:rsidP="00823555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4D680E" w:rsidRPr="00911C89" w:rsidRDefault="004D680E" w:rsidP="00823555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4D680E" w:rsidRPr="00911C89" w:rsidRDefault="004D680E" w:rsidP="00823555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глаголы при помощи аффиксов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dis</w:t>
      </w:r>
      <w:r w:rsidRPr="00911C89">
        <w:rPr>
          <w:rFonts w:ascii="Times New Roman" w:hAnsi="Times New Roman"/>
          <w:sz w:val="24"/>
          <w:szCs w:val="24"/>
        </w:rPr>
        <w:t xml:space="preserve">-,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mis</w:t>
      </w:r>
      <w:r w:rsidRPr="00911C89">
        <w:rPr>
          <w:rFonts w:ascii="Times New Roman" w:hAnsi="Times New Roman"/>
          <w:sz w:val="24"/>
          <w:szCs w:val="24"/>
        </w:rPr>
        <w:t xml:space="preserve">-,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re</w:t>
      </w:r>
      <w:r w:rsidRPr="00911C89">
        <w:rPr>
          <w:rFonts w:ascii="Times New Roman" w:hAnsi="Times New Roman"/>
          <w:sz w:val="24"/>
          <w:szCs w:val="24"/>
        </w:rPr>
        <w:t>-, -</w:t>
      </w:r>
      <w:r w:rsidRPr="00911C89">
        <w:rPr>
          <w:rFonts w:ascii="Times New Roman" w:hAnsi="Times New Roman"/>
          <w:i/>
          <w:sz w:val="24"/>
          <w:szCs w:val="24"/>
        </w:rPr>
        <w:t>ze</w:t>
      </w:r>
      <w:r w:rsidRPr="00911C89">
        <w:rPr>
          <w:rFonts w:ascii="Times New Roman" w:hAnsi="Times New Roman"/>
          <w:sz w:val="24"/>
          <w:szCs w:val="24"/>
        </w:rPr>
        <w:t>/-</w:t>
      </w:r>
      <w:r w:rsidRPr="00911C89">
        <w:rPr>
          <w:rFonts w:ascii="Times New Roman" w:hAnsi="Times New Roman"/>
          <w:i/>
          <w:sz w:val="24"/>
          <w:szCs w:val="24"/>
        </w:rPr>
        <w:t>ise</w:t>
      </w:r>
      <w:r w:rsidRPr="00911C89">
        <w:rPr>
          <w:rFonts w:ascii="Times New Roman" w:hAnsi="Times New Roman"/>
          <w:sz w:val="24"/>
          <w:szCs w:val="24"/>
        </w:rPr>
        <w:t xml:space="preserve">; </w:t>
      </w:r>
    </w:p>
    <w:p w:rsidR="004D680E" w:rsidRPr="00911C89" w:rsidRDefault="004D680E" w:rsidP="00823555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911C89">
        <w:rPr>
          <w:rFonts w:ascii="Times New Roman" w:hAnsi="Times New Roman"/>
          <w:sz w:val="24"/>
          <w:szCs w:val="24"/>
        </w:rPr>
        <w:t>имена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существительные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при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помощи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суффиксов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or</w:t>
      </w:r>
      <w:r w:rsidRPr="00911C89">
        <w:rPr>
          <w:rFonts w:ascii="Times New Roman" w:hAnsi="Times New Roman"/>
          <w:sz w:val="24"/>
          <w:szCs w:val="24"/>
          <w:lang w:val="en-US"/>
        </w:rPr>
        <w:t>/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er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ist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sion</w:t>
      </w:r>
      <w:r w:rsidRPr="00911C89">
        <w:rPr>
          <w:rFonts w:ascii="Times New Roman" w:hAnsi="Times New Roman"/>
          <w:sz w:val="24"/>
          <w:szCs w:val="24"/>
          <w:lang w:val="en-US"/>
        </w:rPr>
        <w:t>/-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tion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nce</w:t>
      </w:r>
      <w:r w:rsidRPr="00911C89">
        <w:rPr>
          <w:rFonts w:ascii="Times New Roman" w:hAnsi="Times New Roman"/>
          <w:sz w:val="24"/>
          <w:szCs w:val="24"/>
          <w:lang w:val="en-US"/>
        </w:rPr>
        <w:t>/-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ence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ment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ity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ness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ship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ing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4D680E" w:rsidRPr="00911C89" w:rsidRDefault="004D680E" w:rsidP="00823555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911C89">
        <w:rPr>
          <w:rFonts w:ascii="Times New Roman" w:hAnsi="Times New Roman"/>
          <w:sz w:val="24"/>
          <w:szCs w:val="24"/>
        </w:rPr>
        <w:t>имена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прилагательные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при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помощи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аффиксов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inter</w:t>
      </w:r>
      <w:r w:rsidRPr="00911C89">
        <w:rPr>
          <w:rFonts w:ascii="Times New Roman" w:hAnsi="Times New Roman"/>
          <w:sz w:val="24"/>
          <w:szCs w:val="24"/>
          <w:lang w:val="en-US"/>
        </w:rPr>
        <w:t>-;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y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ly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ful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al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ic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ian</w:t>
      </w:r>
      <w:r w:rsidRPr="00911C89">
        <w:rPr>
          <w:rFonts w:ascii="Times New Roman" w:hAnsi="Times New Roman"/>
          <w:sz w:val="24"/>
          <w:szCs w:val="24"/>
          <w:lang w:val="en-US"/>
        </w:rPr>
        <w:t>/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an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ing</w:t>
      </w:r>
      <w:r w:rsidRPr="00911C89">
        <w:rPr>
          <w:rFonts w:ascii="Times New Roman" w:hAnsi="Times New Roman"/>
          <w:sz w:val="24"/>
          <w:szCs w:val="24"/>
          <w:lang w:val="en-US"/>
        </w:rPr>
        <w:t>;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ous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able</w:t>
      </w:r>
      <w:r w:rsidRPr="00911C89">
        <w:rPr>
          <w:rFonts w:ascii="Times New Roman" w:hAnsi="Times New Roman"/>
          <w:sz w:val="24"/>
          <w:szCs w:val="24"/>
          <w:lang w:val="en-US"/>
        </w:rPr>
        <w:t>/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ible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less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ive</w:t>
      </w:r>
      <w:r w:rsidRPr="00911C89">
        <w:rPr>
          <w:rFonts w:ascii="Times New Roman" w:hAnsi="Times New Roman"/>
          <w:sz w:val="24"/>
          <w:szCs w:val="24"/>
          <w:lang w:val="en-US"/>
        </w:rPr>
        <w:t>;</w:t>
      </w:r>
    </w:p>
    <w:p w:rsidR="004D680E" w:rsidRPr="00911C89" w:rsidRDefault="004D680E" w:rsidP="00823555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наречия при помощи суффикса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ly</w:t>
      </w:r>
      <w:r w:rsidRPr="00911C89">
        <w:rPr>
          <w:rFonts w:ascii="Times New Roman" w:hAnsi="Times New Roman"/>
          <w:sz w:val="24"/>
          <w:szCs w:val="24"/>
        </w:rPr>
        <w:t xml:space="preserve">; </w:t>
      </w:r>
    </w:p>
    <w:p w:rsidR="004D680E" w:rsidRPr="00911C89" w:rsidRDefault="004D680E" w:rsidP="00823555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имена существительные, имена прилагательные, наречия при помощи отрицательных префиксов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un</w:t>
      </w:r>
      <w:r w:rsidRPr="00911C89">
        <w:rPr>
          <w:rFonts w:ascii="Times New Roman" w:hAnsi="Times New Roman"/>
          <w:sz w:val="24"/>
          <w:szCs w:val="24"/>
        </w:rPr>
        <w:t xml:space="preserve">-,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im</w:t>
      </w:r>
      <w:r w:rsidRPr="00911C89">
        <w:rPr>
          <w:rFonts w:ascii="Times New Roman" w:hAnsi="Times New Roman"/>
          <w:sz w:val="24"/>
          <w:szCs w:val="24"/>
        </w:rPr>
        <w:t>-/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in</w:t>
      </w:r>
      <w:r w:rsidRPr="00911C89">
        <w:rPr>
          <w:rFonts w:ascii="Times New Roman" w:hAnsi="Times New Roman"/>
          <w:sz w:val="24"/>
          <w:szCs w:val="24"/>
        </w:rPr>
        <w:t>-;</w:t>
      </w:r>
    </w:p>
    <w:p w:rsidR="004D680E" w:rsidRPr="00911C89" w:rsidRDefault="004D680E" w:rsidP="00823555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числительные при помощи суффиксов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teen</w:t>
      </w:r>
      <w:r w:rsidRPr="00911C89">
        <w:rPr>
          <w:rFonts w:ascii="Times New Roman" w:hAnsi="Times New Roman"/>
          <w:sz w:val="24"/>
          <w:szCs w:val="24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ty</w:t>
      </w:r>
      <w:r w:rsidRPr="00911C89">
        <w:rPr>
          <w:rFonts w:ascii="Times New Roman" w:hAnsi="Times New Roman"/>
          <w:sz w:val="24"/>
          <w:szCs w:val="24"/>
        </w:rPr>
        <w:t>;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th</w:t>
      </w:r>
      <w:r w:rsidRPr="00911C89">
        <w:rPr>
          <w:rFonts w:ascii="Times New Roman" w:hAnsi="Times New Roman"/>
          <w:sz w:val="24"/>
          <w:szCs w:val="24"/>
        </w:rPr>
        <w:t>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4D680E" w:rsidRPr="00911C89" w:rsidRDefault="004D680E" w:rsidP="0082355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4D680E" w:rsidRPr="00911C89" w:rsidRDefault="004D680E" w:rsidP="0082355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4D680E" w:rsidRPr="00911C89" w:rsidRDefault="004D680E" w:rsidP="0082355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4D680E" w:rsidRPr="00911C89" w:rsidRDefault="004D680E" w:rsidP="0082355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распознавать принадлежность слов к частям речи по аффиксам;</w:t>
      </w:r>
    </w:p>
    <w:p w:rsidR="004D680E" w:rsidRPr="00911C89" w:rsidRDefault="004D680E" w:rsidP="0082355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распознавать и употреблять в речи различные средства связи в тексте для обеспечения его целостности (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firstly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to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begin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with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however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for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me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finally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at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last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etc</w:t>
      </w:r>
      <w:r w:rsidRPr="00911C89">
        <w:rPr>
          <w:rFonts w:ascii="Times New Roman" w:hAnsi="Times New Roman"/>
          <w:i/>
          <w:sz w:val="24"/>
          <w:szCs w:val="24"/>
        </w:rPr>
        <w:t>.);</w:t>
      </w:r>
    </w:p>
    <w:p w:rsidR="004D680E" w:rsidRPr="00911C89" w:rsidRDefault="004D680E" w:rsidP="0082355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Грамматическая сторона речи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4D680E" w:rsidRPr="00911C89" w:rsidRDefault="004D680E" w:rsidP="00823555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4D680E" w:rsidRPr="00911C89" w:rsidRDefault="004D680E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4D680E" w:rsidRPr="00911C89" w:rsidRDefault="004D680E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4D680E" w:rsidRPr="00911C89" w:rsidRDefault="004D680E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распознавать и употреблять в речи предложения с начальным </w:t>
      </w:r>
      <w:r w:rsidRPr="00911C89">
        <w:rPr>
          <w:rFonts w:ascii="Times New Roman" w:hAnsi="Times New Roman"/>
          <w:i/>
          <w:sz w:val="24"/>
          <w:szCs w:val="24"/>
        </w:rPr>
        <w:t>It</w:t>
      </w:r>
      <w:r w:rsidRPr="00911C89">
        <w:rPr>
          <w:rFonts w:ascii="Times New Roman" w:hAnsi="Times New Roman"/>
          <w:sz w:val="24"/>
          <w:szCs w:val="24"/>
        </w:rPr>
        <w:t>;</w:t>
      </w:r>
    </w:p>
    <w:p w:rsidR="004D680E" w:rsidRPr="00911C89" w:rsidRDefault="004D680E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распознавать и употреблять в речи предложения с начальным </w:t>
      </w:r>
      <w:r w:rsidRPr="00911C89">
        <w:rPr>
          <w:rFonts w:ascii="Times New Roman" w:hAnsi="Times New Roman"/>
          <w:i/>
          <w:sz w:val="24"/>
          <w:szCs w:val="24"/>
        </w:rPr>
        <w:t xml:space="preserve">There +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to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be</w:t>
      </w:r>
      <w:r w:rsidRPr="00911C89">
        <w:rPr>
          <w:rFonts w:ascii="Times New Roman" w:hAnsi="Times New Roman"/>
          <w:sz w:val="24"/>
          <w:szCs w:val="24"/>
        </w:rPr>
        <w:t>;</w:t>
      </w:r>
    </w:p>
    <w:p w:rsidR="004D680E" w:rsidRPr="00911C89" w:rsidRDefault="004D680E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распознавать и употреблять в речи сложносочиненные предложения с сочинительными союзами </w:t>
      </w:r>
      <w:r w:rsidRPr="00911C89">
        <w:rPr>
          <w:rFonts w:ascii="Times New Roman" w:hAnsi="Times New Roman"/>
          <w:i/>
          <w:sz w:val="24"/>
          <w:szCs w:val="24"/>
        </w:rPr>
        <w:t>and</w:t>
      </w:r>
      <w:r w:rsidRPr="00911C89">
        <w:rPr>
          <w:rFonts w:ascii="Times New Roman" w:hAnsi="Times New Roman"/>
          <w:sz w:val="24"/>
          <w:szCs w:val="24"/>
        </w:rPr>
        <w:t>,</w:t>
      </w:r>
      <w:r w:rsidRPr="00911C89">
        <w:rPr>
          <w:rFonts w:ascii="Times New Roman" w:hAnsi="Times New Roman"/>
          <w:i/>
          <w:sz w:val="24"/>
          <w:szCs w:val="24"/>
        </w:rPr>
        <w:t xml:space="preserve"> but</w:t>
      </w:r>
      <w:r w:rsidRPr="00911C89">
        <w:rPr>
          <w:rFonts w:ascii="Times New Roman" w:hAnsi="Times New Roman"/>
          <w:sz w:val="24"/>
          <w:szCs w:val="24"/>
        </w:rPr>
        <w:t>,</w:t>
      </w:r>
      <w:r w:rsidRPr="00911C89">
        <w:rPr>
          <w:rFonts w:ascii="Times New Roman" w:hAnsi="Times New Roman"/>
          <w:i/>
          <w:sz w:val="24"/>
          <w:szCs w:val="24"/>
        </w:rPr>
        <w:t xml:space="preserve"> or</w:t>
      </w:r>
      <w:r w:rsidRPr="00911C89">
        <w:rPr>
          <w:rFonts w:ascii="Times New Roman" w:hAnsi="Times New Roman"/>
          <w:sz w:val="24"/>
          <w:szCs w:val="24"/>
        </w:rPr>
        <w:t>;</w:t>
      </w:r>
    </w:p>
    <w:p w:rsidR="004D680E" w:rsidRPr="00911C89" w:rsidRDefault="004D680E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распознавать и употреблять в речи сложноподчиненные предложения с союзами и союзными словами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because</w:t>
      </w:r>
      <w:r w:rsidRPr="00911C89">
        <w:rPr>
          <w:rFonts w:ascii="Times New Roman" w:hAnsi="Times New Roman"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if</w:t>
      </w:r>
      <w:r w:rsidRPr="00911C89">
        <w:rPr>
          <w:rFonts w:ascii="Times New Roman" w:hAnsi="Times New Roman"/>
          <w:sz w:val="24"/>
          <w:szCs w:val="24"/>
        </w:rPr>
        <w:t>,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that</w:t>
      </w:r>
      <w:r w:rsidRPr="00911C89">
        <w:rPr>
          <w:rFonts w:ascii="Times New Roman" w:hAnsi="Times New Roman"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who</w:t>
      </w:r>
      <w:r w:rsidRPr="00911C89">
        <w:rPr>
          <w:rFonts w:ascii="Times New Roman" w:hAnsi="Times New Roman"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which</w:t>
      </w:r>
      <w:r w:rsidRPr="00911C89">
        <w:rPr>
          <w:rFonts w:ascii="Times New Roman" w:hAnsi="Times New Roman"/>
          <w:sz w:val="24"/>
          <w:szCs w:val="24"/>
        </w:rPr>
        <w:t>,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what</w:t>
      </w:r>
      <w:r w:rsidRPr="00911C89">
        <w:rPr>
          <w:rFonts w:ascii="Times New Roman" w:hAnsi="Times New Roman"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when</w:t>
      </w:r>
      <w:r w:rsidRPr="00911C89">
        <w:rPr>
          <w:rFonts w:ascii="Times New Roman" w:hAnsi="Times New Roman"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where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how</w:t>
      </w:r>
      <w:r w:rsidRPr="00911C89">
        <w:rPr>
          <w:rFonts w:ascii="Times New Roman" w:hAnsi="Times New Roman"/>
          <w:i/>
          <w:sz w:val="24"/>
          <w:szCs w:val="24"/>
        </w:rPr>
        <w:t>,</w:t>
      </w:r>
      <w:r w:rsidRPr="00911C89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why</w:t>
      </w:r>
      <w:r w:rsidRPr="00911C89">
        <w:rPr>
          <w:rFonts w:ascii="Times New Roman" w:hAnsi="Times New Roman"/>
          <w:sz w:val="24"/>
          <w:szCs w:val="24"/>
        </w:rPr>
        <w:t>;</w:t>
      </w:r>
    </w:p>
    <w:p w:rsidR="004D680E" w:rsidRPr="00911C89" w:rsidRDefault="004D680E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4D680E" w:rsidRPr="005A6CE8" w:rsidRDefault="004D680E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</w:t>
      </w:r>
      <w:r w:rsidRPr="005A6CE8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и</w:t>
      </w:r>
      <w:r w:rsidRPr="005A6CE8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употреблять</w:t>
      </w:r>
      <w:r w:rsidRPr="005A6CE8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в</w:t>
      </w:r>
      <w:r w:rsidRPr="005A6CE8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речи</w:t>
      </w:r>
      <w:r w:rsidRPr="005A6CE8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условные</w:t>
      </w:r>
      <w:r w:rsidRPr="005A6CE8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предложения</w:t>
      </w:r>
      <w:r w:rsidRPr="005A6CE8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реального</w:t>
      </w:r>
      <w:r w:rsidRPr="005A6CE8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характера</w:t>
      </w:r>
      <w:r w:rsidRPr="005A6CE8">
        <w:rPr>
          <w:rFonts w:ascii="Times New Roman" w:hAnsi="Times New Roman"/>
          <w:sz w:val="24"/>
          <w:szCs w:val="24"/>
        </w:rPr>
        <w:t xml:space="preserve"> (</w:t>
      </w:r>
      <w:r w:rsidRPr="00911C89">
        <w:rPr>
          <w:rFonts w:ascii="Times New Roman" w:hAnsi="Times New Roman"/>
          <w:sz w:val="24"/>
          <w:szCs w:val="24"/>
          <w:lang w:val="en-US"/>
        </w:rPr>
        <w:t>Conditional</w:t>
      </w:r>
      <w:r w:rsidRPr="005A6CE8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  <w:lang w:val="en-US"/>
        </w:rPr>
        <w:t>I</w:t>
      </w:r>
      <w:r w:rsidRPr="005A6CE8">
        <w:rPr>
          <w:rFonts w:ascii="Times New Roman" w:hAnsi="Times New Roman"/>
          <w:sz w:val="24"/>
          <w:szCs w:val="24"/>
        </w:rPr>
        <w:t xml:space="preserve"> –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If</w:t>
      </w:r>
      <w:r w:rsidRPr="005A6CE8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</w:t>
      </w:r>
      <w:r w:rsidRPr="005A6CE8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see</w:t>
      </w:r>
      <w:r w:rsidRPr="005A6CE8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Jim</w:t>
      </w:r>
      <w:r w:rsidRPr="005A6CE8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</w:t>
      </w:r>
      <w:r w:rsidRPr="005A6CE8">
        <w:rPr>
          <w:rFonts w:ascii="Times New Roman" w:hAnsi="Times New Roman"/>
          <w:i/>
          <w:sz w:val="24"/>
          <w:szCs w:val="24"/>
        </w:rPr>
        <w:t>’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ll</w:t>
      </w:r>
      <w:r w:rsidRPr="005A6CE8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invite</w:t>
      </w:r>
      <w:r w:rsidRPr="005A6CE8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him</w:t>
      </w:r>
      <w:r w:rsidRPr="005A6CE8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to</w:t>
      </w:r>
      <w:r w:rsidRPr="005A6CE8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our</w:t>
      </w:r>
      <w:r w:rsidRPr="005A6CE8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school</w:t>
      </w:r>
      <w:r w:rsidRPr="005A6CE8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party</w:t>
      </w:r>
      <w:r w:rsidRPr="005A6CE8">
        <w:rPr>
          <w:rFonts w:ascii="Times New Roman" w:hAnsi="Times New Roman"/>
          <w:sz w:val="24"/>
          <w:szCs w:val="24"/>
        </w:rPr>
        <w:t xml:space="preserve">) </w:t>
      </w:r>
      <w:r w:rsidRPr="00911C89">
        <w:rPr>
          <w:rFonts w:ascii="Times New Roman" w:hAnsi="Times New Roman"/>
          <w:sz w:val="24"/>
          <w:szCs w:val="24"/>
        </w:rPr>
        <w:t>и</w:t>
      </w:r>
      <w:r w:rsidRPr="005A6CE8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нереального</w:t>
      </w:r>
      <w:r w:rsidRPr="005A6CE8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характера</w:t>
      </w:r>
      <w:r w:rsidRPr="005A6CE8">
        <w:rPr>
          <w:rFonts w:ascii="Times New Roman" w:hAnsi="Times New Roman"/>
          <w:sz w:val="24"/>
          <w:szCs w:val="24"/>
        </w:rPr>
        <w:t xml:space="preserve"> (</w:t>
      </w:r>
      <w:r w:rsidRPr="00911C89">
        <w:rPr>
          <w:rFonts w:ascii="Times New Roman" w:hAnsi="Times New Roman"/>
          <w:sz w:val="24"/>
          <w:szCs w:val="24"/>
          <w:lang w:val="en-US"/>
        </w:rPr>
        <w:t>Conditional</w:t>
      </w:r>
      <w:r w:rsidRPr="005A6CE8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  <w:lang w:val="en-US"/>
        </w:rPr>
        <w:t>II</w:t>
      </w:r>
      <w:r w:rsidRPr="005A6CE8">
        <w:rPr>
          <w:rFonts w:ascii="Times New Roman" w:hAnsi="Times New Roman"/>
          <w:i/>
          <w:sz w:val="24"/>
          <w:szCs w:val="24"/>
        </w:rPr>
        <w:t xml:space="preserve"> –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If</w:t>
      </w:r>
      <w:r w:rsidRPr="005A6CE8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</w:t>
      </w:r>
      <w:r w:rsidRPr="005A6CE8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were</w:t>
      </w:r>
      <w:r w:rsidRPr="005A6CE8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you</w:t>
      </w:r>
      <w:r w:rsidRPr="005A6CE8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</w:t>
      </w:r>
      <w:r w:rsidRPr="005A6CE8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would</w:t>
      </w:r>
      <w:r w:rsidRPr="005A6CE8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start</w:t>
      </w:r>
      <w:r w:rsidRPr="005A6CE8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learning</w:t>
      </w:r>
      <w:r w:rsidRPr="005A6CE8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French</w:t>
      </w:r>
      <w:r w:rsidRPr="005A6CE8">
        <w:rPr>
          <w:rFonts w:ascii="Times New Roman" w:hAnsi="Times New Roman"/>
          <w:i/>
          <w:sz w:val="24"/>
          <w:szCs w:val="24"/>
        </w:rPr>
        <w:t>);</w:t>
      </w:r>
    </w:p>
    <w:p w:rsidR="004D680E" w:rsidRPr="00911C89" w:rsidRDefault="004D680E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4D680E" w:rsidRPr="00911C89" w:rsidRDefault="004D680E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существительные с определенным/ неопределенным/нулевым артиклем;</w:t>
      </w:r>
    </w:p>
    <w:p w:rsidR="004D680E" w:rsidRPr="00911C89" w:rsidRDefault="004D680E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4D680E" w:rsidRPr="00911C89" w:rsidRDefault="004D680E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4D680E" w:rsidRPr="00911C89" w:rsidRDefault="004D680E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наречия времени и образа действия и слова, выражающие количество (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many</w:t>
      </w:r>
      <w:r w:rsidRPr="00911C89">
        <w:rPr>
          <w:rFonts w:ascii="Times New Roman" w:hAnsi="Times New Roman"/>
          <w:sz w:val="24"/>
          <w:szCs w:val="24"/>
        </w:rPr>
        <w:t>/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much</w:t>
      </w:r>
      <w:r w:rsidRPr="00911C89">
        <w:rPr>
          <w:rFonts w:ascii="Times New Roman" w:hAnsi="Times New Roman"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few</w:t>
      </w:r>
      <w:r w:rsidRPr="00911C89">
        <w:rPr>
          <w:rFonts w:ascii="Times New Roman" w:hAnsi="Times New Roman"/>
          <w:sz w:val="24"/>
          <w:szCs w:val="24"/>
        </w:rPr>
        <w:t>/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few</w:t>
      </w:r>
      <w:r w:rsidRPr="00911C89">
        <w:rPr>
          <w:rFonts w:ascii="Times New Roman" w:hAnsi="Times New Roman"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little</w:t>
      </w:r>
      <w:r w:rsidRPr="00911C89">
        <w:rPr>
          <w:rFonts w:ascii="Times New Roman" w:hAnsi="Times New Roman"/>
          <w:sz w:val="24"/>
          <w:szCs w:val="24"/>
        </w:rPr>
        <w:t>/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little</w:t>
      </w:r>
      <w:r w:rsidRPr="00911C89">
        <w:rPr>
          <w:rFonts w:ascii="Times New Roman" w:hAnsi="Times New Roman"/>
          <w:sz w:val="24"/>
          <w:szCs w:val="24"/>
        </w:rPr>
        <w:t>); наречия в положительной, сравнительной и превосходной степенях, образованные по правилу и исключения;</w:t>
      </w:r>
    </w:p>
    <w:p w:rsidR="004D680E" w:rsidRPr="00911C89" w:rsidRDefault="004D680E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4D680E" w:rsidRPr="00911C89" w:rsidRDefault="004D680E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глаголы в наиболее употребительных временных формах действительного залога: Present Simple, Future Simple и Past Simple, Present и Past Continuous, Present Perfect;</w:t>
      </w:r>
    </w:p>
    <w:p w:rsidR="004D680E" w:rsidRPr="00911C89" w:rsidRDefault="004D680E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различные грамматические средства для выражения будущего времени: Simple Future</w:t>
      </w:r>
      <w:r w:rsidRPr="00911C89">
        <w:rPr>
          <w:rFonts w:ascii="Times New Roman" w:hAnsi="Times New Roman"/>
          <w:i/>
          <w:sz w:val="24"/>
          <w:szCs w:val="24"/>
        </w:rPr>
        <w:t xml:space="preserve">, to be going to, </w:t>
      </w:r>
      <w:r w:rsidRPr="00911C89">
        <w:rPr>
          <w:rFonts w:ascii="Times New Roman" w:hAnsi="Times New Roman"/>
          <w:sz w:val="24"/>
          <w:szCs w:val="24"/>
        </w:rPr>
        <w:t>Present Continuous</w:t>
      </w:r>
      <w:r w:rsidRPr="00911C89">
        <w:rPr>
          <w:rFonts w:ascii="Times New Roman" w:hAnsi="Times New Roman"/>
          <w:i/>
          <w:sz w:val="24"/>
          <w:szCs w:val="24"/>
        </w:rPr>
        <w:t>;</w:t>
      </w:r>
    </w:p>
    <w:p w:rsidR="004D680E" w:rsidRPr="00911C89" w:rsidRDefault="004D680E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модальные глаголы и их эквиваленты (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may</w:t>
      </w:r>
      <w:r w:rsidRPr="00911C89">
        <w:rPr>
          <w:rFonts w:ascii="Times New Roman" w:hAnsi="Times New Roman"/>
          <w:sz w:val="24"/>
          <w:szCs w:val="24"/>
        </w:rPr>
        <w:t>,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can</w:t>
      </w:r>
      <w:r w:rsidRPr="00911C89">
        <w:rPr>
          <w:rFonts w:ascii="Times New Roman" w:hAnsi="Times New Roman"/>
          <w:sz w:val="24"/>
          <w:szCs w:val="24"/>
        </w:rPr>
        <w:t>,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could</w:t>
      </w:r>
      <w:r w:rsidRPr="00911C89">
        <w:rPr>
          <w:rFonts w:ascii="Times New Roman" w:hAnsi="Times New Roman"/>
          <w:sz w:val="24"/>
          <w:szCs w:val="24"/>
        </w:rPr>
        <w:t>,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be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able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to</w:t>
      </w:r>
      <w:r w:rsidRPr="00911C89">
        <w:rPr>
          <w:rFonts w:ascii="Times New Roman" w:hAnsi="Times New Roman"/>
          <w:sz w:val="24"/>
          <w:szCs w:val="24"/>
        </w:rPr>
        <w:t>,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must</w:t>
      </w:r>
      <w:r w:rsidRPr="00911C89">
        <w:rPr>
          <w:rFonts w:ascii="Times New Roman" w:hAnsi="Times New Roman"/>
          <w:sz w:val="24"/>
          <w:szCs w:val="24"/>
        </w:rPr>
        <w:t>,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have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to</w:t>
      </w:r>
      <w:r w:rsidRPr="00911C89">
        <w:rPr>
          <w:rFonts w:ascii="Times New Roman" w:hAnsi="Times New Roman"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should</w:t>
      </w:r>
      <w:r w:rsidRPr="00911C89">
        <w:rPr>
          <w:rFonts w:ascii="Times New Roman" w:hAnsi="Times New Roman"/>
          <w:sz w:val="24"/>
          <w:szCs w:val="24"/>
        </w:rPr>
        <w:t>);</w:t>
      </w:r>
    </w:p>
    <w:p w:rsidR="004D680E" w:rsidRPr="00911C89" w:rsidRDefault="004D680E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распознавать и употреблять в речи глаголы в следующих формах страдательного залога: </w:t>
      </w:r>
      <w:r w:rsidRPr="00911C89">
        <w:rPr>
          <w:rFonts w:ascii="Times New Roman" w:hAnsi="Times New Roman"/>
          <w:sz w:val="24"/>
          <w:szCs w:val="24"/>
          <w:lang w:val="en-US"/>
        </w:rPr>
        <w:t>Present</w:t>
      </w:r>
      <w:r w:rsidRPr="00911C89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  <w:lang w:val="en-US"/>
        </w:rPr>
        <w:t>Simple</w:t>
      </w:r>
      <w:r w:rsidRPr="00911C89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  <w:lang w:val="en-US"/>
        </w:rPr>
        <w:t>Passive</w:t>
      </w:r>
      <w:r w:rsidRPr="00911C89">
        <w:rPr>
          <w:rFonts w:ascii="Times New Roman" w:hAnsi="Times New Roman"/>
          <w:sz w:val="24"/>
          <w:szCs w:val="24"/>
        </w:rPr>
        <w:t xml:space="preserve">, </w:t>
      </w:r>
      <w:r w:rsidRPr="00911C89">
        <w:rPr>
          <w:rFonts w:ascii="Times New Roman" w:hAnsi="Times New Roman"/>
          <w:sz w:val="24"/>
          <w:szCs w:val="24"/>
          <w:lang w:val="en-US"/>
        </w:rPr>
        <w:t>Past</w:t>
      </w:r>
      <w:r w:rsidRPr="00911C89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  <w:lang w:val="en-US"/>
        </w:rPr>
        <w:t>Simple</w:t>
      </w:r>
      <w:r w:rsidRPr="00911C89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  <w:lang w:val="en-US"/>
        </w:rPr>
        <w:t>Passive</w:t>
      </w:r>
      <w:r w:rsidRPr="00911C89">
        <w:rPr>
          <w:rFonts w:ascii="Times New Roman" w:hAnsi="Times New Roman"/>
          <w:sz w:val="24"/>
          <w:szCs w:val="24"/>
        </w:rPr>
        <w:t>;</w:t>
      </w:r>
    </w:p>
    <w:p w:rsidR="004D680E" w:rsidRPr="00911C89" w:rsidRDefault="004D680E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4D680E" w:rsidRPr="00911C89" w:rsidRDefault="004D680E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распознавать сложноподчиненные предложения с придаточными: времени с союзом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since</w:t>
      </w:r>
      <w:r w:rsidRPr="00911C89">
        <w:rPr>
          <w:rFonts w:ascii="Times New Roman" w:hAnsi="Times New Roman"/>
          <w:i/>
          <w:sz w:val="24"/>
          <w:szCs w:val="24"/>
        </w:rPr>
        <w:t xml:space="preserve">; цели с союзом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so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that</w:t>
      </w:r>
      <w:r w:rsidRPr="00911C89">
        <w:rPr>
          <w:rFonts w:ascii="Times New Roman" w:hAnsi="Times New Roman"/>
          <w:i/>
          <w:sz w:val="24"/>
          <w:szCs w:val="24"/>
        </w:rPr>
        <w:t xml:space="preserve">; условия с союзом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unless</w:t>
      </w:r>
      <w:r w:rsidRPr="00911C89">
        <w:rPr>
          <w:rFonts w:ascii="Times New Roman" w:hAnsi="Times New Roman"/>
          <w:i/>
          <w:sz w:val="24"/>
          <w:szCs w:val="24"/>
        </w:rPr>
        <w:t xml:space="preserve">; определительными с союзами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who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which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that</w:t>
      </w:r>
      <w:r w:rsidRPr="00911C89">
        <w:rPr>
          <w:rFonts w:ascii="Times New Roman" w:hAnsi="Times New Roman"/>
          <w:i/>
          <w:sz w:val="24"/>
          <w:szCs w:val="24"/>
        </w:rPr>
        <w:t>;</w:t>
      </w:r>
    </w:p>
    <w:p w:rsidR="004D680E" w:rsidRPr="00911C89" w:rsidRDefault="004D680E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распознавать и употреблять в речи сложноподчиненные предложения с союзами whoever, whatever, however, whenever;</w:t>
      </w:r>
    </w:p>
    <w:p w:rsidR="004D680E" w:rsidRPr="00911C89" w:rsidRDefault="004D680E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распознавать и употреблять в речи предложения с конструкциями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911C89">
        <w:rPr>
          <w:rFonts w:ascii="Times New Roman" w:hAnsi="Times New Roman"/>
          <w:i/>
          <w:sz w:val="24"/>
          <w:szCs w:val="24"/>
        </w:rPr>
        <w:t xml:space="preserve"> …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911C89">
        <w:rPr>
          <w:rFonts w:ascii="Times New Roman" w:hAnsi="Times New Roman"/>
          <w:i/>
          <w:sz w:val="24"/>
          <w:szCs w:val="24"/>
        </w:rPr>
        <w:t xml:space="preserve">;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not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so</w:t>
      </w:r>
      <w:r w:rsidRPr="00911C89">
        <w:rPr>
          <w:rFonts w:ascii="Times New Roman" w:hAnsi="Times New Roman"/>
          <w:i/>
          <w:sz w:val="24"/>
          <w:szCs w:val="24"/>
        </w:rPr>
        <w:t xml:space="preserve"> …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911C89">
        <w:rPr>
          <w:rFonts w:ascii="Times New Roman" w:hAnsi="Times New Roman"/>
          <w:i/>
          <w:sz w:val="24"/>
          <w:szCs w:val="24"/>
        </w:rPr>
        <w:t xml:space="preserve">;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either</w:t>
      </w:r>
      <w:r w:rsidRPr="00911C89">
        <w:rPr>
          <w:rFonts w:ascii="Times New Roman" w:hAnsi="Times New Roman"/>
          <w:i/>
          <w:sz w:val="24"/>
          <w:szCs w:val="24"/>
        </w:rPr>
        <w:t xml:space="preserve"> …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or</w:t>
      </w:r>
      <w:r w:rsidRPr="00911C89">
        <w:rPr>
          <w:rFonts w:ascii="Times New Roman" w:hAnsi="Times New Roman"/>
          <w:i/>
          <w:sz w:val="24"/>
          <w:szCs w:val="24"/>
        </w:rPr>
        <w:t xml:space="preserve">;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neither</w:t>
      </w:r>
      <w:r w:rsidRPr="00911C89">
        <w:rPr>
          <w:rFonts w:ascii="Times New Roman" w:hAnsi="Times New Roman"/>
          <w:i/>
          <w:sz w:val="24"/>
          <w:szCs w:val="24"/>
        </w:rPr>
        <w:t xml:space="preserve"> …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nor</w:t>
      </w:r>
      <w:r w:rsidRPr="00911C89">
        <w:rPr>
          <w:rFonts w:ascii="Times New Roman" w:hAnsi="Times New Roman"/>
          <w:i/>
          <w:sz w:val="24"/>
          <w:szCs w:val="24"/>
        </w:rPr>
        <w:t>;</w:t>
      </w:r>
    </w:p>
    <w:p w:rsidR="004D680E" w:rsidRPr="00911C89" w:rsidRDefault="004D680E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распознавать и употреблять в речи предложения с конструкцией I wish;</w:t>
      </w:r>
    </w:p>
    <w:p w:rsidR="004D680E" w:rsidRPr="00911C89" w:rsidRDefault="004D680E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распознавать и употреблять в речи конструкции с глаголами на -ing: to love/hate doing something; Stop talking;</w:t>
      </w:r>
    </w:p>
    <w:p w:rsidR="004D680E" w:rsidRPr="00911C89" w:rsidRDefault="004D680E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  <w:lang w:val="en-US"/>
        </w:rPr>
      </w:pPr>
      <w:r w:rsidRPr="00911C89">
        <w:rPr>
          <w:rFonts w:ascii="Times New Roman" w:hAnsi="Times New Roman"/>
          <w:i/>
          <w:sz w:val="24"/>
          <w:szCs w:val="24"/>
        </w:rPr>
        <w:t>распознавать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</w:rPr>
        <w:t>и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</w:rPr>
        <w:t>употреблять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</w:rPr>
        <w:t>в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</w:rPr>
        <w:t>речи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</w:rPr>
        <w:t>конструкции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It takes me …to do something; to look / feel / be happy;</w:t>
      </w:r>
    </w:p>
    <w:p w:rsidR="004D680E" w:rsidRPr="00911C89" w:rsidRDefault="004D680E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4D680E" w:rsidRPr="00911C89" w:rsidRDefault="004D680E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распознавать и употреблять в речи глаголы во временных формах действительного залога: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Past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Perfect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de-DE"/>
        </w:rPr>
        <w:t xml:space="preserve">Present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Perfect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Continuous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Future</w:t>
      </w:r>
      <w:r w:rsidRPr="00911C89">
        <w:rPr>
          <w:rFonts w:ascii="Times New Roman" w:hAnsi="Times New Roman"/>
          <w:i/>
          <w:sz w:val="24"/>
          <w:szCs w:val="24"/>
        </w:rPr>
        <w:t>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in</w:t>
      </w:r>
      <w:r w:rsidRPr="00911C89">
        <w:rPr>
          <w:rFonts w:ascii="Times New Roman" w:hAnsi="Times New Roman"/>
          <w:i/>
          <w:sz w:val="24"/>
          <w:szCs w:val="24"/>
        </w:rPr>
        <w:t>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the</w:t>
      </w:r>
      <w:r w:rsidRPr="00911C89">
        <w:rPr>
          <w:rFonts w:ascii="Times New Roman" w:hAnsi="Times New Roman"/>
          <w:i/>
          <w:sz w:val="24"/>
          <w:szCs w:val="24"/>
        </w:rPr>
        <w:t>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Past</w:t>
      </w:r>
      <w:r w:rsidRPr="00911C89">
        <w:rPr>
          <w:rFonts w:ascii="Times New Roman" w:hAnsi="Times New Roman"/>
          <w:i/>
          <w:sz w:val="24"/>
          <w:szCs w:val="24"/>
        </w:rPr>
        <w:t>;</w:t>
      </w:r>
    </w:p>
    <w:p w:rsidR="004D680E" w:rsidRPr="00911C89" w:rsidRDefault="004D680E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распознавать и употреблять в речи глаголы в формах страдательного залога Future Simple Passive,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Present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Perfect</w:t>
      </w:r>
      <w:r w:rsidRPr="00911C89">
        <w:rPr>
          <w:rFonts w:ascii="Times New Roman" w:hAnsi="Times New Roman"/>
          <w:i/>
          <w:sz w:val="24"/>
          <w:szCs w:val="24"/>
        </w:rPr>
        <w:t xml:space="preserve"> Passive;</w:t>
      </w:r>
    </w:p>
    <w:p w:rsidR="004D680E" w:rsidRPr="00911C89" w:rsidRDefault="004D680E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распознавать и употреблять в речи модальные глаголы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need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shall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might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would</w:t>
      </w:r>
      <w:r w:rsidRPr="00911C89">
        <w:rPr>
          <w:rFonts w:ascii="Times New Roman" w:hAnsi="Times New Roman"/>
          <w:i/>
          <w:sz w:val="24"/>
          <w:szCs w:val="24"/>
        </w:rPr>
        <w:t>;</w:t>
      </w:r>
    </w:p>
    <w:p w:rsidR="004D680E" w:rsidRPr="00911C89" w:rsidRDefault="004D680E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</w:t>
      </w:r>
      <w:r w:rsidRPr="00911C89">
        <w:rPr>
          <w:rFonts w:ascii="Times New Roman" w:hAnsi="Times New Roman"/>
          <w:i/>
          <w:sz w:val="24"/>
          <w:szCs w:val="24"/>
        </w:rPr>
        <w:t xml:space="preserve"> и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911C89">
        <w:rPr>
          <w:rFonts w:ascii="Times New Roman" w:hAnsi="Times New Roman"/>
          <w:i/>
          <w:sz w:val="24"/>
          <w:szCs w:val="24"/>
        </w:rPr>
        <w:t>, отглагольного существительного) без различения их функций и употреблять их в речи;</w:t>
      </w:r>
    </w:p>
    <w:p w:rsidR="004D680E" w:rsidRPr="00911C89" w:rsidRDefault="004D680E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распознавать и употреблять в речи словосочетания «Причастие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</w:t>
      </w:r>
      <w:r w:rsidRPr="00911C89">
        <w:rPr>
          <w:rFonts w:ascii="Times New Roman" w:hAnsi="Times New Roman"/>
          <w:i/>
          <w:sz w:val="24"/>
          <w:szCs w:val="24"/>
        </w:rPr>
        <w:t>+существительное» (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playing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child</w:t>
      </w:r>
      <w:r w:rsidRPr="00911C89">
        <w:rPr>
          <w:rFonts w:ascii="Times New Roman" w:hAnsi="Times New Roman"/>
          <w:i/>
          <w:sz w:val="24"/>
          <w:szCs w:val="24"/>
        </w:rPr>
        <w:t xml:space="preserve">) и «Причастие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911C89">
        <w:rPr>
          <w:rFonts w:ascii="Times New Roman" w:hAnsi="Times New Roman"/>
          <w:i/>
          <w:sz w:val="24"/>
          <w:szCs w:val="24"/>
        </w:rPr>
        <w:t>+существительное» (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written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poem</w:t>
      </w:r>
      <w:r w:rsidRPr="00911C89">
        <w:rPr>
          <w:rFonts w:ascii="Times New Roman" w:hAnsi="Times New Roman"/>
          <w:i/>
          <w:sz w:val="24"/>
          <w:szCs w:val="24"/>
        </w:rPr>
        <w:t>).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Социокультурные знания и умения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4D680E" w:rsidRPr="00911C89" w:rsidRDefault="004D680E" w:rsidP="00823555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Arial Unicode MS" w:hAnsi="Times New Roman"/>
          <w:sz w:val="24"/>
          <w:szCs w:val="24"/>
          <w:lang w:eastAsia="ar-SA"/>
        </w:rPr>
      </w:pPr>
      <w:r w:rsidRPr="00911C89">
        <w:rPr>
          <w:rFonts w:ascii="Times New Roman" w:eastAsia="Arial Unicode MS" w:hAnsi="Times New Roman"/>
          <w:sz w:val="24"/>
          <w:szCs w:val="24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4D680E" w:rsidRPr="00911C89" w:rsidRDefault="004D680E" w:rsidP="00823555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Arial Unicode MS" w:hAnsi="Times New Roman"/>
          <w:sz w:val="24"/>
          <w:szCs w:val="24"/>
          <w:lang w:eastAsia="ar-SA"/>
        </w:rPr>
      </w:pPr>
      <w:r w:rsidRPr="00911C89">
        <w:rPr>
          <w:rFonts w:ascii="Times New Roman" w:eastAsia="Arial Unicode MS" w:hAnsi="Times New Roman"/>
          <w:sz w:val="24"/>
          <w:szCs w:val="24"/>
          <w:lang w:eastAsia="ar-SA"/>
        </w:rPr>
        <w:t>представлять родную страну и культуру на английском языке;</w:t>
      </w:r>
    </w:p>
    <w:p w:rsidR="004D680E" w:rsidRPr="00911C89" w:rsidRDefault="004D680E" w:rsidP="00823555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Arial Unicode MS" w:hAnsi="Times New Roman"/>
          <w:sz w:val="24"/>
          <w:szCs w:val="24"/>
          <w:lang w:eastAsia="ar-SA"/>
        </w:rPr>
      </w:pPr>
      <w:r w:rsidRPr="00911C89">
        <w:rPr>
          <w:rFonts w:ascii="Times New Roman" w:eastAsia="Arial Unicode MS" w:hAnsi="Times New Roman"/>
          <w:sz w:val="24"/>
          <w:szCs w:val="24"/>
          <w:lang w:eastAsia="ar-SA"/>
        </w:rPr>
        <w:t>понимать социокультурные реалии при чтении и аудировании в рамках изученного материала.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eastAsia="Arial Unicode MS" w:hAnsi="Times New Roman"/>
          <w:sz w:val="24"/>
          <w:szCs w:val="24"/>
          <w:lang w:eastAsia="ar-SA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  <w:r w:rsidRPr="00911C89">
        <w:rPr>
          <w:rFonts w:ascii="Times New Roman" w:eastAsia="Arial Unicode MS" w:hAnsi="Times New Roman"/>
          <w:sz w:val="24"/>
          <w:szCs w:val="24"/>
          <w:lang w:eastAsia="ar-SA"/>
        </w:rPr>
        <w:t xml:space="preserve"> </w:t>
      </w:r>
    </w:p>
    <w:p w:rsidR="004D680E" w:rsidRPr="00911C89" w:rsidRDefault="004D680E" w:rsidP="00823555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i/>
          <w:sz w:val="24"/>
          <w:szCs w:val="24"/>
        </w:rPr>
      </w:pPr>
      <w:r w:rsidRPr="00911C89">
        <w:rPr>
          <w:rFonts w:ascii="Times New Roman" w:eastAsia="Arial Unicode MS" w:hAnsi="Times New Roman"/>
          <w:i/>
          <w:sz w:val="24"/>
          <w:szCs w:val="24"/>
          <w:lang w:eastAsia="ar-SA"/>
        </w:rPr>
        <w:t>использовать социокультурные реалии при создании устных и письменных высказываний;</w:t>
      </w:r>
    </w:p>
    <w:p w:rsidR="004D680E" w:rsidRPr="00911C89" w:rsidRDefault="004D680E" w:rsidP="00823555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i/>
          <w:sz w:val="24"/>
          <w:szCs w:val="24"/>
        </w:rPr>
      </w:pPr>
      <w:r w:rsidRPr="00911C89">
        <w:rPr>
          <w:rFonts w:ascii="Times New Roman" w:eastAsia="Arial Unicode MS" w:hAnsi="Times New Roman"/>
          <w:i/>
          <w:sz w:val="24"/>
          <w:szCs w:val="24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911C89">
        <w:rPr>
          <w:rFonts w:ascii="Times New Roman" w:eastAsia="Arial Unicode MS" w:hAnsi="Times New Roman"/>
          <w:b/>
          <w:sz w:val="24"/>
          <w:szCs w:val="24"/>
          <w:lang w:eastAsia="ar-SA"/>
        </w:rPr>
        <w:t>Компенсаторные умения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4D680E" w:rsidRPr="00911C89" w:rsidRDefault="004D680E" w:rsidP="00823555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eastAsia="Arial Unicode MS" w:hAnsi="Times New Roman"/>
          <w:sz w:val="24"/>
          <w:szCs w:val="24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4D680E" w:rsidRPr="00911C89" w:rsidRDefault="004D680E" w:rsidP="0056776B">
      <w:pPr>
        <w:spacing w:after="0" w:line="360" w:lineRule="auto"/>
        <w:ind w:firstLine="709"/>
        <w:rPr>
          <w:rFonts w:ascii="Times New Roman" w:eastAsia="Arial Unicode MS" w:hAnsi="Times New Roman"/>
          <w:sz w:val="24"/>
          <w:szCs w:val="24"/>
          <w:lang w:eastAsia="ar-SA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  <w:r w:rsidRPr="00911C89">
        <w:rPr>
          <w:rFonts w:ascii="Times New Roman" w:eastAsia="Arial Unicode MS" w:hAnsi="Times New Roman"/>
          <w:sz w:val="24"/>
          <w:szCs w:val="24"/>
          <w:lang w:eastAsia="ar-SA"/>
        </w:rPr>
        <w:t xml:space="preserve"> </w:t>
      </w:r>
    </w:p>
    <w:p w:rsidR="004D680E" w:rsidRPr="00911C89" w:rsidRDefault="004D680E" w:rsidP="00823555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Arial Unicode MS" w:hAnsi="Times New Roman"/>
          <w:i/>
          <w:sz w:val="24"/>
          <w:szCs w:val="24"/>
          <w:lang w:eastAsia="ar-SA"/>
        </w:rPr>
      </w:pPr>
      <w:r w:rsidRPr="00911C89">
        <w:rPr>
          <w:rFonts w:ascii="Times New Roman" w:eastAsia="Arial Unicode MS" w:hAnsi="Times New Roman"/>
          <w:i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:rsidR="004D680E" w:rsidRPr="00911C89" w:rsidRDefault="004D680E" w:rsidP="00823555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eastAsia="Arial Unicode MS" w:hAnsi="Times New Roman"/>
          <w:i/>
          <w:sz w:val="24"/>
          <w:szCs w:val="24"/>
          <w:lang w:eastAsia="ar-SA"/>
        </w:rPr>
        <w:t>пользоваться языковой и контекстуальной догадкой при аудировании и чтении.</w:t>
      </w:r>
    </w:p>
    <w:p w:rsidR="004D680E" w:rsidRDefault="004D680E" w:rsidP="009D4140">
      <w:pPr>
        <w:pStyle w:val="Heading2"/>
        <w:tabs>
          <w:tab w:val="left" w:pos="3915"/>
        </w:tabs>
        <w:ind w:firstLine="0"/>
        <w:jc w:val="left"/>
      </w:pPr>
    </w:p>
    <w:p w:rsidR="004D680E" w:rsidRDefault="004D680E" w:rsidP="00E1095D">
      <w:pPr>
        <w:spacing w:after="0" w:line="24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4D680E" w:rsidRDefault="004D680E" w:rsidP="005036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4D680E" w:rsidRPr="009B7040" w:rsidRDefault="004D680E" w:rsidP="005036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 w:rsidRPr="009B7040">
        <w:rPr>
          <w:rFonts w:ascii="Times New Roman" w:hAnsi="Times New Roman"/>
          <w:b/>
          <w:bCs/>
          <w:color w:val="000000"/>
          <w:sz w:val="28"/>
          <w:szCs w:val="28"/>
        </w:rPr>
        <w:t>Содержание  учебного предмета: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Hallo</w:t>
      </w:r>
      <w:r w:rsidRPr="000D506F">
        <w:rPr>
          <w:rFonts w:ascii="Times New Roman" w:hAnsi="Times New Roman"/>
          <w:b/>
          <w:bCs/>
          <w:color w:val="000000"/>
          <w:sz w:val="24"/>
          <w:szCs w:val="24"/>
        </w:rPr>
        <w:t xml:space="preserve">, 5.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Klasse</w:t>
      </w:r>
      <w:r w:rsidRPr="000D506F">
        <w:rPr>
          <w:rFonts w:ascii="Times New Roman" w:hAnsi="Times New Roman"/>
          <w:b/>
          <w:bCs/>
          <w:color w:val="000000"/>
          <w:sz w:val="24"/>
          <w:szCs w:val="24"/>
        </w:rPr>
        <w:t xml:space="preserve">! </w:t>
      </w:r>
      <w:r w:rsidRPr="005A6CE8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Womit kommen wir aus der vierten Klasse?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(курс повторения) – 9 часов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:     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Первый школьный день в новом учебном году. Ученики собрались во дворе школы. Многие знакомятся друг с другом.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На страницах учебника появляется новый персонаж — Кот в сапогах. Он рассказывает о себе.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Ребята вспоминают о лете. Что они обычно делают летом?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4. А чем занимались летом Сабина, Свен и другие?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5. Ребята обмениваются впечатлениями об ушедшем лете. А мы?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4D680E" w:rsidRPr="005A6CE8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Лексический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</w:rPr>
        <w:t>материал</w:t>
      </w:r>
      <w:r w:rsidRPr="005A6CE8">
        <w:rPr>
          <w:rFonts w:ascii="Times New Roman" w:hAnsi="Times New Roman"/>
          <w:color w:val="000000"/>
          <w:sz w:val="24"/>
          <w:szCs w:val="24"/>
        </w:rPr>
        <w:t>:</w:t>
      </w:r>
    </w:p>
    <w:p w:rsidR="004D680E" w:rsidRPr="005A6CE8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 sich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freuen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sich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bekannt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machen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ein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Neuer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eine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Neue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Bekannte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Bekannte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Bekannten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genau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schlau</w:t>
      </w:r>
      <w:r w:rsidRPr="005A6CE8">
        <w:rPr>
          <w:rFonts w:ascii="Times New Roman" w:hAnsi="Times New Roman"/>
          <w:color w:val="000000"/>
          <w:sz w:val="24"/>
          <w:szCs w:val="24"/>
        </w:rPr>
        <w:t>, 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berlisten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verwandeln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befreien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Land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 w:rsidRPr="005A6CE8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auf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dem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Lande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aufs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Land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Wiese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Wiesen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Kusine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Kusinen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zu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Gast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sein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Gute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Reise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!,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Viel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Spa</w:t>
      </w:r>
      <w:r w:rsidRPr="005A6CE8">
        <w:rPr>
          <w:rFonts w:ascii="Times New Roman" w:hAnsi="Times New Roman"/>
          <w:color w:val="000000"/>
          <w:sz w:val="24"/>
          <w:szCs w:val="24"/>
        </w:rPr>
        <w:t>ß!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Грамматический материал: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1. Возвратные местоимения и их употребление в речи.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Систематизация грамматических знаний о спряжении глаголов в Präsens, об образовании Perfekt.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Повторение: Образование степеней сравнения прилагательных.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Контроль орфографических умений и навыков. Письмо другу.</w:t>
      </w:r>
    </w:p>
    <w:p w:rsidR="004D680E" w:rsidRPr="00503699" w:rsidRDefault="004D680E" w:rsidP="00823555">
      <w:pPr>
        <w:numPr>
          <w:ilvl w:val="0"/>
          <w:numId w:val="30"/>
        </w:numPr>
        <w:spacing w:after="0" w:line="240" w:lineRule="auto"/>
        <w:ind w:left="-360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Eine alte deutsche Stadt. Was gibt es hier?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(10ч)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     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Маленькие немецкие города имеют много общего: их архитектура, достопримечательности.</w:t>
      </w:r>
    </w:p>
    <w:p w:rsidR="004D680E" w:rsidRPr="00503699" w:rsidRDefault="004D680E" w:rsidP="00503699">
      <w:pPr>
        <w:tabs>
          <w:tab w:val="left" w:pos="142"/>
        </w:tabs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Кот в сапогах рассказывает о том, что можно увидеть в старом немецком городе.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А о чем беседуют прохожие на улицах города?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4D680E" w:rsidRPr="005A6CE8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Лексический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</w:rPr>
        <w:t>материал</w:t>
      </w:r>
      <w:r w:rsidRPr="005A6CE8">
        <w:rPr>
          <w:rFonts w:ascii="Times New Roman" w:hAnsi="Times New Roman"/>
          <w:color w:val="000000"/>
          <w:sz w:val="24"/>
          <w:szCs w:val="24"/>
        </w:rPr>
        <w:t>:</w:t>
      </w:r>
    </w:p>
    <w:p w:rsidR="004D680E" w:rsidRPr="005A6CE8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 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Kirche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Kirchen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Rathaus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Lebensmittelgesch</w:t>
      </w:r>
      <w:r w:rsidRPr="005A6CE8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ft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Werk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Werke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Br</w:t>
      </w:r>
      <w:r w:rsidRPr="005A6CE8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cke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Br</w:t>
      </w:r>
      <w:r w:rsidRPr="005A6CE8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cken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Burg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Burgen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Ritter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Ritter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Jugendklub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Jugendklubs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modern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Mittelalter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unter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roten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Ziegeld</w:t>
      </w:r>
      <w:r w:rsidRPr="005A6CE8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chern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Dach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—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5A6CE8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cher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fremd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Ich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bin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hier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fremd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.),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Begegnung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Begegnungen</w:t>
      </w:r>
      <w:r w:rsidRPr="005A6CE8">
        <w:rPr>
          <w:rFonts w:ascii="Times New Roman" w:hAnsi="Times New Roman"/>
          <w:color w:val="000000"/>
          <w:sz w:val="24"/>
          <w:szCs w:val="24"/>
        </w:rPr>
        <w:t>).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Грамматический материал: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1. Типы образования множественного числа имен существительных.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Отрицание „kein“, употребление отрицаний „kein“ и „nicht“.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Экскурсия по старому немецкому городу.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(заочное путешествие) – внеурочное занятие.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Контроль устно-речевых умений и навыков.</w:t>
      </w:r>
    </w:p>
    <w:p w:rsidR="004D680E" w:rsidRPr="00503699" w:rsidRDefault="004D680E" w:rsidP="00823555">
      <w:pPr>
        <w:numPr>
          <w:ilvl w:val="0"/>
          <w:numId w:val="31"/>
        </w:numPr>
        <w:spacing w:after="0" w:line="240" w:lineRule="auto"/>
        <w:ind w:left="-360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In der Stadt…Wer wohnt hier?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(10 ч)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     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В городе живет много людей: женщины и мужчины разных профессий, также школьники, студенты и пенсионеры. Но здесь есть и много животных, особенно в зоопарке.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А что нам рассказывают о жителях города привидения?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Отношение жителей к своему городу, какое оно? Основная часть жителей любит свой город. Но есть среди них и ворчуны.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4D680E" w:rsidRPr="005A6CE8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Лексический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</w:rPr>
        <w:t>материал</w:t>
      </w:r>
      <w:r w:rsidRPr="005A6CE8">
        <w:rPr>
          <w:rFonts w:ascii="Times New Roman" w:hAnsi="Times New Roman"/>
          <w:color w:val="000000"/>
          <w:sz w:val="24"/>
          <w:szCs w:val="24"/>
        </w:rPr>
        <w:t>:</w:t>
      </w:r>
    </w:p>
    <w:p w:rsidR="004D680E" w:rsidRPr="005A6CE8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 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Beruf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Berufe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ist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/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Beruf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?,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Arbeiter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Arbeiter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Arzt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rzte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Angestellte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Angestellten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Handwerker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Handwerker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Ingenieur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Ingenieure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Rentner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Rentner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Gespenst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Gespenster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verschieden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Schaufenster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Schaufenster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Schild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Schilder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Symbol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Symbole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Seid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ihr</w:t>
      </w:r>
      <w:r w:rsidRPr="005A6CE8">
        <w:rPr>
          <w:rFonts w:ascii="Times New Roman" w:hAnsi="Times New Roman"/>
          <w:color w:val="000000"/>
          <w:sz w:val="24"/>
          <w:szCs w:val="24"/>
        </w:rPr>
        <w:t>/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bist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du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einverstanden</w:t>
      </w:r>
      <w:r w:rsidRPr="005A6CE8">
        <w:rPr>
          <w:rFonts w:ascii="Times New Roman" w:hAnsi="Times New Roman"/>
          <w:color w:val="000000"/>
          <w:sz w:val="24"/>
          <w:szCs w:val="24"/>
        </w:rPr>
        <w:t>?</w:t>
      </w:r>
    </w:p>
    <w:p w:rsidR="004D680E" w:rsidRPr="005A6CE8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Грамматический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</w:rPr>
        <w:t>материал</w:t>
      </w:r>
      <w:r w:rsidRPr="005A6CE8">
        <w:rPr>
          <w:rFonts w:ascii="Times New Roman" w:hAnsi="Times New Roman"/>
          <w:color w:val="000000"/>
          <w:sz w:val="24"/>
          <w:szCs w:val="24"/>
        </w:rPr>
        <w:t>:</w:t>
      </w:r>
    </w:p>
    <w:p w:rsidR="004D680E" w:rsidRPr="005A6CE8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503699">
        <w:rPr>
          <w:rFonts w:ascii="Times New Roman" w:hAnsi="Times New Roman"/>
          <w:color w:val="000000"/>
          <w:sz w:val="24"/>
          <w:szCs w:val="24"/>
        </w:rPr>
        <w:t>Указательные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</w:rPr>
        <w:t>местоимения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dieser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diese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dieses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diese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jener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jene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jenes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jene</w:t>
      </w:r>
      <w:r w:rsidRPr="005A6CE8">
        <w:rPr>
          <w:rFonts w:ascii="Times New Roman" w:hAnsi="Times New Roman"/>
          <w:color w:val="000000"/>
          <w:sz w:val="24"/>
          <w:szCs w:val="24"/>
        </w:rPr>
        <w:t>“.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03699">
        <w:rPr>
          <w:rFonts w:ascii="Times New Roman" w:hAnsi="Times New Roman"/>
          <w:color w:val="000000"/>
          <w:sz w:val="24"/>
          <w:szCs w:val="24"/>
        </w:rPr>
        <w:t>2. Словосложение как один из распространенных в немецком языке способов словообразования.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У каждого жителя – своя точка зрения (мини-дебаты) – внеурочное занятие.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(умение вести в парах диалог-расспрос, отстаивать свою точку зрения).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Контроль усвоения лексического, грамматического материала по теме главы.</w:t>
      </w:r>
    </w:p>
    <w:p w:rsidR="004D680E" w:rsidRPr="00503699" w:rsidRDefault="004D680E" w:rsidP="00823555">
      <w:pPr>
        <w:numPr>
          <w:ilvl w:val="0"/>
          <w:numId w:val="32"/>
        </w:numPr>
        <w:spacing w:after="0" w:line="240" w:lineRule="auto"/>
        <w:ind w:left="-360"/>
        <w:rPr>
          <w:rFonts w:ascii="Arial" w:hAnsi="Arial" w:cs="Arial"/>
          <w:color w:val="000000"/>
        </w:rPr>
      </w:pPr>
      <w:r w:rsidRPr="005A6CE8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Die Straßen der Stadt. Wie sind sie?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(10 ч)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     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Как выглядят улицы немецких городов. Что и кого можно здесь увидеть?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Маркус и Габи видят, как приземляется летающая тарелка. Кто же прилетел из космоса? Это Косми и Роби. Пришельцы из космоса знакомятся с Маркусом, Габи, Дитером и Ильзой.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Немецкие дети показывают Косми и Роби свой город.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4. Роби задает вопросы о видах транспорта, которые он видит на улицах города.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Лексический материал: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die Gasse (die Gassen), zu Fuß gehen, der Fußgänger (die Fußgänger), die Fußgängerzone (die Fußgängerzonen), einkaufen (gehen), die Telefonzelle (die Telefonzellen), die Litfaßsäule (die Litfaßsäulen),</w:t>
      </w:r>
    </w:p>
    <w:p w:rsidR="004D680E" w:rsidRPr="005A6CE8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still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laut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lang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kurz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breit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schmal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Verkehr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Verkehrsmittel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Verkehrsmittel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Stra</w:t>
      </w:r>
      <w:r w:rsidRPr="005A6CE8">
        <w:rPr>
          <w:rFonts w:ascii="Times New Roman" w:hAnsi="Times New Roman"/>
          <w:color w:val="000000"/>
          <w:sz w:val="24"/>
          <w:szCs w:val="24"/>
        </w:rPr>
        <w:t>ß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enbahn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Stra</w:t>
      </w:r>
      <w:r w:rsidRPr="005A6CE8">
        <w:rPr>
          <w:rFonts w:ascii="Times New Roman" w:hAnsi="Times New Roman"/>
          <w:color w:val="000000"/>
          <w:sz w:val="24"/>
          <w:szCs w:val="24"/>
        </w:rPr>
        <w:t>ß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enbahnen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Lebewesen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Lebewesen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ein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unbekanntes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Lebewesen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nennen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warten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auf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passieren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nah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Verkehrsampel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Verkehrsampeln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Verkehrsregel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Verkehrsregeln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Licht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halten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5A6CE8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rfen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bedeuten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stehen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bleiben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bei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Rot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/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bei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Gelb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/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bei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Gr</w:t>
      </w:r>
      <w:r w:rsidRPr="005A6CE8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5A6CE8">
        <w:rPr>
          <w:rFonts w:ascii="Times New Roman" w:hAnsi="Times New Roman"/>
          <w:color w:val="000000"/>
          <w:sz w:val="24"/>
          <w:szCs w:val="24"/>
        </w:rPr>
        <w:t>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Грамматический материал: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Повторение: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1. Спряжение сильных глаголов в Präsens.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Выражение принадлежности с помощью притяжательных местоимений.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Модальные глаголы „wollen, können, mögen, müssen, sollen, dürfen“.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Текст для аудирования „Robi interessiert sich für die Verkehrsregeln“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Что можешь ты рассказать о своей улице?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cs="Arial"/>
          <w:color w:val="000000"/>
        </w:rPr>
        <w:t>(</w:t>
      </w:r>
      <w:r w:rsidRPr="00503699">
        <w:rPr>
          <w:rFonts w:ascii="Times New Roman" w:hAnsi="Times New Roman"/>
          <w:color w:val="000000"/>
        </w:rPr>
        <w:t>защита мини-проекта «Улица, на которой живу я»).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Контроль лексико-грамматических УН. (тест) по теме главы.</w:t>
      </w:r>
    </w:p>
    <w:p w:rsidR="004D680E" w:rsidRPr="00503699" w:rsidRDefault="004D680E" w:rsidP="00823555">
      <w:pPr>
        <w:numPr>
          <w:ilvl w:val="0"/>
          <w:numId w:val="33"/>
        </w:numPr>
        <w:spacing w:after="0" w:line="240" w:lineRule="auto"/>
        <w:ind w:left="-360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Wo und wie wohnen hier die Menschen?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(10 ч)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     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У Габи в городе можно увидеть разные типы домов: высокие и низкие, старые и новые, многоэтажные и маленькие (коттеджи).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А где расположены многие городские объекты? Это можно узнать, воспользовавшись планом города.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Но жителей города, так же как Габи и Косми, волнуют экологические проблемы. Что нужно делать, чтобы город всегда оставался чистым?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Лексический материал: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Hochhaus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Hochh</w:t>
      </w:r>
      <w:r w:rsidRPr="00503699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user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Einfamilienhaus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Mehrfamilienhaus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Wohnblock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Wohnblocks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hoch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niedrig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bequem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Platz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Pl</w:t>
      </w:r>
      <w:r w:rsidRPr="00503699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tze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Markt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503699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rkte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Vorstadt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Vorst</w:t>
      </w:r>
      <w:r w:rsidRPr="00503699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dte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Stadtteil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Stadtteile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genug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Sprichwort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Sprichw</w:t>
      </w:r>
      <w:r w:rsidRPr="00503699">
        <w:rPr>
          <w:rFonts w:ascii="Times New Roman" w:hAnsi="Times New Roman"/>
          <w:color w:val="000000"/>
          <w:sz w:val="24"/>
          <w:szCs w:val="24"/>
        </w:rPr>
        <w:t>ö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rter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Stadtrand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Erde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Natur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Luft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Gras</w:t>
      </w:r>
      <w:r w:rsidRPr="00503699">
        <w:rPr>
          <w:rFonts w:ascii="Times New Roman" w:hAnsi="Times New Roman"/>
          <w:color w:val="000000"/>
          <w:sz w:val="24"/>
          <w:szCs w:val="24"/>
        </w:rPr>
        <w:t>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Грамматический материал: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Употребление существительных в Dativ после предлогов „in, an, auf, hinter, neben, vor, zwischen“ при ответе на вопрос „Wo?“.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Что можешь ты рассказать о своей улице?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(защита мини-проекта «Улица, на которой живу я»)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Что рассказал бы ты о своём доме Роби?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( мини-проект)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Подготовка к игре «Поле чудес».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«Поле чудес». Знакомы ли вам эти достопримечательности города? – внеурочные  занятия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 Контроль лексико-грамматических у.н. по теме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«Где и как живут люди?» тест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                        </w:t>
      </w:r>
      <w:r>
        <w:rPr>
          <w:rFonts w:ascii="Times New Roman" w:hAnsi="Times New Roman"/>
          <w:color w:val="000000"/>
          <w:sz w:val="24"/>
          <w:szCs w:val="24"/>
        </w:rPr>
        <w:t xml:space="preserve">       </w:t>
      </w:r>
      <w:r w:rsidRPr="00503699">
        <w:rPr>
          <w:rFonts w:ascii="Times New Roman" w:hAnsi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</w:t>
      </w:r>
    </w:p>
    <w:p w:rsidR="004D680E" w:rsidRPr="00503699" w:rsidRDefault="004D680E" w:rsidP="00823555">
      <w:pPr>
        <w:numPr>
          <w:ilvl w:val="0"/>
          <w:numId w:val="34"/>
        </w:numPr>
        <w:spacing w:after="0" w:line="240" w:lineRule="auto"/>
        <w:ind w:left="-360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Bei Gabi zu Hause. Was sehen wir da?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(10 ч)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     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Габи. Что нам уже известно о ней? Она — кузина Сабины и живет в маленьком немецком городке в Тюрингии.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Семья Габи. Какая она? Где работают ее родители? Есть ли у нее братья и сестры?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А вот и ее дом. Это коттедж, где есть все необходимое для жизни. Габи охотно показывает гостям, как оборудован ее дом. Косми и Роби делятся впечатлениями об увиденном.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4D680E" w:rsidRPr="005A6CE8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Лексический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</w:rPr>
        <w:t>материал</w:t>
      </w:r>
      <w:r w:rsidRPr="005A6CE8">
        <w:rPr>
          <w:rFonts w:ascii="Times New Roman" w:hAnsi="Times New Roman"/>
          <w:color w:val="000000"/>
          <w:sz w:val="24"/>
          <w:szCs w:val="24"/>
        </w:rPr>
        <w:t>:</w:t>
      </w:r>
    </w:p>
    <w:p w:rsidR="004D680E" w:rsidRPr="005A6CE8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 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Berg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Berge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Herz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Herzen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Liebling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Lieblinge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Erdgeschoss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Treppe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Treppen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 w:rsidRPr="005A6CE8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hren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Stock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Stockwerke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 /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Etage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Etagen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Vorgarten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Vorg</w:t>
      </w:r>
      <w:r w:rsidRPr="005A6CE8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rten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Hundeh</w:t>
      </w:r>
      <w:r w:rsidRPr="005A6CE8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tte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Hundeh</w:t>
      </w:r>
      <w:r w:rsidRPr="005A6CE8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tten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>/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Vogelbauer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Vogelbauer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Leuchte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Leuchten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Gardine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Gardinen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gem</w:t>
      </w:r>
      <w:r w:rsidRPr="005A6CE8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tlich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</w:t>
      </w:r>
      <w:r w:rsidRPr="005A6CE8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ngen</w:t>
      </w:r>
      <w:r w:rsidRPr="005A6CE8">
        <w:rPr>
          <w:rFonts w:ascii="Times New Roman" w:hAnsi="Times New Roman"/>
          <w:color w:val="000000"/>
          <w:sz w:val="24"/>
          <w:szCs w:val="24"/>
        </w:rPr>
        <w:t>, 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unter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Essen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zubereiten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beim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Zubereiten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Essens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Geschirr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abwaschen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5A6CE8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ll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hinaustragen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Fenster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putzen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teilen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pflanzen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manchmal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Reinemachen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beim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Reinemachen</w:t>
      </w:r>
      <w:r w:rsidRPr="005A6CE8">
        <w:rPr>
          <w:rFonts w:ascii="Times New Roman" w:hAnsi="Times New Roman"/>
          <w:color w:val="000000"/>
          <w:sz w:val="24"/>
          <w:szCs w:val="24"/>
        </w:rPr>
        <w:t>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Грамматический материал: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Повторение: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1. Спряжение глагола „helfen“ в Präsens.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Употребление существительных после глагола „helfen“ в Dativ.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Личные местоимения в Dativ.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Помогаешь ли ты по дому?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(блиц-турнир «Я самый-самый…» - внеурочное занятие.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Контроль лексико-грамматических УН. По теме «Дома у Габи» (тест)</w:t>
      </w:r>
    </w:p>
    <w:p w:rsidR="004D680E" w:rsidRPr="00503699" w:rsidRDefault="004D680E" w:rsidP="00823555">
      <w:pPr>
        <w:numPr>
          <w:ilvl w:val="0"/>
          <w:numId w:val="35"/>
        </w:numPr>
        <w:spacing w:after="0" w:line="240" w:lineRule="auto"/>
        <w:ind w:left="-360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Wie sieht Gabis Stadt zu verschiedenen Jahreszeiten aus?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(10 ч)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     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Как выглядит город в разное время года? Как меняется погода в зависимости от времени года?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О чем нам рассказывает календарь?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Каждое время года имеет свои праздники. Какие праздники широко известны в Германии? А в России?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4. Все мальчики и девочки в Германии ждут с нетерпением Пасху, а вместе с ней и пасхального зайца. Но вот где он живет?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Наша подготовка к празднику.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«Кулинарный поединок» - внеурочное занятие.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Контроль умений и навыков чтения с основным пониманием содержания прочитанного (тест).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Контроль  навыков и умения аудирования.</w:t>
      </w:r>
    </w:p>
    <w:p w:rsidR="004D680E" w:rsidRPr="00503699" w:rsidRDefault="004D680E" w:rsidP="00823555">
      <w:pPr>
        <w:numPr>
          <w:ilvl w:val="0"/>
          <w:numId w:val="36"/>
        </w:numPr>
        <w:spacing w:after="0" w:line="240" w:lineRule="auto"/>
        <w:ind w:left="-360"/>
        <w:rPr>
          <w:rFonts w:ascii="Arial" w:hAnsi="Arial" w:cs="Arial"/>
          <w:color w:val="000000"/>
          <w:lang w:val="en-US"/>
        </w:rPr>
      </w:pP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Großes Reinemachen in der Stadt. Eine tolle Idee! Aber…(10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)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     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Планета Земля в опасности. Окружающая среда загрязнена. Мы должны охранять мир вокруг нас. Охрана окружающей среды — международная проблема.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Косми предлагает организовать большую уборку города: очистить город от мусора, высадить деревья и заложить новые парки.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Но чтобы заложить новый парк и сделать город экологически чистым, нужно многому научиться. Поэтому уже в школе школьники хотят посещать кружки юных натуралистов, юных строителей и архитекторов.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4. Чем заняты ученики в кружках? Они рисуют, клеят, строят макет города.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Лексический материал: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erfahren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in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Gefahr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sein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schmutzig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verschmutzen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Welt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Umwelt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Boden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</w:t>
      </w:r>
      <w:r w:rsidRPr="00503699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tzen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Umweltschutz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Arbeitsgemeinschaft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Arbeitsgemeinschaften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Bauarbeiter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Bauarbeiter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Pr="00503699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rgermeister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Weg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!,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Pflanze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Pflanzen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Lineal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Lineale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Schere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Scheren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Radiergummi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Radiergummis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Streichholz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Streichh</w:t>
      </w:r>
      <w:r w:rsidRPr="00503699">
        <w:rPr>
          <w:rFonts w:ascii="Times New Roman" w:hAnsi="Times New Roman"/>
          <w:color w:val="000000"/>
          <w:sz w:val="24"/>
          <w:szCs w:val="24"/>
        </w:rPr>
        <w:t>ö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lzer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Schachtel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Schachteln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Zirkel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Zirkel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alles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503699">
        <w:rPr>
          <w:rFonts w:ascii="Times New Roman" w:hAnsi="Times New Roman"/>
          <w:color w:val="000000"/>
          <w:sz w:val="24"/>
          <w:szCs w:val="24"/>
        </w:rPr>
        <w:t>ö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tige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Sache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Sachen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berschrift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berschriften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ohne</w:t>
      </w:r>
      <w:r w:rsidRPr="00503699">
        <w:rPr>
          <w:rFonts w:ascii="Times New Roman" w:hAnsi="Times New Roman"/>
          <w:color w:val="000000"/>
          <w:sz w:val="24"/>
          <w:szCs w:val="24"/>
        </w:rPr>
        <w:t>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Грамматический материал: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1. Повторение существительных в Akkusativ после глаголов „nehmen“, „sehen“, „brauchen“.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Повторение степеней сравнения прилагательных.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Модальные глаголы „müssen“ и „sollen“.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4. Ознакомление с употреблением предлогов „mit, nach, aus, zu, von, bei“ + Dativ.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Представляем наш архитектурный проект – внеурочное занятие.</w:t>
      </w:r>
    </w:p>
    <w:p w:rsidR="004D680E" w:rsidRPr="009B7040" w:rsidRDefault="004D680E" w:rsidP="009B7040">
      <w:pPr>
        <w:numPr>
          <w:ilvl w:val="0"/>
          <w:numId w:val="37"/>
        </w:numPr>
        <w:spacing w:after="0" w:line="240" w:lineRule="auto"/>
        <w:ind w:left="-360"/>
        <w:rPr>
          <w:rFonts w:ascii="Arial" w:hAnsi="Arial" w:cs="Arial"/>
          <w:color w:val="000000"/>
          <w:lang w:val="en-US"/>
        </w:rPr>
      </w:pP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Wieder kommen Gäste in die Stadt. Was meint ihr, welche? (10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)</w:t>
      </w:r>
      <w:r w:rsidRPr="009B704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 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     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Габи, Дитер, Ильза и другие ребята работают над проектом «Мы строим свой город». Что это за город? Каким они хотят его видеть? Что в нем будет?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Роби очень печален. Почему? Он не может заниматься спортом, ездить на велосипеде. У него нет карманных денег. Маркус хочет ему помочь и приглашает в магазин канцтоваров. Но Роби отказывается.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Космические друзья Роби узнают, что он печален, и прилетают к нему.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4. Друзья играют важную роль в нашей жизни. Не так ли?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4D680E" w:rsidRPr="005A6CE8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Лексический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</w:rPr>
        <w:t>материал</w:t>
      </w:r>
      <w:r w:rsidRPr="005A6CE8">
        <w:rPr>
          <w:rFonts w:ascii="Times New Roman" w:hAnsi="Times New Roman"/>
          <w:color w:val="000000"/>
          <w:sz w:val="24"/>
          <w:szCs w:val="24"/>
        </w:rPr>
        <w:t>:</w:t>
      </w:r>
    </w:p>
    <w:p w:rsidR="004D680E" w:rsidRPr="005A6CE8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 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Feld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Felder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Geld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Taschengeld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Euro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kosten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teuer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billig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sparen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Wozu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?,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Sehr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nett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dir</w:t>
      </w:r>
      <w:r w:rsidRPr="005A6CE8">
        <w:rPr>
          <w:rFonts w:ascii="Times New Roman" w:hAnsi="Times New Roman"/>
          <w:color w:val="000000"/>
          <w:sz w:val="24"/>
          <w:szCs w:val="24"/>
        </w:rPr>
        <w:t>/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Ihnen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!,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Bank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Pr="005A6CE8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nke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enden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endet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Geschichte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?),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Schnecke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Schnecken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Sand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bewundern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sich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interessieren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 w:rsidRPr="005A6CE8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Akk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.),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Wof</w:t>
      </w:r>
      <w:r w:rsidRPr="005A6CE8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interessierst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du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dich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?,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Sehensw</w:t>
      </w:r>
      <w:r w:rsidRPr="005A6CE8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rdigkeit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Sehensw</w:t>
      </w:r>
      <w:r w:rsidRPr="005A6CE8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rdigkeiten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Wohin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? —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Dorthin</w:t>
      </w:r>
      <w:r w:rsidRPr="005A6CE8">
        <w:rPr>
          <w:rFonts w:ascii="Times New Roman" w:hAnsi="Times New Roman"/>
          <w:color w:val="000000"/>
          <w:sz w:val="24"/>
          <w:szCs w:val="24"/>
        </w:rPr>
        <w:t>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Грамматический материал: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1. Повторение глагола „haben“ в самостоятельном значении.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Инфинитивный оборот „um ... zu + Inf.“.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Предлоги с Akkusativ и Dativ.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Контроль лексико-грамматических УН. (тест)</w:t>
      </w:r>
    </w:p>
    <w:p w:rsidR="004D680E" w:rsidRPr="00503699" w:rsidRDefault="004D680E" w:rsidP="00823555">
      <w:pPr>
        <w:numPr>
          <w:ilvl w:val="0"/>
          <w:numId w:val="38"/>
        </w:numPr>
        <w:spacing w:after="0" w:line="240" w:lineRule="auto"/>
        <w:ind w:left="-360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Unsere deutschen Freundinnen und Freunde bereiten ein Abschiedfest vor.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Und wir? (10 ч)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     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Друзья Роби, прилетевшие из космоса, улетели. Только Косми еще здесь. Он много работает в кружках. Часто он берет с собой Роби.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Школьники рассказывают о построенных ими городах. Косми строил их вместе с ними. Он рассказывает о нарисованном им городе. А вот у Роби есть много вопросов к нему.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Роби и Косми совершают прощальную прогулку по городу.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4. А школьники готовятся к заключительному празднику — празднику прощания со своими друзьями из космоса.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4D680E" w:rsidRPr="005A6CE8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Лексический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</w:rPr>
        <w:t>материал</w:t>
      </w:r>
      <w:r w:rsidRPr="005A6CE8">
        <w:rPr>
          <w:rFonts w:ascii="Times New Roman" w:hAnsi="Times New Roman"/>
          <w:color w:val="000000"/>
          <w:sz w:val="24"/>
          <w:szCs w:val="24"/>
        </w:rPr>
        <w:t>:</w:t>
      </w:r>
    </w:p>
    <w:p w:rsidR="004D680E" w:rsidRPr="005A6CE8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 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Abschied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Abschied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nehmen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vorbereiten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morgens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vormittags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nachmittags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abends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schm</w:t>
      </w:r>
      <w:r w:rsidRPr="005A6CE8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cken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Notizbuch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backen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Brot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Butter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K</w:t>
      </w:r>
      <w:r w:rsidRPr="005A6CE8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Wurst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Tisch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decken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Tasse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Tassen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Untertasse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Untertassen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Teller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Teller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Teel</w:t>
      </w:r>
      <w:r w:rsidRPr="005A6CE8">
        <w:rPr>
          <w:rFonts w:ascii="Times New Roman" w:hAnsi="Times New Roman"/>
          <w:color w:val="000000"/>
          <w:sz w:val="24"/>
          <w:szCs w:val="24"/>
        </w:rPr>
        <w:t>ö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ffel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Teel</w:t>
      </w:r>
      <w:r w:rsidRPr="005A6CE8">
        <w:rPr>
          <w:rFonts w:ascii="Times New Roman" w:hAnsi="Times New Roman"/>
          <w:color w:val="000000"/>
          <w:sz w:val="24"/>
          <w:szCs w:val="24"/>
        </w:rPr>
        <w:t>ö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ffel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Gabel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Gabeln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Messer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A6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Messer</w:t>
      </w:r>
      <w:r w:rsidRPr="005A6CE8">
        <w:rPr>
          <w:rFonts w:ascii="Times New Roman" w:hAnsi="Times New Roman"/>
          <w:color w:val="000000"/>
          <w:sz w:val="24"/>
          <w:szCs w:val="24"/>
        </w:rPr>
        <w:t>).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Грамматический материал: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Предлоги с Akkusativ „durch, für, ohne, um“.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Как  готовятся к прощальному празднику наши друзья?                      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Репетиция – внеурочное занятие.</w:t>
      </w:r>
    </w:p>
    <w:p w:rsidR="004D680E" w:rsidRPr="00503699" w:rsidRDefault="004D680E" w:rsidP="005036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Косми и Роби спешат к нам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Повторение-2 часа</w:t>
      </w:r>
    </w:p>
    <w:p w:rsidR="004D680E" w:rsidRPr="00503699" w:rsidRDefault="004D680E" w:rsidP="005036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Итоговый тест за курс 5 класса.-2 часа</w:t>
      </w:r>
    </w:p>
    <w:p w:rsidR="004D680E" w:rsidRPr="00503699" w:rsidRDefault="004D680E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Урок-игра-1 час</w:t>
      </w:r>
    </w:p>
    <w:p w:rsidR="004D680E" w:rsidRPr="00503699" w:rsidRDefault="004D680E" w:rsidP="00503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4D680E" w:rsidRPr="00503699" w:rsidRDefault="004D680E" w:rsidP="00503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4D680E" w:rsidRDefault="004D680E" w:rsidP="009D4140">
      <w:pPr>
        <w:shd w:val="clear" w:color="auto" w:fill="FFFFFF"/>
        <w:rPr>
          <w:b/>
          <w:color w:val="0070C0"/>
        </w:rPr>
      </w:pPr>
    </w:p>
    <w:p w:rsidR="004D680E" w:rsidRDefault="004D680E" w:rsidP="00503699">
      <w:pPr>
        <w:shd w:val="clear" w:color="auto" w:fill="FFFFFF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4D680E" w:rsidRPr="002A3C88" w:rsidRDefault="004D680E" w:rsidP="00503699">
      <w:pPr>
        <w:shd w:val="clear" w:color="auto" w:fill="FFFFFF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2A3C88">
        <w:rPr>
          <w:rFonts w:ascii="Times New Roman" w:hAnsi="Times New Roman"/>
          <w:b/>
          <w:color w:val="0070C0"/>
          <w:sz w:val="24"/>
          <w:szCs w:val="24"/>
        </w:rPr>
        <w:t>Тематический план</w:t>
      </w:r>
    </w:p>
    <w:p w:rsidR="004D680E" w:rsidRPr="002A3C88" w:rsidRDefault="004D680E" w:rsidP="00503699">
      <w:pPr>
        <w:shd w:val="clear" w:color="auto" w:fill="FFFFFF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по немецкому языку для </w:t>
      </w:r>
      <w:r w:rsidRPr="00C217FD">
        <w:rPr>
          <w:rFonts w:ascii="Times New Roman" w:hAnsi="Times New Roman"/>
          <w:b/>
          <w:color w:val="0070C0"/>
          <w:sz w:val="24"/>
          <w:szCs w:val="24"/>
        </w:rPr>
        <w:t xml:space="preserve">5 </w:t>
      </w:r>
      <w:r w:rsidRPr="002A3C88">
        <w:rPr>
          <w:rFonts w:ascii="Times New Roman" w:hAnsi="Times New Roman"/>
          <w:b/>
          <w:color w:val="0070C0"/>
          <w:sz w:val="24"/>
          <w:szCs w:val="24"/>
        </w:rPr>
        <w:t>класса</w:t>
      </w:r>
    </w:p>
    <w:tbl>
      <w:tblPr>
        <w:tblpPr w:leftFromText="180" w:rightFromText="180" w:bottomFromText="160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4"/>
        <w:gridCol w:w="2770"/>
        <w:gridCol w:w="1542"/>
        <w:gridCol w:w="4135"/>
      </w:tblGrid>
      <w:tr w:rsidR="004D680E" w:rsidRPr="00305DE1" w:rsidTr="00BB6D3E">
        <w:trPr>
          <w:trHeight w:val="418"/>
        </w:trPr>
        <w:tc>
          <w:tcPr>
            <w:tcW w:w="1124" w:type="dxa"/>
            <w:shd w:val="clear" w:color="auto" w:fill="CCFFFF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2770" w:type="dxa"/>
            <w:shd w:val="clear" w:color="auto" w:fill="CCFFFF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раздела и тем</w:t>
            </w:r>
          </w:p>
        </w:tc>
        <w:tc>
          <w:tcPr>
            <w:tcW w:w="1542" w:type="dxa"/>
            <w:shd w:val="clear" w:color="auto" w:fill="CCFFFF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Часы учебного времени</w:t>
            </w:r>
          </w:p>
        </w:tc>
        <w:tc>
          <w:tcPr>
            <w:tcW w:w="4135" w:type="dxa"/>
            <w:shd w:val="clear" w:color="auto" w:fill="CCFFFF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УУД</w:t>
            </w:r>
          </w:p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D680E" w:rsidRPr="00305DE1" w:rsidTr="00BB6D3E">
        <w:trPr>
          <w:trHeight w:val="405"/>
        </w:trPr>
        <w:tc>
          <w:tcPr>
            <w:tcW w:w="1124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70" w:type="dxa"/>
          </w:tcPr>
          <w:p w:rsidR="004D680E" w:rsidRPr="00305DE1" w:rsidRDefault="004D680E" w:rsidP="007D145B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643C1">
              <w:rPr>
                <w:rFonts w:ascii="Times New Roman" w:hAnsi="Times New Roman"/>
              </w:rPr>
              <w:t>Привет,5класс! С чем мы пришли из 4 класса? Небольшой курс повторения</w:t>
            </w:r>
          </w:p>
        </w:tc>
        <w:tc>
          <w:tcPr>
            <w:tcW w:w="1542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135" w:type="dxa"/>
          </w:tcPr>
          <w:p w:rsidR="004D680E" w:rsidRPr="006A7716" w:rsidRDefault="004D680E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A7716">
              <w:rPr>
                <w:rFonts w:ascii="Times New Roman" w:hAnsi="Times New Roman"/>
                <w:lang w:eastAsia="en-US"/>
              </w:rPr>
              <w:t xml:space="preserve"> постановка вопросов (общих и специальных);</w:t>
            </w:r>
          </w:p>
          <w:p w:rsidR="004D680E" w:rsidRPr="006A7716" w:rsidRDefault="004D680E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716">
              <w:rPr>
                <w:rFonts w:ascii="Times New Roman" w:hAnsi="Times New Roman"/>
                <w:lang w:eastAsia="en-US"/>
              </w:rPr>
              <w:t>- умение четко выражать свои мысли в соответствии с задачами и условиями коммуникации</w:t>
            </w:r>
          </w:p>
        </w:tc>
      </w:tr>
      <w:tr w:rsidR="004D680E" w:rsidRPr="00305DE1" w:rsidTr="00BB6D3E">
        <w:trPr>
          <w:trHeight w:val="202"/>
        </w:trPr>
        <w:tc>
          <w:tcPr>
            <w:tcW w:w="1124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70" w:type="dxa"/>
          </w:tcPr>
          <w:p w:rsidR="004D680E" w:rsidRPr="00305DE1" w:rsidRDefault="004D680E" w:rsidP="00E37A87">
            <w:pPr>
              <w:spacing w:after="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1.</w:t>
            </w:r>
            <w:r w:rsidRPr="00E37A87">
              <w:rPr>
                <w:rFonts w:ascii="Times New Roman" w:hAnsi="Times New Roman"/>
              </w:rPr>
              <w:t>Старый немецкий город. Что в нём</w:t>
            </w:r>
          </w:p>
        </w:tc>
        <w:tc>
          <w:tcPr>
            <w:tcW w:w="1542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135" w:type="dxa"/>
          </w:tcPr>
          <w:p w:rsidR="004D680E" w:rsidRPr="006A7716" w:rsidRDefault="004D680E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A7716">
              <w:rPr>
                <w:rFonts w:ascii="Times New Roman" w:hAnsi="Times New Roman"/>
                <w:u w:val="single"/>
                <w:lang w:eastAsia="en-US"/>
              </w:rPr>
              <w:t>Регулятивные</w:t>
            </w:r>
            <w:r w:rsidRPr="006A7716">
              <w:rPr>
                <w:rFonts w:ascii="Times New Roman" w:hAnsi="Times New Roman"/>
                <w:lang w:eastAsia="en-US"/>
              </w:rPr>
              <w:t>-</w:t>
            </w:r>
          </w:p>
          <w:p w:rsidR="004D680E" w:rsidRPr="006A7716" w:rsidRDefault="004D680E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A7716">
              <w:rPr>
                <w:rFonts w:ascii="Times New Roman" w:hAnsi="Times New Roman"/>
                <w:lang w:eastAsia="en-US"/>
              </w:rPr>
              <w:t>Контроль в форме сличения с заданным эталоном;</w:t>
            </w:r>
          </w:p>
          <w:p w:rsidR="004D680E" w:rsidRPr="006A7716" w:rsidRDefault="004D680E" w:rsidP="006A7716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6A7716">
              <w:rPr>
                <w:rFonts w:ascii="Times New Roman" w:hAnsi="Times New Roman"/>
                <w:u w:val="single"/>
                <w:lang w:eastAsia="en-US"/>
              </w:rPr>
              <w:t>Личностные-</w:t>
            </w:r>
          </w:p>
          <w:p w:rsidR="004D680E" w:rsidRPr="006A7716" w:rsidRDefault="004D680E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A7716">
              <w:rPr>
                <w:rFonts w:ascii="Times New Roman" w:hAnsi="Times New Roman"/>
                <w:lang w:eastAsia="en-US"/>
              </w:rPr>
              <w:t>Смыслообразование и нравственно-этическая ориентация;</w:t>
            </w:r>
          </w:p>
          <w:p w:rsidR="004D680E" w:rsidRPr="006A7716" w:rsidRDefault="004D680E" w:rsidP="006A7716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6A7716">
              <w:rPr>
                <w:rFonts w:ascii="Times New Roman" w:hAnsi="Times New Roman"/>
                <w:u w:val="single"/>
                <w:lang w:eastAsia="en-US"/>
              </w:rPr>
              <w:t>Коммуникативные</w:t>
            </w:r>
          </w:p>
          <w:p w:rsidR="004D680E" w:rsidRPr="006A7716" w:rsidRDefault="004D680E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A7716">
              <w:rPr>
                <w:rFonts w:ascii="Times New Roman" w:hAnsi="Times New Roman"/>
                <w:lang w:eastAsia="en-US"/>
              </w:rPr>
              <w:t>Учет позиции других людей, умение слушать и слышать, вступать в диалог, участвовать в коллективном обсуждении проблем.</w:t>
            </w:r>
          </w:p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716">
              <w:rPr>
                <w:rFonts w:ascii="Times New Roman" w:hAnsi="Times New Roman"/>
              </w:rPr>
              <w:t> </w:t>
            </w:r>
          </w:p>
        </w:tc>
      </w:tr>
      <w:tr w:rsidR="004D680E" w:rsidRPr="00305DE1" w:rsidTr="00BB6D3E">
        <w:trPr>
          <w:trHeight w:val="202"/>
        </w:trPr>
        <w:tc>
          <w:tcPr>
            <w:tcW w:w="1124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70" w:type="dxa"/>
          </w:tcPr>
          <w:p w:rsidR="004D680E" w:rsidRPr="00305DE1" w:rsidRDefault="004D680E" w:rsidP="00E37A87">
            <w:pPr>
              <w:spacing w:after="0" w:line="254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2.В      </w:t>
            </w:r>
            <w:r w:rsidRPr="006643C1">
              <w:rPr>
                <w:rFonts w:ascii="Times New Roman" w:hAnsi="Times New Roman"/>
              </w:rPr>
              <w:t>городе. Кто здесь живёт?</w:t>
            </w:r>
          </w:p>
        </w:tc>
        <w:tc>
          <w:tcPr>
            <w:tcW w:w="1542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135" w:type="dxa"/>
          </w:tcPr>
          <w:p w:rsidR="004D680E" w:rsidRPr="006A7716" w:rsidRDefault="004D680E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A7716">
              <w:rPr>
                <w:rFonts w:ascii="Times New Roman" w:hAnsi="Times New Roman"/>
                <w:u w:val="single"/>
                <w:lang w:eastAsia="en-US"/>
              </w:rPr>
              <w:t xml:space="preserve">Коммуникативные </w:t>
            </w:r>
            <w:r w:rsidRPr="006A7716">
              <w:rPr>
                <w:rFonts w:ascii="Times New Roman" w:hAnsi="Times New Roman"/>
                <w:lang w:eastAsia="en-US"/>
              </w:rPr>
              <w:t>Умение слушать и вступать в диалог умение четко выражать свои мысли в соответствии с задачами и условиями коммуникации;</w:t>
            </w:r>
          </w:p>
          <w:p w:rsidR="004D680E" w:rsidRPr="006A7716" w:rsidRDefault="004D680E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A7716">
              <w:rPr>
                <w:rFonts w:ascii="Times New Roman" w:hAnsi="Times New Roman"/>
                <w:lang w:eastAsia="en-US"/>
              </w:rPr>
              <w:t xml:space="preserve">  владение монологической и диалогической формами речи в соответствии с грамматическими и синтаксическими нормами языка</w:t>
            </w:r>
          </w:p>
          <w:p w:rsidR="004D680E" w:rsidRPr="006A7716" w:rsidRDefault="004D680E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A7716">
              <w:rPr>
                <w:rFonts w:ascii="Times New Roman" w:hAnsi="Times New Roman"/>
                <w:u w:val="single"/>
                <w:lang w:eastAsia="en-US"/>
              </w:rPr>
              <w:t>Познавательные</w:t>
            </w:r>
            <w:r w:rsidRPr="006A7716">
              <w:rPr>
                <w:rFonts w:ascii="Times New Roman" w:hAnsi="Times New Roman"/>
                <w:lang w:eastAsia="en-US"/>
              </w:rPr>
              <w:t>-</w:t>
            </w:r>
          </w:p>
          <w:p w:rsidR="004D680E" w:rsidRPr="006A7716" w:rsidRDefault="004D680E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A7716">
              <w:rPr>
                <w:rFonts w:ascii="Times New Roman" w:hAnsi="Times New Roman"/>
                <w:lang w:eastAsia="en-US"/>
              </w:rPr>
              <w:t>Анализ ,синтез, установление причинно-следственных связей</w:t>
            </w:r>
          </w:p>
          <w:p w:rsidR="004D680E" w:rsidRPr="00305DE1" w:rsidRDefault="004D680E" w:rsidP="00C217F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716">
              <w:rPr>
                <w:rFonts w:ascii="Times New Roman" w:hAnsi="Times New Roman"/>
                <w:u w:val="single"/>
                <w:lang w:eastAsia="en-US"/>
              </w:rPr>
              <w:t>Личностные</w:t>
            </w:r>
            <w:r w:rsidRPr="006A7716">
              <w:rPr>
                <w:rFonts w:ascii="Times New Roman" w:hAnsi="Times New Roman"/>
                <w:kern w:val="24"/>
              </w:rPr>
              <w:t xml:space="preserve"> </w:t>
            </w:r>
            <w:r w:rsidRPr="006A7716">
              <w:rPr>
                <w:rFonts w:ascii="Times New Roman" w:hAnsi="Times New Roman"/>
                <w:lang w:eastAsia="en-US"/>
              </w:rPr>
              <w:t>Действие нравственно-этического оценивания усваиваемого содержания, исходя из социальных и личностных ценностей.</w:t>
            </w:r>
          </w:p>
        </w:tc>
      </w:tr>
      <w:tr w:rsidR="004D680E" w:rsidRPr="00305DE1" w:rsidTr="00BB6D3E">
        <w:trPr>
          <w:trHeight w:val="405"/>
        </w:trPr>
        <w:tc>
          <w:tcPr>
            <w:tcW w:w="1124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70" w:type="dxa"/>
          </w:tcPr>
          <w:p w:rsidR="004D680E" w:rsidRPr="00305DE1" w:rsidRDefault="004D680E" w:rsidP="007D145B">
            <w:pPr>
              <w:spacing w:after="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3.</w:t>
            </w:r>
            <w:r w:rsidRPr="006643C1">
              <w:rPr>
                <w:rFonts w:ascii="Times New Roman" w:hAnsi="Times New Roman"/>
              </w:rPr>
              <w:t>Улицы города. Какие они.</w:t>
            </w:r>
          </w:p>
        </w:tc>
        <w:tc>
          <w:tcPr>
            <w:tcW w:w="1542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135" w:type="dxa"/>
          </w:tcPr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Личностные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Построение индивидуальных жизненных смыслов и жизненных планов во временной перспективе</w:t>
            </w:r>
            <w:r w:rsidRPr="00C217FD">
              <w:rPr>
                <w:rFonts w:ascii="Times New Roman" w:hAnsi="Times New Roman"/>
                <w:b/>
                <w:bCs/>
                <w:i/>
                <w:iCs/>
                <w:kern w:val="24"/>
              </w:rPr>
              <w:t xml:space="preserve"> </w:t>
            </w: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целеполагание</w:t>
            </w:r>
            <w:r w:rsidRPr="00C217FD">
              <w:rPr>
                <w:rFonts w:ascii="Times New Roman" w:hAnsi="Times New Roman"/>
                <w:lang w:eastAsia="en-US"/>
              </w:rPr>
              <w:t xml:space="preserve"> - постановка учебной задачи на основе соотнесения того, что уже известно и усвоено учащимся, и того, что еще неизвестно; 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Регулятивные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планирование</w:t>
            </w:r>
            <w:r w:rsidRPr="00C217FD">
              <w:rPr>
                <w:rFonts w:ascii="Times New Roman" w:hAnsi="Times New Roman"/>
                <w:i/>
                <w:iCs/>
                <w:lang w:eastAsia="en-US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 xml:space="preserve">– определение последовательности промежуточных целей с учетом конечного результата; составление плана и последовательности действий; 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прогнозирование</w:t>
            </w:r>
            <w:r w:rsidRPr="00C217FD">
              <w:rPr>
                <w:rFonts w:ascii="Times New Roman" w:hAnsi="Times New Roman"/>
                <w:lang w:eastAsia="en-US"/>
              </w:rPr>
              <w:t xml:space="preserve"> – предвосхищение результата и уровня усвоения, его временных характеристик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Познавательные</w:t>
            </w:r>
            <w:r w:rsidRPr="00C217FD">
              <w:rPr>
                <w:rFonts w:ascii="Times New Roman" w:hAnsi="Times New Roman"/>
                <w:lang w:eastAsia="en-US"/>
              </w:rPr>
              <w:t>-</w:t>
            </w:r>
          </w:p>
          <w:p w:rsidR="004D680E" w:rsidRPr="00305DE1" w:rsidRDefault="004D680E" w:rsidP="00C217F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формулирование проблемы и самостоятельное создание способов решения  творческого и поискового характера</w:t>
            </w:r>
          </w:p>
        </w:tc>
      </w:tr>
      <w:tr w:rsidR="004D680E" w:rsidRPr="00305DE1" w:rsidTr="00BB6D3E">
        <w:trPr>
          <w:trHeight w:val="620"/>
        </w:trPr>
        <w:tc>
          <w:tcPr>
            <w:tcW w:w="1124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70" w:type="dxa"/>
          </w:tcPr>
          <w:p w:rsidR="004D680E" w:rsidRPr="00305DE1" w:rsidRDefault="004D680E" w:rsidP="007D145B">
            <w:pPr>
              <w:spacing w:after="0" w:line="254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4.</w:t>
            </w:r>
            <w:r w:rsidRPr="006643C1">
              <w:rPr>
                <w:rFonts w:ascii="Times New Roman" w:hAnsi="Times New Roman"/>
              </w:rPr>
              <w:t>Где и как живут здесь люди?</w:t>
            </w:r>
          </w:p>
        </w:tc>
        <w:tc>
          <w:tcPr>
            <w:tcW w:w="1542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135" w:type="dxa"/>
          </w:tcPr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Регулятивные</w:t>
            </w:r>
            <w:r w:rsidRPr="00C217FD">
              <w:rPr>
                <w:rFonts w:ascii="Times New Roman" w:hAnsi="Times New Roman"/>
                <w:lang w:eastAsia="en-US"/>
              </w:rPr>
              <w:t>-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контроль</w:t>
            </w:r>
            <w:r w:rsidRPr="00C217FD">
              <w:rPr>
                <w:rFonts w:ascii="Times New Roman" w:hAnsi="Times New Roman"/>
                <w:lang w:eastAsia="en-US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коррекция</w:t>
            </w:r>
            <w:r w:rsidRPr="00C217FD">
              <w:rPr>
                <w:rFonts w:ascii="Times New Roman" w:hAnsi="Times New Roman"/>
                <w:i/>
                <w:iCs/>
                <w:lang w:eastAsia="en-US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 xml:space="preserve">– внесение необходимых дополнений и корректив в план и способ действия в случае расхождения эталона, реального действия и его продукта; 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оценка</w:t>
            </w:r>
            <w:r w:rsidRPr="00C217FD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>- выделение и осознание учащимся того что уже усвоено и что еще подлежит усвоению, осознание качества и уровня усвоения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 xml:space="preserve">волевая саморегуляция </w:t>
            </w:r>
            <w:r w:rsidRPr="00C217FD">
              <w:rPr>
                <w:rFonts w:ascii="Times New Roman" w:hAnsi="Times New Roman"/>
                <w:lang w:eastAsia="en-US"/>
              </w:rPr>
              <w:t xml:space="preserve">как способность 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-  к мобилизации сил и энергии</w:t>
            </w:r>
            <w:r w:rsidRPr="00C217FD">
              <w:rPr>
                <w:rFonts w:ascii="Times New Roman" w:hAnsi="Times New Roman"/>
                <w:kern w:val="24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 xml:space="preserve">определение познавательной цели, </w:t>
            </w:r>
          </w:p>
          <w:p w:rsidR="004D680E" w:rsidRPr="00305DE1" w:rsidRDefault="004D680E" w:rsidP="00C217F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П</w:t>
            </w:r>
            <w:r w:rsidRPr="00C217FD">
              <w:rPr>
                <w:rFonts w:ascii="Times New Roman" w:hAnsi="Times New Roman"/>
                <w:u w:val="single"/>
                <w:lang w:eastAsia="en-US"/>
              </w:rPr>
              <w:t xml:space="preserve">ознавательный </w:t>
            </w:r>
            <w:r w:rsidRPr="00C217FD">
              <w:rPr>
                <w:rFonts w:ascii="Times New Roman" w:hAnsi="Times New Roman"/>
                <w:lang w:eastAsia="en-US"/>
              </w:rPr>
              <w:t>информационный поиск, знаково-символические действия, структурирование знаний, рефлексия, контроль и оценка процесса и результатов деятельности;</w:t>
            </w:r>
          </w:p>
        </w:tc>
      </w:tr>
      <w:tr w:rsidR="004D680E" w:rsidRPr="00305DE1" w:rsidTr="00BB6D3E">
        <w:trPr>
          <w:trHeight w:val="405"/>
        </w:trPr>
        <w:tc>
          <w:tcPr>
            <w:tcW w:w="1124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70" w:type="dxa"/>
          </w:tcPr>
          <w:p w:rsidR="004D680E" w:rsidRPr="00305DE1" w:rsidRDefault="004D680E" w:rsidP="007D145B">
            <w:pPr>
              <w:spacing w:after="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5.</w:t>
            </w:r>
            <w:r w:rsidRPr="006643C1">
              <w:rPr>
                <w:rFonts w:ascii="Times New Roman" w:hAnsi="Times New Roman"/>
              </w:rPr>
              <w:t>У Габи дома. Что мы там видим?</w:t>
            </w:r>
          </w:p>
        </w:tc>
        <w:tc>
          <w:tcPr>
            <w:tcW w:w="1542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135" w:type="dxa"/>
          </w:tcPr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Личностные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Построение индивидуальных жизненных смыслов и жизненных планов во временной перспективе</w:t>
            </w:r>
            <w:r w:rsidRPr="00C217FD">
              <w:rPr>
                <w:rFonts w:ascii="Times New Roman" w:hAnsi="Times New Roman"/>
                <w:b/>
                <w:bCs/>
                <w:i/>
                <w:iCs/>
                <w:kern w:val="24"/>
              </w:rPr>
              <w:t xml:space="preserve"> </w:t>
            </w: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целеполагание</w:t>
            </w:r>
            <w:r w:rsidRPr="00C217FD">
              <w:rPr>
                <w:rFonts w:ascii="Times New Roman" w:hAnsi="Times New Roman"/>
                <w:lang w:eastAsia="en-US"/>
              </w:rPr>
              <w:t xml:space="preserve"> - постановка учебной задачи на основе соотнесения того, что уже известно и усвоено учащимся, и того, что еще неизвестно; 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Регулятивные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планирование</w:t>
            </w:r>
            <w:r w:rsidRPr="00C217FD">
              <w:rPr>
                <w:rFonts w:ascii="Times New Roman" w:hAnsi="Times New Roman"/>
                <w:i/>
                <w:iCs/>
                <w:lang w:eastAsia="en-US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 xml:space="preserve">– определение последовательности промежуточных целей с учетом конечного результата; составление плана и последовательности действий; 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прогнозирование</w:t>
            </w:r>
            <w:r w:rsidRPr="00C217FD">
              <w:rPr>
                <w:rFonts w:ascii="Times New Roman" w:hAnsi="Times New Roman"/>
                <w:lang w:eastAsia="en-US"/>
              </w:rPr>
              <w:t xml:space="preserve"> – предвосхищение результата и уровня усвоения, его временных характеристик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Познавательные</w:t>
            </w:r>
            <w:r w:rsidRPr="00C217FD">
              <w:rPr>
                <w:rFonts w:ascii="Times New Roman" w:hAnsi="Times New Roman"/>
                <w:lang w:eastAsia="en-US"/>
              </w:rPr>
              <w:t>-</w:t>
            </w:r>
          </w:p>
          <w:p w:rsidR="004D680E" w:rsidRPr="00305DE1" w:rsidRDefault="004D680E" w:rsidP="00C217F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формулирование проблемы и самостоятельное создание способов решения  творческого и поискового характера</w:t>
            </w:r>
          </w:p>
        </w:tc>
      </w:tr>
      <w:tr w:rsidR="004D680E" w:rsidRPr="00305DE1" w:rsidTr="00BB6D3E">
        <w:trPr>
          <w:trHeight w:val="418"/>
        </w:trPr>
        <w:tc>
          <w:tcPr>
            <w:tcW w:w="1124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70" w:type="dxa"/>
          </w:tcPr>
          <w:p w:rsidR="004D680E" w:rsidRPr="00305DE1" w:rsidRDefault="004D680E" w:rsidP="007D145B">
            <w:pPr>
              <w:spacing w:after="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6.</w:t>
            </w:r>
            <w:r w:rsidRPr="006643C1">
              <w:rPr>
                <w:rFonts w:ascii="Times New Roman" w:hAnsi="Times New Roman"/>
              </w:rPr>
              <w:t>Как выглядит Город Габи в различные времена года?</w:t>
            </w:r>
          </w:p>
        </w:tc>
        <w:tc>
          <w:tcPr>
            <w:tcW w:w="1542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135" w:type="dxa"/>
          </w:tcPr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Коммуникативные</w:t>
            </w:r>
            <w:r w:rsidRPr="00C217FD">
              <w:rPr>
                <w:rFonts w:ascii="Times New Roman" w:hAnsi="Times New Roman"/>
                <w:lang w:eastAsia="en-US"/>
              </w:rPr>
              <w:t>Умение слушать и вступать в диалог умение четко выражать свои мысли в соответствии с задачами и условиями коммуникации;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 xml:space="preserve">  владение монологической и диалогической формами речи в соответствии с грамматическими и синтаксическими нормами языка</w:t>
            </w:r>
            <w:r w:rsidRPr="00C217FD">
              <w:rPr>
                <w:rFonts w:ascii="Times New Roman" w:hAnsi="Times New Roman"/>
                <w:u w:val="single"/>
                <w:lang w:eastAsia="en-US"/>
              </w:rPr>
              <w:t xml:space="preserve"> Личностные</w:t>
            </w:r>
            <w:r w:rsidRPr="00C217FD">
              <w:rPr>
                <w:rFonts w:ascii="Times New Roman" w:hAnsi="Times New Roman"/>
                <w:lang w:eastAsia="en-US"/>
              </w:rPr>
              <w:t>-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Достижение взаимопонимания в процессе устного и письменного общения</w:t>
            </w:r>
            <w:r w:rsidRPr="00C217FD">
              <w:rPr>
                <w:rFonts w:ascii="Times New Roman" w:hAnsi="Times New Roman"/>
                <w:u w:val="single"/>
                <w:lang w:eastAsia="en-US"/>
              </w:rPr>
              <w:t xml:space="preserve"> Познавательные</w:t>
            </w:r>
            <w:r w:rsidRPr="00C217FD">
              <w:rPr>
                <w:rFonts w:ascii="Times New Roman" w:hAnsi="Times New Roman"/>
                <w:lang w:eastAsia="en-US"/>
              </w:rPr>
              <w:t>-поиск и выделение информации и ее структурирование</w:t>
            </w:r>
          </w:p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BB6D3E">
        <w:trPr>
          <w:trHeight w:val="418"/>
        </w:trPr>
        <w:tc>
          <w:tcPr>
            <w:tcW w:w="1124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770" w:type="dxa"/>
          </w:tcPr>
          <w:p w:rsidR="004D680E" w:rsidRPr="00305DE1" w:rsidRDefault="004D680E" w:rsidP="007D145B">
            <w:pPr>
              <w:spacing w:after="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7.</w:t>
            </w:r>
            <w:r w:rsidRPr="006643C1">
              <w:rPr>
                <w:rFonts w:ascii="Times New Roman" w:hAnsi="Times New Roman"/>
              </w:rPr>
              <w:t>Большая уборка в городе.</w:t>
            </w:r>
          </w:p>
        </w:tc>
        <w:tc>
          <w:tcPr>
            <w:tcW w:w="1542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135" w:type="dxa"/>
          </w:tcPr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Личностные</w:t>
            </w:r>
          </w:p>
          <w:p w:rsidR="004D680E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Построение индивидуальных жизненных смыслов и жизненных планов во временной перспективе</w:t>
            </w:r>
            <w:r w:rsidRPr="00C217FD">
              <w:rPr>
                <w:rFonts w:ascii="Times New Roman" w:hAnsi="Times New Roman"/>
                <w:b/>
                <w:bCs/>
                <w:i/>
                <w:iCs/>
                <w:kern w:val="24"/>
              </w:rPr>
              <w:t xml:space="preserve"> </w:t>
            </w: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целеполагание</w:t>
            </w:r>
            <w:r w:rsidRPr="00C217FD">
              <w:rPr>
                <w:rFonts w:ascii="Times New Roman" w:hAnsi="Times New Roman"/>
                <w:lang w:eastAsia="en-US"/>
              </w:rPr>
              <w:t xml:space="preserve"> - постановка учебной задачи на основе соотнесения того, что уже известно и усвоено учащимся, и того, что еще неизвестно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 xml:space="preserve"> П</w:t>
            </w:r>
            <w:r w:rsidRPr="00C217FD">
              <w:rPr>
                <w:rFonts w:ascii="Times New Roman" w:hAnsi="Times New Roman"/>
                <w:u w:val="single"/>
                <w:lang w:eastAsia="en-US"/>
              </w:rPr>
              <w:t>ознавательные</w:t>
            </w:r>
            <w:r>
              <w:rPr>
                <w:rFonts w:ascii="Times New Roman" w:hAnsi="Times New Roman"/>
                <w:u w:val="single"/>
                <w:lang w:eastAsia="en-US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>информационный поиск, знаково-символические действия, структурирование знаний, рефлексия, контроль и оценка процесса и результатов деятельности;</w:t>
            </w:r>
            <w:r w:rsidRPr="00C217FD">
              <w:rPr>
                <w:rFonts w:ascii="Times New Roman" w:hAnsi="Times New Roman"/>
                <w:u w:val="single"/>
                <w:lang w:eastAsia="en-US"/>
              </w:rPr>
              <w:t xml:space="preserve"> Регулятивные</w:t>
            </w:r>
            <w:r w:rsidRPr="00C217FD">
              <w:rPr>
                <w:rFonts w:ascii="Times New Roman" w:hAnsi="Times New Roman"/>
                <w:lang w:eastAsia="en-US"/>
              </w:rPr>
              <w:t>-</w:t>
            </w:r>
          </w:p>
          <w:p w:rsidR="004D680E" w:rsidRPr="00305DE1" w:rsidRDefault="004D680E" w:rsidP="00C217F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контроль</w:t>
            </w:r>
            <w:r w:rsidRPr="00C217FD">
              <w:rPr>
                <w:rFonts w:ascii="Times New Roman" w:hAnsi="Times New Roman"/>
                <w:lang w:eastAsia="en-US"/>
              </w:rPr>
              <w:t xml:space="preserve"> в форме сличения способа действия и его результата с заданным эталоном с целью</w:t>
            </w:r>
          </w:p>
        </w:tc>
      </w:tr>
      <w:tr w:rsidR="004D680E" w:rsidRPr="00305DE1" w:rsidTr="00BB6D3E">
        <w:trPr>
          <w:trHeight w:val="418"/>
        </w:trPr>
        <w:tc>
          <w:tcPr>
            <w:tcW w:w="1124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2770" w:type="dxa"/>
          </w:tcPr>
          <w:p w:rsidR="004D680E" w:rsidRPr="006643C1" w:rsidRDefault="004D680E" w:rsidP="007D145B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Pr="006643C1">
              <w:rPr>
                <w:rFonts w:ascii="Times New Roman" w:hAnsi="Times New Roman"/>
              </w:rPr>
              <w:t>В город снова приезжают гости. Как вы думаете какие?</w:t>
            </w:r>
          </w:p>
        </w:tc>
        <w:tc>
          <w:tcPr>
            <w:tcW w:w="1542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4135" w:type="dxa"/>
          </w:tcPr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Регулятивные</w:t>
            </w:r>
            <w:r w:rsidRPr="00C217FD">
              <w:rPr>
                <w:rFonts w:ascii="Times New Roman" w:hAnsi="Times New Roman"/>
                <w:lang w:eastAsia="en-US"/>
              </w:rPr>
              <w:t>-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контроль</w:t>
            </w:r>
            <w:r w:rsidRPr="00C217FD">
              <w:rPr>
                <w:rFonts w:ascii="Times New Roman" w:hAnsi="Times New Roman"/>
                <w:lang w:eastAsia="en-US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коррекция</w:t>
            </w:r>
            <w:r w:rsidRPr="00C217FD">
              <w:rPr>
                <w:rFonts w:ascii="Times New Roman" w:hAnsi="Times New Roman"/>
                <w:i/>
                <w:iCs/>
                <w:lang w:eastAsia="en-US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 xml:space="preserve">– внесение необходимых дополнений и корректив в план и способ действия в случае расхождения эталона, реального действия и его продукта; 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оценка</w:t>
            </w:r>
            <w:r w:rsidRPr="00C217FD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>- выделение и осознание учащимся того что уже усвоено и что еще подлежит усвоению, осознание качества и уровня усвоения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 xml:space="preserve">волевая саморегуляция </w:t>
            </w:r>
            <w:r w:rsidRPr="00C217FD">
              <w:rPr>
                <w:rFonts w:ascii="Times New Roman" w:hAnsi="Times New Roman"/>
                <w:lang w:eastAsia="en-US"/>
              </w:rPr>
              <w:t xml:space="preserve">как способность 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-  к мобилизации сил и энергии</w:t>
            </w:r>
            <w:r w:rsidRPr="00C217FD">
              <w:rPr>
                <w:rFonts w:ascii="Times New Roman" w:hAnsi="Times New Roman"/>
                <w:kern w:val="24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 xml:space="preserve">определение познавательной цели, </w:t>
            </w:r>
          </w:p>
          <w:p w:rsidR="004D680E" w:rsidRPr="00305DE1" w:rsidRDefault="004D680E" w:rsidP="00C217FD">
            <w:pPr>
              <w:rPr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П</w:t>
            </w:r>
            <w:r w:rsidRPr="00C217FD">
              <w:rPr>
                <w:rFonts w:ascii="Times New Roman" w:hAnsi="Times New Roman"/>
                <w:u w:val="single"/>
                <w:lang w:eastAsia="en-US"/>
              </w:rPr>
              <w:t>ознавательные</w:t>
            </w:r>
            <w:r w:rsidRPr="00C217FD">
              <w:rPr>
                <w:rFonts w:ascii="Times New Roman" w:hAnsi="Times New Roman"/>
                <w:lang w:eastAsia="en-US"/>
              </w:rPr>
              <w:t>информационный поиск, знаково-символические действия, структурирование знаний, рефлексия, контроль и оценка процесса и результатов деятельности</w:t>
            </w:r>
          </w:p>
        </w:tc>
      </w:tr>
      <w:tr w:rsidR="004D680E" w:rsidRPr="00305DE1" w:rsidTr="00BB6D3E">
        <w:trPr>
          <w:trHeight w:val="418"/>
        </w:trPr>
        <w:tc>
          <w:tcPr>
            <w:tcW w:w="1124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770" w:type="dxa"/>
          </w:tcPr>
          <w:p w:rsidR="004D680E" w:rsidRPr="006643C1" w:rsidRDefault="004D680E" w:rsidP="007D145B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Pr="006643C1">
              <w:rPr>
                <w:rFonts w:ascii="Times New Roman" w:hAnsi="Times New Roman"/>
              </w:rPr>
              <w:t>Наши немецкие подруги и друзья готовятся к прощальному празднику.</w:t>
            </w:r>
          </w:p>
        </w:tc>
        <w:tc>
          <w:tcPr>
            <w:tcW w:w="1542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135" w:type="dxa"/>
          </w:tcPr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Коммуникативные-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Инициативное сотрудничество в сборе информации;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>Умение выражать свои мысли в соответствии с задачами;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Личностные</w:t>
            </w:r>
            <w:r w:rsidRPr="00C217FD">
              <w:rPr>
                <w:rFonts w:ascii="Times New Roman" w:hAnsi="Times New Roman"/>
                <w:lang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>Достижение взаимопонимания в процессе устного и письменного общения;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Регулятивные</w:t>
            </w:r>
            <w:r w:rsidRPr="00C217FD">
              <w:rPr>
                <w:rFonts w:ascii="Times New Roman" w:hAnsi="Times New Roman"/>
                <w:lang w:eastAsia="en-US"/>
              </w:rPr>
              <w:t>-Целеполагание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планирование целей и конечного результата.</w:t>
            </w:r>
          </w:p>
          <w:p w:rsidR="004D680E" w:rsidRPr="00305DE1" w:rsidRDefault="004D680E" w:rsidP="00C217F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Познавательные</w:t>
            </w:r>
            <w:r w:rsidRPr="00C217FD">
              <w:rPr>
                <w:rFonts w:ascii="Times New Roman" w:hAnsi="Times New Roman"/>
                <w:lang w:eastAsia="en-US"/>
              </w:rPr>
              <w:t>-поиск и выделение информации и ее структурирование.</w:t>
            </w:r>
          </w:p>
        </w:tc>
      </w:tr>
      <w:tr w:rsidR="004D680E" w:rsidRPr="00305DE1" w:rsidTr="00BB6D3E">
        <w:trPr>
          <w:trHeight w:val="418"/>
        </w:trPr>
        <w:tc>
          <w:tcPr>
            <w:tcW w:w="1124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2770" w:type="dxa"/>
          </w:tcPr>
          <w:p w:rsidR="004D680E" w:rsidRPr="006643C1" w:rsidRDefault="004D680E" w:rsidP="007D145B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 w:rsidRPr="00305DE1">
              <w:rPr>
                <w:lang w:eastAsia="en-US"/>
              </w:rPr>
              <w:t>Повторение</w:t>
            </w:r>
          </w:p>
        </w:tc>
        <w:tc>
          <w:tcPr>
            <w:tcW w:w="1542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135" w:type="dxa"/>
          </w:tcPr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Коммуникативные-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Инициативное сотрудничество в сборе информации;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Умение выражать свои мысли в соответствии с задачами;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Личностные</w:t>
            </w:r>
            <w:r w:rsidRPr="00C217FD">
              <w:rPr>
                <w:rFonts w:ascii="Times New Roman" w:hAnsi="Times New Roman"/>
                <w:lang w:eastAsia="en-US"/>
              </w:rPr>
              <w:t>-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Достижение взаимопонимания в процессе устного и письменного общения;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Регулятивные</w:t>
            </w:r>
            <w:r w:rsidRPr="00C217FD">
              <w:rPr>
                <w:rFonts w:ascii="Times New Roman" w:hAnsi="Times New Roman"/>
                <w:lang w:eastAsia="en-US"/>
              </w:rPr>
              <w:t>-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Целеполагание</w:t>
            </w:r>
          </w:p>
          <w:p w:rsidR="004D680E" w:rsidRPr="00C217FD" w:rsidRDefault="004D680E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планирование целей и конечного результата.</w:t>
            </w:r>
          </w:p>
          <w:p w:rsidR="004D680E" w:rsidRPr="00305DE1" w:rsidRDefault="004D680E" w:rsidP="00C217F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Познавательные</w:t>
            </w:r>
            <w:r w:rsidRPr="00C217FD">
              <w:rPr>
                <w:rFonts w:ascii="Times New Roman" w:hAnsi="Times New Roman"/>
                <w:lang w:eastAsia="en-US"/>
              </w:rPr>
              <w:t>-поиск и выделение информации и ее структурирование.</w:t>
            </w:r>
          </w:p>
        </w:tc>
      </w:tr>
      <w:tr w:rsidR="004D680E" w:rsidRPr="00305DE1" w:rsidTr="00BB6D3E">
        <w:trPr>
          <w:trHeight w:val="418"/>
        </w:trPr>
        <w:tc>
          <w:tcPr>
            <w:tcW w:w="1124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770" w:type="dxa"/>
          </w:tcPr>
          <w:p w:rsidR="004D680E" w:rsidRPr="00305DE1" w:rsidRDefault="004D680E" w:rsidP="00823555">
            <w:pPr>
              <w:spacing w:after="0" w:line="254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Итоговый тест за курс 5 класса</w:t>
            </w:r>
          </w:p>
        </w:tc>
        <w:tc>
          <w:tcPr>
            <w:tcW w:w="1542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135" w:type="dxa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BB6D3E">
        <w:trPr>
          <w:trHeight w:val="418"/>
        </w:trPr>
        <w:tc>
          <w:tcPr>
            <w:tcW w:w="9571" w:type="dxa"/>
            <w:gridSpan w:val="4"/>
          </w:tcPr>
          <w:p w:rsidR="004D680E" w:rsidRPr="00305DE1" w:rsidRDefault="004D680E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Итого: 102 часов ( включая -3часа контрольные работы за1-3 четверти +2 часа итоговый тест за курс 5 класса+урок-игра-1 час)</w:t>
            </w:r>
          </w:p>
        </w:tc>
      </w:tr>
    </w:tbl>
    <w:p w:rsidR="004D680E" w:rsidRPr="00224782" w:rsidRDefault="004D680E" w:rsidP="002A38C6">
      <w:pPr>
        <w:sectPr w:rsidR="004D680E" w:rsidRPr="00224782" w:rsidSect="009B7040">
          <w:pgSz w:w="11906" w:h="16838"/>
          <w:pgMar w:top="-567" w:right="851" w:bottom="1134" w:left="1134" w:header="709" w:footer="709" w:gutter="0"/>
          <w:cols w:space="708"/>
          <w:titlePg/>
          <w:docGrid w:linePitch="360"/>
        </w:sectPr>
      </w:pPr>
    </w:p>
    <w:p w:rsidR="004D680E" w:rsidRPr="000D3915" w:rsidRDefault="004D680E" w:rsidP="000D3915">
      <w:pPr>
        <w:tabs>
          <w:tab w:val="left" w:pos="3420"/>
          <w:tab w:val="center" w:pos="7426"/>
        </w:tabs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3.</w:t>
      </w:r>
      <w:r w:rsidRPr="005416B1">
        <w:rPr>
          <w:b/>
          <w:sz w:val="32"/>
          <w:szCs w:val="32"/>
          <w:lang w:eastAsia="en-US"/>
        </w:rPr>
        <w:t>Кален</w:t>
      </w:r>
      <w:r>
        <w:rPr>
          <w:b/>
          <w:sz w:val="32"/>
          <w:szCs w:val="32"/>
          <w:lang w:eastAsia="en-US"/>
        </w:rPr>
        <w:t>дарно-тематическое планирование</w:t>
      </w:r>
    </w:p>
    <w:tbl>
      <w:tblPr>
        <w:tblW w:w="162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796"/>
        <w:gridCol w:w="426"/>
        <w:gridCol w:w="3114"/>
        <w:gridCol w:w="7"/>
        <w:gridCol w:w="2260"/>
        <w:gridCol w:w="8"/>
        <w:gridCol w:w="1698"/>
        <w:gridCol w:w="26"/>
        <w:gridCol w:w="14"/>
        <w:gridCol w:w="12"/>
        <w:gridCol w:w="18"/>
        <w:gridCol w:w="28"/>
        <w:gridCol w:w="15"/>
        <w:gridCol w:w="312"/>
        <w:gridCol w:w="1987"/>
        <w:gridCol w:w="2410"/>
        <w:gridCol w:w="735"/>
        <w:gridCol w:w="114"/>
        <w:gridCol w:w="708"/>
      </w:tblGrid>
      <w:tr w:rsidR="004D680E" w:rsidRPr="00305DE1" w:rsidTr="00305DE1">
        <w:trPr>
          <w:trHeight w:val="315"/>
        </w:trPr>
        <w:tc>
          <w:tcPr>
            <w:tcW w:w="567" w:type="dxa"/>
            <w:vMerge w:val="restart"/>
          </w:tcPr>
          <w:p w:rsidR="004D680E" w:rsidRPr="00305DE1" w:rsidRDefault="004D680E" w:rsidP="00305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96" w:type="dxa"/>
            <w:vMerge w:val="restart"/>
          </w:tcPr>
          <w:p w:rsidR="004D680E" w:rsidRPr="00305DE1" w:rsidRDefault="004D680E" w:rsidP="00305DE1">
            <w:pPr>
              <w:shd w:val="clear" w:color="auto" w:fill="FFFFFF"/>
              <w:spacing w:after="0" w:line="230" w:lineRule="exact"/>
              <w:ind w:right="56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426" w:type="dxa"/>
            <w:vMerge w:val="restart"/>
            <w:textDirection w:val="btLr"/>
          </w:tcPr>
          <w:p w:rsidR="004D680E" w:rsidRPr="00305DE1" w:rsidRDefault="004D680E" w:rsidP="00305DE1">
            <w:pPr>
              <w:shd w:val="clear" w:color="auto" w:fill="FFFFFF"/>
              <w:spacing w:after="0" w:line="230" w:lineRule="exact"/>
              <w:ind w:left="113" w:right="113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 час  </w:t>
            </w:r>
          </w:p>
          <w:p w:rsidR="004D680E" w:rsidRPr="00305DE1" w:rsidRDefault="004D680E" w:rsidP="00305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gridSpan w:val="2"/>
            <w:vMerge w:val="restart"/>
          </w:tcPr>
          <w:p w:rsidR="004D680E" w:rsidRPr="00305DE1" w:rsidRDefault="004D680E" w:rsidP="00305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Содержание урока</w:t>
            </w:r>
          </w:p>
          <w:p w:rsidR="004D680E" w:rsidRPr="00305DE1" w:rsidRDefault="004D680E" w:rsidP="00305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gridSpan w:val="11"/>
            <w:vMerge w:val="restart"/>
          </w:tcPr>
          <w:p w:rsidR="004D680E" w:rsidRPr="00305DE1" w:rsidRDefault="004D680E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2410" w:type="dxa"/>
            <w:vMerge w:val="restart"/>
          </w:tcPr>
          <w:p w:rsidR="004D680E" w:rsidRPr="00305DE1" w:rsidRDefault="004D680E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Характеристика  деятельности обучающихся</w:t>
            </w:r>
          </w:p>
        </w:tc>
        <w:tc>
          <w:tcPr>
            <w:tcW w:w="1557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</w:tr>
      <w:tr w:rsidR="004D680E" w:rsidRPr="00305DE1" w:rsidTr="00305DE1">
        <w:trPr>
          <w:trHeight w:val="276"/>
        </w:trPr>
        <w:tc>
          <w:tcPr>
            <w:tcW w:w="567" w:type="dxa"/>
            <w:vMerge/>
          </w:tcPr>
          <w:p w:rsidR="004D680E" w:rsidRPr="00305DE1" w:rsidRDefault="004D680E" w:rsidP="00305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vMerge/>
          </w:tcPr>
          <w:p w:rsidR="004D680E" w:rsidRPr="00305DE1" w:rsidRDefault="004D680E" w:rsidP="00305DE1">
            <w:pPr>
              <w:shd w:val="clear" w:color="auto" w:fill="FFFFFF"/>
              <w:spacing w:after="0" w:line="230" w:lineRule="exact"/>
              <w:ind w:right="56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vMerge/>
            <w:textDirection w:val="btLr"/>
          </w:tcPr>
          <w:p w:rsidR="004D680E" w:rsidRPr="00305DE1" w:rsidRDefault="004D680E" w:rsidP="00305DE1">
            <w:pPr>
              <w:shd w:val="clear" w:color="auto" w:fill="FFFFFF"/>
              <w:spacing w:after="0" w:line="230" w:lineRule="exact"/>
              <w:ind w:left="113" w:right="113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gridSpan w:val="2"/>
            <w:vMerge/>
          </w:tcPr>
          <w:p w:rsidR="004D680E" w:rsidRPr="00305DE1" w:rsidRDefault="004D680E" w:rsidP="00305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gridSpan w:val="11"/>
            <w:vMerge/>
          </w:tcPr>
          <w:p w:rsidR="004D680E" w:rsidRPr="00305DE1" w:rsidRDefault="004D680E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4D680E" w:rsidRPr="00305DE1" w:rsidRDefault="004D680E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  <w:vMerge w:val="restart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план </w:t>
            </w:r>
          </w:p>
        </w:tc>
        <w:tc>
          <w:tcPr>
            <w:tcW w:w="822" w:type="dxa"/>
            <w:gridSpan w:val="2"/>
            <w:vMerge w:val="restart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факт</w:t>
            </w:r>
          </w:p>
        </w:tc>
      </w:tr>
      <w:tr w:rsidR="004D680E" w:rsidRPr="00305DE1" w:rsidTr="00305DE1">
        <w:trPr>
          <w:trHeight w:val="600"/>
        </w:trPr>
        <w:tc>
          <w:tcPr>
            <w:tcW w:w="567" w:type="dxa"/>
            <w:vMerge/>
          </w:tcPr>
          <w:p w:rsidR="004D680E" w:rsidRPr="00305DE1" w:rsidRDefault="004D680E" w:rsidP="00305DE1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vMerge/>
          </w:tcPr>
          <w:p w:rsidR="004D680E" w:rsidRPr="00305DE1" w:rsidRDefault="004D680E" w:rsidP="00305DE1">
            <w:pPr>
              <w:shd w:val="clear" w:color="auto" w:fill="FFFFFF"/>
              <w:spacing w:after="0" w:line="230" w:lineRule="exact"/>
              <w:ind w:right="56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vMerge/>
          </w:tcPr>
          <w:p w:rsidR="004D680E" w:rsidRPr="00305DE1" w:rsidRDefault="004D680E" w:rsidP="00305D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gridSpan w:val="2"/>
            <w:vMerge/>
          </w:tcPr>
          <w:p w:rsidR="004D680E" w:rsidRPr="00305DE1" w:rsidRDefault="004D680E" w:rsidP="00305D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Предметные </w:t>
            </w:r>
          </w:p>
        </w:tc>
        <w:tc>
          <w:tcPr>
            <w:tcW w:w="2123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Метапредметные </w:t>
            </w:r>
          </w:p>
        </w:tc>
        <w:tc>
          <w:tcPr>
            <w:tcW w:w="1987" w:type="dxa"/>
          </w:tcPr>
          <w:p w:rsidR="004D680E" w:rsidRPr="00305DE1" w:rsidRDefault="004D680E" w:rsidP="00305DE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</w:t>
            </w:r>
          </w:p>
        </w:tc>
        <w:tc>
          <w:tcPr>
            <w:tcW w:w="2410" w:type="dxa"/>
            <w:vMerge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  <w:vMerge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2" w:type="dxa"/>
            <w:gridSpan w:val="2"/>
            <w:vMerge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rPr>
          <w:gridAfter w:val="5"/>
          <w:wAfter w:w="5954" w:type="dxa"/>
        </w:trPr>
        <w:tc>
          <w:tcPr>
            <w:tcW w:w="10301" w:type="dxa"/>
            <w:gridSpan w:val="15"/>
          </w:tcPr>
          <w:p w:rsidR="004D680E" w:rsidRPr="00305DE1" w:rsidRDefault="004D680E" w:rsidP="00305D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Привет, 5 класс!  С чем мы пришли из 4 класса. ( Повторение)-(9часов)</w:t>
            </w:r>
          </w:p>
        </w:tc>
      </w:tr>
      <w:tr w:rsidR="004D680E" w:rsidRPr="00305DE1" w:rsidTr="00305DE1">
        <w:trPr>
          <w:cantSplit/>
        </w:trPr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1-2/1-2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Первый школьный день в учебном году. Что видим мы в школьном дворе? Как дети знакомятся?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рассказывать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себе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своей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семье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Sich bekannt machen, sich freuen über, ein Neuer, eine Neue, genau</w:t>
            </w:r>
          </w:p>
        </w:tc>
        <w:tc>
          <w:tcPr>
            <w:tcW w:w="2268" w:type="dxa"/>
            <w:gridSpan w:val="2"/>
          </w:tcPr>
          <w:p w:rsidR="004D680E" w:rsidRPr="00305DE1" w:rsidRDefault="004D680E" w:rsidP="00305DE1">
            <w:pPr>
              <w:tabs>
                <w:tab w:val="left" w:pos="688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Рассказывать</w:t>
            </w:r>
            <w:r w:rsidRPr="00305DE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о себе и своей семье с опорой на ассоциограмму.</w:t>
            </w:r>
          </w:p>
          <w:p w:rsidR="004D680E" w:rsidRPr="00305DE1" w:rsidRDefault="004D680E" w:rsidP="00305DE1">
            <w:pPr>
              <w:tabs>
                <w:tab w:val="left" w:pos="688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Составлять</w:t>
            </w:r>
            <w:r w:rsidRPr="00305DE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рассказы о лете и летних каникулах.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формирование готовности и способности вести диалог с другими людьми и достигать в нём взаимопонимания. </w:t>
            </w:r>
          </w:p>
        </w:tc>
        <w:tc>
          <w:tcPr>
            <w:tcW w:w="198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мотивации изучения немецкого языка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начинать и поддерживать разговор,повторить ранее изученный лексический материал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Аудирование: понимать в целом речь учителя по ведению урока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05.09.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06.09.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3/3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новых учеников знакомятся друг с другом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21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Ознакомить учащихся с употреблением возвратных местоимений.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воспринимать на слух небольшие диалоги и инсценировать их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Der Bekannte, die Bekannte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Возвратные местоимения и их употребление в речи</w:t>
            </w:r>
          </w:p>
        </w:tc>
        <w:tc>
          <w:tcPr>
            <w:tcW w:w="2268" w:type="dxa"/>
            <w:gridSpan w:val="2"/>
          </w:tcPr>
          <w:p w:rsidR="004D680E" w:rsidRPr="00305DE1" w:rsidRDefault="004D680E" w:rsidP="00305DE1">
            <w:pPr>
              <w:tabs>
                <w:tab w:val="left" w:pos="693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Расспрашивать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собеседника о нём. его семье и летних каникулах. </w:t>
            </w:r>
          </w:p>
          <w:p w:rsidR="004D680E" w:rsidRPr="00305DE1" w:rsidRDefault="004D680E" w:rsidP="00305DE1">
            <w:pPr>
              <w:tabs>
                <w:tab w:val="left" w:pos="693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Выслушивать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сообщение собеседника,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выражать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эмоцио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нальную оценку этого сообщения.</w:t>
            </w:r>
          </w:p>
          <w:p w:rsidR="004D680E" w:rsidRPr="00305DE1" w:rsidRDefault="004D680E" w:rsidP="00305DE1">
            <w:pPr>
              <w:tabs>
                <w:tab w:val="left" w:pos="698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Понимать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основное содержание сообщений и небольших по объёму диалогов.</w:t>
            </w:r>
          </w:p>
        </w:tc>
        <w:tc>
          <w:tcPr>
            <w:tcW w:w="2123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осознанного, уважительного и доброжела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тельного отношения к другому человеку, его мнению, ми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ровоззрению, культуре</w:t>
            </w:r>
          </w:p>
        </w:tc>
        <w:tc>
          <w:tcPr>
            <w:tcW w:w="198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коммуник. компетенции в межкультурной коммуникации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представлять результаты проектной работы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использовать в речи простые предложения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07.09.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4/4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новым персонажем учебника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знакомые схемы предложений и учить составлять связные монологические высказывания с опорой на эти схемы. Систематизация грамматических знаний о спряжении глаголов в Präsens Schlau, überlisten, verwandeln, befreien</w:t>
            </w:r>
          </w:p>
        </w:tc>
        <w:tc>
          <w:tcPr>
            <w:tcW w:w="2268" w:type="dxa"/>
            <w:gridSpan w:val="2"/>
          </w:tcPr>
          <w:p w:rsidR="004D680E" w:rsidRPr="00305DE1" w:rsidRDefault="004D680E" w:rsidP="00305DE1">
            <w:pPr>
              <w:tabs>
                <w:tab w:val="left" w:pos="702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Выделять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основную мысль в воспринимаемом на слух тексте.</w:t>
            </w:r>
          </w:p>
          <w:p w:rsidR="004D680E" w:rsidRPr="00305DE1" w:rsidRDefault="004D680E" w:rsidP="00305DE1">
            <w:pPr>
              <w:tabs>
                <w:tab w:val="left" w:pos="693"/>
              </w:tabs>
              <w:spacing w:after="0" w:line="274" w:lineRule="exact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Инсценировать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прослушанные диалоги.</w:t>
            </w:r>
          </w:p>
          <w:p w:rsidR="004D680E" w:rsidRPr="00305DE1" w:rsidRDefault="004D680E" w:rsidP="00305DE1">
            <w:pPr>
              <w:tabs>
                <w:tab w:val="left" w:pos="712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тексты с полным пониманием.</w:t>
            </w:r>
          </w:p>
          <w:p w:rsidR="004D680E" w:rsidRPr="00305DE1" w:rsidRDefault="004D680E" w:rsidP="00305DE1">
            <w:pPr>
              <w:tabs>
                <w:tab w:val="left" w:pos="702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Выражать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своё мнение о прочитанном.</w:t>
            </w:r>
          </w:p>
          <w:p w:rsidR="004D680E" w:rsidRPr="00305DE1" w:rsidRDefault="004D680E" w:rsidP="00305DE1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gridSpan w:val="8"/>
          </w:tcPr>
          <w:p w:rsidR="004D680E" w:rsidRPr="00305DE1" w:rsidRDefault="004D680E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формирование готовности и способности вести диалог с другими людьми и достигать в нём взаимопонимания. 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трудолюбия, целеустремленности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воли,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креативности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Грамматическая сторона речи: 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в речи глаголы в настоящем времени Чтение: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Выделять главные факты из текста и использовать полу-ченную информацию в беседе Аудирование: распознавать на слух и понимать связное высказывание учителя, одноклассников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12.09.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5/5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Ребята вспоминают о лете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1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Систематизировать грамматические знания о степенях сравнения прилагательных.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рассказывать о лете и летних каникулах. Степени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сравнения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прилагательных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Das Land, auf dem Lande, aufs Land, die Wiese</w:t>
            </w:r>
          </w:p>
        </w:tc>
        <w:tc>
          <w:tcPr>
            <w:tcW w:w="2268" w:type="dxa"/>
            <w:gridSpan w:val="2"/>
          </w:tcPr>
          <w:p w:rsidR="004D680E" w:rsidRPr="00305DE1" w:rsidRDefault="004D680E" w:rsidP="00305DE1">
            <w:pPr>
              <w:tabs>
                <w:tab w:val="left" w:pos="702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Выделять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основную мысль в воспринимаемом на слух тексте.</w:t>
            </w:r>
          </w:p>
          <w:p w:rsidR="004D680E" w:rsidRPr="00305DE1" w:rsidRDefault="004D680E" w:rsidP="00305DE1">
            <w:pPr>
              <w:tabs>
                <w:tab w:val="left" w:pos="693"/>
              </w:tabs>
              <w:spacing w:after="0" w:line="274" w:lineRule="exact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Инсценировать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прослушанные диалоги.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2123" w:type="dxa"/>
            <w:gridSpan w:val="8"/>
          </w:tcPr>
          <w:p w:rsidR="004D680E" w:rsidRPr="00305DE1" w:rsidRDefault="004D680E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формирование готовности и способности вести диалог с другими людьми 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личностной коммуникативной рефлексии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сообщать информацию, отвечая на вопросы разных видов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Аудирование: вербально или невербально реагировать на услышанное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13.09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6/6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 чем занимались Сабина, Свен и другие летом?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1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расспрашивать собеседника о нём, и его семье, а также о лете и о летних каникулах.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Систематизировать грамматические знания об образовании Perfekt и степеней сравнения прилагательных.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Sich freuen</w:t>
            </w:r>
          </w:p>
        </w:tc>
        <w:tc>
          <w:tcPr>
            <w:tcW w:w="2268" w:type="dxa"/>
            <w:gridSpan w:val="2"/>
          </w:tcPr>
          <w:p w:rsidR="004D680E" w:rsidRPr="00305DE1" w:rsidRDefault="004D680E" w:rsidP="00305DE1">
            <w:pPr>
              <w:tabs>
                <w:tab w:val="left" w:pos="698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Понимать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основное                          </w:t>
            </w:r>
          </w:p>
          <w:p w:rsidR="004D680E" w:rsidRPr="00305DE1" w:rsidRDefault="004D680E" w:rsidP="00305DE1">
            <w:pPr>
              <w:tabs>
                <w:tab w:val="left" w:pos="698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   содержание сообщений и                                               </w:t>
            </w:r>
          </w:p>
          <w:p w:rsidR="004D680E" w:rsidRPr="00305DE1" w:rsidRDefault="004D680E" w:rsidP="00305DE1">
            <w:pPr>
              <w:tabs>
                <w:tab w:val="left" w:pos="698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небольших по объёму диалогов.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gridSpan w:val="8"/>
          </w:tcPr>
          <w:p w:rsidR="004D680E" w:rsidRPr="00305DE1" w:rsidRDefault="004D680E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</w:t>
            </w:r>
          </w:p>
          <w:p w:rsidR="004D680E" w:rsidRPr="00305DE1" w:rsidRDefault="004D680E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способности вести диалог с</w:t>
            </w:r>
          </w:p>
          <w:p w:rsidR="004D680E" w:rsidRPr="00305DE1" w:rsidRDefault="004D680E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другими людьми и достигать в</w:t>
            </w:r>
          </w:p>
          <w:p w:rsidR="004D680E" w:rsidRPr="00305DE1" w:rsidRDefault="004D680E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нём взаимопонимания</w:t>
            </w:r>
          </w:p>
        </w:tc>
        <w:tc>
          <w:tcPr>
            <w:tcW w:w="198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Толерантное отношение к проявлению иной культуры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Аудирование: вербально или невербально реагировать на услышанное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Письмо: делать краткие выписки из текста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14.09.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7/7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Дети говорят о летних каникулах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1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тексты с полным пониманием содержания.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Учить воспринимать на слух сообщения и небольшие диалоги и инсценировать их. Систематизация грамматических знаний об образовании Perfekt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Die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Kusine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zu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Gast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sein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Gute Reise!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Viel spaß!</w:t>
            </w:r>
          </w:p>
        </w:tc>
        <w:tc>
          <w:tcPr>
            <w:tcW w:w="2268" w:type="dxa"/>
            <w:gridSpan w:val="2"/>
          </w:tcPr>
          <w:p w:rsidR="004D680E" w:rsidRPr="00305DE1" w:rsidRDefault="004D680E" w:rsidP="00305DE1">
            <w:pPr>
              <w:tabs>
                <w:tab w:val="left" w:pos="693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Выслушивать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сообщение собеседника,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выражать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эмоцио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нальную оценку этого сообщения.</w:t>
            </w:r>
          </w:p>
          <w:p w:rsidR="004D680E" w:rsidRPr="00305DE1" w:rsidRDefault="004D680E" w:rsidP="00305DE1">
            <w:pPr>
              <w:tabs>
                <w:tab w:val="left" w:pos="698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Понимать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основное содержание сообщений и небольших по объёму диалогов.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gridSpan w:val="8"/>
          </w:tcPr>
          <w:p w:rsidR="004D680E" w:rsidRPr="00305DE1" w:rsidRDefault="004D680E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</w:t>
            </w:r>
          </w:p>
          <w:p w:rsidR="004D680E" w:rsidRPr="00305DE1" w:rsidRDefault="004D680E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способности вести диалог с</w:t>
            </w:r>
          </w:p>
          <w:p w:rsidR="004D680E" w:rsidRPr="00305DE1" w:rsidRDefault="004D680E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другими людьми и достигать в</w:t>
            </w:r>
          </w:p>
          <w:p w:rsidR="004D680E" w:rsidRPr="00305DE1" w:rsidRDefault="004D680E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нём взаимопонимания. 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мотивации изучения немецкого языка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представлять результаты проектной работы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19.09.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8/8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 по теме  «Летние каникулы»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ind w:left="-100"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лексику по подтемам «Школа», «Лето», «Летние каникулы».</w:t>
            </w:r>
          </w:p>
          <w:p w:rsidR="004D680E" w:rsidRPr="00305DE1" w:rsidRDefault="004D680E" w:rsidP="00305DE1">
            <w:pPr>
              <w:spacing w:after="0" w:line="240" w:lineRule="auto"/>
              <w:ind w:left="-100"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Познакомить учащихся с немецкими писателями- сказочниками. Систематизация грамматических знаний об образовании Perfekt.</w:t>
            </w:r>
          </w:p>
          <w:p w:rsidR="004D680E" w:rsidRPr="00305DE1" w:rsidRDefault="004D680E" w:rsidP="00305DE1">
            <w:pPr>
              <w:spacing w:after="0" w:line="240" w:lineRule="auto"/>
              <w:ind w:left="-100"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Образование степеней сравнения прилагательных</w:t>
            </w:r>
          </w:p>
          <w:p w:rsidR="004D680E" w:rsidRPr="00305DE1" w:rsidRDefault="004D680E" w:rsidP="00305DE1">
            <w:pPr>
              <w:spacing w:after="0" w:line="240" w:lineRule="auto"/>
              <w:ind w:left="-100"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Уметь образовывать степени сравнения прилагательных</w:t>
            </w:r>
          </w:p>
        </w:tc>
        <w:tc>
          <w:tcPr>
            <w:tcW w:w="2123" w:type="dxa"/>
            <w:gridSpan w:val="8"/>
          </w:tcPr>
          <w:p w:rsidR="004D680E" w:rsidRPr="00305DE1" w:rsidRDefault="004D680E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</w:t>
            </w:r>
          </w:p>
          <w:p w:rsidR="004D680E" w:rsidRPr="00305DE1" w:rsidRDefault="004D680E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способности вести диалог с</w:t>
            </w:r>
          </w:p>
          <w:p w:rsidR="004D680E" w:rsidRPr="00305DE1" w:rsidRDefault="004D680E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другими людьми и достигать в</w:t>
            </w:r>
          </w:p>
          <w:p w:rsidR="004D680E" w:rsidRPr="00305DE1" w:rsidRDefault="004D680E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нём взаимопонимания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Стремление к познанию  нового услышанного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Выделять главные факты из текста и использовать полученную информацию в беседе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Письмо: делать краткие выписки из текста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20.09.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9/9                   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 №1 по теме  «Летние каникулы»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 учащихся</w:t>
            </w:r>
          </w:p>
        </w:tc>
        <w:tc>
          <w:tcPr>
            <w:tcW w:w="2268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Толерантное отношение к проявлению иной культуры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21.09.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16255" w:type="dxa"/>
            <w:gridSpan w:val="20"/>
          </w:tcPr>
          <w:p w:rsidR="004D680E" w:rsidRPr="00305DE1" w:rsidRDefault="004D680E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Старый немецкий город. Что в нем?    9 часов</w:t>
            </w: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10-11/1-2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Немецкий город. Что в нём? Что учишь, то и знаешь.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Расширить словарный запас учащихся. Учить описывать немецкий город, используя новый лексический материал. Типы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образо-вания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множественного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числа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существительных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Отрицание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„kein“. 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Die Kirche, das Rathaus, das Lebensmittelgeschäft, das Werk, die Brücke, die Burg, der Ritter, der Jugendklub, modern</w:t>
            </w:r>
          </w:p>
        </w:tc>
        <w:tc>
          <w:tcPr>
            <w:tcW w:w="2268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Узнавать, воспроизводить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и</w:t>
            </w: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 xml:space="preserve"> употреблять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в письменном и устном тексте, а также в устной речи лексические единицы, обслуживающие ситуации общения по теме «Город</w:t>
            </w:r>
          </w:p>
        </w:tc>
        <w:tc>
          <w:tcPr>
            <w:tcW w:w="2123" w:type="dxa"/>
            <w:gridSpan w:val="8"/>
          </w:tcPr>
          <w:p w:rsidR="004D680E" w:rsidRPr="00305DE1" w:rsidRDefault="004D680E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формирование готовности и способности вести диалог с другими людьми и достигать в нём взаимопонимания. 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определенной эмоциональной настроенности через восприятие романтической атмосферы немецкого города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26.09.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27.09.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rPr>
          <w:trHeight w:val="2701"/>
        </w:trPr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12-13/3-4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читаем и пишем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21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умение возражать, используя отрицания „kein“ и „nicht“.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с полным пониманием тексты, пользуясь сносками и словарём.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Das Mittelalter</w:t>
            </w: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Das dach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Unter roten Ziegeldächern</w:t>
            </w:r>
          </w:p>
        </w:tc>
        <w:tc>
          <w:tcPr>
            <w:tcW w:w="2268" w:type="dxa"/>
            <w:gridSpan w:val="2"/>
          </w:tcPr>
          <w:p w:rsidR="004D680E" w:rsidRPr="00305DE1" w:rsidRDefault="004D680E" w:rsidP="00305DE1">
            <w:pPr>
              <w:tabs>
                <w:tab w:val="left" w:pos="717"/>
              </w:tabs>
              <w:spacing w:after="0" w:line="283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Писать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письмо другу по переписке, описывая свой родной город.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осознанного, уважительного и доброжела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тельного отношения к другому человеку, его мнению,</w:t>
            </w:r>
          </w:p>
        </w:tc>
        <w:tc>
          <w:tcPr>
            <w:tcW w:w="198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коммуникативной компетенции в межкультурной коммуникации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Выделять главные факты из текста и использовать полученную информацию в беседе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Письмо: делать краткие выписки из текста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28.09.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03.10.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14-15/5-6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говорим о немецком городе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21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Повторить и систематизи-ровать образование множественного числа существительных. Учить воспринимать на слух сообщения диалогического характера, построенные на языковом и речевом материале.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Fremd, Ich bin hier fremd.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Die Begegnung</w:t>
            </w:r>
          </w:p>
        </w:tc>
        <w:tc>
          <w:tcPr>
            <w:tcW w:w="2268" w:type="dxa"/>
            <w:gridSpan w:val="2"/>
          </w:tcPr>
          <w:p w:rsidR="004D680E" w:rsidRPr="00305DE1" w:rsidRDefault="004D680E" w:rsidP="00305DE1">
            <w:pPr>
              <w:tabs>
                <w:tab w:val="left" w:pos="707"/>
              </w:tabs>
              <w:spacing w:after="0" w:line="283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Писать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словарный диктант.                       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Описывать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город с опорой на рисунок.</w:t>
            </w:r>
          </w:p>
          <w:p w:rsidR="004D680E" w:rsidRPr="00305DE1" w:rsidRDefault="004D680E" w:rsidP="00305DE1">
            <w:pPr>
              <w:tabs>
                <w:tab w:val="left" w:pos="712"/>
              </w:tabs>
              <w:spacing w:after="0" w:line="283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Разыгрывать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сценки в ситуации «На улице».</w:t>
            </w:r>
          </w:p>
          <w:p w:rsidR="004D680E" w:rsidRPr="00305DE1" w:rsidRDefault="004D680E" w:rsidP="00305DE1">
            <w:pPr>
              <w:tabs>
                <w:tab w:val="left" w:pos="678"/>
                <w:tab w:val="left" w:pos="1877"/>
              </w:tabs>
              <w:spacing w:after="0" w:line="274" w:lineRule="exact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Читать наизусть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изученные ранее стихи и рифмовки по теме</w:t>
            </w:r>
          </w:p>
        </w:tc>
        <w:tc>
          <w:tcPr>
            <w:tcW w:w="2123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осознанного, уважительного и доброжела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тельного отношения к другому человеку, его мнению,</w:t>
            </w:r>
          </w:p>
        </w:tc>
        <w:tc>
          <w:tcPr>
            <w:tcW w:w="198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мышления, памяти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пред-ставлять результаты проектной работы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Аудирование: распознавать на слух и понимать связное высказывание учителя, одноклассников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04.10.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05.10.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16-17/7-8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мы знаем и можем.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Достопримечательности.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21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и систематизировать образование множественного числа существительных.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Познакомить с некоторыми достопримечательностями Берлина, Веймара, Лейпцига. </w:t>
            </w:r>
          </w:p>
        </w:tc>
        <w:tc>
          <w:tcPr>
            <w:tcW w:w="2268" w:type="dxa"/>
            <w:gridSpan w:val="2"/>
          </w:tcPr>
          <w:p w:rsidR="004D680E" w:rsidRPr="00305DE1" w:rsidRDefault="004D680E" w:rsidP="00305DE1">
            <w:pPr>
              <w:tabs>
                <w:tab w:val="left" w:pos="698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Описывать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достопримечательности немецких городов с опо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рой на рисунок.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Выражать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своё мнение в отноше-нии описываемых достопримечательностей</w:t>
            </w:r>
          </w:p>
        </w:tc>
        <w:tc>
          <w:tcPr>
            <w:tcW w:w="2123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уважительного отношение к культуре других стран</w:t>
            </w:r>
          </w:p>
        </w:tc>
        <w:tc>
          <w:tcPr>
            <w:tcW w:w="198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общекультурной и этнической идентичности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сообщать информацию, отвечая на вопросы разных видов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Использовать в речи разные типы предложений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10.10.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11.10.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18/9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 работа №1 по теме «Старый немецкий город. Что в нём?»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1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Самоконтроль</w:t>
            </w:r>
          </w:p>
        </w:tc>
        <w:tc>
          <w:tcPr>
            <w:tcW w:w="2268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наблюдательности. Умение сопоставлять, сравнивать предметы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12.10.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16255" w:type="dxa"/>
            <w:gridSpan w:val="20"/>
          </w:tcPr>
          <w:p w:rsidR="004D680E" w:rsidRPr="00305DE1" w:rsidRDefault="004D680E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городе…Кто здесь живет?                10   часов</w:t>
            </w: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19-20/1-2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В городе живёт много людей…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учишь, то и знаешь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Расширить лексический материал по подтеме.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Познакомить с указательными местоимениями и учить сравнивать, сопостовлять предметы, используя их.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тексты по подтеме с полным пониманием содержания, пользуясь сносками, словарём.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98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Использовать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для семантизации лексики словарь.</w:t>
            </w:r>
          </w:p>
          <w:p w:rsidR="004D680E" w:rsidRPr="00305DE1" w:rsidRDefault="004D680E" w:rsidP="00305DE1">
            <w:pPr>
              <w:tabs>
                <w:tab w:val="left" w:pos="698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Определять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значение новых слов по контексту на основе язы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ковой догадки с опорой на словообразовательные элементы.</w:t>
            </w:r>
          </w:p>
          <w:p w:rsidR="004D680E" w:rsidRPr="00305DE1" w:rsidRDefault="004D680E" w:rsidP="00305DE1">
            <w:pPr>
              <w:tabs>
                <w:tab w:val="left" w:pos="688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новую лексику для описания.</w:t>
            </w:r>
          </w:p>
          <w:p w:rsidR="004D680E" w:rsidRPr="00305DE1" w:rsidRDefault="004D680E" w:rsidP="00305DE1">
            <w:pPr>
              <w:tabs>
                <w:tab w:val="left" w:pos="707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Использовать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указательные местоимения dieser, diese, dieses, jener, jene, jenes, jene.</w:t>
            </w:r>
          </w:p>
        </w:tc>
        <w:tc>
          <w:tcPr>
            <w:tcW w:w="169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412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толерантного отношения к окружающему миру выражать свое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мнени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Грамматическая сторона речи: 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Употреблять настоящее и прошедшее время в речи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17.10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18.10.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21/9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работа №1 «Город»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 умения, навыки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2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личностной коммуникативной рефлексии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19.10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22-23/3-4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читаем и пишем.  Работа над ошибками.Списывание текста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орфографические навыки чтения и письма.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тексты в группах и обмениваться информацией о прочитанном.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Знание лексики по подтеме, умение использовать её  при решении речевых задач.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707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Воспринимать на слух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высказывания, касающиеся разных аспектов жизни в городе.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Владеть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основными правилами орфографии, написанием слов по теме</w:t>
            </w:r>
          </w:p>
        </w:tc>
        <w:tc>
          <w:tcPr>
            <w:tcW w:w="169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412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Осознание возможностей самореализации средствами языка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                                            Выделять главные факты из текста и использовать полученную информацию в беседе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24.10.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25.10.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24-25/5-6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Отношение жителей к своему городу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умения и навыки понимать на слух сообщения разного характера.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умение рассказывать о городе и его жителях.</w:t>
            </w:r>
          </w:p>
          <w:p w:rsidR="004D680E" w:rsidRPr="00305DE1" w:rsidRDefault="004D680E" w:rsidP="0030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88"/>
              </w:tabs>
              <w:spacing w:after="0" w:line="278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Рассказывать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 жителях города с опорой на рисунок и клю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чевые слова.</w:t>
            </w:r>
          </w:p>
          <w:p w:rsidR="004D680E" w:rsidRPr="00305DE1" w:rsidRDefault="004D680E" w:rsidP="00305DE1">
            <w:pPr>
              <w:tabs>
                <w:tab w:val="left" w:pos="674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Характеризовать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жителей города,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выражать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своё мнение о них, используя как приобретённые ранее, так и новые лек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сические средства.</w:t>
            </w:r>
          </w:p>
          <w:p w:rsidR="004D680E" w:rsidRPr="00305DE1" w:rsidRDefault="004D680E" w:rsidP="00305DE1">
            <w:pPr>
              <w:tabs>
                <w:tab w:val="left" w:pos="698"/>
              </w:tabs>
              <w:spacing w:after="0" w:line="278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Слушать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диалоги с диска,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их в парах по ролям и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инсценировать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их.</w:t>
            </w:r>
          </w:p>
        </w:tc>
        <w:tc>
          <w:tcPr>
            <w:tcW w:w="1724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монолог</w:t>
            </w:r>
          </w:p>
        </w:tc>
        <w:tc>
          <w:tcPr>
            <w:tcW w:w="2386" w:type="dxa"/>
            <w:gridSpan w:val="7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общекультурной и этнической идентичности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сообщать информацию, отвечая на вопросы разных видов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Аудирование6 вербально или невербально реагировать на услышанное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26.10.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07.11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26-27/7-8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мы знаем и можем.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орфографические навыки чтения и письма.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умение рассказывать о городе и его жителях.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98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Называть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описывать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животных, популярных в Германии.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86" w:type="dxa"/>
            <w:gridSpan w:val="7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мотивации изучения немецкого языка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пере-давать содержание. Основную мысль прочитанного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Аудирование( вер-бально или невер-бально реагировать на услышанное)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08.11.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09.11.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rPr>
          <w:trHeight w:val="1336"/>
        </w:trPr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28/10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Ознакомление с новой страноведческой информацией.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Находить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дополнительную информацию но теме в Интернете, </w:t>
            </w: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использовать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её на уроке и в работе над проектом</w:t>
            </w:r>
          </w:p>
        </w:tc>
        <w:tc>
          <w:tcPr>
            <w:tcW w:w="1750" w:type="dxa"/>
            <w:gridSpan w:val="4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60" w:type="dxa"/>
            <w:gridSpan w:val="5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14.11.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rPr>
          <w:trHeight w:val="440"/>
        </w:trPr>
        <w:tc>
          <w:tcPr>
            <w:tcW w:w="16255" w:type="dxa"/>
            <w:gridSpan w:val="20"/>
          </w:tcPr>
          <w:p w:rsidR="004D680E" w:rsidRPr="00305DE1" w:rsidRDefault="004D680E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Улицы города.   Какие они?         10  часов</w:t>
            </w: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29-30/1-2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Как выглядят улицы немецких городов. Что учишь, то и знаешь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семантизировать новую лексику по контексту. Учить работать со словарём.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расспрашивать собеседника о том, что происходит на улицах города, с опорой на рисунок и прослушанный текст.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9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Находить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словаре нужные слова, выбирая правиль-ные зна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 xml:space="preserve">чения.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Составлять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предло-жения из отдель-ных слов по теме.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Слушать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текст с опорой на рисунок.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Отвечать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на вопро-сы по содержанию прослушанного.</w:t>
            </w: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интереса к привычкам другого народа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сообщать информацию, отвечая на вопросы разных видов, правильно употреблять лексические единицы и речевые образцы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15.11.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16.11.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31-32/3-4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читаем и пишем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тексты с полным пониманием, используя словарь, сноски, смысловое членение текста.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инсценировать диалоги и вести беседу по аналогии.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Совершенствовать технику чтения вслух и орфографические навыки. 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87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текст с пропусками и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придумывать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 нему заголовок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(определять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общую тему текста).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Расспрашивать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собеседника о том, что происходит на улицах города (с опорой на рисунок и прослушанный текст)</w:t>
            </w: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21.11.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22.11.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33-34/5-6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говорим об улицах города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употреблять новую лексику в беседе и кратких высказываниях по подтеме.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Тренировать в употреблении модальных глаголов  wollen, können, mögen, müssen, sollen, dürfen.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68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Выразительно 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вслух стихи и рифмовки, содержащие только изученный материал.</w:t>
            </w:r>
          </w:p>
          <w:p w:rsidR="004D680E" w:rsidRPr="00305DE1" w:rsidRDefault="004D680E" w:rsidP="00305DE1">
            <w:pPr>
              <w:tabs>
                <w:tab w:val="left" w:pos="673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Расспрашивать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одноклассников об инопланетянах, используя инфор-мацию из текстов.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в речи притяжательные местоимения</w:t>
            </w: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Овладение коммуникативными умениями, необходимыми для правильной речевой и поведенческой реакции в ситуации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передавать содержание. Основную мысль прочитанного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Грамматическая сторона речи: 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Правильно строить предложения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23.11.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28.11.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35-36/7-8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мы знаем и можем.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технику чтения вслух и орфографические навыки.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Тренировать в употреблении модальных глаголов  wollen, können, mögen, müssen, sollen, dürfen.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Извлекать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из текстов определённую информацию </w:t>
            </w:r>
          </w:p>
          <w:p w:rsidR="004D680E" w:rsidRPr="00305DE1" w:rsidRDefault="004D680E" w:rsidP="00305DE1">
            <w:pPr>
              <w:tabs>
                <w:tab w:val="left" w:pos="668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Повторять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лексику и грамматику по теме главы.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монолог</w:t>
            </w: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Стремление к лучшему осознанию культуры своего народа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 Зрительно воспринимать текст, узнавать знакомые слова, понимать основное содер-жание Аудирование: распознавать на слух и понимать связное высказывание учителя, одноклассников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29.11.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30.11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05.12.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06.12.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37/9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Проверочная  работа №2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Лексико-грамматический тест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 умения, навыки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мышления, памяти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07.12.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38/10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Ознакомление с новой страноведческой информацией.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проектом  «Улица на которой живу        я»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12.12.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16255" w:type="dxa"/>
            <w:gridSpan w:val="20"/>
          </w:tcPr>
          <w:p w:rsidR="004D680E" w:rsidRPr="00305DE1" w:rsidRDefault="004D680E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Где  и как живут здесь люди?               10 часов</w:t>
            </w: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39-40/1-2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Типы домов в немецком городе.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Совершенствовать фонетические умения и навыки, используя при этом различные рифмовки.  Учить отвечать на вопрос  Wo?, т.е. указывать местоположение различных объектов в городе. Познакомить с лексикой, необходимой для более подробного описания города. 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7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Систематизировать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новые слова по рисункам и с использова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 xml:space="preserve">нием словаря.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Называть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немецкие адреса.</w:t>
            </w:r>
          </w:p>
          <w:p w:rsidR="004D680E" w:rsidRPr="00305DE1" w:rsidRDefault="004D680E" w:rsidP="00305DE1">
            <w:pPr>
              <w:tabs>
                <w:tab w:val="left" w:pos="663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Указывать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на местоположение объектов в городе.</w:t>
            </w:r>
          </w:p>
          <w:p w:rsidR="004D680E" w:rsidRPr="00305DE1" w:rsidRDefault="004D680E" w:rsidP="00305DE1">
            <w:pPr>
              <w:tabs>
                <w:tab w:val="left" w:pos="673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Называть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различные типы домов в городе.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интереса к другой культуре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личностной коммуникативной рефлексии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передавать содержание. Основную мысль прочитанного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Письмо: делать краткие выписки из текста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13.12.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14.12.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41-42/3-4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читаем и пишем.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тексты с полным пониманием содержания описательного характера и небольшие по объёму диалоги.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умения и навыки понимать текст на слух с опорой на рисунок.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фонетические умения и навыки, используя при этом различные рифмовки.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6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Слушать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рифмовку с аудионосителя.</w:t>
            </w:r>
          </w:p>
          <w:p w:rsidR="004D680E" w:rsidRPr="00305DE1" w:rsidRDefault="004D680E" w:rsidP="00305DE1">
            <w:pPr>
              <w:tabs>
                <w:tab w:val="left" w:pos="697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рифмовку вслух, соблюдая правила интонирования предложений.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текст с пропусками вслух, запоминая правильное на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softHyphen/>
              <w:t>писание слов и предложений.</w:t>
            </w: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мышления, памяти, целеустремленности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Выделять главныефакты из текста и использовать полученную информацию в беседе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Письмо: делать краткие выписки из текста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Письмо: делать краткие выписки из текста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19.12.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20.12.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43/5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работа № 2 «Улицы города. Как  живут люди»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 умения, навыки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культуры общения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21.12.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44-45/6-7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 где расположены многие городские объекты?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называть адрес по- немецки.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умения и навыки понимать текст на слух с опорой на рисунок.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вести диалог – расспрос о разных городских объектах.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93"/>
              </w:tabs>
              <w:spacing w:after="0" w:line="269" w:lineRule="exact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Воспринимать на слух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небольшой текст.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Выбирать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правильный ответ, соответствующий содержанию прослушанного.</w:t>
            </w:r>
          </w:p>
          <w:p w:rsidR="004D680E" w:rsidRPr="00305DE1" w:rsidRDefault="004D680E" w:rsidP="00305DE1">
            <w:pPr>
              <w:tabs>
                <w:tab w:val="left" w:pos="693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Описывать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дома разного вида и назначения.</w:t>
            </w:r>
          </w:p>
          <w:p w:rsidR="004D680E" w:rsidRPr="00305DE1" w:rsidRDefault="004D680E" w:rsidP="00305DE1">
            <w:pPr>
              <w:tabs>
                <w:tab w:val="left" w:pos="693"/>
              </w:tabs>
              <w:spacing w:after="0" w:line="269" w:lineRule="exact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Комментировать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план города.</w:t>
            </w: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способности вести диалог</w:t>
            </w: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Овладение коммуникативными умениями, необходимыми для правильной речевой и поведенческой реакции в ситуации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Аудирование: распознавать на слух и понимать связное высказывание учителя, одноклассников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26.12.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27.12.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46-47/8-9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мы знаем и можем.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фонетические умения и навыки, используя при этом различные рифмовки.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умения и навыки понимать текст на слух с опорой на рисунок.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9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Различать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типичные немецкие дома,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называть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их.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способности вести диалог</w:t>
            </w: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Готовность содействовать ознакомлению с культурой другой страны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пред-ставлять результаты проектной работы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28.12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16.01.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48/10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новой страноведческой информации.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Называть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некоторые архитектурные достопримечательности немецких городов</w:t>
            </w: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Готовность содействовать ознакомлению с культурой другой страны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17.01.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16255" w:type="dxa"/>
            <w:gridSpan w:val="20"/>
          </w:tcPr>
          <w:p w:rsidR="004D680E" w:rsidRPr="00305DE1" w:rsidRDefault="004D680E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  Габи   дома. Что мы  там  видим?        10 часов</w:t>
            </w: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49-50/1-2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Семья Габи. Какая она? Где работают её родители?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Расширить словарный запас У. в 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воспринимать на слух небольшие по объёму тексты (описание, диалог, рассказ).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вести диалог расспрос об обустройстве комнаты(квартиры).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9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Воспринимать на слух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небольшой по объёму текст о семье Габи с опорой на рисунок.</w:t>
            </w:r>
          </w:p>
          <w:p w:rsidR="004D680E" w:rsidRPr="00305DE1" w:rsidRDefault="004D680E" w:rsidP="00305DE1">
            <w:pPr>
              <w:tabs>
                <w:tab w:val="left" w:pos="693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Рассказывать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 семье Габи, используя информацию из текста.</w:t>
            </w: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Готовность содействовать ознакомлению с культурой другой страны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внимания, памяти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передавать содержание. Основную мысль прочитанного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 вербально или невербально реагировать на услышанное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18.01.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51-52/3-4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Дом Габи. Что в нём?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вести диалог расспрос об обустройстве комнаты(квартиры).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орфографические навыки и технику чтения.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в группах тексты, отыскивая новые слова в словаре.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7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Понимать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содер-жание диалога при его прослушива-нии.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диалог по ролям и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инсце-нировать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его.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Вести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диалог-расспрос в парах об интерьере комнат.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Осознание возможностей самореализации средствами языка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Письмо: делать краткие выписки из текста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24.01.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25.01.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53-54/5-6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говорим о доме Габи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в группах тексты, отыскивая новые слова в словаре.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Обмениваться в группах информацией о прочитанном.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68"/>
              </w:tabs>
              <w:spacing w:after="0"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Описывать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рисунки с изображением различных комнат, ис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пользуя новую лексику.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формулами речевого этикета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сообщать информацию, отвечая на вопросы разных видов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 вербально или невербально реагировать на услышанное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30.01.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31.01.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55-56/7-8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мы знаем и можем.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Познакомить с личными местоимениями в  Dativ и их употреблением. 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Познакомить У. с глаголами с отделяемыми приставками.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68"/>
              </w:tabs>
              <w:spacing w:after="0"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Рассказывать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 своей комнате.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в речи существительные в Dativ после глагола helfen</w:t>
            </w:r>
          </w:p>
        </w:tc>
        <w:tc>
          <w:tcPr>
            <w:tcW w:w="1768" w:type="dxa"/>
            <w:gridSpan w:val="5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42" w:type="dxa"/>
            <w:gridSpan w:val="4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Привлечение внимания учащихся к проблемам экологии жилища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представлять результаты проектной работы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01.02.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06.02.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57/9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68"/>
              </w:tabs>
              <w:spacing w:after="0" w:line="274" w:lineRule="exact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68" w:type="dxa"/>
            <w:gridSpan w:val="5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gridSpan w:val="4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07.02.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rPr>
          <w:trHeight w:val="856"/>
        </w:trPr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58/10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Проверочная  работа №3 «У Габи дома»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 умения, навыки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8" w:type="dxa"/>
            <w:gridSpan w:val="5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gridSpan w:val="4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Осознание возможностей самореализации средствами языка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08.02.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13.02.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rPr>
          <w:gridAfter w:val="9"/>
          <w:wAfter w:w="6327" w:type="dxa"/>
        </w:trPr>
        <w:tc>
          <w:tcPr>
            <w:tcW w:w="9928" w:type="dxa"/>
            <w:gridSpan w:val="11"/>
          </w:tcPr>
          <w:p w:rsidR="004D680E" w:rsidRPr="00305DE1" w:rsidRDefault="004D680E" w:rsidP="00305D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Как выглядит город Габи в разные времена года? - 10часов</w:t>
            </w: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59-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60/1-2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Времена года.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Расширить словарный запас за счёт лексики по темам « Погода», «Праздники Германии».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употреблять новую лексику в высказываниях по теме.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вести телефонный разговор, обращая внимание на формы речевого этикета.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78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новые слова при составлении подписей под ри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сунками.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Переводить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словосочетания с русского языка на немецкий по теме «Времена года»</w:t>
            </w: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начинать и поддерживать разговор,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ранее изученный лексический материал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Аудирование: понимать в целом речь учителя по ведению урока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14.02.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15.02.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61-62/3-4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читаем и пишем.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соотносить поэтический текст немецких песен о временах года с русским переводом.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писать поздравительные открытки к различным праздникам.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Познакомить с образованием порядковых числительных.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88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Называть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по-немецки праздники в Германии и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делать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под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писи к рисункам.</w:t>
            </w:r>
          </w:p>
          <w:p w:rsidR="004D680E" w:rsidRPr="00305DE1" w:rsidRDefault="004D680E" w:rsidP="00305DE1">
            <w:pPr>
              <w:tabs>
                <w:tab w:val="left" w:pos="688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Расспрашивать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собеседника о праздниках в Германии.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Писать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поздравительные открытки (по образцу)</w:t>
            </w: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монолог</w:t>
            </w: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трудолюбия, целеустремленности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20.02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21.02.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63-64/5-6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говорим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всё, что уже знают о праздниках в Германии и учить делать высказывания об этом.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воспринимать на слух диалоги и решать в группах коммуникативные задачи на основе прослушанного.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98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Расспрашивать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своего речевого партнёра о време-нах года в городе.</w:t>
            </w:r>
          </w:p>
          <w:p w:rsidR="004D680E" w:rsidRPr="00305DE1" w:rsidRDefault="004D680E" w:rsidP="00305DE1">
            <w:pPr>
              <w:tabs>
                <w:tab w:val="left" w:pos="712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Воспринимать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диалог в ауди-записи.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группах диалог вместе с ликтором.</w:t>
            </w:r>
          </w:p>
          <w:p w:rsidR="004D680E" w:rsidRPr="00305DE1" w:rsidRDefault="004D680E" w:rsidP="00305DE1">
            <w:pPr>
              <w:tabs>
                <w:tab w:val="left" w:pos="698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Разыгрывать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диалоги в группах.</w:t>
            </w: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умений перевоплощения,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инсценирования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22.02.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27.02.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65-66/7-8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мы уже знаем и можем.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аутентичные тексты с пониманием основного содержания, используя сноски и словарь.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Стремление к лучшему осознанию культуры своего народа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28.02.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01.03.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67/9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аудирования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 умения, навыки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8" w:type="dxa"/>
            <w:gridSpan w:val="5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gridSpan w:val="4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Осознание возможностей самореализации средствами языка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06.03.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68/10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всё, что У. уже знают о праздниках в Германии и учить делать высказывания об этом.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Информация о рождественском базаре и рождест-венской пирамиде, о проведении карнавала в Герма-нии, праздновании Пасхи и о подел-ках, которые могут мастерить дети в ка</w:t>
            </w:r>
            <w:r w:rsidRPr="00305DE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softHyphen/>
              <w:t>честве подарков к праздникам</w:t>
            </w:r>
          </w:p>
        </w:tc>
        <w:tc>
          <w:tcPr>
            <w:tcW w:w="1768" w:type="dxa"/>
            <w:gridSpan w:val="5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gridSpan w:val="4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Стремление к лучшему осознанию культуры своего народа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07.03.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16255" w:type="dxa"/>
            <w:gridSpan w:val="20"/>
          </w:tcPr>
          <w:p w:rsidR="004D680E" w:rsidRPr="00305DE1" w:rsidRDefault="004D680E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Большая  уборка в  городе            10  часов</w:t>
            </w: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69-70/1-2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Охрана окружающей среды- международная проблема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фонетические умения и навыки, используя различные рифмовки и стихотворения.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У. самостоятельной работе по семантизации лексики   ( с опорой на рисунок и контекст).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 работать над диалогами в группах с последующим обменом информацией о прочитанном.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82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Систематизировать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самостоятельно лексику (с опорой на рису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нок и кон-текст).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текст, осуществляя выбор значимой информа-ции.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Воспринимать па слух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диалог,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его по ролям и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инс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softHyphen/>
              <w:t>ценировать.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модальные глаголы müssen и sollen в речи в Präsens.</w:t>
            </w:r>
          </w:p>
        </w:tc>
        <w:tc>
          <w:tcPr>
            <w:tcW w:w="1768" w:type="dxa"/>
            <w:gridSpan w:val="5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42" w:type="dxa"/>
            <w:gridSpan w:val="4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Стремление к познанию  нового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13.03.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14.03.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71-72/3-4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читаем и пишем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 работать над диалогами в группах с последующим обменом информацией о прочитанном.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Тренировать У. в употреблении предлогов mit, nach, aus,zu,  von, bei + Dativ.Повторить употребление существительных в 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Akkusativ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после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глаголов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 nehmen, sehen, brauchen.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93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речи предлоги, требую-щие Dativ сущест-витель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ных.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Узнавать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на слух/ при чтении и</w:t>
            </w: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 xml:space="preserve"> употреблять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в устных высказыва-ниях и письменных произведениях существительные в Akkusativ после глаголов nehmen, sehen, brauchen</w:t>
            </w:r>
          </w:p>
        </w:tc>
        <w:tc>
          <w:tcPr>
            <w:tcW w:w="1768" w:type="dxa"/>
            <w:gridSpan w:val="5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42" w:type="dxa"/>
            <w:gridSpan w:val="4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определенной эмоциональной настроенности через восприятие романтической атмосферы немецкого города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15.03.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20.03.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73-74/5-6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Поговорим,  чем заняты ученики в кружках? 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степени сравнения прилагательных и наречий. Познакомиться с исключениями gut, gern и др.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вести телефонный разговор, обращая внимание на формы речевого этикета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98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Разучить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рифмов-ку, осмысливая её содержание и обращая внимание на произношение.</w:t>
            </w:r>
          </w:p>
          <w:p w:rsidR="004D680E" w:rsidRPr="00305DE1" w:rsidRDefault="004D680E" w:rsidP="00305DE1">
            <w:pPr>
              <w:tabs>
                <w:tab w:val="left" w:pos="693"/>
              </w:tabs>
              <w:spacing w:after="0" w:line="278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речи степени сравнения прилагательных, включая исклю-чения из правил.</w:t>
            </w:r>
          </w:p>
        </w:tc>
        <w:tc>
          <w:tcPr>
            <w:tcW w:w="1768" w:type="dxa"/>
            <w:gridSpan w:val="5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42" w:type="dxa"/>
            <w:gridSpan w:val="4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21.03.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22.03.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75/7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Поговорим,  чем заняты ученики в кружках? 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степени сравнения прилагательных и наречий. Познакомиться с исключениями gut, gern и др.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вести телефонный разговор, обращая внимание на формы речевого этикета.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98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Разучить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рифмов-ку, осмысливая её содержание и обращая внимание на произношение.</w:t>
            </w:r>
          </w:p>
          <w:p w:rsidR="004D680E" w:rsidRPr="00305DE1" w:rsidRDefault="004D680E" w:rsidP="00305DE1">
            <w:pPr>
              <w:tabs>
                <w:tab w:val="left" w:pos="688"/>
              </w:tabs>
              <w:spacing w:after="0" w:line="278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речи степени сравнения прилагательных, включая исклю-чения из правил.</w:t>
            </w:r>
          </w:p>
        </w:tc>
        <w:tc>
          <w:tcPr>
            <w:tcW w:w="1738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72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03.04.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76/8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Контрольная работа № 3 «Как выглядит город Габи?» 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знания, умения и  навыки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98"/>
              </w:tabs>
              <w:spacing w:after="0" w:line="278" w:lineRule="exact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72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04.04.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77/9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мы знаем и можем.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тексты, осуществляя выбор значимой информации.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Повторить лексику по подтеме.  Повторить употребление существительных  в </w:t>
            </w:r>
          </w:p>
          <w:p w:rsidR="004D680E" w:rsidRPr="005A6CE8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Akkusativ</w:t>
            </w:r>
            <w:r w:rsidRPr="005A6CE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после</w:t>
            </w:r>
            <w:r w:rsidRPr="005A6CE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глаголов</w:t>
            </w:r>
            <w:r w:rsidRPr="005A6CE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nehmen</w:t>
            </w:r>
            <w:r w:rsidRPr="005A6CE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sehen</w:t>
            </w:r>
            <w:r w:rsidRPr="005A6CE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brauchen</w:t>
            </w:r>
            <w:r w:rsidRPr="005A6CE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пожелания немецких детей о будущих профессиях и </w:t>
            </w: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комментировать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их высказывания</w:t>
            </w:r>
          </w:p>
        </w:tc>
        <w:tc>
          <w:tcPr>
            <w:tcW w:w="1738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72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мышления, памяти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Стремление к лучшему осознанию культуры своего народа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05.04.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78/10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Лексико-грамматический тест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 умения, навыки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72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общекультурной и этнической идентичности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10.04.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16255" w:type="dxa"/>
            <w:gridSpan w:val="20"/>
          </w:tcPr>
          <w:p w:rsidR="004D680E" w:rsidRPr="00305DE1" w:rsidRDefault="004D680E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город приезжают гости. Как вы думаете какие?                                10 часов</w:t>
            </w: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79-80/1-2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Ребята работают над проектом «Мы строим наш город…»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фонетические умения и навыки, используя различные рифмовки и стихотворения.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Расширить словарный запас учащихся.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Тренировать У. в употреблении  haben для указания на обладание, желание иметь  что- либо.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употреблять инфинитивный оборот«um… zu+Infinitiv» для выражения цели какой- либо деятельности.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97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текст и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использовать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его в качестве образца для рас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сказа о построенном школьниками городе.</w:t>
            </w:r>
          </w:p>
          <w:p w:rsidR="004D680E" w:rsidRPr="00305DE1" w:rsidRDefault="004D680E" w:rsidP="00305DE1">
            <w:pPr>
              <w:tabs>
                <w:tab w:val="left" w:pos="65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глагол brauchen с существительными в Akkusativ.</w:t>
            </w:r>
          </w:p>
          <w:p w:rsidR="004D680E" w:rsidRPr="00305DE1" w:rsidRDefault="004D680E" w:rsidP="00305DE1">
            <w:pPr>
              <w:tabs>
                <w:tab w:val="left" w:pos="663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Переводить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предложения с инфинитивным оборотом um ... zu + 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Inf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., опираясь на грамматическую памятку.</w:t>
            </w:r>
          </w:p>
        </w:tc>
        <w:tc>
          <w:tcPr>
            <w:tcW w:w="1724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86" w:type="dxa"/>
            <w:gridSpan w:val="7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Привлечение внимания к миру профессий, к разнообразию человеческих интересов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наблюдательности. Умение сопоставлять, сравнивать предметы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11.04.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12.04.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81-82/3-4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читаем и пишем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умение читать с полным пониманием тексты описательного характера и диалоги, пользуясь сносками и словарём. Учить употреблять предлоги с  Dativ и  Akkusativ.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717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стихот-ворение про себя, стараясь понять его содержание.</w:t>
            </w:r>
          </w:p>
          <w:p w:rsidR="004D680E" w:rsidRPr="00305DE1" w:rsidRDefault="004D680E" w:rsidP="00305DE1">
            <w:pPr>
              <w:tabs>
                <w:tab w:val="left" w:pos="717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стихот-ворение друг другу вслух. </w:t>
            </w: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предлоги с Akkusativ и Dativ в речи</w:t>
            </w:r>
          </w:p>
        </w:tc>
        <w:tc>
          <w:tcPr>
            <w:tcW w:w="1724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86" w:type="dxa"/>
            <w:gridSpan w:val="7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толерантного отношения к окружающему миру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17.04.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18.04.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83-84/5-6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Мы говорим  о городе 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умение инсценировать диалоги.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расспрашивать партнёра о его городе/ селе.Учить выражать своё мнение, давать оценку, делать предположение.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Продолжить работу над проектом.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93"/>
              </w:tabs>
              <w:spacing w:after="0"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Совершенствовать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технику чтения вслух, используя рифмов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ки.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Использовать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в речи лексику по теме «Профессии», а также модальный глагол mögen в форме möchte</w:t>
            </w:r>
          </w:p>
        </w:tc>
        <w:tc>
          <w:tcPr>
            <w:tcW w:w="169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412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мотивации изучения немецкого языка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сообщать информацию, отвечая на вопросы разных видов, правильно употреблять лексические единицы и речевые образцы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19.04.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24.04.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85-86/7-8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мы знаем и можем.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выражать своё мнение, давать оценку, делать предположение.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Продолжить работу над проектом.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Страноведческая информация о денежной системе Германии. Рисунки с изображением евро, а также изо</w:t>
            </w:r>
            <w:r w:rsidRPr="00305DE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softHyphen/>
              <w:t>бражения копилок для денег, кото</w:t>
            </w:r>
            <w:r w:rsidRPr="00305DE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softHyphen/>
              <w:t>рые используют немецкие дети</w:t>
            </w:r>
          </w:p>
        </w:tc>
        <w:tc>
          <w:tcPr>
            <w:tcW w:w="169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412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общекультурной и этнической идентичности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25.04.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26.04.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87/9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 работа №2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 умения, навыки по оформлению открыток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2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02.05.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88/10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Страноведение.  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описывать город, в том числе город, который проектируешь сам.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2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Готовность содействовать ознакомлению с культурой другой страны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03.05.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16255" w:type="dxa"/>
            <w:gridSpan w:val="20"/>
          </w:tcPr>
          <w:p w:rsidR="004D680E" w:rsidRPr="00305DE1" w:rsidRDefault="004D680E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Наши немецкие друзья     готовятся    к   прощальному празднику    9    часов</w:t>
            </w: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89-90/1-2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Школьники рассказывают о построенных городах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Расширить словарный запас школьников.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диалогу- расспросу о городе, изображённом на картинке. Познакомить с предлогами, требующими употребления  Akkusativ.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702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Описывать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город своей мечты.</w:t>
            </w:r>
          </w:p>
          <w:p w:rsidR="004D680E" w:rsidRPr="00305DE1" w:rsidRDefault="004D680E" w:rsidP="00305DE1">
            <w:pPr>
              <w:tabs>
                <w:tab w:val="left" w:pos="68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Воспринимать на слух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небольшой текст с пониманием основ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ного содержания.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в речи предлоги durch, für, ohne, um с существи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softHyphen/>
              <w:t>тельными в Akkusativ</w:t>
            </w: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личностной коммуникативной рефлексии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представлять результаты проектной работы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Аудирование6 вербально или невербально реагировать на услышанное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08.05.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10.05.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rPr>
          <w:trHeight w:val="2974"/>
        </w:trPr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91-92/3-4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читаем и пишем.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вести беседу в разнообразных ситуациях, связанных с подготовкой прощального праздника: украшение зала, подготовка праздничного стола, приём гостей и т.д.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навыки и умения аудирования.</w:t>
            </w:r>
          </w:p>
        </w:tc>
        <w:tc>
          <w:tcPr>
            <w:tcW w:w="2275" w:type="dxa"/>
            <w:gridSpan w:val="3"/>
          </w:tcPr>
          <w:p w:rsidR="004D680E" w:rsidRPr="00305DE1" w:rsidRDefault="004D680E" w:rsidP="00305DE1">
            <w:pPr>
              <w:tabs>
                <w:tab w:val="left" w:pos="69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Расспрашивать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 подготовке прощального вечера с опорой на рисунки.</w:t>
            </w:r>
          </w:p>
          <w:p w:rsidR="004D680E" w:rsidRPr="00305DE1" w:rsidRDefault="004D680E" w:rsidP="00305DE1">
            <w:pPr>
              <w:tabs>
                <w:tab w:val="left" w:pos="69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Писать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приглашения на праздник по образцу.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интереса к привычкам другого народа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Готовность содействовать ознакомлению с культурой другой страны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Аудирование: распознавать на слух и понимать связное высказывание учителя, одноклассников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15.05.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16.05.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93-94/5-6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Говорим о подготовке прощального праздника. 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вести беседу в разнообразных ситуациях, связанных с подготовкой прощального праздника: украшение зала, подготовка праздничного стола, приём гостей и т.д.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навыки и умения аудирования.</w:t>
            </w:r>
          </w:p>
        </w:tc>
        <w:tc>
          <w:tcPr>
            <w:tcW w:w="2267" w:type="dxa"/>
            <w:gridSpan w:val="2"/>
          </w:tcPr>
          <w:p w:rsidR="004D680E" w:rsidRPr="00305DE1" w:rsidRDefault="004D680E" w:rsidP="00305DE1">
            <w:pPr>
              <w:tabs>
                <w:tab w:val="left" w:pos="698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Описывать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рисунок «За праздничным столом» с использова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нием вопросов.</w:t>
            </w:r>
          </w:p>
          <w:p w:rsidR="004D680E" w:rsidRPr="00305DE1" w:rsidRDefault="004D680E" w:rsidP="00305DE1">
            <w:pPr>
              <w:tabs>
                <w:tab w:val="left" w:pos="712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Использовать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формулы речевого этикета в ситуации «Угощение за праздничным столом».</w:t>
            </w:r>
          </w:p>
        </w:tc>
        <w:tc>
          <w:tcPr>
            <w:tcW w:w="1819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29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Овладение коммуникативными умениями, необходимыми для правильной речевой и поведенческой реакции в ситуации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сообщать информацию, отвечая на вопросы разных видов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17.05.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22.05.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95/7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мы знаем и можем.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Повторять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материал главы</w:t>
            </w:r>
          </w:p>
        </w:tc>
        <w:tc>
          <w:tcPr>
            <w:tcW w:w="1819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представлять результаты проектной работы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Грамматическая сторона речи: 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в речи разные типы предложений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23.05.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96/8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Контроль чтения и письма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 умения, навыки</w:t>
            </w:r>
          </w:p>
        </w:tc>
        <w:tc>
          <w:tcPr>
            <w:tcW w:w="2267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9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Стремление к лучшему осознанию культуры своего народа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24.05.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97/9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Страноведческая викторина</w:t>
            </w:r>
          </w:p>
        </w:tc>
        <w:tc>
          <w:tcPr>
            <w:tcW w:w="2267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9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29.05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98-99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 курса «Немецкий 5» Подготовка к итоговой работе по курсу 5 класса.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грамматический материал.</w:t>
            </w:r>
          </w:p>
        </w:tc>
        <w:tc>
          <w:tcPr>
            <w:tcW w:w="2267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грамматический материал.</w:t>
            </w:r>
          </w:p>
        </w:tc>
        <w:tc>
          <w:tcPr>
            <w:tcW w:w="1819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интереса к другой культуре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передавать содержание. Основную мысль прочитанного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Аудирование6 вербально или невербально реагировать на услышанное</w:t>
            </w: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30.05.</w:t>
            </w:r>
          </w:p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31.05.</w:t>
            </w: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100-101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Итоговая к.р.№4 - тест за курс 5 класса и ее     анализ.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грамматический материал.</w:t>
            </w:r>
          </w:p>
        </w:tc>
        <w:tc>
          <w:tcPr>
            <w:tcW w:w="2267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9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интереса к другой культуре</w:t>
            </w: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80E" w:rsidRPr="00305DE1" w:rsidTr="00305DE1">
        <w:tc>
          <w:tcPr>
            <w:tcW w:w="567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79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Урок – игра «Занимательный немецкий» (резервный урок)</w:t>
            </w:r>
          </w:p>
        </w:tc>
        <w:tc>
          <w:tcPr>
            <w:tcW w:w="426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4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9" w:type="dxa"/>
            <w:gridSpan w:val="8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4D680E" w:rsidRPr="00305DE1" w:rsidRDefault="004D680E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680E" w:rsidRDefault="004D680E" w:rsidP="00CA7917">
      <w:pPr>
        <w:pStyle w:val="Heading2"/>
        <w:jc w:val="center"/>
      </w:pPr>
    </w:p>
    <w:p w:rsidR="004D680E" w:rsidRDefault="004D680E" w:rsidP="00CA7917">
      <w:pPr>
        <w:pStyle w:val="Heading2"/>
        <w:jc w:val="center"/>
      </w:pPr>
    </w:p>
    <w:p w:rsidR="004D680E" w:rsidRDefault="004D680E" w:rsidP="00CA7917">
      <w:pPr>
        <w:pStyle w:val="Heading2"/>
        <w:jc w:val="center"/>
      </w:pPr>
    </w:p>
    <w:p w:rsidR="004D680E" w:rsidRDefault="004D680E" w:rsidP="00F87296">
      <w:pPr>
        <w:pStyle w:val="Heading2"/>
        <w:ind w:firstLine="0"/>
      </w:pPr>
    </w:p>
    <w:p w:rsidR="004D680E" w:rsidRDefault="004D680E" w:rsidP="00F87296">
      <w:pPr>
        <w:pStyle w:val="Heading2"/>
        <w:ind w:firstLine="0"/>
      </w:pPr>
    </w:p>
    <w:p w:rsidR="004D680E" w:rsidRDefault="004D680E" w:rsidP="005416B1">
      <w:pPr>
        <w:spacing w:after="0" w:line="240" w:lineRule="auto"/>
        <w:ind w:right="360"/>
        <w:jc w:val="center"/>
        <w:rPr>
          <w:rFonts w:ascii="Times New Roman" w:hAnsi="Times New Roman"/>
          <w:b/>
          <w:sz w:val="24"/>
          <w:szCs w:val="24"/>
        </w:rPr>
      </w:pPr>
      <w:r w:rsidRPr="005416B1">
        <w:rPr>
          <w:rFonts w:ascii="Times New Roman" w:hAnsi="Times New Roman"/>
          <w:b/>
          <w:sz w:val="24"/>
          <w:szCs w:val="24"/>
        </w:rPr>
        <w:t>ПЕРЕЧЕНЬ УЧЕБНО-МЕТОДИЧЕСКИХ СРЕДСТВ ОБУЧЕНИЯ.</w:t>
      </w:r>
    </w:p>
    <w:p w:rsidR="004D680E" w:rsidRPr="005416B1" w:rsidRDefault="004D680E" w:rsidP="005416B1">
      <w:pPr>
        <w:spacing w:after="0" w:line="240" w:lineRule="auto"/>
        <w:ind w:right="360"/>
        <w:jc w:val="center"/>
        <w:rPr>
          <w:rFonts w:ascii="Times New Roman" w:hAnsi="Times New Roman"/>
          <w:b/>
          <w:sz w:val="24"/>
          <w:szCs w:val="24"/>
        </w:rPr>
      </w:pPr>
    </w:p>
    <w:p w:rsidR="004D680E" w:rsidRPr="005416B1" w:rsidRDefault="004D680E" w:rsidP="005416B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• учебник „Deutsch“ Klasse 5 (авторы И. Л. Бим, Л. И. Рыжова);</w:t>
      </w:r>
    </w:p>
    <w:p w:rsidR="004D680E" w:rsidRPr="005416B1" w:rsidRDefault="004D680E" w:rsidP="005416B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• рабочая тетрадь (авторы И. Л. Бим, Л. И. Рыжова);</w:t>
      </w:r>
    </w:p>
    <w:p w:rsidR="004D680E" w:rsidRPr="005416B1" w:rsidRDefault="004D680E" w:rsidP="005416B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• аудиокассеты;</w:t>
      </w:r>
    </w:p>
    <w:p w:rsidR="004D680E" w:rsidRPr="005416B1" w:rsidRDefault="004D680E" w:rsidP="005416B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• книга для учителя „Lehrerhandbuch“ (авторы И. Л. Бим, Л. В. Садомова, О. В. Каплина).</w:t>
      </w:r>
    </w:p>
    <w:p w:rsidR="004D680E" w:rsidRPr="005416B1" w:rsidRDefault="004D680E" w:rsidP="005416B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 xml:space="preserve">      Учебник для 5 класса продолжает, как отмечалось, обучение, начатое в начальной школе на основе серии УМК „Deutsch. Die ersten Schritte“ для 2, 3 и 4 классов авторов И. Л. Бим, Л. И. Рыжовой, Л. В. Садомовой. </w:t>
      </w:r>
    </w:p>
    <w:p w:rsidR="004D680E" w:rsidRPr="005416B1" w:rsidRDefault="004D680E" w:rsidP="005416B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В качестве структурных единиц каждой главы выступают блоки, выделяемые по доминирующему виду учебной и речевой деятельности.</w:t>
      </w:r>
    </w:p>
    <w:p w:rsidR="004D680E" w:rsidRPr="005416B1" w:rsidRDefault="004D680E" w:rsidP="005416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 xml:space="preserve">      Рабочая тетрадь является неотъемлемым компонентом УМК. Она дополняет учебник, увеличивая объем тренировки. С ее помощью легче организовать дифференцированный подход к учащимся, по-разному дозируя материал, разнообразя его.</w:t>
      </w:r>
    </w:p>
    <w:p w:rsidR="004D680E" w:rsidRPr="00F87296" w:rsidRDefault="004D680E" w:rsidP="00F87296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F87296">
        <w:rPr>
          <w:rFonts w:ascii="Times New Roman" w:hAnsi="Times New Roman"/>
          <w:b/>
          <w:sz w:val="28"/>
          <w:szCs w:val="28"/>
        </w:rPr>
        <w:t>Список литературы (основной и дополнительной)</w:t>
      </w:r>
    </w:p>
    <w:p w:rsidR="004D680E" w:rsidRPr="005416B1" w:rsidRDefault="004D680E" w:rsidP="005416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1. И. Л. Бим, Книга для учителя к учебнику немецкого языка для 5 класса общеобразовательных учреждений.</w:t>
      </w:r>
    </w:p>
    <w:p w:rsidR="004D680E" w:rsidRPr="005416B1" w:rsidRDefault="004D680E" w:rsidP="005416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2. Журналы «Иностранные языки в школе».</w:t>
      </w:r>
    </w:p>
    <w:p w:rsidR="004D680E" w:rsidRPr="005416B1" w:rsidRDefault="004D680E" w:rsidP="005416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3. Материалы института им. И. В. Гёте, аудио-видеокассеты.</w:t>
      </w:r>
    </w:p>
    <w:p w:rsidR="004D680E" w:rsidRPr="005416B1" w:rsidRDefault="004D680E" w:rsidP="005416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4.Немецкие тесты для 5 класса по чтению, лексике и грамматике немецкого языка, составитель Дмитриева  Е.И. -  М., 2008</w:t>
      </w:r>
    </w:p>
    <w:p w:rsidR="004D680E" w:rsidRPr="005416B1" w:rsidRDefault="004D680E" w:rsidP="005416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5.разговорные темы для начинающих, А.Я. Минор, Е.В. Полянина – Саратов, Лицей, 2007</w:t>
      </w:r>
    </w:p>
    <w:p w:rsidR="004D680E" w:rsidRPr="005416B1" w:rsidRDefault="004D680E" w:rsidP="005416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 xml:space="preserve">- </w:t>
      </w:r>
      <w:r w:rsidRPr="005416B1">
        <w:rPr>
          <w:rFonts w:ascii="Times New Roman" w:hAnsi="Times New Roman"/>
          <w:i/>
          <w:sz w:val="24"/>
          <w:szCs w:val="24"/>
          <w:u w:val="single"/>
        </w:rPr>
        <w:t>оборудование и приборы:</w:t>
      </w:r>
    </w:p>
    <w:p w:rsidR="004D680E" w:rsidRPr="005416B1" w:rsidRDefault="004D680E" w:rsidP="005416B1">
      <w:pPr>
        <w:numPr>
          <w:ilvl w:val="0"/>
          <w:numId w:val="46"/>
        </w:num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Компьютер</w:t>
      </w:r>
    </w:p>
    <w:p w:rsidR="004D680E" w:rsidRPr="005416B1" w:rsidRDefault="004D680E" w:rsidP="005416B1">
      <w:pPr>
        <w:numPr>
          <w:ilvl w:val="0"/>
          <w:numId w:val="46"/>
        </w:num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Интерактивная доска</w:t>
      </w:r>
    </w:p>
    <w:p w:rsidR="004D680E" w:rsidRPr="005416B1" w:rsidRDefault="004D680E" w:rsidP="005416B1">
      <w:pPr>
        <w:numPr>
          <w:ilvl w:val="0"/>
          <w:numId w:val="46"/>
        </w:num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Мультимедийный проектор</w:t>
      </w:r>
    </w:p>
    <w:p w:rsidR="004D680E" w:rsidRPr="005416B1" w:rsidRDefault="004D680E" w:rsidP="005416B1">
      <w:pPr>
        <w:numPr>
          <w:ilvl w:val="0"/>
          <w:numId w:val="46"/>
        </w:num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Аудиомагнитофон</w:t>
      </w:r>
    </w:p>
    <w:p w:rsidR="004D680E" w:rsidRPr="005416B1" w:rsidRDefault="004D680E" w:rsidP="005416B1">
      <w:pPr>
        <w:numPr>
          <w:ilvl w:val="0"/>
          <w:numId w:val="46"/>
        </w:num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Таблицы (грамматические, произносительные, словообразование и т.д.)</w:t>
      </w:r>
    </w:p>
    <w:p w:rsidR="004D680E" w:rsidRPr="005416B1" w:rsidRDefault="004D680E" w:rsidP="005416B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D680E" w:rsidRPr="005416B1" w:rsidRDefault="004D680E" w:rsidP="005416B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D680E" w:rsidRPr="005416B1" w:rsidRDefault="004D680E" w:rsidP="005416B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D680E" w:rsidRDefault="004D680E"/>
    <w:sectPr w:rsidR="004D680E" w:rsidSect="004F0C59">
      <w:pgSz w:w="16838" w:h="11906" w:orient="landscape"/>
      <w:pgMar w:top="567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80E" w:rsidRDefault="004D680E" w:rsidP="00803E3A">
      <w:pPr>
        <w:spacing w:after="0" w:line="240" w:lineRule="auto"/>
      </w:pPr>
      <w:r>
        <w:separator/>
      </w:r>
    </w:p>
  </w:endnote>
  <w:endnote w:type="continuationSeparator" w:id="0">
    <w:p w:rsidR="004D680E" w:rsidRDefault="004D680E" w:rsidP="0080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80E" w:rsidRDefault="004D680E">
    <w:pPr>
      <w:pStyle w:val="Footer"/>
      <w:jc w:val="right"/>
    </w:pPr>
    <w:fldSimple w:instr="PAGE   \* MERGEFORMAT">
      <w:r>
        <w:rPr>
          <w:noProof/>
        </w:rPr>
        <w:t>21</w:t>
      </w:r>
    </w:fldSimple>
  </w:p>
  <w:p w:rsidR="004D680E" w:rsidRDefault="004D680E" w:rsidP="00434A3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80E" w:rsidRDefault="004D680E" w:rsidP="00803E3A">
      <w:pPr>
        <w:spacing w:after="0" w:line="240" w:lineRule="auto"/>
      </w:pPr>
      <w:r>
        <w:separator/>
      </w:r>
    </w:p>
  </w:footnote>
  <w:footnote w:type="continuationSeparator" w:id="0">
    <w:p w:rsidR="004D680E" w:rsidRDefault="004D680E" w:rsidP="0080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80E" w:rsidRPr="00CC4CC2" w:rsidRDefault="004D680E">
    <w:pPr>
      <w:pStyle w:val="Header"/>
      <w:rPr>
        <w:lang w:val="en-US"/>
      </w:rPr>
    </w:pPr>
  </w:p>
  <w:p w:rsidR="004D680E" w:rsidRDefault="004D68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6"/>
    <w:lvl w:ilvl="0">
      <w:start w:val="2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">
    <w:nsid w:val="0EBA3225"/>
    <w:multiLevelType w:val="multilevel"/>
    <w:tmpl w:val="CBE6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45075E7"/>
    <w:multiLevelType w:val="multilevel"/>
    <w:tmpl w:val="ED382F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402CA"/>
    <w:multiLevelType w:val="multilevel"/>
    <w:tmpl w:val="7FBCB6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B64D4"/>
    <w:multiLevelType w:val="hybridMultilevel"/>
    <w:tmpl w:val="F11AF8C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18451D"/>
    <w:multiLevelType w:val="hybridMultilevel"/>
    <w:tmpl w:val="4A1A169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3DE53CB5"/>
    <w:multiLevelType w:val="multilevel"/>
    <w:tmpl w:val="60529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7787A"/>
    <w:multiLevelType w:val="multilevel"/>
    <w:tmpl w:val="7C683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A2829BE"/>
    <w:multiLevelType w:val="multilevel"/>
    <w:tmpl w:val="271A99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55F5916"/>
    <w:multiLevelType w:val="hybridMultilevel"/>
    <w:tmpl w:val="E522CD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70C2A0F"/>
    <w:multiLevelType w:val="multilevel"/>
    <w:tmpl w:val="58AEA4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9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7614E4"/>
    <w:multiLevelType w:val="hybridMultilevel"/>
    <w:tmpl w:val="630EAA1E"/>
    <w:lvl w:ilvl="0" w:tplc="DED2CCE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F93B6A"/>
    <w:multiLevelType w:val="hybridMultilevel"/>
    <w:tmpl w:val="FE40634C"/>
    <w:lvl w:ilvl="0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35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A2E1B"/>
    <w:multiLevelType w:val="hybridMultilevel"/>
    <w:tmpl w:val="F522BE96"/>
    <w:lvl w:ilvl="0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37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8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E554D"/>
    <w:multiLevelType w:val="multilevel"/>
    <w:tmpl w:val="5E763F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F724907"/>
    <w:multiLevelType w:val="multilevel"/>
    <w:tmpl w:val="C6E001D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682CFE"/>
    <w:multiLevelType w:val="multilevel"/>
    <w:tmpl w:val="B0B8EE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6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7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73589E"/>
    <w:multiLevelType w:val="hybridMultilevel"/>
    <w:tmpl w:val="AE3255AC"/>
    <w:lvl w:ilvl="0" w:tplc="E0DE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10"/>
  </w:num>
  <w:num w:numId="3">
    <w:abstractNumId w:val="14"/>
  </w:num>
  <w:num w:numId="4">
    <w:abstractNumId w:val="29"/>
  </w:num>
  <w:num w:numId="5">
    <w:abstractNumId w:val="9"/>
  </w:num>
  <w:num w:numId="6">
    <w:abstractNumId w:val="17"/>
  </w:num>
  <w:num w:numId="7">
    <w:abstractNumId w:val="47"/>
  </w:num>
  <w:num w:numId="8">
    <w:abstractNumId w:val="20"/>
  </w:num>
  <w:num w:numId="9">
    <w:abstractNumId w:val="38"/>
  </w:num>
  <w:num w:numId="10">
    <w:abstractNumId w:val="16"/>
  </w:num>
  <w:num w:numId="11">
    <w:abstractNumId w:val="32"/>
  </w:num>
  <w:num w:numId="12">
    <w:abstractNumId w:val="24"/>
  </w:num>
  <w:num w:numId="13">
    <w:abstractNumId w:val="42"/>
  </w:num>
  <w:num w:numId="14">
    <w:abstractNumId w:val="3"/>
  </w:num>
  <w:num w:numId="15">
    <w:abstractNumId w:val="39"/>
  </w:num>
  <w:num w:numId="16">
    <w:abstractNumId w:val="44"/>
  </w:num>
  <w:num w:numId="17">
    <w:abstractNumId w:val="31"/>
  </w:num>
  <w:num w:numId="18">
    <w:abstractNumId w:val="28"/>
  </w:num>
  <w:num w:numId="19">
    <w:abstractNumId w:val="21"/>
  </w:num>
  <w:num w:numId="20">
    <w:abstractNumId w:val="4"/>
  </w:num>
  <w:num w:numId="21">
    <w:abstractNumId w:val="5"/>
  </w:num>
  <w:num w:numId="22">
    <w:abstractNumId w:val="45"/>
  </w:num>
  <w:num w:numId="23">
    <w:abstractNumId w:val="46"/>
  </w:num>
  <w:num w:numId="24">
    <w:abstractNumId w:val="35"/>
  </w:num>
  <w:num w:numId="25">
    <w:abstractNumId w:val="8"/>
  </w:num>
  <w:num w:numId="26">
    <w:abstractNumId w:val="30"/>
  </w:num>
  <w:num w:numId="27">
    <w:abstractNumId w:val="11"/>
  </w:num>
  <w:num w:numId="28">
    <w:abstractNumId w:val="27"/>
  </w:num>
  <w:num w:numId="29">
    <w:abstractNumId w:val="13"/>
  </w:num>
  <w:num w:numId="30">
    <w:abstractNumId w:val="22"/>
  </w:num>
  <w:num w:numId="31">
    <w:abstractNumId w:val="12"/>
  </w:num>
  <w:num w:numId="32">
    <w:abstractNumId w:val="6"/>
  </w:num>
  <w:num w:numId="33">
    <w:abstractNumId w:val="19"/>
  </w:num>
  <w:num w:numId="34">
    <w:abstractNumId w:val="26"/>
  </w:num>
  <w:num w:numId="35">
    <w:abstractNumId w:val="7"/>
  </w:num>
  <w:num w:numId="36">
    <w:abstractNumId w:val="43"/>
  </w:num>
  <w:num w:numId="37">
    <w:abstractNumId w:val="23"/>
  </w:num>
  <w:num w:numId="38">
    <w:abstractNumId w:val="40"/>
  </w:num>
  <w:num w:numId="39">
    <w:abstractNumId w:val="48"/>
  </w:num>
  <w:num w:numId="40">
    <w:abstractNumId w:val="25"/>
  </w:num>
  <w:num w:numId="41">
    <w:abstractNumId w:val="15"/>
  </w:num>
  <w:num w:numId="42">
    <w:abstractNumId w:val="34"/>
  </w:num>
  <w:num w:numId="43">
    <w:abstractNumId w:val="36"/>
  </w:num>
  <w:num w:numId="44">
    <w:abstractNumId w:val="18"/>
  </w:num>
  <w:num w:numId="45">
    <w:abstractNumId w:val="33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B4F"/>
    <w:rsid w:val="00003827"/>
    <w:rsid w:val="00026CC1"/>
    <w:rsid w:val="00032C2E"/>
    <w:rsid w:val="00052951"/>
    <w:rsid w:val="00056666"/>
    <w:rsid w:val="00063769"/>
    <w:rsid w:val="000709D5"/>
    <w:rsid w:val="00080AB7"/>
    <w:rsid w:val="000823C9"/>
    <w:rsid w:val="000834A9"/>
    <w:rsid w:val="000947FF"/>
    <w:rsid w:val="000A6D50"/>
    <w:rsid w:val="000A7AD5"/>
    <w:rsid w:val="000D3915"/>
    <w:rsid w:val="000D506F"/>
    <w:rsid w:val="000E0561"/>
    <w:rsid w:val="00103E3C"/>
    <w:rsid w:val="00104B9A"/>
    <w:rsid w:val="00115812"/>
    <w:rsid w:val="0011743E"/>
    <w:rsid w:val="0013170E"/>
    <w:rsid w:val="001444F9"/>
    <w:rsid w:val="00165441"/>
    <w:rsid w:val="00170F88"/>
    <w:rsid w:val="0018385B"/>
    <w:rsid w:val="00190884"/>
    <w:rsid w:val="00197798"/>
    <w:rsid w:val="001A61F3"/>
    <w:rsid w:val="001B16F0"/>
    <w:rsid w:val="001C2959"/>
    <w:rsid w:val="001D2E68"/>
    <w:rsid w:val="001E0E89"/>
    <w:rsid w:val="001F44BC"/>
    <w:rsid w:val="00207BB6"/>
    <w:rsid w:val="00220688"/>
    <w:rsid w:val="00220DF5"/>
    <w:rsid w:val="002216E6"/>
    <w:rsid w:val="00224782"/>
    <w:rsid w:val="0024074E"/>
    <w:rsid w:val="00241AA3"/>
    <w:rsid w:val="00243137"/>
    <w:rsid w:val="00243C35"/>
    <w:rsid w:val="00245EE0"/>
    <w:rsid w:val="00247C46"/>
    <w:rsid w:val="00263D89"/>
    <w:rsid w:val="00266AB7"/>
    <w:rsid w:val="002708D0"/>
    <w:rsid w:val="002A38C6"/>
    <w:rsid w:val="002A3C88"/>
    <w:rsid w:val="002B4E93"/>
    <w:rsid w:val="002D1DE9"/>
    <w:rsid w:val="002E5C4E"/>
    <w:rsid w:val="002F2793"/>
    <w:rsid w:val="003009D2"/>
    <w:rsid w:val="00304328"/>
    <w:rsid w:val="003046E8"/>
    <w:rsid w:val="00305DE1"/>
    <w:rsid w:val="00305DE9"/>
    <w:rsid w:val="00320B83"/>
    <w:rsid w:val="0034238F"/>
    <w:rsid w:val="003B3F9A"/>
    <w:rsid w:val="003D1A9B"/>
    <w:rsid w:val="003D375F"/>
    <w:rsid w:val="003D5490"/>
    <w:rsid w:val="003E14D4"/>
    <w:rsid w:val="003E7F75"/>
    <w:rsid w:val="003F464A"/>
    <w:rsid w:val="003F4B6E"/>
    <w:rsid w:val="003F701D"/>
    <w:rsid w:val="00424618"/>
    <w:rsid w:val="00434A3C"/>
    <w:rsid w:val="004A6E1D"/>
    <w:rsid w:val="004A7AA2"/>
    <w:rsid w:val="004B24D8"/>
    <w:rsid w:val="004B35FD"/>
    <w:rsid w:val="004C7EE2"/>
    <w:rsid w:val="004D1A51"/>
    <w:rsid w:val="004D680E"/>
    <w:rsid w:val="004D6D2A"/>
    <w:rsid w:val="004F0C59"/>
    <w:rsid w:val="004F1A91"/>
    <w:rsid w:val="004F6005"/>
    <w:rsid w:val="00503699"/>
    <w:rsid w:val="005135F8"/>
    <w:rsid w:val="0053120C"/>
    <w:rsid w:val="00540F39"/>
    <w:rsid w:val="005416B1"/>
    <w:rsid w:val="005520D7"/>
    <w:rsid w:val="00552A33"/>
    <w:rsid w:val="0056776B"/>
    <w:rsid w:val="00594F8C"/>
    <w:rsid w:val="00595997"/>
    <w:rsid w:val="005A4025"/>
    <w:rsid w:val="005A6CE8"/>
    <w:rsid w:val="005B482B"/>
    <w:rsid w:val="005C182C"/>
    <w:rsid w:val="005D598E"/>
    <w:rsid w:val="006233D6"/>
    <w:rsid w:val="0062673F"/>
    <w:rsid w:val="00632BA3"/>
    <w:rsid w:val="00635808"/>
    <w:rsid w:val="00637A60"/>
    <w:rsid w:val="00652C77"/>
    <w:rsid w:val="006643C1"/>
    <w:rsid w:val="00666167"/>
    <w:rsid w:val="006667D8"/>
    <w:rsid w:val="006A7716"/>
    <w:rsid w:val="006C2676"/>
    <w:rsid w:val="006D3579"/>
    <w:rsid w:val="006D3FBF"/>
    <w:rsid w:val="006D76E7"/>
    <w:rsid w:val="00713A9F"/>
    <w:rsid w:val="00721543"/>
    <w:rsid w:val="00725162"/>
    <w:rsid w:val="00742134"/>
    <w:rsid w:val="007422B7"/>
    <w:rsid w:val="00772CA5"/>
    <w:rsid w:val="007735D1"/>
    <w:rsid w:val="007D145B"/>
    <w:rsid w:val="007D14A4"/>
    <w:rsid w:val="007E40AC"/>
    <w:rsid w:val="007F64D0"/>
    <w:rsid w:val="00803E3A"/>
    <w:rsid w:val="00823555"/>
    <w:rsid w:val="00882CBD"/>
    <w:rsid w:val="008B24AD"/>
    <w:rsid w:val="008D4DAD"/>
    <w:rsid w:val="008E09FF"/>
    <w:rsid w:val="008E7594"/>
    <w:rsid w:val="008F4885"/>
    <w:rsid w:val="00911C89"/>
    <w:rsid w:val="00912290"/>
    <w:rsid w:val="009179A5"/>
    <w:rsid w:val="00924854"/>
    <w:rsid w:val="00935DB8"/>
    <w:rsid w:val="009375D0"/>
    <w:rsid w:val="00946223"/>
    <w:rsid w:val="00947F9F"/>
    <w:rsid w:val="00950864"/>
    <w:rsid w:val="00973E7B"/>
    <w:rsid w:val="009805E6"/>
    <w:rsid w:val="009817DD"/>
    <w:rsid w:val="0098686E"/>
    <w:rsid w:val="0098793A"/>
    <w:rsid w:val="0099459F"/>
    <w:rsid w:val="009A2727"/>
    <w:rsid w:val="009A723A"/>
    <w:rsid w:val="009B7040"/>
    <w:rsid w:val="009D4140"/>
    <w:rsid w:val="009E7E3A"/>
    <w:rsid w:val="009F5061"/>
    <w:rsid w:val="00A0530E"/>
    <w:rsid w:val="00A15F6A"/>
    <w:rsid w:val="00A2422C"/>
    <w:rsid w:val="00A32976"/>
    <w:rsid w:val="00A366D7"/>
    <w:rsid w:val="00A45D44"/>
    <w:rsid w:val="00A511B6"/>
    <w:rsid w:val="00A513A1"/>
    <w:rsid w:val="00A514CD"/>
    <w:rsid w:val="00A51CE4"/>
    <w:rsid w:val="00A7767A"/>
    <w:rsid w:val="00A800A8"/>
    <w:rsid w:val="00A8175D"/>
    <w:rsid w:val="00A92A90"/>
    <w:rsid w:val="00AA3EE4"/>
    <w:rsid w:val="00AB114A"/>
    <w:rsid w:val="00AB466C"/>
    <w:rsid w:val="00AF127E"/>
    <w:rsid w:val="00B063B8"/>
    <w:rsid w:val="00B11B7E"/>
    <w:rsid w:val="00B5179B"/>
    <w:rsid w:val="00B52B4F"/>
    <w:rsid w:val="00B71473"/>
    <w:rsid w:val="00B87723"/>
    <w:rsid w:val="00B952C3"/>
    <w:rsid w:val="00BA7D41"/>
    <w:rsid w:val="00BB3365"/>
    <w:rsid w:val="00BB48EA"/>
    <w:rsid w:val="00BB6D3E"/>
    <w:rsid w:val="00BC194F"/>
    <w:rsid w:val="00BC489E"/>
    <w:rsid w:val="00C217FD"/>
    <w:rsid w:val="00C23DFB"/>
    <w:rsid w:val="00C24F61"/>
    <w:rsid w:val="00C26B31"/>
    <w:rsid w:val="00C44409"/>
    <w:rsid w:val="00C456F0"/>
    <w:rsid w:val="00C561EB"/>
    <w:rsid w:val="00C75316"/>
    <w:rsid w:val="00C77C76"/>
    <w:rsid w:val="00C937E8"/>
    <w:rsid w:val="00C96B17"/>
    <w:rsid w:val="00CA6771"/>
    <w:rsid w:val="00CA7917"/>
    <w:rsid w:val="00CB7A40"/>
    <w:rsid w:val="00CC01B9"/>
    <w:rsid w:val="00CC4C2E"/>
    <w:rsid w:val="00CC4CC2"/>
    <w:rsid w:val="00D06D48"/>
    <w:rsid w:val="00D1004F"/>
    <w:rsid w:val="00D37C38"/>
    <w:rsid w:val="00D43CA2"/>
    <w:rsid w:val="00D5555F"/>
    <w:rsid w:val="00D625DC"/>
    <w:rsid w:val="00D65E76"/>
    <w:rsid w:val="00D76094"/>
    <w:rsid w:val="00DA5406"/>
    <w:rsid w:val="00DD36A4"/>
    <w:rsid w:val="00DE38FD"/>
    <w:rsid w:val="00DF17E3"/>
    <w:rsid w:val="00E1095D"/>
    <w:rsid w:val="00E160DF"/>
    <w:rsid w:val="00E31565"/>
    <w:rsid w:val="00E34D30"/>
    <w:rsid w:val="00E3701B"/>
    <w:rsid w:val="00E37A87"/>
    <w:rsid w:val="00E7396F"/>
    <w:rsid w:val="00E7615C"/>
    <w:rsid w:val="00E7687F"/>
    <w:rsid w:val="00E90940"/>
    <w:rsid w:val="00EA3756"/>
    <w:rsid w:val="00ED4CFD"/>
    <w:rsid w:val="00EF3327"/>
    <w:rsid w:val="00EF5805"/>
    <w:rsid w:val="00F06191"/>
    <w:rsid w:val="00F07B32"/>
    <w:rsid w:val="00F30CDF"/>
    <w:rsid w:val="00F33D0F"/>
    <w:rsid w:val="00F35084"/>
    <w:rsid w:val="00F47B3C"/>
    <w:rsid w:val="00F535A7"/>
    <w:rsid w:val="00F55303"/>
    <w:rsid w:val="00F7197A"/>
    <w:rsid w:val="00F81D4B"/>
    <w:rsid w:val="00F87296"/>
    <w:rsid w:val="00F97501"/>
    <w:rsid w:val="00F97540"/>
    <w:rsid w:val="00FA3EBB"/>
    <w:rsid w:val="00FB7509"/>
    <w:rsid w:val="00FB7590"/>
    <w:rsid w:val="00FC46D5"/>
    <w:rsid w:val="00FE4ED7"/>
    <w:rsid w:val="00FE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48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416B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53120C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6D2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11C8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16B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416B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16B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3120C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D6D2A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11C89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416B1"/>
    <w:rPr>
      <w:rFonts w:ascii="Cambria" w:hAnsi="Cambria" w:cs="Times New Roman"/>
      <w:color w:val="243F6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416B1"/>
    <w:rPr>
      <w:rFonts w:ascii="Cambria" w:hAnsi="Cambria" w:cs="Times New Roman"/>
      <w:i/>
      <w:iCs/>
      <w:color w:val="404040"/>
      <w:sz w:val="20"/>
      <w:szCs w:val="20"/>
    </w:rPr>
  </w:style>
  <w:style w:type="paragraph" w:styleId="NoSpacing">
    <w:name w:val="No Spacing"/>
    <w:link w:val="NoSpacingChar"/>
    <w:uiPriority w:val="99"/>
    <w:qFormat/>
    <w:rsid w:val="00B52B4F"/>
    <w:pPr>
      <w:spacing w:after="200" w:line="276" w:lineRule="auto"/>
    </w:pPr>
  </w:style>
  <w:style w:type="character" w:customStyle="1" w:styleId="apple-converted-space">
    <w:name w:val="apple-converted-space"/>
    <w:basedOn w:val="DefaultParagraphFont"/>
    <w:uiPriority w:val="99"/>
    <w:rsid w:val="002A38C6"/>
    <w:rPr>
      <w:rFonts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947F9F"/>
    <w:pPr>
      <w:ind w:left="720"/>
      <w:contextualSpacing/>
    </w:pPr>
  </w:style>
  <w:style w:type="paragraph" w:customStyle="1" w:styleId="1">
    <w:name w:val="Абзац списка1"/>
    <w:basedOn w:val="Normal"/>
    <w:uiPriority w:val="99"/>
    <w:rsid w:val="004F1A91"/>
    <w:pPr>
      <w:ind w:left="720"/>
    </w:pPr>
    <w:rPr>
      <w:rFonts w:cs="Calibri"/>
      <w:lang w:eastAsia="ar-SA"/>
    </w:rPr>
  </w:style>
  <w:style w:type="paragraph" w:styleId="Header">
    <w:name w:val="header"/>
    <w:basedOn w:val="Normal"/>
    <w:link w:val="HeaderChar"/>
    <w:uiPriority w:val="99"/>
    <w:rsid w:val="0080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03E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3E3A"/>
    <w:rPr>
      <w:rFonts w:cs="Times New Roman"/>
    </w:rPr>
  </w:style>
  <w:style w:type="character" w:customStyle="1" w:styleId="NoSpacingChar">
    <w:name w:val="No Spacing Char"/>
    <w:link w:val="NoSpacing"/>
    <w:uiPriority w:val="99"/>
    <w:locked/>
    <w:rsid w:val="00E34D30"/>
    <w:rPr>
      <w:rFonts w:ascii="Calibri" w:hAnsi="Calibri"/>
      <w:sz w:val="22"/>
      <w:lang w:val="ru-RU" w:eastAsia="ru-RU"/>
    </w:rPr>
  </w:style>
  <w:style w:type="character" w:customStyle="1" w:styleId="Zag11">
    <w:name w:val="Zag_11"/>
    <w:uiPriority w:val="99"/>
    <w:rsid w:val="003D1A9B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53120C"/>
    <w:rPr>
      <w:rFonts w:ascii="Times New Roman" w:hAnsi="Times New Roman"/>
      <w:sz w:val="24"/>
      <w:u w:val="none"/>
      <w:effect w:val="none"/>
    </w:rPr>
  </w:style>
  <w:style w:type="character" w:customStyle="1" w:styleId="ListParagraphChar">
    <w:name w:val="List Paragraph Char"/>
    <w:link w:val="ListParagraph"/>
    <w:uiPriority w:val="99"/>
    <w:locked/>
    <w:rsid w:val="0053120C"/>
  </w:style>
  <w:style w:type="paragraph" w:styleId="NormalWeb">
    <w:name w:val="Normal (Web)"/>
    <w:basedOn w:val="Normal"/>
    <w:uiPriority w:val="99"/>
    <w:rsid w:val="00AA3EE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A513A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99"/>
    <w:qFormat/>
    <w:rsid w:val="005416B1"/>
    <w:rPr>
      <w:rFonts w:cs="Times New Roman"/>
      <w:b/>
      <w:bCs/>
    </w:rPr>
  </w:style>
  <w:style w:type="character" w:customStyle="1" w:styleId="FontStyle57">
    <w:name w:val="Font Style57"/>
    <w:uiPriority w:val="99"/>
    <w:rsid w:val="005416B1"/>
    <w:rPr>
      <w:rFonts w:ascii="Times New Roman" w:hAnsi="Times New Roman"/>
      <w:i/>
      <w:sz w:val="22"/>
    </w:rPr>
  </w:style>
  <w:style w:type="paragraph" w:customStyle="1" w:styleId="Style28">
    <w:name w:val="Style28"/>
    <w:basedOn w:val="Normal"/>
    <w:uiPriority w:val="99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29">
    <w:name w:val="Style29"/>
    <w:basedOn w:val="Normal"/>
    <w:uiPriority w:val="99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customStyle="1" w:styleId="FontStyle68">
    <w:name w:val="Font Style68"/>
    <w:uiPriority w:val="99"/>
    <w:rsid w:val="005416B1"/>
    <w:rPr>
      <w:rFonts w:ascii="Times New Roman" w:hAnsi="Times New Roman"/>
      <w:sz w:val="22"/>
    </w:rPr>
  </w:style>
  <w:style w:type="paragraph" w:customStyle="1" w:styleId="Style21">
    <w:name w:val="Style21"/>
    <w:basedOn w:val="Normal"/>
    <w:uiPriority w:val="99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31">
    <w:name w:val="Style31"/>
    <w:basedOn w:val="Normal"/>
    <w:uiPriority w:val="99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17">
    <w:name w:val="Style17"/>
    <w:basedOn w:val="Normal"/>
    <w:uiPriority w:val="99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416B1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16B1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5416B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Normal"/>
    <w:uiPriority w:val="99"/>
    <w:rsid w:val="005416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5">
    <w:name w:val="c15"/>
    <w:basedOn w:val="DefaultParagraphFont"/>
    <w:uiPriority w:val="99"/>
    <w:rsid w:val="005416B1"/>
    <w:rPr>
      <w:rFonts w:cs="Times New Roman"/>
    </w:rPr>
  </w:style>
  <w:style w:type="character" w:customStyle="1" w:styleId="c10">
    <w:name w:val="c10"/>
    <w:basedOn w:val="DefaultParagraphFont"/>
    <w:uiPriority w:val="99"/>
    <w:rsid w:val="005416B1"/>
    <w:rPr>
      <w:rFonts w:cs="Times New Roman"/>
    </w:rPr>
  </w:style>
  <w:style w:type="character" w:customStyle="1" w:styleId="c25">
    <w:name w:val="c25"/>
    <w:basedOn w:val="DefaultParagraphFont"/>
    <w:uiPriority w:val="99"/>
    <w:rsid w:val="005416B1"/>
    <w:rPr>
      <w:rFonts w:cs="Times New Roman"/>
    </w:rPr>
  </w:style>
  <w:style w:type="table" w:customStyle="1" w:styleId="10">
    <w:name w:val="Сетка таблицы1"/>
    <w:uiPriority w:val="99"/>
    <w:rsid w:val="005416B1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5416B1"/>
    <w:pPr>
      <w:spacing w:after="0" w:line="240" w:lineRule="auto"/>
    </w:pPr>
    <w:rPr>
      <w:rFonts w:ascii="Times New Roman" w:hAnsi="Times New Roman" w:cs="Tahom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416B1"/>
    <w:rPr>
      <w:rFonts w:ascii="Times New Roman" w:hAnsi="Times New Roman" w:cs="Tahom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416B1"/>
    <w:pPr>
      <w:spacing w:after="0" w:line="240" w:lineRule="auto"/>
    </w:pPr>
    <w:rPr>
      <w:rFonts w:ascii="Times New Roman" w:hAnsi="Times New Roman" w:cs="Tahoma"/>
      <w:i/>
      <w:iCs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416B1"/>
    <w:rPr>
      <w:rFonts w:ascii="Times New Roman" w:hAnsi="Times New Roman" w:cs="Tahoma"/>
      <w:i/>
      <w:iCs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5416B1"/>
    <w:pPr>
      <w:spacing w:after="0" w:line="240" w:lineRule="auto"/>
    </w:pPr>
    <w:rPr>
      <w:rFonts w:ascii="Times New Roman" w:hAnsi="Times New Roman" w:cs="Tahoma"/>
      <w:b/>
      <w:bCs/>
      <w:i/>
      <w:iCs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416B1"/>
    <w:rPr>
      <w:rFonts w:ascii="Times New Roman" w:hAnsi="Times New Roman" w:cs="Tahoma"/>
      <w:b/>
      <w:bCs/>
      <w:i/>
      <w:iCs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5416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416B1"/>
    <w:rPr>
      <w:rFonts w:ascii="Calibri" w:hAnsi="Calibri" w:cs="Times New Roman"/>
    </w:rPr>
  </w:style>
  <w:style w:type="paragraph" w:customStyle="1" w:styleId="21">
    <w:name w:val="Основной текст 21"/>
    <w:basedOn w:val="Normal"/>
    <w:uiPriority w:val="99"/>
    <w:rsid w:val="005416B1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</w:rPr>
  </w:style>
  <w:style w:type="paragraph" w:customStyle="1" w:styleId="11">
    <w:name w:val="Обычный1"/>
    <w:uiPriority w:val="99"/>
    <w:rsid w:val="005416B1"/>
    <w:rPr>
      <w:rFonts w:ascii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5416B1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416B1"/>
    <w:rPr>
      <w:rFonts w:ascii="Courier New" w:hAnsi="Courier New" w:cs="Times New Roman"/>
      <w:sz w:val="20"/>
      <w:szCs w:val="20"/>
    </w:rPr>
  </w:style>
  <w:style w:type="character" w:customStyle="1" w:styleId="a">
    <w:name w:val="Основной текст_"/>
    <w:basedOn w:val="DefaultParagraphFont"/>
    <w:link w:val="153"/>
    <w:uiPriority w:val="99"/>
    <w:locked/>
    <w:rsid w:val="005416B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4">
    <w:name w:val="Основной текст + 14"/>
    <w:aliases w:val="5 pt,Курсив"/>
    <w:basedOn w:val="a"/>
    <w:uiPriority w:val="99"/>
    <w:rsid w:val="005416B1"/>
    <w:rPr>
      <w:i/>
      <w:iCs/>
      <w:sz w:val="29"/>
      <w:szCs w:val="29"/>
    </w:rPr>
  </w:style>
  <w:style w:type="character" w:customStyle="1" w:styleId="3">
    <w:name w:val="Основной текст3"/>
    <w:basedOn w:val="a"/>
    <w:uiPriority w:val="99"/>
    <w:rsid w:val="005416B1"/>
  </w:style>
  <w:style w:type="paragraph" w:customStyle="1" w:styleId="153">
    <w:name w:val="Основной текст153"/>
    <w:basedOn w:val="Normal"/>
    <w:link w:val="a"/>
    <w:uiPriority w:val="99"/>
    <w:rsid w:val="005416B1"/>
    <w:pPr>
      <w:shd w:val="clear" w:color="auto" w:fill="FFFFFF"/>
      <w:spacing w:after="0" w:line="274" w:lineRule="exact"/>
      <w:ind w:hanging="420"/>
      <w:jc w:val="both"/>
    </w:pPr>
    <w:rPr>
      <w:rFonts w:ascii="Times New Roman" w:hAnsi="Times New Roman"/>
      <w:sz w:val="28"/>
      <w:szCs w:val="28"/>
    </w:rPr>
  </w:style>
  <w:style w:type="character" w:customStyle="1" w:styleId="96">
    <w:name w:val="Основной текст96"/>
    <w:basedOn w:val="a"/>
    <w:uiPriority w:val="99"/>
    <w:rsid w:val="005416B1"/>
    <w:rPr>
      <w:spacing w:val="0"/>
    </w:rPr>
  </w:style>
  <w:style w:type="character" w:customStyle="1" w:styleId="97">
    <w:name w:val="Основной текст97"/>
    <w:basedOn w:val="a"/>
    <w:uiPriority w:val="99"/>
    <w:rsid w:val="005416B1"/>
    <w:rPr>
      <w:spacing w:val="0"/>
    </w:rPr>
  </w:style>
  <w:style w:type="character" w:customStyle="1" w:styleId="133">
    <w:name w:val="Основной текст133"/>
    <w:basedOn w:val="a"/>
    <w:uiPriority w:val="99"/>
    <w:rsid w:val="005416B1"/>
    <w:rPr>
      <w:spacing w:val="0"/>
    </w:rPr>
  </w:style>
  <w:style w:type="character" w:customStyle="1" w:styleId="136">
    <w:name w:val="Основной текст136"/>
    <w:basedOn w:val="a"/>
    <w:uiPriority w:val="99"/>
    <w:rsid w:val="005416B1"/>
    <w:rPr>
      <w:spacing w:val="0"/>
    </w:rPr>
  </w:style>
  <w:style w:type="paragraph" w:customStyle="1" w:styleId="ConsPlusNonformat">
    <w:name w:val="ConsPlusNonformat"/>
    <w:uiPriority w:val="99"/>
    <w:rsid w:val="005416B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A75C0AC37927C027FEE90B4E5FDB44F6F737E788909837E7DF5B4BB01769F01CF321318F4F5944Bt500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A75C0AC37927C027FEE90B4E5FDB44F6F7D787D8908837E7DF5B4BB01769F01CF321318F4F5954Bt507H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783</TotalTime>
  <Pages>41</Pages>
  <Words>12058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73</cp:revision>
  <dcterms:created xsi:type="dcterms:W3CDTF">2016-06-30T08:08:00Z</dcterms:created>
  <dcterms:modified xsi:type="dcterms:W3CDTF">2018-10-15T03:49:00Z</dcterms:modified>
</cp:coreProperties>
</file>