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83" w:rsidRPr="006D3F30" w:rsidRDefault="00346883" w:rsidP="003A41B1">
      <w:pPr>
        <w:shd w:val="clear" w:color="auto" w:fill="FFFFFF"/>
        <w:spacing w:after="0" w:line="240" w:lineRule="auto"/>
        <w:jc w:val="both"/>
        <w:outlineLvl w:val="0"/>
        <w:rPr>
          <w:rFonts w:ascii="Verdana" w:eastAsia="Times New Roman" w:hAnsi="Verdana" w:cs="Times New Roman"/>
          <w:b/>
          <w:bCs/>
          <w:color w:val="777777"/>
          <w:kern w:val="36"/>
          <w:sz w:val="31"/>
          <w:szCs w:val="31"/>
          <w:lang w:eastAsia="ru-RU"/>
        </w:rPr>
      </w:pPr>
      <w:r w:rsidRPr="006D3F30">
        <w:rPr>
          <w:rFonts w:ascii="Verdana" w:eastAsia="Times New Roman" w:hAnsi="Verdana" w:cs="Times New Roman"/>
          <w:b/>
          <w:bCs/>
          <w:color w:val="777777"/>
          <w:kern w:val="36"/>
          <w:sz w:val="31"/>
          <w:szCs w:val="31"/>
          <w:lang w:eastAsia="ru-RU"/>
        </w:rPr>
        <w:t>ПАМЯТКА ПРАВИЛА БЕЗОПАСНОГО ПОВЕДЕНИЯ ВО ВРЕМЯ ВЕСЕННИХ ПАВОДКОВ</w:t>
      </w:r>
    </w:p>
    <w:p w:rsidR="00346883" w:rsidRPr="006D3F30" w:rsidRDefault="00346883" w:rsidP="003A41B1">
      <w:pPr>
        <w:shd w:val="clear" w:color="auto" w:fill="FFFFFF"/>
        <w:spacing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lang w:eastAsia="ru-RU"/>
        </w:rPr>
        <w:t>Правила безопасного поведения во время весенних паводков</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lang w:eastAsia="ru-RU"/>
        </w:rPr>
        <w:t>Памятка для учащихся и родителей</w:t>
      </w:r>
    </w:p>
    <w:p w:rsidR="00346883" w:rsidRPr="006D3F30" w:rsidRDefault="003A41B1"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27"/>
          <w:szCs w:val="27"/>
          <w:lang w:eastAsia="ru-RU"/>
        </w:rPr>
        <w:t xml:space="preserve">         </w:t>
      </w:r>
      <w:r w:rsidR="00346883" w:rsidRPr="006D3F30">
        <w:rPr>
          <w:rFonts w:ascii="Verdana" w:eastAsia="Times New Roman" w:hAnsi="Verdana" w:cs="Times New Roman"/>
          <w:color w:val="000000"/>
          <w:sz w:val="27"/>
          <w:szCs w:val="27"/>
          <w:lang w:eastAsia="ru-RU"/>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p>
    <w:p w:rsidR="00346883" w:rsidRPr="006D3F30" w:rsidRDefault="003A41B1"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27"/>
          <w:szCs w:val="27"/>
          <w:lang w:eastAsia="ru-RU"/>
        </w:rPr>
        <w:t xml:space="preserve">          </w:t>
      </w:r>
      <w:r w:rsidR="00346883" w:rsidRPr="006D3F30">
        <w:rPr>
          <w:rFonts w:ascii="Verdana" w:eastAsia="Times New Roman" w:hAnsi="Verdana" w:cs="Times New Roman"/>
          <w:color w:val="000000"/>
          <w:sz w:val="27"/>
          <w:szCs w:val="27"/>
          <w:lang w:eastAsia="ru-RU"/>
        </w:rPr>
        <w:t>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w:t>
      </w:r>
    </w:p>
    <w:p w:rsidR="00346883" w:rsidRPr="006D3F30" w:rsidRDefault="003A41B1"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27"/>
          <w:szCs w:val="27"/>
          <w:lang w:eastAsia="ru-RU"/>
        </w:rPr>
        <w:t xml:space="preserve">         </w:t>
      </w:r>
      <w:r w:rsidR="00346883" w:rsidRPr="006D3F30">
        <w:rPr>
          <w:rFonts w:ascii="Verdana" w:eastAsia="Times New Roman" w:hAnsi="Verdana" w:cs="Times New Roman"/>
          <w:color w:val="000000"/>
          <w:sz w:val="27"/>
          <w:szCs w:val="27"/>
          <w:lang w:eastAsia="ru-RU"/>
        </w:rP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346883" w:rsidRPr="006D3F30" w:rsidRDefault="003A41B1"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27"/>
          <w:szCs w:val="27"/>
          <w:lang w:eastAsia="ru-RU"/>
        </w:rPr>
        <w:t xml:space="preserve">        </w:t>
      </w:r>
      <w:r w:rsidR="00346883" w:rsidRPr="006D3F30">
        <w:rPr>
          <w:rFonts w:ascii="Verdana" w:eastAsia="Times New Roman" w:hAnsi="Verdana" w:cs="Times New Roman"/>
          <w:color w:val="000000"/>
          <w:sz w:val="27"/>
          <w:szCs w:val="27"/>
          <w:lang w:eastAsia="ru-RU"/>
        </w:rPr>
        <w:t>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w:t>
      </w:r>
    </w:p>
    <w:p w:rsidR="00346883" w:rsidRPr="006D3F30" w:rsidRDefault="003A41B1"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27"/>
          <w:szCs w:val="27"/>
          <w:lang w:eastAsia="ru-RU"/>
        </w:rPr>
        <w:t xml:space="preserve">        </w:t>
      </w:r>
      <w:bookmarkStart w:id="0" w:name="_GoBack"/>
      <w:bookmarkEnd w:id="0"/>
      <w:r w:rsidR="00346883" w:rsidRPr="006D3F30">
        <w:rPr>
          <w:rFonts w:ascii="Verdana" w:eastAsia="Times New Roman" w:hAnsi="Verdana" w:cs="Times New Roman"/>
          <w:color w:val="000000"/>
          <w:sz w:val="27"/>
          <w:szCs w:val="27"/>
          <w:lang w:eastAsia="ru-RU"/>
        </w:rPr>
        <w:t>Весной нужно усилить контроль над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u w:val="single"/>
          <w:lang w:eastAsia="ru-RU"/>
        </w:rPr>
        <w:t>Поэтому в этот период следует помнить:</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на весеннем льду легко провалиться; - перед выходом на лед проверить его прочность</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достаточно легкого удара, чтобы убедиться в этом;</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быстрее всего процесс распада льда происходит у берегов;</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lastRenderedPageBreak/>
        <w:t>- весенний лед, покрытый снегом, быстро превращается в рыхлую массу.</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u w:val="single"/>
          <w:lang w:eastAsia="ru-RU"/>
        </w:rPr>
        <w:t>Запрещается:</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выходить в весенний период на отдаленные водоемы;</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переправляться через реку в период ледохода;</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подходить близко к реке в местах затора льда, стоять на обрывистом берегу, подвергающемуся разливу и, следовательно, обвалу;</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собираться на мостиках, плотинах и запрудах;</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u w:val="single"/>
          <w:lang w:eastAsia="ru-RU"/>
        </w:rPr>
        <w:t>РОДИТЕЛИ!</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u w:val="single"/>
          <w:lang w:eastAsia="ru-RU"/>
        </w:rPr>
        <w:t>Школьники!</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Не выходите на лед во время весеннего паводка.</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Не катайтесь на самодельных плотах, досках, бревнах и плавающих льдинах.</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Не стойте на обрывистых и подмытых берегах - они могут обвалиться.</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Когда вы наблюдаете за ледоходом с моста, набережной причала, нельзя перегибаться через перила и другие ограждения.</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lastRenderedPageBreak/>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Не подходите близко к ямам, котлованам, канализационным люкам и колодцам.</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Школьники, будьте осторожны во время весеннего паводка и ледохода.</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color w:val="000000"/>
          <w:sz w:val="27"/>
          <w:szCs w:val="27"/>
          <w:lang w:eastAsia="ru-RU"/>
        </w:rPr>
        <w:t>Не подвергайте свою жизнь опасности!</w:t>
      </w:r>
    </w:p>
    <w:p w:rsidR="00346883" w:rsidRPr="006D3F30" w:rsidRDefault="00346883" w:rsidP="003A41B1">
      <w:pPr>
        <w:shd w:val="clear" w:color="auto" w:fill="FFFFFF"/>
        <w:spacing w:before="120" w:after="216" w:line="336" w:lineRule="atLeast"/>
        <w:jc w:val="both"/>
        <w:rPr>
          <w:rFonts w:ascii="Verdana" w:eastAsia="Times New Roman" w:hAnsi="Verdana" w:cs="Times New Roman"/>
          <w:color w:val="000000"/>
          <w:sz w:val="18"/>
          <w:szCs w:val="18"/>
          <w:lang w:eastAsia="ru-RU"/>
        </w:rPr>
      </w:pPr>
      <w:r w:rsidRPr="006D3F30">
        <w:rPr>
          <w:rFonts w:ascii="Verdana" w:eastAsia="Times New Roman" w:hAnsi="Verdana" w:cs="Times New Roman"/>
          <w:b/>
          <w:bCs/>
          <w:i/>
          <w:iCs/>
          <w:color w:val="000000"/>
          <w:sz w:val="27"/>
          <w:szCs w:val="27"/>
          <w:lang w:eastAsia="ru-RU"/>
        </w:rPr>
        <w:t>Соблюдайте правила поведения на водоемах во время таяния льда, разлива рек и озер.</w:t>
      </w:r>
    </w:p>
    <w:p w:rsidR="000D4A25" w:rsidRDefault="000D4A25" w:rsidP="003A41B1">
      <w:pPr>
        <w:jc w:val="both"/>
      </w:pPr>
    </w:p>
    <w:sectPr w:rsidR="000D4A25" w:rsidSect="00B866B5">
      <w:pgSz w:w="11906" w:h="16838" w:code="9"/>
      <w:pgMar w:top="567" w:right="1701" w:bottom="1134" w:left="85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37"/>
    <w:rsid w:val="000D4A25"/>
    <w:rsid w:val="00145137"/>
    <w:rsid w:val="00346883"/>
    <w:rsid w:val="003A41B1"/>
    <w:rsid w:val="00B8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0</DocSecurity>
  <Lines>26</Lines>
  <Paragraphs>7</Paragraphs>
  <ScaleCrop>false</ScaleCrop>
  <Company>SPecialiST RePack</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Eddstob</dc:creator>
  <cp:keywords/>
  <dc:description/>
  <cp:lastModifiedBy>Eddstob</cp:lastModifiedBy>
  <cp:revision>3</cp:revision>
  <dcterms:created xsi:type="dcterms:W3CDTF">2020-04-06T05:00:00Z</dcterms:created>
  <dcterms:modified xsi:type="dcterms:W3CDTF">2020-04-06T05:05:00Z</dcterms:modified>
</cp:coreProperties>
</file>