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BB9" w:rsidRPr="00800E05" w:rsidRDefault="00813BB9" w:rsidP="00800E05">
      <w:pPr>
        <w:rPr>
          <w:rFonts w:ascii="Times New Roman" w:hAnsi="Times New Roman" w:cs="Times New Roman"/>
          <w:sz w:val="24"/>
          <w:szCs w:val="24"/>
        </w:rPr>
      </w:pPr>
      <w:r w:rsidRPr="00800E05">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4.25pt;height:550.5pt">
            <v:imagedata r:id="rId5" o:title=""/>
          </v:shape>
        </w:pict>
      </w:r>
    </w:p>
    <w:p w:rsidR="00813BB9" w:rsidRDefault="00813BB9" w:rsidP="00800E05">
      <w:pPr>
        <w:jc w:val="center"/>
        <w:rPr>
          <w:b/>
          <w:bCs/>
          <w:sz w:val="20"/>
          <w:szCs w:val="20"/>
        </w:rPr>
      </w:pPr>
      <w:r>
        <w:rPr>
          <w:b/>
          <w:bCs/>
          <w:sz w:val="20"/>
          <w:szCs w:val="20"/>
        </w:rPr>
        <w:t>Филиал муниципального автономного общеобразовательного учреждения</w:t>
      </w:r>
    </w:p>
    <w:p w:rsidR="00813BB9" w:rsidRDefault="00813BB9" w:rsidP="00FF26BE">
      <w:pPr>
        <w:jc w:val="center"/>
        <w:rPr>
          <w:b/>
          <w:bCs/>
          <w:sz w:val="20"/>
          <w:szCs w:val="20"/>
        </w:rPr>
      </w:pPr>
      <w:r>
        <w:rPr>
          <w:b/>
          <w:bCs/>
          <w:sz w:val="20"/>
          <w:szCs w:val="20"/>
        </w:rPr>
        <w:t>«Ачирская средняя общеобразовательная школа» - Иземетьевская  начальная общеобразовательная школа»</w:t>
      </w:r>
    </w:p>
    <w:p w:rsidR="00813BB9" w:rsidRDefault="00813BB9" w:rsidP="00FF26BE">
      <w:pPr>
        <w:jc w:val="center"/>
        <w:rPr>
          <w:sz w:val="20"/>
          <w:szCs w:val="20"/>
        </w:rPr>
      </w:pPr>
    </w:p>
    <w:p w:rsidR="00813BB9" w:rsidRDefault="00813BB9" w:rsidP="00FF26BE">
      <w:pPr>
        <w:rPr>
          <w:b/>
          <w:bCs/>
          <w:sz w:val="20"/>
          <w:szCs w:val="20"/>
        </w:rPr>
      </w:pPr>
      <w:r>
        <w:rPr>
          <w:b/>
          <w:bCs/>
          <w:sz w:val="20"/>
          <w:szCs w:val="20"/>
        </w:rPr>
        <w:t>Рассмотрено                                                             Согласовано                                                                              Утверждаю</w:t>
      </w:r>
    </w:p>
    <w:p w:rsidR="00813BB9" w:rsidRDefault="00813BB9" w:rsidP="00FF26BE">
      <w:pPr>
        <w:rPr>
          <w:sz w:val="20"/>
          <w:szCs w:val="20"/>
        </w:rPr>
      </w:pPr>
      <w:r>
        <w:rPr>
          <w:sz w:val="20"/>
          <w:szCs w:val="20"/>
        </w:rPr>
        <w:t>Руководитель  методического                                 Заместитель директора школы                                           Директор школы_________Г.Ш.Барсукова</w:t>
      </w:r>
    </w:p>
    <w:p w:rsidR="00813BB9" w:rsidRDefault="00813BB9" w:rsidP="00FF26BE">
      <w:pPr>
        <w:rPr>
          <w:sz w:val="20"/>
          <w:szCs w:val="20"/>
        </w:rPr>
      </w:pPr>
      <w:r>
        <w:rPr>
          <w:sz w:val="20"/>
          <w:szCs w:val="20"/>
        </w:rPr>
        <w:t xml:space="preserve">объединения  учителей                                                                                                                               </w:t>
      </w:r>
    </w:p>
    <w:p w:rsidR="00813BB9" w:rsidRDefault="00813BB9" w:rsidP="00FF26BE">
      <w:pPr>
        <w:rPr>
          <w:sz w:val="20"/>
          <w:szCs w:val="20"/>
        </w:rPr>
      </w:pPr>
      <w:r>
        <w:rPr>
          <w:sz w:val="20"/>
          <w:szCs w:val="20"/>
        </w:rPr>
        <w:t>______/</w:t>
      </w:r>
      <w:r>
        <w:rPr>
          <w:sz w:val="20"/>
          <w:szCs w:val="20"/>
          <w:u w:val="single"/>
        </w:rPr>
        <w:t>Азанова  Н.М.</w:t>
      </w:r>
      <w:r>
        <w:rPr>
          <w:sz w:val="20"/>
          <w:szCs w:val="20"/>
        </w:rPr>
        <w:t xml:space="preserve">/                                               _______________З.Т Барсукова                                                    Приказ № </w:t>
      </w:r>
      <w:r>
        <w:rPr>
          <w:sz w:val="20"/>
          <w:szCs w:val="20"/>
          <w:u w:val="single"/>
        </w:rPr>
        <w:t>_158/4_ от « 31  » 31._</w:t>
      </w:r>
      <w:r>
        <w:rPr>
          <w:sz w:val="20"/>
          <w:szCs w:val="20"/>
        </w:rPr>
        <w:t>2020 г</w:t>
      </w:r>
    </w:p>
    <w:p w:rsidR="00813BB9" w:rsidRDefault="00813BB9" w:rsidP="00FF26BE">
      <w:pPr>
        <w:rPr>
          <w:sz w:val="20"/>
          <w:szCs w:val="20"/>
        </w:rPr>
      </w:pPr>
      <w:r>
        <w:rPr>
          <w:sz w:val="20"/>
          <w:szCs w:val="20"/>
        </w:rPr>
        <w:t>Протокол № 1___                                                        «_31» __</w:t>
      </w:r>
      <w:r>
        <w:rPr>
          <w:sz w:val="20"/>
          <w:szCs w:val="20"/>
          <w:u w:val="single"/>
        </w:rPr>
        <w:t xml:space="preserve">  08.     </w:t>
      </w:r>
      <w:r>
        <w:rPr>
          <w:sz w:val="20"/>
          <w:szCs w:val="20"/>
        </w:rPr>
        <w:t xml:space="preserve"> 2020 г.                     </w:t>
      </w:r>
    </w:p>
    <w:p w:rsidR="00813BB9" w:rsidRDefault="00813BB9" w:rsidP="00FF26BE">
      <w:pPr>
        <w:rPr>
          <w:sz w:val="20"/>
          <w:szCs w:val="20"/>
        </w:rPr>
      </w:pPr>
      <w:r>
        <w:rPr>
          <w:sz w:val="20"/>
          <w:szCs w:val="20"/>
        </w:rPr>
        <w:t>«31» _</w:t>
      </w:r>
      <w:r>
        <w:rPr>
          <w:sz w:val="20"/>
          <w:szCs w:val="20"/>
          <w:u w:val="single"/>
        </w:rPr>
        <w:t xml:space="preserve">     08.    </w:t>
      </w:r>
      <w:r>
        <w:rPr>
          <w:sz w:val="20"/>
          <w:szCs w:val="20"/>
        </w:rPr>
        <w:t xml:space="preserve"> 2020 г</w:t>
      </w:r>
    </w:p>
    <w:p w:rsidR="00813BB9" w:rsidRDefault="00813BB9" w:rsidP="00FF26BE">
      <w:pPr>
        <w:jc w:val="center"/>
        <w:rPr>
          <w:sz w:val="20"/>
          <w:szCs w:val="20"/>
        </w:rPr>
      </w:pPr>
    </w:p>
    <w:p w:rsidR="00813BB9" w:rsidRDefault="00813BB9" w:rsidP="00FF26BE">
      <w:pPr>
        <w:spacing w:line="360" w:lineRule="auto"/>
        <w:jc w:val="center"/>
        <w:rPr>
          <w:b/>
          <w:bCs/>
          <w:sz w:val="20"/>
          <w:szCs w:val="20"/>
        </w:rPr>
      </w:pPr>
    </w:p>
    <w:p w:rsidR="00813BB9" w:rsidRDefault="00813BB9" w:rsidP="00FF26BE">
      <w:pPr>
        <w:rPr>
          <w:b/>
          <w:bCs/>
          <w:sz w:val="20"/>
          <w:szCs w:val="20"/>
        </w:rPr>
      </w:pPr>
      <w:r>
        <w:rPr>
          <w:b/>
          <w:bCs/>
          <w:sz w:val="20"/>
          <w:szCs w:val="20"/>
        </w:rPr>
        <w:t xml:space="preserve">                                                                                           Рабочая программа  по учебному  предмету  «Физическая культура»</w:t>
      </w:r>
    </w:p>
    <w:p w:rsidR="00813BB9" w:rsidRDefault="00813BB9" w:rsidP="00FF26BE">
      <w:pPr>
        <w:spacing w:line="360" w:lineRule="auto"/>
        <w:rPr>
          <w:b/>
          <w:bCs/>
          <w:sz w:val="20"/>
          <w:szCs w:val="20"/>
        </w:rPr>
      </w:pPr>
      <w:r>
        <w:rPr>
          <w:b/>
          <w:bCs/>
          <w:sz w:val="20"/>
          <w:szCs w:val="20"/>
        </w:rPr>
        <w:t xml:space="preserve">                                                                                                                                          4 класс</w:t>
      </w:r>
    </w:p>
    <w:p w:rsidR="00813BB9" w:rsidRDefault="00813BB9" w:rsidP="00FF26BE">
      <w:pPr>
        <w:spacing w:line="360" w:lineRule="auto"/>
        <w:rPr>
          <w:b/>
          <w:bCs/>
          <w:sz w:val="20"/>
          <w:szCs w:val="20"/>
        </w:rPr>
      </w:pPr>
      <w:r>
        <w:rPr>
          <w:b/>
          <w:bCs/>
          <w:sz w:val="20"/>
          <w:szCs w:val="20"/>
        </w:rPr>
        <w:t xml:space="preserve">                                                                                                                      на 2020-2021 учебный год</w:t>
      </w:r>
    </w:p>
    <w:p w:rsidR="00813BB9" w:rsidRDefault="00813BB9" w:rsidP="00FF26BE">
      <w:pPr>
        <w:spacing w:line="360" w:lineRule="auto"/>
        <w:jc w:val="center"/>
        <w:rPr>
          <w:b/>
          <w:bCs/>
          <w:sz w:val="20"/>
          <w:szCs w:val="20"/>
        </w:rPr>
      </w:pPr>
    </w:p>
    <w:p w:rsidR="00813BB9" w:rsidRDefault="00813BB9" w:rsidP="00FF26BE">
      <w:pPr>
        <w:spacing w:line="360" w:lineRule="auto"/>
        <w:jc w:val="center"/>
        <w:rPr>
          <w:b/>
          <w:bCs/>
          <w:sz w:val="20"/>
          <w:szCs w:val="20"/>
        </w:rPr>
      </w:pPr>
    </w:p>
    <w:p w:rsidR="00813BB9" w:rsidRDefault="00813BB9" w:rsidP="00FF26BE">
      <w:pPr>
        <w:spacing w:line="360" w:lineRule="auto"/>
        <w:rPr>
          <w:b/>
          <w:bCs/>
          <w:sz w:val="20"/>
          <w:szCs w:val="20"/>
        </w:rPr>
      </w:pPr>
      <w:r>
        <w:rPr>
          <w:b/>
          <w:bCs/>
          <w:sz w:val="20"/>
          <w:szCs w:val="20"/>
        </w:rPr>
        <w:t xml:space="preserve">                                                                                                                                                                                                                                                                          </w:t>
      </w:r>
      <w:r>
        <w:rPr>
          <w:sz w:val="20"/>
          <w:szCs w:val="20"/>
        </w:rPr>
        <w:t>Рабочую  программу составила</w:t>
      </w:r>
    </w:p>
    <w:p w:rsidR="00813BB9" w:rsidRDefault="00813BB9" w:rsidP="00FF26BE">
      <w:pPr>
        <w:jc w:val="right"/>
        <w:rPr>
          <w:sz w:val="20"/>
          <w:szCs w:val="20"/>
        </w:rPr>
      </w:pPr>
      <w:r>
        <w:rPr>
          <w:sz w:val="20"/>
          <w:szCs w:val="20"/>
        </w:rPr>
        <w:t xml:space="preserve">    учитель начальных классов: Р. А. Аллагулова </w:t>
      </w:r>
    </w:p>
    <w:p w:rsidR="00813BB9" w:rsidRDefault="00813BB9" w:rsidP="00FF26BE">
      <w:pPr>
        <w:jc w:val="center"/>
        <w:rPr>
          <w:sz w:val="20"/>
          <w:szCs w:val="20"/>
        </w:rPr>
      </w:pPr>
    </w:p>
    <w:p w:rsidR="00813BB9" w:rsidRDefault="00813BB9" w:rsidP="00FF26BE">
      <w:pPr>
        <w:rPr>
          <w:sz w:val="20"/>
          <w:szCs w:val="20"/>
        </w:rPr>
      </w:pPr>
      <w:r>
        <w:rPr>
          <w:sz w:val="20"/>
          <w:szCs w:val="20"/>
        </w:rPr>
        <w:t xml:space="preserve">                                                                                                         </w:t>
      </w:r>
    </w:p>
    <w:p w:rsidR="00813BB9" w:rsidRDefault="00813BB9" w:rsidP="00FF26BE">
      <w:pPr>
        <w:rPr>
          <w:sz w:val="20"/>
          <w:szCs w:val="20"/>
        </w:rPr>
      </w:pPr>
    </w:p>
    <w:p w:rsidR="00813BB9" w:rsidRDefault="00813BB9" w:rsidP="00FF26BE">
      <w:pPr>
        <w:rPr>
          <w:sz w:val="20"/>
          <w:szCs w:val="20"/>
        </w:rPr>
      </w:pPr>
    </w:p>
    <w:p w:rsidR="00813BB9" w:rsidRDefault="00813BB9" w:rsidP="00FF26BE">
      <w:pPr>
        <w:rPr>
          <w:sz w:val="20"/>
          <w:szCs w:val="20"/>
        </w:rPr>
      </w:pPr>
    </w:p>
    <w:p w:rsidR="00813BB9" w:rsidRDefault="00813BB9" w:rsidP="00FF26BE">
      <w:pPr>
        <w:rPr>
          <w:sz w:val="20"/>
          <w:szCs w:val="20"/>
        </w:rPr>
      </w:pPr>
      <w:r>
        <w:rPr>
          <w:sz w:val="20"/>
          <w:szCs w:val="20"/>
        </w:rPr>
        <w:t xml:space="preserve">                                                                                                                              2020г</w:t>
      </w:r>
    </w:p>
    <w:p w:rsidR="00813BB9" w:rsidRDefault="00813BB9" w:rsidP="00FF26BE">
      <w:pPr>
        <w:rPr>
          <w:sz w:val="24"/>
          <w:szCs w:val="24"/>
        </w:rPr>
      </w:pPr>
    </w:p>
    <w:p w:rsidR="00813BB9" w:rsidRPr="00FF26BE" w:rsidRDefault="00813BB9" w:rsidP="00996CEF">
      <w:p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lang w:eastAsia="ru-RU"/>
        </w:rPr>
        <w:t xml:space="preserve"> </w:t>
      </w:r>
      <w:r w:rsidRPr="00C6029E">
        <w:rPr>
          <w:rFonts w:ascii="Times New Roman" w:hAnsi="Times New Roman" w:cs="Times New Roman"/>
          <w:b/>
          <w:bCs/>
          <w:sz w:val="24"/>
          <w:szCs w:val="24"/>
          <w:lang w:eastAsia="ru-RU"/>
        </w:rPr>
        <w:t>Планируемые результаты освоения учебного предмета</w:t>
      </w:r>
    </w:p>
    <w:p w:rsidR="00813BB9" w:rsidRPr="00B1348F" w:rsidRDefault="00813BB9" w:rsidP="00996CEF">
      <w:pPr>
        <w:pStyle w:val="a"/>
        <w:spacing w:line="240" w:lineRule="auto"/>
        <w:ind w:firstLine="454"/>
        <w:rPr>
          <w:rFonts w:ascii="Times New Roman" w:hAnsi="Times New Roman" w:cs="Times New Roman"/>
          <w:color w:val="auto"/>
          <w:sz w:val="20"/>
          <w:szCs w:val="20"/>
        </w:rPr>
      </w:pPr>
      <w:r w:rsidRPr="00B1348F">
        <w:rPr>
          <w:rFonts w:ascii="Times New Roman" w:hAnsi="Times New Roman" w:cs="Times New Roman"/>
          <w:color w:val="auto"/>
          <w:spacing w:val="2"/>
          <w:sz w:val="20"/>
          <w:szCs w:val="20"/>
        </w:rPr>
        <w:t>В результате обучения обучающиеся на на уровне началь</w:t>
      </w:r>
      <w:r w:rsidRPr="00B1348F">
        <w:rPr>
          <w:rFonts w:ascii="Times New Roman" w:hAnsi="Times New Roman" w:cs="Times New Roman"/>
          <w:color w:val="auto"/>
          <w:sz w:val="20"/>
          <w:szCs w:val="20"/>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813BB9" w:rsidRPr="00B1348F" w:rsidRDefault="00813BB9" w:rsidP="00996CEF">
      <w:pPr>
        <w:pStyle w:val="4"/>
        <w:spacing w:before="0" w:after="0" w:line="240" w:lineRule="auto"/>
        <w:ind w:firstLine="454"/>
        <w:jc w:val="both"/>
        <w:rPr>
          <w:rFonts w:ascii="Times New Roman" w:hAnsi="Times New Roman" w:cs="Times New Roman"/>
          <w:b/>
          <w:bCs/>
          <w:i w:val="0"/>
          <w:iCs w:val="0"/>
          <w:color w:val="auto"/>
          <w:sz w:val="20"/>
          <w:szCs w:val="20"/>
        </w:rPr>
      </w:pPr>
      <w:r w:rsidRPr="00B1348F">
        <w:rPr>
          <w:rFonts w:ascii="Times New Roman" w:hAnsi="Times New Roman" w:cs="Times New Roman"/>
          <w:b/>
          <w:bCs/>
          <w:i w:val="0"/>
          <w:iCs w:val="0"/>
          <w:color w:val="auto"/>
          <w:sz w:val="20"/>
          <w:szCs w:val="20"/>
        </w:rPr>
        <w:t>Знания о физической культуре</w:t>
      </w:r>
    </w:p>
    <w:p w:rsidR="00813BB9" w:rsidRPr="00B1348F" w:rsidRDefault="00813BB9"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научится:</w:t>
      </w:r>
    </w:p>
    <w:p w:rsidR="00813BB9" w:rsidRPr="00B1348F" w:rsidRDefault="00813BB9" w:rsidP="00996CEF">
      <w:pPr>
        <w:pStyle w:val="21"/>
        <w:numPr>
          <w:ilvl w:val="0"/>
          <w:numId w:val="0"/>
        </w:numPr>
        <w:spacing w:line="240" w:lineRule="auto"/>
        <w:ind w:left="680"/>
        <w:rPr>
          <w:sz w:val="20"/>
          <w:szCs w:val="20"/>
        </w:rPr>
      </w:pPr>
      <w:r w:rsidRPr="00B1348F">
        <w:rPr>
          <w:sz w:val="20"/>
          <w:szCs w:val="20"/>
        </w:rPr>
        <w:t>-ориентироваться в понятиях «физическая культура», «ре</w:t>
      </w:r>
      <w:r w:rsidRPr="00B1348F">
        <w:rPr>
          <w:spacing w:val="2"/>
          <w:sz w:val="20"/>
          <w:szCs w:val="20"/>
        </w:rPr>
        <w:t>жим дня»; характеризовать назначение утренней зарядки, физкультминуток и физкультпауз, уроков физической куль</w:t>
      </w:r>
      <w:r w:rsidRPr="00B1348F">
        <w:rPr>
          <w:sz w:val="20"/>
          <w:szCs w:val="20"/>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813BB9" w:rsidRPr="00B1348F" w:rsidRDefault="00813BB9" w:rsidP="00996CEF">
      <w:pPr>
        <w:pStyle w:val="21"/>
        <w:numPr>
          <w:ilvl w:val="0"/>
          <w:numId w:val="0"/>
        </w:numPr>
        <w:spacing w:line="240" w:lineRule="auto"/>
        <w:ind w:left="680"/>
        <w:rPr>
          <w:sz w:val="20"/>
          <w:szCs w:val="20"/>
        </w:rPr>
      </w:pPr>
      <w:r w:rsidRPr="00B1348F">
        <w:rPr>
          <w:spacing w:val="2"/>
          <w:sz w:val="20"/>
          <w:szCs w:val="20"/>
        </w:rPr>
        <w:t>-раскрывать на примерах положительное влияние заня</w:t>
      </w:r>
      <w:r w:rsidRPr="00B1348F">
        <w:rPr>
          <w:sz w:val="20"/>
          <w:szCs w:val="20"/>
        </w:rPr>
        <w:t xml:space="preserve">тий физической культурой на успешное выполнение учебной </w:t>
      </w:r>
      <w:r w:rsidRPr="00B1348F">
        <w:rPr>
          <w:spacing w:val="2"/>
          <w:sz w:val="20"/>
          <w:szCs w:val="20"/>
        </w:rPr>
        <w:t xml:space="preserve">и трудовой деятельности, укрепление здоровья и развитие </w:t>
      </w:r>
      <w:r w:rsidRPr="00B1348F">
        <w:rPr>
          <w:sz w:val="20"/>
          <w:szCs w:val="20"/>
        </w:rPr>
        <w:t>физических качеств;</w:t>
      </w:r>
    </w:p>
    <w:p w:rsidR="00813BB9" w:rsidRPr="00B1348F" w:rsidRDefault="00813BB9" w:rsidP="00996CEF">
      <w:pPr>
        <w:pStyle w:val="21"/>
        <w:numPr>
          <w:ilvl w:val="0"/>
          <w:numId w:val="0"/>
        </w:numPr>
        <w:spacing w:line="240" w:lineRule="auto"/>
        <w:ind w:left="680"/>
        <w:rPr>
          <w:sz w:val="20"/>
          <w:szCs w:val="20"/>
        </w:rPr>
      </w:pPr>
      <w:r w:rsidRPr="00B1348F">
        <w:rPr>
          <w:sz w:val="20"/>
          <w:szCs w:val="20"/>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813BB9" w:rsidRPr="00B1348F" w:rsidRDefault="00813BB9" w:rsidP="00996CEF">
      <w:pPr>
        <w:pStyle w:val="21"/>
        <w:numPr>
          <w:ilvl w:val="0"/>
          <w:numId w:val="0"/>
        </w:numPr>
        <w:spacing w:line="240" w:lineRule="auto"/>
        <w:ind w:left="680"/>
        <w:rPr>
          <w:sz w:val="20"/>
          <w:szCs w:val="20"/>
        </w:rPr>
      </w:pPr>
      <w:r w:rsidRPr="00B1348F">
        <w:rPr>
          <w:sz w:val="20"/>
          <w:szCs w:val="20"/>
        </w:rPr>
        <w:t>-характеризовать способы безопасного поведения на урок</w:t>
      </w:r>
      <w:r w:rsidRPr="00B1348F">
        <w:rPr>
          <w:spacing w:val="2"/>
          <w:sz w:val="20"/>
          <w:szCs w:val="20"/>
        </w:rPr>
        <w:t>ах физической культуры и организовывать места занятий физическими упражнениями и подвижными играми (как в</w:t>
      </w:r>
      <w:r w:rsidRPr="00B1348F">
        <w:rPr>
          <w:sz w:val="20"/>
          <w:szCs w:val="20"/>
        </w:rPr>
        <w:t xml:space="preserve"> помещениях, так и на открытом воздухе).</w:t>
      </w:r>
    </w:p>
    <w:p w:rsidR="00813BB9" w:rsidRPr="00B1348F" w:rsidRDefault="00813BB9"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получит возможность научиться:</w:t>
      </w:r>
    </w:p>
    <w:p w:rsidR="00813BB9" w:rsidRPr="00B1348F" w:rsidRDefault="00813BB9" w:rsidP="00996CEF">
      <w:pPr>
        <w:pStyle w:val="21"/>
        <w:numPr>
          <w:ilvl w:val="0"/>
          <w:numId w:val="0"/>
        </w:numPr>
        <w:spacing w:line="240" w:lineRule="auto"/>
        <w:ind w:left="680"/>
        <w:rPr>
          <w:i/>
          <w:iCs/>
          <w:sz w:val="20"/>
          <w:szCs w:val="20"/>
        </w:rPr>
      </w:pPr>
      <w:r w:rsidRPr="00B1348F">
        <w:rPr>
          <w:i/>
          <w:iCs/>
          <w:sz w:val="20"/>
          <w:szCs w:val="20"/>
        </w:rPr>
        <w:t>-выявлять связь занятий физической культурой с трудовой и оборонной деятельностью;</w:t>
      </w:r>
    </w:p>
    <w:p w:rsidR="00813BB9" w:rsidRPr="00B1348F" w:rsidRDefault="00813BB9" w:rsidP="00996CEF">
      <w:pPr>
        <w:pStyle w:val="21"/>
        <w:numPr>
          <w:ilvl w:val="0"/>
          <w:numId w:val="0"/>
        </w:numPr>
        <w:spacing w:line="240" w:lineRule="auto"/>
        <w:ind w:left="680"/>
        <w:rPr>
          <w:i/>
          <w:iCs/>
          <w:sz w:val="20"/>
          <w:szCs w:val="20"/>
        </w:rPr>
      </w:pPr>
      <w:r w:rsidRPr="00B1348F">
        <w:rPr>
          <w:i/>
          <w:iCs/>
          <w:sz w:val="20"/>
          <w:szCs w:val="20"/>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B1348F">
        <w:rPr>
          <w:i/>
          <w:iCs/>
          <w:spacing w:val="2"/>
          <w:sz w:val="20"/>
          <w:szCs w:val="20"/>
        </w:rPr>
        <w:t xml:space="preserve">деятельности, показателей своего здоровья, физического </w:t>
      </w:r>
      <w:r w:rsidRPr="00B1348F">
        <w:rPr>
          <w:i/>
          <w:iCs/>
          <w:sz w:val="20"/>
          <w:szCs w:val="20"/>
        </w:rPr>
        <w:t>развития и физической подготовленности.</w:t>
      </w:r>
    </w:p>
    <w:p w:rsidR="00813BB9" w:rsidRPr="00B1348F" w:rsidRDefault="00813BB9" w:rsidP="00996CEF">
      <w:pPr>
        <w:pStyle w:val="4"/>
        <w:spacing w:before="0" w:after="0" w:line="240" w:lineRule="auto"/>
        <w:ind w:firstLine="454"/>
        <w:jc w:val="both"/>
        <w:rPr>
          <w:rFonts w:ascii="Times New Roman" w:hAnsi="Times New Roman" w:cs="Times New Roman"/>
          <w:b/>
          <w:bCs/>
          <w:i w:val="0"/>
          <w:iCs w:val="0"/>
          <w:color w:val="auto"/>
          <w:sz w:val="20"/>
          <w:szCs w:val="20"/>
        </w:rPr>
      </w:pPr>
      <w:r w:rsidRPr="00B1348F">
        <w:rPr>
          <w:rFonts w:ascii="Times New Roman" w:hAnsi="Times New Roman" w:cs="Times New Roman"/>
          <w:b/>
          <w:bCs/>
          <w:i w:val="0"/>
          <w:iCs w:val="0"/>
          <w:color w:val="auto"/>
          <w:sz w:val="20"/>
          <w:szCs w:val="20"/>
        </w:rPr>
        <w:t>Способы физкультурной деятельности</w:t>
      </w:r>
    </w:p>
    <w:p w:rsidR="00813BB9" w:rsidRPr="00B1348F" w:rsidRDefault="00813BB9"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научится:</w:t>
      </w:r>
    </w:p>
    <w:p w:rsidR="00813BB9" w:rsidRPr="00B1348F" w:rsidRDefault="00813BB9" w:rsidP="00996CEF">
      <w:pPr>
        <w:pStyle w:val="21"/>
        <w:numPr>
          <w:ilvl w:val="0"/>
          <w:numId w:val="0"/>
        </w:numPr>
        <w:spacing w:line="240" w:lineRule="auto"/>
        <w:ind w:left="680"/>
        <w:rPr>
          <w:sz w:val="20"/>
          <w:szCs w:val="20"/>
        </w:rPr>
      </w:pPr>
      <w:r w:rsidRPr="00B1348F">
        <w:rPr>
          <w:sz w:val="20"/>
          <w:szCs w:val="20"/>
        </w:rPr>
        <w:t>-отбирать упражнения для комплексов утренней зарядки и физкультминуток и выполнять их в соответствии с изученными правилами;</w:t>
      </w:r>
    </w:p>
    <w:p w:rsidR="00813BB9" w:rsidRPr="00B1348F" w:rsidRDefault="00813BB9" w:rsidP="00996CEF">
      <w:pPr>
        <w:pStyle w:val="21"/>
        <w:numPr>
          <w:ilvl w:val="0"/>
          <w:numId w:val="0"/>
        </w:numPr>
        <w:spacing w:line="240" w:lineRule="auto"/>
        <w:ind w:left="680"/>
        <w:rPr>
          <w:sz w:val="20"/>
          <w:szCs w:val="20"/>
        </w:rPr>
      </w:pPr>
      <w:r w:rsidRPr="00B1348F">
        <w:rPr>
          <w:sz w:val="20"/>
          <w:szCs w:val="20"/>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13BB9" w:rsidRPr="00B1348F" w:rsidRDefault="00813BB9" w:rsidP="00996CEF">
      <w:pPr>
        <w:pStyle w:val="21"/>
        <w:numPr>
          <w:ilvl w:val="0"/>
          <w:numId w:val="0"/>
        </w:numPr>
        <w:spacing w:line="240" w:lineRule="auto"/>
        <w:ind w:left="680"/>
        <w:rPr>
          <w:sz w:val="20"/>
          <w:szCs w:val="20"/>
        </w:rPr>
      </w:pPr>
      <w:r w:rsidRPr="00B1348F">
        <w:rPr>
          <w:sz w:val="20"/>
          <w:szCs w:val="20"/>
        </w:rPr>
        <w:t>-измерять показатели физического развития (рост и мас</w:t>
      </w:r>
      <w:r w:rsidRPr="00B1348F">
        <w:rPr>
          <w:spacing w:val="2"/>
          <w:sz w:val="20"/>
          <w:szCs w:val="20"/>
        </w:rPr>
        <w:t>са тела) и физической подготовленности (сила, быстрота, выносливость, равновесие, гибкость) с помощью тестовых</w:t>
      </w:r>
      <w:r w:rsidRPr="00B1348F">
        <w:rPr>
          <w:sz w:val="20"/>
          <w:szCs w:val="20"/>
        </w:rPr>
        <w:t xml:space="preserve"> упражнений; вести систематические наблюдения за динамикой показателей.</w:t>
      </w:r>
    </w:p>
    <w:p w:rsidR="00813BB9" w:rsidRPr="00B1348F" w:rsidRDefault="00813BB9"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получит возможность научиться:</w:t>
      </w:r>
    </w:p>
    <w:p w:rsidR="00813BB9" w:rsidRPr="00B1348F" w:rsidRDefault="00813BB9" w:rsidP="00996CEF">
      <w:pPr>
        <w:pStyle w:val="21"/>
        <w:numPr>
          <w:ilvl w:val="0"/>
          <w:numId w:val="0"/>
        </w:numPr>
        <w:spacing w:line="240" w:lineRule="auto"/>
        <w:ind w:left="680"/>
        <w:rPr>
          <w:i/>
          <w:iCs/>
          <w:sz w:val="20"/>
          <w:szCs w:val="20"/>
        </w:rPr>
      </w:pPr>
      <w:r w:rsidRPr="00B1348F">
        <w:rPr>
          <w:i/>
          <w:iCs/>
          <w:spacing w:val="2"/>
          <w:sz w:val="20"/>
          <w:szCs w:val="20"/>
        </w:rPr>
        <w:t xml:space="preserve">-вести тетрадь по физической культуре с записями </w:t>
      </w:r>
      <w:r w:rsidRPr="00B1348F">
        <w:rPr>
          <w:i/>
          <w:iCs/>
          <w:sz w:val="20"/>
          <w:szCs w:val="20"/>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1348F">
        <w:rPr>
          <w:i/>
          <w:iCs/>
          <w:spacing w:val="2"/>
          <w:sz w:val="20"/>
          <w:szCs w:val="20"/>
        </w:rPr>
        <w:t xml:space="preserve">новных показателей физического развития и физической </w:t>
      </w:r>
      <w:r w:rsidRPr="00B1348F">
        <w:rPr>
          <w:i/>
          <w:iCs/>
          <w:sz w:val="20"/>
          <w:szCs w:val="20"/>
        </w:rPr>
        <w:t>подготовленности;</w:t>
      </w:r>
    </w:p>
    <w:p w:rsidR="00813BB9" w:rsidRPr="00B1348F" w:rsidRDefault="00813BB9" w:rsidP="00996CEF">
      <w:pPr>
        <w:pStyle w:val="21"/>
        <w:numPr>
          <w:ilvl w:val="0"/>
          <w:numId w:val="0"/>
        </w:numPr>
        <w:spacing w:line="240" w:lineRule="auto"/>
        <w:ind w:left="680"/>
        <w:rPr>
          <w:i/>
          <w:iCs/>
          <w:spacing w:val="-2"/>
          <w:sz w:val="20"/>
          <w:szCs w:val="20"/>
        </w:rPr>
      </w:pPr>
      <w:r w:rsidRPr="00B1348F">
        <w:rPr>
          <w:i/>
          <w:iCs/>
          <w:spacing w:val="-2"/>
          <w:sz w:val="20"/>
          <w:szCs w:val="20"/>
        </w:rPr>
        <w:t>-целенаправленно отбирать физические упражнения для индивидуальных занятий по развитию физических качеств;</w:t>
      </w:r>
    </w:p>
    <w:p w:rsidR="00813BB9" w:rsidRPr="00B1348F" w:rsidRDefault="00813BB9" w:rsidP="00996CEF">
      <w:pPr>
        <w:pStyle w:val="21"/>
        <w:numPr>
          <w:ilvl w:val="0"/>
          <w:numId w:val="0"/>
        </w:numPr>
        <w:spacing w:line="240" w:lineRule="auto"/>
        <w:ind w:left="680"/>
        <w:rPr>
          <w:sz w:val="20"/>
          <w:szCs w:val="20"/>
        </w:rPr>
      </w:pPr>
      <w:r w:rsidRPr="00B1348F">
        <w:rPr>
          <w:i/>
          <w:iCs/>
          <w:sz w:val="20"/>
          <w:szCs w:val="20"/>
        </w:rPr>
        <w:t>-выполнять простейшие приёмы оказания доврачебной помощи при травмах и ушибах</w:t>
      </w:r>
      <w:r w:rsidRPr="00B1348F">
        <w:rPr>
          <w:sz w:val="20"/>
          <w:szCs w:val="20"/>
        </w:rPr>
        <w:t>.</w:t>
      </w:r>
    </w:p>
    <w:p w:rsidR="00813BB9" w:rsidRPr="00B1348F" w:rsidRDefault="00813BB9" w:rsidP="00996CEF">
      <w:pPr>
        <w:pStyle w:val="4"/>
        <w:spacing w:before="0" w:after="0" w:line="240" w:lineRule="auto"/>
        <w:ind w:firstLine="454"/>
        <w:jc w:val="both"/>
        <w:rPr>
          <w:rFonts w:ascii="Times New Roman" w:hAnsi="Times New Roman" w:cs="Times New Roman"/>
          <w:b/>
          <w:bCs/>
          <w:i w:val="0"/>
          <w:iCs w:val="0"/>
          <w:color w:val="auto"/>
          <w:sz w:val="20"/>
          <w:szCs w:val="20"/>
        </w:rPr>
      </w:pPr>
      <w:r w:rsidRPr="00B1348F">
        <w:rPr>
          <w:rFonts w:ascii="Times New Roman" w:hAnsi="Times New Roman" w:cs="Times New Roman"/>
          <w:b/>
          <w:bCs/>
          <w:i w:val="0"/>
          <w:iCs w:val="0"/>
          <w:color w:val="auto"/>
          <w:sz w:val="20"/>
          <w:szCs w:val="20"/>
        </w:rPr>
        <w:t>Физическое совершенствование</w:t>
      </w:r>
    </w:p>
    <w:p w:rsidR="00813BB9" w:rsidRPr="00B1348F" w:rsidRDefault="00813BB9"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научится:</w:t>
      </w:r>
    </w:p>
    <w:p w:rsidR="00813BB9" w:rsidRPr="00B1348F" w:rsidRDefault="00813BB9" w:rsidP="00996CEF">
      <w:pPr>
        <w:pStyle w:val="21"/>
        <w:numPr>
          <w:ilvl w:val="0"/>
          <w:numId w:val="0"/>
        </w:numPr>
        <w:spacing w:line="240" w:lineRule="auto"/>
        <w:ind w:left="680"/>
        <w:rPr>
          <w:sz w:val="20"/>
          <w:szCs w:val="20"/>
        </w:rPr>
      </w:pPr>
      <w:r w:rsidRPr="00B1348F">
        <w:rPr>
          <w:spacing w:val="2"/>
          <w:sz w:val="20"/>
          <w:szCs w:val="20"/>
        </w:rPr>
        <w:t>-выполнять упражнения по коррекции и профилактике нарушения зрения и осанки, упражнения на развитие фи</w:t>
      </w:r>
      <w:r w:rsidRPr="00B1348F">
        <w:rPr>
          <w:sz w:val="20"/>
          <w:szCs w:val="20"/>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813BB9" w:rsidRPr="00B1348F" w:rsidRDefault="00813BB9" w:rsidP="00996CEF">
      <w:pPr>
        <w:pStyle w:val="21"/>
        <w:numPr>
          <w:ilvl w:val="0"/>
          <w:numId w:val="0"/>
        </w:numPr>
        <w:spacing w:line="240" w:lineRule="auto"/>
        <w:ind w:left="680"/>
        <w:rPr>
          <w:sz w:val="20"/>
          <w:szCs w:val="20"/>
        </w:rPr>
      </w:pPr>
      <w:r w:rsidRPr="00B1348F">
        <w:rPr>
          <w:sz w:val="20"/>
          <w:szCs w:val="20"/>
        </w:rPr>
        <w:t>-выполнять организующие строевые команды и приёмы;</w:t>
      </w:r>
    </w:p>
    <w:p w:rsidR="00813BB9" w:rsidRPr="00B1348F" w:rsidRDefault="00813BB9" w:rsidP="00996CEF">
      <w:pPr>
        <w:pStyle w:val="21"/>
        <w:numPr>
          <w:ilvl w:val="0"/>
          <w:numId w:val="0"/>
        </w:numPr>
        <w:spacing w:line="240" w:lineRule="auto"/>
        <w:ind w:left="680"/>
        <w:rPr>
          <w:sz w:val="20"/>
          <w:szCs w:val="20"/>
        </w:rPr>
      </w:pPr>
      <w:r w:rsidRPr="00B1348F">
        <w:rPr>
          <w:sz w:val="20"/>
          <w:szCs w:val="20"/>
        </w:rPr>
        <w:t>-выполнять акробатические упражнения (кувырки, стойки, перекаты);</w:t>
      </w:r>
    </w:p>
    <w:p w:rsidR="00813BB9" w:rsidRPr="00B1348F" w:rsidRDefault="00813BB9" w:rsidP="00996CEF">
      <w:pPr>
        <w:pStyle w:val="21"/>
        <w:numPr>
          <w:ilvl w:val="0"/>
          <w:numId w:val="0"/>
        </w:numPr>
        <w:spacing w:line="240" w:lineRule="auto"/>
        <w:ind w:left="680"/>
        <w:rPr>
          <w:sz w:val="20"/>
          <w:szCs w:val="20"/>
        </w:rPr>
      </w:pPr>
      <w:r w:rsidRPr="00B1348F">
        <w:rPr>
          <w:spacing w:val="2"/>
          <w:sz w:val="20"/>
          <w:szCs w:val="20"/>
        </w:rPr>
        <w:t xml:space="preserve">-выполнять гимнастические упражнения на спортивных </w:t>
      </w:r>
      <w:r w:rsidRPr="00B1348F">
        <w:rPr>
          <w:sz w:val="20"/>
          <w:szCs w:val="20"/>
        </w:rPr>
        <w:t>снарядах (перекладина, гимнастическое бревно);</w:t>
      </w:r>
    </w:p>
    <w:p w:rsidR="00813BB9" w:rsidRPr="00B1348F" w:rsidRDefault="00813BB9" w:rsidP="00996CEF">
      <w:pPr>
        <w:pStyle w:val="21"/>
        <w:numPr>
          <w:ilvl w:val="0"/>
          <w:numId w:val="0"/>
        </w:numPr>
        <w:spacing w:line="240" w:lineRule="auto"/>
        <w:ind w:left="680"/>
        <w:rPr>
          <w:sz w:val="20"/>
          <w:szCs w:val="20"/>
        </w:rPr>
      </w:pPr>
      <w:r w:rsidRPr="00B1348F">
        <w:rPr>
          <w:sz w:val="20"/>
          <w:szCs w:val="20"/>
        </w:rPr>
        <w:t>-выполнять легкоатлетические упражнения (бег, прыжки, метания и броски мячей разного веса и объёма);</w:t>
      </w:r>
    </w:p>
    <w:p w:rsidR="00813BB9" w:rsidRPr="00B1348F" w:rsidRDefault="00813BB9" w:rsidP="00996CEF">
      <w:pPr>
        <w:pStyle w:val="21"/>
        <w:numPr>
          <w:ilvl w:val="0"/>
          <w:numId w:val="0"/>
        </w:numPr>
        <w:spacing w:line="240" w:lineRule="auto"/>
        <w:ind w:left="680"/>
        <w:rPr>
          <w:sz w:val="20"/>
          <w:szCs w:val="20"/>
        </w:rPr>
      </w:pPr>
      <w:r w:rsidRPr="00B1348F">
        <w:rPr>
          <w:sz w:val="20"/>
          <w:szCs w:val="20"/>
        </w:rPr>
        <w:t>-выполнять игровые действия и упражнения из подвижных игр разной функциональной направленности.</w:t>
      </w:r>
    </w:p>
    <w:p w:rsidR="00813BB9" w:rsidRPr="00B1348F" w:rsidRDefault="00813BB9"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получит возможность научиться:</w:t>
      </w:r>
    </w:p>
    <w:p w:rsidR="00813BB9" w:rsidRPr="00B1348F" w:rsidRDefault="00813BB9" w:rsidP="00996CEF">
      <w:pPr>
        <w:pStyle w:val="21"/>
        <w:numPr>
          <w:ilvl w:val="0"/>
          <w:numId w:val="0"/>
        </w:numPr>
        <w:spacing w:line="240" w:lineRule="auto"/>
        <w:ind w:left="680"/>
        <w:rPr>
          <w:i/>
          <w:iCs/>
          <w:sz w:val="20"/>
          <w:szCs w:val="20"/>
        </w:rPr>
      </w:pPr>
      <w:r w:rsidRPr="00B1348F">
        <w:rPr>
          <w:i/>
          <w:iCs/>
          <w:sz w:val="20"/>
          <w:szCs w:val="20"/>
        </w:rPr>
        <w:t>-сохранять правильную осанку, оптимальное телосложение;</w:t>
      </w:r>
    </w:p>
    <w:p w:rsidR="00813BB9" w:rsidRPr="00B1348F" w:rsidRDefault="00813BB9" w:rsidP="00996CEF">
      <w:pPr>
        <w:pStyle w:val="21"/>
        <w:numPr>
          <w:ilvl w:val="0"/>
          <w:numId w:val="0"/>
        </w:numPr>
        <w:spacing w:line="240" w:lineRule="auto"/>
        <w:ind w:left="680"/>
        <w:rPr>
          <w:i/>
          <w:iCs/>
          <w:sz w:val="20"/>
          <w:szCs w:val="20"/>
        </w:rPr>
      </w:pPr>
      <w:r w:rsidRPr="00B1348F">
        <w:rPr>
          <w:i/>
          <w:iCs/>
          <w:spacing w:val="-2"/>
          <w:sz w:val="20"/>
          <w:szCs w:val="20"/>
        </w:rPr>
        <w:t>-выполнять эстетически красиво гимнастические и ак</w:t>
      </w:r>
      <w:r w:rsidRPr="00B1348F">
        <w:rPr>
          <w:i/>
          <w:iCs/>
          <w:sz w:val="20"/>
          <w:szCs w:val="20"/>
        </w:rPr>
        <w:t>робатические комбинации;</w:t>
      </w:r>
    </w:p>
    <w:p w:rsidR="00813BB9" w:rsidRPr="00B1348F" w:rsidRDefault="00813BB9" w:rsidP="00996CEF">
      <w:pPr>
        <w:pStyle w:val="21"/>
        <w:numPr>
          <w:ilvl w:val="0"/>
          <w:numId w:val="0"/>
        </w:numPr>
        <w:spacing w:line="240" w:lineRule="auto"/>
        <w:ind w:left="680"/>
        <w:rPr>
          <w:i/>
          <w:iCs/>
          <w:sz w:val="20"/>
          <w:szCs w:val="20"/>
        </w:rPr>
      </w:pPr>
      <w:r w:rsidRPr="00B1348F">
        <w:rPr>
          <w:i/>
          <w:iCs/>
          <w:sz w:val="20"/>
          <w:szCs w:val="20"/>
        </w:rPr>
        <w:t>-играть в баскетбол, футбол и волейбол по упрощённым правилам;</w:t>
      </w:r>
    </w:p>
    <w:p w:rsidR="00813BB9" w:rsidRPr="00B1348F" w:rsidRDefault="00813BB9" w:rsidP="00996CEF">
      <w:pPr>
        <w:pStyle w:val="21"/>
        <w:numPr>
          <w:ilvl w:val="0"/>
          <w:numId w:val="0"/>
        </w:numPr>
        <w:spacing w:line="240" w:lineRule="auto"/>
        <w:ind w:left="680"/>
        <w:rPr>
          <w:i/>
          <w:iCs/>
          <w:sz w:val="20"/>
          <w:szCs w:val="20"/>
        </w:rPr>
      </w:pPr>
      <w:r w:rsidRPr="00B1348F">
        <w:rPr>
          <w:i/>
          <w:iCs/>
          <w:sz w:val="20"/>
          <w:szCs w:val="20"/>
        </w:rPr>
        <w:t>-выполнять тестовые нормативы по физической подготовке;</w:t>
      </w:r>
    </w:p>
    <w:p w:rsidR="00813BB9" w:rsidRPr="00B1348F" w:rsidRDefault="00813BB9" w:rsidP="00996CEF">
      <w:pPr>
        <w:pStyle w:val="21"/>
        <w:numPr>
          <w:ilvl w:val="0"/>
          <w:numId w:val="0"/>
        </w:numPr>
        <w:spacing w:line="240" w:lineRule="auto"/>
        <w:ind w:left="680"/>
        <w:rPr>
          <w:i/>
          <w:iCs/>
          <w:sz w:val="20"/>
          <w:szCs w:val="20"/>
        </w:rPr>
      </w:pPr>
      <w:r w:rsidRPr="00B1348F">
        <w:rPr>
          <w:i/>
          <w:iCs/>
          <w:sz w:val="20"/>
          <w:szCs w:val="20"/>
        </w:rPr>
        <w:t>-плавать, в том числе спортивными способами;</w:t>
      </w:r>
    </w:p>
    <w:p w:rsidR="00813BB9" w:rsidRPr="00B1348F" w:rsidRDefault="00813BB9" w:rsidP="00996CEF">
      <w:pPr>
        <w:pStyle w:val="21"/>
        <w:numPr>
          <w:ilvl w:val="0"/>
          <w:numId w:val="0"/>
        </w:numPr>
        <w:spacing w:line="240" w:lineRule="auto"/>
        <w:ind w:left="680"/>
        <w:rPr>
          <w:i/>
          <w:iCs/>
          <w:sz w:val="20"/>
          <w:szCs w:val="20"/>
        </w:rPr>
      </w:pPr>
      <w:r w:rsidRPr="00B1348F">
        <w:rPr>
          <w:i/>
          <w:iCs/>
          <w:sz w:val="20"/>
          <w:szCs w:val="20"/>
        </w:rPr>
        <w:t>-выполнять передвижения на лыжах (для снежных регионов России).</w:t>
      </w:r>
    </w:p>
    <w:p w:rsidR="00813BB9" w:rsidRPr="00B1348F" w:rsidRDefault="00813BB9" w:rsidP="00DA0F70">
      <w:pPr>
        <w:spacing w:after="0" w:line="240" w:lineRule="auto"/>
        <w:rPr>
          <w:rFonts w:ascii="Times New Roman" w:hAnsi="Times New Roman" w:cs="Times New Roman"/>
          <w:b/>
          <w:bCs/>
          <w:sz w:val="20"/>
          <w:szCs w:val="20"/>
        </w:rPr>
      </w:pPr>
      <w:r w:rsidRPr="00B1348F">
        <w:rPr>
          <w:rFonts w:ascii="Times New Roman" w:hAnsi="Times New Roman" w:cs="Times New Roman"/>
          <w:b/>
          <w:bCs/>
          <w:sz w:val="20"/>
          <w:szCs w:val="20"/>
        </w:rPr>
        <w:t xml:space="preserve">                                                                                          Содержание программы</w:t>
      </w:r>
    </w:p>
    <w:p w:rsidR="00813BB9" w:rsidRPr="00B1348F" w:rsidRDefault="00813BB9" w:rsidP="00DA0F70">
      <w:pPr>
        <w:spacing w:after="0" w:line="240" w:lineRule="auto"/>
        <w:rPr>
          <w:rFonts w:ascii="Times New Roman" w:hAnsi="Times New Roman" w:cs="Times New Roman"/>
          <w:b/>
          <w:bCs/>
          <w:sz w:val="20"/>
          <w:szCs w:val="20"/>
        </w:rPr>
      </w:pPr>
      <w:r w:rsidRPr="00B1348F">
        <w:rPr>
          <w:rFonts w:ascii="Times New Roman" w:hAnsi="Times New Roman" w:cs="Times New Roman"/>
          <w:b/>
          <w:bCs/>
          <w:sz w:val="20"/>
          <w:szCs w:val="20"/>
        </w:rPr>
        <w:t>Знания о физической культуре-5 часов</w:t>
      </w:r>
    </w:p>
    <w:p w:rsidR="00813BB9" w:rsidRPr="00B1348F" w:rsidRDefault="00813BB9" w:rsidP="00DA0F70">
      <w:pPr>
        <w:spacing w:after="0" w:line="240" w:lineRule="auto"/>
        <w:rPr>
          <w:rFonts w:ascii="Times New Roman" w:hAnsi="Times New Roman" w:cs="Times New Roman"/>
          <w:b/>
          <w:bCs/>
          <w:sz w:val="20"/>
          <w:szCs w:val="20"/>
        </w:rPr>
      </w:pPr>
      <w:r w:rsidRPr="00B1348F">
        <w:rPr>
          <w:rFonts w:ascii="Times New Roman" w:hAnsi="Times New Roman" w:cs="Times New Roman"/>
          <w:sz w:val="20"/>
          <w:szCs w:val="20"/>
        </w:rPr>
        <w:t xml:space="preserve">Организационно методические требования на уроках физической культуры.    </w:t>
      </w:r>
      <w:r w:rsidRPr="00B1348F">
        <w:rPr>
          <w:rFonts w:ascii="Times New Roman" w:hAnsi="Times New Roman" w:cs="Times New Roman"/>
          <w:sz w:val="20"/>
          <w:szCs w:val="20"/>
          <w:lang w:eastAsia="ru-RU"/>
        </w:rPr>
        <w:t xml:space="preserve">Спортивная игра «футбол». </w:t>
      </w:r>
      <w:r w:rsidRPr="00B1348F">
        <w:rPr>
          <w:rFonts w:ascii="Times New Roman" w:hAnsi="Times New Roman" w:cs="Times New Roman"/>
          <w:sz w:val="20"/>
          <w:szCs w:val="20"/>
        </w:rPr>
        <w:t xml:space="preserve"> Зарядка.  Гимнастика её история и значение в жизни человека. Физкультминутка.</w:t>
      </w:r>
    </w:p>
    <w:p w:rsidR="00813BB9" w:rsidRPr="00B1348F" w:rsidRDefault="00813BB9" w:rsidP="00DA0F70">
      <w:pPr>
        <w:spacing w:before="100" w:beforeAutospacing="1" w:after="0" w:line="240" w:lineRule="auto"/>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Легкая атлетика-23 часов</w:t>
      </w:r>
    </w:p>
    <w:p w:rsidR="00813BB9" w:rsidRPr="00B1348F" w:rsidRDefault="00813BB9" w:rsidP="00DA0F70">
      <w:pPr>
        <w:spacing w:before="100" w:beforeAutospacing="1" w:after="0" w:line="240" w:lineRule="auto"/>
        <w:jc w:val="both"/>
        <w:rPr>
          <w:rFonts w:ascii="Times New Roman" w:hAnsi="Times New Roman" w:cs="Times New Roman"/>
          <w:sz w:val="20"/>
          <w:szCs w:val="20"/>
          <w:lang w:eastAsia="ru-RU"/>
        </w:rPr>
      </w:pPr>
      <w:r w:rsidRPr="00B1348F">
        <w:rPr>
          <w:rFonts w:ascii="Times New Roman" w:hAnsi="Times New Roman" w:cs="Times New Roman"/>
          <w:sz w:val="20"/>
          <w:szCs w:val="20"/>
          <w:lang w:eastAsia="ru-RU"/>
        </w:rPr>
        <w:t>Тестирование бега на 30 м с высокого старта.  Челночный бег. Тестирование челночного бега 3×10 м. Тестирование бега на 60 м с высокого старта.    Тестирование метания мешочка на дальность.  Техника прыжка в длину с разбега. Прыжок в длину с разбега на результат. Контрольный урок по прыжкам в длину с разбега. Тестирование метания малого мяча на точность. Тестирование прыжка в длину с места. Преодоление полосы препятствий. Усложненная полоса препятствий. Прыжок в высоту с прямого разбега. Прыжок в высоту способом «Перешагивание». Броски набивного мяча  способами «от груди» , способом «снизу» и из-за «головы». Бросок набивного мяча правой и левой руками. Тестирование прыжка в длину с места.  Тестирование метания малого мяча на точность.  Беговые упражнения. Тестирование бега на 30 м с высокого старта. Тестирование челночного бега 3×10 м. Тестирование метания мешочка на дальность.  Бег на 1000 м.</w:t>
      </w:r>
    </w:p>
    <w:p w:rsidR="00813BB9" w:rsidRPr="00B1348F" w:rsidRDefault="00813BB9" w:rsidP="00DA0F70">
      <w:pPr>
        <w:spacing w:before="100" w:beforeAutospacing="1" w:after="0" w:line="240"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Гимнастика с элементами акробатики-30 часов</w:t>
      </w:r>
    </w:p>
    <w:p w:rsidR="00813BB9" w:rsidRPr="00B1348F" w:rsidRDefault="00813BB9" w:rsidP="00DA0F70">
      <w:pPr>
        <w:spacing w:before="100" w:beforeAutospacing="1" w:after="0" w:line="240" w:lineRule="auto"/>
        <w:jc w:val="both"/>
        <w:rPr>
          <w:rFonts w:ascii="Times New Roman" w:hAnsi="Times New Roman" w:cs="Times New Roman"/>
          <w:b/>
          <w:bCs/>
          <w:sz w:val="20"/>
          <w:szCs w:val="20"/>
          <w:lang w:eastAsia="ru-RU"/>
        </w:rPr>
      </w:pPr>
      <w:r w:rsidRPr="00B1348F">
        <w:rPr>
          <w:rFonts w:ascii="Times New Roman" w:hAnsi="Times New Roman" w:cs="Times New Roman"/>
          <w:sz w:val="20"/>
          <w:szCs w:val="20"/>
          <w:lang w:eastAsia="ru-RU"/>
        </w:rPr>
        <w:t>Тестирование наклона вперед из положения стоя. Тестирование подъема туловища из положения, лежа за 30 с. Тестирование подтягивания и сгибания и разгибания рук в упоре. Тестирование виса на время. Кувырок вперед. Кувырок вперед с разбега и через препятствие. Кувырок назад. Круговая тренировка. Стойка на голове и  руках. Гимнастические упражнения. Висы. Лазанье по гимнастической стенке и висы. Круговая тренировка. Прыжки в скакалку. Прыжки в скакалку в тройках. Лазанье по канату  в два приёма. Круговая тренировка. Упражнения на гимнастической скамейке. Упражнения на перекладине. Махи на перекладине. Круговая тренировка.  Вращение обруча. Круговая тренировка. Знакомство  опорным прыжком. Опорный прыжок. Контрольный урок по опорному прыжку. Тестирование виса на время. Тестирование наклона вперед из положения стоя. Тестирование подтягивания сгибания и разгибания рук в упоре. Тестирование подъема туловища из положения лежа за 30 с.</w:t>
      </w:r>
    </w:p>
    <w:p w:rsidR="00813BB9" w:rsidRPr="00B1348F" w:rsidRDefault="00813BB9" w:rsidP="00DA0F70">
      <w:pPr>
        <w:spacing w:before="100" w:beforeAutospacing="1" w:after="0" w:line="240"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Лыжная подготовка-12часов</w:t>
      </w:r>
    </w:p>
    <w:p w:rsidR="00813BB9" w:rsidRPr="00B1348F" w:rsidRDefault="00813BB9" w:rsidP="00DA0F70">
      <w:pPr>
        <w:spacing w:before="100" w:beforeAutospacing="1" w:after="0" w:line="240" w:lineRule="auto"/>
        <w:jc w:val="both"/>
        <w:rPr>
          <w:rFonts w:ascii="Times New Roman" w:hAnsi="Times New Roman" w:cs="Times New Roman"/>
          <w:sz w:val="20"/>
          <w:szCs w:val="20"/>
          <w:lang w:eastAsia="ru-RU"/>
        </w:rPr>
      </w:pPr>
      <w:r w:rsidRPr="00B1348F">
        <w:rPr>
          <w:rFonts w:ascii="Times New Roman" w:hAnsi="Times New Roman" w:cs="Times New Roman"/>
          <w:sz w:val="20"/>
          <w:szCs w:val="20"/>
          <w:lang w:eastAsia="ru-RU"/>
        </w:rPr>
        <w:t>Ступающий и скользящий шаг на лыжах без палок. Ступающий и скользящий шаг на лыжах с палками. Попеременный и одновременный двухшажный ход на лыжах. Попеременный  одношажный ход на лыжах. Одновременный одношажный ход на лыжах. Подъём  на склон «полуёлочкой», «ёлочкой» и  спуск в основной стойке на лыжах. Подъем на склон «лесенкой» и торможение «плугом» на лыжах. Передвижение и спуск  на лыжах «змейкой». Подвижная игра на лыжах «Накаты». Подвижная игра на лыжах « Подними предмет». Прохождение дистанции  2 км на лыжах. Контрольный урок по лыжной подготовке</w:t>
      </w:r>
    </w:p>
    <w:p w:rsidR="00813BB9" w:rsidRPr="00B1348F" w:rsidRDefault="00813BB9" w:rsidP="00DA0F70">
      <w:pPr>
        <w:spacing w:before="100" w:beforeAutospacing="1" w:after="0" w:line="240"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Подвижные игры-32 часа</w:t>
      </w:r>
    </w:p>
    <w:p w:rsidR="00813BB9" w:rsidRPr="00B1348F" w:rsidRDefault="00813BB9" w:rsidP="00DA0F70">
      <w:pPr>
        <w:spacing w:before="100" w:beforeAutospacing="1" w:after="0" w:line="240" w:lineRule="auto"/>
        <w:jc w:val="both"/>
        <w:rPr>
          <w:rFonts w:ascii="Times New Roman" w:hAnsi="Times New Roman" w:cs="Times New Roman"/>
          <w:sz w:val="20"/>
          <w:szCs w:val="20"/>
          <w:lang w:eastAsia="ru-RU"/>
        </w:rPr>
      </w:pPr>
      <w:r w:rsidRPr="00B1348F">
        <w:rPr>
          <w:rFonts w:ascii="Times New Roman" w:hAnsi="Times New Roman" w:cs="Times New Roman"/>
          <w:sz w:val="20"/>
          <w:szCs w:val="20"/>
          <w:lang w:eastAsia="ru-RU"/>
        </w:rPr>
        <w:t xml:space="preserve"> Техника паса в футболе. Контрольный урок по спортивной игре «футбол». Броски и ловля мяча в парах. Броски мяча в парах на точность. Броски и ловля мяча в парах. Броски и ловля мяча в парах у стены. Подвижная игра «Осада города». Броски и ловля мяча. Упражнения с мячом. Ведение мяча. Подвижные игры.  Эстафеты с мячом. . Броски мяча через волейбольную сетку. Подвижная игра « Пионербол». Волейбол как вид спорта. Подготовка к волейболу . Контрольный урок по волейболу. Знакомство с баскетболом. Спортивная игра « Баскетбол».  Спортивная игра « Баскетбол». Спортивная игра « Баскетбол». Броски мяча через волейбольную сетку. Подвижная игра « Пионербол». Упражнения с мячом.  Волейбольные упражнения. Контрольный урок по волейболу.  Баскетбольные упражнения. Спортивная игра « Баскетбол». Футбольные упражнения. Спортивная игра « Футбол». Спортивные игры. Подвижные  спортивные игры.</w:t>
      </w:r>
    </w:p>
    <w:p w:rsidR="00813BB9" w:rsidRPr="00B1348F" w:rsidRDefault="00813BB9" w:rsidP="00DA0F70">
      <w:pPr>
        <w:spacing w:after="0" w:line="240" w:lineRule="auto"/>
        <w:jc w:val="both"/>
        <w:rPr>
          <w:rFonts w:ascii="Times New Roman" w:hAnsi="Times New Roman" w:cs="Times New Roman"/>
          <w:b/>
          <w:bCs/>
          <w:sz w:val="20"/>
          <w:szCs w:val="20"/>
        </w:rPr>
      </w:pPr>
      <w:r w:rsidRPr="00B1348F">
        <w:rPr>
          <w:rFonts w:ascii="Times New Roman" w:hAnsi="Times New Roman" w:cs="Times New Roman"/>
          <w:sz w:val="20"/>
          <w:szCs w:val="20"/>
          <w:lang w:eastAsia="ru-RU"/>
        </w:rPr>
        <w:t xml:space="preserve">                                                                                           </w:t>
      </w:r>
      <w:r w:rsidRPr="00B1348F">
        <w:rPr>
          <w:rFonts w:ascii="Times New Roman" w:hAnsi="Times New Roman" w:cs="Times New Roman"/>
          <w:b/>
          <w:bCs/>
          <w:sz w:val="20"/>
          <w:szCs w:val="20"/>
        </w:rPr>
        <w:t>Учебно-тематический план</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866"/>
        <w:gridCol w:w="992"/>
        <w:gridCol w:w="992"/>
      </w:tblGrid>
      <w:tr w:rsidR="00813BB9" w:rsidRPr="00B1348F">
        <w:trPr>
          <w:trHeight w:val="387"/>
        </w:trPr>
        <w:tc>
          <w:tcPr>
            <w:tcW w:w="12866" w:type="dxa"/>
          </w:tcPr>
          <w:p w:rsidR="00813BB9" w:rsidRPr="00B1348F" w:rsidRDefault="00813BB9" w:rsidP="00DA0F70">
            <w:pPr>
              <w:spacing w:after="0" w:line="240" w:lineRule="auto"/>
              <w:jc w:val="center"/>
              <w:rPr>
                <w:rFonts w:ascii="Times New Roman" w:hAnsi="Times New Roman" w:cs="Times New Roman"/>
                <w:sz w:val="20"/>
                <w:szCs w:val="20"/>
              </w:rPr>
            </w:pPr>
            <w:r w:rsidRPr="00B1348F">
              <w:rPr>
                <w:rFonts w:ascii="Times New Roman" w:hAnsi="Times New Roman" w:cs="Times New Roman"/>
                <w:sz w:val="20"/>
                <w:szCs w:val="20"/>
              </w:rPr>
              <w:t>Раздел</w:t>
            </w:r>
          </w:p>
        </w:tc>
        <w:tc>
          <w:tcPr>
            <w:tcW w:w="992" w:type="dxa"/>
            <w:tcBorders>
              <w:right w:val="single" w:sz="4" w:space="0" w:color="auto"/>
            </w:tcBorders>
          </w:tcPr>
          <w:p w:rsidR="00813BB9" w:rsidRPr="00B1348F" w:rsidRDefault="00813BB9" w:rsidP="005C2199">
            <w:pPr>
              <w:spacing w:after="0" w:line="240" w:lineRule="auto"/>
              <w:jc w:val="center"/>
              <w:rPr>
                <w:rFonts w:ascii="Times New Roman" w:hAnsi="Times New Roman" w:cs="Times New Roman"/>
                <w:sz w:val="20"/>
                <w:szCs w:val="20"/>
              </w:rPr>
            </w:pPr>
            <w:r w:rsidRPr="00B1348F">
              <w:rPr>
                <w:rFonts w:ascii="Times New Roman" w:hAnsi="Times New Roman" w:cs="Times New Roman"/>
                <w:sz w:val="20"/>
                <w:szCs w:val="20"/>
              </w:rPr>
              <w:t>Кол-во часов</w:t>
            </w:r>
          </w:p>
        </w:tc>
        <w:tc>
          <w:tcPr>
            <w:tcW w:w="992" w:type="dxa"/>
            <w:tcBorders>
              <w:left w:val="single" w:sz="4" w:space="0" w:color="auto"/>
            </w:tcBorders>
          </w:tcPr>
          <w:p w:rsidR="00813BB9" w:rsidRPr="00B1348F" w:rsidRDefault="00813BB9" w:rsidP="005C2199">
            <w:pPr>
              <w:spacing w:after="0" w:line="240" w:lineRule="auto"/>
              <w:jc w:val="center"/>
              <w:rPr>
                <w:rFonts w:ascii="Times New Roman" w:hAnsi="Times New Roman" w:cs="Times New Roman"/>
                <w:sz w:val="20"/>
                <w:szCs w:val="20"/>
              </w:rPr>
            </w:pPr>
            <w:r w:rsidRPr="00B1348F">
              <w:rPr>
                <w:rFonts w:ascii="Times New Roman" w:hAnsi="Times New Roman" w:cs="Times New Roman"/>
                <w:sz w:val="20"/>
                <w:szCs w:val="20"/>
              </w:rPr>
              <w:t xml:space="preserve">Кол-во </w:t>
            </w:r>
          </w:p>
          <w:p w:rsidR="00813BB9" w:rsidRPr="00B1348F" w:rsidRDefault="00813BB9" w:rsidP="005C2199">
            <w:pPr>
              <w:spacing w:after="0" w:line="240" w:lineRule="auto"/>
              <w:jc w:val="center"/>
              <w:rPr>
                <w:rFonts w:ascii="Times New Roman" w:hAnsi="Times New Roman" w:cs="Times New Roman"/>
                <w:sz w:val="20"/>
                <w:szCs w:val="20"/>
              </w:rPr>
            </w:pPr>
            <w:r w:rsidRPr="00B1348F">
              <w:rPr>
                <w:rFonts w:ascii="Times New Roman" w:hAnsi="Times New Roman" w:cs="Times New Roman"/>
                <w:sz w:val="20"/>
                <w:szCs w:val="20"/>
              </w:rPr>
              <w:t>к/р</w:t>
            </w:r>
          </w:p>
        </w:tc>
      </w:tr>
      <w:tr w:rsidR="00813BB9" w:rsidRPr="00B1348F">
        <w:trPr>
          <w:trHeight w:val="760"/>
        </w:trPr>
        <w:tc>
          <w:tcPr>
            <w:tcW w:w="12866" w:type="dxa"/>
            <w:tcBorders>
              <w:bottom w:val="single" w:sz="4" w:space="0" w:color="auto"/>
            </w:tcBorders>
          </w:tcPr>
          <w:p w:rsidR="00813BB9" w:rsidRPr="00B1348F" w:rsidRDefault="00813BB9" w:rsidP="00DA0F70">
            <w:pPr>
              <w:spacing w:after="0" w:line="240" w:lineRule="auto"/>
              <w:jc w:val="both"/>
              <w:rPr>
                <w:rFonts w:ascii="Times New Roman" w:hAnsi="Times New Roman" w:cs="Times New Roman"/>
                <w:b/>
                <w:bCs/>
                <w:sz w:val="20"/>
                <w:szCs w:val="20"/>
              </w:rPr>
            </w:pPr>
            <w:r w:rsidRPr="00B1348F">
              <w:rPr>
                <w:rFonts w:ascii="Times New Roman" w:hAnsi="Times New Roman" w:cs="Times New Roman"/>
                <w:b/>
                <w:bCs/>
                <w:sz w:val="20"/>
                <w:szCs w:val="20"/>
              </w:rPr>
              <w:t>Знания о физической культуре</w:t>
            </w:r>
          </w:p>
          <w:p w:rsidR="00813BB9" w:rsidRPr="00B1348F" w:rsidRDefault="00813BB9" w:rsidP="00DA0F70">
            <w:pPr>
              <w:spacing w:after="0" w:line="240" w:lineRule="auto"/>
              <w:rPr>
                <w:rFonts w:ascii="Times New Roman" w:hAnsi="Times New Roman" w:cs="Times New Roman"/>
                <w:sz w:val="20"/>
                <w:szCs w:val="20"/>
              </w:rPr>
            </w:pPr>
            <w:r w:rsidRPr="00B1348F">
              <w:rPr>
                <w:rFonts w:ascii="Times New Roman" w:hAnsi="Times New Roman" w:cs="Times New Roman"/>
                <w:sz w:val="20"/>
                <w:szCs w:val="20"/>
              </w:rPr>
              <w:t xml:space="preserve">Организационно методические требования на уроках физической культуры.    </w:t>
            </w:r>
            <w:r w:rsidRPr="00B1348F">
              <w:rPr>
                <w:rFonts w:ascii="Times New Roman" w:hAnsi="Times New Roman" w:cs="Times New Roman"/>
                <w:sz w:val="20"/>
                <w:szCs w:val="20"/>
                <w:lang w:eastAsia="ru-RU"/>
              </w:rPr>
              <w:t xml:space="preserve">Спортивная игра «футбол». </w:t>
            </w:r>
            <w:r w:rsidRPr="00B1348F">
              <w:rPr>
                <w:rFonts w:ascii="Times New Roman" w:hAnsi="Times New Roman" w:cs="Times New Roman"/>
                <w:sz w:val="20"/>
                <w:szCs w:val="20"/>
              </w:rPr>
              <w:t xml:space="preserve"> Зарядка.  Гимнастика её история и значение в жизни человека. Физкультминутка.</w:t>
            </w:r>
          </w:p>
        </w:tc>
        <w:tc>
          <w:tcPr>
            <w:tcW w:w="992" w:type="dxa"/>
            <w:tcBorders>
              <w:bottom w:val="single" w:sz="4" w:space="0" w:color="auto"/>
              <w:right w:val="single" w:sz="4" w:space="0" w:color="auto"/>
            </w:tcBorders>
          </w:tcPr>
          <w:p w:rsidR="00813BB9" w:rsidRPr="00B1348F" w:rsidRDefault="00813BB9" w:rsidP="00DA0F70">
            <w:pPr>
              <w:spacing w:after="0" w:line="240" w:lineRule="auto"/>
              <w:jc w:val="both"/>
              <w:rPr>
                <w:rFonts w:ascii="Times New Roman" w:hAnsi="Times New Roman" w:cs="Times New Roman"/>
                <w:sz w:val="20"/>
                <w:szCs w:val="20"/>
              </w:rPr>
            </w:pPr>
            <w:r w:rsidRPr="00B1348F">
              <w:rPr>
                <w:rFonts w:ascii="Times New Roman" w:hAnsi="Times New Roman" w:cs="Times New Roman"/>
                <w:sz w:val="20"/>
                <w:szCs w:val="20"/>
              </w:rPr>
              <w:t>5</w:t>
            </w:r>
          </w:p>
          <w:p w:rsidR="00813BB9" w:rsidRPr="00B1348F" w:rsidRDefault="00813BB9" w:rsidP="00DA0F70">
            <w:pPr>
              <w:spacing w:after="200" w:line="276" w:lineRule="auto"/>
              <w:rPr>
                <w:rFonts w:ascii="Times New Roman" w:hAnsi="Times New Roman" w:cs="Times New Roman"/>
                <w:sz w:val="20"/>
                <w:szCs w:val="20"/>
              </w:rPr>
            </w:pPr>
          </w:p>
        </w:tc>
        <w:tc>
          <w:tcPr>
            <w:tcW w:w="992" w:type="dxa"/>
            <w:tcBorders>
              <w:left w:val="single" w:sz="4" w:space="0" w:color="auto"/>
              <w:bottom w:val="single" w:sz="4" w:space="0" w:color="auto"/>
            </w:tcBorders>
          </w:tcPr>
          <w:p w:rsidR="00813BB9" w:rsidRPr="00B1348F" w:rsidRDefault="00813BB9" w:rsidP="00DA0F70">
            <w:pPr>
              <w:spacing w:after="0" w:line="240" w:lineRule="auto"/>
              <w:jc w:val="both"/>
              <w:rPr>
                <w:rFonts w:ascii="Times New Roman" w:hAnsi="Times New Roman" w:cs="Times New Roman"/>
                <w:sz w:val="20"/>
                <w:szCs w:val="20"/>
              </w:rPr>
            </w:pPr>
          </w:p>
        </w:tc>
      </w:tr>
      <w:tr w:rsidR="00813BB9" w:rsidRPr="00B1348F">
        <w:trPr>
          <w:trHeight w:val="2686"/>
        </w:trPr>
        <w:tc>
          <w:tcPr>
            <w:tcW w:w="12866" w:type="dxa"/>
            <w:tcBorders>
              <w:top w:val="single" w:sz="4" w:space="0" w:color="auto"/>
              <w:bottom w:val="single" w:sz="4" w:space="0" w:color="auto"/>
            </w:tcBorders>
          </w:tcPr>
          <w:p w:rsidR="00813BB9" w:rsidRPr="00B1348F" w:rsidRDefault="00813BB9" w:rsidP="00DA0F70">
            <w:pPr>
              <w:spacing w:after="0" w:line="240" w:lineRule="auto"/>
              <w:rPr>
                <w:rFonts w:ascii="Times New Roman" w:hAnsi="Times New Roman" w:cs="Times New Roman"/>
                <w:sz w:val="20"/>
                <w:szCs w:val="20"/>
              </w:rPr>
            </w:pPr>
            <w:r w:rsidRPr="00B1348F">
              <w:rPr>
                <w:rFonts w:ascii="Times New Roman" w:hAnsi="Times New Roman" w:cs="Times New Roman"/>
                <w:b/>
                <w:bCs/>
                <w:sz w:val="20"/>
                <w:szCs w:val="20"/>
                <w:lang w:eastAsia="ru-RU"/>
              </w:rPr>
              <w:t>Легкая атлетика</w:t>
            </w:r>
          </w:p>
          <w:p w:rsidR="00813BB9" w:rsidRPr="00B1348F" w:rsidRDefault="00813BB9" w:rsidP="00996CEF">
            <w:pPr>
              <w:spacing w:after="0" w:line="240" w:lineRule="auto"/>
              <w:rPr>
                <w:rFonts w:ascii="Times New Roman" w:hAnsi="Times New Roman" w:cs="Times New Roman"/>
                <w:sz w:val="20"/>
                <w:szCs w:val="20"/>
                <w:lang w:eastAsia="ru-RU"/>
              </w:rPr>
            </w:pPr>
            <w:r w:rsidRPr="00B1348F">
              <w:rPr>
                <w:rFonts w:ascii="Times New Roman" w:hAnsi="Times New Roman" w:cs="Times New Roman"/>
                <w:sz w:val="20"/>
                <w:szCs w:val="20"/>
                <w:lang w:eastAsia="ru-RU"/>
              </w:rPr>
              <w:t>Тестирование бега на 30 м с высокого старта.  Челночный бег. Тестирование челночного бега 3×10 м. Тестирование бега на 60 м с высокого старта.    Тестирование метания мешочка на дальность.  Техника прыжка в длину с разбега. Прыжок в длину с разбега на результат. Контрольный урок по прыжкам в длину с разбега. Тестирование метания малого мяча на точность. Тестирование прыжка в длину с места. Преодоление полосы препятствий. Усложненная полоса препятствий. Прыжок в высоту с прямого разбега. Прыжок в высоту способом «Перешагивание». Броски набивного мяча  способами «от груди» , способом «снизу» и из-за «головы». Бросок набивного мяча правой и левой руками. Тестирование прыжка в длину с места.  Тестирование метания малого мяча на точность.  Беговые упражнения. Тестирование бега на 30 м с высокого старта. Тестирование челночного бега 3×10 м. Тестирование метания мешочка на дальность.  Бег на 1000 м.</w:t>
            </w:r>
          </w:p>
        </w:tc>
        <w:tc>
          <w:tcPr>
            <w:tcW w:w="992" w:type="dxa"/>
            <w:tcBorders>
              <w:top w:val="single" w:sz="4" w:space="0" w:color="auto"/>
              <w:bottom w:val="single" w:sz="4" w:space="0" w:color="auto"/>
              <w:right w:val="single" w:sz="4" w:space="0" w:color="auto"/>
            </w:tcBorders>
          </w:tcPr>
          <w:p w:rsidR="00813BB9" w:rsidRPr="00B1348F" w:rsidRDefault="00813BB9" w:rsidP="00DA0F70">
            <w:pPr>
              <w:spacing w:after="200" w:line="276" w:lineRule="auto"/>
              <w:rPr>
                <w:rFonts w:ascii="Times New Roman" w:hAnsi="Times New Roman" w:cs="Times New Roman"/>
                <w:sz w:val="20"/>
                <w:szCs w:val="20"/>
              </w:rPr>
            </w:pPr>
            <w:r w:rsidRPr="00B1348F">
              <w:rPr>
                <w:rFonts w:ascii="Times New Roman" w:hAnsi="Times New Roman" w:cs="Times New Roman"/>
                <w:sz w:val="20"/>
                <w:szCs w:val="20"/>
              </w:rPr>
              <w:t>23</w:t>
            </w:r>
          </w:p>
          <w:p w:rsidR="00813BB9" w:rsidRPr="00B1348F" w:rsidRDefault="00813BB9" w:rsidP="00DA0F70">
            <w:pPr>
              <w:spacing w:after="200" w:line="276"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tcBorders>
          </w:tcPr>
          <w:p w:rsidR="00813BB9" w:rsidRPr="00B1348F" w:rsidRDefault="00813BB9" w:rsidP="00DA0F70">
            <w:pPr>
              <w:spacing w:after="200" w:line="240" w:lineRule="auto"/>
              <w:rPr>
                <w:rFonts w:ascii="Times New Roman" w:hAnsi="Times New Roman" w:cs="Times New Roman"/>
                <w:sz w:val="20"/>
                <w:szCs w:val="20"/>
              </w:rPr>
            </w:pPr>
            <w:r w:rsidRPr="00B1348F">
              <w:rPr>
                <w:rFonts w:ascii="Times New Roman" w:hAnsi="Times New Roman" w:cs="Times New Roman"/>
                <w:sz w:val="20"/>
                <w:szCs w:val="20"/>
              </w:rPr>
              <w:t>12</w:t>
            </w:r>
          </w:p>
        </w:tc>
      </w:tr>
      <w:tr w:rsidR="00813BB9" w:rsidRPr="00B1348F">
        <w:trPr>
          <w:trHeight w:val="2968"/>
        </w:trPr>
        <w:tc>
          <w:tcPr>
            <w:tcW w:w="12866" w:type="dxa"/>
            <w:tcBorders>
              <w:top w:val="single" w:sz="4" w:space="0" w:color="auto"/>
              <w:bottom w:val="single" w:sz="4" w:space="0" w:color="auto"/>
            </w:tcBorders>
          </w:tcPr>
          <w:p w:rsidR="00813BB9" w:rsidRPr="00B1348F" w:rsidRDefault="00813BB9" w:rsidP="00DA0F70">
            <w:pPr>
              <w:spacing w:after="200" w:line="276"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Гимнастика с элементами акробатики</w:t>
            </w:r>
          </w:p>
          <w:p w:rsidR="00813BB9" w:rsidRPr="00B1348F" w:rsidRDefault="00813BB9" w:rsidP="00DA0F70">
            <w:pPr>
              <w:spacing w:before="100" w:beforeAutospacing="1" w:after="0" w:line="240" w:lineRule="auto"/>
              <w:jc w:val="both"/>
              <w:rPr>
                <w:rFonts w:ascii="Times New Roman" w:hAnsi="Times New Roman" w:cs="Times New Roman"/>
                <w:b/>
                <w:bCs/>
                <w:sz w:val="20"/>
                <w:szCs w:val="20"/>
                <w:lang w:eastAsia="ru-RU"/>
              </w:rPr>
            </w:pPr>
            <w:r w:rsidRPr="00B1348F">
              <w:rPr>
                <w:rFonts w:ascii="Times New Roman" w:hAnsi="Times New Roman" w:cs="Times New Roman"/>
                <w:sz w:val="20"/>
                <w:szCs w:val="20"/>
                <w:lang w:eastAsia="ru-RU"/>
              </w:rPr>
              <w:t>Тестирование наклона вперед из положения стоя. Тестирование подъема туловища из положения, лежа за 30 с. Тестирование подтягивания и сгибания и разгибания рук в упоре. Тестирование виса на время. Кувырок вперед. Кувырок вперед с разбега и через препятствие. Кувырок назад. Круговая тренировка. Стойка на голове и  руках. Гимнастические упражнения. Висы. Лазанье по гимнастической стенке и висы. Круговая тренировка. Прыжки в скакалку. Прыжки в скакалку в тройках. Лазанье по канату  в два приёма. Круговая тренировка. Упражнения на гимнастической скамейке. Упражнения на перекладине. Махи на перекладине. Круговая тренировка.  Вращение обруча. Круговая тренировка. Знакомство  опорным прыжком. Опорный прыжок. Контрольный урок по опорному прыжку. Тестирование виса на время. Тестирование наклона вперед из положения стоя. Тестирование подтягивания сгибания и разгибания рук в упоре. Тестирование подъема туловища из положения лежа за 30 с.</w:t>
            </w:r>
          </w:p>
        </w:tc>
        <w:tc>
          <w:tcPr>
            <w:tcW w:w="992" w:type="dxa"/>
            <w:tcBorders>
              <w:top w:val="single" w:sz="4" w:space="0" w:color="auto"/>
              <w:bottom w:val="single" w:sz="4" w:space="0" w:color="auto"/>
              <w:right w:val="single" w:sz="4" w:space="0" w:color="auto"/>
            </w:tcBorders>
          </w:tcPr>
          <w:p w:rsidR="00813BB9" w:rsidRPr="00B1348F" w:rsidRDefault="00813BB9" w:rsidP="00DA0F70">
            <w:pPr>
              <w:spacing w:after="200" w:line="276" w:lineRule="auto"/>
              <w:rPr>
                <w:rFonts w:ascii="Times New Roman" w:hAnsi="Times New Roman" w:cs="Times New Roman"/>
                <w:sz w:val="20"/>
                <w:szCs w:val="20"/>
              </w:rPr>
            </w:pPr>
            <w:r w:rsidRPr="00B1348F">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tcBorders>
          </w:tcPr>
          <w:p w:rsidR="00813BB9" w:rsidRPr="00B1348F" w:rsidRDefault="00813BB9" w:rsidP="00DA0F70">
            <w:pPr>
              <w:spacing w:after="0" w:line="240" w:lineRule="auto"/>
              <w:jc w:val="both"/>
              <w:rPr>
                <w:rFonts w:ascii="Times New Roman" w:hAnsi="Times New Roman" w:cs="Times New Roman"/>
                <w:sz w:val="20"/>
                <w:szCs w:val="20"/>
              </w:rPr>
            </w:pPr>
            <w:r w:rsidRPr="00B1348F">
              <w:rPr>
                <w:rFonts w:ascii="Times New Roman" w:hAnsi="Times New Roman" w:cs="Times New Roman"/>
                <w:sz w:val="20"/>
                <w:szCs w:val="20"/>
              </w:rPr>
              <w:t>9</w:t>
            </w:r>
          </w:p>
        </w:tc>
      </w:tr>
      <w:tr w:rsidR="00813BB9" w:rsidRPr="00B1348F">
        <w:trPr>
          <w:trHeight w:val="2120"/>
        </w:trPr>
        <w:tc>
          <w:tcPr>
            <w:tcW w:w="12866" w:type="dxa"/>
            <w:tcBorders>
              <w:top w:val="single" w:sz="4" w:space="0" w:color="auto"/>
              <w:bottom w:val="single" w:sz="4" w:space="0" w:color="auto"/>
            </w:tcBorders>
          </w:tcPr>
          <w:p w:rsidR="00813BB9" w:rsidRPr="00B1348F" w:rsidRDefault="00813BB9" w:rsidP="00DA0F70">
            <w:pPr>
              <w:spacing w:after="200" w:line="276"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Лыжная подготовка</w:t>
            </w:r>
          </w:p>
          <w:p w:rsidR="00813BB9" w:rsidRPr="00B1348F" w:rsidRDefault="00813BB9" w:rsidP="00DA0F70">
            <w:pPr>
              <w:spacing w:before="100" w:beforeAutospacing="1" w:after="0" w:line="240" w:lineRule="auto"/>
              <w:jc w:val="both"/>
              <w:rPr>
                <w:rFonts w:ascii="Times New Roman" w:hAnsi="Times New Roman" w:cs="Times New Roman"/>
                <w:sz w:val="20"/>
                <w:szCs w:val="20"/>
                <w:lang w:eastAsia="ru-RU"/>
              </w:rPr>
            </w:pPr>
            <w:r w:rsidRPr="00B1348F">
              <w:rPr>
                <w:rFonts w:ascii="Times New Roman" w:hAnsi="Times New Roman" w:cs="Times New Roman"/>
                <w:sz w:val="20"/>
                <w:szCs w:val="20"/>
                <w:lang w:eastAsia="ru-RU"/>
              </w:rPr>
              <w:t>Ступающий и скользящий шаг на лыжах без палок. Ступающий и скользящий шаг на лыжах с палками. Попеременный и одновременный двухшажный ход на лыжах. Попеременный  одношажный ход на лыжах. Одновременный одношажный ход на лыжах. Подъём  на склон «полуёлочкой», «ёлочкой» и  спуск в основной стойке на лыжах. Подъем на склон «лесенкой» и торможение «плугом» на лыжах. Передвижение и спуск  на лыжах «змейкой». Подвижная игра на лыжах «Накаты». Подвижная игра на лыжах « Подними предмет». Прохождение дистанции  2 км на лыжах. Контрольный урок по лыжной подготовке</w:t>
            </w:r>
          </w:p>
        </w:tc>
        <w:tc>
          <w:tcPr>
            <w:tcW w:w="992" w:type="dxa"/>
            <w:tcBorders>
              <w:top w:val="single" w:sz="4" w:space="0" w:color="auto"/>
              <w:bottom w:val="single" w:sz="4" w:space="0" w:color="auto"/>
              <w:right w:val="single" w:sz="4" w:space="0" w:color="auto"/>
            </w:tcBorders>
          </w:tcPr>
          <w:p w:rsidR="00813BB9" w:rsidRPr="00B1348F" w:rsidRDefault="00813BB9" w:rsidP="00DA0F70">
            <w:pPr>
              <w:spacing w:after="200" w:line="276" w:lineRule="auto"/>
              <w:rPr>
                <w:rFonts w:ascii="Times New Roman" w:hAnsi="Times New Roman" w:cs="Times New Roman"/>
                <w:sz w:val="20"/>
                <w:szCs w:val="20"/>
              </w:rPr>
            </w:pPr>
            <w:r w:rsidRPr="00B1348F">
              <w:rPr>
                <w:rFonts w:ascii="Times New Roman" w:hAnsi="Times New Roman" w:cs="Times New Roman"/>
                <w:sz w:val="20"/>
                <w:szCs w:val="20"/>
              </w:rPr>
              <w:t>12</w:t>
            </w:r>
          </w:p>
        </w:tc>
        <w:tc>
          <w:tcPr>
            <w:tcW w:w="992" w:type="dxa"/>
            <w:tcBorders>
              <w:top w:val="single" w:sz="4" w:space="0" w:color="auto"/>
              <w:left w:val="single" w:sz="4" w:space="0" w:color="auto"/>
              <w:bottom w:val="single" w:sz="4" w:space="0" w:color="auto"/>
            </w:tcBorders>
          </w:tcPr>
          <w:p w:rsidR="00813BB9" w:rsidRPr="00B1348F" w:rsidRDefault="00813BB9" w:rsidP="00DA0F70">
            <w:pPr>
              <w:spacing w:after="0" w:line="240" w:lineRule="auto"/>
              <w:jc w:val="both"/>
              <w:rPr>
                <w:rFonts w:ascii="Times New Roman" w:hAnsi="Times New Roman" w:cs="Times New Roman"/>
                <w:sz w:val="20"/>
                <w:szCs w:val="20"/>
              </w:rPr>
            </w:pPr>
            <w:r w:rsidRPr="00B1348F">
              <w:rPr>
                <w:rFonts w:ascii="Times New Roman" w:hAnsi="Times New Roman" w:cs="Times New Roman"/>
                <w:sz w:val="20"/>
                <w:szCs w:val="20"/>
              </w:rPr>
              <w:t>1</w:t>
            </w:r>
          </w:p>
        </w:tc>
      </w:tr>
      <w:tr w:rsidR="00813BB9" w:rsidRPr="00B1348F">
        <w:trPr>
          <w:trHeight w:val="276"/>
        </w:trPr>
        <w:tc>
          <w:tcPr>
            <w:tcW w:w="12866" w:type="dxa"/>
            <w:tcBorders>
              <w:top w:val="single" w:sz="4" w:space="0" w:color="auto"/>
            </w:tcBorders>
          </w:tcPr>
          <w:p w:rsidR="00813BB9" w:rsidRPr="00B1348F" w:rsidRDefault="00813BB9" w:rsidP="00DA0F70">
            <w:pPr>
              <w:spacing w:after="200" w:line="276"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Подвижные игры</w:t>
            </w:r>
          </w:p>
          <w:p w:rsidR="00813BB9" w:rsidRPr="00B1348F" w:rsidRDefault="00813BB9" w:rsidP="00DA0F70">
            <w:pPr>
              <w:spacing w:before="100" w:beforeAutospacing="1" w:after="0" w:line="240" w:lineRule="auto"/>
              <w:rPr>
                <w:rFonts w:ascii="Times New Roman" w:hAnsi="Times New Roman" w:cs="Times New Roman"/>
                <w:sz w:val="20"/>
                <w:szCs w:val="20"/>
                <w:lang w:eastAsia="ru-RU"/>
              </w:rPr>
            </w:pPr>
            <w:r w:rsidRPr="00B1348F">
              <w:rPr>
                <w:rFonts w:ascii="Times New Roman" w:hAnsi="Times New Roman" w:cs="Times New Roman"/>
                <w:sz w:val="20"/>
                <w:szCs w:val="20"/>
                <w:lang w:eastAsia="ru-RU"/>
              </w:rPr>
              <w:t>Техника паса в футболе. Контрольный урок по спортивной игре «футбол». Броски и ловля мяча в парах. Броски мяча в парах на точность. Броски и ловля мяча в парах. Броски и ловля мяча в парах у стены. Подвижная игра «Осада города». Броски и ловля мяча. Упражнения с мячом. Ведение мяча. Подвижные игры.  Эстафеты с мячом. Броски мяча через волейбольную сетку. Подвижная игра « Пионербол». Волейбол как вид спорта. Подготовка к волейболу. Контрольный урок по волейболу. Знакомство с баскетболом. Спортивная игра « Баскетбол».  Спортивная игра « Баскетбол». Спортивная игра « Баскетбол». Броски мяча через волейбольную сетку. Подвижная игра « Пионербол». Упражнения с мячом.  Волейбольные упражнения. Контрольный урок по волейболу.  Баскетбольные упражнения. Спортивная игра</w:t>
            </w:r>
          </w:p>
          <w:p w:rsidR="00813BB9" w:rsidRPr="00B1348F" w:rsidRDefault="00813BB9" w:rsidP="00DA0F70">
            <w:pPr>
              <w:spacing w:before="100" w:beforeAutospacing="1" w:after="0" w:line="240" w:lineRule="auto"/>
              <w:rPr>
                <w:rFonts w:ascii="Times New Roman" w:hAnsi="Times New Roman" w:cs="Times New Roman"/>
                <w:sz w:val="20"/>
                <w:szCs w:val="20"/>
                <w:lang w:eastAsia="ru-RU"/>
              </w:rPr>
            </w:pPr>
            <w:r w:rsidRPr="00B1348F">
              <w:rPr>
                <w:rFonts w:ascii="Times New Roman" w:hAnsi="Times New Roman" w:cs="Times New Roman"/>
                <w:sz w:val="20"/>
                <w:szCs w:val="20"/>
                <w:lang w:eastAsia="ru-RU"/>
              </w:rPr>
              <w:t xml:space="preserve"> «Баскетбол». Футбольные упражнения. Спортивная игра « Футбол». Спортивные игры. Подвижные  спортивные игры.</w:t>
            </w:r>
          </w:p>
        </w:tc>
        <w:tc>
          <w:tcPr>
            <w:tcW w:w="992" w:type="dxa"/>
            <w:tcBorders>
              <w:top w:val="single" w:sz="4" w:space="0" w:color="auto"/>
              <w:right w:val="single" w:sz="4" w:space="0" w:color="auto"/>
            </w:tcBorders>
          </w:tcPr>
          <w:p w:rsidR="00813BB9" w:rsidRPr="00B1348F" w:rsidRDefault="00813BB9" w:rsidP="00DA0F70">
            <w:pPr>
              <w:spacing w:after="200" w:line="276" w:lineRule="auto"/>
              <w:rPr>
                <w:rFonts w:ascii="Times New Roman" w:hAnsi="Times New Roman" w:cs="Times New Roman"/>
                <w:sz w:val="20"/>
                <w:szCs w:val="20"/>
              </w:rPr>
            </w:pPr>
            <w:r w:rsidRPr="00B1348F">
              <w:rPr>
                <w:rFonts w:ascii="Times New Roman" w:hAnsi="Times New Roman" w:cs="Times New Roman"/>
                <w:sz w:val="20"/>
                <w:szCs w:val="20"/>
              </w:rPr>
              <w:t>32</w:t>
            </w:r>
          </w:p>
        </w:tc>
        <w:tc>
          <w:tcPr>
            <w:tcW w:w="992" w:type="dxa"/>
            <w:tcBorders>
              <w:top w:val="single" w:sz="4" w:space="0" w:color="auto"/>
              <w:left w:val="single" w:sz="4" w:space="0" w:color="auto"/>
            </w:tcBorders>
          </w:tcPr>
          <w:p w:rsidR="00813BB9" w:rsidRPr="00B1348F" w:rsidRDefault="00813BB9" w:rsidP="00DA0F70">
            <w:pPr>
              <w:spacing w:after="0" w:line="240" w:lineRule="auto"/>
              <w:jc w:val="both"/>
              <w:rPr>
                <w:rFonts w:ascii="Times New Roman" w:hAnsi="Times New Roman" w:cs="Times New Roman"/>
                <w:sz w:val="20"/>
                <w:szCs w:val="20"/>
              </w:rPr>
            </w:pPr>
            <w:r w:rsidRPr="00B1348F">
              <w:rPr>
                <w:rFonts w:ascii="Times New Roman" w:hAnsi="Times New Roman" w:cs="Times New Roman"/>
                <w:sz w:val="20"/>
                <w:szCs w:val="20"/>
              </w:rPr>
              <w:t>3</w:t>
            </w:r>
          </w:p>
        </w:tc>
      </w:tr>
    </w:tbl>
    <w:p w:rsidR="00813BB9" w:rsidRPr="00B1348F" w:rsidRDefault="00813BB9" w:rsidP="00DA0F70">
      <w:pPr>
        <w:spacing w:after="0" w:line="240" w:lineRule="auto"/>
        <w:jc w:val="both"/>
        <w:rPr>
          <w:rFonts w:ascii="Times New Roman" w:hAnsi="Times New Roman" w:cs="Times New Roman"/>
          <w:sz w:val="20"/>
          <w:szCs w:val="20"/>
        </w:rPr>
      </w:pPr>
    </w:p>
    <w:p w:rsidR="00813BB9" w:rsidRDefault="00813BB9" w:rsidP="00DA0F70">
      <w:pPr>
        <w:tabs>
          <w:tab w:val="center" w:pos="7285"/>
          <w:tab w:val="left" w:pos="9660"/>
        </w:tabs>
        <w:spacing w:after="0" w:line="240" w:lineRule="auto"/>
        <w:rPr>
          <w:rFonts w:ascii="Times New Roman" w:hAnsi="Times New Roman" w:cs="Times New Roman"/>
          <w:sz w:val="24"/>
          <w:szCs w:val="24"/>
        </w:rPr>
      </w:pPr>
    </w:p>
    <w:p w:rsidR="00813BB9" w:rsidRDefault="00813BB9" w:rsidP="00DA0F70">
      <w:pPr>
        <w:tabs>
          <w:tab w:val="center" w:pos="7285"/>
          <w:tab w:val="left" w:pos="9660"/>
        </w:tabs>
        <w:spacing w:after="0" w:line="240" w:lineRule="auto"/>
        <w:rPr>
          <w:rFonts w:ascii="Times New Roman" w:hAnsi="Times New Roman" w:cs="Times New Roman"/>
          <w:sz w:val="24"/>
          <w:szCs w:val="24"/>
        </w:rPr>
      </w:pPr>
    </w:p>
    <w:p w:rsidR="00813BB9" w:rsidRDefault="00813BB9" w:rsidP="00DA0F70">
      <w:pPr>
        <w:tabs>
          <w:tab w:val="center" w:pos="7285"/>
          <w:tab w:val="left" w:pos="9660"/>
        </w:tabs>
        <w:spacing w:after="0" w:line="240" w:lineRule="auto"/>
        <w:rPr>
          <w:rFonts w:ascii="Times New Roman" w:hAnsi="Times New Roman" w:cs="Times New Roman"/>
          <w:sz w:val="24"/>
          <w:szCs w:val="24"/>
        </w:rPr>
      </w:pPr>
    </w:p>
    <w:p w:rsidR="00813BB9" w:rsidRDefault="00813BB9" w:rsidP="00DA0F70">
      <w:pPr>
        <w:tabs>
          <w:tab w:val="center" w:pos="7285"/>
          <w:tab w:val="left" w:pos="9660"/>
        </w:tabs>
        <w:spacing w:after="0" w:line="240" w:lineRule="auto"/>
        <w:rPr>
          <w:rFonts w:ascii="Times New Roman" w:hAnsi="Times New Roman" w:cs="Times New Roman"/>
          <w:sz w:val="24"/>
          <w:szCs w:val="24"/>
        </w:rPr>
      </w:pPr>
    </w:p>
    <w:p w:rsidR="00813BB9" w:rsidRDefault="00813BB9" w:rsidP="00DA0F70">
      <w:pPr>
        <w:tabs>
          <w:tab w:val="center" w:pos="7285"/>
          <w:tab w:val="left" w:pos="9660"/>
        </w:tabs>
        <w:spacing w:after="0" w:line="240" w:lineRule="auto"/>
        <w:rPr>
          <w:rFonts w:ascii="Times New Roman" w:hAnsi="Times New Roman" w:cs="Times New Roman"/>
          <w:sz w:val="24"/>
          <w:szCs w:val="24"/>
        </w:rPr>
      </w:pPr>
    </w:p>
    <w:p w:rsidR="00813BB9" w:rsidRDefault="00813BB9" w:rsidP="00DA0F70">
      <w:pPr>
        <w:tabs>
          <w:tab w:val="center" w:pos="7285"/>
          <w:tab w:val="left" w:pos="9660"/>
        </w:tabs>
        <w:spacing w:after="0" w:line="240" w:lineRule="auto"/>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10440"/>
        <w:gridCol w:w="1440"/>
        <w:gridCol w:w="1080"/>
        <w:gridCol w:w="990"/>
      </w:tblGrid>
      <w:tr w:rsidR="00813BB9" w:rsidRPr="00AB0D47">
        <w:trPr>
          <w:trHeight w:val="285"/>
        </w:trPr>
        <w:tc>
          <w:tcPr>
            <w:tcW w:w="1008" w:type="dxa"/>
            <w:vMerge w:val="restart"/>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w:t>
            </w:r>
          </w:p>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п/п</w:t>
            </w:r>
          </w:p>
        </w:tc>
        <w:tc>
          <w:tcPr>
            <w:tcW w:w="10440" w:type="dxa"/>
            <w:vMerge w:val="restart"/>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 xml:space="preserve">                                  Тема урока</w:t>
            </w:r>
          </w:p>
        </w:tc>
        <w:tc>
          <w:tcPr>
            <w:tcW w:w="1440" w:type="dxa"/>
            <w:vMerge w:val="restart"/>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Количество</w:t>
            </w:r>
          </w:p>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часов</w:t>
            </w:r>
          </w:p>
        </w:tc>
        <w:tc>
          <w:tcPr>
            <w:tcW w:w="2070" w:type="dxa"/>
            <w:gridSpan w:val="2"/>
            <w:tcBorders>
              <w:bottom w:val="single" w:sz="4" w:space="0" w:color="auto"/>
            </w:tcBorders>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 xml:space="preserve">           Дата</w:t>
            </w:r>
          </w:p>
        </w:tc>
      </w:tr>
      <w:tr w:rsidR="00813BB9" w:rsidRPr="00AB0D47">
        <w:trPr>
          <w:trHeight w:val="255"/>
        </w:trPr>
        <w:tc>
          <w:tcPr>
            <w:tcW w:w="1008" w:type="dxa"/>
            <w:vMerge/>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10440" w:type="dxa"/>
            <w:vMerge/>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1440" w:type="dxa"/>
            <w:vMerge/>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1080" w:type="dxa"/>
            <w:tcBorders>
              <w:top w:val="single" w:sz="4" w:space="0" w:color="auto"/>
              <w:right w:val="single" w:sz="4" w:space="0" w:color="auto"/>
            </w:tcBorders>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план</w:t>
            </w:r>
          </w:p>
        </w:tc>
        <w:tc>
          <w:tcPr>
            <w:tcW w:w="990" w:type="dxa"/>
            <w:tcBorders>
              <w:top w:val="single" w:sz="4" w:space="0" w:color="auto"/>
              <w:left w:val="single" w:sz="4" w:space="0" w:color="auto"/>
            </w:tcBorders>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факт</w:t>
            </w: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440" w:type="dxa"/>
          </w:tcPr>
          <w:p w:rsidR="00813BB9" w:rsidRPr="00187255" w:rsidRDefault="00813BB9" w:rsidP="00DD4F7B">
            <w:pPr>
              <w:rPr>
                <w:rFonts w:ascii="Times New Roman" w:hAnsi="Times New Roman" w:cs="Times New Roman"/>
                <w:sz w:val="24"/>
                <w:szCs w:val="24"/>
              </w:rPr>
            </w:pPr>
            <w:r w:rsidRPr="00187255">
              <w:rPr>
                <w:rFonts w:ascii="Times New Roman" w:hAnsi="Times New Roman" w:cs="Times New Roman"/>
                <w:sz w:val="24"/>
                <w:szCs w:val="24"/>
              </w:rPr>
              <w:t>Инструктаж по охране труда и ТБ на  уроках  легкой атлетики.  Организационно методические требования на уроках физической культуры.</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Borders>
              <w:right w:val="single" w:sz="4" w:space="0" w:color="auto"/>
            </w:tcBorders>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Borders>
              <w:left w:val="single" w:sz="4" w:space="0" w:color="auto"/>
            </w:tcBorders>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бега на 30 м с высокого старта.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Челночный бег.</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челночного бега 3×10 м.</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бега на 60 м с высокого старта.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метание мешочка на дальность.</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Техника паса в футболе.</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w:t>
            </w:r>
          </w:p>
        </w:tc>
        <w:tc>
          <w:tcPr>
            <w:tcW w:w="10440" w:type="dxa"/>
          </w:tcPr>
          <w:p w:rsidR="00813BB9" w:rsidRPr="00187255" w:rsidRDefault="00813BB9" w:rsidP="00187255">
            <w:pPr>
              <w:spacing w:after="0" w:line="240" w:lineRule="auto"/>
              <w:jc w:val="both"/>
              <w:rPr>
                <w:rFonts w:ascii="Times New Roman" w:hAnsi="Times New Roman" w:cs="Times New Roman"/>
                <w:sz w:val="24"/>
                <w:szCs w:val="24"/>
              </w:rPr>
            </w:pPr>
            <w:r w:rsidRPr="00187255">
              <w:rPr>
                <w:rFonts w:ascii="Times New Roman" w:hAnsi="Times New Roman" w:cs="Times New Roman"/>
                <w:sz w:val="24"/>
                <w:szCs w:val="24"/>
              </w:rPr>
              <w:t>Спортивная игра «Футбол»</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Техника прыжка в длину с разбега.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10</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Прыжок в длину с разбега на результат.</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11</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прыжкам в длину с разбега.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12</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футболу.</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13</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метания мяча на точность.</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14</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наклона вперед из положения стоя.</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15</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подъема туловища из положения лежа за 30 с.</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16</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прыжка в длину с места.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17</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потягиваний и отжиманий.</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18</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виса на время.</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19</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и ловля мяча в парах.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20</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мяча в парах на точность.</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21</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и ловля мяча в парах.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22</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и ловля мяча в парах у стены.</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23</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Подвижная игра «Осада города»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24</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и ловля мяча.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25</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Упражнения с мячом.</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26</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Ведение мяча.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27</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Подвижные игры.</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28</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Кувырок вперед.</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29</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Кувырок вперед с разбега и через препятствие.</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30</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Зарядка.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31</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Кувырок назад.</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32</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Круговая тренировка.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33</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Стойка на голове и руках.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34</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Гимнастика, ее история и значение в жизни человека.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35</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Гимнастические упражнения.</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36</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Висы.</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37</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Лазанье по гимнастической стенке и висы.</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38</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Круговая тренировка.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39</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Прыжки в скакалку.</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40</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Прыжки в скакалку в тройках.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41</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Лазанье по канату в два приема.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42</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Круговая тренировка.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43</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Упражнения на гимнастическом бревне.</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44</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Упражнения на гимнастических кольцах.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45</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Махи на гимнастических кольцах.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46</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Круговая тренировка.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47</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Вращение обруча.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48</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Круговая тренировка.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48</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Ступающий и скользящий шаг на лыжах без лыжных палок.</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50</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Ступающий и скользящий шаг на лыжах с лыжными палками.</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51</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Попеременный и одновременный двухшажный ход на лыжах.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52</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Попеременный  одношажный  ход на лыжах.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53</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Одновременный  одношажный  ход на лыжах.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54</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Подъем на склон  «елочкой»  «полуелочкой» и спуск в основной стойке на лыжах.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55</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Подъем на склон «лесенкой», торможение «плугом» на лыжах.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56</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Передвижение и спуск на лыжах «змейкой»</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57</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Подвижная игра на лыжах «Накаты»</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58</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Подвижная игра на лыжах «Подними предмет»</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59</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Прохождение дистанции 2 км на лыжах.</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60</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лыжной подготовке.</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61</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Эстафеты с мячом.</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62</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мяча через волейбольную сетку.</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63</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Подвижная игра «Пионербол»</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64</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Волейбол как вид спорта.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65</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Подготовка к волейболу.</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66</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волейболу.</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67</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Знакомство с баскетболом.</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68</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Спортивная игра «Баскетбол»</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69</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Спортивная игра «Баскетбол»</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70</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Спортивная игра «Баскетбол»</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71</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Полоса препятствий</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72</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Усложненная  полоса препятствий.</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73</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Прыжок в высоту с прямого разбега.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rPr>
          <w:trHeight w:val="375"/>
        </w:trPr>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74</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Прыжок в высоту способом «перешагивание».</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75</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Физкультминутка.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76</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Знакомство с опорным прыжком.</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77</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Опорный прыжок.</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78</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опорному прыжку.</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79</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мяча через волейбольную сетку</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80</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Подвижная игра «Пионербол»</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81</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Упражнения с мячом.</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82</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Волейбольные упражнения.</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83</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волейболу.</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84</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набивного мяча способами «от груди», «снизу» и «из-за головы»</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85</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набивного мяча правой и левой рукой.</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86</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виса на время.</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87</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наклона из положения  стоя.</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88</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прыжка в длину с места.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89</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подтягиваний и отжиманий.</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90</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подъема туловища из положения лежа за 30 с.</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91</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Баскетбольные упражнения.</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92</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метания малого мяча на точность.</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93</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Спортивная игра «Баскетбол».</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94</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Беговые упражнения.</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95</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бега на 30 м с высокого старта.</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96</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челночного бега 3×10 м.</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97</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метания мешочка на дальность.</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98</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Футбольные упражнения.</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99</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Спортивная игра «Футбол»</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100</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Бег на 1000 м.</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101</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Спортивные игры.</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102</w:t>
            </w: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Подвижные спортивные игры.</w:t>
            </w: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r w:rsidR="00813BB9" w:rsidRPr="00AB0D47">
        <w:tc>
          <w:tcPr>
            <w:tcW w:w="1008"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10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144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108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813BB9" w:rsidRPr="00187255" w:rsidRDefault="00813BB9" w:rsidP="00187255">
            <w:pPr>
              <w:tabs>
                <w:tab w:val="center" w:pos="7285"/>
                <w:tab w:val="left" w:pos="9660"/>
              </w:tabs>
              <w:spacing w:after="0" w:line="240" w:lineRule="auto"/>
              <w:rPr>
                <w:rFonts w:ascii="Times New Roman" w:hAnsi="Times New Roman" w:cs="Times New Roman"/>
                <w:sz w:val="24"/>
                <w:szCs w:val="24"/>
              </w:rPr>
            </w:pPr>
          </w:p>
        </w:tc>
      </w:tr>
    </w:tbl>
    <w:p w:rsidR="00813BB9" w:rsidRPr="00AB0D47" w:rsidRDefault="00813BB9" w:rsidP="00DA0F70">
      <w:pPr>
        <w:tabs>
          <w:tab w:val="center" w:pos="7285"/>
          <w:tab w:val="left" w:pos="9660"/>
        </w:tabs>
        <w:spacing w:after="0" w:line="240" w:lineRule="auto"/>
        <w:rPr>
          <w:rFonts w:ascii="Times New Roman" w:hAnsi="Times New Roman" w:cs="Times New Roman"/>
          <w:sz w:val="24"/>
          <w:szCs w:val="24"/>
        </w:rPr>
        <w:sectPr w:rsidR="00813BB9" w:rsidRPr="00AB0D47" w:rsidSect="005C2199">
          <w:pgSz w:w="16838" w:h="11906" w:orient="landscape"/>
          <w:pgMar w:top="851" w:right="962" w:bottom="426" w:left="1134" w:header="709" w:footer="709" w:gutter="0"/>
          <w:cols w:space="720"/>
        </w:sectPr>
      </w:pPr>
    </w:p>
    <w:p w:rsidR="00813BB9" w:rsidRPr="00AB0D47" w:rsidRDefault="00813BB9" w:rsidP="006A1E20">
      <w:pPr>
        <w:framePr w:h="10917" w:hRule="exact" w:wrap="auto" w:hAnchor="text" w:y="-417"/>
        <w:spacing w:after="0" w:line="240" w:lineRule="auto"/>
        <w:rPr>
          <w:rFonts w:ascii="Times New Roman" w:hAnsi="Times New Roman" w:cs="Times New Roman"/>
          <w:sz w:val="24"/>
          <w:szCs w:val="24"/>
        </w:rPr>
        <w:sectPr w:rsidR="00813BB9" w:rsidRPr="00AB0D47" w:rsidSect="00726258">
          <w:pgSz w:w="16838" w:h="11906" w:orient="landscape"/>
          <w:pgMar w:top="567" w:right="1134" w:bottom="568" w:left="1134" w:header="709" w:footer="709" w:gutter="0"/>
          <w:cols w:space="720"/>
        </w:sectPr>
      </w:pPr>
    </w:p>
    <w:p w:rsidR="00813BB9" w:rsidRPr="00EE5E2C" w:rsidRDefault="00813BB9"/>
    <w:sectPr w:rsidR="00813BB9" w:rsidRPr="00EE5E2C" w:rsidSect="001C25E6">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2A17FFE"/>
    <w:multiLevelType w:val="hybridMultilevel"/>
    <w:tmpl w:val="158E4E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6DF3AD9"/>
    <w:multiLevelType w:val="hybridMultilevel"/>
    <w:tmpl w:val="C4463ED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9FC332B"/>
    <w:multiLevelType w:val="multilevel"/>
    <w:tmpl w:val="637871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D8E44F4"/>
    <w:multiLevelType w:val="hybridMultilevel"/>
    <w:tmpl w:val="9CF6F5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EA62CDB"/>
    <w:multiLevelType w:val="hybridMultilevel"/>
    <w:tmpl w:val="03A29512"/>
    <w:lvl w:ilvl="0" w:tplc="E0140700">
      <w:start w:val="1"/>
      <w:numFmt w:val="upperRoman"/>
      <w:lvlText w:val="%1."/>
      <w:lvlJc w:val="left"/>
      <w:pPr>
        <w:ind w:left="1428" w:hanging="72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1DC7164A"/>
    <w:multiLevelType w:val="hybridMultilevel"/>
    <w:tmpl w:val="769001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30C4396"/>
    <w:multiLevelType w:val="hybridMultilevel"/>
    <w:tmpl w:val="07D24DA6"/>
    <w:lvl w:ilvl="0" w:tplc="04190001">
      <w:start w:val="1"/>
      <w:numFmt w:val="bullet"/>
      <w:lvlText w:val=""/>
      <w:lvlJc w:val="left"/>
      <w:pPr>
        <w:ind w:left="785"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4975EDE"/>
    <w:multiLevelType w:val="hybridMultilevel"/>
    <w:tmpl w:val="4574CF32"/>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5B13310"/>
    <w:multiLevelType w:val="multilevel"/>
    <w:tmpl w:val="43A0D0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2D137206"/>
    <w:multiLevelType w:val="multilevel"/>
    <w:tmpl w:val="310E560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67A7F57"/>
    <w:multiLevelType w:val="hybridMultilevel"/>
    <w:tmpl w:val="042C530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B4A1A42"/>
    <w:multiLevelType w:val="multilevel"/>
    <w:tmpl w:val="2AFA48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579367A5"/>
    <w:multiLevelType w:val="multilevel"/>
    <w:tmpl w:val="F044FF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5BA10068"/>
    <w:multiLevelType w:val="multilevel"/>
    <w:tmpl w:val="8BF6ED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604758C3"/>
    <w:multiLevelType w:val="multilevel"/>
    <w:tmpl w:val="CE761E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61E0253C"/>
    <w:multiLevelType w:val="hybridMultilevel"/>
    <w:tmpl w:val="6FE4FCC4"/>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C9C7BA5"/>
    <w:multiLevelType w:val="hybridMultilevel"/>
    <w:tmpl w:val="78C6CE00"/>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6D51C89"/>
    <w:multiLevelType w:val="multilevel"/>
    <w:tmpl w:val="F3DCF7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7E991266"/>
    <w:multiLevelType w:val="hybridMultilevel"/>
    <w:tmpl w:val="0FE65144"/>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5"/>
  </w:num>
  <w:num w:numId="13">
    <w:abstractNumId w:val="13"/>
  </w:num>
  <w:num w:numId="14">
    <w:abstractNumId w:val="18"/>
  </w:num>
  <w:num w:numId="15">
    <w:abstractNumId w:val="9"/>
  </w:num>
  <w:num w:numId="16">
    <w:abstractNumId w:val="3"/>
  </w:num>
  <w:num w:numId="17">
    <w:abstractNumId w:val="14"/>
  </w:num>
  <w:num w:numId="18">
    <w:abstractNumId w:val="12"/>
  </w:num>
  <w:num w:numId="19">
    <w:abstractNumId w:val="5"/>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25E6"/>
    <w:rsid w:val="00111624"/>
    <w:rsid w:val="00144184"/>
    <w:rsid w:val="00187255"/>
    <w:rsid w:val="001B0713"/>
    <w:rsid w:val="001C25E6"/>
    <w:rsid w:val="002A65E9"/>
    <w:rsid w:val="00420630"/>
    <w:rsid w:val="00456E16"/>
    <w:rsid w:val="00481993"/>
    <w:rsid w:val="004D0F9F"/>
    <w:rsid w:val="005C2199"/>
    <w:rsid w:val="005E04F8"/>
    <w:rsid w:val="0060503B"/>
    <w:rsid w:val="006758FE"/>
    <w:rsid w:val="006A1E20"/>
    <w:rsid w:val="006E21FD"/>
    <w:rsid w:val="00726258"/>
    <w:rsid w:val="00734BE7"/>
    <w:rsid w:val="00747ED4"/>
    <w:rsid w:val="00797C53"/>
    <w:rsid w:val="00800E05"/>
    <w:rsid w:val="00803878"/>
    <w:rsid w:val="00813BB9"/>
    <w:rsid w:val="0081412E"/>
    <w:rsid w:val="00841BFA"/>
    <w:rsid w:val="00996CEF"/>
    <w:rsid w:val="00A026D2"/>
    <w:rsid w:val="00A50B50"/>
    <w:rsid w:val="00AB0D47"/>
    <w:rsid w:val="00AE2BC4"/>
    <w:rsid w:val="00B1348F"/>
    <w:rsid w:val="00B13C31"/>
    <w:rsid w:val="00B25260"/>
    <w:rsid w:val="00B66CCE"/>
    <w:rsid w:val="00C02866"/>
    <w:rsid w:val="00C13564"/>
    <w:rsid w:val="00C15300"/>
    <w:rsid w:val="00C45340"/>
    <w:rsid w:val="00C474AA"/>
    <w:rsid w:val="00C6029E"/>
    <w:rsid w:val="00C86F9A"/>
    <w:rsid w:val="00D62314"/>
    <w:rsid w:val="00DA0F70"/>
    <w:rsid w:val="00DD4F7B"/>
    <w:rsid w:val="00E21761"/>
    <w:rsid w:val="00EE5E2C"/>
    <w:rsid w:val="00F01F75"/>
    <w:rsid w:val="00FF26BE"/>
    <w:rsid w:val="00FF372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03B"/>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1C25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eader">
    <w:name w:val="header"/>
    <w:basedOn w:val="Normal"/>
    <w:link w:val="HeaderChar"/>
    <w:uiPriority w:val="99"/>
    <w:semiHidden/>
    <w:rsid w:val="001C25E6"/>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1C25E6"/>
    <w:rPr>
      <w:rFonts w:ascii="Calibri" w:hAnsi="Calibri" w:cs="Calibri"/>
    </w:rPr>
  </w:style>
  <w:style w:type="paragraph" w:styleId="Footer">
    <w:name w:val="footer"/>
    <w:basedOn w:val="Normal"/>
    <w:link w:val="FooterChar"/>
    <w:uiPriority w:val="99"/>
    <w:semiHidden/>
    <w:rsid w:val="001C25E6"/>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1C25E6"/>
    <w:rPr>
      <w:rFonts w:ascii="Calibri" w:hAnsi="Calibri" w:cs="Calibri"/>
    </w:rPr>
  </w:style>
  <w:style w:type="paragraph" w:styleId="ListParagraph">
    <w:name w:val="List Paragraph"/>
    <w:basedOn w:val="Normal"/>
    <w:uiPriority w:val="99"/>
    <w:qFormat/>
    <w:rsid w:val="001C25E6"/>
    <w:pPr>
      <w:spacing w:after="200" w:line="276" w:lineRule="auto"/>
      <w:ind w:left="720"/>
    </w:pPr>
  </w:style>
  <w:style w:type="paragraph" w:customStyle="1" w:styleId="3">
    <w:name w:val="Заголовок 3+"/>
    <w:basedOn w:val="Normal"/>
    <w:uiPriority w:val="99"/>
    <w:rsid w:val="001C25E6"/>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bCs/>
      <w:sz w:val="28"/>
      <w:szCs w:val="28"/>
      <w:lang w:eastAsia="ru-RU"/>
    </w:rPr>
  </w:style>
  <w:style w:type="paragraph" w:customStyle="1" w:styleId="msonormalcxspmiddle">
    <w:name w:val="msonormalcxspmiddle"/>
    <w:basedOn w:val="Normal"/>
    <w:uiPriority w:val="99"/>
    <w:rsid w:val="001C25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uiPriority w:val="99"/>
    <w:rsid w:val="001C25E6"/>
  </w:style>
  <w:style w:type="table" w:styleId="TableGrid">
    <w:name w:val="Table Grid"/>
    <w:basedOn w:val="TableNormal"/>
    <w:uiPriority w:val="99"/>
    <w:rsid w:val="001C25E6"/>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9">
    <w:name w:val="c9"/>
    <w:basedOn w:val="DefaultParagraphFont"/>
    <w:uiPriority w:val="99"/>
    <w:rsid w:val="00A50B50"/>
  </w:style>
  <w:style w:type="paragraph" w:customStyle="1" w:styleId="c6">
    <w:name w:val="c6"/>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A50B50"/>
  </w:style>
  <w:style w:type="paragraph" w:customStyle="1" w:styleId="c47">
    <w:name w:val="c47"/>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NoSpacing">
    <w:name w:val="No Spacing"/>
    <w:uiPriority w:val="99"/>
    <w:qFormat/>
    <w:rsid w:val="006758FE"/>
    <w:rPr>
      <w:rFonts w:cs="Calibri"/>
      <w:lang w:eastAsia="en-US"/>
    </w:rPr>
  </w:style>
  <w:style w:type="paragraph" w:customStyle="1" w:styleId="ConsPlusNormal">
    <w:name w:val="ConsPlusNormal"/>
    <w:uiPriority w:val="99"/>
    <w:rsid w:val="00DA0F70"/>
    <w:pPr>
      <w:widowControl w:val="0"/>
      <w:autoSpaceDE w:val="0"/>
      <w:autoSpaceDN w:val="0"/>
      <w:adjustRightInd w:val="0"/>
    </w:pPr>
    <w:rPr>
      <w:rFonts w:ascii="Arial" w:eastAsia="Times New Roman" w:hAnsi="Arial" w:cs="Arial"/>
      <w:sz w:val="20"/>
      <w:szCs w:val="20"/>
    </w:rPr>
  </w:style>
  <w:style w:type="paragraph" w:customStyle="1" w:styleId="a">
    <w:name w:val="Основной"/>
    <w:basedOn w:val="Normal"/>
    <w:link w:val="a0"/>
    <w:uiPriority w:val="99"/>
    <w:rsid w:val="00996CEF"/>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eastAsia="ru-RU"/>
    </w:rPr>
  </w:style>
  <w:style w:type="paragraph" w:customStyle="1" w:styleId="4">
    <w:name w:val="Заг 4"/>
    <w:basedOn w:val="Normal"/>
    <w:uiPriority w:val="99"/>
    <w:rsid w:val="00996CE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21">
    <w:name w:val="Средняя сетка 21"/>
    <w:basedOn w:val="Normal"/>
    <w:uiPriority w:val="99"/>
    <w:rsid w:val="00996CEF"/>
    <w:pPr>
      <w:numPr>
        <w:numId w:val="20"/>
      </w:numPr>
      <w:spacing w:after="0" w:line="360" w:lineRule="auto"/>
      <w:jc w:val="both"/>
      <w:outlineLvl w:val="1"/>
    </w:pPr>
    <w:rPr>
      <w:rFonts w:ascii="Times New Roman" w:eastAsia="Times New Roman" w:hAnsi="Times New Roman" w:cs="Times New Roman"/>
      <w:sz w:val="28"/>
      <w:szCs w:val="28"/>
      <w:lang w:eastAsia="ru-RU"/>
    </w:rPr>
  </w:style>
  <w:style w:type="character" w:customStyle="1" w:styleId="a0">
    <w:name w:val="Основной Знак"/>
    <w:link w:val="a"/>
    <w:uiPriority w:val="99"/>
    <w:locked/>
    <w:rsid w:val="00996CEF"/>
    <w:rPr>
      <w:rFonts w:ascii="NewtonCSanPin" w:hAnsi="NewtonCSanPin" w:cs="NewtonCSanPin"/>
      <w:color w:val="000000"/>
      <w:sz w:val="21"/>
      <w:szCs w:val="21"/>
      <w:lang w:eastAsia="ru-RU"/>
    </w:rPr>
  </w:style>
  <w:style w:type="paragraph" w:styleId="BalloonText">
    <w:name w:val="Balloon Text"/>
    <w:basedOn w:val="Normal"/>
    <w:link w:val="BalloonTextChar"/>
    <w:uiPriority w:val="99"/>
    <w:semiHidden/>
    <w:rsid w:val="008038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0387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565725737">
      <w:marLeft w:val="0"/>
      <w:marRight w:val="0"/>
      <w:marTop w:val="0"/>
      <w:marBottom w:val="0"/>
      <w:divBdr>
        <w:top w:val="none" w:sz="0" w:space="0" w:color="auto"/>
        <w:left w:val="none" w:sz="0" w:space="0" w:color="auto"/>
        <w:bottom w:val="none" w:sz="0" w:space="0" w:color="auto"/>
        <w:right w:val="none" w:sz="0" w:space="0" w:color="auto"/>
      </w:divBdr>
    </w:div>
    <w:div w:id="1565725738">
      <w:marLeft w:val="0"/>
      <w:marRight w:val="0"/>
      <w:marTop w:val="0"/>
      <w:marBottom w:val="0"/>
      <w:divBdr>
        <w:top w:val="none" w:sz="0" w:space="0" w:color="auto"/>
        <w:left w:val="none" w:sz="0" w:space="0" w:color="auto"/>
        <w:bottom w:val="none" w:sz="0" w:space="0" w:color="auto"/>
        <w:right w:val="none" w:sz="0" w:space="0" w:color="auto"/>
      </w:divBdr>
    </w:div>
    <w:div w:id="15657257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TotalTime>
  <Pages>11</Pages>
  <Words>2648</Words>
  <Characters>15098</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Ден</cp:lastModifiedBy>
  <cp:revision>6</cp:revision>
  <cp:lastPrinted>2016-11-16T05:20:00Z</cp:lastPrinted>
  <dcterms:created xsi:type="dcterms:W3CDTF">2017-09-18T12:00:00Z</dcterms:created>
  <dcterms:modified xsi:type="dcterms:W3CDTF">2020-11-09T23:45:00Z</dcterms:modified>
</cp:coreProperties>
</file>