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1C" w:rsidRDefault="00B75E1C" w:rsidP="00B75E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E1C">
        <w:rPr>
          <w:rFonts w:ascii="Times New Roman" w:hAnsi="Times New Roman" w:cs="Times New Roman"/>
          <w:b/>
          <w:sz w:val="28"/>
          <w:szCs w:val="28"/>
        </w:rPr>
        <w:t xml:space="preserve">Приказ Минобрнауки России от 03.02.2015 N 44 </w:t>
      </w:r>
    </w:p>
    <w:p w:rsidR="00B75E1C" w:rsidRPr="00B75E1C" w:rsidRDefault="00B75E1C" w:rsidP="00B75E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E1C">
        <w:rPr>
          <w:rFonts w:ascii="Times New Roman" w:hAnsi="Times New Roman" w:cs="Times New Roman"/>
          <w:b/>
          <w:sz w:val="28"/>
          <w:szCs w:val="28"/>
        </w:rPr>
        <w:t>"Об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2015 году"</w:t>
      </w:r>
    </w:p>
    <w:p w:rsidR="00B75E1C" w:rsidRPr="00B75E1C" w:rsidRDefault="00B75E1C" w:rsidP="00B75E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1C">
        <w:rPr>
          <w:rFonts w:ascii="Times New Roman" w:hAnsi="Times New Roman" w:cs="Times New Roman"/>
          <w:i/>
          <w:sz w:val="28"/>
          <w:szCs w:val="28"/>
        </w:rPr>
        <w:t>Для обучающихся, не имеющих академической задолженности (в том числе за итоговое сочинение) и в полном объеме выполнивших учебный план, установлены следующие даты проведения ЕГЭ:</w:t>
      </w:r>
    </w:p>
    <w:p w:rsidR="00B75E1C" w:rsidRPr="00B75E1C" w:rsidRDefault="00B75E1C" w:rsidP="00B75E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E1C">
        <w:rPr>
          <w:rFonts w:ascii="Times New Roman" w:hAnsi="Times New Roman" w:cs="Times New Roman"/>
          <w:b/>
          <w:sz w:val="28"/>
          <w:szCs w:val="28"/>
        </w:rPr>
        <w:t>25 мая (понедельник)</w:t>
      </w:r>
      <w:r w:rsidRPr="00B75E1C">
        <w:rPr>
          <w:rFonts w:ascii="Times New Roman" w:hAnsi="Times New Roman" w:cs="Times New Roman"/>
          <w:sz w:val="28"/>
          <w:szCs w:val="28"/>
        </w:rPr>
        <w:t xml:space="preserve"> - география, литература;</w:t>
      </w: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E1C">
        <w:rPr>
          <w:rFonts w:ascii="Times New Roman" w:hAnsi="Times New Roman" w:cs="Times New Roman"/>
          <w:b/>
          <w:sz w:val="28"/>
          <w:szCs w:val="28"/>
        </w:rPr>
        <w:t>28 мая (четверг)</w:t>
      </w:r>
      <w:r w:rsidRPr="00B75E1C">
        <w:rPr>
          <w:rFonts w:ascii="Times New Roman" w:hAnsi="Times New Roman" w:cs="Times New Roman"/>
          <w:sz w:val="28"/>
          <w:szCs w:val="28"/>
        </w:rPr>
        <w:t xml:space="preserve"> - русский язык;</w:t>
      </w: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E1C">
        <w:rPr>
          <w:rFonts w:ascii="Times New Roman" w:hAnsi="Times New Roman" w:cs="Times New Roman"/>
          <w:b/>
          <w:sz w:val="28"/>
          <w:szCs w:val="28"/>
        </w:rPr>
        <w:t>1 июня (понедельник)</w:t>
      </w:r>
      <w:r w:rsidRPr="00B75E1C">
        <w:rPr>
          <w:rFonts w:ascii="Times New Roman" w:hAnsi="Times New Roman" w:cs="Times New Roman"/>
          <w:sz w:val="28"/>
          <w:szCs w:val="28"/>
        </w:rPr>
        <w:t xml:space="preserve"> - ЕГЭ по математике базового уровня;</w:t>
      </w: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E1C">
        <w:rPr>
          <w:rFonts w:ascii="Times New Roman" w:hAnsi="Times New Roman" w:cs="Times New Roman"/>
          <w:b/>
          <w:sz w:val="28"/>
          <w:szCs w:val="28"/>
        </w:rPr>
        <w:t>4 июня (четверг)</w:t>
      </w:r>
      <w:r w:rsidRPr="00B75E1C">
        <w:rPr>
          <w:rFonts w:ascii="Times New Roman" w:hAnsi="Times New Roman" w:cs="Times New Roman"/>
          <w:sz w:val="28"/>
          <w:szCs w:val="28"/>
        </w:rPr>
        <w:t xml:space="preserve"> - ЕГЭ по математике профильного уровня;</w:t>
      </w: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E1C">
        <w:rPr>
          <w:rFonts w:ascii="Times New Roman" w:hAnsi="Times New Roman" w:cs="Times New Roman"/>
          <w:b/>
          <w:sz w:val="28"/>
          <w:szCs w:val="28"/>
        </w:rPr>
        <w:t>8 июня (понедельник)</w:t>
      </w:r>
      <w:r w:rsidRPr="00B75E1C">
        <w:rPr>
          <w:rFonts w:ascii="Times New Roman" w:hAnsi="Times New Roman" w:cs="Times New Roman"/>
          <w:sz w:val="28"/>
          <w:szCs w:val="28"/>
        </w:rPr>
        <w:t xml:space="preserve"> - обществознание, химия;</w:t>
      </w: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E1C">
        <w:rPr>
          <w:rFonts w:ascii="Times New Roman" w:hAnsi="Times New Roman" w:cs="Times New Roman"/>
          <w:b/>
          <w:sz w:val="28"/>
          <w:szCs w:val="28"/>
        </w:rPr>
        <w:t xml:space="preserve">11 июня (четверг) </w:t>
      </w:r>
      <w:r w:rsidRPr="00B75E1C">
        <w:rPr>
          <w:rFonts w:ascii="Times New Roman" w:hAnsi="Times New Roman" w:cs="Times New Roman"/>
          <w:sz w:val="28"/>
          <w:szCs w:val="28"/>
        </w:rPr>
        <w:t>- иностранные языки (английский, французский, немецкий, испанский) (кроме раздела "Говорение"), физика;</w:t>
      </w:r>
      <w:proofErr w:type="gramEnd"/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E1C">
        <w:rPr>
          <w:rFonts w:ascii="Times New Roman" w:hAnsi="Times New Roman" w:cs="Times New Roman"/>
          <w:b/>
          <w:sz w:val="28"/>
          <w:szCs w:val="28"/>
        </w:rPr>
        <w:t>15 июня (понедельник)</w:t>
      </w:r>
      <w:r w:rsidRPr="00B75E1C">
        <w:rPr>
          <w:rFonts w:ascii="Times New Roman" w:hAnsi="Times New Roman" w:cs="Times New Roman"/>
          <w:sz w:val="28"/>
          <w:szCs w:val="28"/>
        </w:rPr>
        <w:t xml:space="preserve"> - информатика и информационно-коммуникационные технологии (ИКТ), биология, история;</w:t>
      </w: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E1C">
        <w:rPr>
          <w:rFonts w:ascii="Times New Roman" w:hAnsi="Times New Roman" w:cs="Times New Roman"/>
          <w:b/>
          <w:sz w:val="28"/>
          <w:szCs w:val="28"/>
        </w:rPr>
        <w:t>17 июня (четверг)</w:t>
      </w:r>
      <w:r w:rsidRPr="00B75E1C">
        <w:rPr>
          <w:rFonts w:ascii="Times New Roman" w:hAnsi="Times New Roman" w:cs="Times New Roman"/>
          <w:sz w:val="28"/>
          <w:szCs w:val="28"/>
        </w:rPr>
        <w:t xml:space="preserve"> - иностранные языки (английский, французский, немецкий, испанский) (раздел "Говорение");</w:t>
      </w:r>
      <w:proofErr w:type="gramEnd"/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E1C">
        <w:rPr>
          <w:rFonts w:ascii="Times New Roman" w:hAnsi="Times New Roman" w:cs="Times New Roman"/>
          <w:b/>
          <w:sz w:val="28"/>
          <w:szCs w:val="28"/>
        </w:rPr>
        <w:t>18 июня (пятница)</w:t>
      </w:r>
      <w:r w:rsidRPr="00B75E1C">
        <w:rPr>
          <w:rFonts w:ascii="Times New Roman" w:hAnsi="Times New Roman" w:cs="Times New Roman"/>
          <w:sz w:val="28"/>
          <w:szCs w:val="28"/>
        </w:rPr>
        <w:t xml:space="preserve"> - иностранные языки (английский, французский, немецкий, испанский) (раздел "Говорение").</w:t>
      </w:r>
      <w:proofErr w:type="gramEnd"/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1C">
        <w:rPr>
          <w:rFonts w:ascii="Times New Roman" w:hAnsi="Times New Roman" w:cs="Times New Roman"/>
          <w:i/>
          <w:sz w:val="28"/>
          <w:szCs w:val="28"/>
        </w:rPr>
        <w:t>Для иных категорий учащихся, в том числе не прошедших ГИА или получивших на ней неудовлетворительные результаты, документом установлены отдельные расписания.</w:t>
      </w:r>
    </w:p>
    <w:p w:rsidR="00B75E1C" w:rsidRPr="00B75E1C" w:rsidRDefault="00B75E1C" w:rsidP="00B75E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E1C" w:rsidRDefault="00B75E1C" w:rsidP="00B75E1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E1C">
        <w:rPr>
          <w:rFonts w:ascii="Times New Roman" w:hAnsi="Times New Roman" w:cs="Times New Roman"/>
          <w:b/>
          <w:sz w:val="28"/>
          <w:szCs w:val="28"/>
        </w:rPr>
        <w:t xml:space="preserve">ЕГЭ по всем учебным предметам начинается в 10.00 по местному времени. </w:t>
      </w:r>
    </w:p>
    <w:p w:rsidR="00B75E1C" w:rsidRDefault="00B75E1C" w:rsidP="00B75E1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E1C" w:rsidRPr="00B75E1C" w:rsidRDefault="00B75E1C" w:rsidP="00B75E1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E1C">
        <w:rPr>
          <w:rFonts w:ascii="Times New Roman" w:hAnsi="Times New Roman" w:cs="Times New Roman"/>
          <w:b/>
          <w:sz w:val="28"/>
          <w:szCs w:val="28"/>
        </w:rPr>
        <w:t>Продолжительность ЕГЭ составляет:</w:t>
      </w: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E1C">
        <w:rPr>
          <w:rFonts w:ascii="Times New Roman" w:hAnsi="Times New Roman" w:cs="Times New Roman"/>
          <w:sz w:val="28"/>
          <w:szCs w:val="28"/>
        </w:rPr>
        <w:t>- по математике профильного уровня, физике, литературе, информатике и информационно-коммуникационным технологиям (ИКТ), обществознанию - 3 часа 55 минут (235 минут);</w:t>
      </w: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E1C">
        <w:rPr>
          <w:rFonts w:ascii="Times New Roman" w:hAnsi="Times New Roman" w:cs="Times New Roman"/>
          <w:sz w:val="28"/>
          <w:szCs w:val="28"/>
        </w:rPr>
        <w:lastRenderedPageBreak/>
        <w:t>- по русскому языку, истории - 3 часа 30 минут (210 минут);</w:t>
      </w: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E1C">
        <w:rPr>
          <w:rFonts w:ascii="Times New Roman" w:hAnsi="Times New Roman" w:cs="Times New Roman"/>
          <w:sz w:val="28"/>
          <w:szCs w:val="28"/>
        </w:rPr>
        <w:t>- по математике базового уровня, биологии, географии, химии, иностранным языкам (английский, французский, немецкий, испанский) (кроме раздела "Говорение") - 3 часа (180 минут);</w:t>
      </w:r>
      <w:proofErr w:type="gramEnd"/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E1C">
        <w:rPr>
          <w:rFonts w:ascii="Times New Roman" w:hAnsi="Times New Roman" w:cs="Times New Roman"/>
          <w:sz w:val="28"/>
          <w:szCs w:val="28"/>
        </w:rPr>
        <w:t>- по иностранным языкам (английский, французский, немецкий, испанский) (раздел "Говорение") - 15 минут.</w:t>
      </w:r>
      <w:proofErr w:type="gramEnd"/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E1C">
        <w:rPr>
          <w:rFonts w:ascii="Times New Roman" w:hAnsi="Times New Roman" w:cs="Times New Roman"/>
          <w:b/>
          <w:sz w:val="28"/>
          <w:szCs w:val="28"/>
        </w:rPr>
        <w:t>При проведении ЕГЭ используются следующие средства обучения и воспитания:</w:t>
      </w: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E1C">
        <w:rPr>
          <w:rFonts w:ascii="Times New Roman" w:hAnsi="Times New Roman" w:cs="Times New Roman"/>
          <w:sz w:val="28"/>
          <w:szCs w:val="28"/>
        </w:rPr>
        <w:t>- по математике - линейка;</w:t>
      </w: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E1C">
        <w:rPr>
          <w:rFonts w:ascii="Times New Roman" w:hAnsi="Times New Roman" w:cs="Times New Roman"/>
          <w:sz w:val="28"/>
          <w:szCs w:val="28"/>
        </w:rPr>
        <w:t>- по физике - линейка и непрограммируемый калькулятор;</w:t>
      </w: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E1C">
        <w:rPr>
          <w:rFonts w:ascii="Times New Roman" w:hAnsi="Times New Roman" w:cs="Times New Roman"/>
          <w:sz w:val="28"/>
          <w:szCs w:val="28"/>
        </w:rPr>
        <w:t>- по химии - непрограммируемый калькулятор;</w:t>
      </w: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5E1C">
        <w:rPr>
          <w:rFonts w:ascii="Times New Roman" w:hAnsi="Times New Roman" w:cs="Times New Roman"/>
          <w:sz w:val="28"/>
          <w:szCs w:val="28"/>
        </w:rPr>
        <w:t>- по географии - линейка, транспортир, непрограммируемый калькулятор.</w:t>
      </w: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E1C" w:rsidRPr="00B75E1C" w:rsidRDefault="00B75E1C" w:rsidP="00B75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75E1C" w:rsidRPr="00B75E1C" w:rsidSect="00B75E1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5E1C"/>
    <w:rsid w:val="00801DFA"/>
    <w:rsid w:val="00B7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1858</Characters>
  <Application>Microsoft Office Word</Application>
  <DocSecurity>0</DocSecurity>
  <Lines>15</Lines>
  <Paragraphs>4</Paragraphs>
  <ScaleCrop>false</ScaleCrop>
  <Company>Org inc etc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2015-02-22T15:32:00Z</dcterms:created>
  <dcterms:modified xsi:type="dcterms:W3CDTF">2015-02-22T15:38:00Z</dcterms:modified>
</cp:coreProperties>
</file>