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6A" w:rsidRPr="003B3849" w:rsidRDefault="006618DE" w:rsidP="003B3849">
      <w:pPr>
        <w:ind w:firstLine="18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62207" cy="9982200"/>
            <wp:effectExtent l="19050" t="0" r="0" b="0"/>
            <wp:docPr id="1" name="Рисунок 1" descr="C:\Users\User\Desktop\пит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ание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561" cy="99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4E6A" w:rsidRPr="003B3849">
        <w:rPr>
          <w:sz w:val="28"/>
          <w:szCs w:val="28"/>
        </w:rPr>
        <w:lastRenderedPageBreak/>
        <w:t>2.5. Предприятия или предприниматели, оказывающие услуги общественного питания и (или) поставки продуктов питания, отвечают</w:t>
      </w:r>
      <w:r w:rsidR="003B3849">
        <w:rPr>
          <w:sz w:val="28"/>
          <w:szCs w:val="28"/>
        </w:rPr>
        <w:t xml:space="preserve"> за качество и безопасность питания обучающихся</w:t>
      </w:r>
    </w:p>
    <w:p w:rsidR="003B3849" w:rsidRPr="003B3849" w:rsidRDefault="003B3849" w:rsidP="00CD4E6A">
      <w:pPr>
        <w:jc w:val="center"/>
        <w:rPr>
          <w:b/>
          <w:sz w:val="28"/>
          <w:szCs w:val="28"/>
        </w:rPr>
      </w:pPr>
    </w:p>
    <w:p w:rsidR="00234877" w:rsidRPr="003B3849" w:rsidRDefault="00234877" w:rsidP="00234877">
      <w:pPr>
        <w:jc w:val="center"/>
        <w:rPr>
          <w:b/>
          <w:sz w:val="28"/>
          <w:szCs w:val="28"/>
        </w:rPr>
      </w:pPr>
      <w:r w:rsidRPr="003B3849">
        <w:rPr>
          <w:b/>
          <w:sz w:val="28"/>
          <w:szCs w:val="28"/>
        </w:rPr>
        <w:t>3. Финансирование расходов на организацию питания</w:t>
      </w:r>
    </w:p>
    <w:p w:rsidR="00234877" w:rsidRPr="003B3849" w:rsidRDefault="00234877" w:rsidP="00234877">
      <w:pPr>
        <w:ind w:firstLine="708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3.1. Финансирование расходов на организацию питания в МАОУ «Карачинская СОШ» осуществляется</w:t>
      </w:r>
    </w:p>
    <w:p w:rsidR="00234877" w:rsidRPr="003B3849" w:rsidRDefault="00234877" w:rsidP="00234877">
      <w:pPr>
        <w:numPr>
          <w:ilvl w:val="0"/>
          <w:numId w:val="2"/>
        </w:numPr>
        <w:tabs>
          <w:tab w:val="num" w:pos="540"/>
        </w:tabs>
        <w:ind w:left="54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за счет средств областного бюджета;</w:t>
      </w:r>
    </w:p>
    <w:p w:rsidR="00234877" w:rsidRPr="003B3849" w:rsidRDefault="00234877" w:rsidP="00234877">
      <w:pPr>
        <w:pStyle w:val="a3"/>
        <w:numPr>
          <w:ilvl w:val="0"/>
          <w:numId w:val="2"/>
        </w:numPr>
        <w:shd w:val="clear" w:color="auto" w:fill="FFFFFF"/>
        <w:tabs>
          <w:tab w:val="num" w:pos="540"/>
        </w:tabs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3B3849">
        <w:rPr>
          <w:sz w:val="28"/>
          <w:szCs w:val="28"/>
        </w:rPr>
        <w:t>за счет средств родителей</w:t>
      </w:r>
      <w:proofErr w:type="gramStart"/>
      <w:r w:rsidRPr="003B3849">
        <w:rPr>
          <w:sz w:val="28"/>
          <w:szCs w:val="28"/>
        </w:rPr>
        <w:t>,(</w:t>
      </w:r>
      <w:proofErr w:type="gramEnd"/>
      <w:r w:rsidRPr="003B3849">
        <w:rPr>
          <w:sz w:val="28"/>
          <w:szCs w:val="28"/>
        </w:rPr>
        <w:t>законных представителей) обучающихся.</w:t>
      </w:r>
    </w:p>
    <w:p w:rsidR="00234877" w:rsidRPr="003B3849" w:rsidRDefault="00234877" w:rsidP="00234877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B3849">
        <w:rPr>
          <w:color w:val="000000"/>
          <w:sz w:val="28"/>
          <w:szCs w:val="28"/>
        </w:rPr>
        <w:t>Частичная компенсация стоимости питания может осуществляться за счет продуктов, выращенных в подсобных хозяйствах, на учебно-опытных пришкольных участках.</w:t>
      </w:r>
    </w:p>
    <w:p w:rsidR="00234877" w:rsidRPr="003B3849" w:rsidRDefault="00234877" w:rsidP="00234877">
      <w:pPr>
        <w:ind w:firstLine="708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3.2. Субсидии из областного бюджета носят целевой характер и не могут быть использованы на другие цели. </w:t>
      </w:r>
      <w:proofErr w:type="gramStart"/>
      <w:r w:rsidRPr="003B3849">
        <w:rPr>
          <w:sz w:val="28"/>
          <w:szCs w:val="28"/>
        </w:rPr>
        <w:t>Контроль за</w:t>
      </w:r>
      <w:proofErr w:type="gramEnd"/>
      <w:r w:rsidRPr="003B3849">
        <w:rPr>
          <w:sz w:val="28"/>
          <w:szCs w:val="28"/>
        </w:rPr>
        <w:t xml:space="preserve"> целевым использованием субсидий осуществляется отделом образования в соответствии с действующим законодательством. </w:t>
      </w:r>
    </w:p>
    <w:p w:rsidR="00234877" w:rsidRPr="003B3849" w:rsidRDefault="00234877" w:rsidP="00234877">
      <w:pPr>
        <w:ind w:firstLine="708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3.3. МАОУ «Карачинская СОШ» в ежедневном режиме ведет учет экономии бюджетных средств, сложившихся за счет пропусков занятий </w:t>
      </w:r>
      <w:proofErr w:type="gramStart"/>
      <w:r w:rsidRPr="003B3849">
        <w:rPr>
          <w:sz w:val="28"/>
          <w:szCs w:val="28"/>
        </w:rPr>
        <w:t>обучающимися</w:t>
      </w:r>
      <w:proofErr w:type="gramEnd"/>
      <w:r w:rsidRPr="003B3849">
        <w:rPr>
          <w:sz w:val="28"/>
          <w:szCs w:val="28"/>
        </w:rPr>
        <w:t xml:space="preserve"> по причинам карантина, болезни, актированных дней, иным причинам. </w:t>
      </w:r>
    </w:p>
    <w:p w:rsidR="00234877" w:rsidRPr="003B3849" w:rsidRDefault="00234877" w:rsidP="00234877">
      <w:pPr>
        <w:ind w:firstLine="708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Сложившаяся экономия бюджетных средств ежемесячно на основании приказа руководителя МАОУ «Карачинская СОШ» направляется на осуществление мероприятий по улучшению организации питания всех категорий обучающихся.</w:t>
      </w:r>
    </w:p>
    <w:p w:rsidR="00234877" w:rsidRPr="003B3849" w:rsidRDefault="00234877" w:rsidP="00234877">
      <w:pPr>
        <w:ind w:left="142"/>
        <w:jc w:val="both"/>
        <w:rPr>
          <w:sz w:val="28"/>
          <w:szCs w:val="28"/>
        </w:rPr>
      </w:pPr>
      <w:r w:rsidRPr="003B3849">
        <w:rPr>
          <w:color w:val="000000"/>
          <w:sz w:val="28"/>
          <w:szCs w:val="28"/>
        </w:rPr>
        <w:t xml:space="preserve">3.4. </w:t>
      </w:r>
      <w:proofErr w:type="gramStart"/>
      <w:r w:rsidRPr="003B3849">
        <w:rPr>
          <w:sz w:val="28"/>
          <w:szCs w:val="28"/>
        </w:rPr>
        <w:t xml:space="preserve">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</w:t>
      </w:r>
      <w:proofErr w:type="spellStart"/>
      <w:r w:rsidRPr="003B3849">
        <w:rPr>
          <w:sz w:val="28"/>
          <w:szCs w:val="28"/>
        </w:rPr>
        <w:t>СанПиНами</w:t>
      </w:r>
      <w:proofErr w:type="spellEnd"/>
      <w:r w:rsidRPr="003B3849">
        <w:rPr>
          <w:sz w:val="28"/>
          <w:szCs w:val="28"/>
        </w:rPr>
        <w:t xml:space="preserve"> набора продуктов, и наценки за услуги по организации питания (затраты на оплату труда, транспортные а также иные расходы), но не превышающие предельные размеры наценок на продукцию (товары), установленные Постановлением Правительства Тюменской области от 30.05.2011 N 174-п "О</w:t>
      </w:r>
      <w:proofErr w:type="gramEnd"/>
      <w:r w:rsidRPr="003B3849">
        <w:rPr>
          <w:sz w:val="28"/>
          <w:szCs w:val="28"/>
        </w:rPr>
        <w:t xml:space="preserve"> </w:t>
      </w:r>
      <w:proofErr w:type="gramStart"/>
      <w:r w:rsidRPr="003B3849">
        <w:rPr>
          <w:sz w:val="28"/>
          <w:szCs w:val="28"/>
        </w:rPr>
        <w:t xml:space="preserve">предельных наценках на продукцию (товары), реализуемую на предприятиях общественного питания при общеобразовательных школах, профтехучилищах, средних специальных и высших учебных заведениях, и порядке их применения. </w:t>
      </w:r>
      <w:proofErr w:type="gramEnd"/>
    </w:p>
    <w:p w:rsidR="00234877" w:rsidRPr="003B3849" w:rsidRDefault="00234877" w:rsidP="00234877">
      <w:pPr>
        <w:pStyle w:val="a3"/>
        <w:shd w:val="clear" w:color="auto" w:fill="FFFFFF"/>
        <w:tabs>
          <w:tab w:val="num" w:pos="540"/>
        </w:tabs>
        <w:spacing w:before="0" w:beforeAutospacing="0" w:after="0" w:afterAutospacing="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ab/>
        <w:t>3.5. Среднесуточная стоимость питания согласовывается с органом государственно-общественного управления и утверждается приказом директора  МАОУ «Карачинская СОШ»</w:t>
      </w:r>
    </w:p>
    <w:p w:rsidR="00234877" w:rsidRPr="003B3849" w:rsidRDefault="00234877" w:rsidP="00234877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3B3849">
        <w:rPr>
          <w:color w:val="000000"/>
          <w:sz w:val="28"/>
          <w:szCs w:val="28"/>
        </w:rPr>
        <w:tab/>
      </w:r>
      <w:r w:rsidRPr="003B3849">
        <w:rPr>
          <w:rFonts w:eastAsia="Calibri"/>
          <w:sz w:val="28"/>
          <w:szCs w:val="28"/>
          <w:lang w:eastAsia="en-US"/>
        </w:rPr>
        <w:t xml:space="preserve">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мнения </w:t>
      </w:r>
      <w:r w:rsidRPr="003B3849">
        <w:rPr>
          <w:sz w:val="28"/>
          <w:szCs w:val="28"/>
        </w:rPr>
        <w:t>органа государственно-общественного управления данной общеобразовательной организации.</w:t>
      </w:r>
    </w:p>
    <w:p w:rsidR="00234877" w:rsidRPr="003B3849" w:rsidRDefault="00234877" w:rsidP="0023487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center"/>
        <w:rPr>
          <w:b/>
          <w:sz w:val="28"/>
          <w:szCs w:val="28"/>
        </w:rPr>
      </w:pPr>
    </w:p>
    <w:p w:rsidR="00234877" w:rsidRPr="003B3849" w:rsidRDefault="00234877" w:rsidP="0023487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center"/>
        <w:rPr>
          <w:b/>
          <w:sz w:val="28"/>
          <w:szCs w:val="28"/>
        </w:rPr>
      </w:pPr>
      <w:r w:rsidRPr="003B3849">
        <w:rPr>
          <w:b/>
          <w:sz w:val="28"/>
          <w:szCs w:val="28"/>
        </w:rPr>
        <w:t>4. Порядок организации питания</w:t>
      </w:r>
    </w:p>
    <w:p w:rsidR="00234877" w:rsidRPr="003B3849" w:rsidRDefault="00234877" w:rsidP="0023487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sz w:val="28"/>
          <w:szCs w:val="28"/>
        </w:rPr>
      </w:pPr>
      <w:r w:rsidRPr="003B3849">
        <w:rPr>
          <w:color w:val="000000"/>
          <w:sz w:val="28"/>
          <w:szCs w:val="28"/>
        </w:rPr>
        <w:t>4.1.</w:t>
      </w:r>
      <w:r w:rsidRPr="003B3849">
        <w:rPr>
          <w:sz w:val="28"/>
          <w:szCs w:val="28"/>
        </w:rPr>
        <w:t>Режим питания в обще</w:t>
      </w:r>
      <w:r w:rsidRPr="003B3849">
        <w:rPr>
          <w:color w:val="000000"/>
          <w:sz w:val="28"/>
          <w:szCs w:val="28"/>
        </w:rPr>
        <w:t xml:space="preserve">образовательной </w:t>
      </w:r>
      <w:r w:rsidRPr="003B3849">
        <w:rPr>
          <w:sz w:val="28"/>
          <w:szCs w:val="28"/>
        </w:rPr>
        <w:t>организации определяется санитарно-эпидемиологическими правилами и нормативами (СанПиН 2.4.5.2409-08 от 23.07.2008)</w:t>
      </w:r>
      <w:r w:rsidRPr="003B3849">
        <w:rPr>
          <w:color w:val="000000"/>
          <w:sz w:val="28"/>
          <w:szCs w:val="28"/>
        </w:rPr>
        <w:t>.</w:t>
      </w:r>
    </w:p>
    <w:p w:rsidR="00234877" w:rsidRPr="003B3849" w:rsidRDefault="00234877" w:rsidP="002348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B3849">
        <w:rPr>
          <w:color w:val="000000"/>
          <w:sz w:val="28"/>
          <w:szCs w:val="28"/>
        </w:rPr>
        <w:t xml:space="preserve">Питание обучающихся в </w:t>
      </w:r>
      <w:r w:rsidRPr="003B3849">
        <w:rPr>
          <w:sz w:val="28"/>
          <w:szCs w:val="28"/>
        </w:rPr>
        <w:t>обще</w:t>
      </w:r>
      <w:r w:rsidRPr="003B3849">
        <w:rPr>
          <w:color w:val="000000"/>
          <w:sz w:val="28"/>
          <w:szCs w:val="28"/>
        </w:rPr>
        <w:t xml:space="preserve">образовательной </w:t>
      </w:r>
      <w:r w:rsidRPr="003B3849">
        <w:rPr>
          <w:sz w:val="28"/>
          <w:szCs w:val="28"/>
        </w:rPr>
        <w:t>организации</w:t>
      </w:r>
      <w:r w:rsidRPr="003B3849">
        <w:rPr>
          <w:color w:val="000000"/>
          <w:sz w:val="28"/>
          <w:szCs w:val="28"/>
        </w:rPr>
        <w:t xml:space="preserve"> осуществляется только </w:t>
      </w:r>
      <w:r w:rsidRPr="003B3849">
        <w:rPr>
          <w:sz w:val="28"/>
          <w:szCs w:val="28"/>
        </w:rPr>
        <w:t>в дни учебных занятий</w:t>
      </w:r>
      <w:r w:rsidRPr="003B3849">
        <w:rPr>
          <w:color w:val="000000"/>
          <w:sz w:val="28"/>
          <w:szCs w:val="28"/>
        </w:rPr>
        <w:t xml:space="preserve"> без права получения компенсаций выделенного бюджетного финансирования за пропущенные дни и отказ от предлагаемого питания. </w:t>
      </w:r>
    </w:p>
    <w:p w:rsidR="00234877" w:rsidRPr="003B3849" w:rsidRDefault="00234877" w:rsidP="002348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3849">
        <w:rPr>
          <w:color w:val="000000"/>
          <w:sz w:val="28"/>
          <w:szCs w:val="28"/>
        </w:rPr>
        <w:t xml:space="preserve">Питание обучающихся </w:t>
      </w:r>
      <w:r w:rsidRPr="003B3849">
        <w:rPr>
          <w:sz w:val="28"/>
          <w:szCs w:val="28"/>
        </w:rPr>
        <w:t>на дому может осуществляться в форме сухих пайков, в согласованном с органом государственно-общественного управления порядке.</w:t>
      </w:r>
    </w:p>
    <w:p w:rsidR="00234877" w:rsidRPr="003B3849" w:rsidRDefault="00234877" w:rsidP="00234877">
      <w:pPr>
        <w:ind w:firstLine="709"/>
        <w:jc w:val="both"/>
        <w:rPr>
          <w:color w:val="000000"/>
          <w:sz w:val="28"/>
          <w:szCs w:val="28"/>
        </w:rPr>
      </w:pPr>
      <w:r w:rsidRPr="003B3849">
        <w:rPr>
          <w:color w:val="000000"/>
          <w:sz w:val="28"/>
          <w:szCs w:val="28"/>
        </w:rPr>
        <w:lastRenderedPageBreak/>
        <w:t>4.2</w:t>
      </w:r>
      <w:r w:rsidRPr="003B3849">
        <w:rPr>
          <w:sz w:val="28"/>
          <w:szCs w:val="28"/>
        </w:rPr>
        <w:t>. Питание обучающихся осуществляется на основании примерного меню на период не менее двух недель, которое утверждается директором МАОУ «Карачинская СОШ» и согласовывается  с территориальным органом Роспотребнадзора.</w:t>
      </w:r>
    </w:p>
    <w:p w:rsidR="00234877" w:rsidRPr="003B3849" w:rsidRDefault="00234877" w:rsidP="00234877">
      <w:pPr>
        <w:ind w:firstLine="709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4.3. При разработке примерного меню учитывается: продолжительность пребывания обучающихся в МАОУ «Карачинская СОШ», возрастная категория, состояние здоровья обучающихся, возможности вариативных форм организации питания.</w:t>
      </w:r>
    </w:p>
    <w:p w:rsidR="00234877" w:rsidRPr="003B3849" w:rsidRDefault="00234877" w:rsidP="00234877">
      <w:pPr>
        <w:shd w:val="clear" w:color="auto" w:fill="FFFFFF"/>
        <w:ind w:firstLine="709"/>
        <w:jc w:val="both"/>
        <w:rPr>
          <w:sz w:val="28"/>
          <w:szCs w:val="28"/>
        </w:rPr>
      </w:pPr>
      <w:r w:rsidRPr="003B3849">
        <w:rPr>
          <w:color w:val="000000"/>
          <w:sz w:val="28"/>
          <w:szCs w:val="28"/>
        </w:rPr>
        <w:t>4.4. Фактическое меню (утверждается</w:t>
      </w:r>
      <w:r w:rsidRPr="003B3849">
        <w:rPr>
          <w:sz w:val="28"/>
          <w:szCs w:val="28"/>
        </w:rPr>
        <w:t xml:space="preserve"> директором МАОУ «Карачинская СОШ» </w:t>
      </w:r>
      <w:r w:rsidRPr="003B3849">
        <w:rPr>
          <w:color w:val="000000"/>
          <w:sz w:val="28"/>
          <w:szCs w:val="28"/>
        </w:rPr>
        <w:t xml:space="preserve"> </w:t>
      </w:r>
      <w:r w:rsidRPr="003B3849">
        <w:rPr>
          <w:sz w:val="28"/>
          <w:szCs w:val="28"/>
        </w:rPr>
        <w:t xml:space="preserve">в ежедневном режиме, подписывается заведующим производством, 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234877" w:rsidRPr="003B3849" w:rsidRDefault="00234877" w:rsidP="00234877">
      <w:pPr>
        <w:ind w:firstLine="708"/>
        <w:jc w:val="both"/>
        <w:rPr>
          <w:bCs/>
          <w:sz w:val="28"/>
          <w:szCs w:val="28"/>
        </w:rPr>
      </w:pPr>
      <w:r w:rsidRPr="003B3849">
        <w:rPr>
          <w:bCs/>
          <w:sz w:val="28"/>
          <w:szCs w:val="28"/>
        </w:rPr>
        <w:t xml:space="preserve">4.5.В </w:t>
      </w:r>
      <w:r w:rsidR="009E7877" w:rsidRPr="003B3849">
        <w:rPr>
          <w:sz w:val="28"/>
          <w:szCs w:val="28"/>
        </w:rPr>
        <w:t>МАОУ «Карачинская С</w:t>
      </w:r>
      <w:r w:rsidRPr="003B3849">
        <w:rPr>
          <w:sz w:val="28"/>
          <w:szCs w:val="28"/>
        </w:rPr>
        <w:t xml:space="preserve">ОШ» </w:t>
      </w:r>
      <w:r w:rsidRPr="003B3849">
        <w:rPr>
          <w:bCs/>
          <w:sz w:val="28"/>
          <w:szCs w:val="28"/>
        </w:rPr>
        <w:t xml:space="preserve">могут быть организованы следующие дополнительные услуги по заявкам </w:t>
      </w:r>
      <w:r w:rsidR="009E7877" w:rsidRPr="003B3849">
        <w:rPr>
          <w:sz w:val="28"/>
          <w:szCs w:val="28"/>
        </w:rPr>
        <w:t>директора МАОУ «Карачинская С</w:t>
      </w:r>
      <w:r w:rsidRPr="003B3849">
        <w:rPr>
          <w:sz w:val="28"/>
          <w:szCs w:val="28"/>
        </w:rPr>
        <w:t>ОШ»</w:t>
      </w:r>
      <w:r w:rsidRPr="003B3849">
        <w:rPr>
          <w:bCs/>
          <w:sz w:val="28"/>
          <w:szCs w:val="28"/>
        </w:rPr>
        <w:t>:</w:t>
      </w:r>
    </w:p>
    <w:p w:rsidR="00234877" w:rsidRPr="003B3849" w:rsidRDefault="00234877" w:rsidP="00234877">
      <w:pPr>
        <w:ind w:firstLine="708"/>
        <w:jc w:val="both"/>
        <w:rPr>
          <w:bCs/>
          <w:sz w:val="28"/>
          <w:szCs w:val="28"/>
        </w:rPr>
      </w:pPr>
      <w:r w:rsidRPr="003B3849">
        <w:rPr>
          <w:bCs/>
          <w:sz w:val="28"/>
          <w:szCs w:val="28"/>
        </w:rPr>
        <w:t>-диетическое питание;</w:t>
      </w:r>
    </w:p>
    <w:p w:rsidR="00234877" w:rsidRPr="003B3849" w:rsidRDefault="00234877" w:rsidP="00234877">
      <w:pPr>
        <w:ind w:firstLine="708"/>
        <w:jc w:val="both"/>
        <w:rPr>
          <w:bCs/>
          <w:sz w:val="28"/>
          <w:szCs w:val="28"/>
        </w:rPr>
      </w:pPr>
      <w:r w:rsidRPr="003B3849">
        <w:rPr>
          <w:bCs/>
          <w:sz w:val="28"/>
          <w:szCs w:val="28"/>
        </w:rPr>
        <w:t xml:space="preserve">-столы </w:t>
      </w:r>
      <w:proofErr w:type="spellStart"/>
      <w:r w:rsidRPr="003B3849">
        <w:rPr>
          <w:bCs/>
          <w:sz w:val="28"/>
          <w:szCs w:val="28"/>
        </w:rPr>
        <w:t>саморасчета</w:t>
      </w:r>
      <w:proofErr w:type="spellEnd"/>
      <w:r w:rsidRPr="003B3849">
        <w:rPr>
          <w:bCs/>
          <w:sz w:val="28"/>
          <w:szCs w:val="28"/>
        </w:rPr>
        <w:t xml:space="preserve"> (витаминные)</w:t>
      </w:r>
    </w:p>
    <w:p w:rsidR="00234877" w:rsidRPr="003B3849" w:rsidRDefault="00234877" w:rsidP="00234877">
      <w:pPr>
        <w:ind w:firstLine="708"/>
        <w:jc w:val="both"/>
        <w:rPr>
          <w:bCs/>
          <w:sz w:val="28"/>
          <w:szCs w:val="28"/>
        </w:rPr>
      </w:pPr>
      <w:r w:rsidRPr="003B3849">
        <w:rPr>
          <w:bCs/>
          <w:sz w:val="28"/>
          <w:szCs w:val="28"/>
        </w:rPr>
        <w:t>-комплексные обеды;</w:t>
      </w:r>
    </w:p>
    <w:p w:rsidR="00234877" w:rsidRPr="003B3849" w:rsidRDefault="00234877" w:rsidP="00234877">
      <w:pPr>
        <w:ind w:firstLine="708"/>
        <w:jc w:val="both"/>
        <w:rPr>
          <w:bCs/>
          <w:sz w:val="28"/>
          <w:szCs w:val="28"/>
        </w:rPr>
      </w:pPr>
      <w:r w:rsidRPr="003B3849">
        <w:rPr>
          <w:bCs/>
          <w:sz w:val="28"/>
          <w:szCs w:val="28"/>
        </w:rPr>
        <w:t>-столы заказов для работников ОУ;</w:t>
      </w:r>
    </w:p>
    <w:p w:rsidR="00234877" w:rsidRPr="003B3849" w:rsidRDefault="00234877" w:rsidP="00234877">
      <w:pPr>
        <w:ind w:firstLine="708"/>
        <w:jc w:val="both"/>
        <w:rPr>
          <w:bCs/>
          <w:sz w:val="28"/>
          <w:szCs w:val="28"/>
        </w:rPr>
      </w:pPr>
      <w:r w:rsidRPr="003B3849">
        <w:rPr>
          <w:bCs/>
          <w:sz w:val="28"/>
          <w:szCs w:val="28"/>
        </w:rPr>
        <w:t>- питание в лагере с дневным пребы</w:t>
      </w:r>
      <w:r w:rsidR="009E7877" w:rsidRPr="003B3849">
        <w:rPr>
          <w:bCs/>
          <w:sz w:val="28"/>
          <w:szCs w:val="28"/>
        </w:rPr>
        <w:t>ванием, организованном ОО</w:t>
      </w:r>
      <w:r w:rsidRPr="003B3849">
        <w:rPr>
          <w:bCs/>
          <w:sz w:val="28"/>
          <w:szCs w:val="28"/>
        </w:rPr>
        <w:t xml:space="preserve"> в каникулярный период;</w:t>
      </w:r>
    </w:p>
    <w:p w:rsidR="00234877" w:rsidRPr="003B3849" w:rsidRDefault="00234877" w:rsidP="00234877">
      <w:pPr>
        <w:ind w:firstLine="708"/>
        <w:jc w:val="both"/>
        <w:rPr>
          <w:bCs/>
          <w:sz w:val="28"/>
          <w:szCs w:val="28"/>
        </w:rPr>
      </w:pPr>
      <w:r w:rsidRPr="003B3849">
        <w:rPr>
          <w:bCs/>
          <w:sz w:val="28"/>
          <w:szCs w:val="28"/>
        </w:rPr>
        <w:t>-буфетная продукция;</w:t>
      </w:r>
    </w:p>
    <w:p w:rsidR="00234877" w:rsidRPr="003B3849" w:rsidRDefault="00234877" w:rsidP="00234877">
      <w:pPr>
        <w:ind w:firstLine="708"/>
        <w:jc w:val="both"/>
        <w:rPr>
          <w:bCs/>
          <w:sz w:val="28"/>
          <w:szCs w:val="28"/>
        </w:rPr>
      </w:pPr>
      <w:r w:rsidRPr="003B3849">
        <w:rPr>
          <w:bCs/>
          <w:sz w:val="28"/>
          <w:szCs w:val="28"/>
        </w:rPr>
        <w:t>Ассортимент дополнительного питания согласовывается с органом Роспотребнадзора</w:t>
      </w:r>
      <w:r w:rsidR="009E7877" w:rsidRPr="003B3849">
        <w:rPr>
          <w:bCs/>
          <w:sz w:val="28"/>
          <w:szCs w:val="28"/>
        </w:rPr>
        <w:t xml:space="preserve"> и утверждается руководителем ОО</w:t>
      </w:r>
      <w:r w:rsidRPr="003B3849">
        <w:rPr>
          <w:bCs/>
          <w:sz w:val="28"/>
          <w:szCs w:val="28"/>
        </w:rPr>
        <w:t xml:space="preserve"> ежегодно перед началом учебного года.</w:t>
      </w:r>
    </w:p>
    <w:p w:rsidR="00234877" w:rsidRPr="003B3849" w:rsidRDefault="00234877" w:rsidP="00234877">
      <w:pPr>
        <w:ind w:firstLine="708"/>
        <w:jc w:val="both"/>
        <w:rPr>
          <w:sz w:val="28"/>
          <w:szCs w:val="28"/>
        </w:rPr>
      </w:pPr>
      <w:r w:rsidRPr="003B3849">
        <w:rPr>
          <w:bCs/>
          <w:sz w:val="28"/>
          <w:szCs w:val="28"/>
        </w:rPr>
        <w:t xml:space="preserve">4.6.Вопросы организации питания в ОУ (график питания, дежурство в столовой и др.) определяются приказом директора  </w:t>
      </w:r>
      <w:r w:rsidR="009E7877" w:rsidRPr="003B3849">
        <w:rPr>
          <w:sz w:val="28"/>
          <w:szCs w:val="28"/>
        </w:rPr>
        <w:t>МАОУ «Карачинская С</w:t>
      </w:r>
      <w:r w:rsidRPr="003B3849">
        <w:rPr>
          <w:sz w:val="28"/>
          <w:szCs w:val="28"/>
        </w:rPr>
        <w:t xml:space="preserve">ОШ» </w:t>
      </w:r>
    </w:p>
    <w:p w:rsidR="00234877" w:rsidRPr="003B3849" w:rsidRDefault="00234877" w:rsidP="00234877">
      <w:pPr>
        <w:ind w:firstLine="708"/>
        <w:jc w:val="both"/>
        <w:rPr>
          <w:sz w:val="28"/>
          <w:szCs w:val="28"/>
        </w:rPr>
      </w:pPr>
      <w:r w:rsidRPr="003B3849">
        <w:rPr>
          <w:bCs/>
          <w:sz w:val="28"/>
          <w:szCs w:val="28"/>
        </w:rPr>
        <w:t xml:space="preserve">4.7. </w:t>
      </w:r>
      <w:proofErr w:type="gramStart"/>
      <w:r w:rsidRPr="003B3849">
        <w:rPr>
          <w:bCs/>
          <w:sz w:val="28"/>
          <w:szCs w:val="28"/>
        </w:rPr>
        <w:t>Порядок обеспечения питанием обучающихся обеспечивает назначенный приказом</w:t>
      </w:r>
      <w:r w:rsidR="009E7877" w:rsidRPr="003B3849">
        <w:rPr>
          <w:sz w:val="28"/>
          <w:szCs w:val="28"/>
        </w:rPr>
        <w:t xml:space="preserve"> директора МАОУ «Карачинская С</w:t>
      </w:r>
      <w:r w:rsidRPr="003B3849">
        <w:rPr>
          <w:sz w:val="28"/>
          <w:szCs w:val="28"/>
        </w:rPr>
        <w:t>ОШ»</w:t>
      </w:r>
      <w:r w:rsidRPr="003B3849">
        <w:rPr>
          <w:bCs/>
          <w:sz w:val="28"/>
          <w:szCs w:val="28"/>
        </w:rPr>
        <w:t xml:space="preserve"> ответственный из числа заместителей, педагогов, работников школы.</w:t>
      </w:r>
      <w:proofErr w:type="gramEnd"/>
    </w:p>
    <w:p w:rsidR="00234877" w:rsidRPr="003B3849" w:rsidRDefault="00234877" w:rsidP="00234877">
      <w:pPr>
        <w:jc w:val="both"/>
        <w:rPr>
          <w:sz w:val="28"/>
          <w:szCs w:val="28"/>
        </w:rPr>
      </w:pPr>
    </w:p>
    <w:p w:rsidR="00234877" w:rsidRPr="003B3849" w:rsidRDefault="00234877" w:rsidP="00234877">
      <w:pPr>
        <w:rPr>
          <w:sz w:val="28"/>
          <w:szCs w:val="28"/>
        </w:rPr>
      </w:pPr>
    </w:p>
    <w:p w:rsidR="00234877" w:rsidRPr="003B3849" w:rsidRDefault="00234877" w:rsidP="00234877">
      <w:pPr>
        <w:shd w:val="clear" w:color="auto" w:fill="FFFFFF"/>
        <w:tabs>
          <w:tab w:val="left" w:pos="778"/>
        </w:tabs>
        <w:ind w:left="43"/>
        <w:jc w:val="center"/>
        <w:rPr>
          <w:b/>
          <w:bCs/>
          <w:color w:val="000000"/>
          <w:spacing w:val="1"/>
          <w:sz w:val="28"/>
          <w:szCs w:val="28"/>
        </w:rPr>
      </w:pPr>
      <w:r w:rsidRPr="003B3849">
        <w:rPr>
          <w:b/>
          <w:color w:val="000000"/>
          <w:sz w:val="28"/>
          <w:szCs w:val="28"/>
        </w:rPr>
        <w:t xml:space="preserve">5. </w:t>
      </w:r>
      <w:r w:rsidRPr="003B3849">
        <w:rPr>
          <w:b/>
          <w:bCs/>
          <w:color w:val="000000"/>
          <w:spacing w:val="1"/>
          <w:sz w:val="28"/>
          <w:szCs w:val="28"/>
        </w:rPr>
        <w:t>Порядок оказания услуг по организации питания для льготных категорий обучающихся</w:t>
      </w:r>
    </w:p>
    <w:p w:rsidR="00234877" w:rsidRPr="003B3849" w:rsidRDefault="00234877" w:rsidP="00234877">
      <w:pPr>
        <w:shd w:val="clear" w:color="auto" w:fill="FFFFFF"/>
        <w:tabs>
          <w:tab w:val="left" w:pos="778"/>
        </w:tabs>
        <w:ind w:left="43"/>
        <w:jc w:val="center"/>
        <w:rPr>
          <w:b/>
          <w:sz w:val="28"/>
          <w:szCs w:val="28"/>
        </w:rPr>
      </w:pPr>
    </w:p>
    <w:p w:rsidR="00234877" w:rsidRPr="003B3849" w:rsidRDefault="00234877" w:rsidP="003B3849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jc w:val="both"/>
        <w:rPr>
          <w:color w:val="000000"/>
          <w:spacing w:val="2"/>
          <w:sz w:val="28"/>
          <w:szCs w:val="28"/>
        </w:rPr>
      </w:pPr>
      <w:r w:rsidRPr="003B3849">
        <w:rPr>
          <w:color w:val="000000"/>
          <w:spacing w:val="2"/>
          <w:sz w:val="28"/>
          <w:szCs w:val="28"/>
        </w:rPr>
        <w:tab/>
        <w:t xml:space="preserve">5.1. Льготными категориями </w:t>
      </w:r>
      <w:proofErr w:type="gramStart"/>
      <w:r w:rsidRPr="003B3849">
        <w:rPr>
          <w:color w:val="000000"/>
          <w:spacing w:val="2"/>
          <w:sz w:val="28"/>
          <w:szCs w:val="28"/>
        </w:rPr>
        <w:t>обучающихся</w:t>
      </w:r>
      <w:proofErr w:type="gramEnd"/>
      <w:r w:rsidRPr="003B3849">
        <w:rPr>
          <w:color w:val="000000"/>
          <w:spacing w:val="2"/>
          <w:sz w:val="28"/>
          <w:szCs w:val="28"/>
        </w:rPr>
        <w:t xml:space="preserve"> являются:                                                   </w:t>
      </w:r>
    </w:p>
    <w:p w:rsidR="00234877" w:rsidRPr="003B3849" w:rsidRDefault="00234877" w:rsidP="003B3849">
      <w:pPr>
        <w:widowControl w:val="0"/>
        <w:shd w:val="clear" w:color="auto" w:fill="FFFFFF"/>
        <w:adjustRightInd w:val="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ab/>
        <w:t xml:space="preserve">- </w:t>
      </w:r>
      <w:proofErr w:type="gramStart"/>
      <w:r w:rsidRPr="003B3849">
        <w:rPr>
          <w:sz w:val="28"/>
          <w:szCs w:val="28"/>
        </w:rPr>
        <w:t>обучающиеся</w:t>
      </w:r>
      <w:proofErr w:type="gramEnd"/>
      <w:r w:rsidRPr="003B3849">
        <w:rPr>
          <w:sz w:val="28"/>
          <w:szCs w:val="28"/>
        </w:rPr>
        <w:t xml:space="preserve"> из малоимущих семей;</w:t>
      </w:r>
    </w:p>
    <w:p w:rsidR="00234877" w:rsidRPr="003B3849" w:rsidRDefault="00234877" w:rsidP="003B3849">
      <w:pPr>
        <w:widowControl w:val="0"/>
        <w:shd w:val="clear" w:color="auto" w:fill="FFFFFF"/>
        <w:adjustRightInd w:val="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ab/>
      </w:r>
      <w:proofErr w:type="gramStart"/>
      <w:r w:rsidRPr="003B3849">
        <w:rPr>
          <w:sz w:val="28"/>
          <w:szCs w:val="28"/>
        </w:rPr>
        <w:t>- обучающиеся, находящиеся в трудной жизненной ситуации;</w:t>
      </w:r>
      <w:proofErr w:type="gramEnd"/>
    </w:p>
    <w:p w:rsidR="00234877" w:rsidRPr="003B3849" w:rsidRDefault="00234877" w:rsidP="003B3849">
      <w:pPr>
        <w:widowControl w:val="0"/>
        <w:shd w:val="clear" w:color="auto" w:fill="FFFFFF"/>
        <w:adjustRightInd w:val="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ab/>
        <w:t>-обучающиеся с ограниченными возможностями здоровья.</w:t>
      </w:r>
    </w:p>
    <w:p w:rsidR="00234877" w:rsidRPr="003B3849" w:rsidRDefault="00234877" w:rsidP="003B3849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/>
        <w:jc w:val="both"/>
        <w:rPr>
          <w:color w:val="000000"/>
          <w:spacing w:val="1"/>
          <w:sz w:val="28"/>
          <w:szCs w:val="28"/>
        </w:rPr>
      </w:pPr>
      <w:r w:rsidRPr="003B3849">
        <w:rPr>
          <w:sz w:val="28"/>
          <w:szCs w:val="28"/>
        </w:rPr>
        <w:tab/>
      </w:r>
      <w:proofErr w:type="gramStart"/>
      <w:r w:rsidRPr="003B3849">
        <w:rPr>
          <w:sz w:val="28"/>
          <w:szCs w:val="28"/>
        </w:rPr>
        <w:t xml:space="preserve">5.2.Учет обучающихся из малоимущих семей осуществляется на основании информации, направляемой территориальными управлениями социальной защиты населения в муниципальные органы, осуществляющие управление в сфере образования, по электронным каналам связи с применением электронно-цифровой подписи. </w:t>
      </w:r>
      <w:proofErr w:type="gramEnd"/>
    </w:p>
    <w:p w:rsidR="00234877" w:rsidRPr="003B3849" w:rsidRDefault="00234877" w:rsidP="003B3849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sz w:val="28"/>
          <w:szCs w:val="28"/>
        </w:rPr>
      </w:pPr>
      <w:proofErr w:type="gramStart"/>
      <w:r w:rsidRPr="003B3849">
        <w:rPr>
          <w:sz w:val="28"/>
          <w:szCs w:val="28"/>
        </w:rPr>
        <w:t>Списки обучающихся из малоимущих семей утверждаются приказом директор</w:t>
      </w:r>
      <w:r w:rsidR="009E7877" w:rsidRPr="003B3849">
        <w:rPr>
          <w:sz w:val="28"/>
          <w:szCs w:val="28"/>
        </w:rPr>
        <w:t>а МАОУ «Карачинская С</w:t>
      </w:r>
      <w:r w:rsidRPr="003B3849">
        <w:rPr>
          <w:sz w:val="28"/>
          <w:szCs w:val="28"/>
        </w:rPr>
        <w:t>ОШ» 2 раза в год по состоянию на 1 сентября и 1 января.</w:t>
      </w:r>
      <w:proofErr w:type="gramEnd"/>
    </w:p>
    <w:p w:rsidR="00234877" w:rsidRPr="003B3849" w:rsidRDefault="00234877" w:rsidP="003B3849">
      <w:pPr>
        <w:tabs>
          <w:tab w:val="left" w:pos="540"/>
          <w:tab w:val="left" w:pos="720"/>
          <w:tab w:val="left" w:pos="931"/>
          <w:tab w:val="left" w:pos="1080"/>
        </w:tabs>
        <w:ind w:left="43"/>
        <w:jc w:val="both"/>
        <w:rPr>
          <w:spacing w:val="1"/>
          <w:sz w:val="28"/>
          <w:szCs w:val="28"/>
        </w:rPr>
      </w:pPr>
      <w:r w:rsidRPr="003B3849">
        <w:rPr>
          <w:sz w:val="28"/>
          <w:szCs w:val="28"/>
        </w:rPr>
        <w:t xml:space="preserve">      5.3. </w:t>
      </w:r>
      <w:r w:rsidRPr="003B3849">
        <w:rPr>
          <w:color w:val="000000"/>
          <w:spacing w:val="2"/>
          <w:sz w:val="28"/>
          <w:szCs w:val="28"/>
        </w:rPr>
        <w:t xml:space="preserve">Питание </w:t>
      </w:r>
      <w:r w:rsidRPr="003B3849">
        <w:rPr>
          <w:color w:val="000000"/>
          <w:spacing w:val="1"/>
          <w:sz w:val="28"/>
          <w:szCs w:val="28"/>
        </w:rPr>
        <w:t xml:space="preserve">обучающихся, </w:t>
      </w:r>
      <w:r w:rsidRPr="003B3849">
        <w:rPr>
          <w:sz w:val="28"/>
          <w:szCs w:val="28"/>
        </w:rPr>
        <w:t>находящихся в трудной жизненной ситуации, осуществляется в соответствии с приказом</w:t>
      </w:r>
      <w:r w:rsidRPr="003B3849">
        <w:rPr>
          <w:color w:val="000000"/>
          <w:spacing w:val="1"/>
          <w:sz w:val="28"/>
          <w:szCs w:val="28"/>
        </w:rPr>
        <w:t xml:space="preserve"> </w:t>
      </w:r>
      <w:r w:rsidR="009E7877" w:rsidRPr="003B3849">
        <w:rPr>
          <w:sz w:val="28"/>
          <w:szCs w:val="28"/>
        </w:rPr>
        <w:t>директора МАОУ «Карачинская С</w:t>
      </w:r>
      <w:r w:rsidRPr="003B3849">
        <w:rPr>
          <w:sz w:val="28"/>
          <w:szCs w:val="28"/>
        </w:rPr>
        <w:t>ОШ» по факту выявления соответствующих обстоятельств в течение года.</w:t>
      </w:r>
    </w:p>
    <w:p w:rsidR="00234877" w:rsidRPr="003B3849" w:rsidRDefault="00234877" w:rsidP="003B3849">
      <w:pPr>
        <w:tabs>
          <w:tab w:val="left" w:pos="540"/>
          <w:tab w:val="left" w:pos="720"/>
          <w:tab w:val="left" w:pos="931"/>
          <w:tab w:val="left" w:pos="1080"/>
        </w:tabs>
        <w:ind w:left="43" w:firstLine="497"/>
        <w:jc w:val="both"/>
        <w:rPr>
          <w:sz w:val="28"/>
          <w:szCs w:val="28"/>
        </w:rPr>
      </w:pPr>
      <w:r w:rsidRPr="003B3849">
        <w:rPr>
          <w:sz w:val="28"/>
          <w:szCs w:val="28"/>
        </w:rPr>
        <w:lastRenderedPageBreak/>
        <w:t xml:space="preserve">Основанием для издания приказа о предоставлении льготного питания </w:t>
      </w:r>
      <w:proofErr w:type="gramStart"/>
      <w:r w:rsidRPr="003B3849">
        <w:rPr>
          <w:sz w:val="28"/>
          <w:szCs w:val="28"/>
        </w:rPr>
        <w:t>обучающемуся</w:t>
      </w:r>
      <w:proofErr w:type="gramEnd"/>
      <w:r w:rsidRPr="003B3849">
        <w:rPr>
          <w:sz w:val="28"/>
          <w:szCs w:val="28"/>
        </w:rPr>
        <w:t xml:space="preserve"> в МАОУ </w:t>
      </w:r>
      <w:r w:rsidR="009E7877" w:rsidRPr="003B3849">
        <w:rPr>
          <w:sz w:val="28"/>
          <w:szCs w:val="28"/>
        </w:rPr>
        <w:t>«Карачинская СОШ»</w:t>
      </w:r>
      <w:r w:rsidRPr="003B3849">
        <w:rPr>
          <w:sz w:val="28"/>
          <w:szCs w:val="28"/>
        </w:rPr>
        <w:t>, находящемуся в трудной жизненной ситуации, являются следующие документы:</w:t>
      </w:r>
    </w:p>
    <w:p w:rsidR="00234877" w:rsidRPr="003B3849" w:rsidRDefault="00234877" w:rsidP="003B3849">
      <w:pPr>
        <w:numPr>
          <w:ilvl w:val="0"/>
          <w:numId w:val="3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ind w:left="0" w:firstLine="567"/>
        <w:jc w:val="both"/>
        <w:rPr>
          <w:sz w:val="28"/>
          <w:szCs w:val="28"/>
        </w:rPr>
      </w:pPr>
      <w:proofErr w:type="gramStart"/>
      <w:r w:rsidRPr="003B3849">
        <w:rPr>
          <w:sz w:val="28"/>
          <w:szCs w:val="28"/>
        </w:rPr>
        <w:t>заявление родителей (законных представителей) обучающегося, ходатайство (заявка) социального педагога, классного руководителя;</w:t>
      </w:r>
      <w:proofErr w:type="gramEnd"/>
    </w:p>
    <w:p w:rsidR="00234877" w:rsidRPr="003B3849" w:rsidRDefault="00234877" w:rsidP="003B3849">
      <w:pPr>
        <w:numPr>
          <w:ilvl w:val="0"/>
          <w:numId w:val="3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ind w:left="0" w:firstLine="567"/>
        <w:jc w:val="both"/>
        <w:rPr>
          <w:sz w:val="28"/>
          <w:szCs w:val="28"/>
        </w:rPr>
      </w:pPr>
      <w:proofErr w:type="gramStart"/>
      <w:r w:rsidRPr="003B3849">
        <w:rPr>
          <w:sz w:val="28"/>
          <w:szCs w:val="28"/>
        </w:rPr>
        <w:t xml:space="preserve">акт обследования социально-бытовых условий проживания обучающегося членами комиссии, осуществляющей контроль за организацией питания в МАОУ </w:t>
      </w:r>
      <w:r w:rsidR="009E7877" w:rsidRPr="003B3849">
        <w:rPr>
          <w:sz w:val="28"/>
          <w:szCs w:val="28"/>
        </w:rPr>
        <w:t xml:space="preserve">«Карачинская СОШ», </w:t>
      </w:r>
      <w:r w:rsidRPr="003B3849">
        <w:rPr>
          <w:sz w:val="28"/>
          <w:szCs w:val="28"/>
        </w:rPr>
        <w:t>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  <w:proofErr w:type="gramEnd"/>
    </w:p>
    <w:p w:rsidR="009E7877" w:rsidRPr="003B3849" w:rsidRDefault="00234877" w:rsidP="00234877">
      <w:pPr>
        <w:ind w:left="36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   5.4.</w:t>
      </w:r>
      <w:r w:rsidRPr="003B3849">
        <w:rPr>
          <w:color w:val="000000"/>
          <w:spacing w:val="1"/>
          <w:sz w:val="28"/>
          <w:szCs w:val="28"/>
        </w:rPr>
        <w:t xml:space="preserve">Директор </w:t>
      </w:r>
      <w:r w:rsidR="009E7877" w:rsidRPr="003B3849">
        <w:rPr>
          <w:sz w:val="28"/>
          <w:szCs w:val="28"/>
        </w:rPr>
        <w:t xml:space="preserve"> МАОУ «Карачинская СОШ» </w:t>
      </w:r>
      <w:r w:rsidRPr="003B3849">
        <w:rPr>
          <w:sz w:val="28"/>
          <w:szCs w:val="28"/>
        </w:rPr>
        <w:t xml:space="preserve">(или назначенный по приказу ответственный) ежемесячно согласует количество детей из малоимущих семей с Управлением социальной защиты населения Тобольского района, отслеживает ситуацию в отношении детей из семей, находящихся в трудной жизненной ситуации. При необходимости администрация ОУ вносит изменения в приказ о предоставлении питания на льготных условиях </w:t>
      </w:r>
      <w:proofErr w:type="gramStart"/>
      <w:r w:rsidRPr="003B3849">
        <w:rPr>
          <w:sz w:val="28"/>
          <w:szCs w:val="28"/>
        </w:rPr>
        <w:t>обучающемуся</w:t>
      </w:r>
      <w:proofErr w:type="gramEnd"/>
      <w:r w:rsidRPr="003B3849">
        <w:rPr>
          <w:sz w:val="28"/>
          <w:szCs w:val="28"/>
        </w:rPr>
        <w:t xml:space="preserve"> в МАОУ </w:t>
      </w:r>
      <w:r w:rsidR="009E7877" w:rsidRPr="003B3849">
        <w:rPr>
          <w:sz w:val="28"/>
          <w:szCs w:val="28"/>
        </w:rPr>
        <w:t xml:space="preserve">«Карачинская СОШ» </w:t>
      </w:r>
    </w:p>
    <w:p w:rsidR="00234877" w:rsidRPr="003B3849" w:rsidRDefault="00234877" w:rsidP="009E7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 5.5. Стоимость льготного питания в день на одного обучающегося определяется распоряжением администрации Тобольского муниципального района.</w:t>
      </w:r>
    </w:p>
    <w:p w:rsidR="00234877" w:rsidRPr="003B3849" w:rsidRDefault="00234877" w:rsidP="00234877">
      <w:pPr>
        <w:tabs>
          <w:tab w:val="left" w:pos="0"/>
          <w:tab w:val="left" w:pos="720"/>
          <w:tab w:val="left" w:pos="931"/>
          <w:tab w:val="left" w:pos="1080"/>
        </w:tabs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       5.6. Разницу между установленной стоимостью питания в день и стоимостью питания за счет бюджета для детей из малообеспеченных         (малоимущих), многодетных  семей, и семей, находящихся в трудной жизненной ситуации, доплачивает школа за счёт  экономии.</w:t>
      </w:r>
      <w:r w:rsidRPr="003B3849">
        <w:rPr>
          <w:sz w:val="28"/>
          <w:szCs w:val="28"/>
        </w:rPr>
        <w:tab/>
      </w:r>
      <w:r w:rsidRPr="003B3849">
        <w:rPr>
          <w:sz w:val="28"/>
          <w:szCs w:val="28"/>
        </w:rPr>
        <w:tab/>
      </w:r>
    </w:p>
    <w:p w:rsidR="00234877" w:rsidRPr="003B3849" w:rsidRDefault="00234877" w:rsidP="00234877">
      <w:pPr>
        <w:tabs>
          <w:tab w:val="left" w:pos="540"/>
          <w:tab w:val="left" w:pos="720"/>
          <w:tab w:val="left" w:pos="931"/>
        </w:tabs>
        <w:ind w:left="43" w:firstLine="497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5.7.Оплата за питание обучающихся (в части, подлежащей оплате из средств родителей (законных представителей) обучающихся) в МАОУ </w:t>
      </w:r>
      <w:r w:rsidR="009E7877" w:rsidRPr="003B3849">
        <w:rPr>
          <w:sz w:val="28"/>
          <w:szCs w:val="28"/>
        </w:rPr>
        <w:t xml:space="preserve">«Карачинская СОШ» </w:t>
      </w:r>
      <w:r w:rsidRPr="003B3849">
        <w:rPr>
          <w:sz w:val="28"/>
          <w:szCs w:val="28"/>
        </w:rPr>
        <w:t>производится родителями (законными представителями) в ежемесячном режиме.</w:t>
      </w:r>
      <w:r w:rsidRPr="003B3849">
        <w:rPr>
          <w:sz w:val="28"/>
          <w:szCs w:val="28"/>
        </w:rPr>
        <w:br/>
        <w:t xml:space="preserve">      5.8. Обучающимся, воспитанникам с ограниченными возможностями здоровья предоставляется двухразовое бесплатное  питание.</w:t>
      </w:r>
    </w:p>
    <w:p w:rsidR="00234877" w:rsidRPr="003B3849" w:rsidRDefault="00234877" w:rsidP="00234877">
      <w:pPr>
        <w:tabs>
          <w:tab w:val="left" w:pos="540"/>
          <w:tab w:val="left" w:pos="720"/>
          <w:tab w:val="left" w:pos="931"/>
        </w:tabs>
        <w:ind w:left="43" w:firstLine="497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Обучающийся с ограниченными возможностями здоровья – 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образования. Статус обучающегося с ограниченными возможностями здоровья подтверждается заключением </w:t>
      </w:r>
      <w:proofErr w:type="spellStart"/>
      <w:r w:rsidRPr="003B3849">
        <w:rPr>
          <w:sz w:val="28"/>
          <w:szCs w:val="28"/>
        </w:rPr>
        <w:t>психолого</w:t>
      </w:r>
      <w:proofErr w:type="spellEnd"/>
      <w:r w:rsidRPr="003B3849">
        <w:rPr>
          <w:sz w:val="28"/>
          <w:szCs w:val="28"/>
        </w:rPr>
        <w:t>–медико-педагогической комиссии.</w:t>
      </w:r>
    </w:p>
    <w:p w:rsidR="009E7877" w:rsidRPr="003B3849" w:rsidRDefault="00234877" w:rsidP="009E787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Питание обучающихся, воспитанников с ограниченными возможностями здоровья осуществляется в соответствии с приказом директора МАОУ </w:t>
      </w:r>
      <w:r w:rsidR="009E7877" w:rsidRPr="003B3849">
        <w:rPr>
          <w:sz w:val="28"/>
          <w:szCs w:val="28"/>
        </w:rPr>
        <w:t xml:space="preserve">«Карачинская СОШ» </w:t>
      </w:r>
    </w:p>
    <w:p w:rsidR="00234877" w:rsidRPr="003B3849" w:rsidRDefault="00234877" w:rsidP="009E7877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Приказ о предоставлении питания обучающимся, воспитанникам с ограниченными возможностями здоровья издается 2 раза в год по состоянию на 1 сентября и 1 января.</w:t>
      </w:r>
    </w:p>
    <w:p w:rsidR="00234877" w:rsidRPr="003B3849" w:rsidRDefault="00234877" w:rsidP="00234877">
      <w:pPr>
        <w:shd w:val="clear" w:color="auto" w:fill="FFFFFF"/>
        <w:tabs>
          <w:tab w:val="left" w:pos="643"/>
        </w:tabs>
        <w:ind w:left="43"/>
        <w:jc w:val="both"/>
        <w:rPr>
          <w:b/>
          <w:bCs/>
          <w:color w:val="000000"/>
          <w:spacing w:val="1"/>
          <w:sz w:val="28"/>
          <w:szCs w:val="28"/>
        </w:rPr>
      </w:pPr>
      <w:r w:rsidRPr="003B3849">
        <w:rPr>
          <w:sz w:val="28"/>
          <w:szCs w:val="28"/>
        </w:rPr>
        <w:t xml:space="preserve">      5.9. Изменения в списки учащихся на обеспечение питанием вносятся в связи с прибытием и убытием учащихся ОУ в течение учебного года.</w:t>
      </w:r>
    </w:p>
    <w:p w:rsidR="00234877" w:rsidRPr="003B3849" w:rsidRDefault="00234877" w:rsidP="00234877">
      <w:pPr>
        <w:shd w:val="clear" w:color="auto" w:fill="FFFFFF"/>
        <w:tabs>
          <w:tab w:val="left" w:pos="643"/>
        </w:tabs>
        <w:ind w:left="43"/>
        <w:jc w:val="center"/>
        <w:rPr>
          <w:b/>
          <w:bCs/>
          <w:color w:val="000000"/>
          <w:spacing w:val="1"/>
          <w:sz w:val="28"/>
          <w:szCs w:val="28"/>
        </w:rPr>
      </w:pPr>
    </w:p>
    <w:p w:rsidR="00234877" w:rsidRPr="003B3849" w:rsidRDefault="00234877" w:rsidP="00234877">
      <w:pPr>
        <w:shd w:val="clear" w:color="auto" w:fill="FFFFFF"/>
        <w:tabs>
          <w:tab w:val="left" w:pos="643"/>
        </w:tabs>
        <w:ind w:left="43"/>
        <w:jc w:val="center"/>
        <w:rPr>
          <w:b/>
          <w:bCs/>
          <w:color w:val="000000"/>
          <w:spacing w:val="1"/>
          <w:sz w:val="28"/>
          <w:szCs w:val="28"/>
        </w:rPr>
      </w:pPr>
      <w:r w:rsidRPr="003B3849">
        <w:rPr>
          <w:b/>
          <w:bCs/>
          <w:color w:val="000000"/>
          <w:spacing w:val="1"/>
          <w:sz w:val="28"/>
          <w:szCs w:val="28"/>
        </w:rPr>
        <w:t xml:space="preserve">6. </w:t>
      </w:r>
      <w:proofErr w:type="gramStart"/>
      <w:r w:rsidRPr="003B3849">
        <w:rPr>
          <w:b/>
          <w:bCs/>
          <w:spacing w:val="1"/>
          <w:sz w:val="28"/>
          <w:szCs w:val="28"/>
        </w:rPr>
        <w:t>Контроль за</w:t>
      </w:r>
      <w:proofErr w:type="gramEnd"/>
      <w:r w:rsidRPr="003B3849">
        <w:rPr>
          <w:b/>
          <w:bCs/>
          <w:spacing w:val="1"/>
          <w:sz w:val="28"/>
          <w:szCs w:val="28"/>
        </w:rPr>
        <w:t xml:space="preserve"> обеспечением питания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6.1. Контроль за </w:t>
      </w:r>
      <w:r w:rsidRPr="003B3849">
        <w:rPr>
          <w:bCs/>
          <w:sz w:val="28"/>
          <w:szCs w:val="28"/>
        </w:rPr>
        <w:t xml:space="preserve">обеспечением питания </w:t>
      </w:r>
      <w:proofErr w:type="gramStart"/>
      <w:r w:rsidRPr="003B3849">
        <w:rPr>
          <w:sz w:val="28"/>
          <w:szCs w:val="28"/>
        </w:rPr>
        <w:t>обучающихся</w:t>
      </w:r>
      <w:proofErr w:type="gramEnd"/>
      <w:r w:rsidRPr="003B3849">
        <w:rPr>
          <w:sz w:val="28"/>
          <w:szCs w:val="28"/>
        </w:rPr>
        <w:t xml:space="preserve"> осуществляется утвержденной, приказом директора, комиссией.</w:t>
      </w:r>
    </w:p>
    <w:p w:rsidR="00234877" w:rsidRPr="003B3849" w:rsidRDefault="00234877" w:rsidP="00234877">
      <w:pPr>
        <w:shd w:val="clear" w:color="auto" w:fill="FFFFFF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6.2. По результатам проверок комиссия принимает меры по устранению нарушений и привлечению к ответственности виновных лиц.</w:t>
      </w:r>
    </w:p>
    <w:p w:rsidR="00234877" w:rsidRPr="003B3849" w:rsidRDefault="00234877" w:rsidP="00234877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color w:val="000000"/>
          <w:spacing w:val="3"/>
          <w:sz w:val="28"/>
          <w:szCs w:val="28"/>
        </w:rPr>
      </w:pPr>
      <w:r w:rsidRPr="003B3849">
        <w:rPr>
          <w:color w:val="000000"/>
          <w:spacing w:val="-4"/>
          <w:sz w:val="28"/>
          <w:szCs w:val="28"/>
        </w:rPr>
        <w:t xml:space="preserve">6.3. </w:t>
      </w:r>
      <w:r w:rsidRPr="003B3849">
        <w:rPr>
          <w:spacing w:val="6"/>
          <w:sz w:val="28"/>
          <w:szCs w:val="28"/>
        </w:rPr>
        <w:t xml:space="preserve">Контроль </w:t>
      </w:r>
      <w:r w:rsidRPr="003B3849">
        <w:rPr>
          <w:bCs/>
          <w:spacing w:val="6"/>
          <w:sz w:val="28"/>
          <w:szCs w:val="28"/>
        </w:rPr>
        <w:t xml:space="preserve">обеспечения питанием </w:t>
      </w:r>
      <w:r w:rsidRPr="003B3849">
        <w:rPr>
          <w:spacing w:val="6"/>
          <w:sz w:val="28"/>
          <w:szCs w:val="28"/>
        </w:rPr>
        <w:t xml:space="preserve">обучающихся </w:t>
      </w:r>
      <w:r w:rsidRPr="003B3849">
        <w:rPr>
          <w:color w:val="000000"/>
          <w:spacing w:val="6"/>
          <w:sz w:val="28"/>
          <w:szCs w:val="28"/>
        </w:rPr>
        <w:t xml:space="preserve">осуществляется не реже 1 раза в </w:t>
      </w:r>
      <w:r w:rsidRPr="003B3849">
        <w:rPr>
          <w:color w:val="000000"/>
          <w:spacing w:val="3"/>
          <w:sz w:val="28"/>
          <w:szCs w:val="28"/>
        </w:rPr>
        <w:t>месяц, по результатам проверок составляются акты, справки.</w:t>
      </w:r>
    </w:p>
    <w:p w:rsidR="00234877" w:rsidRPr="003B3849" w:rsidRDefault="00234877" w:rsidP="00234877">
      <w:pPr>
        <w:jc w:val="center"/>
        <w:rPr>
          <w:b/>
          <w:sz w:val="28"/>
          <w:szCs w:val="28"/>
        </w:rPr>
      </w:pPr>
      <w:r w:rsidRPr="003B3849">
        <w:rPr>
          <w:b/>
          <w:sz w:val="28"/>
          <w:szCs w:val="28"/>
        </w:rPr>
        <w:t xml:space="preserve">7. Права и обязанности </w:t>
      </w:r>
    </w:p>
    <w:p w:rsidR="00234877" w:rsidRPr="003B3849" w:rsidRDefault="00234877" w:rsidP="00234877">
      <w:pPr>
        <w:jc w:val="center"/>
        <w:rPr>
          <w:b/>
          <w:sz w:val="28"/>
          <w:szCs w:val="28"/>
        </w:rPr>
      </w:pPr>
      <w:r w:rsidRPr="003B3849">
        <w:rPr>
          <w:b/>
          <w:sz w:val="28"/>
          <w:szCs w:val="28"/>
        </w:rPr>
        <w:t>родителей (законных представителей) обучающихся</w:t>
      </w:r>
    </w:p>
    <w:p w:rsidR="00234877" w:rsidRPr="003B3849" w:rsidRDefault="00234877" w:rsidP="00234877">
      <w:pPr>
        <w:jc w:val="center"/>
        <w:rPr>
          <w:b/>
          <w:sz w:val="28"/>
          <w:szCs w:val="28"/>
        </w:rPr>
      </w:pPr>
    </w:p>
    <w:p w:rsidR="00234877" w:rsidRPr="003B3849" w:rsidRDefault="00234877" w:rsidP="00234877">
      <w:pPr>
        <w:rPr>
          <w:sz w:val="28"/>
          <w:szCs w:val="28"/>
        </w:rPr>
      </w:pPr>
      <w:r w:rsidRPr="003B3849">
        <w:rPr>
          <w:sz w:val="28"/>
          <w:szCs w:val="28"/>
        </w:rPr>
        <w:t xml:space="preserve">7.1. Родители (законные представители) </w:t>
      </w:r>
      <w:proofErr w:type="gramStart"/>
      <w:r w:rsidRPr="003B3849">
        <w:rPr>
          <w:sz w:val="28"/>
          <w:szCs w:val="28"/>
        </w:rPr>
        <w:t>обучающихся</w:t>
      </w:r>
      <w:proofErr w:type="gramEnd"/>
      <w:r w:rsidRPr="003B3849">
        <w:rPr>
          <w:sz w:val="28"/>
          <w:szCs w:val="28"/>
        </w:rPr>
        <w:t xml:space="preserve"> имеют право: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- вносить предложения по улучшению организации питания </w:t>
      </w:r>
      <w:proofErr w:type="gramStart"/>
      <w:r w:rsidRPr="003B3849">
        <w:rPr>
          <w:sz w:val="28"/>
          <w:szCs w:val="28"/>
        </w:rPr>
        <w:t>обучающихся</w:t>
      </w:r>
      <w:proofErr w:type="gramEnd"/>
      <w:r w:rsidRPr="003B3849">
        <w:rPr>
          <w:sz w:val="28"/>
          <w:szCs w:val="28"/>
        </w:rPr>
        <w:t xml:space="preserve"> лично, через родительские комитеты и иные органы государственно-общественного самоуправления;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знакомиться с примерным и ежедневным меню, ценами на готовую продукцию в столовых и буфетах;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- оказывать в добровольном порядке благотворительную помощь с целью улучшения </w:t>
      </w:r>
      <w:r w:rsidRPr="003B3849">
        <w:rPr>
          <w:bCs/>
          <w:sz w:val="28"/>
          <w:szCs w:val="28"/>
        </w:rPr>
        <w:t xml:space="preserve">питания </w:t>
      </w:r>
      <w:proofErr w:type="gramStart"/>
      <w:r w:rsidRPr="003B3849">
        <w:rPr>
          <w:sz w:val="28"/>
          <w:szCs w:val="28"/>
        </w:rPr>
        <w:t>обучающихся</w:t>
      </w:r>
      <w:proofErr w:type="gramEnd"/>
      <w:r w:rsidRPr="003B3849">
        <w:rPr>
          <w:sz w:val="28"/>
          <w:szCs w:val="28"/>
        </w:rPr>
        <w:t xml:space="preserve"> в соответствии с действующим законодательством.</w:t>
      </w:r>
    </w:p>
    <w:p w:rsidR="00234877" w:rsidRPr="003B3849" w:rsidRDefault="00234877" w:rsidP="00234877">
      <w:pPr>
        <w:rPr>
          <w:sz w:val="28"/>
          <w:szCs w:val="28"/>
        </w:rPr>
      </w:pPr>
      <w:r w:rsidRPr="003B3849">
        <w:rPr>
          <w:sz w:val="28"/>
          <w:szCs w:val="28"/>
        </w:rPr>
        <w:t xml:space="preserve">7.2. Родители (законные представители) </w:t>
      </w:r>
      <w:proofErr w:type="gramStart"/>
      <w:r w:rsidRPr="003B3849">
        <w:rPr>
          <w:sz w:val="28"/>
          <w:szCs w:val="28"/>
        </w:rPr>
        <w:t>обучающихся</w:t>
      </w:r>
      <w:proofErr w:type="gramEnd"/>
      <w:r w:rsidRPr="003B3849">
        <w:rPr>
          <w:sz w:val="28"/>
          <w:szCs w:val="28"/>
        </w:rPr>
        <w:t xml:space="preserve"> обязаны: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 для обеспечения ребенка льготным питанием, предоставлять в Управление социальной защиты населения Тобольского района все необходимые документы, предусмотренные действующими нормативно-правовыми актами в срок до 28 августа и до 28 декабря каждого года;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своевременно вносить плату за питание ребенка;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своевременно сообщать классному руководителю о болезни ребенка или его временном отсутствии в ОУ для снятия его с питания на период его фактического отсутствия;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234877" w:rsidRPr="003B3849" w:rsidRDefault="00234877" w:rsidP="00234877">
      <w:pPr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вести разъяснительную работу со своими детьми по привитию им навыков здорового образа жизни и правильного питания.</w:t>
      </w:r>
    </w:p>
    <w:p w:rsidR="00234877" w:rsidRPr="003B3849" w:rsidRDefault="00234877" w:rsidP="00234877">
      <w:pPr>
        <w:ind w:firstLine="360"/>
        <w:jc w:val="both"/>
        <w:rPr>
          <w:sz w:val="28"/>
          <w:szCs w:val="28"/>
        </w:rPr>
      </w:pPr>
    </w:p>
    <w:p w:rsidR="00234877" w:rsidRPr="003B3849" w:rsidRDefault="00234877" w:rsidP="00234877">
      <w:pPr>
        <w:ind w:left="540" w:hanging="540"/>
        <w:jc w:val="center"/>
        <w:rPr>
          <w:b/>
          <w:sz w:val="28"/>
          <w:szCs w:val="28"/>
        </w:rPr>
      </w:pPr>
      <w:r w:rsidRPr="003B3849">
        <w:rPr>
          <w:b/>
          <w:sz w:val="28"/>
          <w:szCs w:val="28"/>
        </w:rPr>
        <w:t xml:space="preserve">8. Информационно-просветительская работа </w:t>
      </w:r>
    </w:p>
    <w:p w:rsidR="00234877" w:rsidRPr="003B3849" w:rsidRDefault="00234877" w:rsidP="00234877">
      <w:pPr>
        <w:ind w:left="540" w:hanging="540"/>
        <w:jc w:val="center"/>
        <w:rPr>
          <w:b/>
          <w:sz w:val="28"/>
          <w:szCs w:val="28"/>
        </w:rPr>
      </w:pPr>
      <w:r w:rsidRPr="003B3849">
        <w:rPr>
          <w:b/>
          <w:sz w:val="28"/>
          <w:szCs w:val="28"/>
        </w:rPr>
        <w:t>и мониторинг организации питания</w:t>
      </w:r>
    </w:p>
    <w:p w:rsidR="00234877" w:rsidRPr="003B3849" w:rsidRDefault="00234877" w:rsidP="00234877">
      <w:pPr>
        <w:tabs>
          <w:tab w:val="num" w:pos="900"/>
        </w:tabs>
        <w:jc w:val="center"/>
        <w:rPr>
          <w:b/>
          <w:sz w:val="28"/>
          <w:szCs w:val="28"/>
        </w:rPr>
      </w:pPr>
    </w:p>
    <w:p w:rsidR="00234877" w:rsidRPr="003B3849" w:rsidRDefault="009E7877" w:rsidP="00234877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8.1. МАОУ «Карачинская СОШ» </w:t>
      </w:r>
      <w:r w:rsidR="00234877" w:rsidRPr="003B3849">
        <w:rPr>
          <w:sz w:val="28"/>
          <w:szCs w:val="28"/>
        </w:rPr>
        <w:t>с целью совершенствования организации питания:</w:t>
      </w:r>
    </w:p>
    <w:p w:rsidR="00234877" w:rsidRPr="003B3849" w:rsidRDefault="00234877" w:rsidP="00234877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sz w:val="28"/>
          <w:szCs w:val="28"/>
        </w:rPr>
      </w:pPr>
    </w:p>
    <w:p w:rsidR="00234877" w:rsidRPr="003B3849" w:rsidRDefault="00234877" w:rsidP="00234877">
      <w:pPr>
        <w:tabs>
          <w:tab w:val="num" w:pos="900"/>
          <w:tab w:val="left" w:pos="1440"/>
        </w:tabs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3B3849">
        <w:rPr>
          <w:sz w:val="28"/>
          <w:szCs w:val="28"/>
        </w:rPr>
        <w:t>внеучебных</w:t>
      </w:r>
      <w:proofErr w:type="spellEnd"/>
      <w:r w:rsidRPr="003B3849">
        <w:rPr>
          <w:sz w:val="28"/>
          <w:szCs w:val="28"/>
        </w:rPr>
        <w:t xml:space="preserve"> мероприятий;</w:t>
      </w:r>
    </w:p>
    <w:p w:rsidR="00234877" w:rsidRPr="003B3849" w:rsidRDefault="00234877" w:rsidP="00234877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234877" w:rsidRPr="003B3849" w:rsidRDefault="00234877" w:rsidP="0023487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B3849">
        <w:rPr>
          <w:color w:val="000000"/>
          <w:sz w:val="28"/>
          <w:szCs w:val="28"/>
        </w:rPr>
        <w:t xml:space="preserve">- изучает режим и рацион питания обучающихся в домашних условиях, потребности и возможности родителей в решении вопросов улучшения </w:t>
      </w:r>
      <w:r w:rsidRPr="003B3849">
        <w:rPr>
          <w:sz w:val="28"/>
          <w:szCs w:val="28"/>
        </w:rPr>
        <w:t>питания обучающихся с учётом режима функционирования общеобразовательной организации,</w:t>
      </w:r>
      <w:r w:rsidRPr="003B3849">
        <w:rPr>
          <w:color w:val="000000"/>
          <w:sz w:val="28"/>
          <w:szCs w:val="28"/>
        </w:rPr>
        <w:t xml:space="preserve"> пропускной способности столовой, оборудования пищеблока;</w:t>
      </w:r>
    </w:p>
    <w:p w:rsidR="00234877" w:rsidRPr="003B3849" w:rsidRDefault="00234877" w:rsidP="0023487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3849">
        <w:rPr>
          <w:color w:val="000000"/>
          <w:sz w:val="28"/>
          <w:szCs w:val="28"/>
        </w:rPr>
        <w:t>-</w:t>
      </w:r>
      <w:r w:rsidRPr="003B3849">
        <w:rPr>
          <w:sz w:val="28"/>
          <w:szCs w:val="28"/>
        </w:rPr>
        <w:t>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234877" w:rsidRPr="003B3849" w:rsidRDefault="00234877" w:rsidP="0023487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</w:t>
      </w:r>
      <w:r w:rsidRPr="003B3849">
        <w:rPr>
          <w:sz w:val="28"/>
          <w:szCs w:val="28"/>
        </w:rPr>
        <w:lastRenderedPageBreak/>
        <w:t>привлечения специалистов заинтересованных ведомств и организаций, компетентных в вопросах организации питания;</w:t>
      </w:r>
    </w:p>
    <w:p w:rsidR="00234877" w:rsidRPr="003B3849" w:rsidRDefault="00234877" w:rsidP="0023487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3B3849">
        <w:rPr>
          <w:sz w:val="28"/>
          <w:szCs w:val="28"/>
        </w:rPr>
        <w:t>контролю за</w:t>
      </w:r>
      <w:proofErr w:type="gramEnd"/>
      <w:r w:rsidRPr="003B3849">
        <w:rPr>
          <w:sz w:val="28"/>
          <w:szCs w:val="28"/>
        </w:rPr>
        <w:t xml:space="preserve"> качеством питания;</w:t>
      </w:r>
    </w:p>
    <w:p w:rsidR="00234877" w:rsidRPr="003B3849" w:rsidRDefault="00234877" w:rsidP="0023487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-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показателям </w:t>
      </w:r>
      <w:proofErr w:type="gramStart"/>
      <w:r w:rsidRPr="003B3849">
        <w:rPr>
          <w:sz w:val="28"/>
          <w:szCs w:val="28"/>
        </w:rPr>
        <w:t>эффективности реализации мероприятий областной программы совершенствования организации</w:t>
      </w:r>
      <w:proofErr w:type="gramEnd"/>
      <w:r w:rsidRPr="003B3849">
        <w:rPr>
          <w:sz w:val="28"/>
          <w:szCs w:val="28"/>
        </w:rPr>
        <w:t xml:space="preserve"> питания, в том числе:</w:t>
      </w:r>
    </w:p>
    <w:p w:rsidR="00234877" w:rsidRPr="003B3849" w:rsidRDefault="00234877" w:rsidP="00234877">
      <w:pPr>
        <w:numPr>
          <w:ilvl w:val="0"/>
          <w:numId w:val="4"/>
        </w:numPr>
        <w:ind w:left="72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количество </w:t>
      </w:r>
      <w:proofErr w:type="gramStart"/>
      <w:r w:rsidRPr="003B3849">
        <w:rPr>
          <w:sz w:val="28"/>
          <w:szCs w:val="28"/>
        </w:rPr>
        <w:t>обучающихся</w:t>
      </w:r>
      <w:proofErr w:type="gramEnd"/>
      <w:r w:rsidRPr="003B3849">
        <w:rPr>
          <w:sz w:val="28"/>
          <w:szCs w:val="28"/>
        </w:rPr>
        <w:t>, охваченных питанием, в том числе двухразовым;</w:t>
      </w:r>
    </w:p>
    <w:p w:rsidR="00234877" w:rsidRPr="003B3849" w:rsidRDefault="00234877" w:rsidP="00234877">
      <w:pPr>
        <w:numPr>
          <w:ilvl w:val="0"/>
          <w:numId w:val="4"/>
        </w:numPr>
        <w:ind w:left="72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количество обогащенных и витаминизированных продуктов, используемых в рационе питания;</w:t>
      </w:r>
    </w:p>
    <w:p w:rsidR="00234877" w:rsidRPr="003B3849" w:rsidRDefault="00234877" w:rsidP="00234877">
      <w:pPr>
        <w:numPr>
          <w:ilvl w:val="0"/>
          <w:numId w:val="4"/>
        </w:numPr>
        <w:ind w:left="72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количество работников столовых, повысивших квалификацию в текущем году на областных, районных курсах, семинарах;</w:t>
      </w:r>
    </w:p>
    <w:p w:rsidR="00234877" w:rsidRPr="003B3849" w:rsidRDefault="00234877" w:rsidP="00234877">
      <w:pPr>
        <w:numPr>
          <w:ilvl w:val="0"/>
          <w:numId w:val="4"/>
        </w:numPr>
        <w:ind w:left="72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обеспеченность пищеблока столовой современным технологическим оборудованием;</w:t>
      </w:r>
    </w:p>
    <w:p w:rsidR="00234877" w:rsidRPr="003B3849" w:rsidRDefault="00234877" w:rsidP="00234877">
      <w:pPr>
        <w:numPr>
          <w:ilvl w:val="0"/>
          <w:numId w:val="4"/>
        </w:numPr>
        <w:ind w:left="72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>удовлетворенность детей и их родителей организацией и качеством предоставляемого питания.</w:t>
      </w:r>
    </w:p>
    <w:p w:rsidR="00234877" w:rsidRPr="003B3849" w:rsidRDefault="00234877" w:rsidP="00234877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8.2. Интенсивность и эффективность работы классных </w:t>
      </w:r>
      <w:proofErr w:type="gramStart"/>
      <w:r w:rsidRPr="003B3849">
        <w:rPr>
          <w:sz w:val="28"/>
          <w:szCs w:val="28"/>
        </w:rPr>
        <w:t>руководителей</w:t>
      </w:r>
      <w:proofErr w:type="gramEnd"/>
      <w:r w:rsidRPr="003B3849">
        <w:rPr>
          <w:sz w:val="28"/>
          <w:szCs w:val="28"/>
        </w:rPr>
        <w:t xml:space="preserve"> по организации питания обучающихся учитываются при решении вопроса о стимулирующих выплатах из фонда заработной платы. </w:t>
      </w:r>
    </w:p>
    <w:p w:rsidR="00234877" w:rsidRPr="003B3849" w:rsidRDefault="00234877" w:rsidP="00234877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3B3849">
        <w:rPr>
          <w:sz w:val="28"/>
          <w:szCs w:val="28"/>
        </w:rPr>
        <w:t xml:space="preserve">8.3. Орган государственно-общественного управления ежеквартально заслушивает на своих заседаниях итоги работы комиссии, осуществляющей </w:t>
      </w:r>
      <w:proofErr w:type="gramStart"/>
      <w:r w:rsidRPr="003B3849">
        <w:rPr>
          <w:sz w:val="28"/>
          <w:szCs w:val="28"/>
        </w:rPr>
        <w:t>контроль за</w:t>
      </w:r>
      <w:proofErr w:type="gramEnd"/>
      <w:r w:rsidRPr="003B3849">
        <w:rPr>
          <w:sz w:val="28"/>
          <w:szCs w:val="28"/>
        </w:rPr>
        <w:t xml:space="preserve"> организацией питания, вносит предложения в части своей компетенции по улучшению питания.</w:t>
      </w:r>
    </w:p>
    <w:p w:rsidR="00234877" w:rsidRPr="003B3849" w:rsidRDefault="00234877" w:rsidP="00234877">
      <w:pPr>
        <w:tabs>
          <w:tab w:val="num" w:pos="900"/>
          <w:tab w:val="left" w:pos="1440"/>
        </w:tabs>
        <w:ind w:firstLine="540"/>
        <w:jc w:val="both"/>
        <w:rPr>
          <w:color w:val="000000"/>
          <w:sz w:val="28"/>
          <w:szCs w:val="28"/>
        </w:rPr>
      </w:pPr>
      <w:r w:rsidRPr="003B3849">
        <w:rPr>
          <w:sz w:val="28"/>
          <w:szCs w:val="28"/>
        </w:rPr>
        <w:t xml:space="preserve"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</w:t>
      </w:r>
      <w:r w:rsidRPr="003B3849">
        <w:rPr>
          <w:color w:val="000000"/>
          <w:sz w:val="28"/>
          <w:szCs w:val="28"/>
        </w:rPr>
        <w:t>публичного отчета.</w:t>
      </w:r>
    </w:p>
    <w:p w:rsidR="00440813" w:rsidRPr="003B3849" w:rsidRDefault="00440813">
      <w:pPr>
        <w:rPr>
          <w:sz w:val="28"/>
          <w:szCs w:val="28"/>
        </w:rPr>
      </w:pPr>
    </w:p>
    <w:sectPr w:rsidR="00440813" w:rsidRPr="003B3849" w:rsidSect="003B38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362A"/>
    <w:multiLevelType w:val="hybridMultilevel"/>
    <w:tmpl w:val="141E2048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2222D"/>
    <w:multiLevelType w:val="multilevel"/>
    <w:tmpl w:val="ABBCC83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767B2C67"/>
    <w:multiLevelType w:val="hybridMultilevel"/>
    <w:tmpl w:val="782A59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4877"/>
    <w:rsid w:val="00234877"/>
    <w:rsid w:val="003B3849"/>
    <w:rsid w:val="00440813"/>
    <w:rsid w:val="006618DE"/>
    <w:rsid w:val="009E7877"/>
    <w:rsid w:val="00AF7253"/>
    <w:rsid w:val="00B83838"/>
    <w:rsid w:val="00C7077F"/>
    <w:rsid w:val="00CD4E6A"/>
    <w:rsid w:val="00D6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6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487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D4E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8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2014-12-09T13:19:00Z</cp:lastPrinted>
  <dcterms:created xsi:type="dcterms:W3CDTF">2014-12-09T14:53:00Z</dcterms:created>
  <dcterms:modified xsi:type="dcterms:W3CDTF">2014-12-09T14:53:00Z</dcterms:modified>
</cp:coreProperties>
</file>