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информатике </w:t>
      </w:r>
      <w:r w:rsidR="007D1C9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896D94" w:rsidRDefault="006970D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</w:t>
            </w:r>
          </w:p>
          <w:p w:rsidR="00896D94" w:rsidRPr="00733F73" w:rsidRDefault="00896D94" w:rsidP="00697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6970DE">
              <w:trPr>
                <w:trHeight w:val="3201"/>
              </w:trPr>
              <w:tc>
                <w:tcPr>
                  <w:tcW w:w="0" w:type="auto"/>
                </w:tcPr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</w:rPr>
                    <w:t>Рабочая программа составлена на основе:</w:t>
                  </w:r>
                  <w:r w:rsidRPr="006970DE">
                    <w:t xml:space="preserve"> </w:t>
                  </w: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- </w:t>
                  </w:r>
                  <w:r w:rsidRPr="006970DE">
                    <w:t xml:space="preserve">рабочей программы по предмету «Информатика и ИКТ». </w:t>
                  </w: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Количество часов: </w:t>
                  </w:r>
                  <w:r w:rsidRPr="006970DE">
                    <w:t>рабочая программа рассчитана 1 учебный час в неделю в 8 классе, общий объем</w:t>
                  </w:r>
                  <w:r>
                    <w:t xml:space="preserve"> - 68</w:t>
                  </w:r>
                  <w:r w:rsidRPr="006970DE">
                    <w:t xml:space="preserve"> часов. </w:t>
                  </w: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6970DE" w:rsidRDefault="006970DE" w:rsidP="006970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Угринович Н.Д.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ИКТ: учебник для 8</w:t>
                  </w:r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 / Н.Д. Угринович. – М.:БИНОМ. Лаборатория знаний, 2010; </w:t>
                  </w: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6970DE" w:rsidRPr="006970DE" w:rsidRDefault="006970DE" w:rsidP="006970DE">
                  <w:pPr>
                    <w:pStyle w:val="Default"/>
                    <w:jc w:val="both"/>
                  </w:pPr>
                  <w:r w:rsidRPr="006970DE">
                    <w:t xml:space="preserve">- формирование целостного мировоззрения за счет развития представлений об информации как важнейшем стратегическом ресурсе развития личности; понимания роли информационных процессов в современном мире; </w:t>
                  </w:r>
                </w:p>
                <w:p w:rsidR="006970DE" w:rsidRPr="006970DE" w:rsidRDefault="006970DE" w:rsidP="006970DE">
                  <w:pPr>
                    <w:pStyle w:val="Default"/>
                    <w:jc w:val="both"/>
                  </w:pPr>
                  <w:r w:rsidRPr="006970DE">
                    <w:t xml:space="preserve">- совершенствование общеучебных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школьников; </w:t>
                  </w:r>
                </w:p>
                <w:p w:rsidR="006970DE" w:rsidRDefault="006970DE" w:rsidP="006970D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6970DE">
                    <w:t>- воспитание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0D3122" w:rsidRPr="00733F73" w:rsidRDefault="006970DE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>- рабочей программы по предмету «Информатика и ИКТ»;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Угриновича Н.Д. «Программа курса информатики и ИКТ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основной школы (8– 9 классы)».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Учебно-методический комплект: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- Угринович Н.Д. Информатика и ИКТ: учебник для 9 класса / Н.Д. Угринович. – М.:БИНОМ. Лаборатория знаний, 2010;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цифровых образовательных ресурсов.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рассчитана на 2 часа в неделю, общий объем - 68 часов в год.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знаний,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интересов, интеллектуальных и творческих способностей средствами ИКТ; </w:t>
            </w: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      </w:r>
          </w:p>
          <w:p w:rsidR="000D3122" w:rsidRP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      </w:r>
            <w:r w:rsidR="00153FC9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6970DE"/>
    <w:rsid w:val="006C0DDF"/>
    <w:rsid w:val="00733F73"/>
    <w:rsid w:val="007C080D"/>
    <w:rsid w:val="007D1C96"/>
    <w:rsid w:val="007E086E"/>
    <w:rsid w:val="00821973"/>
    <w:rsid w:val="00896D94"/>
    <w:rsid w:val="008B77A9"/>
    <w:rsid w:val="00907D7B"/>
    <w:rsid w:val="009A6A33"/>
    <w:rsid w:val="00AB71A3"/>
    <w:rsid w:val="00BB3C87"/>
    <w:rsid w:val="00C32955"/>
    <w:rsid w:val="00D06EE9"/>
    <w:rsid w:val="00E21180"/>
    <w:rsid w:val="00E23715"/>
    <w:rsid w:val="00E53041"/>
    <w:rsid w:val="00E706DA"/>
    <w:rsid w:val="00EB53BD"/>
    <w:rsid w:val="00EB7CD2"/>
    <w:rsid w:val="00ED3366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2016-10-30T03:33:00Z</dcterms:created>
  <dcterms:modified xsi:type="dcterms:W3CDTF">2016-11-19T12:50:00Z</dcterms:modified>
</cp:coreProperties>
</file>