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9C1DF3">
        <w:rPr>
          <w:rFonts w:ascii="Times New Roman" w:hAnsi="Times New Roman" w:cs="Times New Roman"/>
          <w:b/>
          <w:bCs/>
          <w:sz w:val="28"/>
          <w:szCs w:val="28"/>
        </w:rPr>
        <w:t xml:space="preserve">русскому </w:t>
      </w:r>
      <w:r w:rsidR="009C1DF3" w:rsidRPr="009C1DF3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9C1DF3">
        <w:rPr>
          <w:rFonts w:ascii="Times New Roman" w:hAnsi="Times New Roman" w:cs="Times New Roman"/>
          <w:b/>
          <w:bCs/>
          <w:sz w:val="28"/>
          <w:szCs w:val="28"/>
        </w:rPr>
        <w:t>зыку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4575">
        <w:rPr>
          <w:rFonts w:ascii="Times New Roman" w:hAnsi="Times New Roman" w:cs="Times New Roman"/>
          <w:b/>
          <w:bCs/>
          <w:sz w:val="28"/>
          <w:szCs w:val="28"/>
        </w:rPr>
        <w:t>1-</w:t>
      </w:r>
      <w:r w:rsidR="00AF4575">
        <w:rPr>
          <w:rFonts w:ascii="Times New Roman" w:hAnsi="Times New Roman" w:cs="Times New Roman"/>
          <w:b/>
          <w:sz w:val="28"/>
          <w:szCs w:val="28"/>
        </w:rPr>
        <w:t>4</w:t>
      </w:r>
      <w:r w:rsidR="00AF4575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136AE1" w:rsidRPr="00896D94" w:rsidRDefault="00136AE1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916" w:type="dxa"/>
        <w:tblInd w:w="-318" w:type="dxa"/>
        <w:tblLook w:val="04A0"/>
      </w:tblPr>
      <w:tblGrid>
        <w:gridCol w:w="2127"/>
        <w:gridCol w:w="8789"/>
      </w:tblGrid>
      <w:tr w:rsidR="00896D94" w:rsidRPr="00896D94" w:rsidTr="005E3A23">
        <w:tc>
          <w:tcPr>
            <w:tcW w:w="2127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789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5E3A23">
        <w:tc>
          <w:tcPr>
            <w:tcW w:w="2127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9C1DF3" w:rsidRPr="009C1DF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русскому языку</w:t>
            </w:r>
          </w:p>
          <w:p w:rsidR="00896D94" w:rsidRDefault="00DF6B57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9" w:type="dxa"/>
          </w:tcPr>
          <w:p w:rsid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Рабочая программа </w:t>
            </w:r>
            <w:proofErr w:type="gramStart"/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основе:</w:t>
            </w:r>
          </w:p>
          <w:p w:rsidR="00136AE1" w:rsidRDefault="00136AE1" w:rsidP="00136A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77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требованиями </w:t>
            </w:r>
            <w:proofErr w:type="gramStart"/>
            <w:r w:rsidRPr="00277B8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</w:t>
            </w:r>
            <w:proofErr w:type="gramEnd"/>
            <w:r w:rsidRPr="00277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государственного общеобразовательного стандарта начального общего образования,</w:t>
            </w:r>
          </w:p>
          <w:p w:rsidR="00136AE1" w:rsidRPr="00277B83" w:rsidRDefault="00136AE1" w:rsidP="00136A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</w:t>
            </w:r>
            <w:r w:rsidRPr="00277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римерных программ начального общего образования, на основе авторской программы по </w:t>
            </w:r>
            <w:r w:rsidRPr="00277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русскому языку М.Л. </w:t>
            </w:r>
            <w:proofErr w:type="spellStart"/>
            <w:r w:rsidRPr="00277B83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Каленчук</w:t>
            </w:r>
            <w:proofErr w:type="spellEnd"/>
            <w:r w:rsidRPr="00277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Н.А. </w:t>
            </w:r>
            <w:proofErr w:type="spellStart"/>
            <w:r w:rsidRPr="00277B83">
              <w:rPr>
                <w:rFonts w:ascii="Times New Roman" w:eastAsia="Times New Roman" w:hAnsi="Times New Roman" w:cs="Times New Roman"/>
                <w:sz w:val="24"/>
                <w:szCs w:val="24"/>
              </w:rPr>
              <w:t>Чураковой</w:t>
            </w:r>
            <w:proofErr w:type="spellEnd"/>
            <w:r w:rsidRPr="00277B8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77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 </w:t>
            </w:r>
            <w:proofErr w:type="spellStart"/>
            <w:r w:rsidRPr="00277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Малаховской</w:t>
            </w:r>
            <w:proofErr w:type="spellEnd"/>
            <w:r w:rsidRPr="00277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Т.А. Байковой, Н.М. Лаврова - «Программы по учебным предметам», издательство «</w:t>
            </w:r>
            <w:proofErr w:type="spellStart"/>
            <w:r w:rsidRPr="00277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Академкнига</w:t>
            </w:r>
            <w:proofErr w:type="spellEnd"/>
            <w:r w:rsidRPr="00277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2012. </w:t>
            </w:r>
          </w:p>
          <w:p w:rsidR="00136AE1" w:rsidRDefault="00136AE1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Учебники:</w:t>
            </w:r>
          </w:p>
          <w:p w:rsidR="00136AE1" w:rsidRPr="00277B83" w:rsidRDefault="00136AE1" w:rsidP="00136A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3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DF3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класс - «Русский язык: учебник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1,2,3,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1DF3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 w:rsidR="009C1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DF3" w:rsidRPr="009C1DF3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 учреждений</w:t>
            </w:r>
            <w:r w:rsidR="009C1DF3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277B8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Start"/>
            <w:r w:rsidRPr="00277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277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Академкнига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2013г</w:t>
            </w:r>
            <w:r w:rsidRPr="00277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136AE1" w:rsidRDefault="00136AE1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часов: 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составлена из расчета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AE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36AE1" w:rsidRPr="009C1D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AE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 w:rsidR="00136AE1">
              <w:rPr>
                <w:rFonts w:ascii="Times New Roman" w:hAnsi="Times New Roman" w:cs="Times New Roman"/>
                <w:sz w:val="24"/>
                <w:szCs w:val="24"/>
              </w:rPr>
              <w:t xml:space="preserve"> в каждом классе (5 часов в неделю)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AE1" w:rsidRDefault="00136AE1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программы:</w:t>
            </w:r>
          </w:p>
          <w:p w:rsidR="00136AE1" w:rsidRPr="00277B83" w:rsidRDefault="009C1DF3" w:rsidP="00136A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6AE1" w:rsidRPr="00277B8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познавательная цель  предполагает формирование у обучающихся представлений о языке как составляющей  целостной научной  картины мира, ознакомление учащихся с основными положениями науки о языке и формирование на этой основе знаково-символического и логического мышления учащихся; формирование языковой эрудиции школьника, его интереса к языку и речевому творчеству;  формирование научного представления о системе и структуре родного языка, развитие логического и абстрактного мышления, представление родного (русского) языка как части  окружающего мира;</w:t>
            </w:r>
          </w:p>
          <w:p w:rsidR="00896D94" w:rsidRPr="00136AE1" w:rsidRDefault="00136AE1" w:rsidP="00136A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77B8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proofErr w:type="spellStart"/>
            <w:r w:rsidRPr="00277B8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социокультурная</w:t>
            </w:r>
            <w:proofErr w:type="spellEnd"/>
            <w:r w:rsidRPr="00277B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r w:rsidRPr="00277B8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цель  изучения русского языка включает формирование коммуникативной компетенции обучающихся;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83334"/>
    <w:rsid w:val="000A5B01"/>
    <w:rsid w:val="000D3122"/>
    <w:rsid w:val="001029D3"/>
    <w:rsid w:val="00106F1C"/>
    <w:rsid w:val="00136AE1"/>
    <w:rsid w:val="00144F65"/>
    <w:rsid w:val="001451C0"/>
    <w:rsid w:val="00153FC9"/>
    <w:rsid w:val="001A6552"/>
    <w:rsid w:val="001C2B90"/>
    <w:rsid w:val="001C38EF"/>
    <w:rsid w:val="00240DAE"/>
    <w:rsid w:val="00246428"/>
    <w:rsid w:val="002540B1"/>
    <w:rsid w:val="003A3190"/>
    <w:rsid w:val="004A0AB2"/>
    <w:rsid w:val="004B086E"/>
    <w:rsid w:val="005E3A23"/>
    <w:rsid w:val="006C0DDF"/>
    <w:rsid w:val="006F41A9"/>
    <w:rsid w:val="00733F73"/>
    <w:rsid w:val="007C080D"/>
    <w:rsid w:val="007E086E"/>
    <w:rsid w:val="00821973"/>
    <w:rsid w:val="00896D94"/>
    <w:rsid w:val="009A6A33"/>
    <w:rsid w:val="009C1DF3"/>
    <w:rsid w:val="009D1C35"/>
    <w:rsid w:val="009E1F7D"/>
    <w:rsid w:val="00AB71A3"/>
    <w:rsid w:val="00AF4575"/>
    <w:rsid w:val="00BB3C87"/>
    <w:rsid w:val="00C00FEE"/>
    <w:rsid w:val="00C32955"/>
    <w:rsid w:val="00C740F7"/>
    <w:rsid w:val="00CA1228"/>
    <w:rsid w:val="00CB0529"/>
    <w:rsid w:val="00D06EE9"/>
    <w:rsid w:val="00DF152F"/>
    <w:rsid w:val="00DF6B57"/>
    <w:rsid w:val="00E706DA"/>
    <w:rsid w:val="00E976C1"/>
    <w:rsid w:val="00EB53BD"/>
    <w:rsid w:val="00EB7CD2"/>
    <w:rsid w:val="00F6507B"/>
    <w:rsid w:val="00F964BD"/>
    <w:rsid w:val="00F96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2016-10-30T04:34:00Z</dcterms:created>
  <dcterms:modified xsi:type="dcterms:W3CDTF">2016-11-18T20:02:00Z</dcterms:modified>
</cp:coreProperties>
</file>