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1B1" w:rsidRDefault="009F11B1" w:rsidP="009F11B1">
      <w:pPr>
        <w:spacing w:after="0" w:line="240" w:lineRule="auto"/>
        <w:jc w:val="center"/>
        <w:rPr>
          <w:rFonts w:ascii="Times New Roman" w:hAnsi="Times New Roman"/>
          <w:b/>
          <w:sz w:val="28"/>
        </w:rPr>
      </w:pPr>
      <w:r>
        <w:rPr>
          <w:rFonts w:ascii="Times New Roman" w:hAnsi="Times New Roman"/>
          <w:b/>
          <w:sz w:val="28"/>
        </w:rPr>
        <w:t>Муниципальное автономное общеобразовательное учреждение</w:t>
      </w:r>
    </w:p>
    <w:p w:rsidR="009F11B1" w:rsidRDefault="009F11B1" w:rsidP="009F11B1">
      <w:pPr>
        <w:spacing w:after="0" w:line="240" w:lineRule="auto"/>
        <w:jc w:val="center"/>
        <w:rPr>
          <w:rFonts w:ascii="Times New Roman" w:hAnsi="Times New Roman"/>
          <w:b/>
          <w:sz w:val="28"/>
        </w:rPr>
      </w:pPr>
      <w:r>
        <w:rPr>
          <w:rFonts w:ascii="Times New Roman" w:hAnsi="Times New Roman"/>
          <w:b/>
          <w:sz w:val="28"/>
        </w:rPr>
        <w:t xml:space="preserve"> «Бизинская средняя общеобразовательная школа» </w:t>
      </w:r>
    </w:p>
    <w:p w:rsidR="009F11B1" w:rsidRPr="00E039D5" w:rsidRDefault="009F11B1" w:rsidP="009F11B1">
      <w:pPr>
        <w:spacing w:after="0" w:line="240" w:lineRule="auto"/>
        <w:jc w:val="center"/>
        <w:rPr>
          <w:rFonts w:ascii="Times New Roman" w:hAnsi="Times New Roman"/>
          <w:b/>
          <w:sz w:val="28"/>
        </w:rPr>
      </w:pPr>
    </w:p>
    <w:tbl>
      <w:tblPr>
        <w:tblpPr w:leftFromText="180" w:rightFromText="180" w:vertAnchor="text" w:horzAnchor="margin" w:tblpY="179"/>
        <w:tblW w:w="11166" w:type="dxa"/>
        <w:tblLook w:val="04A0" w:firstRow="1" w:lastRow="0" w:firstColumn="1" w:lastColumn="0" w:noHBand="0" w:noVBand="1"/>
      </w:tblPr>
      <w:tblGrid>
        <w:gridCol w:w="11166"/>
      </w:tblGrid>
      <w:tr w:rsidR="009F11B1" w:rsidRPr="00E039D5" w:rsidTr="009F11B1">
        <w:tc>
          <w:tcPr>
            <w:tcW w:w="11166" w:type="dxa"/>
          </w:tcPr>
          <w:p w:rsidR="009F11B1" w:rsidRDefault="009F11B1" w:rsidP="009F11B1">
            <w:pPr>
              <w:spacing w:after="0" w:line="240" w:lineRule="auto"/>
            </w:pPr>
            <w:r w:rsidRPr="0094594A">
              <w:rPr>
                <w:rFonts w:ascii="Times New Roman" w:hAnsi="Times New Roman"/>
                <w:noProof/>
                <w:snapToGrid w:val="0"/>
                <w:color w:val="000000"/>
                <w:w w:val="0"/>
                <w:sz w:val="0"/>
                <w:szCs w:val="0"/>
                <w:u w:color="000000"/>
                <w:bdr w:val="none" w:sz="0" w:space="0" w:color="000000"/>
                <w:shd w:val="clear" w:color="000000" w:fill="000000"/>
                <w:lang w:eastAsia="ru-RU"/>
              </w:rPr>
              <w:drawing>
                <wp:inline distT="0" distB="0" distL="0" distR="0" wp14:anchorId="79489AB1" wp14:editId="716361A6">
                  <wp:extent cx="6953250" cy="1943100"/>
                  <wp:effectExtent l="0" t="0" r="0" b="0"/>
                  <wp:docPr id="2" name="Рисунок 2"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чат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0" cy="1943100"/>
                          </a:xfrm>
                          <a:prstGeom prst="rect">
                            <a:avLst/>
                          </a:prstGeom>
                          <a:noFill/>
                          <a:ln>
                            <a:noFill/>
                          </a:ln>
                        </pic:spPr>
                      </pic:pic>
                    </a:graphicData>
                  </a:graphic>
                </wp:inline>
              </w:drawing>
            </w:r>
          </w:p>
        </w:tc>
      </w:tr>
    </w:tbl>
    <w:p w:rsidR="009F11B1" w:rsidRPr="00E039D5" w:rsidRDefault="009F11B1" w:rsidP="009F11B1">
      <w:pPr>
        <w:spacing w:after="0" w:line="240" w:lineRule="auto"/>
        <w:jc w:val="center"/>
        <w:rPr>
          <w:rFonts w:ascii="Times New Roman" w:hAnsi="Times New Roman"/>
          <w:sz w:val="36"/>
          <w:szCs w:val="36"/>
        </w:rPr>
      </w:pPr>
    </w:p>
    <w:p w:rsidR="009F11B1" w:rsidRPr="00E039D5" w:rsidRDefault="009F11B1" w:rsidP="009F11B1">
      <w:pPr>
        <w:spacing w:after="0" w:line="240" w:lineRule="auto"/>
        <w:jc w:val="center"/>
        <w:rPr>
          <w:rFonts w:ascii="Times New Roman" w:hAnsi="Times New Roman"/>
          <w:b/>
          <w:sz w:val="18"/>
          <w:szCs w:val="18"/>
        </w:rPr>
      </w:pPr>
    </w:p>
    <w:p w:rsidR="009F11B1" w:rsidRPr="00E039D5" w:rsidRDefault="009F11B1" w:rsidP="009F11B1">
      <w:pPr>
        <w:spacing w:after="0" w:line="240" w:lineRule="auto"/>
        <w:jc w:val="center"/>
        <w:rPr>
          <w:rFonts w:ascii="Times New Roman" w:hAnsi="Times New Roman"/>
          <w:b/>
          <w:sz w:val="18"/>
          <w:szCs w:val="18"/>
        </w:rPr>
      </w:pPr>
    </w:p>
    <w:p w:rsidR="009F11B1" w:rsidRPr="00E039D5" w:rsidRDefault="009F11B1" w:rsidP="009F11B1">
      <w:pPr>
        <w:spacing w:after="0" w:line="240" w:lineRule="auto"/>
        <w:jc w:val="center"/>
        <w:rPr>
          <w:rFonts w:ascii="Times New Roman" w:hAnsi="Times New Roman"/>
          <w:b/>
          <w:sz w:val="18"/>
          <w:szCs w:val="18"/>
        </w:rPr>
      </w:pPr>
    </w:p>
    <w:p w:rsidR="009F11B1" w:rsidRPr="00E039D5" w:rsidRDefault="009F11B1" w:rsidP="009F11B1">
      <w:pPr>
        <w:spacing w:after="0" w:line="240" w:lineRule="auto"/>
        <w:jc w:val="center"/>
        <w:rPr>
          <w:rFonts w:ascii="Times New Roman" w:hAnsi="Times New Roman"/>
          <w:b/>
          <w:sz w:val="18"/>
          <w:szCs w:val="18"/>
        </w:rPr>
      </w:pPr>
    </w:p>
    <w:p w:rsidR="009F11B1" w:rsidRPr="00E039D5" w:rsidRDefault="009F11B1" w:rsidP="009F11B1">
      <w:pPr>
        <w:spacing w:after="0" w:line="240" w:lineRule="auto"/>
        <w:jc w:val="center"/>
        <w:rPr>
          <w:rFonts w:ascii="Times New Roman" w:hAnsi="Times New Roman"/>
          <w:b/>
          <w:sz w:val="18"/>
          <w:szCs w:val="18"/>
        </w:rPr>
      </w:pPr>
    </w:p>
    <w:p w:rsidR="009F11B1" w:rsidRPr="00E039D5" w:rsidRDefault="009F11B1" w:rsidP="009F11B1">
      <w:pPr>
        <w:spacing w:after="0" w:line="240" w:lineRule="auto"/>
        <w:jc w:val="center"/>
        <w:rPr>
          <w:rFonts w:ascii="Times New Roman" w:hAnsi="Times New Roman"/>
          <w:b/>
          <w:sz w:val="36"/>
          <w:szCs w:val="36"/>
        </w:rPr>
      </w:pPr>
      <w:r w:rsidRPr="00E039D5">
        <w:rPr>
          <w:rFonts w:ascii="Times New Roman" w:hAnsi="Times New Roman"/>
          <w:b/>
          <w:sz w:val="36"/>
          <w:szCs w:val="36"/>
        </w:rPr>
        <w:t>РАБОЧАЯ      ПРОГРАММА</w:t>
      </w:r>
    </w:p>
    <w:p w:rsidR="009F11B1" w:rsidRPr="00E039D5" w:rsidRDefault="009F11B1" w:rsidP="009F11B1">
      <w:pPr>
        <w:spacing w:after="0" w:line="240" w:lineRule="auto"/>
        <w:jc w:val="center"/>
        <w:rPr>
          <w:rFonts w:ascii="Times New Roman" w:hAnsi="Times New Roman"/>
          <w:b/>
          <w:sz w:val="36"/>
          <w:szCs w:val="36"/>
        </w:rPr>
      </w:pPr>
    </w:p>
    <w:p w:rsidR="009F11B1" w:rsidRPr="00E039D5" w:rsidRDefault="009F11B1" w:rsidP="009F11B1">
      <w:pPr>
        <w:spacing w:after="0" w:line="240" w:lineRule="auto"/>
        <w:jc w:val="center"/>
        <w:rPr>
          <w:rFonts w:ascii="Times New Roman" w:hAnsi="Times New Roman"/>
          <w:b/>
          <w:sz w:val="36"/>
          <w:szCs w:val="36"/>
        </w:rPr>
      </w:pPr>
    </w:p>
    <w:p w:rsidR="009F11B1" w:rsidRDefault="009F11B1" w:rsidP="009F11B1">
      <w:pPr>
        <w:spacing w:after="0" w:line="240" w:lineRule="auto"/>
        <w:jc w:val="center"/>
        <w:rPr>
          <w:rFonts w:ascii="Times New Roman" w:hAnsi="Times New Roman"/>
          <w:sz w:val="32"/>
          <w:szCs w:val="32"/>
        </w:rPr>
      </w:pPr>
    </w:p>
    <w:p w:rsidR="009F11B1" w:rsidRPr="006E20BE" w:rsidRDefault="009F11B1" w:rsidP="009F11B1">
      <w:pPr>
        <w:spacing w:after="0" w:line="240" w:lineRule="auto"/>
        <w:jc w:val="center"/>
        <w:rPr>
          <w:rFonts w:ascii="Times New Roman" w:hAnsi="Times New Roman"/>
          <w:b/>
          <w:sz w:val="32"/>
          <w:szCs w:val="32"/>
          <w:u w:val="single"/>
        </w:rPr>
      </w:pPr>
      <w:proofErr w:type="gramStart"/>
      <w:r>
        <w:rPr>
          <w:rFonts w:ascii="Times New Roman" w:hAnsi="Times New Roman"/>
          <w:b/>
          <w:sz w:val="32"/>
          <w:szCs w:val="32"/>
          <w:u w:val="single"/>
        </w:rPr>
        <w:t>предметного  курса</w:t>
      </w:r>
      <w:proofErr w:type="gramEnd"/>
      <w:r>
        <w:rPr>
          <w:rFonts w:ascii="Times New Roman" w:hAnsi="Times New Roman"/>
          <w:b/>
          <w:sz w:val="32"/>
          <w:szCs w:val="32"/>
          <w:u w:val="single"/>
        </w:rPr>
        <w:t xml:space="preserve"> по истории</w:t>
      </w:r>
    </w:p>
    <w:p w:rsidR="009F11B1" w:rsidRPr="00E039D5" w:rsidRDefault="009F11B1" w:rsidP="009F11B1">
      <w:pPr>
        <w:spacing w:after="0" w:line="240" w:lineRule="auto"/>
        <w:jc w:val="center"/>
        <w:rPr>
          <w:rFonts w:ascii="Times New Roman" w:hAnsi="Times New Roman"/>
          <w:i/>
        </w:rPr>
      </w:pPr>
      <w:r>
        <w:rPr>
          <w:rFonts w:ascii="Times New Roman" w:hAnsi="Times New Roman"/>
          <w:i/>
          <w:sz w:val="16"/>
          <w:szCs w:val="16"/>
        </w:rPr>
        <w:t>наименование учебного</w:t>
      </w:r>
      <w:r w:rsidRPr="00E039D5">
        <w:rPr>
          <w:rFonts w:ascii="Times New Roman" w:hAnsi="Times New Roman"/>
          <w:i/>
          <w:sz w:val="16"/>
          <w:szCs w:val="16"/>
        </w:rPr>
        <w:t xml:space="preserve"> </w:t>
      </w:r>
      <w:r>
        <w:rPr>
          <w:rFonts w:ascii="Times New Roman" w:hAnsi="Times New Roman"/>
          <w:i/>
          <w:sz w:val="16"/>
          <w:szCs w:val="16"/>
        </w:rPr>
        <w:t xml:space="preserve">курса, </w:t>
      </w:r>
      <w:r w:rsidRPr="00E039D5">
        <w:rPr>
          <w:rFonts w:ascii="Times New Roman" w:hAnsi="Times New Roman"/>
          <w:i/>
          <w:sz w:val="16"/>
          <w:szCs w:val="16"/>
        </w:rPr>
        <w:t>предмет</w:t>
      </w:r>
      <w:r>
        <w:rPr>
          <w:rFonts w:ascii="Times New Roman" w:hAnsi="Times New Roman"/>
          <w:i/>
          <w:sz w:val="16"/>
          <w:szCs w:val="16"/>
        </w:rPr>
        <w:t>а, дисциплины, модуля</w:t>
      </w:r>
    </w:p>
    <w:p w:rsidR="009F11B1" w:rsidRPr="00E039D5" w:rsidRDefault="009F11B1" w:rsidP="009F11B1">
      <w:pPr>
        <w:spacing w:after="0" w:line="240" w:lineRule="auto"/>
        <w:rPr>
          <w:rFonts w:ascii="Times New Roman" w:hAnsi="Times New Roman"/>
          <w:b/>
          <w:sz w:val="36"/>
          <w:szCs w:val="36"/>
        </w:rPr>
      </w:pPr>
    </w:p>
    <w:p w:rsidR="009F11B1" w:rsidRDefault="009F11B1" w:rsidP="009F11B1">
      <w:pPr>
        <w:spacing w:after="0" w:line="240" w:lineRule="auto"/>
        <w:jc w:val="center"/>
        <w:rPr>
          <w:rFonts w:ascii="Times New Roman" w:hAnsi="Times New Roman"/>
          <w:sz w:val="32"/>
          <w:szCs w:val="32"/>
        </w:rPr>
      </w:pPr>
      <w:r>
        <w:rPr>
          <w:rFonts w:ascii="Times New Roman" w:hAnsi="Times New Roman"/>
          <w:sz w:val="32"/>
          <w:szCs w:val="32"/>
        </w:rPr>
        <w:t>для 5</w:t>
      </w:r>
      <w:r w:rsidR="000C293D">
        <w:rPr>
          <w:rFonts w:ascii="Times New Roman" w:hAnsi="Times New Roman"/>
          <w:sz w:val="32"/>
          <w:szCs w:val="32"/>
        </w:rPr>
        <w:t>-9</w:t>
      </w:r>
      <w:r>
        <w:rPr>
          <w:rFonts w:ascii="Times New Roman" w:hAnsi="Times New Roman"/>
          <w:sz w:val="32"/>
          <w:szCs w:val="32"/>
        </w:rPr>
        <w:t xml:space="preserve"> </w:t>
      </w:r>
      <w:r w:rsidRPr="00EB5FC4">
        <w:rPr>
          <w:rFonts w:ascii="Times New Roman" w:hAnsi="Times New Roman"/>
          <w:sz w:val="32"/>
          <w:szCs w:val="32"/>
        </w:rPr>
        <w:t>класса</w:t>
      </w:r>
    </w:p>
    <w:p w:rsidR="009F11B1" w:rsidRDefault="009F11B1" w:rsidP="009F11B1">
      <w:pPr>
        <w:spacing w:after="0" w:line="240" w:lineRule="auto"/>
        <w:jc w:val="center"/>
        <w:rPr>
          <w:rFonts w:ascii="Times New Roman" w:hAnsi="Times New Roman"/>
          <w:sz w:val="32"/>
          <w:szCs w:val="32"/>
        </w:rPr>
      </w:pPr>
      <w:r>
        <w:rPr>
          <w:rFonts w:ascii="Times New Roman" w:hAnsi="Times New Roman"/>
          <w:sz w:val="32"/>
          <w:szCs w:val="32"/>
        </w:rPr>
        <w:t xml:space="preserve"> </w:t>
      </w:r>
    </w:p>
    <w:p w:rsidR="009F11B1" w:rsidRPr="00EB5FC4" w:rsidRDefault="009F11B1" w:rsidP="009F11B1">
      <w:pPr>
        <w:spacing w:after="0" w:line="240" w:lineRule="auto"/>
        <w:jc w:val="center"/>
        <w:rPr>
          <w:rFonts w:ascii="Times New Roman" w:hAnsi="Times New Roman"/>
          <w:sz w:val="32"/>
          <w:szCs w:val="32"/>
        </w:rPr>
      </w:pPr>
      <w:r>
        <w:rPr>
          <w:rFonts w:ascii="Times New Roman" w:hAnsi="Times New Roman"/>
          <w:sz w:val="32"/>
          <w:szCs w:val="32"/>
        </w:rPr>
        <w:t>на 2020-2021 учебный год</w:t>
      </w:r>
    </w:p>
    <w:p w:rsidR="009F11B1" w:rsidRPr="00E039D5" w:rsidRDefault="009F11B1" w:rsidP="009F11B1">
      <w:pPr>
        <w:spacing w:after="0" w:line="240" w:lineRule="auto"/>
        <w:jc w:val="center"/>
        <w:rPr>
          <w:rFonts w:ascii="Times New Roman" w:hAnsi="Times New Roman"/>
        </w:rPr>
      </w:pPr>
    </w:p>
    <w:p w:rsidR="009F11B1" w:rsidRPr="00E039D5" w:rsidRDefault="009F11B1" w:rsidP="009F11B1">
      <w:pPr>
        <w:spacing w:after="0" w:line="240" w:lineRule="auto"/>
        <w:jc w:val="center"/>
        <w:rPr>
          <w:rFonts w:ascii="Times New Roman" w:hAnsi="Times New Roman"/>
        </w:rPr>
      </w:pPr>
    </w:p>
    <w:p w:rsidR="009F11B1" w:rsidRPr="00E039D5" w:rsidRDefault="009F11B1" w:rsidP="009F11B1">
      <w:pPr>
        <w:spacing w:after="0" w:line="240" w:lineRule="auto"/>
        <w:jc w:val="center"/>
        <w:rPr>
          <w:rFonts w:ascii="Times New Roman" w:hAnsi="Times New Roman"/>
        </w:rPr>
      </w:pPr>
    </w:p>
    <w:p w:rsidR="009F11B1" w:rsidRPr="00E039D5" w:rsidRDefault="009F11B1" w:rsidP="009F11B1">
      <w:pPr>
        <w:spacing w:after="0" w:line="240" w:lineRule="auto"/>
        <w:jc w:val="center"/>
        <w:rPr>
          <w:rFonts w:ascii="Times New Roman" w:hAnsi="Times New Roman"/>
        </w:rPr>
      </w:pPr>
    </w:p>
    <w:p w:rsidR="009F11B1" w:rsidRPr="00E039D5" w:rsidRDefault="009F11B1" w:rsidP="009F11B1">
      <w:pPr>
        <w:spacing w:after="0" w:line="240" w:lineRule="auto"/>
        <w:jc w:val="center"/>
        <w:rPr>
          <w:rFonts w:ascii="Times New Roman" w:hAnsi="Times New Roman"/>
        </w:rPr>
      </w:pPr>
    </w:p>
    <w:p w:rsidR="009F11B1" w:rsidRDefault="009F11B1" w:rsidP="009F11B1">
      <w:pPr>
        <w:spacing w:after="0" w:line="240" w:lineRule="auto"/>
        <w:jc w:val="center"/>
        <w:rPr>
          <w:rFonts w:ascii="Times New Roman" w:hAnsi="Times New Roman"/>
          <w:b/>
        </w:rPr>
      </w:pPr>
    </w:p>
    <w:p w:rsidR="009F11B1" w:rsidRDefault="009F11B1" w:rsidP="009F11B1">
      <w:pPr>
        <w:spacing w:after="0" w:line="240" w:lineRule="auto"/>
        <w:jc w:val="center"/>
        <w:rPr>
          <w:rFonts w:ascii="Times New Roman" w:hAnsi="Times New Roman"/>
          <w:b/>
        </w:rPr>
      </w:pPr>
    </w:p>
    <w:p w:rsidR="009F11B1" w:rsidRPr="00E039D5" w:rsidRDefault="009F11B1" w:rsidP="009F11B1">
      <w:pPr>
        <w:spacing w:after="0" w:line="240" w:lineRule="auto"/>
        <w:jc w:val="center"/>
        <w:rPr>
          <w:rFonts w:ascii="Times New Roman" w:hAnsi="Times New Roman"/>
          <w:b/>
        </w:rPr>
      </w:pPr>
    </w:p>
    <w:p w:rsidR="009F11B1" w:rsidRDefault="009F11B1" w:rsidP="009F11B1">
      <w:pPr>
        <w:spacing w:after="0" w:line="240" w:lineRule="auto"/>
        <w:jc w:val="center"/>
        <w:rPr>
          <w:rFonts w:ascii="Times New Roman" w:hAnsi="Times New Roman"/>
          <w:sz w:val="32"/>
        </w:rPr>
      </w:pPr>
      <w:r w:rsidRPr="000742CA">
        <w:rPr>
          <w:rFonts w:ascii="Times New Roman" w:hAnsi="Times New Roman"/>
          <w:sz w:val="32"/>
        </w:rPr>
        <w:t>Учитель</w:t>
      </w:r>
    </w:p>
    <w:p w:rsidR="009F11B1" w:rsidRPr="000742CA" w:rsidRDefault="009F11B1" w:rsidP="009F11B1">
      <w:pPr>
        <w:spacing w:after="0" w:line="240" w:lineRule="auto"/>
        <w:jc w:val="center"/>
        <w:rPr>
          <w:rFonts w:ascii="Times New Roman" w:hAnsi="Times New Roman"/>
          <w:sz w:val="32"/>
        </w:rPr>
      </w:pPr>
    </w:p>
    <w:p w:rsidR="009F11B1" w:rsidRPr="000742CA" w:rsidRDefault="009F11B1" w:rsidP="009F11B1">
      <w:pPr>
        <w:spacing w:after="0" w:line="240" w:lineRule="auto"/>
        <w:jc w:val="center"/>
        <w:rPr>
          <w:rFonts w:ascii="Times New Roman" w:hAnsi="Times New Roman"/>
          <w:sz w:val="28"/>
          <w:u w:val="single"/>
        </w:rPr>
      </w:pPr>
      <w:r>
        <w:rPr>
          <w:rFonts w:ascii="Times New Roman" w:hAnsi="Times New Roman"/>
          <w:sz w:val="28"/>
          <w:u w:val="single"/>
        </w:rPr>
        <w:t>Краснокутская Александра Ивановна</w:t>
      </w:r>
    </w:p>
    <w:p w:rsidR="009F11B1" w:rsidRPr="00E039D5" w:rsidRDefault="009F11B1" w:rsidP="009F11B1">
      <w:pPr>
        <w:spacing w:after="0" w:line="240" w:lineRule="auto"/>
        <w:jc w:val="center"/>
        <w:rPr>
          <w:rFonts w:ascii="Times New Roman" w:hAnsi="Times New Roman"/>
          <w:i/>
        </w:rPr>
      </w:pPr>
      <w:r>
        <w:rPr>
          <w:rFonts w:ascii="Times New Roman" w:hAnsi="Times New Roman"/>
          <w:i/>
          <w:sz w:val="16"/>
          <w:szCs w:val="16"/>
        </w:rPr>
        <w:t>Ф.И.О., учителя, квалификационная категория</w:t>
      </w:r>
    </w:p>
    <w:p w:rsidR="009F11B1" w:rsidRPr="00E039D5" w:rsidRDefault="009F11B1" w:rsidP="009F11B1">
      <w:pPr>
        <w:spacing w:after="0" w:line="240" w:lineRule="auto"/>
        <w:rPr>
          <w:rFonts w:ascii="Times New Roman" w:hAnsi="Times New Roman"/>
          <w:b/>
          <w:sz w:val="36"/>
          <w:szCs w:val="36"/>
        </w:rPr>
      </w:pPr>
    </w:p>
    <w:p w:rsidR="009F11B1" w:rsidRPr="00ED402D" w:rsidRDefault="009F11B1" w:rsidP="009F11B1">
      <w:pPr>
        <w:spacing w:after="0" w:line="240" w:lineRule="auto"/>
        <w:jc w:val="center"/>
        <w:rPr>
          <w:rFonts w:ascii="Times New Roman" w:hAnsi="Times New Roman"/>
          <w:szCs w:val="24"/>
        </w:rPr>
      </w:pPr>
    </w:p>
    <w:p w:rsidR="009F11B1" w:rsidRPr="00E039D5" w:rsidRDefault="009F11B1" w:rsidP="009F11B1">
      <w:pPr>
        <w:spacing w:after="0" w:line="240" w:lineRule="auto"/>
        <w:rPr>
          <w:rFonts w:ascii="Times New Roman" w:hAnsi="Times New Roman"/>
        </w:rPr>
      </w:pPr>
    </w:p>
    <w:p w:rsidR="009F11B1" w:rsidRPr="00E039D5" w:rsidRDefault="009F11B1" w:rsidP="009F11B1">
      <w:pPr>
        <w:spacing w:after="0" w:line="240" w:lineRule="auto"/>
        <w:jc w:val="center"/>
        <w:rPr>
          <w:rFonts w:ascii="Times New Roman" w:hAnsi="Times New Roman"/>
        </w:rPr>
      </w:pPr>
    </w:p>
    <w:p w:rsidR="009F11B1" w:rsidRPr="00E039D5" w:rsidRDefault="009F11B1" w:rsidP="009F11B1">
      <w:pPr>
        <w:spacing w:after="0" w:line="240" w:lineRule="auto"/>
        <w:jc w:val="center"/>
        <w:rPr>
          <w:rFonts w:ascii="Times New Roman" w:hAnsi="Times New Roman"/>
        </w:rPr>
      </w:pPr>
    </w:p>
    <w:p w:rsidR="009F11B1" w:rsidRPr="00E039D5" w:rsidRDefault="009F11B1" w:rsidP="009F11B1">
      <w:pPr>
        <w:spacing w:after="0" w:line="240" w:lineRule="auto"/>
        <w:jc w:val="center"/>
        <w:rPr>
          <w:rFonts w:ascii="Times New Roman" w:hAnsi="Times New Roman"/>
        </w:rPr>
      </w:pPr>
    </w:p>
    <w:p w:rsidR="009F11B1" w:rsidRDefault="009F11B1" w:rsidP="009F11B1">
      <w:pPr>
        <w:spacing w:after="0" w:line="240" w:lineRule="auto"/>
        <w:jc w:val="center"/>
        <w:rPr>
          <w:rFonts w:ascii="Times New Roman" w:hAnsi="Times New Roman"/>
          <w:b/>
        </w:rPr>
      </w:pPr>
    </w:p>
    <w:p w:rsidR="009F11B1" w:rsidRDefault="009F11B1" w:rsidP="009F11B1">
      <w:pPr>
        <w:spacing w:after="0" w:line="240" w:lineRule="auto"/>
        <w:jc w:val="center"/>
        <w:rPr>
          <w:rFonts w:ascii="Times New Roman" w:hAnsi="Times New Roman"/>
          <w:b/>
        </w:rPr>
      </w:pPr>
    </w:p>
    <w:p w:rsidR="009F11B1" w:rsidRDefault="009F11B1" w:rsidP="009F11B1">
      <w:pPr>
        <w:spacing w:after="0" w:line="240" w:lineRule="auto"/>
        <w:jc w:val="center"/>
        <w:rPr>
          <w:rFonts w:ascii="Times New Roman" w:hAnsi="Times New Roman"/>
          <w:b/>
        </w:rPr>
      </w:pPr>
      <w:r>
        <w:rPr>
          <w:rFonts w:ascii="Times New Roman" w:hAnsi="Times New Roman"/>
          <w:b/>
        </w:rPr>
        <w:t>с. Карачино- 2020</w:t>
      </w:r>
    </w:p>
    <w:p w:rsidR="00066788" w:rsidRDefault="006C379D" w:rsidP="009F11B1">
      <w:pPr>
        <w:shd w:val="clear" w:color="auto" w:fill="FFFFFF"/>
        <w:tabs>
          <w:tab w:val="left" w:pos="2205"/>
        </w:tabs>
        <w:spacing w:after="0" w:line="240" w:lineRule="auto"/>
        <w:jc w:val="center"/>
        <w:rPr>
          <w:rFonts w:ascii="Times New Roman" w:hAnsi="Times New Roman" w:cs="Times New Roman"/>
          <w:b/>
          <w:sz w:val="28"/>
          <w:szCs w:val="28"/>
        </w:rPr>
      </w:pPr>
      <w:r w:rsidRPr="007C24BA">
        <w:rPr>
          <w:rFonts w:ascii="Times New Roman" w:hAnsi="Times New Roman" w:cs="Times New Roman"/>
          <w:b/>
          <w:sz w:val="28"/>
          <w:szCs w:val="28"/>
        </w:rPr>
        <w:lastRenderedPageBreak/>
        <w:t xml:space="preserve">Рабочая программа по </w:t>
      </w:r>
      <w:r w:rsidR="00066788">
        <w:rPr>
          <w:rFonts w:ascii="Times New Roman" w:hAnsi="Times New Roman" w:cs="Times New Roman"/>
          <w:b/>
          <w:sz w:val="28"/>
          <w:szCs w:val="28"/>
        </w:rPr>
        <w:t>истории</w:t>
      </w:r>
    </w:p>
    <w:p w:rsidR="006C379D" w:rsidRPr="007C24BA" w:rsidRDefault="0048747D" w:rsidP="009F11B1">
      <w:pPr>
        <w:shd w:val="clear" w:color="auto" w:fill="FFFFFF"/>
        <w:tabs>
          <w:tab w:val="left" w:pos="220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5</w:t>
      </w:r>
      <w:r w:rsidR="00066788">
        <w:rPr>
          <w:rFonts w:ascii="Times New Roman" w:hAnsi="Times New Roman" w:cs="Times New Roman"/>
          <w:b/>
          <w:sz w:val="28"/>
          <w:szCs w:val="28"/>
          <w:lang w:val="en-US"/>
        </w:rPr>
        <w:t>-9</w:t>
      </w:r>
      <w:r>
        <w:rPr>
          <w:rFonts w:ascii="Times New Roman" w:hAnsi="Times New Roman" w:cs="Times New Roman"/>
          <w:b/>
          <w:sz w:val="28"/>
          <w:szCs w:val="28"/>
        </w:rPr>
        <w:t xml:space="preserve"> </w:t>
      </w:r>
      <w:r w:rsidR="006C379D" w:rsidRPr="007C24BA">
        <w:rPr>
          <w:rFonts w:ascii="Times New Roman" w:hAnsi="Times New Roman" w:cs="Times New Roman"/>
          <w:b/>
          <w:sz w:val="28"/>
          <w:szCs w:val="28"/>
        </w:rPr>
        <w:t>класс</w:t>
      </w:r>
    </w:p>
    <w:p w:rsidR="00027F3B" w:rsidRPr="007C24BA" w:rsidRDefault="001A0853" w:rsidP="00027F3B">
      <w:pPr>
        <w:suppressAutoHyphens/>
        <w:spacing w:after="0" w:line="240" w:lineRule="auto"/>
        <w:ind w:firstLine="708"/>
        <w:jc w:val="both"/>
        <w:rPr>
          <w:rFonts w:ascii="Times New Roman" w:hAnsi="Times New Roman" w:cs="Times New Roman"/>
          <w:sz w:val="24"/>
          <w:szCs w:val="24"/>
          <w:lang w:eastAsia="ru-RU"/>
        </w:rPr>
      </w:pPr>
      <w:r w:rsidRPr="007C24BA">
        <w:rPr>
          <w:rFonts w:ascii="Times New Roman" w:hAnsi="Times New Roman" w:cs="Times New Roman"/>
          <w:sz w:val="24"/>
          <w:szCs w:val="24"/>
          <w:lang w:eastAsia="ru-RU"/>
        </w:rPr>
        <w:t>Рабочая пр</w:t>
      </w:r>
      <w:r w:rsidR="00097CB7">
        <w:rPr>
          <w:rFonts w:ascii="Times New Roman" w:hAnsi="Times New Roman" w:cs="Times New Roman"/>
          <w:sz w:val="24"/>
          <w:szCs w:val="24"/>
          <w:lang w:eastAsia="ru-RU"/>
        </w:rPr>
        <w:t>ограмма по истории</w:t>
      </w:r>
      <w:r w:rsidRPr="007C24BA">
        <w:rPr>
          <w:rFonts w:ascii="Times New Roman" w:hAnsi="Times New Roman" w:cs="Times New Roman"/>
          <w:sz w:val="24"/>
          <w:szCs w:val="24"/>
          <w:lang w:eastAsia="ru-RU"/>
        </w:rPr>
        <w:t xml:space="preserve"> разработана </w:t>
      </w:r>
      <w:r w:rsidR="00027F3B" w:rsidRPr="007C24BA">
        <w:rPr>
          <w:rFonts w:ascii="Times New Roman" w:hAnsi="Times New Roman" w:cs="Times New Roman"/>
          <w:sz w:val="24"/>
          <w:szCs w:val="24"/>
          <w:lang w:eastAsia="ru-RU"/>
        </w:rPr>
        <w:t>в соответствии с:</w:t>
      </w:r>
    </w:p>
    <w:p w:rsidR="00027F3B" w:rsidRPr="007C24BA" w:rsidRDefault="00027F3B" w:rsidP="00027F3B">
      <w:pPr>
        <w:spacing w:after="0" w:line="240" w:lineRule="auto"/>
        <w:jc w:val="both"/>
        <w:rPr>
          <w:rFonts w:ascii="Times New Roman" w:hAnsi="Times New Roman" w:cs="Times New Roman"/>
        </w:rPr>
      </w:pPr>
      <w:r w:rsidRPr="007C24BA">
        <w:rPr>
          <w:rFonts w:ascii="Times New Roman" w:hAnsi="Times New Roman" w:cs="Times New Roman"/>
        </w:rPr>
        <w:t xml:space="preserve">- Федеральный Закон "Об образовании в Российской Федерации" от 29 декабря </w:t>
      </w:r>
      <w:smartTag w:uri="urn:schemas-microsoft-com:office:smarttags" w:element="metricconverter">
        <w:smartTagPr>
          <w:attr w:name="ProductID" w:val="2012 г"/>
        </w:smartTagPr>
        <w:r w:rsidRPr="007C24BA">
          <w:rPr>
            <w:rFonts w:ascii="Times New Roman" w:hAnsi="Times New Roman" w:cs="Times New Roman"/>
          </w:rPr>
          <w:t>2012 г</w:t>
        </w:r>
      </w:smartTag>
      <w:r w:rsidRPr="007C24BA">
        <w:rPr>
          <w:rFonts w:ascii="Times New Roman" w:hAnsi="Times New Roman" w:cs="Times New Roman"/>
        </w:rPr>
        <w:t>. № 273-ФЗ;</w:t>
      </w:r>
    </w:p>
    <w:p w:rsidR="00027F3B" w:rsidRPr="007C24BA" w:rsidRDefault="00027F3B" w:rsidP="00027F3B">
      <w:pPr>
        <w:spacing w:after="0" w:line="240" w:lineRule="auto"/>
        <w:jc w:val="both"/>
        <w:rPr>
          <w:rFonts w:ascii="Times New Roman" w:hAnsi="Times New Roman" w:cs="Times New Roman"/>
        </w:rPr>
      </w:pPr>
      <w:r w:rsidRPr="007C24BA">
        <w:rPr>
          <w:rFonts w:ascii="Times New Roman" w:hAnsi="Times New Roman" w:cs="Times New Roman"/>
        </w:rPr>
        <w:t xml:space="preserve">- Федеральный государственный образовательный стандарт основного общего образования: приказ </w:t>
      </w:r>
      <w:proofErr w:type="spellStart"/>
      <w:r w:rsidRPr="007C24BA">
        <w:rPr>
          <w:rFonts w:ascii="Times New Roman" w:hAnsi="Times New Roman" w:cs="Times New Roman"/>
        </w:rPr>
        <w:t>Минобрнауки</w:t>
      </w:r>
      <w:proofErr w:type="spellEnd"/>
      <w:r w:rsidRPr="007C24BA">
        <w:rPr>
          <w:rFonts w:ascii="Times New Roman" w:hAnsi="Times New Roman" w:cs="Times New Roman"/>
        </w:rPr>
        <w:t xml:space="preserve"> России от 17 декабря </w:t>
      </w:r>
      <w:smartTag w:uri="urn:schemas-microsoft-com:office:smarttags" w:element="metricconverter">
        <w:smartTagPr>
          <w:attr w:name="ProductID" w:val="2010 г"/>
        </w:smartTagPr>
        <w:r w:rsidRPr="007C24BA">
          <w:rPr>
            <w:rFonts w:ascii="Times New Roman" w:hAnsi="Times New Roman" w:cs="Times New Roman"/>
          </w:rPr>
          <w:t>2010 г</w:t>
        </w:r>
      </w:smartTag>
      <w:r w:rsidRPr="007C24BA">
        <w:rPr>
          <w:rFonts w:ascii="Times New Roman" w:hAnsi="Times New Roman" w:cs="Times New Roman"/>
        </w:rPr>
        <w:t>. № 1897 (с изменениями от 29.12.2014 г. № 1644).</w:t>
      </w:r>
    </w:p>
    <w:p w:rsidR="00027F3B" w:rsidRPr="007C24BA" w:rsidRDefault="00027F3B" w:rsidP="00027F3B">
      <w:pPr>
        <w:suppressAutoHyphens/>
        <w:spacing w:after="0" w:line="240" w:lineRule="auto"/>
        <w:jc w:val="both"/>
        <w:rPr>
          <w:rFonts w:ascii="Times New Roman" w:hAnsi="Times New Roman" w:cs="Times New Roman"/>
          <w:sz w:val="24"/>
          <w:szCs w:val="24"/>
          <w:lang w:eastAsia="ru-RU"/>
        </w:rPr>
      </w:pPr>
      <w:r w:rsidRPr="007C24BA">
        <w:rPr>
          <w:rFonts w:ascii="Times New Roman" w:hAnsi="Times New Roman" w:cs="Times New Roman"/>
          <w:sz w:val="24"/>
          <w:szCs w:val="24"/>
          <w:lang w:eastAsia="ru-RU"/>
        </w:rPr>
        <w:t xml:space="preserve">- </w:t>
      </w:r>
      <w:r w:rsidR="001A0853" w:rsidRPr="007C24BA">
        <w:rPr>
          <w:rFonts w:ascii="Times New Roman" w:hAnsi="Times New Roman" w:cs="Times New Roman"/>
          <w:sz w:val="24"/>
          <w:szCs w:val="24"/>
          <w:lang w:eastAsia="ru-RU"/>
        </w:rPr>
        <w:t>примерной программы основного общего образования по истории</w:t>
      </w:r>
      <w:r w:rsidRPr="007C24BA">
        <w:rPr>
          <w:rFonts w:ascii="Times New Roman" w:hAnsi="Times New Roman" w:cs="Times New Roman"/>
          <w:sz w:val="24"/>
          <w:szCs w:val="24"/>
          <w:lang w:eastAsia="ru-RU"/>
        </w:rPr>
        <w:t>;</w:t>
      </w:r>
    </w:p>
    <w:p w:rsidR="00DD4150" w:rsidRPr="00DD4150" w:rsidRDefault="007C24BA" w:rsidP="00DD4150">
      <w:pPr>
        <w:suppressAutoHyphens/>
        <w:spacing w:after="0" w:line="240" w:lineRule="auto"/>
        <w:jc w:val="both"/>
        <w:rPr>
          <w:rFonts w:ascii="Times New Roman" w:hAnsi="Times New Roman" w:cs="Times New Roman"/>
          <w:sz w:val="24"/>
          <w:szCs w:val="24"/>
        </w:rPr>
      </w:pPr>
      <w:r w:rsidRPr="007C24BA">
        <w:rPr>
          <w:rFonts w:ascii="Times New Roman" w:hAnsi="Times New Roman" w:cs="Times New Roman"/>
          <w:sz w:val="24"/>
          <w:szCs w:val="24"/>
          <w:lang w:eastAsia="ru-RU"/>
        </w:rPr>
        <w:t>-</w:t>
      </w:r>
      <w:r w:rsidR="001A0853" w:rsidRPr="007C24BA">
        <w:rPr>
          <w:rFonts w:ascii="Times New Roman" w:hAnsi="Times New Roman" w:cs="Times New Roman"/>
          <w:sz w:val="24"/>
          <w:szCs w:val="24"/>
          <w:lang w:eastAsia="ru-RU"/>
        </w:rPr>
        <w:t xml:space="preserve"> </w:t>
      </w:r>
      <w:r w:rsidR="001A0853" w:rsidRPr="00DD4150">
        <w:rPr>
          <w:rFonts w:ascii="Times New Roman" w:hAnsi="Times New Roman" w:cs="Times New Roman"/>
          <w:sz w:val="24"/>
          <w:szCs w:val="24"/>
          <w:lang w:eastAsia="ru-RU"/>
        </w:rPr>
        <w:t>авторской программы "</w:t>
      </w:r>
      <w:r w:rsidR="00DD4150" w:rsidRPr="00DD4150">
        <w:rPr>
          <w:rFonts w:ascii="Times New Roman" w:hAnsi="Times New Roman" w:cs="Times New Roman"/>
          <w:sz w:val="24"/>
          <w:szCs w:val="24"/>
        </w:rPr>
        <w:t>«История России» под ред. А.В.</w:t>
      </w:r>
      <w:r w:rsidR="00DD4150">
        <w:rPr>
          <w:rFonts w:ascii="Times New Roman" w:hAnsi="Times New Roman" w:cs="Times New Roman"/>
          <w:sz w:val="24"/>
          <w:szCs w:val="24"/>
        </w:rPr>
        <w:t xml:space="preserve"> </w:t>
      </w:r>
      <w:proofErr w:type="spellStart"/>
      <w:r w:rsidR="00DD4150" w:rsidRPr="00DD4150">
        <w:rPr>
          <w:rFonts w:ascii="Times New Roman" w:hAnsi="Times New Roman" w:cs="Times New Roman"/>
          <w:sz w:val="24"/>
          <w:szCs w:val="24"/>
        </w:rPr>
        <w:t>Торкунова</w:t>
      </w:r>
      <w:proofErr w:type="spellEnd"/>
      <w:r w:rsidR="00DD4150" w:rsidRPr="00DD4150">
        <w:rPr>
          <w:rFonts w:ascii="Times New Roman" w:hAnsi="Times New Roman" w:cs="Times New Roman"/>
          <w:sz w:val="24"/>
          <w:szCs w:val="24"/>
        </w:rPr>
        <w:t>. М. Просвещение 2016</w:t>
      </w:r>
    </w:p>
    <w:p w:rsidR="00027F3B" w:rsidRPr="00DD4150" w:rsidRDefault="00027F3B" w:rsidP="00DD4150">
      <w:pPr>
        <w:pStyle w:val="aa"/>
        <w:spacing w:line="240" w:lineRule="atLeast"/>
        <w:ind w:firstLine="0"/>
      </w:pPr>
      <w:r w:rsidRPr="007C24BA">
        <w:t xml:space="preserve">- Авторская программа А.А. </w:t>
      </w:r>
      <w:proofErr w:type="spellStart"/>
      <w:r w:rsidRPr="007C24BA">
        <w:t>Вигасина</w:t>
      </w:r>
      <w:proofErr w:type="spellEnd"/>
      <w:r w:rsidRPr="007C24BA">
        <w:t xml:space="preserve">, Г.И. </w:t>
      </w:r>
      <w:proofErr w:type="spellStart"/>
      <w:r w:rsidRPr="007C24BA">
        <w:t>Годера</w:t>
      </w:r>
      <w:proofErr w:type="spellEnd"/>
      <w:r w:rsidRPr="007C24BA">
        <w:t xml:space="preserve">, И.С. Свенцицкой. Всеобщая история 5 класс. </w:t>
      </w:r>
      <w:r w:rsidR="007C24BA" w:rsidRPr="007C24BA">
        <w:t>История средних веков 6 класс</w:t>
      </w:r>
      <w:r w:rsidR="007C24BA" w:rsidRPr="00DD4150">
        <w:t>.</w:t>
      </w:r>
      <w:r w:rsidR="00DD4150" w:rsidRPr="00DD4150">
        <w:t xml:space="preserve"> «Новая история 1500-1800»</w:t>
      </w:r>
      <w:r w:rsidR="00DD4150">
        <w:t xml:space="preserve"> 7 класс.</w:t>
      </w:r>
      <w:r w:rsidR="00DD4150" w:rsidRPr="00DD4150">
        <w:t xml:space="preserve"> </w:t>
      </w:r>
      <w:proofErr w:type="gramStart"/>
      <w:r w:rsidR="00DD4150" w:rsidRPr="00DD4150">
        <w:t>.Я.</w:t>
      </w:r>
      <w:proofErr w:type="gramEnd"/>
      <w:r w:rsidR="00DD4150" w:rsidRPr="00DD4150">
        <w:t xml:space="preserve"> </w:t>
      </w:r>
      <w:proofErr w:type="spellStart"/>
      <w:r w:rsidR="00DD4150" w:rsidRPr="00DD4150">
        <w:t>Юдовская</w:t>
      </w:r>
      <w:proofErr w:type="spellEnd"/>
      <w:r w:rsidR="00DD4150" w:rsidRPr="00DD4150">
        <w:t>, П.А. Баранов, Л.М. Ванюшкина</w:t>
      </w:r>
      <w:r w:rsidR="00DD4150">
        <w:t xml:space="preserve"> </w:t>
      </w:r>
      <w:r w:rsidRPr="00DD4150">
        <w:t>(М: Просвещение, 2011).</w:t>
      </w:r>
    </w:p>
    <w:p w:rsidR="007C24BA" w:rsidRPr="007C24BA" w:rsidRDefault="00027F3B" w:rsidP="007C24BA">
      <w:pPr>
        <w:suppressAutoHyphens/>
        <w:spacing w:after="0" w:line="240" w:lineRule="auto"/>
        <w:jc w:val="both"/>
        <w:rPr>
          <w:rFonts w:ascii="Times New Roman" w:hAnsi="Times New Roman" w:cs="Times New Roman"/>
          <w:sz w:val="24"/>
          <w:szCs w:val="24"/>
          <w:lang w:eastAsia="ru-RU"/>
        </w:rPr>
      </w:pPr>
      <w:r w:rsidRPr="007C24BA">
        <w:rPr>
          <w:rFonts w:ascii="Times New Roman" w:hAnsi="Times New Roman" w:cs="Times New Roman"/>
        </w:rPr>
        <w:t xml:space="preserve">- </w:t>
      </w:r>
      <w:r w:rsidR="007C24BA" w:rsidRPr="007C24BA">
        <w:rPr>
          <w:rFonts w:ascii="Times New Roman" w:hAnsi="Times New Roman" w:cs="Times New Roman"/>
          <w:sz w:val="24"/>
          <w:szCs w:val="24"/>
          <w:lang w:eastAsia="ru-RU"/>
        </w:rPr>
        <w:t>п</w:t>
      </w:r>
      <w:r w:rsidR="007C24BA" w:rsidRPr="007C24BA">
        <w:rPr>
          <w:rFonts w:ascii="Times New Roman" w:hAnsi="Times New Roman" w:cs="Times New Roman"/>
        </w:rPr>
        <w:t>римерная основная образовательная программа основного общего образования</w:t>
      </w:r>
    </w:p>
    <w:p w:rsidR="00027F3B" w:rsidRPr="007C24BA" w:rsidRDefault="007C24BA" w:rsidP="00027F3B">
      <w:pPr>
        <w:spacing w:after="0" w:line="240" w:lineRule="auto"/>
        <w:jc w:val="both"/>
        <w:rPr>
          <w:rFonts w:ascii="Times New Roman" w:hAnsi="Times New Roman" w:cs="Times New Roman"/>
        </w:rPr>
      </w:pPr>
      <w:r w:rsidRPr="007C24BA">
        <w:rPr>
          <w:rFonts w:ascii="Times New Roman" w:hAnsi="Times New Roman" w:cs="Times New Roman"/>
        </w:rPr>
        <w:t>- о</w:t>
      </w:r>
      <w:r w:rsidR="00027F3B" w:rsidRPr="007C24BA">
        <w:rPr>
          <w:rFonts w:ascii="Times New Roman" w:hAnsi="Times New Roman" w:cs="Times New Roman"/>
        </w:rPr>
        <w:t>сновная образовательная программа основного  общего образовани</w:t>
      </w:r>
      <w:r w:rsidRPr="007C24BA">
        <w:rPr>
          <w:rFonts w:ascii="Times New Roman" w:hAnsi="Times New Roman" w:cs="Times New Roman"/>
        </w:rPr>
        <w:t>я МАОУ «Бизинская СОШ»</w:t>
      </w:r>
      <w:r w:rsidR="00027F3B" w:rsidRPr="007C24BA">
        <w:rPr>
          <w:rFonts w:ascii="Times New Roman" w:hAnsi="Times New Roman" w:cs="Times New Roman"/>
        </w:rPr>
        <w:t>.</w:t>
      </w:r>
    </w:p>
    <w:p w:rsidR="007C24BA" w:rsidRDefault="007C24BA" w:rsidP="007C24BA">
      <w:pPr>
        <w:spacing w:after="0"/>
        <w:ind w:left="720"/>
        <w:jc w:val="center"/>
        <w:rPr>
          <w:rFonts w:ascii="Times New Roman" w:hAnsi="Times New Roman" w:cs="Times New Roman"/>
          <w:b/>
          <w:sz w:val="28"/>
          <w:szCs w:val="28"/>
        </w:rPr>
      </w:pPr>
    </w:p>
    <w:p w:rsidR="007C24BA" w:rsidRPr="007C24BA" w:rsidRDefault="007C24BA" w:rsidP="004B65CB">
      <w:pPr>
        <w:spacing w:after="0" w:line="240" w:lineRule="auto"/>
        <w:ind w:left="720"/>
        <w:jc w:val="center"/>
        <w:rPr>
          <w:rFonts w:ascii="Times New Roman" w:hAnsi="Times New Roman" w:cs="Times New Roman"/>
          <w:b/>
          <w:sz w:val="28"/>
          <w:szCs w:val="28"/>
        </w:rPr>
      </w:pPr>
      <w:r w:rsidRPr="007C24BA">
        <w:rPr>
          <w:rFonts w:ascii="Times New Roman" w:hAnsi="Times New Roman" w:cs="Times New Roman"/>
          <w:b/>
          <w:sz w:val="28"/>
          <w:szCs w:val="28"/>
        </w:rPr>
        <w:t>Раздел 1. Планируемые результаты изучения учебного предмета «</w:t>
      </w:r>
      <w:r w:rsidR="004B65CB">
        <w:rPr>
          <w:rFonts w:ascii="Times New Roman" w:hAnsi="Times New Roman" w:cs="Times New Roman"/>
          <w:b/>
          <w:sz w:val="28"/>
          <w:szCs w:val="28"/>
        </w:rPr>
        <w:t>история</w:t>
      </w:r>
      <w:r w:rsidRPr="007C24BA">
        <w:rPr>
          <w:rFonts w:ascii="Times New Roman" w:hAnsi="Times New Roman" w:cs="Times New Roman"/>
          <w:b/>
          <w:sz w:val="28"/>
          <w:szCs w:val="28"/>
        </w:rPr>
        <w:t>»</w:t>
      </w:r>
    </w:p>
    <w:p w:rsidR="007C24BA" w:rsidRPr="007C24BA" w:rsidRDefault="007C24BA" w:rsidP="00253A18">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В резуль</w:t>
      </w:r>
      <w:r w:rsidR="00097CB7">
        <w:rPr>
          <w:rFonts w:ascii="Times New Roman" w:eastAsia="Times New Roman" w:hAnsi="Times New Roman" w:cs="Times New Roman"/>
        </w:rPr>
        <w:t>тате освоения курса истории</w:t>
      </w:r>
      <w:r w:rsidRPr="007C24BA">
        <w:rPr>
          <w:rFonts w:ascii="Times New Roman" w:eastAsia="Times New Roman" w:hAnsi="Times New Roman" w:cs="Times New Roman"/>
        </w:rPr>
        <w:t xml:space="preserve"> учащиеся должны овладеть следующими знаниями, умениями и навыками.</w:t>
      </w:r>
    </w:p>
    <w:p w:rsidR="007C24BA" w:rsidRPr="007C24BA" w:rsidRDefault="007C24BA" w:rsidP="00253A18">
      <w:pPr>
        <w:spacing w:after="0"/>
        <w:ind w:firstLine="708"/>
        <w:jc w:val="both"/>
        <w:rPr>
          <w:rFonts w:ascii="Times New Roman" w:eastAsia="Times New Roman" w:hAnsi="Times New Roman" w:cs="Times New Roman"/>
          <w:b/>
          <w:bCs/>
          <w:spacing w:val="-10"/>
        </w:rPr>
      </w:pPr>
      <w:r w:rsidRPr="007C24BA">
        <w:rPr>
          <w:rFonts w:ascii="Times New Roman" w:eastAsia="Times New Roman" w:hAnsi="Times New Roman" w:cs="Times New Roman"/>
          <w:b/>
          <w:bCs/>
          <w:spacing w:val="-10"/>
        </w:rPr>
        <w:t>Личностным результатом изучения предмета является формирование следующих умений и качеств:</w:t>
      </w:r>
    </w:p>
    <w:p w:rsidR="007C24BA" w:rsidRPr="007C24BA" w:rsidRDefault="007C24BA" w:rsidP="00253A18">
      <w:pPr>
        <w:widowControl w:val="0"/>
        <w:numPr>
          <w:ilvl w:val="0"/>
          <w:numId w:val="14"/>
        </w:numPr>
        <w:tabs>
          <w:tab w:val="left" w:pos="587"/>
        </w:tabs>
        <w:spacing w:after="0" w:line="240" w:lineRule="auto"/>
        <w:ind w:firstLine="426"/>
        <w:jc w:val="both"/>
        <w:rPr>
          <w:rFonts w:ascii="Times New Roman" w:eastAsia="Times New Roman" w:hAnsi="Times New Roman" w:cs="Times New Roman"/>
        </w:rPr>
      </w:pPr>
      <w:r w:rsidRPr="007C24BA">
        <w:rPr>
          <w:rFonts w:ascii="Times New Roman" w:eastAsia="Times New Roman" w:hAnsi="Times New Roman" w:cs="Times New Roman"/>
        </w:rPr>
        <w:t>представление о видах идентичности, актуаль</w:t>
      </w:r>
      <w:r w:rsidRPr="007C24BA">
        <w:rPr>
          <w:rFonts w:ascii="Times New Roman" w:eastAsia="Times New Roman" w:hAnsi="Times New Roman" w:cs="Times New Roman"/>
        </w:rPr>
        <w:softHyphen/>
        <w:t>ных для становления человечества и общества, для жизни в современном поликультурном мире;</w:t>
      </w:r>
    </w:p>
    <w:p w:rsidR="007C24BA" w:rsidRPr="007C24BA" w:rsidRDefault="007C24BA" w:rsidP="00253A18">
      <w:pPr>
        <w:widowControl w:val="0"/>
        <w:numPr>
          <w:ilvl w:val="0"/>
          <w:numId w:val="14"/>
        </w:numPr>
        <w:tabs>
          <w:tab w:val="left" w:pos="587"/>
        </w:tabs>
        <w:spacing w:after="0" w:line="240" w:lineRule="auto"/>
        <w:ind w:firstLine="426"/>
        <w:jc w:val="both"/>
        <w:rPr>
          <w:rFonts w:ascii="Times New Roman" w:eastAsia="Times New Roman" w:hAnsi="Times New Roman" w:cs="Times New Roman"/>
        </w:rPr>
      </w:pPr>
      <w:r w:rsidRPr="007C24BA">
        <w:rPr>
          <w:rFonts w:ascii="Times New Roman" w:eastAsia="Times New Roman" w:hAnsi="Times New Roman" w:cs="Times New Roman"/>
        </w:rPr>
        <w:t>приобщение к истокам культурно-историческо</w:t>
      </w:r>
      <w:r w:rsidRPr="007C24BA">
        <w:rPr>
          <w:rFonts w:ascii="Times New Roman" w:eastAsia="Times New Roman" w:hAnsi="Times New Roman" w:cs="Times New Roman"/>
        </w:rPr>
        <w:softHyphen/>
        <w:t>го наследия человечества, интерес к его позна</w:t>
      </w:r>
      <w:r w:rsidRPr="007C24BA">
        <w:rPr>
          <w:rFonts w:ascii="Times New Roman" w:eastAsia="Times New Roman" w:hAnsi="Times New Roman" w:cs="Times New Roman"/>
        </w:rPr>
        <w:softHyphen/>
        <w:t>нию за рамками учебного курса и школьного обучения;</w:t>
      </w:r>
    </w:p>
    <w:p w:rsidR="007C24BA" w:rsidRPr="007C24BA" w:rsidRDefault="007C24BA" w:rsidP="00253A18">
      <w:pPr>
        <w:widowControl w:val="0"/>
        <w:numPr>
          <w:ilvl w:val="0"/>
          <w:numId w:val="14"/>
        </w:numPr>
        <w:tabs>
          <w:tab w:val="left" w:pos="587"/>
        </w:tabs>
        <w:spacing w:after="0" w:line="240" w:lineRule="auto"/>
        <w:ind w:firstLine="426"/>
        <w:jc w:val="both"/>
        <w:rPr>
          <w:rFonts w:ascii="Times New Roman" w:eastAsia="Times New Roman" w:hAnsi="Times New Roman" w:cs="Times New Roman"/>
        </w:rPr>
      </w:pPr>
      <w:r w:rsidRPr="007C24BA">
        <w:rPr>
          <w:rFonts w:ascii="Times New Roman" w:eastAsia="Times New Roman" w:hAnsi="Times New Roman" w:cs="Times New Roman"/>
        </w:rPr>
        <w:t>освоение гуманистических традиций и ценно</w:t>
      </w:r>
      <w:r w:rsidRPr="007C24BA">
        <w:rPr>
          <w:rFonts w:ascii="Times New Roman" w:eastAsia="Times New Roman" w:hAnsi="Times New Roman" w:cs="Times New Roman"/>
        </w:rPr>
        <w:softHyphen/>
        <w:t>стей, становление которых началось в Древнем мире, уважение к личности, правам и свободам человека, культурам разных народов;</w:t>
      </w:r>
    </w:p>
    <w:p w:rsidR="007C24BA" w:rsidRPr="007C24BA" w:rsidRDefault="007C24BA" w:rsidP="00253A18">
      <w:pPr>
        <w:widowControl w:val="0"/>
        <w:numPr>
          <w:ilvl w:val="0"/>
          <w:numId w:val="14"/>
        </w:numPr>
        <w:tabs>
          <w:tab w:val="left" w:pos="587"/>
        </w:tabs>
        <w:spacing w:after="0" w:line="240" w:lineRule="auto"/>
        <w:ind w:firstLine="426"/>
        <w:jc w:val="both"/>
        <w:rPr>
          <w:rFonts w:ascii="Times New Roman" w:eastAsia="Times New Roman" w:hAnsi="Times New Roman" w:cs="Times New Roman"/>
        </w:rPr>
      </w:pPr>
      <w:r w:rsidRPr="007C24BA">
        <w:rPr>
          <w:rFonts w:ascii="Times New Roman" w:eastAsia="Times New Roman" w:hAnsi="Times New Roman" w:cs="Times New Roman"/>
        </w:rPr>
        <w:t>опыт эмоционально-ценностного и творческого отношения к фактам прошлого и историческим источникам, способам изучения и охраны.</w:t>
      </w:r>
    </w:p>
    <w:p w:rsidR="007C24BA" w:rsidRPr="007C24BA" w:rsidRDefault="007C24BA" w:rsidP="00253A18">
      <w:pPr>
        <w:spacing w:after="0"/>
        <w:ind w:firstLine="600"/>
        <w:jc w:val="both"/>
        <w:rPr>
          <w:rFonts w:ascii="Times New Roman" w:eastAsia="Times New Roman" w:hAnsi="Times New Roman" w:cs="Times New Roman"/>
          <w:b/>
          <w:bCs/>
          <w:spacing w:val="-10"/>
        </w:rPr>
      </w:pPr>
      <w:proofErr w:type="spellStart"/>
      <w:r w:rsidRPr="007C24BA">
        <w:rPr>
          <w:rFonts w:ascii="Times New Roman" w:eastAsia="Times New Roman" w:hAnsi="Times New Roman" w:cs="Times New Roman"/>
          <w:b/>
          <w:bCs/>
          <w:spacing w:val="-10"/>
        </w:rPr>
        <w:t>Метапредметным</w:t>
      </w:r>
      <w:proofErr w:type="spellEnd"/>
      <w:r w:rsidRPr="007C24BA">
        <w:rPr>
          <w:rFonts w:ascii="Times New Roman" w:eastAsia="Times New Roman" w:hAnsi="Times New Roman" w:cs="Times New Roman"/>
          <w:b/>
          <w:bCs/>
          <w:spacing w:val="-10"/>
        </w:rPr>
        <w:t xml:space="preserve"> результатом изучения курса являет</w:t>
      </w:r>
      <w:r w:rsidRPr="007C24BA">
        <w:rPr>
          <w:rFonts w:ascii="Times New Roman" w:eastAsia="Times New Roman" w:hAnsi="Times New Roman" w:cs="Times New Roman"/>
          <w:b/>
          <w:bCs/>
          <w:spacing w:val="-10"/>
        </w:rPr>
        <w:softHyphen/>
        <w:t>ся формирование универсальных учебных действий</w:t>
      </w:r>
    </w:p>
    <w:p w:rsidR="007C24BA" w:rsidRPr="007C24BA" w:rsidRDefault="007C24BA" w:rsidP="007C24BA">
      <w:pPr>
        <w:spacing w:after="0"/>
        <w:ind w:left="600" w:hanging="200"/>
        <w:jc w:val="both"/>
        <w:rPr>
          <w:rFonts w:ascii="Times New Roman" w:eastAsia="Times New Roman" w:hAnsi="Times New Roman" w:cs="Times New Roman"/>
          <w:b/>
          <w:bCs/>
          <w:iCs/>
        </w:rPr>
      </w:pPr>
      <w:r w:rsidRPr="007C24BA">
        <w:rPr>
          <w:rFonts w:ascii="Times New Roman" w:eastAsia="Times New Roman" w:hAnsi="Times New Roman" w:cs="Times New Roman"/>
          <w:b/>
          <w:bCs/>
          <w:iCs/>
        </w:rPr>
        <w:t>Регулятивные УУД:</w:t>
      </w:r>
    </w:p>
    <w:p w:rsidR="007C24BA" w:rsidRPr="007C24BA" w:rsidRDefault="007C24BA" w:rsidP="00694E53">
      <w:pPr>
        <w:widowControl w:val="0"/>
        <w:numPr>
          <w:ilvl w:val="0"/>
          <w:numId w:val="15"/>
        </w:numPr>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самостоятельно обнаруживать и формулировать учебную проблему, определять цель УД;</w:t>
      </w:r>
    </w:p>
    <w:p w:rsidR="007C24BA" w:rsidRPr="007C24BA" w:rsidRDefault="007C24BA" w:rsidP="00694E53">
      <w:pPr>
        <w:widowControl w:val="0"/>
        <w:numPr>
          <w:ilvl w:val="0"/>
          <w:numId w:val="15"/>
        </w:numPr>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выдвигать версии решения проблемы, осозна</w:t>
      </w:r>
      <w:r w:rsidRPr="007C24BA">
        <w:rPr>
          <w:rFonts w:ascii="Times New Roman" w:eastAsia="Times New Roman" w:hAnsi="Times New Roman" w:cs="Times New Roman"/>
        </w:rPr>
        <w:softHyphen/>
        <w:t>вать (и интерпретировать в случае необходимо</w:t>
      </w:r>
      <w:r w:rsidRPr="007C24BA">
        <w:rPr>
          <w:rFonts w:ascii="Times New Roman" w:eastAsia="Times New Roman" w:hAnsi="Times New Roman" w:cs="Times New Roman"/>
        </w:rPr>
        <w:softHyphen/>
        <w:t>сти) конечный результат, выбирать средства до</w:t>
      </w:r>
      <w:r w:rsidRPr="007C24BA">
        <w:rPr>
          <w:rFonts w:ascii="Times New Roman" w:eastAsia="Times New Roman" w:hAnsi="Times New Roman" w:cs="Times New Roman"/>
        </w:rPr>
        <w:softHyphen/>
        <w:t>стижения цели из предложенных, а также искать их самостоятельно;</w:t>
      </w:r>
    </w:p>
    <w:p w:rsidR="007C24BA" w:rsidRPr="007C24BA" w:rsidRDefault="007C24BA" w:rsidP="00694E53">
      <w:pPr>
        <w:widowControl w:val="0"/>
        <w:numPr>
          <w:ilvl w:val="0"/>
          <w:numId w:val="15"/>
        </w:numPr>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составлять (индивидуально или в группе) план решения проблемы (выполнения проекта);</w:t>
      </w:r>
    </w:p>
    <w:p w:rsidR="007C24BA" w:rsidRPr="007C24BA" w:rsidRDefault="007C24BA" w:rsidP="00694E53">
      <w:pPr>
        <w:widowControl w:val="0"/>
        <w:numPr>
          <w:ilvl w:val="0"/>
          <w:numId w:val="15"/>
        </w:numPr>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работая по плану, сверять свои действия с целью и при необходимости исправлять ошибки само</w:t>
      </w:r>
      <w:r w:rsidRPr="007C24BA">
        <w:rPr>
          <w:rFonts w:ascii="Times New Roman" w:eastAsia="Times New Roman" w:hAnsi="Times New Roman" w:cs="Times New Roman"/>
        </w:rPr>
        <w:softHyphen/>
        <w:t>стоятельно (в том числе и корректировать план);</w:t>
      </w:r>
    </w:p>
    <w:p w:rsidR="007C24BA" w:rsidRPr="007C24BA" w:rsidRDefault="007C24BA" w:rsidP="00694E53">
      <w:pPr>
        <w:widowControl w:val="0"/>
        <w:numPr>
          <w:ilvl w:val="0"/>
          <w:numId w:val="15"/>
        </w:numPr>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в диалоге с учителем совершенствовать само</w:t>
      </w:r>
      <w:r w:rsidRPr="007C24BA">
        <w:rPr>
          <w:rFonts w:ascii="Times New Roman" w:eastAsia="Times New Roman" w:hAnsi="Times New Roman" w:cs="Times New Roman"/>
        </w:rPr>
        <w:softHyphen/>
        <w:t>стоятельно выбранные критерии оценки.</w:t>
      </w:r>
    </w:p>
    <w:p w:rsidR="007C24BA" w:rsidRPr="007C24BA" w:rsidRDefault="007C24BA" w:rsidP="007C24BA">
      <w:pPr>
        <w:spacing w:after="0"/>
        <w:ind w:left="600" w:hanging="200"/>
        <w:jc w:val="both"/>
        <w:rPr>
          <w:rFonts w:ascii="Times New Roman" w:eastAsia="Times New Roman" w:hAnsi="Times New Roman" w:cs="Times New Roman"/>
          <w:b/>
          <w:bCs/>
          <w:iCs/>
        </w:rPr>
      </w:pPr>
      <w:r w:rsidRPr="007C24BA">
        <w:rPr>
          <w:rFonts w:ascii="Times New Roman" w:eastAsia="Times New Roman" w:hAnsi="Times New Roman" w:cs="Times New Roman"/>
          <w:b/>
          <w:bCs/>
          <w:iCs/>
        </w:rPr>
        <w:t>Познавательные УУД:</w:t>
      </w:r>
    </w:p>
    <w:p w:rsidR="007C24BA" w:rsidRPr="007C24BA" w:rsidRDefault="007C24BA" w:rsidP="00694E53">
      <w:pPr>
        <w:widowControl w:val="0"/>
        <w:numPr>
          <w:ilvl w:val="0"/>
          <w:numId w:val="16"/>
        </w:numPr>
        <w:tabs>
          <w:tab w:val="left" w:pos="588"/>
        </w:tabs>
        <w:spacing w:after="0" w:line="240" w:lineRule="auto"/>
        <w:ind w:left="780" w:hanging="360"/>
        <w:jc w:val="both"/>
        <w:rPr>
          <w:rFonts w:ascii="Times New Roman" w:eastAsia="Times New Roman" w:hAnsi="Times New Roman" w:cs="Times New Roman"/>
        </w:rPr>
      </w:pPr>
      <w:r w:rsidRPr="007C24BA">
        <w:rPr>
          <w:rFonts w:ascii="Times New Roman" w:eastAsia="Times New Roman" w:hAnsi="Times New Roman" w:cs="Times New Roman"/>
        </w:rPr>
        <w:t>проводить наблюдение под руководством учителя;</w:t>
      </w:r>
    </w:p>
    <w:p w:rsidR="007C24BA" w:rsidRPr="007C24BA" w:rsidRDefault="007C24BA" w:rsidP="00694E53">
      <w:pPr>
        <w:widowControl w:val="0"/>
        <w:numPr>
          <w:ilvl w:val="0"/>
          <w:numId w:val="16"/>
        </w:numPr>
        <w:tabs>
          <w:tab w:val="left" w:pos="588"/>
        </w:tabs>
        <w:spacing w:after="0" w:line="240" w:lineRule="auto"/>
        <w:ind w:left="780" w:hanging="360"/>
        <w:jc w:val="both"/>
        <w:rPr>
          <w:rFonts w:ascii="Times New Roman" w:eastAsia="Times New Roman" w:hAnsi="Times New Roman" w:cs="Times New Roman"/>
        </w:rPr>
      </w:pPr>
      <w:r w:rsidRPr="007C24BA">
        <w:rPr>
          <w:rFonts w:ascii="Times New Roman" w:eastAsia="Times New Roman" w:hAnsi="Times New Roman" w:cs="Times New Roman"/>
        </w:rPr>
        <w:t>осуществлять расширенный поиск информации с использованием ресурсов библиотек и Интер</w:t>
      </w:r>
      <w:r w:rsidRPr="007C24BA">
        <w:rPr>
          <w:rFonts w:ascii="Times New Roman" w:eastAsia="Times New Roman" w:hAnsi="Times New Roman" w:cs="Times New Roman"/>
        </w:rPr>
        <w:softHyphen/>
        <w:t>нета;</w:t>
      </w:r>
    </w:p>
    <w:p w:rsidR="007C24BA" w:rsidRPr="007C24BA" w:rsidRDefault="007C24BA" w:rsidP="00694E53">
      <w:pPr>
        <w:widowControl w:val="0"/>
        <w:numPr>
          <w:ilvl w:val="0"/>
          <w:numId w:val="16"/>
        </w:numPr>
        <w:tabs>
          <w:tab w:val="left" w:pos="588"/>
        </w:tabs>
        <w:spacing w:after="0" w:line="240" w:lineRule="auto"/>
        <w:ind w:left="780" w:hanging="360"/>
        <w:jc w:val="both"/>
        <w:rPr>
          <w:rFonts w:ascii="Times New Roman" w:eastAsia="Times New Roman" w:hAnsi="Times New Roman" w:cs="Times New Roman"/>
        </w:rPr>
      </w:pPr>
      <w:r w:rsidRPr="007C24BA">
        <w:rPr>
          <w:rFonts w:ascii="Times New Roman" w:eastAsia="Times New Roman" w:hAnsi="Times New Roman" w:cs="Times New Roman"/>
        </w:rPr>
        <w:t>осуществлять выбор наиболее эффективных спо</w:t>
      </w:r>
      <w:r w:rsidRPr="007C24BA">
        <w:rPr>
          <w:rFonts w:ascii="Times New Roman" w:eastAsia="Times New Roman" w:hAnsi="Times New Roman" w:cs="Times New Roman"/>
        </w:rPr>
        <w:softHyphen/>
        <w:t>собов решения задач в зависимости от конкрет</w:t>
      </w:r>
      <w:r w:rsidRPr="007C24BA">
        <w:rPr>
          <w:rFonts w:ascii="Times New Roman" w:eastAsia="Times New Roman" w:hAnsi="Times New Roman" w:cs="Times New Roman"/>
        </w:rPr>
        <w:softHyphen/>
        <w:t>ных условий;</w:t>
      </w:r>
    </w:p>
    <w:p w:rsidR="007C24BA" w:rsidRPr="007C24BA" w:rsidRDefault="007C24BA" w:rsidP="00694E53">
      <w:pPr>
        <w:widowControl w:val="0"/>
        <w:numPr>
          <w:ilvl w:val="0"/>
          <w:numId w:val="16"/>
        </w:numPr>
        <w:tabs>
          <w:tab w:val="left" w:pos="588"/>
        </w:tabs>
        <w:spacing w:after="0" w:line="240" w:lineRule="auto"/>
        <w:ind w:left="780" w:hanging="360"/>
        <w:jc w:val="both"/>
        <w:rPr>
          <w:rFonts w:ascii="Times New Roman" w:eastAsia="Times New Roman" w:hAnsi="Times New Roman" w:cs="Times New Roman"/>
        </w:rPr>
      </w:pPr>
      <w:r w:rsidRPr="007C24BA">
        <w:rPr>
          <w:rFonts w:ascii="Times New Roman" w:eastAsia="Times New Roman" w:hAnsi="Times New Roman" w:cs="Times New Roman"/>
        </w:rPr>
        <w:t>анализировать, сравнивать, классифицировать и обобщать факты и явления;</w:t>
      </w:r>
    </w:p>
    <w:p w:rsidR="007C24BA" w:rsidRPr="007C24BA" w:rsidRDefault="007C24BA" w:rsidP="00694E53">
      <w:pPr>
        <w:widowControl w:val="0"/>
        <w:numPr>
          <w:ilvl w:val="0"/>
          <w:numId w:val="16"/>
        </w:numPr>
        <w:tabs>
          <w:tab w:val="left" w:pos="588"/>
        </w:tabs>
        <w:spacing w:after="0" w:line="240" w:lineRule="auto"/>
        <w:ind w:left="780" w:hanging="360"/>
        <w:jc w:val="both"/>
        <w:rPr>
          <w:rFonts w:ascii="Times New Roman" w:eastAsia="Times New Roman" w:hAnsi="Times New Roman" w:cs="Times New Roman"/>
        </w:rPr>
      </w:pPr>
      <w:r w:rsidRPr="007C24BA">
        <w:rPr>
          <w:rFonts w:ascii="Times New Roman" w:eastAsia="Times New Roman" w:hAnsi="Times New Roman" w:cs="Times New Roman"/>
        </w:rPr>
        <w:t>давать определения понятиям.</w:t>
      </w:r>
    </w:p>
    <w:p w:rsidR="007C24BA" w:rsidRPr="007C24BA" w:rsidRDefault="007C24BA" w:rsidP="007C24BA">
      <w:pPr>
        <w:spacing w:after="0"/>
        <w:ind w:left="600" w:hanging="200"/>
        <w:jc w:val="both"/>
        <w:rPr>
          <w:rFonts w:ascii="Times New Roman" w:eastAsia="Times New Roman" w:hAnsi="Times New Roman" w:cs="Times New Roman"/>
          <w:b/>
          <w:bCs/>
          <w:iCs/>
        </w:rPr>
      </w:pPr>
      <w:r w:rsidRPr="007C24BA">
        <w:rPr>
          <w:rFonts w:ascii="Times New Roman" w:eastAsia="Times New Roman" w:hAnsi="Times New Roman" w:cs="Times New Roman"/>
          <w:b/>
          <w:bCs/>
          <w:iCs/>
        </w:rPr>
        <w:t>Коммуникативные УУД:</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самостоятельно организовывать учебное взаи</w:t>
      </w:r>
      <w:r w:rsidRPr="007C24BA">
        <w:rPr>
          <w:rFonts w:ascii="Times New Roman" w:eastAsia="Times New Roman" w:hAnsi="Times New Roman" w:cs="Times New Roman"/>
        </w:rPr>
        <w:softHyphen/>
        <w:t>модействие в группе (определять общие цели, договариваться друг с другом и т. д.);</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в дискуссии уметь выдвинуть аргументы и контр</w:t>
      </w:r>
      <w:r w:rsidRPr="007C24BA">
        <w:rPr>
          <w:rFonts w:ascii="Times New Roman" w:eastAsia="Times New Roman" w:hAnsi="Times New Roman" w:cs="Times New Roman"/>
        </w:rPr>
        <w:softHyphen/>
        <w:t>аргументы;</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учиться критично относиться к своему мнению, с достоинством признавать ошибочность своего мнения и корректировать его;</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понимая позицию другого, различать в его речи: мнение (точку зрения), доказательство (аргумен</w:t>
      </w:r>
      <w:r w:rsidRPr="007C24BA">
        <w:rPr>
          <w:rFonts w:ascii="Times New Roman" w:eastAsia="Times New Roman" w:hAnsi="Times New Roman" w:cs="Times New Roman"/>
        </w:rPr>
        <w:softHyphen/>
        <w:t>ты), факты;</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уметь взглянуть на ситуацию с иной позиции и договариваться с людьми иных позиций;</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оценивать свои учебные достижения, поведение, черты своей личности с учетом мнения других людей;</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определять собственное отношение к явлениям современной жизни, формулировать свою точку зрения.</w:t>
      </w:r>
    </w:p>
    <w:p w:rsidR="007C24BA" w:rsidRPr="007C24BA" w:rsidRDefault="007C24BA" w:rsidP="007C24BA">
      <w:pPr>
        <w:spacing w:after="0"/>
        <w:ind w:firstLine="400"/>
        <w:jc w:val="both"/>
        <w:rPr>
          <w:rFonts w:ascii="Times New Roman" w:eastAsia="Times New Roman" w:hAnsi="Times New Roman" w:cs="Times New Roman"/>
        </w:rPr>
      </w:pPr>
      <w:r w:rsidRPr="007C24BA">
        <w:rPr>
          <w:rFonts w:ascii="Times New Roman" w:eastAsia="Times New Roman" w:hAnsi="Times New Roman" w:cs="Times New Roman"/>
          <w:b/>
          <w:bCs/>
          <w:spacing w:val="-10"/>
        </w:rPr>
        <w:t xml:space="preserve">Предметным результатом </w:t>
      </w:r>
      <w:r w:rsidRPr="007C24BA">
        <w:rPr>
          <w:rFonts w:ascii="Times New Roman" w:eastAsia="Times New Roman" w:hAnsi="Times New Roman" w:cs="Times New Roman"/>
        </w:rPr>
        <w:t xml:space="preserve">изучения курса является </w:t>
      </w:r>
      <w:proofErr w:type="spellStart"/>
      <w:r w:rsidRPr="007C24BA">
        <w:rPr>
          <w:rFonts w:ascii="Times New Roman" w:eastAsia="Times New Roman" w:hAnsi="Times New Roman" w:cs="Times New Roman"/>
        </w:rPr>
        <w:t>сформированность</w:t>
      </w:r>
      <w:proofErr w:type="spellEnd"/>
      <w:r w:rsidRPr="007C24BA">
        <w:rPr>
          <w:rFonts w:ascii="Times New Roman" w:eastAsia="Times New Roman" w:hAnsi="Times New Roman" w:cs="Times New Roman"/>
        </w:rPr>
        <w:t xml:space="preserve"> следующих умений:</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формировать целостное представление об ис</w:t>
      </w:r>
      <w:r w:rsidRPr="007C24BA">
        <w:rPr>
          <w:rFonts w:ascii="Times New Roman" w:eastAsia="Times New Roman" w:hAnsi="Times New Roman" w:cs="Times New Roman"/>
        </w:rPr>
        <w:softHyphen/>
        <w:t>торическом развитии человечества от перво</w:t>
      </w:r>
      <w:r w:rsidRPr="007C24BA">
        <w:rPr>
          <w:rFonts w:ascii="Times New Roman" w:eastAsia="Times New Roman" w:hAnsi="Times New Roman" w:cs="Times New Roman"/>
        </w:rPr>
        <w:softHyphen/>
        <w:t>бытности до гибели античной цивилизации как о важном периоде всеобщей истории;</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создавать яркие образы и картины, связанные с ключевыми событиями, личностями, явления</w:t>
      </w:r>
      <w:r w:rsidRPr="007C24BA">
        <w:rPr>
          <w:rFonts w:ascii="Times New Roman" w:eastAsia="Times New Roman" w:hAnsi="Times New Roman" w:cs="Times New Roman"/>
        </w:rPr>
        <w:softHyphen/>
        <w:t>ми и памятниками культуры крупнейших циви</w:t>
      </w:r>
      <w:r w:rsidRPr="007C24BA">
        <w:rPr>
          <w:rFonts w:ascii="Times New Roman" w:eastAsia="Times New Roman" w:hAnsi="Times New Roman" w:cs="Times New Roman"/>
        </w:rPr>
        <w:softHyphen/>
        <w:t>лизаций Древнего мира;</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применять понятийный аппарат и элементар</w:t>
      </w:r>
      <w:r w:rsidRPr="007C24BA">
        <w:rPr>
          <w:rFonts w:ascii="Times New Roman" w:eastAsia="Times New Roman" w:hAnsi="Times New Roman" w:cs="Times New Roman"/>
        </w:rPr>
        <w:softHyphen/>
        <w:t>ные методы исторической науки для атрибуции фактов и источников Древнего мира, их анали</w:t>
      </w:r>
      <w:r w:rsidRPr="007C24BA">
        <w:rPr>
          <w:rFonts w:ascii="Times New Roman" w:eastAsia="Times New Roman" w:hAnsi="Times New Roman" w:cs="Times New Roman"/>
        </w:rPr>
        <w:softHyphen/>
        <w:t>за, сопоставления, обобщенной характеристики, оценки и презентации, аргументации собствен</w:t>
      </w:r>
      <w:r w:rsidRPr="007C24BA">
        <w:rPr>
          <w:rFonts w:ascii="Times New Roman" w:eastAsia="Times New Roman" w:hAnsi="Times New Roman" w:cs="Times New Roman"/>
        </w:rPr>
        <w:softHyphen/>
        <w:t>ных версий и личностной позиции в отношении дискуссионных и морально-этических вопросов далекого прошлого;</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формировать представление о мифах как огра</w:t>
      </w:r>
      <w:r w:rsidRPr="007C24BA">
        <w:rPr>
          <w:rFonts w:ascii="Times New Roman" w:eastAsia="Times New Roman" w:hAnsi="Times New Roman" w:cs="Times New Roman"/>
        </w:rPr>
        <w:softHyphen/>
        <w:t>ниченной форме мышления и познания людей в Древнем мире и специфическом историческом источнике для изучения прошлого;</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датировать события и процессы в истории Древнего мира, определять последовательность и длительность цивилизаций, соотносить годы с веками, тысячелетиями, вести счет лет с услов</w:t>
      </w:r>
      <w:r w:rsidRPr="007C24BA">
        <w:rPr>
          <w:rFonts w:ascii="Times New Roman" w:eastAsia="Times New Roman" w:hAnsi="Times New Roman" w:cs="Times New Roman"/>
        </w:rPr>
        <w:softHyphen/>
        <w:t>ным делением древней истории на время «до на</w:t>
      </w:r>
      <w:r w:rsidRPr="007C24BA">
        <w:rPr>
          <w:rFonts w:ascii="Times New Roman" w:eastAsia="Times New Roman" w:hAnsi="Times New Roman" w:cs="Times New Roman"/>
        </w:rPr>
        <w:softHyphen/>
        <w:t>шей эры» и «наша эра»;</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читать историческую карту, находить и показы</w:t>
      </w:r>
      <w:r w:rsidRPr="007C24BA">
        <w:rPr>
          <w:rFonts w:ascii="Times New Roman" w:eastAsia="Times New Roman" w:hAnsi="Times New Roman" w:cs="Times New Roman"/>
        </w:rPr>
        <w:softHyphen/>
        <w:t>вать на ней историко-географические объекты Древнего мира, анализировать и обобщать дан</w:t>
      </w:r>
      <w:r w:rsidRPr="007C24BA">
        <w:rPr>
          <w:rFonts w:ascii="Times New Roman" w:eastAsia="Times New Roman" w:hAnsi="Times New Roman" w:cs="Times New Roman"/>
        </w:rPr>
        <w:softHyphen/>
        <w:t>ные карты;</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характеризовать важные факты истории Древ</w:t>
      </w:r>
      <w:r w:rsidRPr="007C24BA">
        <w:rPr>
          <w:rFonts w:ascii="Times New Roman" w:eastAsia="Times New Roman" w:hAnsi="Times New Roman" w:cs="Times New Roman"/>
        </w:rPr>
        <w:softHyphen/>
        <w:t>него мира, классифицировать и группировать их по предложенным признакам;</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сравнивать простые однородные факты истории Древнего мира, выявляя их сходства и различия по предложенным вопросам, формулировать частные и общие выводы о результатах своего исследования;</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 xml:space="preserve">давать образную характеристику исторических личностей, описывать памятники истории и культуры древних цивилизаций, в том числе по сохранившимся фрагментам подлинников, рассказывать о важнейших событиях, используя </w:t>
      </w:r>
    </w:p>
    <w:p w:rsidR="007C24BA" w:rsidRPr="007C24BA" w:rsidRDefault="007C24BA" w:rsidP="00694E53">
      <w:pPr>
        <w:numPr>
          <w:ilvl w:val="0"/>
          <w:numId w:val="18"/>
        </w:numPr>
        <w:tabs>
          <w:tab w:val="left" w:pos="567"/>
        </w:tabs>
        <w:spacing w:after="0"/>
        <w:ind w:left="0" w:firstLine="426"/>
        <w:jc w:val="both"/>
        <w:rPr>
          <w:rFonts w:ascii="Times New Roman" w:eastAsia="Times New Roman" w:hAnsi="Times New Roman" w:cs="Times New Roman"/>
        </w:rPr>
      </w:pPr>
      <w:r w:rsidRPr="007C24BA">
        <w:rPr>
          <w:rFonts w:ascii="Times New Roman" w:eastAsia="Times New Roman" w:hAnsi="Times New Roman" w:cs="Times New Roman"/>
        </w:rPr>
        <w:t>основные и дополнительные источники инфор</w:t>
      </w:r>
      <w:r w:rsidRPr="007C24BA">
        <w:rPr>
          <w:rFonts w:ascii="Times New Roman" w:eastAsia="Times New Roman" w:hAnsi="Times New Roman" w:cs="Times New Roman"/>
        </w:rPr>
        <w:softHyphen/>
        <w:t>мации;</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различать в учебном тексте факты, сопоставлять их аргументацию, формулировать собственные гипотезы по дискуссионным вопросам истории Древнего мира;</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соотносить единичные события в отдельных странах Древнего мира с общими явлениями и процессами;</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применять новые знания и умения в общении с одноклассниками и взрослыми, самостоятель</w:t>
      </w:r>
      <w:r w:rsidRPr="007C24BA">
        <w:rPr>
          <w:rFonts w:ascii="Times New Roman" w:eastAsia="Times New Roman" w:hAnsi="Times New Roman" w:cs="Times New Roman"/>
        </w:rPr>
        <w:softHyphen/>
        <w:t>но знакомиться с новыми фактами, источни</w:t>
      </w:r>
      <w:r w:rsidRPr="007C24BA">
        <w:rPr>
          <w:rFonts w:ascii="Times New Roman" w:eastAsia="Times New Roman" w:hAnsi="Times New Roman" w:cs="Times New Roman"/>
        </w:rPr>
        <w:softHyphen/>
        <w:t>ками и памятниками истории Древнего мира, способствовать их охране.</w:t>
      </w:r>
    </w:p>
    <w:p w:rsidR="007C24BA" w:rsidRPr="007C24BA" w:rsidRDefault="007C24BA" w:rsidP="007C24BA">
      <w:pPr>
        <w:tabs>
          <w:tab w:val="left" w:pos="727"/>
        </w:tabs>
        <w:spacing w:after="0"/>
        <w:jc w:val="center"/>
        <w:rPr>
          <w:rFonts w:ascii="Times New Roman" w:eastAsia="Times New Roman" w:hAnsi="Times New Roman" w:cs="Times New Roman"/>
          <w:color w:val="0066CC"/>
          <w:u w:val="single"/>
          <w:lang w:bidi="en-US"/>
        </w:rPr>
      </w:pPr>
    </w:p>
    <w:p w:rsidR="006C379D" w:rsidRDefault="006C379D" w:rsidP="00694E53">
      <w:pPr>
        <w:suppressAutoHyphens/>
        <w:spacing w:after="0" w:line="240" w:lineRule="auto"/>
        <w:jc w:val="center"/>
        <w:rPr>
          <w:rFonts w:ascii="Times New Roman" w:hAnsi="Times New Roman" w:cs="Times New Roman"/>
          <w:b/>
          <w:bCs/>
          <w:sz w:val="28"/>
          <w:szCs w:val="28"/>
          <w:lang w:eastAsia="zh-CN"/>
        </w:rPr>
      </w:pPr>
      <w:r w:rsidRPr="007C24BA">
        <w:rPr>
          <w:rFonts w:ascii="Times New Roman" w:hAnsi="Times New Roman" w:cs="Times New Roman"/>
          <w:b/>
          <w:bCs/>
          <w:sz w:val="28"/>
          <w:szCs w:val="28"/>
          <w:lang w:eastAsia="zh-CN"/>
        </w:rPr>
        <w:t xml:space="preserve">Раздел.2  </w:t>
      </w:r>
      <w:r w:rsidR="001A0853" w:rsidRPr="007C24BA">
        <w:rPr>
          <w:rFonts w:ascii="Times New Roman" w:hAnsi="Times New Roman" w:cs="Times New Roman"/>
          <w:b/>
          <w:bCs/>
          <w:sz w:val="28"/>
          <w:szCs w:val="28"/>
          <w:lang w:eastAsia="zh-CN"/>
        </w:rPr>
        <w:t xml:space="preserve">Содержание </w:t>
      </w:r>
      <w:r w:rsidR="00694E53">
        <w:rPr>
          <w:rFonts w:ascii="Times New Roman" w:hAnsi="Times New Roman" w:cs="Times New Roman"/>
          <w:b/>
          <w:bCs/>
          <w:sz w:val="28"/>
          <w:szCs w:val="28"/>
          <w:lang w:eastAsia="zh-CN"/>
        </w:rPr>
        <w:t>учебного предмета</w:t>
      </w:r>
    </w:p>
    <w:p w:rsidR="007C24BA" w:rsidRPr="00694E53" w:rsidRDefault="007C24BA" w:rsidP="00694E53">
      <w:pPr>
        <w:keepNext/>
        <w:keepLines/>
        <w:spacing w:after="0" w:line="240" w:lineRule="auto"/>
        <w:ind w:right="20"/>
        <w:jc w:val="center"/>
        <w:outlineLvl w:val="0"/>
        <w:rPr>
          <w:rFonts w:ascii="Times New Roman" w:eastAsia="Times New Roman" w:hAnsi="Times New Roman" w:cs="Times New Roman"/>
          <w:b/>
          <w:bCs/>
          <w:sz w:val="28"/>
          <w:szCs w:val="28"/>
        </w:rPr>
      </w:pPr>
      <w:r w:rsidRPr="00694E53">
        <w:rPr>
          <w:rFonts w:ascii="Times New Roman" w:eastAsia="Times New Roman" w:hAnsi="Times New Roman" w:cs="Times New Roman"/>
          <w:b/>
          <w:bCs/>
          <w:sz w:val="28"/>
          <w:szCs w:val="28"/>
        </w:rPr>
        <w:t xml:space="preserve">«История Древнего мира» </w:t>
      </w:r>
      <w:r w:rsidR="00694E53">
        <w:rPr>
          <w:rFonts w:ascii="Times New Roman" w:eastAsia="Times New Roman" w:hAnsi="Times New Roman" w:cs="Times New Roman"/>
          <w:b/>
          <w:bCs/>
          <w:sz w:val="28"/>
          <w:szCs w:val="28"/>
        </w:rPr>
        <w:t xml:space="preserve">5 класс </w:t>
      </w:r>
      <w:r w:rsidRPr="00694E53">
        <w:rPr>
          <w:rFonts w:ascii="Times New Roman" w:eastAsia="Times New Roman" w:hAnsi="Times New Roman" w:cs="Times New Roman"/>
          <w:b/>
          <w:bCs/>
          <w:sz w:val="28"/>
          <w:szCs w:val="28"/>
        </w:rPr>
        <w:t>(68 ч)</w:t>
      </w:r>
    </w:p>
    <w:p w:rsidR="007C24BA" w:rsidRPr="007C24BA" w:rsidRDefault="007C24BA" w:rsidP="00694E53">
      <w:pPr>
        <w:spacing w:after="0" w:line="240" w:lineRule="auto"/>
        <w:ind w:firstLine="708"/>
        <w:jc w:val="both"/>
        <w:rPr>
          <w:rFonts w:ascii="Times New Roman" w:eastAsia="Times New Roman" w:hAnsi="Times New Roman" w:cs="Times New Roman"/>
          <w:b/>
          <w:bCs/>
        </w:rPr>
      </w:pPr>
      <w:r w:rsidRPr="007C24BA">
        <w:rPr>
          <w:rFonts w:ascii="Times New Roman" w:eastAsia="Times New Roman" w:hAnsi="Times New Roman" w:cs="Times New Roman"/>
          <w:b/>
          <w:bCs/>
        </w:rPr>
        <w:t>Введение. Откуда мы знаем, как жили наши предки.</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Откуда мы знаем, как жили предки современных наро</w:t>
      </w:r>
      <w:r w:rsidRPr="007C24BA">
        <w:rPr>
          <w:rFonts w:ascii="Times New Roman" w:eastAsia="Times New Roman" w:hAnsi="Times New Roman" w:cs="Times New Roman"/>
        </w:rPr>
        <w:softHyphen/>
        <w:t>дов. Роль археологических раскопок в изучении исто</w:t>
      </w:r>
      <w:r w:rsidRPr="007C24BA">
        <w:rPr>
          <w:rFonts w:ascii="Times New Roman" w:eastAsia="Times New Roman" w:hAnsi="Times New Roman" w:cs="Times New Roman"/>
        </w:rPr>
        <w:softHyphen/>
        <w:t>рии Древнего мира. Древние сооружения как источник наших знаний о прошлом. Представление о письмен</w:t>
      </w:r>
      <w:r w:rsidRPr="007C24BA">
        <w:rPr>
          <w:rFonts w:ascii="Times New Roman" w:eastAsia="Times New Roman" w:hAnsi="Times New Roman" w:cs="Times New Roman"/>
        </w:rPr>
        <w:softHyphen/>
        <w:t xml:space="preserve">ных источниках. Понятия </w:t>
      </w:r>
      <w:r w:rsidRPr="007C24BA">
        <w:rPr>
          <w:rFonts w:ascii="Times New Roman" w:eastAsia="Times New Roman" w:hAnsi="Times New Roman" w:cs="Times New Roman"/>
          <w:iCs/>
        </w:rPr>
        <w:t>история</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Cs/>
        </w:rPr>
        <w:t>археология</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Cs/>
        </w:rPr>
        <w:t>этно</w:t>
      </w:r>
      <w:r w:rsidRPr="007C24BA">
        <w:rPr>
          <w:rFonts w:ascii="Times New Roman" w:eastAsia="Times New Roman" w:hAnsi="Times New Roman" w:cs="Times New Roman"/>
          <w:iCs/>
        </w:rPr>
        <w:softHyphen/>
        <w:t>графия</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Cs/>
        </w:rPr>
        <w:t>хронология</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Cs/>
        </w:rPr>
        <w:t>нумизматика.</w:t>
      </w:r>
    </w:p>
    <w:p w:rsidR="007C24BA" w:rsidRPr="007C24BA" w:rsidRDefault="007C24BA" w:rsidP="00694E53">
      <w:pPr>
        <w:spacing w:after="0" w:line="240" w:lineRule="auto"/>
        <w:ind w:firstLine="440"/>
        <w:jc w:val="center"/>
        <w:rPr>
          <w:rFonts w:ascii="Times New Roman" w:eastAsia="Times New Roman" w:hAnsi="Times New Roman" w:cs="Times New Roman"/>
          <w:b/>
          <w:bCs/>
        </w:rPr>
      </w:pPr>
      <w:r w:rsidRPr="007C24BA">
        <w:rPr>
          <w:rFonts w:ascii="Times New Roman" w:eastAsia="Times New Roman" w:hAnsi="Times New Roman" w:cs="Times New Roman"/>
          <w:b/>
          <w:bCs/>
        </w:rPr>
        <w:t>РАЗДЕЛ I. ЖИЗНЬ ПЕРВОБЫТНЫХ ЛЮДЕЙ</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w:t>
      </w:r>
      <w:r w:rsidRPr="007C24BA">
        <w:rPr>
          <w:rFonts w:ascii="Times New Roman" w:eastAsia="Times New Roman" w:hAnsi="Times New Roman" w:cs="Times New Roman"/>
        </w:rPr>
        <w:t xml:space="preserve">1. </w:t>
      </w:r>
      <w:r w:rsidRPr="007C24BA">
        <w:rPr>
          <w:rFonts w:ascii="Times New Roman" w:eastAsia="Times New Roman" w:hAnsi="Times New Roman" w:cs="Times New Roman"/>
          <w:b/>
          <w:bCs/>
        </w:rPr>
        <w:t xml:space="preserve">Первобытные собиратели и охотники. </w:t>
      </w:r>
      <w:r w:rsidRPr="007C24BA">
        <w:rPr>
          <w:rFonts w:ascii="Times New Roman" w:eastAsia="Times New Roman" w:hAnsi="Times New Roman" w:cs="Times New Roman"/>
        </w:rPr>
        <w:t>Поня</w:t>
      </w:r>
      <w:r w:rsidRPr="007C24BA">
        <w:rPr>
          <w:rFonts w:ascii="Times New Roman" w:eastAsia="Times New Roman" w:hAnsi="Times New Roman" w:cs="Times New Roman"/>
        </w:rPr>
        <w:softHyphen/>
        <w:t xml:space="preserve">тие </w:t>
      </w:r>
      <w:r w:rsidRPr="007C24BA">
        <w:rPr>
          <w:rFonts w:ascii="Times New Roman" w:eastAsia="Times New Roman" w:hAnsi="Times New Roman" w:cs="Times New Roman"/>
          <w:iCs/>
        </w:rPr>
        <w:t>первобытные люди.</w:t>
      </w:r>
      <w:r w:rsidRPr="007C24BA">
        <w:rPr>
          <w:rFonts w:ascii="Times New Roman" w:eastAsia="Times New Roman" w:hAnsi="Times New Roman" w:cs="Times New Roman"/>
        </w:rPr>
        <w:t xml:space="preserve"> Древнейшие люди; современные представления о месте и времени их появления; облик, отсутствие членораздельной речи; изготовление ору</w:t>
      </w:r>
      <w:r w:rsidRPr="007C24BA">
        <w:rPr>
          <w:rFonts w:ascii="Times New Roman" w:eastAsia="Times New Roman" w:hAnsi="Times New Roman" w:cs="Times New Roman"/>
        </w:rPr>
        <w:softHyphen/>
        <w:t>дий как главное отличие от животных. Представление о присваивающем хозяйстве: собирательство и охота. Невозможность для людей прожить в одиночку. Овла</w:t>
      </w:r>
      <w:r w:rsidRPr="007C24BA">
        <w:rPr>
          <w:rFonts w:ascii="Times New Roman" w:eastAsia="Times New Roman" w:hAnsi="Times New Roman" w:cs="Times New Roman"/>
        </w:rPr>
        <w:softHyphen/>
        <w:t>дение огнем.</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Постепенное расселение людей в Евразии. Охота как главное занятие. Изобретение одежды (из звериных шкур), жилищ, копья и гарпуна, лука и стрел. Родовые общины охотников и собирателей. Понятия </w:t>
      </w:r>
      <w:r w:rsidRPr="007C24BA">
        <w:rPr>
          <w:rFonts w:ascii="Times New Roman" w:eastAsia="Times New Roman" w:hAnsi="Times New Roman" w:cs="Times New Roman"/>
          <w:iCs/>
        </w:rPr>
        <w:t>человек разумный</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Cs/>
        </w:rPr>
        <w:t>родовая община.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Возникновение искусства и религии. Изображение животных и человека. Представление о религиозных верованиях первобытных охотников и собирателей. Понятия </w:t>
      </w:r>
      <w:r w:rsidRPr="007C24BA">
        <w:rPr>
          <w:rFonts w:ascii="Times New Roman" w:eastAsia="Times New Roman" w:hAnsi="Times New Roman" w:cs="Times New Roman"/>
          <w:iCs/>
        </w:rPr>
        <w:t>колдовской обряд, душа, страна мертвых.</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2. Первобытные земледельцы и скотоводы. </w:t>
      </w:r>
      <w:r w:rsidRPr="007C24BA">
        <w:rPr>
          <w:rFonts w:ascii="Times New Roman" w:eastAsia="Times New Roman" w:hAnsi="Times New Roman" w:cs="Times New Roman"/>
        </w:rPr>
        <w:t xml:space="preserve">Понятие </w:t>
      </w:r>
      <w:r w:rsidRPr="007C24BA">
        <w:rPr>
          <w:rFonts w:ascii="Times New Roman" w:eastAsia="Times New Roman" w:hAnsi="Times New Roman" w:cs="Times New Roman"/>
          <w:iCs/>
        </w:rPr>
        <w:t>Западная Азия.</w:t>
      </w:r>
      <w:r w:rsidRPr="007C24BA">
        <w:rPr>
          <w:rFonts w:ascii="Times New Roman" w:eastAsia="Times New Roman" w:hAnsi="Times New Roman" w:cs="Times New Roman"/>
        </w:rPr>
        <w:t xml:space="preserve"> Представление о зарождении производящего хозяйства: земледелие и скотоводство, ремесла — гончарство, прядение, ткачество. Основные орудия труда земледельцев: каменный топор, мотыга, серп. Изобретение ткацкого станка. Последствия пе</w:t>
      </w:r>
      <w:r w:rsidRPr="007C24BA">
        <w:rPr>
          <w:rFonts w:ascii="Times New Roman" w:eastAsia="Times New Roman" w:hAnsi="Times New Roman" w:cs="Times New Roman"/>
        </w:rPr>
        <w:softHyphen/>
        <w:t>рехода к производящему хозяйству.</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Родовые общины земледельцев и скотоводов. По</w:t>
      </w:r>
      <w:r w:rsidRPr="007C24BA">
        <w:rPr>
          <w:rFonts w:ascii="Times New Roman" w:eastAsia="Times New Roman" w:hAnsi="Times New Roman" w:cs="Times New Roman"/>
        </w:rPr>
        <w:softHyphen/>
        <w:t xml:space="preserve">нятия </w:t>
      </w:r>
      <w:r w:rsidRPr="007C24BA">
        <w:rPr>
          <w:rFonts w:ascii="Times New Roman" w:eastAsia="Times New Roman" w:hAnsi="Times New Roman" w:cs="Times New Roman"/>
          <w:iCs/>
        </w:rPr>
        <w:t>старейшина, совет старейшин, племя, вождь пле</w:t>
      </w:r>
      <w:r w:rsidRPr="007C24BA">
        <w:rPr>
          <w:rFonts w:ascii="Times New Roman" w:eastAsia="Times New Roman" w:hAnsi="Times New Roman" w:cs="Times New Roman"/>
          <w:iCs/>
        </w:rPr>
        <w:softHyphen/>
        <w:t>мени.</w:t>
      </w:r>
      <w:r w:rsidRPr="007C24BA">
        <w:rPr>
          <w:rFonts w:ascii="Times New Roman" w:eastAsia="Times New Roman" w:hAnsi="Times New Roman" w:cs="Times New Roman"/>
        </w:rPr>
        <w:t xml:space="preserve"> Представление о религиозных верованиях перво</w:t>
      </w:r>
      <w:r w:rsidRPr="007C24BA">
        <w:rPr>
          <w:rFonts w:ascii="Times New Roman" w:eastAsia="Times New Roman" w:hAnsi="Times New Roman" w:cs="Times New Roman"/>
        </w:rPr>
        <w:softHyphen/>
        <w:t xml:space="preserve">бытных земледельцев и скотоводов. Понятия </w:t>
      </w:r>
      <w:r w:rsidRPr="007C24BA">
        <w:rPr>
          <w:rFonts w:ascii="Times New Roman" w:eastAsia="Times New Roman" w:hAnsi="Times New Roman" w:cs="Times New Roman"/>
          <w:iCs/>
        </w:rPr>
        <w:t>дух, бог, идол, молитва</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Cs/>
        </w:rPr>
        <w:t>жертва.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Начало обработки металлов. Изобретение плуга. Представление о распаде рода на семьи. Появление не</w:t>
      </w:r>
      <w:r w:rsidRPr="007C24BA">
        <w:rPr>
          <w:rFonts w:ascii="Times New Roman" w:eastAsia="Times New Roman" w:hAnsi="Times New Roman" w:cs="Times New Roman"/>
        </w:rPr>
        <w:softHyphen/>
        <w:t xml:space="preserve">равенства (знатные и незнатные, богатые и бедные). Понятия </w:t>
      </w:r>
      <w:r w:rsidRPr="007C24BA">
        <w:rPr>
          <w:rFonts w:ascii="Times New Roman" w:eastAsia="Times New Roman" w:hAnsi="Times New Roman" w:cs="Times New Roman"/>
          <w:iCs/>
        </w:rPr>
        <w:t>знать, раб, царь.</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3. Счет лет в истории. </w:t>
      </w:r>
      <w:r w:rsidRPr="007C24BA">
        <w:rPr>
          <w:rFonts w:ascii="Times New Roman" w:eastAsia="Times New Roman" w:hAnsi="Times New Roman" w:cs="Times New Roman"/>
        </w:rPr>
        <w:t>Счет лет в истории. Представление о счете времени по годам в древних го</w:t>
      </w:r>
      <w:r w:rsidRPr="007C24BA">
        <w:rPr>
          <w:rFonts w:ascii="Times New Roman" w:eastAsia="Times New Roman" w:hAnsi="Times New Roman" w:cs="Times New Roman"/>
        </w:rPr>
        <w:softHyphen/>
        <w:t>сударствах. Представление о христианской эре. Осо</w:t>
      </w:r>
      <w:r w:rsidRPr="007C24BA">
        <w:rPr>
          <w:rFonts w:ascii="Times New Roman" w:eastAsia="Times New Roman" w:hAnsi="Times New Roman" w:cs="Times New Roman"/>
        </w:rPr>
        <w:softHyphen/>
        <w:t xml:space="preserve">бенности обозначения дат до нашей эры («обратный» счет лет). Понятия </w:t>
      </w:r>
      <w:r w:rsidRPr="007C24BA">
        <w:rPr>
          <w:rFonts w:ascii="Times New Roman" w:eastAsia="Times New Roman" w:hAnsi="Times New Roman" w:cs="Times New Roman"/>
          <w:iCs/>
        </w:rPr>
        <w:t>год, век (столетие), тысячелетие.</w:t>
      </w:r>
    </w:p>
    <w:p w:rsidR="007C24BA" w:rsidRPr="007C24BA" w:rsidRDefault="007C24BA" w:rsidP="00694E53">
      <w:pPr>
        <w:spacing w:after="0" w:line="240" w:lineRule="auto"/>
        <w:ind w:firstLine="400"/>
        <w:jc w:val="center"/>
        <w:rPr>
          <w:rFonts w:ascii="Times New Roman" w:eastAsia="Times New Roman" w:hAnsi="Times New Roman" w:cs="Times New Roman"/>
          <w:b/>
          <w:bCs/>
        </w:rPr>
      </w:pPr>
      <w:r w:rsidRPr="007C24BA">
        <w:rPr>
          <w:rFonts w:ascii="Times New Roman" w:eastAsia="Times New Roman" w:hAnsi="Times New Roman" w:cs="Times New Roman"/>
          <w:b/>
          <w:bCs/>
        </w:rPr>
        <w:t>РАЗДЕЛ И. ДРЕВНИЙ ВОСТОК</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4. Древний Египет. </w:t>
      </w:r>
      <w:r w:rsidRPr="007C24BA">
        <w:rPr>
          <w:rFonts w:ascii="Times New Roman" w:eastAsia="Times New Roman" w:hAnsi="Times New Roman" w:cs="Times New Roman"/>
        </w:rPr>
        <w:t>Местоположение и при</w:t>
      </w:r>
      <w:r w:rsidRPr="007C24BA">
        <w:rPr>
          <w:rFonts w:ascii="Times New Roman" w:eastAsia="Times New Roman" w:hAnsi="Times New Roman" w:cs="Times New Roman"/>
        </w:rPr>
        <w:softHyphen/>
        <w:t>родные условия: разливы Нила, плодородие почв, жар</w:t>
      </w:r>
      <w:r w:rsidRPr="007C24BA">
        <w:rPr>
          <w:rFonts w:ascii="Times New Roman" w:eastAsia="Times New Roman" w:hAnsi="Times New Roman" w:cs="Times New Roman"/>
        </w:rPr>
        <w:softHyphen/>
        <w:t>кий климат. Земледелие как главное занятие. Ороси</w:t>
      </w:r>
      <w:r w:rsidRPr="007C24BA">
        <w:rPr>
          <w:rFonts w:ascii="Times New Roman" w:eastAsia="Times New Roman" w:hAnsi="Times New Roman" w:cs="Times New Roman"/>
        </w:rPr>
        <w:softHyphen/>
        <w:t xml:space="preserve">тельные сооружения: насыпи, каналы, </w:t>
      </w:r>
      <w:proofErr w:type="spellStart"/>
      <w:r w:rsidRPr="007C24BA">
        <w:rPr>
          <w:rFonts w:ascii="Times New Roman" w:eastAsia="Times New Roman" w:hAnsi="Times New Roman" w:cs="Times New Roman"/>
        </w:rPr>
        <w:t>шадуфы</w:t>
      </w:r>
      <w:proofErr w:type="spellEnd"/>
      <w:r w:rsidRPr="007C24BA">
        <w:rPr>
          <w:rFonts w:ascii="Times New Roman" w:eastAsia="Times New Roman" w:hAnsi="Times New Roman" w:cs="Times New Roman"/>
        </w:rPr>
        <w:t>.</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Возникновение единого государства в Египте. По</w:t>
      </w:r>
      <w:r w:rsidRPr="007C24BA">
        <w:rPr>
          <w:rFonts w:ascii="Times New Roman" w:eastAsia="Times New Roman" w:hAnsi="Times New Roman" w:cs="Times New Roman"/>
        </w:rPr>
        <w:softHyphen/>
        <w:t xml:space="preserve">нятия </w:t>
      </w:r>
      <w:r w:rsidRPr="007C24BA">
        <w:rPr>
          <w:rFonts w:ascii="Times New Roman" w:eastAsia="Times New Roman" w:hAnsi="Times New Roman" w:cs="Times New Roman"/>
          <w:iCs/>
        </w:rPr>
        <w:t>фараон, вельможа, писец, налог.</w:t>
      </w:r>
      <w:r w:rsidRPr="007C24BA">
        <w:rPr>
          <w:rFonts w:ascii="Times New Roman" w:eastAsia="Times New Roman" w:hAnsi="Times New Roman" w:cs="Times New Roman"/>
        </w:rPr>
        <w:t xml:space="preserve"> Неограниченная власть фараонов. Войско: пехота, отряды колесничих. Завоевательные походы. Держава Тутмоса III.</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Города - Мемфис, Фивы. Быт земледельцев и ре</w:t>
      </w:r>
      <w:r w:rsidRPr="007C24BA">
        <w:rPr>
          <w:rFonts w:ascii="Times New Roman" w:eastAsia="Times New Roman" w:hAnsi="Times New Roman" w:cs="Times New Roman"/>
        </w:rPr>
        <w:softHyphen/>
        <w:t>месленников. Жизнь и служба вельмож.</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Религия древних египтян. Священные животные, боги (Амон-Ра, Геб и Нут, Осирис и Исида, Гор, </w:t>
      </w:r>
      <w:proofErr w:type="spellStart"/>
      <w:r w:rsidRPr="007C24BA">
        <w:rPr>
          <w:rFonts w:ascii="Times New Roman" w:eastAsia="Times New Roman" w:hAnsi="Times New Roman" w:cs="Times New Roman"/>
        </w:rPr>
        <w:t>Ану</w:t>
      </w:r>
      <w:proofErr w:type="spellEnd"/>
      <w:r w:rsidRPr="007C24BA">
        <w:rPr>
          <w:rFonts w:ascii="Times New Roman" w:eastAsia="Times New Roman" w:hAnsi="Times New Roman" w:cs="Times New Roman"/>
        </w:rPr>
        <w:t xml:space="preserve">- бис, </w:t>
      </w:r>
      <w:proofErr w:type="spellStart"/>
      <w:r w:rsidRPr="007C24BA">
        <w:rPr>
          <w:rFonts w:ascii="Times New Roman" w:eastAsia="Times New Roman" w:hAnsi="Times New Roman" w:cs="Times New Roman"/>
        </w:rPr>
        <w:t>Маат</w:t>
      </w:r>
      <w:proofErr w:type="spellEnd"/>
      <w:r w:rsidRPr="007C24BA">
        <w:rPr>
          <w:rFonts w:ascii="Times New Roman" w:eastAsia="Times New Roman" w:hAnsi="Times New Roman" w:cs="Times New Roman"/>
        </w:rPr>
        <w:t xml:space="preserve">). Миф об Осирисе и Исиде. Суд Осириса в «царстве мертвых». Обожествление фараона. Понятия </w:t>
      </w:r>
      <w:r w:rsidRPr="007C24BA">
        <w:rPr>
          <w:rFonts w:ascii="Times New Roman" w:eastAsia="Times New Roman" w:hAnsi="Times New Roman" w:cs="Times New Roman"/>
          <w:iCs/>
        </w:rPr>
        <w:t>храм, жрец, миф, мумия, гробница, саркофаг.</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Искусство древних египтян. Строительство пира</w:t>
      </w:r>
      <w:r w:rsidRPr="007C24BA">
        <w:rPr>
          <w:rFonts w:ascii="Times New Roman" w:eastAsia="Times New Roman" w:hAnsi="Times New Roman" w:cs="Times New Roman"/>
        </w:rPr>
        <w:softHyphen/>
        <w:t>мид. Большой Сфинкс. Храм, его внешний и внутрен</w:t>
      </w:r>
      <w:r w:rsidRPr="007C24BA">
        <w:rPr>
          <w:rFonts w:ascii="Times New Roman" w:eastAsia="Times New Roman" w:hAnsi="Times New Roman" w:cs="Times New Roman"/>
        </w:rPr>
        <w:softHyphen/>
        <w:t>ний вид. Раскопки гробниц. Находки произведений искусства в гробнице фараона Тутанхамона. Особен</w:t>
      </w:r>
      <w:r w:rsidRPr="007C24BA">
        <w:rPr>
          <w:rFonts w:ascii="Times New Roman" w:eastAsia="Times New Roman" w:hAnsi="Times New Roman" w:cs="Times New Roman"/>
        </w:rPr>
        <w:softHyphen/>
        <w:t xml:space="preserve">ности изображения человека в скульптуре и росписях. Скульптурный портрет. Понятия </w:t>
      </w:r>
      <w:r w:rsidRPr="007C24BA">
        <w:rPr>
          <w:rFonts w:ascii="Times New Roman" w:eastAsia="Times New Roman" w:hAnsi="Times New Roman" w:cs="Times New Roman"/>
          <w:iCs/>
        </w:rPr>
        <w:t>скульптура, статуя, рельеф, скульптурный портрет, роспись.</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Особенности древнеегипетского письма. Мате</w:t>
      </w:r>
      <w:r w:rsidRPr="007C24BA">
        <w:rPr>
          <w:rFonts w:ascii="Times New Roman" w:eastAsia="Times New Roman" w:hAnsi="Times New Roman" w:cs="Times New Roman"/>
        </w:rPr>
        <w:softHyphen/>
        <w:t>риалы для письма. Школа: подготовка писцов и жре</w:t>
      </w:r>
      <w:r w:rsidRPr="007C24BA">
        <w:rPr>
          <w:rFonts w:ascii="Times New Roman" w:eastAsia="Times New Roman" w:hAnsi="Times New Roman" w:cs="Times New Roman"/>
        </w:rPr>
        <w:softHyphen/>
        <w:t>цов. Научные знания (математика, астрономия). Сол</w:t>
      </w:r>
      <w:r w:rsidRPr="007C24BA">
        <w:rPr>
          <w:rFonts w:ascii="Times New Roman" w:eastAsia="Times New Roman" w:hAnsi="Times New Roman" w:cs="Times New Roman"/>
        </w:rPr>
        <w:softHyphen/>
        <w:t>нечный календарь. Водяные часы.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Произведения литературы: хвалебные песни богам, повесть о </w:t>
      </w:r>
      <w:proofErr w:type="spellStart"/>
      <w:r w:rsidRPr="007C24BA">
        <w:rPr>
          <w:rFonts w:ascii="Times New Roman" w:eastAsia="Times New Roman" w:hAnsi="Times New Roman" w:cs="Times New Roman"/>
        </w:rPr>
        <w:t>Синухете</w:t>
      </w:r>
      <w:proofErr w:type="spellEnd"/>
      <w:r w:rsidRPr="007C24BA">
        <w:rPr>
          <w:rFonts w:ascii="Times New Roman" w:eastAsia="Times New Roman" w:hAnsi="Times New Roman" w:cs="Times New Roman"/>
        </w:rPr>
        <w:t>, поучения писцов, «Книга мерт</w:t>
      </w:r>
      <w:r w:rsidRPr="007C24BA">
        <w:rPr>
          <w:rFonts w:ascii="Times New Roman" w:eastAsia="Times New Roman" w:hAnsi="Times New Roman" w:cs="Times New Roman"/>
        </w:rPr>
        <w:softHyphen/>
        <w:t xml:space="preserve">вых». Понятия </w:t>
      </w:r>
      <w:r w:rsidRPr="007C24BA">
        <w:rPr>
          <w:rFonts w:ascii="Times New Roman" w:eastAsia="Times New Roman" w:hAnsi="Times New Roman" w:cs="Times New Roman"/>
          <w:iCs/>
        </w:rPr>
        <w:t>иероглиф, папирус, свиток.</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5. Западная Азия в древности. </w:t>
      </w:r>
      <w:proofErr w:type="spellStart"/>
      <w:r w:rsidRPr="007C24BA">
        <w:rPr>
          <w:rFonts w:ascii="Times New Roman" w:eastAsia="Times New Roman" w:hAnsi="Times New Roman" w:cs="Times New Roman"/>
        </w:rPr>
        <w:t>Двуречье</w:t>
      </w:r>
      <w:proofErr w:type="spellEnd"/>
      <w:r w:rsidRPr="007C24BA">
        <w:rPr>
          <w:rFonts w:ascii="Times New Roman" w:eastAsia="Times New Roman" w:hAnsi="Times New Roman" w:cs="Times New Roman"/>
        </w:rPr>
        <w:t xml:space="preserve"> в древ</w:t>
      </w:r>
      <w:r w:rsidRPr="007C24BA">
        <w:rPr>
          <w:rFonts w:ascii="Times New Roman" w:eastAsia="Times New Roman" w:hAnsi="Times New Roman" w:cs="Times New Roman"/>
        </w:rPr>
        <w:softHyphen/>
        <w:t>ности. Местоположение и природные условия Южно</w:t>
      </w:r>
      <w:r w:rsidRPr="007C24BA">
        <w:rPr>
          <w:rFonts w:ascii="Times New Roman" w:eastAsia="Times New Roman" w:hAnsi="Times New Roman" w:cs="Times New Roman"/>
        </w:rPr>
        <w:softHyphen/>
        <w:t xml:space="preserve">го </w:t>
      </w:r>
      <w:proofErr w:type="spellStart"/>
      <w:r w:rsidRPr="007C24BA">
        <w:rPr>
          <w:rFonts w:ascii="Times New Roman" w:eastAsia="Times New Roman" w:hAnsi="Times New Roman" w:cs="Times New Roman"/>
        </w:rPr>
        <w:t>Двуречья</w:t>
      </w:r>
      <w:proofErr w:type="spellEnd"/>
      <w:r w:rsidRPr="007C24BA">
        <w:rPr>
          <w:rFonts w:ascii="Times New Roman" w:eastAsia="Times New Roman" w:hAnsi="Times New Roman" w:cs="Times New Roman"/>
        </w:rPr>
        <w:t xml:space="preserve"> (жаркий климат, разливы Тигра и Евфра</w:t>
      </w:r>
      <w:r w:rsidRPr="007C24BA">
        <w:rPr>
          <w:rFonts w:ascii="Times New Roman" w:eastAsia="Times New Roman" w:hAnsi="Times New Roman" w:cs="Times New Roman"/>
        </w:rPr>
        <w:softHyphen/>
        <w:t>та, плодородие почв, отсутствие металлических руд, строительного камня и леса). Использование глины в строительстве, в быту, для письма. Земледелие, осно</w:t>
      </w:r>
      <w:r w:rsidRPr="007C24BA">
        <w:rPr>
          <w:rFonts w:ascii="Times New Roman" w:eastAsia="Times New Roman" w:hAnsi="Times New Roman" w:cs="Times New Roman"/>
        </w:rPr>
        <w:softHyphen/>
        <w:t xml:space="preserve">ванное на искусственном орошении. Города шумеров Ур и </w:t>
      </w:r>
      <w:proofErr w:type="spellStart"/>
      <w:r w:rsidRPr="007C24BA">
        <w:rPr>
          <w:rFonts w:ascii="Times New Roman" w:eastAsia="Times New Roman" w:hAnsi="Times New Roman" w:cs="Times New Roman"/>
        </w:rPr>
        <w:t>Урук</w:t>
      </w:r>
      <w:proofErr w:type="spellEnd"/>
      <w:r w:rsidRPr="007C24BA">
        <w:rPr>
          <w:rFonts w:ascii="Times New Roman" w:eastAsia="Times New Roman" w:hAnsi="Times New Roman" w:cs="Times New Roman"/>
        </w:rPr>
        <w:t>.</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Древневавилонское царство. Законы Хаммурапи: ограничение долгового рабства; представление о талио</w:t>
      </w:r>
      <w:r w:rsidRPr="007C24BA">
        <w:rPr>
          <w:rFonts w:ascii="Times New Roman" w:eastAsia="Times New Roman" w:hAnsi="Times New Roman" w:cs="Times New Roman"/>
        </w:rPr>
        <w:softHyphen/>
        <w:t xml:space="preserve">не («Око за око, зуб за зуб»), о неравенстве людей перед законом. Понятия </w:t>
      </w:r>
      <w:r w:rsidRPr="007C24BA">
        <w:rPr>
          <w:rFonts w:ascii="Times New Roman" w:eastAsia="Times New Roman" w:hAnsi="Times New Roman" w:cs="Times New Roman"/>
          <w:i/>
          <w:iCs/>
        </w:rPr>
        <w:t>закон, ростовщик.</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Религиозные верования жителей </w:t>
      </w:r>
      <w:proofErr w:type="spellStart"/>
      <w:r w:rsidRPr="007C24BA">
        <w:rPr>
          <w:rFonts w:ascii="Times New Roman" w:eastAsia="Times New Roman" w:hAnsi="Times New Roman" w:cs="Times New Roman"/>
        </w:rPr>
        <w:t>Двуречья</w:t>
      </w:r>
      <w:proofErr w:type="spellEnd"/>
      <w:r w:rsidRPr="007C24BA">
        <w:rPr>
          <w:rFonts w:ascii="Times New Roman" w:eastAsia="Times New Roman" w:hAnsi="Times New Roman" w:cs="Times New Roman"/>
        </w:rPr>
        <w:t xml:space="preserve">. Боги </w:t>
      </w:r>
      <w:proofErr w:type="spellStart"/>
      <w:r w:rsidRPr="007C24BA">
        <w:rPr>
          <w:rFonts w:ascii="Times New Roman" w:eastAsia="Times New Roman" w:hAnsi="Times New Roman" w:cs="Times New Roman"/>
        </w:rPr>
        <w:t>Шамаш</w:t>
      </w:r>
      <w:proofErr w:type="spellEnd"/>
      <w:r w:rsidRPr="007C24BA">
        <w:rPr>
          <w:rFonts w:ascii="Times New Roman" w:eastAsia="Times New Roman" w:hAnsi="Times New Roman" w:cs="Times New Roman"/>
        </w:rPr>
        <w:t xml:space="preserve">, </w:t>
      </w:r>
      <w:proofErr w:type="spellStart"/>
      <w:r w:rsidRPr="007C24BA">
        <w:rPr>
          <w:rFonts w:ascii="Times New Roman" w:eastAsia="Times New Roman" w:hAnsi="Times New Roman" w:cs="Times New Roman"/>
        </w:rPr>
        <w:t>Син</w:t>
      </w:r>
      <w:proofErr w:type="spellEnd"/>
      <w:r w:rsidRPr="007C24BA">
        <w:rPr>
          <w:rFonts w:ascii="Times New Roman" w:eastAsia="Times New Roman" w:hAnsi="Times New Roman" w:cs="Times New Roman"/>
        </w:rPr>
        <w:t xml:space="preserve">, </w:t>
      </w:r>
      <w:proofErr w:type="spellStart"/>
      <w:r w:rsidRPr="007C24BA">
        <w:rPr>
          <w:rFonts w:ascii="Times New Roman" w:eastAsia="Times New Roman" w:hAnsi="Times New Roman" w:cs="Times New Roman"/>
        </w:rPr>
        <w:t>Эа</w:t>
      </w:r>
      <w:proofErr w:type="spellEnd"/>
      <w:r w:rsidRPr="007C24BA">
        <w:rPr>
          <w:rFonts w:ascii="Times New Roman" w:eastAsia="Times New Roman" w:hAnsi="Times New Roman" w:cs="Times New Roman"/>
        </w:rPr>
        <w:t xml:space="preserve">, </w:t>
      </w:r>
      <w:proofErr w:type="spellStart"/>
      <w:r w:rsidRPr="007C24BA">
        <w:rPr>
          <w:rFonts w:ascii="Times New Roman" w:eastAsia="Times New Roman" w:hAnsi="Times New Roman" w:cs="Times New Roman"/>
        </w:rPr>
        <w:t>Иштар</w:t>
      </w:r>
      <w:proofErr w:type="spellEnd"/>
      <w:r w:rsidRPr="007C24BA">
        <w:rPr>
          <w:rFonts w:ascii="Times New Roman" w:eastAsia="Times New Roman" w:hAnsi="Times New Roman" w:cs="Times New Roman"/>
        </w:rPr>
        <w:t>. Ступенчатые башни-храмы. Клинопись. Писцовые школы. Научные знания (аст</w:t>
      </w:r>
      <w:r w:rsidRPr="007C24BA">
        <w:rPr>
          <w:rFonts w:ascii="Times New Roman" w:eastAsia="Times New Roman" w:hAnsi="Times New Roman" w:cs="Times New Roman"/>
        </w:rPr>
        <w:softHyphen/>
        <w:t>рономия, математика). Литература: сказания о Гиль-</w:t>
      </w:r>
      <w:proofErr w:type="spellStart"/>
      <w:r w:rsidRPr="007C24BA">
        <w:rPr>
          <w:rFonts w:ascii="Times New Roman" w:eastAsia="Times New Roman" w:hAnsi="Times New Roman" w:cs="Times New Roman"/>
        </w:rPr>
        <w:t>гамеше</w:t>
      </w:r>
      <w:proofErr w:type="spellEnd"/>
      <w:r w:rsidRPr="007C24BA">
        <w:rPr>
          <w:rFonts w:ascii="Times New Roman" w:eastAsia="Times New Roman" w:hAnsi="Times New Roman" w:cs="Times New Roman"/>
        </w:rPr>
        <w:t>.</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Города Финикии — Библ, </w:t>
      </w:r>
      <w:proofErr w:type="spellStart"/>
      <w:r w:rsidRPr="007C24BA">
        <w:rPr>
          <w:rFonts w:ascii="Times New Roman" w:eastAsia="Times New Roman" w:hAnsi="Times New Roman" w:cs="Times New Roman"/>
        </w:rPr>
        <w:t>Сидон</w:t>
      </w:r>
      <w:proofErr w:type="spellEnd"/>
      <w:r w:rsidRPr="007C24BA">
        <w:rPr>
          <w:rFonts w:ascii="Times New Roman" w:eastAsia="Times New Roman" w:hAnsi="Times New Roman" w:cs="Times New Roman"/>
        </w:rPr>
        <w:t>, Тир. Виноградар</w:t>
      </w:r>
      <w:r w:rsidRPr="007C24BA">
        <w:rPr>
          <w:rFonts w:ascii="Times New Roman" w:eastAsia="Times New Roman" w:hAnsi="Times New Roman" w:cs="Times New Roman"/>
        </w:rPr>
        <w:softHyphen/>
        <w:t xml:space="preserve">ство и </w:t>
      </w:r>
      <w:proofErr w:type="spellStart"/>
      <w:r w:rsidRPr="007C24BA">
        <w:rPr>
          <w:rFonts w:ascii="Times New Roman" w:eastAsia="Times New Roman" w:hAnsi="Times New Roman" w:cs="Times New Roman"/>
        </w:rPr>
        <w:t>оливководство</w:t>
      </w:r>
      <w:proofErr w:type="spellEnd"/>
      <w:r w:rsidRPr="007C24BA">
        <w:rPr>
          <w:rFonts w:ascii="Times New Roman" w:eastAsia="Times New Roman" w:hAnsi="Times New Roman" w:cs="Times New Roman"/>
        </w:rPr>
        <w:t>. Ремесла: стеклоделие, изготовле</w:t>
      </w:r>
      <w:r w:rsidRPr="007C24BA">
        <w:rPr>
          <w:rFonts w:ascii="Times New Roman" w:eastAsia="Times New Roman" w:hAnsi="Times New Roman" w:cs="Times New Roman"/>
        </w:rPr>
        <w:softHyphen/>
        <w:t>ние пурпурных тканей. Морская торговля и пиратство. Основание колоний вдоль побережья Средиземного моря. Древнейший алфавит.</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Древние евреи. Представление о Библии и Ветхом Завете. Понятие </w:t>
      </w:r>
      <w:r w:rsidRPr="007C24BA">
        <w:rPr>
          <w:rFonts w:ascii="Times New Roman" w:eastAsia="Times New Roman" w:hAnsi="Times New Roman" w:cs="Times New Roman"/>
          <w:i/>
          <w:iCs/>
        </w:rPr>
        <w:t>единобожие.</w:t>
      </w:r>
      <w:r w:rsidRPr="007C24BA">
        <w:rPr>
          <w:rFonts w:ascii="Times New Roman" w:eastAsia="Times New Roman" w:hAnsi="Times New Roman" w:cs="Times New Roman"/>
        </w:rPr>
        <w:t xml:space="preserve"> Библейские мифы и ска</w:t>
      </w:r>
      <w:r w:rsidRPr="007C24BA">
        <w:rPr>
          <w:rFonts w:ascii="Times New Roman" w:eastAsia="Times New Roman" w:hAnsi="Times New Roman" w:cs="Times New Roman"/>
        </w:rPr>
        <w:softHyphen/>
        <w:t>зания (о первых людях, о Всемирном потопе, Иосиф и его братья, исход из Египта). Моральные нормы библейских заповедей. Библейские предания о героях. Борьба с филистимлянами. Древнееврейское царство и его правители: Саул, Давид, Соломон. Иерусалим как столица царства. Храм бога Яхве.</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Начало обработки железа. Последствия использо</w:t>
      </w:r>
      <w:r w:rsidRPr="007C24BA">
        <w:rPr>
          <w:rFonts w:ascii="Times New Roman" w:eastAsia="Times New Roman" w:hAnsi="Times New Roman" w:cs="Times New Roman"/>
        </w:rPr>
        <w:softHyphen/>
        <w:t>вания железных орудий труда.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Ассирийская держава. Новшества в военном деле (железное оружие, стенобитные орудия, конница как особый род войск). Ассирийские завоевания. Ограбле</w:t>
      </w:r>
      <w:r w:rsidRPr="007C24BA">
        <w:rPr>
          <w:rFonts w:ascii="Times New Roman" w:eastAsia="Times New Roman" w:hAnsi="Times New Roman" w:cs="Times New Roman"/>
        </w:rPr>
        <w:softHyphen/>
        <w:t>ние побежденных стран, массовые казни, переселение сотен тысяч людей. Столица державы Ниневия. Цар</w:t>
      </w:r>
      <w:r w:rsidRPr="007C24BA">
        <w:rPr>
          <w:rFonts w:ascii="Times New Roman" w:eastAsia="Times New Roman" w:hAnsi="Times New Roman" w:cs="Times New Roman"/>
        </w:rPr>
        <w:softHyphen/>
        <w:t xml:space="preserve">ский дворец. Представление об ассирийском искусстве (статуи, рельефы, росписи). Библиотека </w:t>
      </w:r>
      <w:proofErr w:type="spellStart"/>
      <w:r w:rsidRPr="007C24BA">
        <w:rPr>
          <w:rFonts w:ascii="Times New Roman" w:eastAsia="Times New Roman" w:hAnsi="Times New Roman" w:cs="Times New Roman"/>
        </w:rPr>
        <w:t>Ашшурбана</w:t>
      </w:r>
      <w:proofErr w:type="spellEnd"/>
      <w:r w:rsidRPr="007C24BA">
        <w:rPr>
          <w:rFonts w:ascii="Times New Roman" w:eastAsia="Times New Roman" w:hAnsi="Times New Roman" w:cs="Times New Roman"/>
        </w:rPr>
        <w:t>- пала. Гибель Ассирии.</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Три царства в Западной Азии: </w:t>
      </w:r>
      <w:proofErr w:type="spellStart"/>
      <w:r w:rsidRPr="007C24BA">
        <w:rPr>
          <w:rFonts w:ascii="Times New Roman" w:eastAsia="Times New Roman" w:hAnsi="Times New Roman" w:cs="Times New Roman"/>
        </w:rPr>
        <w:t>Нововавилонское</w:t>
      </w:r>
      <w:proofErr w:type="spellEnd"/>
      <w:r w:rsidRPr="007C24BA">
        <w:rPr>
          <w:rFonts w:ascii="Times New Roman" w:eastAsia="Times New Roman" w:hAnsi="Times New Roman" w:cs="Times New Roman"/>
        </w:rPr>
        <w:t>, Лидийское и Мидийское. Город Вавилон и его соору</w:t>
      </w:r>
      <w:r w:rsidRPr="007C24BA">
        <w:rPr>
          <w:rFonts w:ascii="Times New Roman" w:eastAsia="Times New Roman" w:hAnsi="Times New Roman" w:cs="Times New Roman"/>
        </w:rPr>
        <w:softHyphen/>
        <w:t>жения. Начало чеканки монеты в Лидии.</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Образование Персидской державы (завоевание Мидии, Лидии, </w:t>
      </w:r>
      <w:proofErr w:type="spellStart"/>
      <w:r w:rsidRPr="007C24BA">
        <w:rPr>
          <w:rFonts w:ascii="Times New Roman" w:eastAsia="Times New Roman" w:hAnsi="Times New Roman" w:cs="Times New Roman"/>
        </w:rPr>
        <w:t>Вавилонии</w:t>
      </w:r>
      <w:proofErr w:type="spellEnd"/>
      <w:r w:rsidRPr="007C24BA">
        <w:rPr>
          <w:rFonts w:ascii="Times New Roman" w:eastAsia="Times New Roman" w:hAnsi="Times New Roman" w:cs="Times New Roman"/>
        </w:rPr>
        <w:t>, Египта). Цари Кир, Да</w:t>
      </w:r>
      <w:r w:rsidRPr="007C24BA">
        <w:rPr>
          <w:rFonts w:ascii="Times New Roman" w:eastAsia="Times New Roman" w:hAnsi="Times New Roman" w:cs="Times New Roman"/>
        </w:rPr>
        <w:softHyphen/>
        <w:t>рий Первый. «Царская дорога», ее использование для почтовой связи. Взимание налогов серебром. Состав войска («бессмертные», полчища, собранные из поко</w:t>
      </w:r>
      <w:r w:rsidRPr="007C24BA">
        <w:rPr>
          <w:rFonts w:ascii="Times New Roman" w:eastAsia="Times New Roman" w:hAnsi="Times New Roman" w:cs="Times New Roman"/>
        </w:rPr>
        <w:softHyphen/>
        <w:t xml:space="preserve">ренных областей). Город </w:t>
      </w:r>
      <w:proofErr w:type="spellStart"/>
      <w:r w:rsidRPr="007C24BA">
        <w:rPr>
          <w:rFonts w:ascii="Times New Roman" w:eastAsia="Times New Roman" w:hAnsi="Times New Roman" w:cs="Times New Roman"/>
        </w:rPr>
        <w:t>Персеполь</w:t>
      </w:r>
      <w:proofErr w:type="spellEnd"/>
      <w:r w:rsidRPr="007C24BA">
        <w:rPr>
          <w:rFonts w:ascii="Times New Roman" w:eastAsia="Times New Roman" w:hAnsi="Times New Roman" w:cs="Times New Roman"/>
        </w:rPr>
        <w:t>.</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6. Индия и Китай в древности. </w:t>
      </w:r>
      <w:r w:rsidRPr="007C24BA">
        <w:rPr>
          <w:rFonts w:ascii="Times New Roman" w:eastAsia="Times New Roman" w:hAnsi="Times New Roman" w:cs="Times New Roman"/>
        </w:rPr>
        <w:t>Местополо</w:t>
      </w:r>
      <w:r w:rsidRPr="007C24BA">
        <w:rPr>
          <w:rFonts w:ascii="Times New Roman" w:eastAsia="Times New Roman" w:hAnsi="Times New Roman" w:cs="Times New Roman"/>
        </w:rPr>
        <w:softHyphen/>
        <w:t>жение и природа Древней Индии. Реки Инд и Ганг. Гималайские горы. Джунгли. Древнейшие города. Сельское хозяйство. Выращивание риса, хлопчат</w:t>
      </w:r>
      <w:r w:rsidRPr="007C24BA">
        <w:rPr>
          <w:rFonts w:ascii="Times New Roman" w:eastAsia="Times New Roman" w:hAnsi="Times New Roman" w:cs="Times New Roman"/>
        </w:rPr>
        <w:softHyphen/>
        <w:t xml:space="preserve">ника, сахарного тростника. Религиозные верования (почитание животных; боги Брахма, </w:t>
      </w:r>
      <w:proofErr w:type="spellStart"/>
      <w:r w:rsidRPr="007C24BA">
        <w:rPr>
          <w:rFonts w:ascii="Times New Roman" w:eastAsia="Times New Roman" w:hAnsi="Times New Roman" w:cs="Times New Roman"/>
        </w:rPr>
        <w:t>Ганеша</w:t>
      </w:r>
      <w:proofErr w:type="spellEnd"/>
      <w:r w:rsidRPr="007C24BA">
        <w:rPr>
          <w:rFonts w:ascii="Times New Roman" w:eastAsia="Times New Roman" w:hAnsi="Times New Roman" w:cs="Times New Roman"/>
        </w:rPr>
        <w:t>; вера в переселение душ). Сказание о Раме. Представление о кастах. Периоды жизни брахмана. «Неприкасаемые». Возникновение буддизма (легенда о Будде, отноше</w:t>
      </w:r>
      <w:r w:rsidRPr="007C24BA">
        <w:rPr>
          <w:rFonts w:ascii="Times New Roman" w:eastAsia="Times New Roman" w:hAnsi="Times New Roman" w:cs="Times New Roman"/>
        </w:rPr>
        <w:softHyphen/>
        <w:t xml:space="preserve">ние к делению людей на касты, нравственные нормы). Объединение Индии под властью </w:t>
      </w:r>
      <w:proofErr w:type="spellStart"/>
      <w:r w:rsidRPr="007C24BA">
        <w:rPr>
          <w:rFonts w:ascii="Times New Roman" w:eastAsia="Times New Roman" w:hAnsi="Times New Roman" w:cs="Times New Roman"/>
        </w:rPr>
        <w:t>Ашоки</w:t>
      </w:r>
      <w:proofErr w:type="spellEnd"/>
      <w:r w:rsidRPr="007C24BA">
        <w:rPr>
          <w:rFonts w:ascii="Times New Roman" w:eastAsia="Times New Roman" w:hAnsi="Times New Roman" w:cs="Times New Roman"/>
        </w:rPr>
        <w:t>. Индийские цифры. Шахматы.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Местоположение и природа Древнего Китая. Реки Хуанхэ и Янцзы. Учение Конфуция (уважение к стар</w:t>
      </w:r>
      <w:r w:rsidRPr="007C24BA">
        <w:rPr>
          <w:rFonts w:ascii="Times New Roman" w:eastAsia="Times New Roman" w:hAnsi="Times New Roman" w:cs="Times New Roman"/>
        </w:rPr>
        <w:softHyphen/>
        <w:t>шим, мудрость — в знании старинных книг, отноше</w:t>
      </w:r>
      <w:r w:rsidRPr="007C24BA">
        <w:rPr>
          <w:rFonts w:ascii="Times New Roman" w:eastAsia="Times New Roman" w:hAnsi="Times New Roman" w:cs="Times New Roman"/>
        </w:rPr>
        <w:softHyphen/>
        <w:t xml:space="preserve">ния правителя и народа, нормы поведения). Китайские иероглифы и книги. Объединение Китая при </w:t>
      </w:r>
      <w:proofErr w:type="spellStart"/>
      <w:r w:rsidRPr="007C24BA">
        <w:rPr>
          <w:rFonts w:ascii="Times New Roman" w:eastAsia="Times New Roman" w:hAnsi="Times New Roman" w:cs="Times New Roman"/>
        </w:rPr>
        <w:t>ЦиньШихуане</w:t>
      </w:r>
      <w:proofErr w:type="spellEnd"/>
      <w:r w:rsidRPr="007C24BA">
        <w:rPr>
          <w:rFonts w:ascii="Times New Roman" w:eastAsia="Times New Roman" w:hAnsi="Times New Roman" w:cs="Times New Roman"/>
        </w:rPr>
        <w:t xml:space="preserve">. Расширение территории. Строительство Великой Китайской стены. Деспотизм властелина Китая. Возмущение народа. Свержение наследников </w:t>
      </w:r>
      <w:proofErr w:type="spellStart"/>
      <w:r w:rsidRPr="007C24BA">
        <w:rPr>
          <w:rFonts w:ascii="Times New Roman" w:eastAsia="Times New Roman" w:hAnsi="Times New Roman" w:cs="Times New Roman"/>
        </w:rPr>
        <w:t>ЦиньШихуана</w:t>
      </w:r>
      <w:proofErr w:type="spellEnd"/>
      <w:r w:rsidRPr="007C24BA">
        <w:rPr>
          <w:rFonts w:ascii="Times New Roman" w:eastAsia="Times New Roman" w:hAnsi="Times New Roman" w:cs="Times New Roman"/>
        </w:rPr>
        <w:t>. Шелк. Великий шелковый путь. Чай. Бумага. Компас.</w:t>
      </w:r>
    </w:p>
    <w:p w:rsidR="007C24BA" w:rsidRPr="007C24BA" w:rsidRDefault="007C24BA" w:rsidP="00694E53">
      <w:pPr>
        <w:spacing w:after="0" w:line="240" w:lineRule="auto"/>
        <w:ind w:firstLine="400"/>
        <w:jc w:val="center"/>
        <w:rPr>
          <w:rFonts w:ascii="Times New Roman" w:eastAsia="Times New Roman" w:hAnsi="Times New Roman" w:cs="Times New Roman"/>
          <w:b/>
          <w:bCs/>
        </w:rPr>
      </w:pPr>
      <w:r w:rsidRPr="007C24BA">
        <w:rPr>
          <w:rFonts w:ascii="Times New Roman" w:eastAsia="Times New Roman" w:hAnsi="Times New Roman" w:cs="Times New Roman"/>
          <w:b/>
          <w:bCs/>
        </w:rPr>
        <w:t>РАЗДЕЛ III. ДРЕВНЯЯ ГРЕЦИЯ</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7. Древнейшая Греция. </w:t>
      </w:r>
      <w:r w:rsidRPr="007C24BA">
        <w:rPr>
          <w:rFonts w:ascii="Times New Roman" w:eastAsia="Times New Roman" w:hAnsi="Times New Roman" w:cs="Times New Roman"/>
        </w:rPr>
        <w:t>Местоположение и природные условия. Горные хребты, разрезающие страну на изолированные области. Роль моря в жизни греков. Отсутствие полноводных рек. Древнейшие го</w:t>
      </w:r>
      <w:r w:rsidRPr="007C24BA">
        <w:rPr>
          <w:rFonts w:ascii="Times New Roman" w:eastAsia="Times New Roman" w:hAnsi="Times New Roman" w:cs="Times New Roman"/>
        </w:rPr>
        <w:softHyphen/>
        <w:t xml:space="preserve">рода — Микены, </w:t>
      </w:r>
      <w:proofErr w:type="spellStart"/>
      <w:r w:rsidRPr="007C24BA">
        <w:rPr>
          <w:rFonts w:ascii="Times New Roman" w:eastAsia="Times New Roman" w:hAnsi="Times New Roman" w:cs="Times New Roman"/>
        </w:rPr>
        <w:t>Тиринф</w:t>
      </w:r>
      <w:proofErr w:type="spellEnd"/>
      <w:r w:rsidRPr="007C24BA">
        <w:rPr>
          <w:rFonts w:ascii="Times New Roman" w:eastAsia="Times New Roman" w:hAnsi="Times New Roman" w:cs="Times New Roman"/>
        </w:rPr>
        <w:t>, Пил ос, Афины.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Критское царство. Раскопки дворцов. Росписи. Понятие </w:t>
      </w:r>
      <w:r w:rsidRPr="007C24BA">
        <w:rPr>
          <w:rFonts w:ascii="Times New Roman" w:eastAsia="Times New Roman" w:hAnsi="Times New Roman" w:cs="Times New Roman"/>
          <w:i/>
          <w:iCs/>
        </w:rPr>
        <w:t>фреска.</w:t>
      </w:r>
      <w:r w:rsidRPr="007C24BA">
        <w:rPr>
          <w:rFonts w:ascii="Times New Roman" w:eastAsia="Times New Roman" w:hAnsi="Times New Roman" w:cs="Times New Roman"/>
        </w:rPr>
        <w:t xml:space="preserve"> Морское могущество царей Крита. Таблички с письменами. Гибель Критского царства. Греческие мифы критского цикла (Тесей и Минотавр, Дедал и Икар).</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Микенское царство. Каменное строительство (Ми</w:t>
      </w:r>
      <w:r w:rsidRPr="007C24BA">
        <w:rPr>
          <w:rFonts w:ascii="Times New Roman" w:eastAsia="Times New Roman" w:hAnsi="Times New Roman" w:cs="Times New Roman"/>
        </w:rPr>
        <w:softHyphen/>
        <w:t>кенская крепость, царские гробницы). Древнейшее гре</w:t>
      </w:r>
      <w:r w:rsidRPr="007C24BA">
        <w:rPr>
          <w:rFonts w:ascii="Times New Roman" w:eastAsia="Times New Roman" w:hAnsi="Times New Roman" w:cs="Times New Roman"/>
        </w:rPr>
        <w:softHyphen/>
        <w:t>ческое письмо. Заселение островов Эгейского моря. Сведения о войне с Троянским царством. Мифы о на</w:t>
      </w:r>
      <w:r w:rsidRPr="007C24BA">
        <w:rPr>
          <w:rFonts w:ascii="Times New Roman" w:eastAsia="Times New Roman" w:hAnsi="Times New Roman" w:cs="Times New Roman"/>
        </w:rPr>
        <w:softHyphen/>
        <w:t>чале Троянской войны. Вторжения в Грецию с севера воинственных племен. Упадок хозяйства и культуры.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Поэмы Гомера «Илиада» и «Одиссея». Религиозные верования греков. Олимпийские боги. Мифы древних греков о богах и героях (Прометей, Деметра и Персе- фона, Дионис и пираты, подвиги Геракла).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8. Полисы Греции и их борьба с персидским нашествием. </w:t>
      </w:r>
      <w:r w:rsidRPr="007C24BA">
        <w:rPr>
          <w:rFonts w:ascii="Times New Roman" w:eastAsia="Times New Roman" w:hAnsi="Times New Roman" w:cs="Times New Roman"/>
        </w:rPr>
        <w:t>Начало обработки железа в Греции. Созда</w:t>
      </w:r>
      <w:r w:rsidRPr="007C24BA">
        <w:rPr>
          <w:rFonts w:ascii="Times New Roman" w:eastAsia="Times New Roman" w:hAnsi="Times New Roman" w:cs="Times New Roman"/>
        </w:rPr>
        <w:softHyphen/>
        <w:t>ние греческого алфавита (впервые введено обозначение буквами гласных звуков). Возникновение самостоя</w:t>
      </w:r>
      <w:r w:rsidRPr="007C24BA">
        <w:rPr>
          <w:rFonts w:ascii="Times New Roman" w:eastAsia="Times New Roman" w:hAnsi="Times New Roman" w:cs="Times New Roman"/>
        </w:rPr>
        <w:softHyphen/>
        <w:t xml:space="preserve">тельных государств (Афины, Спарта, Коринф, Фивы, </w:t>
      </w:r>
      <w:proofErr w:type="spellStart"/>
      <w:r w:rsidRPr="007C24BA">
        <w:rPr>
          <w:rFonts w:ascii="Times New Roman" w:eastAsia="Times New Roman" w:hAnsi="Times New Roman" w:cs="Times New Roman"/>
        </w:rPr>
        <w:t>Милет</w:t>
      </w:r>
      <w:proofErr w:type="spellEnd"/>
      <w:r w:rsidRPr="007C24BA">
        <w:rPr>
          <w:rFonts w:ascii="Times New Roman" w:eastAsia="Times New Roman" w:hAnsi="Times New Roman" w:cs="Times New Roman"/>
        </w:rPr>
        <w:t xml:space="preserve">). Понятие </w:t>
      </w:r>
      <w:r w:rsidRPr="007C24BA">
        <w:rPr>
          <w:rFonts w:ascii="Times New Roman" w:eastAsia="Times New Roman" w:hAnsi="Times New Roman" w:cs="Times New Roman"/>
          <w:i/>
          <w:iCs/>
        </w:rPr>
        <w:t>полис.</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Местоположение и природные условия Аттики. Неблагоприятные условия для выращивания зерновых. Разведение оливок и винограда. Знать во главе управ</w:t>
      </w:r>
      <w:r w:rsidRPr="007C24BA">
        <w:rPr>
          <w:rFonts w:ascii="Times New Roman" w:eastAsia="Times New Roman" w:hAnsi="Times New Roman" w:cs="Times New Roman"/>
        </w:rPr>
        <w:softHyphen/>
        <w:t xml:space="preserve">ления Афин. Законы </w:t>
      </w:r>
      <w:proofErr w:type="spellStart"/>
      <w:r w:rsidRPr="007C24BA">
        <w:rPr>
          <w:rFonts w:ascii="Times New Roman" w:eastAsia="Times New Roman" w:hAnsi="Times New Roman" w:cs="Times New Roman"/>
        </w:rPr>
        <w:t>Драконта</w:t>
      </w:r>
      <w:proofErr w:type="spellEnd"/>
      <w:r w:rsidRPr="007C24BA">
        <w:rPr>
          <w:rFonts w:ascii="Times New Roman" w:eastAsia="Times New Roman" w:hAnsi="Times New Roman" w:cs="Times New Roman"/>
        </w:rPr>
        <w:t xml:space="preserve">. Понятие </w:t>
      </w:r>
      <w:r w:rsidRPr="007C24BA">
        <w:rPr>
          <w:rFonts w:ascii="Times New Roman" w:eastAsia="Times New Roman" w:hAnsi="Times New Roman" w:cs="Times New Roman"/>
          <w:i/>
          <w:iCs/>
        </w:rPr>
        <w:t>демос.</w:t>
      </w:r>
      <w:r w:rsidRPr="007C24BA">
        <w:rPr>
          <w:rFonts w:ascii="Times New Roman" w:eastAsia="Times New Roman" w:hAnsi="Times New Roman" w:cs="Times New Roman"/>
        </w:rPr>
        <w:t xml:space="preserve"> Бед</w:t>
      </w:r>
      <w:r w:rsidRPr="007C24BA">
        <w:rPr>
          <w:rFonts w:ascii="Times New Roman" w:eastAsia="Times New Roman" w:hAnsi="Times New Roman" w:cs="Times New Roman"/>
        </w:rPr>
        <w:softHyphen/>
        <w:t>ственное положение земледельцев. Долговое рабство.</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Борьба демоса со знатью. Реформы Солона. За</w:t>
      </w:r>
      <w:r w:rsidRPr="007C24BA">
        <w:rPr>
          <w:rFonts w:ascii="Times New Roman" w:eastAsia="Times New Roman" w:hAnsi="Times New Roman" w:cs="Times New Roman"/>
        </w:rPr>
        <w:softHyphen/>
        <w:t xml:space="preserve">прещение долгового рабства. Перемены в управлении Афинами. Создание выборного суда. Понятия </w:t>
      </w:r>
      <w:r w:rsidRPr="007C24BA">
        <w:rPr>
          <w:rFonts w:ascii="Times New Roman" w:eastAsia="Times New Roman" w:hAnsi="Times New Roman" w:cs="Times New Roman"/>
          <w:i/>
          <w:iCs/>
        </w:rPr>
        <w:t>гражда</w:t>
      </w:r>
      <w:r w:rsidRPr="007C24BA">
        <w:rPr>
          <w:rFonts w:ascii="Times New Roman" w:eastAsia="Times New Roman" w:hAnsi="Times New Roman" w:cs="Times New Roman"/>
          <w:i/>
          <w:iCs/>
        </w:rPr>
        <w:softHyphen/>
        <w:t>нин</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
          <w:iCs/>
        </w:rPr>
        <w:t>демократия.</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Местоположение и природные условия </w:t>
      </w:r>
      <w:proofErr w:type="spellStart"/>
      <w:r w:rsidRPr="007C24BA">
        <w:rPr>
          <w:rFonts w:ascii="Times New Roman" w:eastAsia="Times New Roman" w:hAnsi="Times New Roman" w:cs="Times New Roman"/>
        </w:rPr>
        <w:t>Лаконии</w:t>
      </w:r>
      <w:proofErr w:type="spellEnd"/>
      <w:r w:rsidRPr="007C24BA">
        <w:rPr>
          <w:rFonts w:ascii="Times New Roman" w:eastAsia="Times New Roman" w:hAnsi="Times New Roman" w:cs="Times New Roman"/>
        </w:rPr>
        <w:t xml:space="preserve">. Спартанский полис. Завоевание спартанцами </w:t>
      </w:r>
      <w:proofErr w:type="spellStart"/>
      <w:r w:rsidRPr="007C24BA">
        <w:rPr>
          <w:rFonts w:ascii="Times New Roman" w:eastAsia="Times New Roman" w:hAnsi="Times New Roman" w:cs="Times New Roman"/>
        </w:rPr>
        <w:t>Лаконии</w:t>
      </w:r>
      <w:proofErr w:type="spellEnd"/>
      <w:r w:rsidRPr="007C24BA">
        <w:rPr>
          <w:rFonts w:ascii="Times New Roman" w:eastAsia="Times New Roman" w:hAnsi="Times New Roman" w:cs="Times New Roman"/>
        </w:rPr>
        <w:t xml:space="preserve"> и </w:t>
      </w:r>
      <w:proofErr w:type="spellStart"/>
      <w:r w:rsidRPr="007C24BA">
        <w:rPr>
          <w:rFonts w:ascii="Times New Roman" w:eastAsia="Times New Roman" w:hAnsi="Times New Roman" w:cs="Times New Roman"/>
        </w:rPr>
        <w:t>Мессении</w:t>
      </w:r>
      <w:proofErr w:type="spellEnd"/>
      <w:r w:rsidRPr="007C24BA">
        <w:rPr>
          <w:rFonts w:ascii="Times New Roman" w:eastAsia="Times New Roman" w:hAnsi="Times New Roman" w:cs="Times New Roman"/>
        </w:rPr>
        <w:t>. Спартанцы и илоты. Спарта — военный лагерь. Регламентация повседневной жизни спартан</w:t>
      </w:r>
      <w:r w:rsidRPr="007C24BA">
        <w:rPr>
          <w:rFonts w:ascii="Times New Roman" w:eastAsia="Times New Roman" w:hAnsi="Times New Roman" w:cs="Times New Roman"/>
        </w:rPr>
        <w:softHyphen/>
        <w:t>цев. Управление Спартой: совет старейшин, два царя - военных предводителя, народное собрание. «Детский способ» голосования. Спартанское воспитание.</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Греческие колонии на берегах Средиземного и Чер</w:t>
      </w:r>
      <w:r w:rsidRPr="007C24BA">
        <w:rPr>
          <w:rFonts w:ascii="Times New Roman" w:eastAsia="Times New Roman" w:hAnsi="Times New Roman" w:cs="Times New Roman"/>
        </w:rPr>
        <w:softHyphen/>
        <w:t xml:space="preserve">ного морей. Сиракузы, </w:t>
      </w:r>
      <w:proofErr w:type="spellStart"/>
      <w:r w:rsidRPr="007C24BA">
        <w:rPr>
          <w:rFonts w:ascii="Times New Roman" w:eastAsia="Times New Roman" w:hAnsi="Times New Roman" w:cs="Times New Roman"/>
        </w:rPr>
        <w:t>Тарент</w:t>
      </w:r>
      <w:proofErr w:type="spellEnd"/>
      <w:r w:rsidRPr="007C24BA">
        <w:rPr>
          <w:rFonts w:ascii="Times New Roman" w:eastAsia="Times New Roman" w:hAnsi="Times New Roman" w:cs="Times New Roman"/>
        </w:rPr>
        <w:t xml:space="preserve">, Пантикапей, Херсонес, </w:t>
      </w:r>
      <w:proofErr w:type="spellStart"/>
      <w:r w:rsidRPr="007C24BA">
        <w:rPr>
          <w:rFonts w:ascii="Times New Roman" w:eastAsia="Times New Roman" w:hAnsi="Times New Roman" w:cs="Times New Roman"/>
        </w:rPr>
        <w:t>Ольвия</w:t>
      </w:r>
      <w:proofErr w:type="spellEnd"/>
      <w:r w:rsidRPr="007C24BA">
        <w:rPr>
          <w:rFonts w:ascii="Times New Roman" w:eastAsia="Times New Roman" w:hAnsi="Times New Roman" w:cs="Times New Roman"/>
        </w:rPr>
        <w:t>. Причины колонизации. Развитие межполис</w:t>
      </w:r>
      <w:r w:rsidRPr="007C24BA">
        <w:rPr>
          <w:rFonts w:ascii="Times New Roman" w:eastAsia="Times New Roman" w:hAnsi="Times New Roman" w:cs="Times New Roman"/>
        </w:rPr>
        <w:softHyphen/>
        <w:t>ной торговли. Отношения колонистов с местным насе</w:t>
      </w:r>
      <w:r w:rsidRPr="007C24BA">
        <w:rPr>
          <w:rFonts w:ascii="Times New Roman" w:eastAsia="Times New Roman" w:hAnsi="Times New Roman" w:cs="Times New Roman"/>
        </w:rPr>
        <w:softHyphen/>
        <w:t xml:space="preserve">лением. Греки и скифы. Понятия </w:t>
      </w:r>
      <w:r w:rsidRPr="007C24BA">
        <w:rPr>
          <w:rFonts w:ascii="Times New Roman" w:eastAsia="Times New Roman" w:hAnsi="Times New Roman" w:cs="Times New Roman"/>
          <w:i/>
          <w:iCs/>
        </w:rPr>
        <w:t>эллины</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
          <w:iCs/>
        </w:rPr>
        <w:t>Эллада.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Олимпийские игры — общегреческие празднества. Виды состязаний. Понятие </w:t>
      </w:r>
      <w:r w:rsidRPr="007C24BA">
        <w:rPr>
          <w:rFonts w:ascii="Times New Roman" w:eastAsia="Times New Roman" w:hAnsi="Times New Roman" w:cs="Times New Roman"/>
          <w:i/>
          <w:iCs/>
        </w:rPr>
        <w:t>атлет.</w:t>
      </w:r>
      <w:r w:rsidRPr="007C24BA">
        <w:rPr>
          <w:rFonts w:ascii="Times New Roman" w:eastAsia="Times New Roman" w:hAnsi="Times New Roman" w:cs="Times New Roman"/>
        </w:rPr>
        <w:t xml:space="preserve"> Награды победи</w:t>
      </w:r>
      <w:r w:rsidRPr="007C24BA">
        <w:rPr>
          <w:rFonts w:ascii="Times New Roman" w:eastAsia="Times New Roman" w:hAnsi="Times New Roman" w:cs="Times New Roman"/>
        </w:rPr>
        <w:softHyphen/>
        <w:t>телям.</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Греко-персидские войны. Клятва юношей при вступлении на военную службу. Победа афинян в Ма</w:t>
      </w:r>
      <w:r w:rsidRPr="007C24BA">
        <w:rPr>
          <w:rFonts w:ascii="Times New Roman" w:eastAsia="Times New Roman" w:hAnsi="Times New Roman" w:cs="Times New Roman"/>
        </w:rPr>
        <w:softHyphen/>
        <w:t xml:space="preserve">рафонской битве. Стратег </w:t>
      </w:r>
      <w:proofErr w:type="spellStart"/>
      <w:r w:rsidRPr="007C24BA">
        <w:rPr>
          <w:rFonts w:ascii="Times New Roman" w:eastAsia="Times New Roman" w:hAnsi="Times New Roman" w:cs="Times New Roman"/>
        </w:rPr>
        <w:t>Мильтиад</w:t>
      </w:r>
      <w:proofErr w:type="spellEnd"/>
      <w:r w:rsidRPr="007C24BA">
        <w:rPr>
          <w:rFonts w:ascii="Times New Roman" w:eastAsia="Times New Roman" w:hAnsi="Times New Roman" w:cs="Times New Roman"/>
        </w:rPr>
        <w:t xml:space="preserve">. Нашествие войск персидского царя Ксеркса на Элладу. Патриотический подъем эллинов. Защита Фермопил. Подвиг трехсот спартанцев под командованием царя Леонида. Морское сражение в </w:t>
      </w:r>
      <w:proofErr w:type="spellStart"/>
      <w:r w:rsidRPr="007C24BA">
        <w:rPr>
          <w:rFonts w:ascii="Times New Roman" w:eastAsia="Times New Roman" w:hAnsi="Times New Roman" w:cs="Times New Roman"/>
        </w:rPr>
        <w:t>Саламинском</w:t>
      </w:r>
      <w:proofErr w:type="spellEnd"/>
      <w:r w:rsidRPr="007C24BA">
        <w:rPr>
          <w:rFonts w:ascii="Times New Roman" w:eastAsia="Times New Roman" w:hAnsi="Times New Roman" w:cs="Times New Roman"/>
        </w:rPr>
        <w:t xml:space="preserve"> проливе. Роль </w:t>
      </w:r>
      <w:proofErr w:type="spellStart"/>
      <w:r w:rsidRPr="007C24BA">
        <w:rPr>
          <w:rFonts w:ascii="Times New Roman" w:eastAsia="Times New Roman" w:hAnsi="Times New Roman" w:cs="Times New Roman"/>
        </w:rPr>
        <w:t>Фемистокла</w:t>
      </w:r>
      <w:proofErr w:type="spellEnd"/>
      <w:r w:rsidRPr="007C24BA">
        <w:rPr>
          <w:rFonts w:ascii="Times New Roman" w:eastAsia="Times New Roman" w:hAnsi="Times New Roman" w:cs="Times New Roman"/>
        </w:rPr>
        <w:t xml:space="preserve"> и афинского флота в победе греков. Разгром сухопут</w:t>
      </w:r>
      <w:r w:rsidRPr="007C24BA">
        <w:rPr>
          <w:rFonts w:ascii="Times New Roman" w:eastAsia="Times New Roman" w:hAnsi="Times New Roman" w:cs="Times New Roman"/>
        </w:rPr>
        <w:softHyphen/>
        <w:t xml:space="preserve">ной армии персов при </w:t>
      </w:r>
      <w:proofErr w:type="spellStart"/>
      <w:r w:rsidRPr="007C24BA">
        <w:rPr>
          <w:rFonts w:ascii="Times New Roman" w:eastAsia="Times New Roman" w:hAnsi="Times New Roman" w:cs="Times New Roman"/>
        </w:rPr>
        <w:t>Платеях</w:t>
      </w:r>
      <w:proofErr w:type="spellEnd"/>
      <w:r w:rsidRPr="007C24BA">
        <w:rPr>
          <w:rFonts w:ascii="Times New Roman" w:eastAsia="Times New Roman" w:hAnsi="Times New Roman" w:cs="Times New Roman"/>
        </w:rPr>
        <w:t>. Причины победы гре</w:t>
      </w:r>
      <w:r w:rsidRPr="007C24BA">
        <w:rPr>
          <w:rFonts w:ascii="Times New Roman" w:eastAsia="Times New Roman" w:hAnsi="Times New Roman" w:cs="Times New Roman"/>
        </w:rPr>
        <w:softHyphen/>
        <w:t xml:space="preserve">ков. Понятия </w:t>
      </w:r>
      <w:r w:rsidRPr="007C24BA">
        <w:rPr>
          <w:rFonts w:ascii="Times New Roman" w:eastAsia="Times New Roman" w:hAnsi="Times New Roman" w:cs="Times New Roman"/>
          <w:i/>
          <w:iCs/>
        </w:rPr>
        <w:t>стратег</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
          <w:iCs/>
        </w:rPr>
        <w:t>фаланга</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
          <w:iCs/>
        </w:rPr>
        <w:t>триера.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Глава 9. Возвышение Афин в V в. до н. э. и расцвет де</w:t>
      </w:r>
      <w:r w:rsidRPr="007C24BA">
        <w:rPr>
          <w:rFonts w:ascii="Times New Roman" w:eastAsia="Times New Roman" w:hAnsi="Times New Roman" w:cs="Times New Roman"/>
          <w:b/>
          <w:bCs/>
        </w:rPr>
        <w:softHyphen/>
        <w:t xml:space="preserve">мократии. </w:t>
      </w:r>
      <w:r w:rsidRPr="007C24BA">
        <w:rPr>
          <w:rFonts w:ascii="Times New Roman" w:eastAsia="Times New Roman" w:hAnsi="Times New Roman" w:cs="Times New Roman"/>
        </w:rPr>
        <w:t>Последствия победы над персами для Афин. Афинский морской союз. Военный и торговый флот. Гавани Пирея. Состав населения Афинского полиса: граждане, переселенцы, рабы. Использование труда рабов.</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Город Афины: Керамик, Агора, Акрополь. Быт афинян. Положение афинской женщины. Храмы: бо</w:t>
      </w:r>
      <w:r w:rsidRPr="007C24BA">
        <w:rPr>
          <w:rFonts w:ascii="Times New Roman" w:eastAsia="Times New Roman" w:hAnsi="Times New Roman" w:cs="Times New Roman"/>
        </w:rPr>
        <w:softHyphen/>
        <w:t xml:space="preserve">гини Ники, Парфенон, </w:t>
      </w:r>
      <w:proofErr w:type="spellStart"/>
      <w:r w:rsidRPr="007C24BA">
        <w:rPr>
          <w:rFonts w:ascii="Times New Roman" w:eastAsia="Times New Roman" w:hAnsi="Times New Roman" w:cs="Times New Roman"/>
        </w:rPr>
        <w:t>Эрехтейон</w:t>
      </w:r>
      <w:proofErr w:type="spellEnd"/>
      <w:r w:rsidRPr="007C24BA">
        <w:rPr>
          <w:rFonts w:ascii="Times New Roman" w:eastAsia="Times New Roman" w:hAnsi="Times New Roman" w:cs="Times New Roman"/>
        </w:rPr>
        <w:t>. Особенности архи</w:t>
      </w:r>
      <w:r w:rsidRPr="007C24BA">
        <w:rPr>
          <w:rFonts w:ascii="Times New Roman" w:eastAsia="Times New Roman" w:hAnsi="Times New Roman" w:cs="Times New Roman"/>
        </w:rPr>
        <w:softHyphen/>
        <w:t xml:space="preserve">тектуры храмов. Фидий и его творения. Статуи атлетов работы Мирона и </w:t>
      </w:r>
      <w:proofErr w:type="spellStart"/>
      <w:r w:rsidRPr="007C24BA">
        <w:rPr>
          <w:rFonts w:ascii="Times New Roman" w:eastAsia="Times New Roman" w:hAnsi="Times New Roman" w:cs="Times New Roman"/>
        </w:rPr>
        <w:t>Поликлета</w:t>
      </w:r>
      <w:proofErr w:type="spellEnd"/>
      <w:r w:rsidRPr="007C24BA">
        <w:rPr>
          <w:rFonts w:ascii="Times New Roman" w:eastAsia="Times New Roman" w:hAnsi="Times New Roman" w:cs="Times New Roman"/>
        </w:rPr>
        <w:t>.</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Образование афинян. Рабы-педагоги. Начальная школа. Палестра. Афинские </w:t>
      </w:r>
      <w:proofErr w:type="spellStart"/>
      <w:r w:rsidRPr="007C24BA">
        <w:rPr>
          <w:rFonts w:ascii="Times New Roman" w:eastAsia="Times New Roman" w:hAnsi="Times New Roman" w:cs="Times New Roman"/>
        </w:rPr>
        <w:t>гимнасии</w:t>
      </w:r>
      <w:proofErr w:type="spellEnd"/>
      <w:r w:rsidRPr="007C24BA">
        <w:rPr>
          <w:rFonts w:ascii="Times New Roman" w:eastAsia="Times New Roman" w:hAnsi="Times New Roman" w:cs="Times New Roman"/>
        </w:rPr>
        <w:t>. Взгляды гре</w:t>
      </w:r>
      <w:r w:rsidRPr="007C24BA">
        <w:rPr>
          <w:rFonts w:ascii="Times New Roman" w:eastAsia="Times New Roman" w:hAnsi="Times New Roman" w:cs="Times New Roman"/>
        </w:rPr>
        <w:softHyphen/>
        <w:t xml:space="preserve">ческих ученых на природу человека (Аристотель, </w:t>
      </w:r>
      <w:proofErr w:type="spellStart"/>
      <w:r w:rsidRPr="007C24BA">
        <w:rPr>
          <w:rFonts w:ascii="Times New Roman" w:eastAsia="Times New Roman" w:hAnsi="Times New Roman" w:cs="Times New Roman"/>
        </w:rPr>
        <w:t>Ан</w:t>
      </w:r>
      <w:r w:rsidRPr="007C24BA">
        <w:rPr>
          <w:rFonts w:ascii="Times New Roman" w:eastAsia="Times New Roman" w:hAnsi="Times New Roman" w:cs="Times New Roman"/>
        </w:rPr>
        <w:softHyphen/>
        <w:t>тифонт</w:t>
      </w:r>
      <w:proofErr w:type="spellEnd"/>
      <w:r w:rsidRPr="007C24BA">
        <w:rPr>
          <w:rFonts w:ascii="Times New Roman" w:eastAsia="Times New Roman" w:hAnsi="Times New Roman" w:cs="Times New Roman"/>
        </w:rPr>
        <w:t>). Афинский мудрец Сократ.</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Возникновение театра. Здание театра. Трагедии и комедии. Трагедия Софокла «Антигона». Комедия Аристофана «Птицы». Воспитательная роль театраль</w:t>
      </w:r>
      <w:r w:rsidRPr="007C24BA">
        <w:rPr>
          <w:rFonts w:ascii="Times New Roman" w:eastAsia="Times New Roman" w:hAnsi="Times New Roman" w:cs="Times New Roman"/>
        </w:rPr>
        <w:softHyphen/>
        <w:t>ных представлений.</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Афинская демократия в V в. до н. э. Народное со</w:t>
      </w:r>
      <w:r w:rsidRPr="007C24BA">
        <w:rPr>
          <w:rFonts w:ascii="Times New Roman" w:eastAsia="Times New Roman" w:hAnsi="Times New Roman" w:cs="Times New Roman"/>
        </w:rPr>
        <w:softHyphen/>
        <w:t>брание, Совет пятисот и их функции. Перикл во главе Афин. Введение платы за исполнение выборных долж</w:t>
      </w:r>
      <w:r w:rsidRPr="007C24BA">
        <w:rPr>
          <w:rFonts w:ascii="Times New Roman" w:eastAsia="Times New Roman" w:hAnsi="Times New Roman" w:cs="Times New Roman"/>
        </w:rPr>
        <w:softHyphen/>
        <w:t xml:space="preserve">ностей. Друзья и соратники Перикла: </w:t>
      </w:r>
      <w:proofErr w:type="spellStart"/>
      <w:r w:rsidRPr="007C24BA">
        <w:rPr>
          <w:rFonts w:ascii="Times New Roman" w:eastAsia="Times New Roman" w:hAnsi="Times New Roman" w:cs="Times New Roman"/>
        </w:rPr>
        <w:t>Аспасия</w:t>
      </w:r>
      <w:proofErr w:type="spellEnd"/>
      <w:r w:rsidRPr="007C24BA">
        <w:rPr>
          <w:rFonts w:ascii="Times New Roman" w:eastAsia="Times New Roman" w:hAnsi="Times New Roman" w:cs="Times New Roman"/>
        </w:rPr>
        <w:t>, Геро</w:t>
      </w:r>
      <w:r w:rsidRPr="007C24BA">
        <w:rPr>
          <w:rFonts w:ascii="Times New Roman" w:eastAsia="Times New Roman" w:hAnsi="Times New Roman" w:cs="Times New Roman"/>
        </w:rPr>
        <w:softHyphen/>
        <w:t>дот, Анаксагор, Софокл, Фидий.</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10. Македонские завоевания в IV в. до н. э. </w:t>
      </w:r>
      <w:r w:rsidRPr="007C24BA">
        <w:rPr>
          <w:rFonts w:ascii="Times New Roman" w:eastAsia="Times New Roman" w:hAnsi="Times New Roman" w:cs="Times New Roman"/>
        </w:rPr>
        <w:t>Ослабление греческих полисов в результате междо</w:t>
      </w:r>
      <w:r w:rsidRPr="007C24BA">
        <w:rPr>
          <w:rFonts w:ascii="Times New Roman" w:eastAsia="Times New Roman" w:hAnsi="Times New Roman" w:cs="Times New Roman"/>
        </w:rPr>
        <w:softHyphen/>
        <w:t>усобиц. Возвышение Македонии при царе Филиппе. Влияние эллинской культуры. Аристотель — учитель Александра, сына Филиппа. Македонское войско. Фа</w:t>
      </w:r>
      <w:r w:rsidRPr="007C24BA">
        <w:rPr>
          <w:rFonts w:ascii="Times New Roman" w:eastAsia="Times New Roman" w:hAnsi="Times New Roman" w:cs="Times New Roman"/>
        </w:rPr>
        <w:softHyphen/>
        <w:t>ланга. Конница. Осадные башни.</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Отношение эллинов к Филиппу Македонскому. </w:t>
      </w:r>
      <w:proofErr w:type="spellStart"/>
      <w:r w:rsidRPr="007C24BA">
        <w:rPr>
          <w:rFonts w:ascii="Times New Roman" w:eastAsia="Times New Roman" w:hAnsi="Times New Roman" w:cs="Times New Roman"/>
        </w:rPr>
        <w:t>Исократ</w:t>
      </w:r>
      <w:proofErr w:type="spellEnd"/>
      <w:r w:rsidRPr="007C24BA">
        <w:rPr>
          <w:rFonts w:ascii="Times New Roman" w:eastAsia="Times New Roman" w:hAnsi="Times New Roman" w:cs="Times New Roman"/>
        </w:rPr>
        <w:t xml:space="preserve"> и Демосфен. Битва при </w:t>
      </w:r>
      <w:proofErr w:type="spellStart"/>
      <w:r w:rsidRPr="007C24BA">
        <w:rPr>
          <w:rFonts w:ascii="Times New Roman" w:eastAsia="Times New Roman" w:hAnsi="Times New Roman" w:cs="Times New Roman"/>
        </w:rPr>
        <w:t>Херонее</w:t>
      </w:r>
      <w:proofErr w:type="spellEnd"/>
      <w:r w:rsidRPr="007C24BA">
        <w:rPr>
          <w:rFonts w:ascii="Times New Roman" w:eastAsia="Times New Roman" w:hAnsi="Times New Roman" w:cs="Times New Roman"/>
        </w:rPr>
        <w:t>. Потеря Элла</w:t>
      </w:r>
      <w:r w:rsidRPr="007C24BA">
        <w:rPr>
          <w:rFonts w:ascii="Times New Roman" w:eastAsia="Times New Roman" w:hAnsi="Times New Roman" w:cs="Times New Roman"/>
        </w:rPr>
        <w:softHyphen/>
        <w:t>дой независимости. Смерть Филиппа и приход к власти Александра.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Поход Александра Македонского на Восток. Побе</w:t>
      </w:r>
      <w:r w:rsidRPr="007C24BA">
        <w:rPr>
          <w:rFonts w:ascii="Times New Roman" w:eastAsia="Times New Roman" w:hAnsi="Times New Roman" w:cs="Times New Roman"/>
        </w:rPr>
        <w:softHyphen/>
        <w:t xml:space="preserve">да на берегу реки </w:t>
      </w:r>
      <w:proofErr w:type="spellStart"/>
      <w:r w:rsidRPr="007C24BA">
        <w:rPr>
          <w:rFonts w:ascii="Times New Roman" w:eastAsia="Times New Roman" w:hAnsi="Times New Roman" w:cs="Times New Roman"/>
        </w:rPr>
        <w:t>Граник</w:t>
      </w:r>
      <w:proofErr w:type="spellEnd"/>
      <w:r w:rsidRPr="007C24BA">
        <w:rPr>
          <w:rFonts w:ascii="Times New Roman" w:eastAsia="Times New Roman" w:hAnsi="Times New Roman" w:cs="Times New Roman"/>
        </w:rPr>
        <w:t>. Разгром войск Дария Треть</w:t>
      </w:r>
      <w:r w:rsidRPr="007C24BA">
        <w:rPr>
          <w:rFonts w:ascii="Times New Roman" w:eastAsia="Times New Roman" w:hAnsi="Times New Roman" w:cs="Times New Roman"/>
        </w:rPr>
        <w:softHyphen/>
        <w:t xml:space="preserve">его </w:t>
      </w:r>
      <w:proofErr w:type="spellStart"/>
      <w:r w:rsidRPr="007C24BA">
        <w:rPr>
          <w:rFonts w:ascii="Times New Roman" w:eastAsia="Times New Roman" w:hAnsi="Times New Roman" w:cs="Times New Roman"/>
        </w:rPr>
        <w:t>уИсса</w:t>
      </w:r>
      <w:proofErr w:type="spellEnd"/>
      <w:r w:rsidRPr="007C24BA">
        <w:rPr>
          <w:rFonts w:ascii="Times New Roman" w:eastAsia="Times New Roman" w:hAnsi="Times New Roman" w:cs="Times New Roman"/>
        </w:rPr>
        <w:t>. Поход в Египет. Обожествление Алексан</w:t>
      </w:r>
      <w:r w:rsidRPr="007C24BA">
        <w:rPr>
          <w:rFonts w:ascii="Times New Roman" w:eastAsia="Times New Roman" w:hAnsi="Times New Roman" w:cs="Times New Roman"/>
        </w:rPr>
        <w:softHyphen/>
        <w:t xml:space="preserve">дра. Основание Александрии. Победа при </w:t>
      </w:r>
      <w:proofErr w:type="spellStart"/>
      <w:r w:rsidRPr="007C24BA">
        <w:rPr>
          <w:rFonts w:ascii="Times New Roman" w:eastAsia="Times New Roman" w:hAnsi="Times New Roman" w:cs="Times New Roman"/>
        </w:rPr>
        <w:t>Гавгамелах</w:t>
      </w:r>
      <w:proofErr w:type="spellEnd"/>
      <w:r w:rsidRPr="007C24BA">
        <w:rPr>
          <w:rFonts w:ascii="Times New Roman" w:eastAsia="Times New Roman" w:hAnsi="Times New Roman" w:cs="Times New Roman"/>
        </w:rPr>
        <w:t>. Гибель Персидского царства. Поход в Индию. Возвра</w:t>
      </w:r>
      <w:r w:rsidRPr="007C24BA">
        <w:rPr>
          <w:rFonts w:ascii="Times New Roman" w:eastAsia="Times New Roman" w:hAnsi="Times New Roman" w:cs="Times New Roman"/>
        </w:rPr>
        <w:softHyphen/>
        <w:t>щение в Вавилон. Личность Александра Македонского.</w:t>
      </w:r>
    </w:p>
    <w:p w:rsidR="007C24BA" w:rsidRPr="007C24BA" w:rsidRDefault="007C24BA" w:rsidP="00694E53">
      <w:pPr>
        <w:pStyle w:val="20"/>
        <w:shd w:val="clear" w:color="auto" w:fill="auto"/>
        <w:spacing w:before="0" w:after="0" w:line="240" w:lineRule="auto"/>
        <w:jc w:val="both"/>
        <w:rPr>
          <w:rFonts w:ascii="Times New Roman" w:hAnsi="Times New Roman" w:cs="Times New Roman"/>
          <w:color w:val="000000"/>
          <w:sz w:val="24"/>
          <w:szCs w:val="24"/>
          <w:lang w:bidi="ru-RU"/>
        </w:rPr>
      </w:pPr>
      <w:r w:rsidRPr="007C24BA">
        <w:rPr>
          <w:rFonts w:ascii="Times New Roman" w:hAnsi="Times New Roman" w:cs="Times New Roman"/>
          <w:sz w:val="24"/>
          <w:szCs w:val="24"/>
        </w:rPr>
        <w:t>Распад державы Александра после его смерти. Еги</w:t>
      </w:r>
      <w:r w:rsidRPr="007C24BA">
        <w:rPr>
          <w:rFonts w:ascii="Times New Roman" w:hAnsi="Times New Roman" w:cs="Times New Roman"/>
          <w:sz w:val="24"/>
          <w:szCs w:val="24"/>
        </w:rPr>
        <w:softHyphen/>
        <w:t>петское, Македонское, Сирийское царства. Алексан</w:t>
      </w:r>
      <w:r w:rsidRPr="007C24BA">
        <w:rPr>
          <w:rFonts w:ascii="Times New Roman" w:hAnsi="Times New Roman" w:cs="Times New Roman"/>
          <w:sz w:val="24"/>
          <w:szCs w:val="24"/>
        </w:rPr>
        <w:softHyphen/>
        <w:t>дрия Египетская — крупнейший торговый и культур</w:t>
      </w:r>
      <w:r w:rsidRPr="007C24BA">
        <w:rPr>
          <w:rFonts w:ascii="Times New Roman" w:hAnsi="Times New Roman" w:cs="Times New Roman"/>
          <w:sz w:val="24"/>
          <w:szCs w:val="24"/>
        </w:rPr>
        <w:softHyphen/>
        <w:t xml:space="preserve">ный центр Восточного Средиземноморья. </w:t>
      </w:r>
      <w:proofErr w:type="spellStart"/>
      <w:r w:rsidRPr="007C24BA">
        <w:rPr>
          <w:rFonts w:ascii="Times New Roman" w:hAnsi="Times New Roman" w:cs="Times New Roman"/>
          <w:sz w:val="24"/>
          <w:szCs w:val="24"/>
        </w:rPr>
        <w:t>Фаросский</w:t>
      </w:r>
      <w:r w:rsidRPr="007C24BA">
        <w:rPr>
          <w:rFonts w:ascii="Times New Roman" w:hAnsi="Times New Roman" w:cs="Times New Roman"/>
          <w:color w:val="000000"/>
          <w:sz w:val="24"/>
          <w:szCs w:val="24"/>
          <w:lang w:bidi="ru-RU"/>
        </w:rPr>
        <w:t>маяк</w:t>
      </w:r>
      <w:proofErr w:type="spellEnd"/>
      <w:r w:rsidRPr="007C24BA">
        <w:rPr>
          <w:rFonts w:ascii="Times New Roman" w:hAnsi="Times New Roman" w:cs="Times New Roman"/>
          <w:color w:val="000000"/>
          <w:sz w:val="24"/>
          <w:szCs w:val="24"/>
          <w:lang w:bidi="ru-RU"/>
        </w:rPr>
        <w:t>. Музей. Александрийская библиотека. Греческие ученые: Аристарх Самосский, Эратосфен, Евклид.</w:t>
      </w:r>
    </w:p>
    <w:p w:rsidR="007C24BA" w:rsidRPr="007C24BA" w:rsidRDefault="007C24BA" w:rsidP="00694E53">
      <w:pPr>
        <w:spacing w:after="0" w:line="240" w:lineRule="auto"/>
        <w:ind w:firstLine="400"/>
        <w:jc w:val="center"/>
        <w:rPr>
          <w:rFonts w:ascii="Times New Roman" w:eastAsia="Times New Roman" w:hAnsi="Times New Roman" w:cs="Times New Roman"/>
          <w:b/>
          <w:bCs/>
        </w:rPr>
      </w:pPr>
      <w:r w:rsidRPr="007C24BA">
        <w:rPr>
          <w:rFonts w:ascii="Times New Roman" w:eastAsia="Times New Roman" w:hAnsi="Times New Roman" w:cs="Times New Roman"/>
          <w:b/>
          <w:bCs/>
        </w:rPr>
        <w:t>РАЗДЕЛ IV. ДРЕВНИЙ РИМ</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11. Рим: от его возникновения до установления господства над Италией. </w:t>
      </w:r>
      <w:r w:rsidRPr="007C24BA">
        <w:rPr>
          <w:rFonts w:ascii="Times New Roman" w:eastAsia="Times New Roman" w:hAnsi="Times New Roman" w:cs="Times New Roman"/>
        </w:rPr>
        <w:t>Местоположение и природ</w:t>
      </w:r>
      <w:r w:rsidRPr="007C24BA">
        <w:rPr>
          <w:rFonts w:ascii="Times New Roman" w:eastAsia="Times New Roman" w:hAnsi="Times New Roman" w:cs="Times New Roman"/>
        </w:rPr>
        <w:softHyphen/>
        <w:t>ные особенности Италии: теплый климат, плодород</w:t>
      </w:r>
      <w:r w:rsidRPr="007C24BA">
        <w:rPr>
          <w:rFonts w:ascii="Times New Roman" w:eastAsia="Times New Roman" w:hAnsi="Times New Roman" w:cs="Times New Roman"/>
        </w:rPr>
        <w:softHyphen/>
        <w:t>ные земли, обилие пастбищ; реки Тибр, По. Население древней Италии (</w:t>
      </w:r>
      <w:proofErr w:type="spellStart"/>
      <w:r w:rsidRPr="007C24BA">
        <w:rPr>
          <w:rFonts w:ascii="Times New Roman" w:eastAsia="Times New Roman" w:hAnsi="Times New Roman" w:cs="Times New Roman"/>
        </w:rPr>
        <w:t>латины</w:t>
      </w:r>
      <w:proofErr w:type="spellEnd"/>
      <w:r w:rsidRPr="007C24BA">
        <w:rPr>
          <w:rFonts w:ascii="Times New Roman" w:eastAsia="Times New Roman" w:hAnsi="Times New Roman" w:cs="Times New Roman"/>
        </w:rPr>
        <w:t>, этруски, самниты, греки).</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Легенда об основании Рима. Почитание богов — Юпитера, Юноны, Марса, Весты. Рим — город на семи холмах. Управление древнейшим Римом. Ликвидация царской власти. Понятия </w:t>
      </w:r>
      <w:r w:rsidRPr="007C24BA">
        <w:rPr>
          <w:rFonts w:ascii="Times New Roman" w:eastAsia="Times New Roman" w:hAnsi="Times New Roman" w:cs="Times New Roman"/>
          <w:iCs/>
        </w:rPr>
        <w:t>весталка, ликторы, патриции, плебеи, сенат.</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Возникновение республики. Борьба плебеев за свои права. Нашествие галлов. Установление гос</w:t>
      </w:r>
      <w:r w:rsidRPr="007C24BA">
        <w:rPr>
          <w:rFonts w:ascii="Times New Roman" w:eastAsia="Times New Roman" w:hAnsi="Times New Roman" w:cs="Times New Roman"/>
        </w:rPr>
        <w:softHyphen/>
        <w:t xml:space="preserve">подства Рима над Италией. Война с Пирром. Понятия </w:t>
      </w:r>
      <w:r w:rsidRPr="007C24BA">
        <w:rPr>
          <w:rFonts w:ascii="Times New Roman" w:eastAsia="Times New Roman" w:hAnsi="Times New Roman" w:cs="Times New Roman"/>
          <w:iCs/>
        </w:rPr>
        <w:t>республика, консул, народный трибун, право вето.</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Уравнение в правах патрициев и плебеев. Отмена долгового рабства. Устройство Римской республики. Выборы консулов. Принятие законов. Порядок по</w:t>
      </w:r>
      <w:r w:rsidRPr="007C24BA">
        <w:rPr>
          <w:rFonts w:ascii="Times New Roman" w:eastAsia="Times New Roman" w:hAnsi="Times New Roman" w:cs="Times New Roman"/>
        </w:rPr>
        <w:softHyphen/>
        <w:t xml:space="preserve">полнения сената и его функции. Организация войска. Понятие </w:t>
      </w:r>
      <w:r w:rsidRPr="007C24BA">
        <w:rPr>
          <w:rFonts w:ascii="Times New Roman" w:eastAsia="Times New Roman" w:hAnsi="Times New Roman" w:cs="Times New Roman"/>
          <w:iCs/>
        </w:rPr>
        <w:t>легион.</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Глава 12. Рим - сильнейшая держава Средиземномо</w:t>
      </w:r>
      <w:r w:rsidRPr="007C24BA">
        <w:rPr>
          <w:rFonts w:ascii="Times New Roman" w:eastAsia="Times New Roman" w:hAnsi="Times New Roman" w:cs="Times New Roman"/>
          <w:b/>
          <w:bCs/>
        </w:rPr>
        <w:softHyphen/>
        <w:t xml:space="preserve">рья. </w:t>
      </w:r>
      <w:r w:rsidRPr="007C24BA">
        <w:rPr>
          <w:rFonts w:ascii="Times New Roman" w:eastAsia="Times New Roman" w:hAnsi="Times New Roman" w:cs="Times New Roman"/>
        </w:rPr>
        <w:t>Карфаген — крупное государство в Западном Сре</w:t>
      </w:r>
      <w:r w:rsidRPr="007C24BA">
        <w:rPr>
          <w:rFonts w:ascii="Times New Roman" w:eastAsia="Times New Roman" w:hAnsi="Times New Roman" w:cs="Times New Roman"/>
        </w:rPr>
        <w:softHyphen/>
        <w:t>диземноморье. Первые победы Рима над Карфагеном. Создание военного флота. Захват Сицилии. Вторая война Рима с Карфагеном. Вторжение войск Ганниба</w:t>
      </w:r>
      <w:r w:rsidRPr="007C24BA">
        <w:rPr>
          <w:rFonts w:ascii="Times New Roman" w:eastAsia="Times New Roman" w:hAnsi="Times New Roman" w:cs="Times New Roman"/>
        </w:rPr>
        <w:softHyphen/>
        <w:t xml:space="preserve">ла в Италию. Разгром римлян при Каннах. Окончание войны. Победа </w:t>
      </w:r>
      <w:proofErr w:type="spellStart"/>
      <w:r w:rsidRPr="007C24BA">
        <w:rPr>
          <w:rFonts w:ascii="Times New Roman" w:eastAsia="Times New Roman" w:hAnsi="Times New Roman" w:cs="Times New Roman"/>
        </w:rPr>
        <w:t>Сципиона</w:t>
      </w:r>
      <w:proofErr w:type="spellEnd"/>
      <w:r w:rsidRPr="007C24BA">
        <w:rPr>
          <w:rFonts w:ascii="Times New Roman" w:eastAsia="Times New Roman" w:hAnsi="Times New Roman" w:cs="Times New Roman"/>
        </w:rPr>
        <w:t xml:space="preserve"> над Ганнибалом при Заме. Господство Рима в Западном Средиземноморье.</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Установление господства Рима в Восточном Сре</w:t>
      </w:r>
      <w:r w:rsidRPr="007C24BA">
        <w:rPr>
          <w:rFonts w:ascii="Times New Roman" w:eastAsia="Times New Roman" w:hAnsi="Times New Roman" w:cs="Times New Roman"/>
        </w:rPr>
        <w:softHyphen/>
        <w:t xml:space="preserve">диземноморье. Политика Рима «Разделяй и властвуй». Разгром Сирии и Македонии. Разрушение Коринфа и Карфагена. Понятия </w:t>
      </w:r>
      <w:r w:rsidRPr="007C24BA">
        <w:rPr>
          <w:rFonts w:ascii="Times New Roman" w:eastAsia="Times New Roman" w:hAnsi="Times New Roman" w:cs="Times New Roman"/>
          <w:iCs/>
        </w:rPr>
        <w:t>триумф, провинция.</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Рабство в Древнем Риме. Завоевания — главный источник рабства. Использование рабов в сельском хозяйстве, в домах богачей. Раб — «говорящее орудие». Гладиаторские игры. Римские ученые о рабах (</w:t>
      </w:r>
      <w:proofErr w:type="spellStart"/>
      <w:r w:rsidRPr="007C24BA">
        <w:rPr>
          <w:rFonts w:ascii="Times New Roman" w:eastAsia="Times New Roman" w:hAnsi="Times New Roman" w:cs="Times New Roman"/>
        </w:rPr>
        <w:t>Варрон</w:t>
      </w:r>
      <w:proofErr w:type="spellEnd"/>
      <w:r w:rsidRPr="007C24BA">
        <w:rPr>
          <w:rFonts w:ascii="Times New Roman" w:eastAsia="Times New Roman" w:hAnsi="Times New Roman" w:cs="Times New Roman"/>
        </w:rPr>
        <w:t xml:space="preserve">, </w:t>
      </w:r>
      <w:proofErr w:type="spellStart"/>
      <w:r w:rsidRPr="007C24BA">
        <w:rPr>
          <w:rFonts w:ascii="Times New Roman" w:eastAsia="Times New Roman" w:hAnsi="Times New Roman" w:cs="Times New Roman"/>
        </w:rPr>
        <w:t>Колумелла</w:t>
      </w:r>
      <w:proofErr w:type="spellEnd"/>
      <w:r w:rsidRPr="007C24BA">
        <w:rPr>
          <w:rFonts w:ascii="Times New Roman" w:eastAsia="Times New Roman" w:hAnsi="Times New Roman" w:cs="Times New Roman"/>
        </w:rPr>
        <w:t xml:space="preserve">). Понятия </w:t>
      </w:r>
      <w:r w:rsidRPr="007C24BA">
        <w:rPr>
          <w:rFonts w:ascii="Times New Roman" w:eastAsia="Times New Roman" w:hAnsi="Times New Roman" w:cs="Times New Roman"/>
          <w:iCs/>
        </w:rPr>
        <w:t>амфитеатр, гладиатор.</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13. Гражданские войны в Риме. </w:t>
      </w:r>
      <w:r w:rsidRPr="007C24BA">
        <w:rPr>
          <w:rFonts w:ascii="Times New Roman" w:eastAsia="Times New Roman" w:hAnsi="Times New Roman" w:cs="Times New Roman"/>
        </w:rPr>
        <w:t xml:space="preserve">Разорение земледельцев Италии и его причины. Земельный закон Тиберия </w:t>
      </w:r>
      <w:proofErr w:type="spellStart"/>
      <w:r w:rsidRPr="007C24BA">
        <w:rPr>
          <w:rFonts w:ascii="Times New Roman" w:eastAsia="Times New Roman" w:hAnsi="Times New Roman" w:cs="Times New Roman"/>
        </w:rPr>
        <w:t>Гракха</w:t>
      </w:r>
      <w:proofErr w:type="spellEnd"/>
      <w:r w:rsidRPr="007C24BA">
        <w:rPr>
          <w:rFonts w:ascii="Times New Roman" w:eastAsia="Times New Roman" w:hAnsi="Times New Roman" w:cs="Times New Roman"/>
        </w:rPr>
        <w:t xml:space="preserve">. Гибель Тиберия. Гай </w:t>
      </w:r>
      <w:proofErr w:type="spellStart"/>
      <w:r w:rsidRPr="007C24BA">
        <w:rPr>
          <w:rFonts w:ascii="Times New Roman" w:eastAsia="Times New Roman" w:hAnsi="Times New Roman" w:cs="Times New Roman"/>
        </w:rPr>
        <w:t>Гракх</w:t>
      </w:r>
      <w:proofErr w:type="spellEnd"/>
      <w:r w:rsidRPr="007C24BA">
        <w:rPr>
          <w:rFonts w:ascii="Times New Roman" w:eastAsia="Times New Roman" w:hAnsi="Times New Roman" w:cs="Times New Roman"/>
        </w:rPr>
        <w:t xml:space="preserve"> — продол</w:t>
      </w:r>
      <w:r w:rsidRPr="007C24BA">
        <w:rPr>
          <w:rFonts w:ascii="Times New Roman" w:eastAsia="Times New Roman" w:hAnsi="Times New Roman" w:cs="Times New Roman"/>
        </w:rPr>
        <w:softHyphen/>
        <w:t>жатель дела брата. Гибель Гая.</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Крупнейшее в древности восстание рабов. Побе</w:t>
      </w:r>
      <w:r w:rsidRPr="007C24BA">
        <w:rPr>
          <w:rFonts w:ascii="Times New Roman" w:eastAsia="Times New Roman" w:hAnsi="Times New Roman" w:cs="Times New Roman"/>
        </w:rPr>
        <w:softHyphen/>
        <w:t>ды Спартака. Создание армии восставших, их походы. Разгром армии рабов римлянами под руководством Красса. Причины поражения восставших.</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Превращение римской армии в наемную. Кризис управления: подкуп при выборах должностных лиц. Борьба полководцев за единоличную власть. Красе и Помпей. Возвышение Цезаря. Завоевание Галлии. Гибель Красса. Захват Цезарем власти (переход через Рубикон, разгром армии Помпея). Диктатура Цезаря. Социальная опора Цезаря и его политика. Брут во гла</w:t>
      </w:r>
      <w:r w:rsidRPr="007C24BA">
        <w:rPr>
          <w:rFonts w:ascii="Times New Roman" w:eastAsia="Times New Roman" w:hAnsi="Times New Roman" w:cs="Times New Roman"/>
        </w:rPr>
        <w:softHyphen/>
        <w:t xml:space="preserve">ве заговора против Цезаря. Убийство Цезаря в сенате. Понятия </w:t>
      </w:r>
      <w:r w:rsidRPr="007C24BA">
        <w:rPr>
          <w:rFonts w:ascii="Times New Roman" w:eastAsia="Times New Roman" w:hAnsi="Times New Roman" w:cs="Times New Roman"/>
          <w:iCs/>
        </w:rPr>
        <w:t>ветеран, диктатор.</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Поражение сторонников республики. Борьба Ан</w:t>
      </w:r>
      <w:r w:rsidRPr="007C24BA">
        <w:rPr>
          <w:rFonts w:ascii="Times New Roman" w:eastAsia="Times New Roman" w:hAnsi="Times New Roman" w:cs="Times New Roman"/>
        </w:rPr>
        <w:softHyphen/>
        <w:t xml:space="preserve">тония и </w:t>
      </w:r>
      <w:proofErr w:type="spellStart"/>
      <w:r w:rsidRPr="007C24BA">
        <w:rPr>
          <w:rFonts w:ascii="Times New Roman" w:eastAsia="Times New Roman" w:hAnsi="Times New Roman" w:cs="Times New Roman"/>
        </w:rPr>
        <w:t>Октавиана</w:t>
      </w:r>
      <w:proofErr w:type="spellEnd"/>
      <w:r w:rsidRPr="007C24BA">
        <w:rPr>
          <w:rFonts w:ascii="Times New Roman" w:eastAsia="Times New Roman" w:hAnsi="Times New Roman" w:cs="Times New Roman"/>
        </w:rPr>
        <w:t>. Роль Клеопатры в судьбе Антония.</w:t>
      </w:r>
    </w:p>
    <w:p w:rsidR="007C24BA" w:rsidRPr="007C24BA" w:rsidRDefault="007C24BA" w:rsidP="00694E53">
      <w:pPr>
        <w:spacing w:after="0" w:line="240" w:lineRule="auto"/>
        <w:jc w:val="both"/>
        <w:rPr>
          <w:rFonts w:ascii="Times New Roman" w:eastAsia="Times New Roman" w:hAnsi="Times New Roman" w:cs="Times New Roman"/>
        </w:rPr>
      </w:pPr>
      <w:r w:rsidRPr="007C24BA">
        <w:rPr>
          <w:rFonts w:ascii="Times New Roman" w:eastAsia="Times New Roman" w:hAnsi="Times New Roman" w:cs="Times New Roman"/>
        </w:rPr>
        <w:t xml:space="preserve">Победа флота </w:t>
      </w:r>
      <w:proofErr w:type="spellStart"/>
      <w:r w:rsidRPr="007C24BA">
        <w:rPr>
          <w:rFonts w:ascii="Times New Roman" w:eastAsia="Times New Roman" w:hAnsi="Times New Roman" w:cs="Times New Roman"/>
        </w:rPr>
        <w:t>Октавиана</w:t>
      </w:r>
      <w:proofErr w:type="spellEnd"/>
      <w:r w:rsidRPr="007C24BA">
        <w:rPr>
          <w:rFonts w:ascii="Times New Roman" w:eastAsia="Times New Roman" w:hAnsi="Times New Roman" w:cs="Times New Roman"/>
        </w:rPr>
        <w:t xml:space="preserve"> у мыса Акций. Превращение Египта в римскую провинцию.</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Окончание гражданских войн. Характер власти </w:t>
      </w:r>
      <w:proofErr w:type="spellStart"/>
      <w:r w:rsidRPr="007C24BA">
        <w:rPr>
          <w:rFonts w:ascii="Times New Roman" w:eastAsia="Times New Roman" w:hAnsi="Times New Roman" w:cs="Times New Roman"/>
        </w:rPr>
        <w:t>Октавиана</w:t>
      </w:r>
      <w:proofErr w:type="spellEnd"/>
      <w:r w:rsidRPr="007C24BA">
        <w:rPr>
          <w:rFonts w:ascii="Times New Roman" w:eastAsia="Times New Roman" w:hAnsi="Times New Roman" w:cs="Times New Roman"/>
        </w:rPr>
        <w:t xml:space="preserve"> Августа (сосредоточение полномочий три</w:t>
      </w:r>
      <w:r w:rsidRPr="007C24BA">
        <w:rPr>
          <w:rFonts w:ascii="Times New Roman" w:eastAsia="Times New Roman" w:hAnsi="Times New Roman" w:cs="Times New Roman"/>
        </w:rPr>
        <w:softHyphen/>
        <w:t xml:space="preserve">буна, консула и других республиканских должностей, пожизненное звание императора). Понятия </w:t>
      </w:r>
      <w:r w:rsidRPr="007C24BA">
        <w:rPr>
          <w:rFonts w:ascii="Times New Roman" w:eastAsia="Times New Roman" w:hAnsi="Times New Roman" w:cs="Times New Roman"/>
          <w:iCs/>
        </w:rPr>
        <w:t>империя, император, преторианцы.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Поэты Вергилий, Гораций. Понятие </w:t>
      </w:r>
      <w:r w:rsidRPr="007C24BA">
        <w:rPr>
          <w:rFonts w:ascii="Times New Roman" w:eastAsia="Times New Roman" w:hAnsi="Times New Roman" w:cs="Times New Roman"/>
          <w:iCs/>
        </w:rPr>
        <w:t>меценат.</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14. Римская империя в первые века нашей эры. </w:t>
      </w:r>
      <w:r w:rsidRPr="007C24BA">
        <w:rPr>
          <w:rFonts w:ascii="Times New Roman" w:eastAsia="Times New Roman" w:hAnsi="Times New Roman" w:cs="Times New Roman"/>
        </w:rPr>
        <w:t>Территория империи. Соседи Римской империи. От</w:t>
      </w:r>
      <w:r w:rsidRPr="007C24BA">
        <w:rPr>
          <w:rFonts w:ascii="Times New Roman" w:eastAsia="Times New Roman" w:hAnsi="Times New Roman" w:cs="Times New Roman"/>
        </w:rPr>
        <w:softHyphen/>
        <w:t xml:space="preserve">ношения с Парфянским царством. Разгром римских войск германцами. Образ жизни германских племен. Предки славянских народов. Понятие </w:t>
      </w:r>
      <w:r w:rsidRPr="007C24BA">
        <w:rPr>
          <w:rFonts w:ascii="Times New Roman" w:eastAsia="Times New Roman" w:hAnsi="Times New Roman" w:cs="Times New Roman"/>
          <w:iCs/>
        </w:rPr>
        <w:t>варвары.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Обожествление императоров. Нерон (террористи</w:t>
      </w:r>
      <w:r w:rsidRPr="007C24BA">
        <w:rPr>
          <w:rFonts w:ascii="Times New Roman" w:eastAsia="Times New Roman" w:hAnsi="Times New Roman" w:cs="Times New Roman"/>
        </w:rPr>
        <w:softHyphen/>
        <w:t>ческие методы правления, пожар в Риме и преследо</w:t>
      </w:r>
      <w:r w:rsidRPr="007C24BA">
        <w:rPr>
          <w:rFonts w:ascii="Times New Roman" w:eastAsia="Times New Roman" w:hAnsi="Times New Roman" w:cs="Times New Roman"/>
        </w:rPr>
        <w:softHyphen/>
        <w:t>вания христиан). Нерон и Сенека. Восстание в армии и гибель Нерона.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Возникновение христианства. «Сыны света» из </w:t>
      </w:r>
      <w:proofErr w:type="spellStart"/>
      <w:r w:rsidRPr="007C24BA">
        <w:rPr>
          <w:rFonts w:ascii="Times New Roman" w:eastAsia="Times New Roman" w:hAnsi="Times New Roman" w:cs="Times New Roman"/>
        </w:rPr>
        <w:t>Кумрана</w:t>
      </w:r>
      <w:proofErr w:type="spellEnd"/>
      <w:r w:rsidRPr="007C24BA">
        <w:rPr>
          <w:rFonts w:ascii="Times New Roman" w:eastAsia="Times New Roman" w:hAnsi="Times New Roman" w:cs="Times New Roman"/>
        </w:rPr>
        <w:t>. Рассказы Евангелий о жизни и учении Иисуса Христа. Моральные нормы Нагорной пропо</w:t>
      </w:r>
      <w:r w:rsidRPr="007C24BA">
        <w:rPr>
          <w:rFonts w:ascii="Times New Roman" w:eastAsia="Times New Roman" w:hAnsi="Times New Roman" w:cs="Times New Roman"/>
        </w:rPr>
        <w:softHyphen/>
        <w:t>веди. Представление о Втором пришествии, Страшном суде и Царстве Божьем. Идея равенства всех людей пе</w:t>
      </w:r>
      <w:r w:rsidRPr="007C24BA">
        <w:rPr>
          <w:rFonts w:ascii="Times New Roman" w:eastAsia="Times New Roman" w:hAnsi="Times New Roman" w:cs="Times New Roman"/>
        </w:rPr>
        <w:softHyphen/>
        <w:t>ред Богом независимо от пола, происхождения и об</w:t>
      </w:r>
      <w:r w:rsidRPr="007C24BA">
        <w:rPr>
          <w:rFonts w:ascii="Times New Roman" w:eastAsia="Times New Roman" w:hAnsi="Times New Roman" w:cs="Times New Roman"/>
        </w:rPr>
        <w:softHyphen/>
        <w:t xml:space="preserve">щественного положения. Национальная и социальная принадлежность первых христиан. Отношение римских властей к христианам. Понятия </w:t>
      </w:r>
      <w:r w:rsidRPr="007C24BA">
        <w:rPr>
          <w:rFonts w:ascii="Times New Roman" w:eastAsia="Times New Roman" w:hAnsi="Times New Roman" w:cs="Times New Roman"/>
          <w:iCs/>
        </w:rPr>
        <w:t>христиане, апостолы, Евангелие, священник.</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Расцвет Римской империи. Возникновение и раз</w:t>
      </w:r>
      <w:r w:rsidRPr="007C24BA">
        <w:rPr>
          <w:rFonts w:ascii="Times New Roman" w:eastAsia="Times New Roman" w:hAnsi="Times New Roman" w:cs="Times New Roman"/>
        </w:rPr>
        <w:softHyphen/>
        <w:t xml:space="preserve">витие колоната. Понятия </w:t>
      </w:r>
      <w:r w:rsidRPr="007C24BA">
        <w:rPr>
          <w:rFonts w:ascii="Times New Roman" w:eastAsia="Times New Roman" w:hAnsi="Times New Roman" w:cs="Times New Roman"/>
          <w:iCs/>
        </w:rPr>
        <w:t xml:space="preserve">колоны, рабы с хижинами. </w:t>
      </w:r>
      <w:r w:rsidRPr="007C24BA">
        <w:rPr>
          <w:rFonts w:ascii="Times New Roman" w:eastAsia="Times New Roman" w:hAnsi="Times New Roman" w:cs="Times New Roman"/>
        </w:rPr>
        <w:t>Правление Траяна. Отказ от террористических мето</w:t>
      </w:r>
      <w:r w:rsidRPr="007C24BA">
        <w:rPr>
          <w:rFonts w:ascii="Times New Roman" w:eastAsia="Times New Roman" w:hAnsi="Times New Roman" w:cs="Times New Roman"/>
        </w:rPr>
        <w:softHyphen/>
        <w:t>дов управления. Последние завоевания римлян. Строи</w:t>
      </w:r>
      <w:r w:rsidRPr="007C24BA">
        <w:rPr>
          <w:rFonts w:ascii="Times New Roman" w:eastAsia="Times New Roman" w:hAnsi="Times New Roman" w:cs="Times New Roman"/>
        </w:rPr>
        <w:softHyphen/>
        <w:t>тельство в Риме и провинциях: дороги, мосты, водо</w:t>
      </w:r>
      <w:r w:rsidRPr="007C24BA">
        <w:rPr>
          <w:rFonts w:ascii="Times New Roman" w:eastAsia="Times New Roman" w:hAnsi="Times New Roman" w:cs="Times New Roman"/>
        </w:rPr>
        <w:softHyphen/>
        <w:t>проводы, бани, амфитеатры, храмы.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Рим - столица империи. Повседневная жизнь рим</w:t>
      </w:r>
      <w:r w:rsidRPr="007C24BA">
        <w:rPr>
          <w:rFonts w:ascii="Times New Roman" w:eastAsia="Times New Roman" w:hAnsi="Times New Roman" w:cs="Times New Roman"/>
        </w:rPr>
        <w:softHyphen/>
        <w:t>лян. Особняки богачей. Многоэтажные дома. Посеще</w:t>
      </w:r>
      <w:r w:rsidRPr="007C24BA">
        <w:rPr>
          <w:rFonts w:ascii="Times New Roman" w:eastAsia="Times New Roman" w:hAnsi="Times New Roman" w:cs="Times New Roman"/>
        </w:rPr>
        <w:softHyphen/>
        <w:t>ние терм (бань), Колизея и Большого цирка. Требова</w:t>
      </w:r>
      <w:r w:rsidRPr="007C24BA">
        <w:rPr>
          <w:rFonts w:ascii="Times New Roman" w:eastAsia="Times New Roman" w:hAnsi="Times New Roman" w:cs="Times New Roman"/>
        </w:rPr>
        <w:softHyphen/>
        <w:t>ние «хлеба и зрелищ».</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Архитектурные памятники Рима (Пантеон, Коли</w:t>
      </w:r>
      <w:r w:rsidRPr="007C24BA">
        <w:rPr>
          <w:rFonts w:ascii="Times New Roman" w:eastAsia="Times New Roman" w:hAnsi="Times New Roman" w:cs="Times New Roman"/>
        </w:rPr>
        <w:softHyphen/>
        <w:t>зей, колонна Траяна, триумфальные арки). Римский скульптурный портрет.</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Роль археологических раскопок Помпей для исто</w:t>
      </w:r>
      <w:r w:rsidRPr="007C24BA">
        <w:rPr>
          <w:rFonts w:ascii="Times New Roman" w:eastAsia="Times New Roman" w:hAnsi="Times New Roman" w:cs="Times New Roman"/>
        </w:rPr>
        <w:softHyphen/>
        <w:t>рической науки.</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Глава 15. Разгром Рима германцами и падение Запад</w:t>
      </w:r>
      <w:r w:rsidRPr="007C24BA">
        <w:rPr>
          <w:rFonts w:ascii="Times New Roman" w:eastAsia="Times New Roman" w:hAnsi="Times New Roman" w:cs="Times New Roman"/>
          <w:b/>
          <w:bCs/>
        </w:rPr>
        <w:softHyphen/>
        <w:t xml:space="preserve">ной Римской империи. </w:t>
      </w:r>
      <w:r w:rsidRPr="007C24BA">
        <w:rPr>
          <w:rFonts w:ascii="Times New Roman" w:eastAsia="Times New Roman" w:hAnsi="Times New Roman" w:cs="Times New Roman"/>
        </w:rPr>
        <w:t>Вторжения варваров. Исполь</w:t>
      </w:r>
      <w:r w:rsidRPr="007C24BA">
        <w:rPr>
          <w:rFonts w:ascii="Times New Roman" w:eastAsia="Times New Roman" w:hAnsi="Times New Roman" w:cs="Times New Roman"/>
        </w:rPr>
        <w:softHyphen/>
        <w:t>зование полководцами армии для борьбы за импера</w:t>
      </w:r>
      <w:r w:rsidRPr="007C24BA">
        <w:rPr>
          <w:rFonts w:ascii="Times New Roman" w:eastAsia="Times New Roman" w:hAnsi="Times New Roman" w:cs="Times New Roman"/>
        </w:rPr>
        <w:softHyphen/>
        <w:t>торскую власть. Правление Константина. Признание христианства. Основание Константинополя и перене</w:t>
      </w:r>
      <w:r w:rsidRPr="007C24BA">
        <w:rPr>
          <w:rFonts w:ascii="Times New Roman" w:eastAsia="Times New Roman" w:hAnsi="Times New Roman" w:cs="Times New Roman"/>
        </w:rPr>
        <w:softHyphen/>
        <w:t>сение столицы на Восток. Ухудшение положения коло</w:t>
      </w:r>
      <w:r w:rsidRPr="007C24BA">
        <w:rPr>
          <w:rFonts w:ascii="Times New Roman" w:eastAsia="Times New Roman" w:hAnsi="Times New Roman" w:cs="Times New Roman"/>
        </w:rPr>
        <w:softHyphen/>
        <w:t xml:space="preserve">нов как следствие их прикрепления к земле. Понятия </w:t>
      </w:r>
      <w:r w:rsidRPr="007C24BA">
        <w:rPr>
          <w:rFonts w:ascii="Times New Roman" w:eastAsia="Times New Roman" w:hAnsi="Times New Roman" w:cs="Times New Roman"/>
          <w:iCs/>
        </w:rPr>
        <w:t>епископ, Новый Завет.</w:t>
      </w:r>
    </w:p>
    <w:p w:rsidR="007C24BA" w:rsidRDefault="007C24BA" w:rsidP="00694E53">
      <w:pPr>
        <w:pStyle w:val="20"/>
        <w:shd w:val="clear" w:color="auto" w:fill="auto"/>
        <w:spacing w:before="0" w:after="0" w:line="240" w:lineRule="auto"/>
        <w:ind w:firstLine="708"/>
        <w:jc w:val="both"/>
        <w:rPr>
          <w:rFonts w:ascii="Times New Roman" w:hAnsi="Times New Roman" w:cs="Times New Roman"/>
          <w:sz w:val="24"/>
          <w:szCs w:val="24"/>
        </w:rPr>
      </w:pPr>
      <w:r w:rsidRPr="007C24BA">
        <w:rPr>
          <w:rFonts w:ascii="Times New Roman" w:hAnsi="Times New Roman" w:cs="Times New Roman"/>
          <w:sz w:val="24"/>
          <w:szCs w:val="24"/>
        </w:rPr>
        <w:t xml:space="preserve">Разделение Римской империи на два государства — Восточную Римскую империю и Западную Римскую империю. Восстания в провинциях (Галлия, Северная Африка). Варвары в армии. Вторжение готов в Италию. Борьба полководца </w:t>
      </w:r>
      <w:proofErr w:type="spellStart"/>
      <w:r w:rsidRPr="007C24BA">
        <w:rPr>
          <w:rFonts w:ascii="Times New Roman" w:hAnsi="Times New Roman" w:cs="Times New Roman"/>
          <w:sz w:val="24"/>
          <w:szCs w:val="24"/>
        </w:rPr>
        <w:t>Стилихона</w:t>
      </w:r>
      <w:proofErr w:type="spellEnd"/>
      <w:r w:rsidRPr="007C24BA">
        <w:rPr>
          <w:rFonts w:ascii="Times New Roman" w:hAnsi="Times New Roman" w:cs="Times New Roman"/>
          <w:sz w:val="24"/>
          <w:szCs w:val="24"/>
        </w:rPr>
        <w:t xml:space="preserve"> с готами. Убийство </w:t>
      </w:r>
      <w:proofErr w:type="spellStart"/>
      <w:r w:rsidRPr="007C24BA">
        <w:rPr>
          <w:rFonts w:ascii="Times New Roman" w:hAnsi="Times New Roman" w:cs="Times New Roman"/>
          <w:sz w:val="24"/>
          <w:szCs w:val="24"/>
        </w:rPr>
        <w:t>Сти-лихонаио</w:t>
      </w:r>
      <w:proofErr w:type="spellEnd"/>
      <w:r w:rsidRPr="007C24BA">
        <w:rPr>
          <w:rFonts w:ascii="Times New Roman" w:hAnsi="Times New Roman" w:cs="Times New Roman"/>
          <w:sz w:val="24"/>
          <w:szCs w:val="24"/>
        </w:rPr>
        <w:t xml:space="preserve"> приказу императора </w:t>
      </w:r>
      <w:proofErr w:type="spellStart"/>
      <w:r w:rsidRPr="007C24BA">
        <w:rPr>
          <w:rFonts w:ascii="Times New Roman" w:hAnsi="Times New Roman" w:cs="Times New Roman"/>
          <w:sz w:val="24"/>
          <w:szCs w:val="24"/>
        </w:rPr>
        <w:t>Гонория</w:t>
      </w:r>
      <w:proofErr w:type="spellEnd"/>
      <w:r w:rsidRPr="007C24BA">
        <w:rPr>
          <w:rFonts w:ascii="Times New Roman" w:hAnsi="Times New Roman" w:cs="Times New Roman"/>
          <w:sz w:val="24"/>
          <w:szCs w:val="24"/>
        </w:rPr>
        <w:t>. Массовый пе</w:t>
      </w:r>
      <w:r w:rsidRPr="007C24BA">
        <w:rPr>
          <w:rFonts w:ascii="Times New Roman" w:hAnsi="Times New Roman" w:cs="Times New Roman"/>
          <w:sz w:val="24"/>
          <w:szCs w:val="24"/>
        </w:rPr>
        <w:softHyphen/>
        <w:t>реход легионеров-варваров на сторону готов. Взятие Рима готами. Новый захват Рима вандалами. Опустошение Вечного города варварами. Вожди варварских племен — вершители судеб Западной Римской импе</w:t>
      </w:r>
      <w:r w:rsidRPr="007C24BA">
        <w:rPr>
          <w:rFonts w:ascii="Times New Roman" w:hAnsi="Times New Roman" w:cs="Times New Roman"/>
          <w:sz w:val="24"/>
          <w:szCs w:val="24"/>
        </w:rPr>
        <w:softHyphen/>
        <w:t>рии. Ликвидация власти императора на Западе.</w:t>
      </w:r>
    </w:p>
    <w:p w:rsidR="00066788" w:rsidRDefault="00066788" w:rsidP="00066788">
      <w:pPr>
        <w:suppressAutoHyphens/>
        <w:spacing w:after="0" w:line="240" w:lineRule="auto"/>
        <w:ind w:firstLine="709"/>
        <w:jc w:val="center"/>
        <w:rPr>
          <w:rFonts w:ascii="Times New Roman" w:hAnsi="Times New Roman" w:cs="Times New Roman"/>
          <w:b/>
          <w:bCs/>
          <w:sz w:val="28"/>
          <w:szCs w:val="28"/>
          <w:lang w:eastAsia="zh-CN"/>
        </w:rPr>
      </w:pPr>
    </w:p>
    <w:p w:rsidR="00066788" w:rsidRPr="006C379D" w:rsidRDefault="00066788" w:rsidP="00066788">
      <w:pPr>
        <w:suppressAutoHyphens/>
        <w:spacing w:after="0" w:line="240" w:lineRule="auto"/>
        <w:ind w:firstLine="709"/>
        <w:jc w:val="center"/>
        <w:rPr>
          <w:rFonts w:ascii="Times New Roman" w:hAnsi="Times New Roman" w:cs="Times New Roman"/>
          <w:iCs/>
          <w:sz w:val="28"/>
          <w:szCs w:val="28"/>
          <w:lang w:eastAsia="zh-CN"/>
        </w:rPr>
      </w:pPr>
      <w:r w:rsidRPr="006C379D">
        <w:rPr>
          <w:rFonts w:ascii="Times New Roman" w:hAnsi="Times New Roman" w:cs="Times New Roman"/>
          <w:b/>
          <w:bCs/>
          <w:sz w:val="28"/>
          <w:szCs w:val="28"/>
          <w:lang w:eastAsia="zh-CN"/>
        </w:rPr>
        <w:t xml:space="preserve">«История Средних веков» 6 класс </w:t>
      </w:r>
    </w:p>
    <w:p w:rsidR="00066788" w:rsidRPr="000D7494" w:rsidRDefault="00066788" w:rsidP="00066788">
      <w:pPr>
        <w:autoSpaceDE w:val="0"/>
        <w:autoSpaceDN w:val="0"/>
        <w:adjustRightInd w:val="0"/>
        <w:spacing w:after="0" w:line="240" w:lineRule="auto"/>
        <w:ind w:firstLine="708"/>
        <w:jc w:val="both"/>
        <w:rPr>
          <w:rFonts w:ascii="Times New Roman" w:hAnsi="Times New Roman" w:cs="Times New Roman"/>
          <w:i/>
          <w:iCs/>
          <w:sz w:val="24"/>
          <w:szCs w:val="24"/>
        </w:rPr>
      </w:pPr>
      <w:r w:rsidRPr="000D7494">
        <w:rPr>
          <w:rFonts w:ascii="Times New Roman" w:hAnsi="Times New Roman" w:cs="Times New Roman"/>
          <w:i/>
          <w:iCs/>
          <w:sz w:val="24"/>
          <w:szCs w:val="24"/>
        </w:rPr>
        <w:t xml:space="preserve">Понятие «средние века». Хронологические рамки средневековья. </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Западная и Центральная Европа в V-XIII вв.</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t xml:space="preserve">Великое переселение народов. Кельты, германцы, славяне, тюрки. </w:t>
      </w:r>
      <w:r w:rsidRPr="000D7494">
        <w:rPr>
          <w:rFonts w:ascii="Times New Roman" w:hAnsi="Times New Roman" w:cs="Times New Roman"/>
          <w:i/>
          <w:iCs/>
          <w:sz w:val="24"/>
          <w:szCs w:val="24"/>
        </w:rPr>
        <w:t xml:space="preserve">Образование варварских королевств. </w:t>
      </w:r>
      <w:r w:rsidRPr="000D7494">
        <w:rPr>
          <w:rFonts w:ascii="Times New Roman" w:hAnsi="Times New Roman" w:cs="Times New Roman"/>
          <w:sz w:val="24"/>
          <w:szCs w:val="24"/>
        </w:rPr>
        <w:t>Расселение франков, занятия, общественное устройство.</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t xml:space="preserve">Роль христианства в раннем средневековье. </w:t>
      </w:r>
      <w:r w:rsidRPr="000D7494">
        <w:rPr>
          <w:rFonts w:ascii="Times New Roman" w:hAnsi="Times New Roman" w:cs="Times New Roman"/>
          <w:color w:val="000000"/>
          <w:sz w:val="24"/>
          <w:szCs w:val="24"/>
          <w:lang w:bidi="ru-RU"/>
        </w:rPr>
        <w:t>ХРИСТИАНИЗАЦИЯ ЕВРОПЫ И ОБРАЗОВАНИЕ ДВУХ ВЕТВЕЙ ХРИСТИАНСТВА.</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D7494">
        <w:rPr>
          <w:rFonts w:ascii="Times New Roman" w:hAnsi="Times New Roman" w:cs="Times New Roman"/>
          <w:i/>
          <w:iCs/>
          <w:sz w:val="24"/>
          <w:szCs w:val="24"/>
        </w:rPr>
        <w:t>Аврелий</w:t>
      </w:r>
      <w:proofErr w:type="spellEnd"/>
      <w:r w:rsidRPr="000D7494">
        <w:rPr>
          <w:rFonts w:ascii="Times New Roman" w:hAnsi="Times New Roman" w:cs="Times New Roman"/>
          <w:i/>
          <w:iCs/>
          <w:sz w:val="24"/>
          <w:szCs w:val="24"/>
        </w:rPr>
        <w:t xml:space="preserve"> Августин. Иоанн Златоуст. </w:t>
      </w:r>
      <w:proofErr w:type="gramStart"/>
      <w:r w:rsidRPr="000D7494">
        <w:rPr>
          <w:rFonts w:ascii="Times New Roman" w:hAnsi="Times New Roman" w:cs="Times New Roman"/>
          <w:sz w:val="24"/>
          <w:szCs w:val="24"/>
        </w:rPr>
        <w:t>Империя  Карла</w:t>
      </w:r>
      <w:proofErr w:type="gramEnd"/>
      <w:r w:rsidRPr="000D7494">
        <w:rPr>
          <w:rFonts w:ascii="Times New Roman" w:hAnsi="Times New Roman" w:cs="Times New Roman"/>
          <w:sz w:val="24"/>
          <w:szCs w:val="24"/>
        </w:rPr>
        <w:t xml:space="preserve"> Великого. Образование государств в Западной Европе. </w:t>
      </w:r>
      <w:r w:rsidRPr="000D7494">
        <w:rPr>
          <w:rFonts w:ascii="Times New Roman" w:hAnsi="Times New Roman" w:cs="Times New Roman"/>
          <w:color w:val="000000"/>
          <w:sz w:val="24"/>
          <w:szCs w:val="24"/>
          <w:lang w:eastAsia="ru-RU" w:bidi="ru-RU"/>
        </w:rPr>
        <w:t xml:space="preserve">ПОЛИТИЧЕСКАЯ РАЗДРОБЛЕННОСТЬ. </w:t>
      </w:r>
      <w:r w:rsidRPr="000D7494">
        <w:rPr>
          <w:rFonts w:ascii="Times New Roman" w:hAnsi="Times New Roman" w:cs="Times New Roman"/>
          <w:i/>
          <w:iCs/>
          <w:sz w:val="24"/>
          <w:szCs w:val="24"/>
        </w:rPr>
        <w:t xml:space="preserve"> Норманнские завоевания. </w:t>
      </w:r>
      <w:r w:rsidRPr="000D7494">
        <w:rPr>
          <w:rFonts w:ascii="Times New Roman" w:hAnsi="Times New Roman" w:cs="Times New Roman"/>
          <w:sz w:val="24"/>
          <w:szCs w:val="24"/>
        </w:rPr>
        <w:t xml:space="preserve">Ранние славянские государства. Просветители славян – Кирилл </w:t>
      </w:r>
      <w:proofErr w:type="spellStart"/>
      <w:r w:rsidRPr="000D7494">
        <w:rPr>
          <w:rFonts w:ascii="Times New Roman" w:hAnsi="Times New Roman" w:cs="Times New Roman"/>
          <w:sz w:val="24"/>
          <w:szCs w:val="24"/>
        </w:rPr>
        <w:t>иМефодий</w:t>
      </w:r>
      <w:proofErr w:type="spellEnd"/>
      <w:r w:rsidRPr="000D7494">
        <w:rPr>
          <w:rFonts w:ascii="Times New Roman" w:hAnsi="Times New Roman" w:cs="Times New Roman"/>
          <w:sz w:val="24"/>
          <w:szCs w:val="24"/>
        </w:rPr>
        <w:t>.</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Средневековое европейское общество</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t xml:space="preserve">Сословное общество в средневековой Европе. Феодализм. </w:t>
      </w:r>
      <w:r w:rsidRPr="000D7494">
        <w:rPr>
          <w:rFonts w:ascii="Times New Roman" w:hAnsi="Times New Roman" w:cs="Times New Roman"/>
          <w:color w:val="000000"/>
          <w:sz w:val="24"/>
          <w:szCs w:val="24"/>
          <w:lang w:eastAsia="ru-RU" w:bidi="ru-RU"/>
        </w:rPr>
        <w:t>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Византия и арабский мир. Крестовые походы</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sz w:val="24"/>
          <w:szCs w:val="24"/>
        </w:rPr>
        <w:t xml:space="preserve">Византийская империя: территория, хозяйство, государственное устройство. </w:t>
      </w:r>
      <w:r w:rsidRPr="000D7494">
        <w:rPr>
          <w:rFonts w:ascii="Times New Roman" w:hAnsi="Times New Roman" w:cs="Times New Roman"/>
          <w:i/>
          <w:iCs/>
          <w:sz w:val="24"/>
          <w:szCs w:val="24"/>
        </w:rPr>
        <w:t xml:space="preserve">Императоры Византии. </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t xml:space="preserve">Арабские племена: расселение, занятия. ПЛЕМЕНА АРАВИЙСКОГО ПОЛУОСТРОВА, </w:t>
      </w:r>
      <w:r w:rsidRPr="000D7494">
        <w:rPr>
          <w:rFonts w:ascii="Times New Roman" w:hAnsi="Times New Roman" w:cs="Times New Roman"/>
          <w:sz w:val="24"/>
          <w:szCs w:val="24"/>
        </w:rPr>
        <w:t xml:space="preserve">Возникновение ислама. Мухаммед. Коран. Арабские завоевания в Азии, Северной Африке, Европе. </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sz w:val="24"/>
          <w:szCs w:val="24"/>
        </w:rPr>
        <w:t xml:space="preserve">Крестовые походы и их влияние на жизнь европейского общества. </w:t>
      </w:r>
      <w:r w:rsidRPr="000D7494">
        <w:rPr>
          <w:rFonts w:ascii="Times New Roman" w:hAnsi="Times New Roman" w:cs="Times New Roman"/>
          <w:i/>
          <w:iCs/>
          <w:sz w:val="24"/>
          <w:szCs w:val="24"/>
        </w:rPr>
        <w:t xml:space="preserve">Католицизм, православие и ислам в эпоху крестовых походов. Начало Реконкисты на Пиренейском полуострове. </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t>Завоевания сельджуков и османов. Падение Византии. Османская империя.</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Страны Азии и Америки в эпоху средневековья (V-XV вв.)</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i/>
          <w:iCs/>
          <w:sz w:val="24"/>
          <w:szCs w:val="24"/>
        </w:rPr>
        <w:t xml:space="preserve">Китай: распад и восстановление единой державы. Империи </w:t>
      </w:r>
      <w:proofErr w:type="spellStart"/>
      <w:r w:rsidRPr="000D7494">
        <w:rPr>
          <w:rFonts w:ascii="Times New Roman" w:hAnsi="Times New Roman" w:cs="Times New Roman"/>
          <w:i/>
          <w:iCs/>
          <w:sz w:val="24"/>
          <w:szCs w:val="24"/>
        </w:rPr>
        <w:t>Тан</w:t>
      </w:r>
      <w:proofErr w:type="spellEnd"/>
      <w:r w:rsidRPr="000D7494">
        <w:rPr>
          <w:rFonts w:ascii="Times New Roman" w:hAnsi="Times New Roman" w:cs="Times New Roman"/>
          <w:i/>
          <w:iCs/>
          <w:sz w:val="24"/>
          <w:szCs w:val="24"/>
        </w:rPr>
        <w:t xml:space="preserve"> и </w:t>
      </w:r>
      <w:proofErr w:type="spellStart"/>
      <w:r w:rsidRPr="000D7494">
        <w:rPr>
          <w:rFonts w:ascii="Times New Roman" w:hAnsi="Times New Roman" w:cs="Times New Roman"/>
          <w:i/>
          <w:iCs/>
          <w:sz w:val="24"/>
          <w:szCs w:val="24"/>
        </w:rPr>
        <w:t>Сун</w:t>
      </w:r>
      <w:proofErr w:type="spellEnd"/>
      <w:r w:rsidRPr="000D7494">
        <w:rPr>
          <w:rFonts w:ascii="Times New Roman" w:hAnsi="Times New Roman" w:cs="Times New Roman"/>
          <w:i/>
          <w:iCs/>
          <w:sz w:val="24"/>
          <w:szCs w:val="24"/>
        </w:rPr>
        <w:t>. Крестьянские восстания, нашествия кочевников. Создание империи Мин. Индийские княжества. Создание государства Великих Моголов. Делийский султанат. Средневековая Япония.</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i/>
          <w:iCs/>
          <w:sz w:val="24"/>
          <w:szCs w:val="24"/>
        </w:rPr>
        <w:t xml:space="preserve">Государства Центральной Азии в средние века. Государство Хорезм и его покорение монголами. Походы Тимура (Тамерлана). </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i/>
          <w:iCs/>
          <w:sz w:val="24"/>
          <w:szCs w:val="24"/>
        </w:rPr>
        <w:t xml:space="preserve">Доколумбовы цивилизации Америки. Майя, </w:t>
      </w:r>
      <w:proofErr w:type="spellStart"/>
      <w:r w:rsidRPr="000D7494">
        <w:rPr>
          <w:rFonts w:ascii="Times New Roman" w:hAnsi="Times New Roman" w:cs="Times New Roman"/>
          <w:i/>
          <w:iCs/>
          <w:sz w:val="24"/>
          <w:szCs w:val="24"/>
        </w:rPr>
        <w:t>атцеки</w:t>
      </w:r>
      <w:proofErr w:type="spellEnd"/>
      <w:r w:rsidRPr="000D7494">
        <w:rPr>
          <w:rFonts w:ascii="Times New Roman" w:hAnsi="Times New Roman" w:cs="Times New Roman"/>
          <w:i/>
          <w:iCs/>
          <w:sz w:val="24"/>
          <w:szCs w:val="24"/>
        </w:rPr>
        <w:t xml:space="preserve"> и инки: государства, верования, особенности хозяйственной жизни.</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Государства Европы в XIV-XV вв.</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t>Возникновение сословно-представительных монархий в европейских странах. Генеральные штаты во Франции. Особенности сословно-представительной монархии в Англии. Великая хартия вольностей. Парламент. Священная Римская империя германской нации. Германские государства в XIV-XV вв.</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t xml:space="preserve"> Кризис европейского сословного общества в XIV-XV вв. Столетняя война: причины и итоги. </w:t>
      </w:r>
      <w:r w:rsidRPr="000D7494">
        <w:rPr>
          <w:rFonts w:ascii="Times New Roman" w:hAnsi="Times New Roman" w:cs="Times New Roman"/>
          <w:i/>
          <w:iCs/>
          <w:sz w:val="24"/>
          <w:szCs w:val="24"/>
        </w:rPr>
        <w:t xml:space="preserve">Жанна </w:t>
      </w:r>
      <w:proofErr w:type="spellStart"/>
      <w:r w:rsidRPr="000D7494">
        <w:rPr>
          <w:rFonts w:ascii="Times New Roman" w:hAnsi="Times New Roman" w:cs="Times New Roman"/>
          <w:i/>
          <w:iCs/>
          <w:sz w:val="24"/>
          <w:szCs w:val="24"/>
        </w:rPr>
        <w:t>д’Арк</w:t>
      </w:r>
      <w:proofErr w:type="spellEnd"/>
      <w:r w:rsidRPr="000D7494">
        <w:rPr>
          <w:rFonts w:ascii="Times New Roman" w:hAnsi="Times New Roman" w:cs="Times New Roman"/>
          <w:i/>
          <w:iCs/>
          <w:sz w:val="24"/>
          <w:szCs w:val="24"/>
        </w:rPr>
        <w:t xml:space="preserve">. </w:t>
      </w:r>
      <w:r w:rsidRPr="000D7494">
        <w:rPr>
          <w:rFonts w:ascii="Times New Roman" w:hAnsi="Times New Roman" w:cs="Times New Roman"/>
          <w:sz w:val="24"/>
          <w:szCs w:val="24"/>
        </w:rPr>
        <w:t xml:space="preserve">Война Алой и Белой розы. </w:t>
      </w:r>
      <w:r w:rsidRPr="000D7494">
        <w:rPr>
          <w:rFonts w:ascii="Times New Roman" w:hAnsi="Times New Roman" w:cs="Times New Roman"/>
          <w:i/>
          <w:iCs/>
          <w:sz w:val="24"/>
          <w:szCs w:val="24"/>
        </w:rPr>
        <w:t xml:space="preserve">Крестьянские и городские восстания. Жакерия. Восстание </w:t>
      </w:r>
      <w:proofErr w:type="spellStart"/>
      <w:r w:rsidRPr="000D7494">
        <w:rPr>
          <w:rFonts w:ascii="Times New Roman" w:hAnsi="Times New Roman" w:cs="Times New Roman"/>
          <w:i/>
          <w:iCs/>
          <w:sz w:val="24"/>
          <w:szCs w:val="24"/>
        </w:rPr>
        <w:t>УотаТайлера</w:t>
      </w:r>
      <w:proofErr w:type="spellEnd"/>
      <w:r w:rsidRPr="000D7494">
        <w:rPr>
          <w:rFonts w:ascii="Times New Roman" w:hAnsi="Times New Roman" w:cs="Times New Roman"/>
          <w:i/>
          <w:iCs/>
          <w:sz w:val="24"/>
          <w:szCs w:val="24"/>
        </w:rPr>
        <w:t xml:space="preserve">. Кризис католической церкви. Папы и императоры. </w:t>
      </w:r>
      <w:r w:rsidRPr="000D7494">
        <w:rPr>
          <w:rFonts w:ascii="Times New Roman" w:hAnsi="Times New Roman" w:cs="Times New Roman"/>
          <w:color w:val="000000"/>
          <w:sz w:val="24"/>
          <w:szCs w:val="24"/>
          <w:lang w:eastAsia="ru-RU" w:bidi="ru-RU"/>
        </w:rPr>
        <w:t>КРЕСТЬЯНСКИЕ ВОССТАНИЯ. ЕРЕСИ. ГУСИТСКОЕ ДВИЖЕНИЕ.</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Культурное наследие Средневековья</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color w:val="000000"/>
          <w:sz w:val="24"/>
          <w:szCs w:val="24"/>
          <w:lang w:eastAsia="ru-RU" w:bidi="ru-RU"/>
        </w:rPr>
      </w:pPr>
      <w:r w:rsidRPr="000D7494">
        <w:rPr>
          <w:rFonts w:ascii="Times New Roman" w:hAnsi="Times New Roman" w:cs="Times New Roman"/>
          <w:sz w:val="24"/>
          <w:szCs w:val="24"/>
        </w:rPr>
        <w:t xml:space="preserve">Византийская империя. Духовный мир средневекового человека. </w:t>
      </w:r>
      <w:r w:rsidRPr="000D7494">
        <w:rPr>
          <w:rFonts w:ascii="Times New Roman" w:hAnsi="Times New Roman" w:cs="Times New Roman"/>
          <w:i/>
          <w:iCs/>
          <w:sz w:val="24"/>
          <w:szCs w:val="24"/>
        </w:rPr>
        <w:t xml:space="preserve">Быт и праздники. </w:t>
      </w:r>
      <w:r w:rsidRPr="000D7494">
        <w:rPr>
          <w:rFonts w:ascii="Times New Roman" w:hAnsi="Times New Roman" w:cs="Times New Roman"/>
          <w:sz w:val="24"/>
          <w:szCs w:val="24"/>
        </w:rPr>
        <w:t xml:space="preserve">Средневековый эпос. Рыцарская литература. Городской и крестьянский фольклор. Романский и готический стили в архитектуре, скульптуре и декоративном искусстве. </w:t>
      </w:r>
      <w:r w:rsidRPr="000D7494">
        <w:rPr>
          <w:rFonts w:ascii="Times New Roman" w:hAnsi="Times New Roman" w:cs="Times New Roman"/>
          <w:color w:val="000000"/>
          <w:sz w:val="24"/>
          <w:szCs w:val="24"/>
          <w:lang w:eastAsia="ru-RU" w:bidi="ru-RU"/>
        </w:rP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color w:val="000000"/>
          <w:sz w:val="24"/>
          <w:szCs w:val="24"/>
          <w:lang w:bidi="ru-RU"/>
        </w:rPr>
        <w:t>СРЕДНЕВЕКОВОЕ ОБЩЕСТВО В ИНДИИ, КИТАЕ, ЯПОНИИ. Духовный мир европейского средневекового человека.</w:t>
      </w:r>
    </w:p>
    <w:p w:rsidR="00066788" w:rsidRPr="000D7494" w:rsidRDefault="00066788" w:rsidP="00066788">
      <w:pPr>
        <w:autoSpaceDE w:val="0"/>
        <w:autoSpaceDN w:val="0"/>
        <w:adjustRightInd w:val="0"/>
        <w:spacing w:after="0" w:line="240" w:lineRule="auto"/>
        <w:ind w:firstLine="708"/>
        <w:jc w:val="both"/>
        <w:rPr>
          <w:rFonts w:ascii="Times New Roman" w:hAnsi="Times New Roman" w:cs="Times New Roman"/>
          <w:sz w:val="24"/>
          <w:szCs w:val="24"/>
        </w:rPr>
      </w:pPr>
      <w:r w:rsidRPr="000D7494">
        <w:rPr>
          <w:rFonts w:ascii="Times New Roman" w:hAnsi="Times New Roman" w:cs="Times New Roman"/>
          <w:sz w:val="24"/>
          <w:szCs w:val="24"/>
        </w:rPr>
        <w:t xml:space="preserve">Культурное наследие Средневековья. </w:t>
      </w:r>
    </w:p>
    <w:p w:rsidR="00066788" w:rsidRPr="00066788" w:rsidRDefault="00066788" w:rsidP="00066788">
      <w:pPr>
        <w:autoSpaceDE w:val="0"/>
        <w:autoSpaceDN w:val="0"/>
        <w:adjustRightInd w:val="0"/>
        <w:spacing w:after="0" w:line="240" w:lineRule="auto"/>
        <w:ind w:firstLine="708"/>
        <w:jc w:val="center"/>
        <w:rPr>
          <w:rFonts w:ascii="Times New Roman" w:hAnsi="Times New Roman" w:cs="Times New Roman"/>
          <w:b/>
          <w:bCs/>
          <w:sz w:val="28"/>
          <w:szCs w:val="28"/>
        </w:rPr>
      </w:pPr>
      <w:r w:rsidRPr="000D7494">
        <w:rPr>
          <w:rFonts w:ascii="Times New Roman" w:hAnsi="Times New Roman" w:cs="Times New Roman"/>
          <w:b/>
          <w:bCs/>
          <w:sz w:val="28"/>
          <w:szCs w:val="28"/>
        </w:rPr>
        <w:t xml:space="preserve">«История России с древности до конца </w:t>
      </w:r>
      <w:r w:rsidRPr="000D7494">
        <w:rPr>
          <w:rFonts w:ascii="Times New Roman" w:hAnsi="Times New Roman" w:cs="Times New Roman"/>
          <w:b/>
          <w:bCs/>
          <w:sz w:val="28"/>
          <w:szCs w:val="28"/>
          <w:lang w:val="en-US"/>
        </w:rPr>
        <w:t>XVI</w:t>
      </w:r>
      <w:r>
        <w:rPr>
          <w:rFonts w:ascii="Times New Roman" w:hAnsi="Times New Roman" w:cs="Times New Roman"/>
          <w:b/>
          <w:bCs/>
          <w:sz w:val="28"/>
          <w:szCs w:val="28"/>
        </w:rPr>
        <w:t xml:space="preserve"> </w:t>
      </w:r>
      <w:proofErr w:type="gramStart"/>
      <w:r w:rsidRPr="000D7494">
        <w:rPr>
          <w:rFonts w:ascii="Times New Roman" w:hAnsi="Times New Roman" w:cs="Times New Roman"/>
          <w:b/>
          <w:bCs/>
          <w:sz w:val="28"/>
          <w:szCs w:val="28"/>
        </w:rPr>
        <w:t>в»</w:t>
      </w:r>
      <w:r>
        <w:rPr>
          <w:rFonts w:ascii="Times New Roman" w:hAnsi="Times New Roman" w:cs="Times New Roman"/>
          <w:b/>
          <w:bCs/>
          <w:sz w:val="28"/>
          <w:szCs w:val="28"/>
        </w:rPr>
        <w:t xml:space="preserve">  </w:t>
      </w:r>
      <w:r w:rsidRPr="00066788">
        <w:rPr>
          <w:rFonts w:ascii="Times New Roman" w:hAnsi="Times New Roman" w:cs="Times New Roman"/>
          <w:b/>
          <w:bCs/>
          <w:sz w:val="28"/>
          <w:szCs w:val="28"/>
        </w:rPr>
        <w:t>6</w:t>
      </w:r>
      <w:proofErr w:type="gramEnd"/>
      <w:r w:rsidRPr="00066788">
        <w:rPr>
          <w:rFonts w:ascii="Times New Roman" w:hAnsi="Times New Roman" w:cs="Times New Roman"/>
          <w:b/>
          <w:bCs/>
          <w:sz w:val="28"/>
          <w:szCs w:val="28"/>
        </w:rPr>
        <w:t xml:space="preserve"> </w:t>
      </w:r>
      <w:r>
        <w:rPr>
          <w:rFonts w:ascii="Times New Roman" w:hAnsi="Times New Roman" w:cs="Times New Roman"/>
          <w:b/>
          <w:bCs/>
          <w:sz w:val="28"/>
          <w:szCs w:val="28"/>
        </w:rPr>
        <w:t>класс</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 xml:space="preserve">Введение </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t xml:space="preserve">Что изучает история Отечества. История России – часть всемирной истории. История региона – часть истории России. Исторические источники о прошлом </w:t>
      </w:r>
      <w:proofErr w:type="gramStart"/>
      <w:r w:rsidRPr="000D7494">
        <w:rPr>
          <w:rFonts w:ascii="Times New Roman" w:hAnsi="Times New Roman" w:cs="Times New Roman"/>
          <w:sz w:val="24"/>
          <w:szCs w:val="24"/>
        </w:rPr>
        <w:t>нашей  Родины</w:t>
      </w:r>
      <w:proofErr w:type="gramEnd"/>
      <w:r w:rsidRPr="000D7494">
        <w:rPr>
          <w:rFonts w:ascii="Times New Roman" w:hAnsi="Times New Roman" w:cs="Times New Roman"/>
          <w:sz w:val="24"/>
          <w:szCs w:val="24"/>
        </w:rPr>
        <w:t>.</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 xml:space="preserve">Восточные славяне  </w:t>
      </w:r>
    </w:p>
    <w:p w:rsidR="00066788" w:rsidRPr="000D7494" w:rsidRDefault="00066788" w:rsidP="00066788">
      <w:pPr>
        <w:spacing w:after="0" w:line="288"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sz w:val="24"/>
          <w:szCs w:val="24"/>
        </w:rPr>
        <w:t xml:space="preserve">Восточные славяне и их соседи. </w:t>
      </w:r>
      <w:r w:rsidRPr="000D7494">
        <w:rPr>
          <w:rFonts w:ascii="Times New Roman" w:hAnsi="Times New Roman" w:cs="Times New Roman"/>
          <w:sz w:val="24"/>
          <w:szCs w:val="24"/>
        </w:rPr>
        <w:t>Народы и государства на территории нашей страны в древности</w:t>
      </w:r>
      <w:r w:rsidRPr="000D7494">
        <w:rPr>
          <w:rFonts w:ascii="Times New Roman" w:hAnsi="Times New Roman" w:cs="Times New Roman"/>
          <w:i/>
          <w:iCs/>
          <w:sz w:val="24"/>
          <w:szCs w:val="24"/>
        </w:rPr>
        <w:t xml:space="preserve">.  </w:t>
      </w:r>
      <w:r w:rsidRPr="000D7494">
        <w:rPr>
          <w:rFonts w:ascii="Times New Roman" w:hAnsi="Times New Roman" w:cs="Times New Roman"/>
          <w:color w:val="000000"/>
          <w:sz w:val="24"/>
          <w:szCs w:val="24"/>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t>Древние люди на территории нашей страны. Влияние географического положения и природных условий на занятия и образ жизни людей. Происхождение восточных славян. Крупнейшие племенные союзы и их расселение. Занятия, быт, нравы, верования восточных славян. Родоплеменные отношения. Взаимоотношения восточных славян с соседними племенами и государствами.</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 xml:space="preserve">Русь в IX –   </w:t>
      </w:r>
      <w:proofErr w:type="gramStart"/>
      <w:r w:rsidRPr="000D7494">
        <w:rPr>
          <w:rFonts w:ascii="Times New Roman" w:hAnsi="Times New Roman" w:cs="Times New Roman"/>
          <w:b/>
          <w:bCs/>
          <w:sz w:val="24"/>
          <w:szCs w:val="24"/>
        </w:rPr>
        <w:t>начале  XII</w:t>
      </w:r>
      <w:proofErr w:type="gramEnd"/>
      <w:r w:rsidRPr="000D7494">
        <w:rPr>
          <w:rFonts w:ascii="Times New Roman" w:hAnsi="Times New Roman" w:cs="Times New Roman"/>
          <w:b/>
          <w:bCs/>
          <w:sz w:val="24"/>
          <w:szCs w:val="24"/>
        </w:rPr>
        <w:t xml:space="preserve"> в. </w:t>
      </w:r>
    </w:p>
    <w:p w:rsidR="00066788" w:rsidRPr="000D7494" w:rsidRDefault="00066788" w:rsidP="00066788">
      <w:pPr>
        <w:spacing w:after="0" w:line="288" w:lineRule="auto"/>
        <w:ind w:firstLine="708"/>
        <w:jc w:val="both"/>
        <w:rPr>
          <w:rFonts w:ascii="Times New Roman" w:hAnsi="Times New Roman" w:cs="Times New Roman"/>
          <w:color w:val="000000"/>
          <w:sz w:val="24"/>
          <w:szCs w:val="24"/>
        </w:rPr>
      </w:pPr>
      <w:r w:rsidRPr="000D7494">
        <w:rPr>
          <w:rFonts w:ascii="Times New Roman" w:hAnsi="Times New Roman" w:cs="Times New Roman"/>
          <w:color w:val="000000"/>
          <w:sz w:val="24"/>
          <w:szCs w:val="24"/>
        </w:rPr>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«Русская Правда».  КНЯЖЕСКИЕ УСОБИЦЫ. Владимир Мономах. МЕЖДУНАРОДНЫЕ СВЯЗИ ДРЕВНЕЙ РУСИ.</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t>Формирование Древнерусского государства.</w:t>
      </w:r>
      <w:r w:rsidRPr="000D7494">
        <w:rPr>
          <w:rFonts w:ascii="Times New Roman" w:hAnsi="Times New Roman" w:cs="Times New Roman"/>
          <w:sz w:val="24"/>
          <w:szCs w:val="24"/>
        </w:rPr>
        <w:t xml:space="preserve"> Предпосылки и причины образования государства у восточных славян. Совершенствование приёмов земледелия, развитие ремесла и торговли, появление городов. Племенные княжения. Варяги.  Новгород и Киев – центры древнерусской государственности. Образование Древнерусского государства со столицей в Киеве. Норманнский вопрос в исторической литературе.  </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t xml:space="preserve">Первые русские князья. </w:t>
      </w:r>
      <w:r w:rsidRPr="000D7494">
        <w:rPr>
          <w:rFonts w:ascii="Times New Roman" w:hAnsi="Times New Roman" w:cs="Times New Roman"/>
          <w:sz w:val="24"/>
          <w:szCs w:val="24"/>
        </w:rPr>
        <w:t>Складывание древнерусской державы. Князь и дружина. Полюдье. Деятельность Олега, Игоря, Ольги по укреплению внутреннего и международного положения Древнерусского государства. Походы Святослава.</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D7494">
        <w:rPr>
          <w:rFonts w:ascii="Times New Roman" w:hAnsi="Times New Roman" w:cs="Times New Roman"/>
          <w:i/>
          <w:iCs/>
          <w:sz w:val="24"/>
          <w:szCs w:val="24"/>
        </w:rPr>
        <w:t>Князь  Владимир</w:t>
      </w:r>
      <w:proofErr w:type="gramEnd"/>
      <w:r w:rsidRPr="000D7494">
        <w:rPr>
          <w:rFonts w:ascii="Times New Roman" w:hAnsi="Times New Roman" w:cs="Times New Roman"/>
          <w:i/>
          <w:iCs/>
          <w:sz w:val="24"/>
          <w:szCs w:val="24"/>
        </w:rPr>
        <w:t xml:space="preserve"> I и принятие христианства</w:t>
      </w:r>
      <w:r w:rsidRPr="000D7494">
        <w:rPr>
          <w:rFonts w:ascii="Times New Roman" w:hAnsi="Times New Roman" w:cs="Times New Roman"/>
          <w:sz w:val="24"/>
          <w:szCs w:val="24"/>
        </w:rPr>
        <w:t>. Борьба за Киевский престол. Начало правления князя Владимира. Причины принятия христианства. Крещение Руси. Значение принятия христианства.</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t>Расцвет Древнерусского государства при Ярославе Мудром.</w:t>
      </w:r>
      <w:r w:rsidRPr="000D7494">
        <w:rPr>
          <w:rFonts w:ascii="Times New Roman" w:hAnsi="Times New Roman" w:cs="Times New Roman"/>
          <w:sz w:val="24"/>
          <w:szCs w:val="24"/>
        </w:rPr>
        <w:t xml:space="preserve">  Борьба за власть сыновей Владимира. Князь Ярослав. Внутренняя политика Ярослава. «Русская правда».  Земельные отношения. Основные социальные слои древнерусского общества. Зависимые категории населения. Политический строй Древнерусского государства.  Укрепление княжеской власти. Военная организация. Вечевая организация. Система местного управления. Внешняя политика Ярослава Мудрого.</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t xml:space="preserve">Культура Древней Руси. </w:t>
      </w:r>
      <w:r w:rsidRPr="000D7494">
        <w:rPr>
          <w:rFonts w:ascii="Times New Roman" w:hAnsi="Times New Roman" w:cs="Times New Roman"/>
          <w:sz w:val="24"/>
          <w:szCs w:val="24"/>
        </w:rPr>
        <w:t>Истоки и особенности развития древнерусской литературы. Христианские основы древнерусского искусства. Устное народное творчество. Возникновение письменности. Начало летописания. Нестор. Просвещение. Литература. Деревянное и каменное зодчество, скульптура, живопись, прикладное искусство.  Комплексный характер художественного оформления архитектурных сооружений (мозаика и фрески, иконы, книги, прикладное искусство). Ценностные ориентации древнерусского общества. Значение древнерусской культуры в развитии европейской культуры.</w:t>
      </w:r>
    </w:p>
    <w:p w:rsidR="00066788" w:rsidRDefault="00066788" w:rsidP="00066788">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i/>
          <w:iCs/>
          <w:sz w:val="24"/>
          <w:szCs w:val="24"/>
        </w:rPr>
        <w:t xml:space="preserve">Быт и нравы Древней Руси. Формирование древнерусской народности. Образ жизни князей и бояр. Древнерусские города. Быт и образ жизни горожан. Русские воины. Быт и образ жизни </w:t>
      </w:r>
      <w:proofErr w:type="spellStart"/>
      <w:r w:rsidRPr="000D7494">
        <w:rPr>
          <w:rFonts w:ascii="Times New Roman" w:hAnsi="Times New Roman" w:cs="Times New Roman"/>
          <w:i/>
          <w:iCs/>
          <w:sz w:val="24"/>
          <w:szCs w:val="24"/>
        </w:rPr>
        <w:t>жизни</w:t>
      </w:r>
      <w:proofErr w:type="spellEnd"/>
      <w:r w:rsidRPr="000D7494">
        <w:rPr>
          <w:rFonts w:ascii="Times New Roman" w:hAnsi="Times New Roman" w:cs="Times New Roman"/>
          <w:i/>
          <w:iCs/>
          <w:sz w:val="24"/>
          <w:szCs w:val="24"/>
        </w:rPr>
        <w:t xml:space="preserve"> земледельческого населения.</w:t>
      </w:r>
    </w:p>
    <w:p w:rsidR="00066788" w:rsidRPr="000D7494" w:rsidRDefault="00066788" w:rsidP="00066788">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b/>
          <w:bCs/>
          <w:color w:val="000000"/>
          <w:sz w:val="24"/>
          <w:szCs w:val="24"/>
        </w:rPr>
        <w:t>Русские земли и княжества в XII - середине XV вв.</w:t>
      </w:r>
    </w:p>
    <w:p w:rsidR="00066788" w:rsidRDefault="00066788" w:rsidP="00066788">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Раздробление Древнерусского государства.</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Социально-экономические и политические причины раздробления Древ</w:t>
      </w:r>
      <w:r w:rsidRPr="000D7494">
        <w:rPr>
          <w:rFonts w:ascii="Times New Roman" w:hAnsi="Times New Roman" w:cs="Times New Roman"/>
          <w:color w:val="000000"/>
          <w:sz w:val="24"/>
          <w:szCs w:val="24"/>
          <w:shd w:val="clear" w:color="auto" w:fill="FFFFFF"/>
        </w:rPr>
        <w:softHyphen/>
        <w:t>нерусского государства. Русь и Степь. Упадок Киева. Образо</w:t>
      </w:r>
      <w:r w:rsidRPr="000D7494">
        <w:rPr>
          <w:rFonts w:ascii="Times New Roman" w:hAnsi="Times New Roman" w:cs="Times New Roman"/>
          <w:color w:val="000000"/>
          <w:sz w:val="24"/>
          <w:szCs w:val="24"/>
          <w:shd w:val="clear" w:color="auto" w:fill="FFFFFF"/>
        </w:rPr>
        <w:softHyphen/>
        <w:t>вание самостоятельных княжеств и земель. Политическая раздробленность Руси. Характер полити</w:t>
      </w:r>
      <w:r w:rsidRPr="000D7494">
        <w:rPr>
          <w:rFonts w:ascii="Times New Roman" w:hAnsi="Times New Roman" w:cs="Times New Roman"/>
          <w:color w:val="000000"/>
          <w:sz w:val="24"/>
          <w:szCs w:val="24"/>
          <w:shd w:val="clear" w:color="auto" w:fill="FFFFFF"/>
        </w:rPr>
        <w:softHyphen/>
        <w:t xml:space="preserve">ческой власти в период раздробленности. </w:t>
      </w:r>
      <w:proofErr w:type="spellStart"/>
      <w:r w:rsidRPr="000D7494">
        <w:rPr>
          <w:rFonts w:ascii="Times New Roman" w:hAnsi="Times New Roman" w:cs="Times New Roman"/>
          <w:color w:val="000000"/>
          <w:sz w:val="24"/>
          <w:szCs w:val="24"/>
          <w:shd w:val="clear" w:color="auto" w:fill="FFFFFF"/>
        </w:rPr>
        <w:t>Междукняжеские</w:t>
      </w:r>
      <w:proofErr w:type="spellEnd"/>
      <w:r w:rsidRPr="000D7494">
        <w:rPr>
          <w:rFonts w:ascii="Times New Roman" w:hAnsi="Times New Roman" w:cs="Times New Roman"/>
          <w:color w:val="000000"/>
          <w:sz w:val="24"/>
          <w:szCs w:val="24"/>
          <w:shd w:val="clear" w:color="auto" w:fill="FFFFFF"/>
        </w:rPr>
        <w:t xml:space="preserve"> отношения и междоусобные войны. Идея единства Руси. Пос</w:t>
      </w:r>
      <w:r w:rsidRPr="000D7494">
        <w:rPr>
          <w:rFonts w:ascii="Times New Roman" w:hAnsi="Times New Roman" w:cs="Times New Roman"/>
          <w:color w:val="000000"/>
          <w:sz w:val="24"/>
          <w:szCs w:val="24"/>
          <w:shd w:val="clear" w:color="auto" w:fill="FFFFFF"/>
        </w:rPr>
        <w:softHyphen/>
        <w:t xml:space="preserve">ледствия раздробления Древнерусского государства. </w:t>
      </w:r>
      <w:r w:rsidRPr="000D7494">
        <w:rPr>
          <w:rFonts w:ascii="Times New Roman" w:hAnsi="Times New Roman" w:cs="Times New Roman"/>
          <w:color w:val="000000"/>
          <w:sz w:val="24"/>
          <w:szCs w:val="24"/>
        </w:rPr>
        <w:t>Борьба про</w:t>
      </w:r>
      <w:r>
        <w:rPr>
          <w:rFonts w:ascii="Times New Roman" w:hAnsi="Times New Roman" w:cs="Times New Roman"/>
          <w:color w:val="000000"/>
          <w:sz w:val="24"/>
          <w:szCs w:val="24"/>
        </w:rPr>
        <w:t>тив внешней агрессии в XIII в.</w:t>
      </w:r>
    </w:p>
    <w:p w:rsidR="00066788" w:rsidRDefault="00066788" w:rsidP="00066788">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color w:val="000000"/>
          <w:sz w:val="24"/>
          <w:szCs w:val="24"/>
          <w:lang w:eastAsia="ru-RU" w:bidi="ru-RU"/>
        </w:rPr>
        <w:t>ВЛАДИМИРО-СУЗДАЛЬСКОЕ КНЯЖЕСТВО.</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Освоение Северо-Восточной Руси. Характер княжеской власти в северо-восточ</w:t>
      </w:r>
      <w:r w:rsidRPr="000D7494">
        <w:rPr>
          <w:rFonts w:ascii="Times New Roman" w:hAnsi="Times New Roman" w:cs="Times New Roman"/>
          <w:color w:val="000000"/>
          <w:sz w:val="24"/>
          <w:szCs w:val="24"/>
          <w:shd w:val="clear" w:color="auto" w:fill="FFFFFF"/>
        </w:rPr>
        <w:softHyphen/>
        <w:t>ных землях. Князь Юрий Долгорукий. Борьба за Киев. Внут</w:t>
      </w:r>
      <w:r w:rsidRPr="000D7494">
        <w:rPr>
          <w:rFonts w:ascii="Times New Roman" w:hAnsi="Times New Roman" w:cs="Times New Roman"/>
          <w:color w:val="000000"/>
          <w:sz w:val="24"/>
          <w:szCs w:val="24"/>
          <w:shd w:val="clear" w:color="auto" w:fill="FFFFFF"/>
        </w:rPr>
        <w:softHyphen/>
        <w:t>ренняя и внешняя политика владимиро-суздальских князей. Возвышение Владимиро-Суздальского княжества.</w:t>
      </w:r>
    </w:p>
    <w:p w:rsidR="00066788" w:rsidRDefault="00066788" w:rsidP="00066788">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 xml:space="preserve">НОВГОРОДСКАЯ БОЯРСКАЯ РЕСПУБЛИКА. </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Территория, природные и хозяйствен</w:t>
      </w:r>
      <w:r w:rsidRPr="000D7494">
        <w:rPr>
          <w:rFonts w:ascii="Times New Roman" w:hAnsi="Times New Roman" w:cs="Times New Roman"/>
          <w:color w:val="000000"/>
          <w:sz w:val="24"/>
          <w:szCs w:val="24"/>
          <w:shd w:val="clear" w:color="auto" w:fill="FFFFFF"/>
        </w:rPr>
        <w:softHyphen/>
        <w:t>ные особенности Северо-Западной Руси. Особенности соци</w:t>
      </w:r>
      <w:r w:rsidRPr="000D7494">
        <w:rPr>
          <w:rFonts w:ascii="Times New Roman" w:hAnsi="Times New Roman" w:cs="Times New Roman"/>
          <w:color w:val="000000"/>
          <w:sz w:val="24"/>
          <w:szCs w:val="24"/>
          <w:shd w:val="clear" w:color="auto" w:fill="FFFFFF"/>
        </w:rPr>
        <w:softHyphen/>
        <w:t>альной структуры и политического устройства Новгородской земли.</w:t>
      </w:r>
    </w:p>
    <w:p w:rsidR="00066788" w:rsidRDefault="00066788" w:rsidP="00066788">
      <w:pPr>
        <w:spacing w:after="0" w:line="240" w:lineRule="auto"/>
        <w:ind w:firstLine="708"/>
        <w:jc w:val="both"/>
        <w:rPr>
          <w:rFonts w:ascii="Times New Roman" w:hAnsi="Times New Roman" w:cs="Times New Roman"/>
          <w:color w:val="000000"/>
          <w:sz w:val="24"/>
          <w:szCs w:val="24"/>
          <w:shd w:val="clear" w:color="auto" w:fill="FFFFFF"/>
        </w:rPr>
      </w:pPr>
      <w:r w:rsidRPr="000D7494">
        <w:rPr>
          <w:rFonts w:ascii="Times New Roman" w:hAnsi="Times New Roman" w:cs="Times New Roman"/>
          <w:color w:val="000000"/>
          <w:sz w:val="24"/>
          <w:szCs w:val="24"/>
          <w:lang w:eastAsia="ru-RU" w:bidi="ru-RU"/>
        </w:rPr>
        <w:t>ГАЛИЦКО-ВОЛЫНСКОЕ КНЯЖЕСТВО</w:t>
      </w:r>
      <w:r w:rsidRPr="000D7494">
        <w:rPr>
          <w:rFonts w:ascii="Times New Roman" w:hAnsi="Times New Roman" w:cs="Times New Roman"/>
          <w:i/>
          <w:iCs/>
          <w:color w:val="000000"/>
          <w:sz w:val="24"/>
          <w:szCs w:val="24"/>
          <w:shd w:val="clear" w:color="auto" w:fill="FFFFFF"/>
        </w:rPr>
        <w:t>.</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Особенности географического положения. Занятие населения. Рост вотчинной собственнос</w:t>
      </w:r>
      <w:r w:rsidRPr="000D7494">
        <w:rPr>
          <w:rFonts w:ascii="Times New Roman" w:hAnsi="Times New Roman" w:cs="Times New Roman"/>
          <w:color w:val="000000"/>
          <w:sz w:val="24"/>
          <w:szCs w:val="24"/>
          <w:shd w:val="clear" w:color="auto" w:fill="FFFFFF"/>
        </w:rPr>
        <w:softHyphen/>
        <w:t>ти на землю. Объединение Волыни и Галича. Взаимоотноше</w:t>
      </w:r>
      <w:r w:rsidRPr="000D7494">
        <w:rPr>
          <w:rFonts w:ascii="Times New Roman" w:hAnsi="Times New Roman" w:cs="Times New Roman"/>
          <w:color w:val="000000"/>
          <w:sz w:val="24"/>
          <w:szCs w:val="24"/>
          <w:shd w:val="clear" w:color="auto" w:fill="FFFFFF"/>
        </w:rPr>
        <w:softHyphen/>
        <w:t>ния между боярами и князем. Даниил Галицкий.</w:t>
      </w:r>
    </w:p>
    <w:p w:rsidR="00066788" w:rsidRDefault="00066788" w:rsidP="00066788">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color w:val="000000"/>
          <w:sz w:val="24"/>
          <w:szCs w:val="24"/>
          <w:lang w:eastAsia="ru-RU" w:bidi="ru-RU"/>
        </w:rPr>
        <w:t>Борьба против внешней агрессии в XIII в.</w:t>
      </w:r>
    </w:p>
    <w:p w:rsidR="00066788" w:rsidRDefault="00066788" w:rsidP="00066788">
      <w:pPr>
        <w:spacing w:after="0" w:line="240" w:lineRule="auto"/>
        <w:ind w:firstLine="708"/>
        <w:jc w:val="both"/>
        <w:rPr>
          <w:rFonts w:ascii="Times New Roman" w:hAnsi="Times New Roman" w:cs="Times New Roman"/>
          <w:color w:val="000000"/>
          <w:sz w:val="24"/>
          <w:szCs w:val="24"/>
        </w:rPr>
      </w:pPr>
      <w:proofErr w:type="gramStart"/>
      <w:r w:rsidRPr="000D7494">
        <w:rPr>
          <w:rFonts w:ascii="Times New Roman" w:hAnsi="Times New Roman" w:cs="Times New Roman"/>
          <w:i/>
          <w:iCs/>
          <w:color w:val="000000"/>
          <w:sz w:val="24"/>
          <w:szCs w:val="24"/>
          <w:shd w:val="clear" w:color="auto" w:fill="FFFFFF"/>
        </w:rPr>
        <w:t>Монгольское  завоевание</w:t>
      </w:r>
      <w:proofErr w:type="gramEnd"/>
      <w:r w:rsidRPr="000D7494">
        <w:rPr>
          <w:rFonts w:ascii="Times New Roman" w:hAnsi="Times New Roman" w:cs="Times New Roman"/>
          <w:i/>
          <w:iCs/>
          <w:color w:val="000000"/>
          <w:sz w:val="24"/>
          <w:szCs w:val="24"/>
          <w:shd w:val="clear" w:color="auto" w:fill="FFFFFF"/>
        </w:rPr>
        <w:t>.</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Создание державы Чин</w:t>
      </w:r>
      <w:r w:rsidRPr="000D7494">
        <w:rPr>
          <w:rFonts w:ascii="Times New Roman" w:hAnsi="Times New Roman" w:cs="Times New Roman"/>
          <w:color w:val="000000"/>
          <w:sz w:val="24"/>
          <w:szCs w:val="24"/>
          <w:shd w:val="clear" w:color="auto" w:fill="FFFFFF"/>
        </w:rPr>
        <w:softHyphen/>
        <w:t xml:space="preserve">гисхана. Монгольские завоевания в Азии. Сражение на реке Калке. Вторжение в Рязанскую землю. Героическая оборона Рязани. </w:t>
      </w:r>
      <w:proofErr w:type="spellStart"/>
      <w:r w:rsidRPr="000D7494">
        <w:rPr>
          <w:rFonts w:ascii="Times New Roman" w:hAnsi="Times New Roman" w:cs="Times New Roman"/>
          <w:color w:val="000000"/>
          <w:sz w:val="24"/>
          <w:szCs w:val="24"/>
          <w:shd w:val="clear" w:color="auto" w:fill="FFFFFF"/>
        </w:rPr>
        <w:t>ЕвпатийКоловрат</w:t>
      </w:r>
      <w:proofErr w:type="spellEnd"/>
      <w:r w:rsidRPr="000D7494">
        <w:rPr>
          <w:rFonts w:ascii="Times New Roman" w:hAnsi="Times New Roman" w:cs="Times New Roman"/>
          <w:color w:val="000000"/>
          <w:sz w:val="24"/>
          <w:szCs w:val="24"/>
          <w:shd w:val="clear" w:color="auto" w:fill="FFFFFF"/>
        </w:rPr>
        <w:t>. Героическая оборона Москвы. Разгром Владимирского княжества. Поход на Новгород. Ге</w:t>
      </w:r>
      <w:r w:rsidRPr="000D7494">
        <w:rPr>
          <w:rFonts w:ascii="Times New Roman" w:hAnsi="Times New Roman" w:cs="Times New Roman"/>
          <w:color w:val="000000"/>
          <w:sz w:val="24"/>
          <w:szCs w:val="24"/>
          <w:shd w:val="clear" w:color="auto" w:fill="FFFFFF"/>
        </w:rPr>
        <w:softHyphen/>
        <w:t>роическая оборона Торжка и Козельска. Нашествие на Юго-Западную Русь и Центральную Европу. Героическая борьба русского народа против завоевателей и ее историческое зна</w:t>
      </w:r>
      <w:r w:rsidRPr="000D7494">
        <w:rPr>
          <w:rFonts w:ascii="Times New Roman" w:hAnsi="Times New Roman" w:cs="Times New Roman"/>
          <w:color w:val="000000"/>
          <w:sz w:val="24"/>
          <w:szCs w:val="24"/>
          <w:shd w:val="clear" w:color="auto" w:fill="FFFFFF"/>
        </w:rPr>
        <w:softHyphen/>
        <w:t>чение.</w:t>
      </w:r>
    </w:p>
    <w:p w:rsidR="00066788" w:rsidRDefault="00066788" w:rsidP="00066788">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Борьба русских земель с западными завоевателями.</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По</w:t>
      </w:r>
      <w:r w:rsidRPr="000D7494">
        <w:rPr>
          <w:rFonts w:ascii="Times New Roman" w:hAnsi="Times New Roman" w:cs="Times New Roman"/>
          <w:color w:val="000000"/>
          <w:sz w:val="24"/>
          <w:szCs w:val="24"/>
          <w:shd w:val="clear" w:color="auto" w:fill="FFFFFF"/>
        </w:rPr>
        <w:softHyphen/>
        <w:t>ходы шведов на Русь. Завоевание крестоносцами Прибалти</w:t>
      </w:r>
      <w:r w:rsidRPr="000D7494">
        <w:rPr>
          <w:rFonts w:ascii="Times New Roman" w:hAnsi="Times New Roman" w:cs="Times New Roman"/>
          <w:color w:val="000000"/>
          <w:sz w:val="24"/>
          <w:szCs w:val="24"/>
          <w:shd w:val="clear" w:color="auto" w:fill="FFFFFF"/>
        </w:rPr>
        <w:softHyphen/>
        <w:t>ки. Ливонский и Тевтонский ордены.  Экспансия с Запада. Александр Невский. Невская битва. Ледовое побоище. Значение победы над крестоносцами.</w:t>
      </w:r>
    </w:p>
    <w:p w:rsidR="00066788" w:rsidRDefault="00066788" w:rsidP="00066788">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Русь и Орда.</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lang w:eastAsia="ru-RU" w:bidi="ru-RU"/>
        </w:rPr>
        <w:t xml:space="preserve">ЗОЛОТАЯ ОРДА. </w:t>
      </w:r>
      <w:r w:rsidRPr="000D7494">
        <w:rPr>
          <w:rFonts w:ascii="Times New Roman" w:hAnsi="Times New Roman" w:cs="Times New Roman"/>
          <w:color w:val="000000"/>
          <w:sz w:val="24"/>
          <w:szCs w:val="24"/>
          <w:shd w:val="clear" w:color="auto" w:fill="FFFFFF"/>
        </w:rPr>
        <w:t xml:space="preserve"> Политическая зависимость русских земель от Орды. Повинности русского населения. Борьба русского народа против ордынского владычества. Русская православная церковь в период ордынско</w:t>
      </w:r>
      <w:r w:rsidRPr="000D7494">
        <w:rPr>
          <w:rFonts w:ascii="Times New Roman" w:hAnsi="Times New Roman" w:cs="Times New Roman"/>
          <w:color w:val="000000"/>
          <w:sz w:val="24"/>
          <w:szCs w:val="24"/>
          <w:shd w:val="clear" w:color="auto" w:fill="FFFFFF"/>
        </w:rPr>
        <w:softHyphen/>
        <w:t>го владычества. Последствия ордынского владычества.</w:t>
      </w:r>
    </w:p>
    <w:p w:rsidR="00066788" w:rsidRDefault="00066788" w:rsidP="00066788">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Русь и Литва.</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lang w:eastAsia="ru-RU" w:bidi="ru-RU"/>
        </w:rPr>
        <w:t xml:space="preserve">ВЕЛИКОЕ КНЯЖЕСТВО </w:t>
      </w:r>
      <w:proofErr w:type="spellStart"/>
      <w:r w:rsidRPr="000D7494">
        <w:rPr>
          <w:rFonts w:ascii="Times New Roman" w:hAnsi="Times New Roman" w:cs="Times New Roman"/>
          <w:color w:val="000000"/>
          <w:sz w:val="24"/>
          <w:szCs w:val="24"/>
          <w:lang w:eastAsia="ru-RU" w:bidi="ru-RU"/>
        </w:rPr>
        <w:t>ЛИТОВСКОЕ</w:t>
      </w:r>
      <w:r w:rsidRPr="000D7494">
        <w:rPr>
          <w:rFonts w:ascii="Times New Roman" w:hAnsi="Times New Roman" w:cs="Times New Roman"/>
          <w:color w:val="000000"/>
          <w:sz w:val="24"/>
          <w:szCs w:val="24"/>
          <w:shd w:val="clear" w:color="auto" w:fill="FFFFFF"/>
        </w:rPr>
        <w:t>Формирование</w:t>
      </w:r>
      <w:proofErr w:type="spellEnd"/>
      <w:r w:rsidRPr="000D7494">
        <w:rPr>
          <w:rFonts w:ascii="Times New Roman" w:hAnsi="Times New Roman" w:cs="Times New Roman"/>
          <w:color w:val="000000"/>
          <w:sz w:val="24"/>
          <w:szCs w:val="24"/>
          <w:shd w:val="clear" w:color="auto" w:fill="FFFFFF"/>
        </w:rPr>
        <w:t xml:space="preserve"> Литовско-Русского государ</w:t>
      </w:r>
      <w:r w:rsidRPr="000D7494">
        <w:rPr>
          <w:rFonts w:ascii="Times New Roman" w:hAnsi="Times New Roman" w:cs="Times New Roman"/>
          <w:color w:val="000000"/>
          <w:sz w:val="24"/>
          <w:szCs w:val="24"/>
          <w:shd w:val="clear" w:color="auto" w:fill="FFFFFF"/>
        </w:rPr>
        <w:softHyphen/>
        <w:t>ства. Присоединение западных русских земель к Великому княжеству Литовскому. Характер Литовско-Русского государ</w:t>
      </w:r>
      <w:r w:rsidRPr="000D7494">
        <w:rPr>
          <w:rFonts w:ascii="Times New Roman" w:hAnsi="Times New Roman" w:cs="Times New Roman"/>
          <w:color w:val="000000"/>
          <w:sz w:val="24"/>
          <w:szCs w:val="24"/>
          <w:shd w:val="clear" w:color="auto" w:fill="FFFFFF"/>
        </w:rPr>
        <w:softHyphen/>
        <w:t>ства. Конфессиональная политика литовских князей. Значе</w:t>
      </w:r>
      <w:r w:rsidRPr="000D7494">
        <w:rPr>
          <w:rFonts w:ascii="Times New Roman" w:hAnsi="Times New Roman" w:cs="Times New Roman"/>
          <w:color w:val="000000"/>
          <w:sz w:val="24"/>
          <w:szCs w:val="24"/>
          <w:shd w:val="clear" w:color="auto" w:fill="FFFFFF"/>
        </w:rPr>
        <w:softHyphen/>
        <w:t>ние присоединения русских земель к Литве.</w:t>
      </w:r>
    </w:p>
    <w:p w:rsidR="00066788" w:rsidRDefault="00066788" w:rsidP="00066788">
      <w:pPr>
        <w:spacing w:after="0" w:line="240" w:lineRule="auto"/>
        <w:ind w:firstLine="708"/>
        <w:jc w:val="both"/>
        <w:rPr>
          <w:rFonts w:ascii="Times New Roman" w:hAnsi="Times New Roman" w:cs="Times New Roman"/>
          <w:color w:val="000000"/>
          <w:sz w:val="24"/>
          <w:szCs w:val="24"/>
          <w:shd w:val="clear" w:color="auto" w:fill="FFFFFF"/>
        </w:rPr>
      </w:pPr>
      <w:r w:rsidRPr="000D7494">
        <w:rPr>
          <w:rFonts w:ascii="Times New Roman" w:hAnsi="Times New Roman" w:cs="Times New Roman"/>
          <w:i/>
          <w:iCs/>
          <w:color w:val="000000"/>
          <w:sz w:val="24"/>
          <w:szCs w:val="24"/>
          <w:shd w:val="clear" w:color="auto" w:fill="FFFFFF"/>
        </w:rPr>
        <w:t>Культура русских земель.</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Общерусское культурное един</w:t>
      </w:r>
      <w:r w:rsidRPr="000D7494">
        <w:rPr>
          <w:rFonts w:ascii="Times New Roman" w:hAnsi="Times New Roman" w:cs="Times New Roman"/>
          <w:color w:val="000000"/>
          <w:sz w:val="24"/>
          <w:szCs w:val="24"/>
          <w:shd w:val="clear" w:color="auto" w:fill="FFFFFF"/>
        </w:rPr>
        <w:softHyphen/>
        <w:t>ство и складывание местных художественных школ. Местные стилевые особенности в литературе, архитектуре, живописи. Резьба по камню. Идея единства Русской земли в произведе</w:t>
      </w:r>
      <w:r w:rsidRPr="000D7494">
        <w:rPr>
          <w:rFonts w:ascii="Times New Roman" w:hAnsi="Times New Roman" w:cs="Times New Roman"/>
          <w:color w:val="000000"/>
          <w:sz w:val="24"/>
          <w:szCs w:val="24"/>
          <w:shd w:val="clear" w:color="auto" w:fill="FFFFFF"/>
        </w:rPr>
        <w:softHyphen/>
        <w:t>ниях культуры. «Слово о полку Игореве».</w:t>
      </w:r>
    </w:p>
    <w:p w:rsidR="00066788" w:rsidRDefault="00066788" w:rsidP="00066788">
      <w:pPr>
        <w:spacing w:after="0" w:line="240" w:lineRule="auto"/>
        <w:ind w:firstLine="708"/>
        <w:jc w:val="both"/>
        <w:rPr>
          <w:rFonts w:ascii="Times New Roman" w:hAnsi="Times New Roman" w:cs="Times New Roman"/>
          <w:b/>
          <w:bCs/>
          <w:color w:val="000000"/>
          <w:sz w:val="24"/>
          <w:szCs w:val="24"/>
          <w:shd w:val="clear" w:color="auto" w:fill="FFFFFF"/>
        </w:rPr>
      </w:pPr>
      <w:r w:rsidRPr="000D7494">
        <w:rPr>
          <w:rFonts w:ascii="Times New Roman" w:hAnsi="Times New Roman" w:cs="Times New Roman"/>
          <w:b/>
          <w:bCs/>
          <w:color w:val="000000"/>
          <w:sz w:val="24"/>
          <w:szCs w:val="24"/>
          <w:shd w:val="clear" w:color="auto" w:fill="FFFFFF"/>
        </w:rPr>
        <w:t xml:space="preserve">Родной край в древности </w:t>
      </w:r>
      <w:proofErr w:type="gramStart"/>
      <w:r w:rsidRPr="000D7494">
        <w:rPr>
          <w:rFonts w:ascii="Times New Roman" w:hAnsi="Times New Roman" w:cs="Times New Roman"/>
          <w:b/>
          <w:bCs/>
          <w:color w:val="000000"/>
          <w:sz w:val="24"/>
          <w:szCs w:val="24"/>
          <w:shd w:val="clear" w:color="auto" w:fill="FFFFFF"/>
        </w:rPr>
        <w:t>( 1</w:t>
      </w:r>
      <w:proofErr w:type="gramEnd"/>
      <w:r w:rsidRPr="000D7494">
        <w:rPr>
          <w:rFonts w:ascii="Times New Roman" w:hAnsi="Times New Roman" w:cs="Times New Roman"/>
          <w:b/>
          <w:bCs/>
          <w:color w:val="000000"/>
          <w:sz w:val="24"/>
          <w:szCs w:val="24"/>
          <w:shd w:val="clear" w:color="auto" w:fill="FFFFFF"/>
        </w:rPr>
        <w:t xml:space="preserve"> час)</w:t>
      </w:r>
    </w:p>
    <w:p w:rsidR="00066788" w:rsidRDefault="00066788" w:rsidP="00066788">
      <w:pPr>
        <w:spacing w:after="0" w:line="240" w:lineRule="auto"/>
        <w:ind w:firstLine="708"/>
        <w:jc w:val="both"/>
        <w:rPr>
          <w:rFonts w:ascii="Times New Roman" w:hAnsi="Times New Roman" w:cs="Times New Roman"/>
          <w:bCs/>
          <w:color w:val="000000"/>
          <w:sz w:val="24"/>
          <w:szCs w:val="24"/>
          <w:shd w:val="clear" w:color="auto" w:fill="FFFFFF"/>
        </w:rPr>
      </w:pPr>
      <w:r w:rsidRPr="000D7494">
        <w:rPr>
          <w:rFonts w:ascii="Times New Roman" w:hAnsi="Times New Roman" w:cs="Times New Roman"/>
          <w:bCs/>
          <w:color w:val="000000"/>
          <w:sz w:val="24"/>
          <w:szCs w:val="24"/>
          <w:shd w:val="clear" w:color="auto" w:fill="FFFFFF"/>
        </w:rPr>
        <w:t>Первые поселенцы Тюменской земли.</w:t>
      </w:r>
    </w:p>
    <w:p w:rsidR="00066788" w:rsidRDefault="00066788" w:rsidP="00066788">
      <w:pPr>
        <w:spacing w:after="0" w:line="240" w:lineRule="auto"/>
        <w:ind w:firstLine="708"/>
        <w:jc w:val="both"/>
        <w:rPr>
          <w:rFonts w:ascii="Times New Roman" w:hAnsi="Times New Roman" w:cs="Times New Roman"/>
          <w:b/>
          <w:bCs/>
          <w:color w:val="000000"/>
          <w:sz w:val="24"/>
          <w:szCs w:val="24"/>
          <w:shd w:val="clear" w:color="auto" w:fill="FFFFFF"/>
        </w:rPr>
      </w:pPr>
      <w:r w:rsidRPr="000D7494">
        <w:rPr>
          <w:rFonts w:ascii="Times New Roman" w:hAnsi="Times New Roman" w:cs="Times New Roman"/>
          <w:b/>
          <w:bCs/>
          <w:color w:val="000000"/>
          <w:sz w:val="24"/>
          <w:szCs w:val="24"/>
          <w:shd w:val="clear" w:color="auto" w:fill="FFFFFF"/>
        </w:rPr>
        <w:t>Образование</w:t>
      </w:r>
      <w:r>
        <w:rPr>
          <w:rFonts w:ascii="Times New Roman" w:hAnsi="Times New Roman" w:cs="Times New Roman"/>
          <w:b/>
          <w:bCs/>
          <w:color w:val="000000"/>
          <w:sz w:val="24"/>
          <w:szCs w:val="24"/>
          <w:shd w:val="clear" w:color="auto" w:fill="FFFFFF"/>
        </w:rPr>
        <w:t xml:space="preserve"> единого русского государства (</w:t>
      </w:r>
      <w:r w:rsidRPr="000D7494">
        <w:rPr>
          <w:rFonts w:ascii="Times New Roman" w:hAnsi="Times New Roman" w:cs="Times New Roman"/>
          <w:b/>
          <w:bCs/>
          <w:color w:val="000000"/>
          <w:sz w:val="24"/>
          <w:szCs w:val="24"/>
          <w:shd w:val="clear" w:color="auto" w:fill="FFFFFF"/>
        </w:rPr>
        <w:t>8 ч.)</w:t>
      </w:r>
    </w:p>
    <w:p w:rsidR="00066788" w:rsidRDefault="00066788" w:rsidP="00066788">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Усиление Московского княжества в Северо-Восточной Руси. Москва</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w:t>
      </w:r>
      <w:r w:rsidRPr="000D7494">
        <w:rPr>
          <w:rStyle w:val="apple-converted-space"/>
          <w:rFonts w:ascii="Times New Roman" w:hAnsi="Times New Roman" w:cs="Times New Roman"/>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центр борьбы с ордынским владычеством.</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 xml:space="preserve">Социально-экономическое развитие Северо-Восточной Руси. Политическое устройство Северо-Восточной Руси. Начало объединения русских земель.  Москва и Тверь: борьба за великое княжение. Формы землевладения и хозяйства.   Иван </w:t>
      </w:r>
      <w:proofErr w:type="spellStart"/>
      <w:r w:rsidRPr="000D7494">
        <w:rPr>
          <w:rFonts w:ascii="Times New Roman" w:hAnsi="Times New Roman" w:cs="Times New Roman"/>
          <w:color w:val="000000"/>
          <w:sz w:val="24"/>
          <w:szCs w:val="24"/>
          <w:shd w:val="clear" w:color="auto" w:fill="FFFFFF"/>
        </w:rPr>
        <w:t>Калита</w:t>
      </w:r>
      <w:proofErr w:type="spellEnd"/>
      <w:r w:rsidRPr="000D7494">
        <w:rPr>
          <w:rFonts w:ascii="Times New Roman" w:hAnsi="Times New Roman" w:cs="Times New Roman"/>
          <w:color w:val="000000"/>
          <w:sz w:val="24"/>
          <w:szCs w:val="24"/>
          <w:shd w:val="clear" w:color="auto" w:fill="FFFFFF"/>
        </w:rPr>
        <w:t>. При</w:t>
      </w:r>
      <w:r w:rsidRPr="000D7494">
        <w:rPr>
          <w:rFonts w:ascii="Times New Roman" w:hAnsi="Times New Roman" w:cs="Times New Roman"/>
          <w:color w:val="000000"/>
          <w:sz w:val="24"/>
          <w:szCs w:val="24"/>
          <w:shd w:val="clear" w:color="auto" w:fill="FFFFFF"/>
        </w:rPr>
        <w:softHyphen/>
        <w:t>чины возвышения Москвы. Княжеская власть и церковь. Митрополит Алексей.  Роль церкви в общественной жизни Руси. Сергий Радонежский. Взаимоотноше</w:t>
      </w:r>
      <w:r w:rsidRPr="000D7494">
        <w:rPr>
          <w:rFonts w:ascii="Times New Roman" w:hAnsi="Times New Roman" w:cs="Times New Roman"/>
          <w:color w:val="000000"/>
          <w:sz w:val="24"/>
          <w:szCs w:val="24"/>
          <w:shd w:val="clear" w:color="auto" w:fill="FFFFFF"/>
        </w:rPr>
        <w:softHyphen/>
        <w:t xml:space="preserve">ния Москвы с Золотой Ордой и Литвой. Дмитрий Донской. Куликовская битва и ее историческое значение. Поход на Русь хана </w:t>
      </w:r>
      <w:proofErr w:type="spellStart"/>
      <w:r w:rsidRPr="000D7494">
        <w:rPr>
          <w:rFonts w:ascii="Times New Roman" w:hAnsi="Times New Roman" w:cs="Times New Roman"/>
          <w:color w:val="000000"/>
          <w:sz w:val="24"/>
          <w:szCs w:val="24"/>
          <w:shd w:val="clear" w:color="auto" w:fill="FFFFFF"/>
        </w:rPr>
        <w:t>Тохтамыша</w:t>
      </w:r>
      <w:proofErr w:type="spellEnd"/>
      <w:r w:rsidRPr="000D7494">
        <w:rPr>
          <w:rFonts w:ascii="Times New Roman" w:hAnsi="Times New Roman" w:cs="Times New Roman"/>
          <w:color w:val="000000"/>
          <w:sz w:val="24"/>
          <w:szCs w:val="24"/>
          <w:shd w:val="clear" w:color="auto" w:fill="FFFFFF"/>
        </w:rPr>
        <w:t>.</w:t>
      </w:r>
    </w:p>
    <w:p w:rsidR="00066788" w:rsidRDefault="00066788" w:rsidP="00066788">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Московское княжество и его соседи в конце</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XIV—сере</w:t>
      </w:r>
      <w:r w:rsidRPr="000D7494">
        <w:rPr>
          <w:rFonts w:ascii="Times New Roman" w:hAnsi="Times New Roman" w:cs="Times New Roman"/>
          <w:i/>
          <w:iCs/>
          <w:color w:val="000000"/>
          <w:sz w:val="24"/>
          <w:szCs w:val="24"/>
          <w:shd w:val="clear" w:color="auto" w:fill="FFFFFF"/>
        </w:rPr>
        <w:softHyphen/>
        <w:t>дине</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XV</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Василий I. Московская усобица, ее значение для процесса объединения русских земель. Распад Золотой Орды. Союз Литвы и Польши. Образование русской, украинской и белорусской народностей.</w:t>
      </w:r>
    </w:p>
    <w:p w:rsidR="00066788" w:rsidRDefault="00066788" w:rsidP="00066788">
      <w:pPr>
        <w:spacing w:after="0" w:line="240" w:lineRule="auto"/>
        <w:ind w:firstLine="708"/>
        <w:jc w:val="both"/>
        <w:rPr>
          <w:rFonts w:ascii="Times New Roman" w:hAnsi="Times New Roman" w:cs="Times New Roman"/>
          <w:color w:val="000000"/>
          <w:sz w:val="24"/>
          <w:szCs w:val="24"/>
          <w:shd w:val="clear" w:color="auto" w:fill="FFFFFF"/>
        </w:rPr>
      </w:pPr>
      <w:r w:rsidRPr="000D7494">
        <w:rPr>
          <w:rFonts w:ascii="Times New Roman" w:hAnsi="Times New Roman" w:cs="Times New Roman"/>
          <w:color w:val="000000"/>
          <w:sz w:val="24"/>
          <w:szCs w:val="24"/>
          <w:lang w:eastAsia="ru-RU" w:bidi="ru-RU"/>
        </w:rPr>
        <w:t>Российское государство во второй половине XV - XVII вв.</w:t>
      </w:r>
    </w:p>
    <w:p w:rsidR="00066788" w:rsidRDefault="00066788" w:rsidP="00066788">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color w:val="000000"/>
          <w:sz w:val="24"/>
          <w:szCs w:val="24"/>
          <w:shd w:val="clear" w:color="auto" w:fill="FFFFFF"/>
        </w:rPr>
        <w:t>Свержение золотоордынского ига. Иван III. Присоединение Новгорода к Москве. Ликвидация ордынского владычества. Присоедине</w:t>
      </w:r>
      <w:r w:rsidRPr="000D7494">
        <w:rPr>
          <w:rFonts w:ascii="Times New Roman" w:hAnsi="Times New Roman" w:cs="Times New Roman"/>
          <w:color w:val="000000"/>
          <w:sz w:val="24"/>
          <w:szCs w:val="24"/>
          <w:shd w:val="clear" w:color="auto" w:fill="FFFFFF"/>
        </w:rPr>
        <w:softHyphen/>
        <w:t>ние Твери. Борьба за возвращение западных русских земель. Василий III. Завершение объединения русских земель вокруг Москвы. Изменения в полити</w:t>
      </w:r>
      <w:r w:rsidRPr="000D7494">
        <w:rPr>
          <w:rFonts w:ascii="Times New Roman" w:hAnsi="Times New Roman" w:cs="Times New Roman"/>
          <w:color w:val="000000"/>
          <w:sz w:val="24"/>
          <w:szCs w:val="24"/>
          <w:shd w:val="clear" w:color="auto" w:fill="FFFFFF"/>
        </w:rPr>
        <w:softHyphen/>
        <w:t>ческом строе и управлении. Усиление великокняжеской влас</w:t>
      </w:r>
      <w:r w:rsidRPr="000D7494">
        <w:rPr>
          <w:rFonts w:ascii="Times New Roman" w:hAnsi="Times New Roman" w:cs="Times New Roman"/>
          <w:color w:val="000000"/>
          <w:sz w:val="24"/>
          <w:szCs w:val="24"/>
          <w:shd w:val="clear" w:color="auto" w:fill="FFFFFF"/>
        </w:rPr>
        <w:softHyphen/>
        <w:t>ти. Местничество. Система кормлений. Преобразования в войске. Зарождение поместной системы. Вотчинное и церков</w:t>
      </w:r>
      <w:r w:rsidRPr="000D7494">
        <w:rPr>
          <w:rFonts w:ascii="Times New Roman" w:hAnsi="Times New Roman" w:cs="Times New Roman"/>
          <w:color w:val="000000"/>
          <w:sz w:val="24"/>
          <w:szCs w:val="24"/>
          <w:shd w:val="clear" w:color="auto" w:fill="FFFFFF"/>
        </w:rPr>
        <w:softHyphen/>
        <w:t xml:space="preserve">ное землевладение. </w:t>
      </w:r>
      <w:r w:rsidRPr="000D7494">
        <w:rPr>
          <w:rFonts w:ascii="Times New Roman" w:hAnsi="Times New Roman" w:cs="Times New Roman"/>
          <w:color w:val="000000"/>
          <w:sz w:val="24"/>
          <w:szCs w:val="24"/>
        </w:rPr>
        <w:t>Становление органов власти Российского государства</w:t>
      </w:r>
      <w:r w:rsidRPr="000D7494">
        <w:rPr>
          <w:rFonts w:ascii="Times New Roman" w:hAnsi="Times New Roman" w:cs="Times New Roman"/>
          <w:color w:val="000000"/>
          <w:sz w:val="24"/>
          <w:szCs w:val="24"/>
          <w:shd w:val="clear" w:color="auto" w:fill="FFFFFF"/>
        </w:rPr>
        <w:t xml:space="preserve">. Судебник 1497 </w:t>
      </w:r>
      <w:proofErr w:type="spellStart"/>
      <w:r w:rsidRPr="000D7494">
        <w:rPr>
          <w:rFonts w:ascii="Times New Roman" w:hAnsi="Times New Roman" w:cs="Times New Roman"/>
          <w:color w:val="000000"/>
          <w:sz w:val="24"/>
          <w:szCs w:val="24"/>
          <w:shd w:val="clear" w:color="auto" w:fill="FFFFFF"/>
        </w:rPr>
        <w:t>г.МЕСТНИЧЕСТВО</w:t>
      </w:r>
      <w:proofErr w:type="spellEnd"/>
      <w:r w:rsidRPr="000D7494">
        <w:rPr>
          <w:rFonts w:ascii="Times New Roman" w:hAnsi="Times New Roman" w:cs="Times New Roman"/>
          <w:color w:val="000000"/>
          <w:sz w:val="24"/>
          <w:szCs w:val="24"/>
          <w:shd w:val="clear" w:color="auto" w:fill="FFFFFF"/>
        </w:rPr>
        <w:t>.  Ограничение свободы крестьян. Зарождение феодально-крепостнической системы.</w:t>
      </w:r>
    </w:p>
    <w:p w:rsidR="00066788" w:rsidRDefault="00066788" w:rsidP="00066788">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Церковь и государство.</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Становление русской автокефаль</w:t>
      </w:r>
      <w:r w:rsidRPr="000D7494">
        <w:rPr>
          <w:rFonts w:ascii="Times New Roman" w:hAnsi="Times New Roman" w:cs="Times New Roman"/>
          <w:color w:val="000000"/>
          <w:sz w:val="24"/>
          <w:szCs w:val="24"/>
          <w:shd w:val="clear" w:color="auto" w:fill="FFFFFF"/>
        </w:rPr>
        <w:softHyphen/>
        <w:t xml:space="preserve">ной церкви. Взаимоотношения церкви с великокняжеской властью. Ереси. </w:t>
      </w:r>
      <w:proofErr w:type="spellStart"/>
      <w:r w:rsidRPr="000D7494">
        <w:rPr>
          <w:rFonts w:ascii="Times New Roman" w:hAnsi="Times New Roman" w:cs="Times New Roman"/>
          <w:color w:val="000000"/>
          <w:sz w:val="24"/>
          <w:szCs w:val="24"/>
          <w:shd w:val="clear" w:color="auto" w:fill="FFFFFF"/>
        </w:rPr>
        <w:t>Нестяжатели</w:t>
      </w:r>
      <w:proofErr w:type="spellEnd"/>
      <w:r w:rsidRPr="000D7494">
        <w:rPr>
          <w:rFonts w:ascii="Times New Roman" w:hAnsi="Times New Roman" w:cs="Times New Roman"/>
          <w:color w:val="000000"/>
          <w:sz w:val="24"/>
          <w:szCs w:val="24"/>
          <w:shd w:val="clear" w:color="auto" w:fill="FFFFFF"/>
        </w:rPr>
        <w:t xml:space="preserve"> и иосифляне. Теория «Москва — Третий Рим».</w:t>
      </w:r>
    </w:p>
    <w:p w:rsidR="00066788" w:rsidRDefault="00066788" w:rsidP="00066788">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Культура и быт 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XIV—начале</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XVI</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Исторические ус</w:t>
      </w:r>
      <w:r w:rsidRPr="000D7494">
        <w:rPr>
          <w:rFonts w:ascii="Times New Roman" w:hAnsi="Times New Roman" w:cs="Times New Roman"/>
          <w:color w:val="000000"/>
          <w:sz w:val="24"/>
          <w:szCs w:val="24"/>
          <w:shd w:val="clear" w:color="auto" w:fill="FFFFFF"/>
        </w:rPr>
        <w:softHyphen/>
        <w:t>ловия, особенности и основные тенденции развития русской культуры в XIV—начале XVI в. Культурный взлет Руси после Куликовской битвы. Москва — центр складывающейся куль</w:t>
      </w:r>
      <w:r w:rsidRPr="000D7494">
        <w:rPr>
          <w:rFonts w:ascii="Times New Roman" w:hAnsi="Times New Roman" w:cs="Times New Roman"/>
          <w:color w:val="000000"/>
          <w:sz w:val="24"/>
          <w:szCs w:val="24"/>
          <w:shd w:val="clear" w:color="auto" w:fill="FFFFFF"/>
        </w:rPr>
        <w:softHyphen/>
        <w:t>туры великорусской народности. Отражение в литературе по</w:t>
      </w:r>
      <w:r w:rsidRPr="000D7494">
        <w:rPr>
          <w:rFonts w:ascii="Times New Roman" w:hAnsi="Times New Roman" w:cs="Times New Roman"/>
          <w:color w:val="000000"/>
          <w:sz w:val="24"/>
          <w:szCs w:val="24"/>
          <w:shd w:val="clear" w:color="auto" w:fill="FFFFFF"/>
        </w:rPr>
        <w:softHyphen/>
        <w:t>литических тенденций. «Сказание о князьях Владимирских». Исторические повести. Памятники куликовского цикла. «За-</w:t>
      </w:r>
      <w:proofErr w:type="spellStart"/>
      <w:r w:rsidRPr="000D7494">
        <w:rPr>
          <w:rFonts w:ascii="Times New Roman" w:hAnsi="Times New Roman" w:cs="Times New Roman"/>
          <w:color w:val="000000"/>
          <w:sz w:val="24"/>
          <w:szCs w:val="24"/>
          <w:shd w:val="clear" w:color="auto" w:fill="FFFFFF"/>
        </w:rPr>
        <w:t>донщина</w:t>
      </w:r>
      <w:proofErr w:type="spellEnd"/>
      <w:r w:rsidRPr="000D7494">
        <w:rPr>
          <w:rFonts w:ascii="Times New Roman" w:hAnsi="Times New Roman" w:cs="Times New Roman"/>
          <w:color w:val="000000"/>
          <w:sz w:val="24"/>
          <w:szCs w:val="24"/>
          <w:shd w:val="clear" w:color="auto" w:fill="FFFFFF"/>
        </w:rPr>
        <w:t>». «Сказание о Мамаевом побоище». Житийная ли</w:t>
      </w:r>
      <w:r w:rsidRPr="000D7494">
        <w:rPr>
          <w:rFonts w:ascii="Times New Roman" w:hAnsi="Times New Roman" w:cs="Times New Roman"/>
          <w:color w:val="000000"/>
          <w:sz w:val="24"/>
          <w:szCs w:val="24"/>
          <w:shd w:val="clear" w:color="auto" w:fill="FFFFFF"/>
        </w:rPr>
        <w:softHyphen/>
        <w:t>тература. «Хождение...» Афанасия Никитина. Главные соору</w:t>
      </w:r>
      <w:r w:rsidRPr="000D7494">
        <w:rPr>
          <w:rFonts w:ascii="Times New Roman" w:hAnsi="Times New Roman" w:cs="Times New Roman"/>
          <w:color w:val="000000"/>
          <w:sz w:val="24"/>
          <w:szCs w:val="24"/>
          <w:shd w:val="clear" w:color="auto" w:fill="FFFFFF"/>
        </w:rPr>
        <w:softHyphen/>
        <w:t>жения Московского Кремля. Феофан Грек. Национальная школа живописи. Андрей Рублев.</w:t>
      </w:r>
    </w:p>
    <w:p w:rsidR="00066788" w:rsidRDefault="00066788" w:rsidP="00066788">
      <w:pPr>
        <w:spacing w:after="0" w:line="240" w:lineRule="auto"/>
        <w:ind w:firstLine="708"/>
        <w:jc w:val="both"/>
        <w:rPr>
          <w:rFonts w:ascii="Times New Roman" w:hAnsi="Times New Roman" w:cs="Times New Roman"/>
          <w:color w:val="000000"/>
          <w:sz w:val="24"/>
          <w:szCs w:val="24"/>
          <w:shd w:val="clear" w:color="auto" w:fill="FFFFFF"/>
        </w:rPr>
      </w:pPr>
      <w:r w:rsidRPr="000D7494">
        <w:rPr>
          <w:rFonts w:ascii="Times New Roman" w:hAnsi="Times New Roman" w:cs="Times New Roman"/>
          <w:i/>
          <w:iCs/>
          <w:color w:val="000000"/>
          <w:sz w:val="24"/>
          <w:szCs w:val="24"/>
          <w:shd w:val="clear" w:color="auto" w:fill="FFFFFF"/>
        </w:rPr>
        <w:t>Основные социальные слои Российского государства 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XIV—начале</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XVI</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«Знатные люди» Российского государ</w:t>
      </w:r>
      <w:r w:rsidRPr="000D7494">
        <w:rPr>
          <w:rFonts w:ascii="Times New Roman" w:hAnsi="Times New Roman" w:cs="Times New Roman"/>
          <w:color w:val="000000"/>
          <w:sz w:val="24"/>
          <w:szCs w:val="24"/>
          <w:shd w:val="clear" w:color="auto" w:fill="FFFFFF"/>
        </w:rPr>
        <w:softHyphen/>
        <w:t>ства. Хозяйство и быт светских и духовных землевладельцев. Быт русского крестьянина. Образ жизни тяглого населения русских городов.</w:t>
      </w:r>
    </w:p>
    <w:p w:rsidR="00066788" w:rsidRDefault="00066788" w:rsidP="00066788">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b/>
          <w:bCs/>
          <w:color w:val="000000"/>
          <w:sz w:val="24"/>
          <w:szCs w:val="24"/>
          <w:shd w:val="clear" w:color="auto" w:fill="FFFFFF"/>
        </w:rPr>
        <w:t>Московское государство в</w:t>
      </w:r>
      <w:r w:rsidRPr="000D7494">
        <w:rPr>
          <w:rStyle w:val="apple-converted-space"/>
          <w:rFonts w:ascii="Times New Roman" w:hAnsi="Times New Roman" w:cs="Times New Roman"/>
          <w:b/>
          <w:bCs/>
          <w:color w:val="000000"/>
          <w:sz w:val="24"/>
          <w:szCs w:val="24"/>
          <w:shd w:val="clear" w:color="auto" w:fill="FFFFFF"/>
        </w:rPr>
        <w:t> </w:t>
      </w:r>
      <w:r w:rsidRPr="000D7494">
        <w:rPr>
          <w:rFonts w:ascii="Times New Roman" w:hAnsi="Times New Roman" w:cs="Times New Roman"/>
          <w:b/>
          <w:bCs/>
          <w:color w:val="000000"/>
          <w:sz w:val="24"/>
          <w:szCs w:val="24"/>
          <w:shd w:val="clear" w:color="auto" w:fill="FFFFFF"/>
        </w:rPr>
        <w:t>XVI</w:t>
      </w:r>
      <w:r w:rsidRPr="000D7494">
        <w:rPr>
          <w:rStyle w:val="apple-converted-space"/>
          <w:rFonts w:ascii="Times New Roman" w:hAnsi="Times New Roman" w:cs="Times New Roman"/>
          <w:b/>
          <w:bCs/>
          <w:color w:val="000000"/>
          <w:sz w:val="24"/>
          <w:szCs w:val="24"/>
          <w:shd w:val="clear" w:color="auto" w:fill="FFFFFF"/>
        </w:rPr>
        <w:t> </w:t>
      </w:r>
      <w:r w:rsidRPr="000D7494">
        <w:rPr>
          <w:rFonts w:ascii="Times New Roman" w:hAnsi="Times New Roman" w:cs="Times New Roman"/>
          <w:b/>
          <w:bCs/>
          <w:color w:val="000000"/>
          <w:sz w:val="24"/>
          <w:szCs w:val="24"/>
          <w:shd w:val="clear" w:color="auto" w:fill="FFFFFF"/>
        </w:rPr>
        <w:t xml:space="preserve">в. </w:t>
      </w:r>
    </w:p>
    <w:p w:rsidR="00066788" w:rsidRDefault="00066788" w:rsidP="00066788">
      <w:pPr>
        <w:spacing w:after="0" w:line="240" w:lineRule="auto"/>
        <w:ind w:firstLine="708"/>
        <w:jc w:val="both"/>
        <w:rPr>
          <w:rFonts w:ascii="Times New Roman" w:hAnsi="Times New Roman" w:cs="Times New Roman"/>
          <w:color w:val="000000"/>
          <w:sz w:val="24"/>
          <w:szCs w:val="24"/>
        </w:rPr>
      </w:pPr>
      <w:proofErr w:type="gramStart"/>
      <w:r w:rsidRPr="000D7494">
        <w:rPr>
          <w:rFonts w:ascii="Times New Roman" w:hAnsi="Times New Roman" w:cs="Times New Roman"/>
          <w:i/>
          <w:iCs/>
          <w:color w:val="000000"/>
          <w:sz w:val="24"/>
          <w:szCs w:val="24"/>
          <w:shd w:val="clear" w:color="auto" w:fill="FFFFFF"/>
        </w:rPr>
        <w:t xml:space="preserve">Иван </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IV</w:t>
      </w:r>
      <w:proofErr w:type="gramEnd"/>
      <w:r w:rsidRPr="000D7494">
        <w:rPr>
          <w:rFonts w:ascii="Times New Roman" w:hAnsi="Times New Roman" w:cs="Times New Roman"/>
          <w:i/>
          <w:iCs/>
          <w:color w:val="000000"/>
          <w:sz w:val="24"/>
          <w:szCs w:val="24"/>
          <w:shd w:val="clear" w:color="auto" w:fill="FFFFFF"/>
        </w:rPr>
        <w:t xml:space="preserve"> Грозный  .</w:t>
      </w:r>
      <w:r w:rsidRPr="000D7494">
        <w:rPr>
          <w:rFonts w:ascii="Times New Roman" w:hAnsi="Times New Roman" w:cs="Times New Roman"/>
          <w:color w:val="000000"/>
          <w:sz w:val="24"/>
          <w:szCs w:val="24"/>
        </w:rPr>
        <w:t xml:space="preserve">Установление царской власти. Реформы середины XVI в. </w:t>
      </w:r>
      <w:r w:rsidRPr="000D7494">
        <w:rPr>
          <w:rFonts w:ascii="Times New Roman" w:hAnsi="Times New Roman" w:cs="Times New Roman"/>
          <w:i/>
          <w:iCs/>
          <w:color w:val="000000"/>
          <w:sz w:val="24"/>
          <w:szCs w:val="24"/>
          <w:shd w:val="clear" w:color="auto" w:fill="FFFFFF"/>
        </w:rPr>
        <w:t xml:space="preserve"> Реформы Избранной рады 50-х гг.</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XVI</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Социально-экономические и политические итоги развития Русского государства в начале XVI в. Ослабление центральной власти. Боярское правление. Венчание Ивана IV на царство. Восстание 1547 г. Избранная рада. А. Адашев. Сильвестр. Земские соборы. Судебник 1550 г. Реформы центрального и местного управления. Сто</w:t>
      </w:r>
      <w:r w:rsidRPr="000D7494">
        <w:rPr>
          <w:rFonts w:ascii="Times New Roman" w:hAnsi="Times New Roman" w:cs="Times New Roman"/>
          <w:color w:val="000000"/>
          <w:sz w:val="24"/>
          <w:szCs w:val="24"/>
          <w:shd w:val="clear" w:color="auto" w:fill="FFFFFF"/>
        </w:rPr>
        <w:softHyphen/>
        <w:t>главый собор. Военные реформы.</w:t>
      </w:r>
    </w:p>
    <w:p w:rsidR="00066788" w:rsidRDefault="00066788" w:rsidP="00066788">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Внешняя политика Ивана</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IV.</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Внешнеполитические ус</w:t>
      </w:r>
      <w:r w:rsidRPr="000D7494">
        <w:rPr>
          <w:rFonts w:ascii="Times New Roman" w:hAnsi="Times New Roman" w:cs="Times New Roman"/>
          <w:color w:val="000000"/>
          <w:sz w:val="24"/>
          <w:szCs w:val="24"/>
          <w:shd w:val="clear" w:color="auto" w:fill="FFFFFF"/>
        </w:rPr>
        <w:softHyphen/>
        <w:t>пехи России в 50-е гг.</w:t>
      </w:r>
      <w:r w:rsidRPr="000D7494">
        <w:rPr>
          <w:rFonts w:ascii="Times New Roman" w:hAnsi="Times New Roman" w:cs="Times New Roman"/>
          <w:color w:val="000000"/>
          <w:sz w:val="24"/>
          <w:szCs w:val="24"/>
        </w:rPr>
        <w:t xml:space="preserve"> Расширение территории государства (присоединение Казанского и Астраханского ханств, Западной Сибири</w:t>
      </w:r>
      <w:proofErr w:type="gramStart"/>
      <w:r w:rsidRPr="000D7494">
        <w:rPr>
          <w:rFonts w:ascii="Times New Roman" w:hAnsi="Times New Roman" w:cs="Times New Roman"/>
          <w:color w:val="000000"/>
          <w:sz w:val="24"/>
          <w:szCs w:val="24"/>
        </w:rPr>
        <w:t>).КАЗАЧЕСТВО</w:t>
      </w:r>
      <w:proofErr w:type="gramEnd"/>
      <w:r w:rsidRPr="000D7494">
        <w:rPr>
          <w:rFonts w:ascii="Times New Roman" w:hAnsi="Times New Roman" w:cs="Times New Roman"/>
          <w:color w:val="000000"/>
          <w:sz w:val="24"/>
          <w:szCs w:val="24"/>
        </w:rPr>
        <w:t xml:space="preserve">. ЛИВОНСКАЯ ВОЙНА. </w:t>
      </w:r>
      <w:r w:rsidRPr="000D7494">
        <w:rPr>
          <w:rFonts w:ascii="Times New Roman" w:hAnsi="Times New Roman" w:cs="Times New Roman"/>
          <w:color w:val="000000"/>
          <w:sz w:val="24"/>
          <w:szCs w:val="24"/>
          <w:shd w:val="clear" w:color="auto" w:fill="FFFFFF"/>
        </w:rPr>
        <w:t xml:space="preserve"> Оборона южных </w:t>
      </w:r>
      <w:proofErr w:type="gramStart"/>
      <w:r w:rsidRPr="000D7494">
        <w:rPr>
          <w:rFonts w:ascii="Times New Roman" w:hAnsi="Times New Roman" w:cs="Times New Roman"/>
          <w:color w:val="000000"/>
          <w:sz w:val="24"/>
          <w:szCs w:val="24"/>
          <w:shd w:val="clear" w:color="auto" w:fill="FFFFFF"/>
        </w:rPr>
        <w:t>рубежей.  .</w:t>
      </w:r>
      <w:proofErr w:type="gramEnd"/>
      <w:r w:rsidRPr="000D7494">
        <w:rPr>
          <w:rFonts w:ascii="Times New Roman" w:hAnsi="Times New Roman" w:cs="Times New Roman"/>
          <w:color w:val="000000"/>
          <w:sz w:val="24"/>
          <w:szCs w:val="24"/>
          <w:shd w:val="clear" w:color="auto" w:fill="FFFFFF"/>
        </w:rPr>
        <w:t xml:space="preserve"> Ход военных действий. Итоги Ливонской вой</w:t>
      </w:r>
      <w:r w:rsidRPr="000D7494">
        <w:rPr>
          <w:rFonts w:ascii="Times New Roman" w:hAnsi="Times New Roman" w:cs="Times New Roman"/>
          <w:color w:val="000000"/>
          <w:sz w:val="24"/>
          <w:szCs w:val="24"/>
          <w:shd w:val="clear" w:color="auto" w:fill="FFFFFF"/>
        </w:rPr>
        <w:softHyphen/>
        <w:t>ны. Борьба с набегами крымского хана.</w:t>
      </w:r>
    </w:p>
    <w:p w:rsidR="00066788" w:rsidRDefault="00066788" w:rsidP="00066788">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color w:val="000000"/>
          <w:sz w:val="24"/>
          <w:szCs w:val="24"/>
          <w:shd w:val="clear" w:color="auto" w:fill="FFFFFF"/>
        </w:rPr>
        <w:t>Сибирское ханство и его взаимоотношения с Россией. Поход Ермака. Покорение Западной Сибири.</w:t>
      </w:r>
      <w:r w:rsidRPr="000D7494">
        <w:rPr>
          <w:rFonts w:ascii="Times New Roman" w:hAnsi="Times New Roman" w:cs="Times New Roman"/>
          <w:color w:val="000000"/>
          <w:sz w:val="24"/>
          <w:szCs w:val="24"/>
        </w:rPr>
        <w:br/>
      </w:r>
      <w:r w:rsidRPr="000D7494">
        <w:rPr>
          <w:rFonts w:ascii="Times New Roman" w:hAnsi="Times New Roman" w:cs="Times New Roman"/>
          <w:i/>
          <w:iCs/>
          <w:color w:val="000000"/>
          <w:sz w:val="24"/>
          <w:szCs w:val="24"/>
          <w:shd w:val="clear" w:color="auto" w:fill="FFFFFF"/>
        </w:rPr>
        <w:t>Опричнина.</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Обострение внутриполитической борьбы в начале 60-х гг. Падение Избранной рады. Смена внутриполи</w:t>
      </w:r>
      <w:r w:rsidRPr="000D7494">
        <w:rPr>
          <w:rFonts w:ascii="Times New Roman" w:hAnsi="Times New Roman" w:cs="Times New Roman"/>
          <w:color w:val="000000"/>
          <w:sz w:val="24"/>
          <w:szCs w:val="24"/>
          <w:shd w:val="clear" w:color="auto" w:fill="FFFFFF"/>
        </w:rPr>
        <w:softHyphen/>
        <w:t>тического курса. Сущность и цели опричной политики. Оп</w:t>
      </w:r>
      <w:r w:rsidRPr="000D7494">
        <w:rPr>
          <w:rFonts w:ascii="Times New Roman" w:hAnsi="Times New Roman" w:cs="Times New Roman"/>
          <w:color w:val="000000"/>
          <w:sz w:val="24"/>
          <w:szCs w:val="24"/>
          <w:shd w:val="clear" w:color="auto" w:fill="FFFFFF"/>
        </w:rPr>
        <w:softHyphen/>
        <w:t>ричный террор. Позиция православной церкви. Ликвидация последних уделов. Поход Ивана IV на Новгород. Итоги опричной политики.</w:t>
      </w:r>
    </w:p>
    <w:p w:rsidR="00066788" w:rsidRDefault="00066788" w:rsidP="00066788">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color w:val="000000"/>
          <w:sz w:val="24"/>
          <w:szCs w:val="24"/>
          <w:lang w:eastAsia="ru-RU" w:bidi="ru-RU"/>
        </w:rPr>
        <w:t>КАЗАЧЕСТВО. ЛИВОНСКАЯ ВОЙНА. Опричнина.</w:t>
      </w:r>
    </w:p>
    <w:p w:rsidR="00066788" w:rsidRDefault="00066788" w:rsidP="00066788">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Культура и быт 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XVI</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Просвещение. Развитие науч</w:t>
      </w:r>
      <w:r w:rsidRPr="000D7494">
        <w:rPr>
          <w:rFonts w:ascii="Times New Roman" w:hAnsi="Times New Roman" w:cs="Times New Roman"/>
          <w:color w:val="000000"/>
          <w:sz w:val="24"/>
          <w:szCs w:val="24"/>
          <w:shd w:val="clear" w:color="auto" w:fill="FFFFFF"/>
        </w:rPr>
        <w:softHyphen/>
        <w:t>ных знаний. Начало книгопечатания. Иван Федоров. Публи</w:t>
      </w:r>
      <w:r w:rsidRPr="000D7494">
        <w:rPr>
          <w:rFonts w:ascii="Times New Roman" w:hAnsi="Times New Roman" w:cs="Times New Roman"/>
          <w:color w:val="000000"/>
          <w:sz w:val="24"/>
          <w:szCs w:val="24"/>
          <w:shd w:val="clear" w:color="auto" w:fill="FFFFFF"/>
        </w:rPr>
        <w:softHyphen/>
        <w:t>цистика. Четьи-Минеи. Исторические повести. Житийная литература. Строительство шатровых храмов. Оборонное зод</w:t>
      </w:r>
      <w:r w:rsidRPr="000D7494">
        <w:rPr>
          <w:rFonts w:ascii="Times New Roman" w:hAnsi="Times New Roman" w:cs="Times New Roman"/>
          <w:color w:val="000000"/>
          <w:sz w:val="24"/>
          <w:szCs w:val="24"/>
          <w:shd w:val="clear" w:color="auto" w:fill="FFFFFF"/>
        </w:rPr>
        <w:softHyphen/>
        <w:t>чество. Живопись. Дионисий. Произведения декоративно-прикладного искусства. Быт и нравы. «Домострой».</w:t>
      </w:r>
    </w:p>
    <w:p w:rsidR="00066788" w:rsidRDefault="00066788" w:rsidP="00066788">
      <w:pPr>
        <w:spacing w:after="0" w:line="240" w:lineRule="auto"/>
        <w:ind w:firstLine="708"/>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Родной край</w:t>
      </w:r>
      <w:r w:rsidRPr="000D7494">
        <w:rPr>
          <w:rFonts w:ascii="Times New Roman" w:hAnsi="Times New Roman" w:cs="Times New Roman"/>
          <w:b/>
          <w:bCs/>
          <w:color w:val="000000"/>
          <w:sz w:val="24"/>
          <w:szCs w:val="24"/>
          <w:shd w:val="clear" w:color="auto" w:fill="FFFFFF"/>
        </w:rPr>
        <w:t xml:space="preserve"> В</w:t>
      </w:r>
      <w:r w:rsidRPr="000D7494">
        <w:rPr>
          <w:rStyle w:val="apple-converted-space"/>
          <w:rFonts w:ascii="Times New Roman" w:hAnsi="Times New Roman" w:cs="Times New Roman"/>
          <w:b/>
          <w:bCs/>
          <w:color w:val="000000"/>
          <w:sz w:val="24"/>
          <w:szCs w:val="24"/>
          <w:shd w:val="clear" w:color="auto" w:fill="FFFFFF"/>
        </w:rPr>
        <w:t> </w:t>
      </w:r>
      <w:r w:rsidRPr="000D7494">
        <w:rPr>
          <w:rFonts w:ascii="Times New Roman" w:hAnsi="Times New Roman" w:cs="Times New Roman"/>
          <w:b/>
          <w:bCs/>
          <w:color w:val="000000"/>
          <w:sz w:val="24"/>
          <w:szCs w:val="24"/>
          <w:shd w:val="clear" w:color="auto" w:fill="FFFFFF"/>
        </w:rPr>
        <w:t>XIV-XVI</w:t>
      </w:r>
      <w:r w:rsidRPr="000D7494">
        <w:rPr>
          <w:rStyle w:val="apple-converted-space"/>
          <w:rFonts w:ascii="Times New Roman" w:hAnsi="Times New Roman" w:cs="Times New Roman"/>
          <w:b/>
          <w:bCs/>
          <w:color w:val="000000"/>
          <w:sz w:val="24"/>
          <w:szCs w:val="24"/>
          <w:shd w:val="clear" w:color="auto" w:fill="FFFFFF"/>
        </w:rPr>
        <w:t> </w:t>
      </w:r>
      <w:r w:rsidRPr="000D7494">
        <w:rPr>
          <w:rFonts w:ascii="Times New Roman" w:hAnsi="Times New Roman" w:cs="Times New Roman"/>
          <w:b/>
          <w:bCs/>
          <w:color w:val="000000"/>
          <w:sz w:val="24"/>
          <w:szCs w:val="24"/>
          <w:shd w:val="clear" w:color="auto" w:fill="FFFFFF"/>
        </w:rPr>
        <w:t xml:space="preserve">вв. </w:t>
      </w:r>
    </w:p>
    <w:p w:rsidR="00066788" w:rsidRPr="007C24BA" w:rsidRDefault="00066788" w:rsidP="00694E53">
      <w:pPr>
        <w:pStyle w:val="20"/>
        <w:shd w:val="clear" w:color="auto" w:fill="auto"/>
        <w:spacing w:before="0" w:after="0" w:line="240" w:lineRule="auto"/>
        <w:ind w:firstLine="708"/>
        <w:jc w:val="both"/>
        <w:rPr>
          <w:rFonts w:ascii="Times New Roman" w:hAnsi="Times New Roman" w:cs="Times New Roman"/>
          <w:sz w:val="24"/>
          <w:szCs w:val="24"/>
        </w:rPr>
      </w:pPr>
    </w:p>
    <w:p w:rsidR="00066788" w:rsidRPr="00147725" w:rsidRDefault="00066788" w:rsidP="00066788">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 xml:space="preserve">История 7 </w:t>
      </w:r>
      <w:r w:rsidRPr="00147725">
        <w:rPr>
          <w:rFonts w:ascii="Times New Roman" w:hAnsi="Times New Roman" w:cs="Times New Roman"/>
          <w:b/>
          <w:sz w:val="28"/>
          <w:szCs w:val="28"/>
        </w:rPr>
        <w:t>класс</w:t>
      </w:r>
    </w:p>
    <w:p w:rsidR="00066788" w:rsidRPr="00886142" w:rsidRDefault="00066788" w:rsidP="00066788">
      <w:pPr>
        <w:pStyle w:val="ConsPlusNormal"/>
        <w:ind w:firstLine="540"/>
        <w:jc w:val="center"/>
        <w:rPr>
          <w:rFonts w:ascii="Times New Roman" w:hAnsi="Times New Roman" w:cs="Times New Roman"/>
          <w:b/>
          <w:sz w:val="24"/>
          <w:szCs w:val="24"/>
        </w:rPr>
      </w:pPr>
      <w:r w:rsidRPr="00886142">
        <w:rPr>
          <w:rFonts w:ascii="Times New Roman" w:hAnsi="Times New Roman" w:cs="Times New Roman"/>
          <w:b/>
          <w:sz w:val="24"/>
          <w:szCs w:val="24"/>
        </w:rPr>
        <w:t>Всеобщая история</w:t>
      </w:r>
    </w:p>
    <w:p w:rsidR="00066788" w:rsidRPr="00886142" w:rsidRDefault="00066788" w:rsidP="00066788">
      <w:pPr>
        <w:pStyle w:val="ConsPlusNormal"/>
        <w:ind w:firstLine="540"/>
        <w:jc w:val="both"/>
        <w:rPr>
          <w:rFonts w:ascii="Times New Roman" w:hAnsi="Times New Roman" w:cs="Times New Roman"/>
          <w:b/>
          <w:sz w:val="24"/>
          <w:szCs w:val="24"/>
        </w:rPr>
      </w:pPr>
      <w:r w:rsidRPr="00886142">
        <w:rPr>
          <w:rFonts w:ascii="Times New Roman" w:hAnsi="Times New Roman" w:cs="Times New Roman"/>
          <w:b/>
          <w:sz w:val="24"/>
          <w:szCs w:val="24"/>
        </w:rPr>
        <w:t>История Нового времени</w:t>
      </w:r>
    </w:p>
    <w:p w:rsidR="00066788" w:rsidRPr="00886142" w:rsidRDefault="00066788" w:rsidP="00066788">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w:t>
      </w:r>
    </w:p>
    <w:p w:rsidR="00066788" w:rsidRPr="00886142" w:rsidRDefault="00066788" w:rsidP="00066788">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Эпоха Возрождения. Гуманизм. Реформация и Контрреформация. М. Лютер. Ж. Кальвин. И. Лойола. РЕЛИГИОЗНЫЕ ВОЙНЫ. Утверждение абсолютизма.</w:t>
      </w:r>
    </w:p>
    <w:p w:rsidR="00066788" w:rsidRPr="00886142" w:rsidRDefault="00066788" w:rsidP="00066788">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Нидерландская и английская буржуазные революции.</w:t>
      </w:r>
    </w:p>
    <w:p w:rsidR="00066788" w:rsidRPr="00886142" w:rsidRDefault="00066788" w:rsidP="00066788">
      <w:pPr>
        <w:pStyle w:val="ConsPlusNormal"/>
        <w:ind w:firstLine="540"/>
        <w:jc w:val="center"/>
        <w:rPr>
          <w:rFonts w:ascii="Times New Roman" w:hAnsi="Times New Roman" w:cs="Times New Roman"/>
          <w:b/>
          <w:sz w:val="24"/>
          <w:szCs w:val="24"/>
        </w:rPr>
      </w:pPr>
      <w:r w:rsidRPr="00886142">
        <w:rPr>
          <w:rFonts w:ascii="Times New Roman" w:hAnsi="Times New Roman" w:cs="Times New Roman"/>
          <w:b/>
          <w:sz w:val="24"/>
          <w:szCs w:val="24"/>
        </w:rPr>
        <w:t>История России</w:t>
      </w:r>
    </w:p>
    <w:p w:rsidR="00066788" w:rsidRPr="00886142" w:rsidRDefault="00066788" w:rsidP="00066788">
      <w:pPr>
        <w:pStyle w:val="ConsPlusNormal"/>
        <w:ind w:firstLine="540"/>
        <w:jc w:val="both"/>
        <w:rPr>
          <w:rFonts w:ascii="Times New Roman" w:hAnsi="Times New Roman" w:cs="Times New Roman"/>
          <w:b/>
          <w:sz w:val="24"/>
          <w:szCs w:val="24"/>
        </w:rPr>
      </w:pPr>
      <w:r w:rsidRPr="00886142">
        <w:rPr>
          <w:rFonts w:ascii="Times New Roman" w:hAnsi="Times New Roman" w:cs="Times New Roman"/>
          <w:b/>
          <w:sz w:val="24"/>
          <w:szCs w:val="24"/>
        </w:rPr>
        <w:t>Народы и государства на территории нашей страны в древности</w:t>
      </w:r>
    </w:p>
    <w:p w:rsidR="00066788" w:rsidRPr="00886142" w:rsidRDefault="00066788" w:rsidP="00066788">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066788" w:rsidRPr="00886142" w:rsidRDefault="00066788" w:rsidP="00066788">
      <w:pPr>
        <w:pStyle w:val="ConsPlusNormal"/>
        <w:ind w:firstLine="540"/>
        <w:jc w:val="both"/>
        <w:rPr>
          <w:rFonts w:ascii="Times New Roman" w:hAnsi="Times New Roman" w:cs="Times New Roman"/>
          <w:b/>
          <w:sz w:val="24"/>
          <w:szCs w:val="24"/>
        </w:rPr>
      </w:pPr>
      <w:r w:rsidRPr="00886142">
        <w:rPr>
          <w:rFonts w:ascii="Times New Roman" w:hAnsi="Times New Roman" w:cs="Times New Roman"/>
          <w:b/>
          <w:sz w:val="24"/>
          <w:szCs w:val="24"/>
        </w:rPr>
        <w:t>Русь в IX - начале XII вв.</w:t>
      </w:r>
    </w:p>
    <w:p w:rsidR="00066788" w:rsidRPr="00886142" w:rsidRDefault="00066788" w:rsidP="00066788">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"Русская Правда". КНЯЖЕСКИЕ УСОБИЦЫ. Владимир Мономах. МЕЖДУНАРОДНЫЕ СВЯЗИ ДРЕВНЕЙ РУСИ.</w:t>
      </w:r>
    </w:p>
    <w:p w:rsidR="00066788" w:rsidRPr="00886142" w:rsidRDefault="00066788" w:rsidP="00066788">
      <w:pPr>
        <w:pStyle w:val="ConsPlusNormal"/>
        <w:ind w:firstLine="540"/>
        <w:jc w:val="both"/>
        <w:rPr>
          <w:rFonts w:ascii="Times New Roman" w:hAnsi="Times New Roman" w:cs="Times New Roman"/>
          <w:b/>
          <w:sz w:val="24"/>
          <w:szCs w:val="24"/>
        </w:rPr>
      </w:pPr>
      <w:r w:rsidRPr="00886142">
        <w:rPr>
          <w:rFonts w:ascii="Times New Roman" w:hAnsi="Times New Roman" w:cs="Times New Roman"/>
          <w:b/>
          <w:sz w:val="24"/>
          <w:szCs w:val="24"/>
        </w:rPr>
        <w:t>Русские земли и княжества в XII - середине XV вв.</w:t>
      </w:r>
    </w:p>
    <w:p w:rsidR="00066788" w:rsidRPr="00886142" w:rsidRDefault="00066788" w:rsidP="00066788">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 xml:space="preserve">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w:t>
      </w:r>
      <w:proofErr w:type="spellStart"/>
      <w:r w:rsidRPr="00886142">
        <w:rPr>
          <w:rFonts w:ascii="Times New Roman" w:hAnsi="Times New Roman" w:cs="Times New Roman"/>
          <w:sz w:val="24"/>
          <w:szCs w:val="24"/>
        </w:rPr>
        <w:t>Калита</w:t>
      </w:r>
      <w:proofErr w:type="spellEnd"/>
      <w:r w:rsidRPr="00886142">
        <w:rPr>
          <w:rFonts w:ascii="Times New Roman" w:hAnsi="Times New Roman" w:cs="Times New Roman"/>
          <w:sz w:val="24"/>
          <w:szCs w:val="24"/>
        </w:rPr>
        <w:t>. Куликовская битва. Дмитрий Донской. Роль церкви в общественной жизни Руси. Сергий Радонежский.</w:t>
      </w:r>
    </w:p>
    <w:p w:rsidR="00066788" w:rsidRPr="00886142" w:rsidRDefault="00066788" w:rsidP="00066788">
      <w:pPr>
        <w:pStyle w:val="ConsPlusNormal"/>
        <w:ind w:firstLine="540"/>
        <w:jc w:val="both"/>
        <w:rPr>
          <w:rFonts w:ascii="Times New Roman" w:hAnsi="Times New Roman" w:cs="Times New Roman"/>
          <w:b/>
          <w:sz w:val="24"/>
          <w:szCs w:val="24"/>
        </w:rPr>
      </w:pPr>
      <w:r w:rsidRPr="00886142">
        <w:rPr>
          <w:rFonts w:ascii="Times New Roman" w:hAnsi="Times New Roman" w:cs="Times New Roman"/>
          <w:b/>
          <w:sz w:val="24"/>
          <w:szCs w:val="24"/>
        </w:rPr>
        <w:t>Российское государство во второй половине XV - XVII вв.</w:t>
      </w:r>
    </w:p>
    <w:p w:rsidR="00066788" w:rsidRPr="00886142" w:rsidRDefault="00066788" w:rsidP="00066788">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066788" w:rsidRPr="00886142" w:rsidRDefault="00066788" w:rsidP="00066788">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066788" w:rsidRPr="00886142" w:rsidRDefault="00066788" w:rsidP="00066788">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066788" w:rsidRPr="00886142" w:rsidRDefault="00066788" w:rsidP="00066788">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в. Вхождение Левобережной Украины в состав России на правах автономии. ЗАВЕРШЕНИЕ ПРИСОЕДИНЕНИЯ СИБИРИ.</w:t>
      </w:r>
    </w:p>
    <w:p w:rsidR="00066788" w:rsidRPr="00886142" w:rsidRDefault="00066788" w:rsidP="00066788">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Культура народов нашей страны с древнейших времен до конца XVII в.</w:t>
      </w:r>
    </w:p>
    <w:p w:rsidR="00066788" w:rsidRPr="00886142" w:rsidRDefault="00066788" w:rsidP="00066788">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rsidR="00066788" w:rsidRPr="00886142" w:rsidRDefault="00066788" w:rsidP="00066788">
      <w:pPr>
        <w:pStyle w:val="ConsPlusNormal"/>
        <w:ind w:firstLine="540"/>
        <w:jc w:val="both"/>
        <w:rPr>
          <w:rFonts w:ascii="Times New Roman" w:hAnsi="Times New Roman" w:cs="Times New Roman"/>
          <w:b/>
          <w:sz w:val="24"/>
          <w:szCs w:val="24"/>
        </w:rPr>
      </w:pPr>
      <w:r w:rsidRPr="00886142">
        <w:rPr>
          <w:rFonts w:ascii="Times New Roman" w:hAnsi="Times New Roman" w:cs="Times New Roman"/>
          <w:b/>
          <w:sz w:val="24"/>
          <w:szCs w:val="24"/>
        </w:rPr>
        <w:t>Монгольское завоевание и русская культура.</w:t>
      </w:r>
    </w:p>
    <w:p w:rsidR="00066788" w:rsidRPr="00886142" w:rsidRDefault="00066788" w:rsidP="00066788">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066788" w:rsidRDefault="00066788" w:rsidP="00066788">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РОДНОЙ КРАЙ (С ДРЕВНЕЙШИХ ВРЕМЕН ДО КОНЦА XVII В.)</w:t>
      </w:r>
    </w:p>
    <w:p w:rsidR="00066788" w:rsidRPr="00886142" w:rsidRDefault="00066788" w:rsidP="00066788">
      <w:pPr>
        <w:pStyle w:val="ConsPlusNormal"/>
        <w:ind w:firstLine="540"/>
        <w:jc w:val="both"/>
        <w:rPr>
          <w:rFonts w:ascii="Times New Roman" w:hAnsi="Times New Roman" w:cs="Times New Roman"/>
          <w:b/>
          <w:sz w:val="24"/>
          <w:szCs w:val="24"/>
        </w:rPr>
      </w:pPr>
      <w:r w:rsidRPr="00886142">
        <w:rPr>
          <w:rFonts w:ascii="Times New Roman" w:hAnsi="Times New Roman" w:cs="Times New Roman"/>
          <w:b/>
          <w:sz w:val="24"/>
          <w:szCs w:val="24"/>
        </w:rPr>
        <w:t xml:space="preserve"> Россия в XVIII - середине XIX вв.</w:t>
      </w:r>
    </w:p>
    <w:p w:rsidR="00066788" w:rsidRPr="00886142" w:rsidRDefault="00066788" w:rsidP="00066788">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066788" w:rsidRPr="00886142" w:rsidRDefault="00066788" w:rsidP="00066788">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rsidR="00066788" w:rsidRPr="00886142" w:rsidRDefault="00066788" w:rsidP="00066788">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Внутренняя политика в первой половине XIX в. М.М. Сперанский. Отечественная война 1812 г. РОССИЯ И ОБРАЗОВАНИЕ СВЯЩЕННОГО СОЮЗА.</w:t>
      </w:r>
    </w:p>
    <w:p w:rsidR="00066788" w:rsidRPr="00886142" w:rsidRDefault="00066788" w:rsidP="00066788">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7C24BA" w:rsidRDefault="007C24BA" w:rsidP="004203BB">
      <w:pPr>
        <w:suppressAutoHyphens/>
        <w:spacing w:after="0" w:line="240" w:lineRule="auto"/>
        <w:ind w:firstLine="709"/>
        <w:jc w:val="center"/>
        <w:rPr>
          <w:rFonts w:ascii="Times New Roman" w:hAnsi="Times New Roman" w:cs="Times New Roman"/>
          <w:b/>
          <w:bCs/>
          <w:sz w:val="28"/>
          <w:szCs w:val="28"/>
          <w:lang w:eastAsia="zh-CN"/>
        </w:rPr>
      </w:pPr>
    </w:p>
    <w:p w:rsidR="00066788" w:rsidRDefault="00066788" w:rsidP="00066788">
      <w:pPr>
        <w:suppressAutoHyphens/>
        <w:spacing w:after="0" w:line="240" w:lineRule="auto"/>
        <w:ind w:firstLine="709"/>
        <w:jc w:val="center"/>
        <w:rPr>
          <w:rFonts w:ascii="Times New Roman" w:hAnsi="Times New Roman" w:cs="Times New Roman"/>
          <w:b/>
          <w:bCs/>
          <w:sz w:val="28"/>
          <w:szCs w:val="28"/>
          <w:lang w:eastAsia="zh-CN"/>
        </w:rPr>
      </w:pPr>
      <w:r>
        <w:rPr>
          <w:rFonts w:ascii="Times New Roman" w:hAnsi="Times New Roman" w:cs="Times New Roman"/>
          <w:b/>
          <w:bCs/>
          <w:sz w:val="28"/>
          <w:szCs w:val="28"/>
          <w:lang w:eastAsia="zh-CN"/>
        </w:rPr>
        <w:t>8 класс</w:t>
      </w:r>
    </w:p>
    <w:p w:rsidR="00066788" w:rsidRPr="00190EE0" w:rsidRDefault="00066788" w:rsidP="00066788">
      <w:pPr>
        <w:spacing w:after="0" w:line="240" w:lineRule="auto"/>
        <w:ind w:firstLine="567"/>
        <w:jc w:val="center"/>
        <w:rPr>
          <w:rFonts w:ascii="Times New Roman" w:hAnsi="Times New Roman" w:cs="Times New Roman"/>
          <w:b/>
          <w:sz w:val="24"/>
          <w:szCs w:val="24"/>
        </w:rPr>
      </w:pPr>
      <w:r w:rsidRPr="00190EE0">
        <w:rPr>
          <w:rFonts w:ascii="Times New Roman" w:hAnsi="Times New Roman" w:cs="Times New Roman"/>
          <w:b/>
          <w:sz w:val="24"/>
          <w:szCs w:val="24"/>
        </w:rPr>
        <w:t>НОВАЯ ИСТОРИЯ.</w:t>
      </w:r>
    </w:p>
    <w:p w:rsidR="00066788" w:rsidRPr="00190EE0" w:rsidRDefault="00066788" w:rsidP="00066788">
      <w:pPr>
        <w:spacing w:after="0" w:line="240" w:lineRule="auto"/>
        <w:ind w:firstLine="567"/>
        <w:jc w:val="center"/>
        <w:rPr>
          <w:rFonts w:ascii="Times New Roman" w:hAnsi="Times New Roman" w:cs="Times New Roman"/>
          <w:b/>
          <w:sz w:val="24"/>
          <w:szCs w:val="24"/>
        </w:rPr>
      </w:pPr>
      <w:r w:rsidRPr="00190EE0">
        <w:rPr>
          <w:rFonts w:ascii="Times New Roman" w:hAnsi="Times New Roman" w:cs="Times New Roman"/>
          <w:b/>
          <w:sz w:val="24"/>
          <w:szCs w:val="24"/>
        </w:rPr>
        <w:t xml:space="preserve">ИСТОРИЯ НОВОГО ВРЕМЕНИ: 1700—1800 </w:t>
      </w:r>
      <w:proofErr w:type="spellStart"/>
      <w:r w:rsidRPr="00190EE0">
        <w:rPr>
          <w:rFonts w:ascii="Times New Roman" w:hAnsi="Times New Roman" w:cs="Times New Roman"/>
          <w:b/>
          <w:sz w:val="24"/>
          <w:szCs w:val="24"/>
        </w:rPr>
        <w:t>гг</w:t>
      </w:r>
      <w:proofErr w:type="spellEnd"/>
    </w:p>
    <w:p w:rsidR="00066788" w:rsidRPr="00190EE0" w:rsidRDefault="00066788" w:rsidP="00066788">
      <w:pPr>
        <w:spacing w:after="0" w:line="240" w:lineRule="auto"/>
        <w:ind w:firstLine="567"/>
        <w:jc w:val="both"/>
        <w:rPr>
          <w:rFonts w:ascii="Times New Roman" w:hAnsi="Times New Roman" w:cs="Times New Roman"/>
          <w:sz w:val="24"/>
          <w:szCs w:val="24"/>
        </w:rPr>
      </w:pPr>
      <w:r w:rsidRPr="00190EE0">
        <w:rPr>
          <w:rFonts w:ascii="Times New Roman" w:hAnsi="Times New Roman" w:cs="Times New Roman"/>
          <w:b/>
          <w:sz w:val="24"/>
          <w:szCs w:val="24"/>
        </w:rPr>
        <w:t>Тема 1.</w:t>
      </w:r>
      <w:r w:rsidRPr="00190EE0">
        <w:rPr>
          <w:rFonts w:ascii="Times New Roman" w:hAnsi="Times New Roman" w:cs="Times New Roman"/>
          <w:sz w:val="24"/>
          <w:szCs w:val="24"/>
        </w:rPr>
        <w:t xml:space="preserve"> Эпоха Просвещения. Время преобразований Великие просветители Европы. Просветители XVIII в. — продолжатели дела гуманистов эпохи Возрождения. Идеи Просвещения как мировоззрение укрепляющей свои позиции буржуазии. Ценности просветителей. Образование как решающий ресурс развития общества. Идеи прогресса и веры в безграничные возможности человека. Учение Джона Локка о «естественных» правах человека и теория общественного договора. Представление о цели свободы как стремлении к счастью. Шарль </w:t>
      </w:r>
      <w:proofErr w:type="spellStart"/>
      <w:r w:rsidRPr="00190EE0">
        <w:rPr>
          <w:rFonts w:ascii="Times New Roman" w:hAnsi="Times New Roman" w:cs="Times New Roman"/>
          <w:sz w:val="24"/>
          <w:szCs w:val="24"/>
        </w:rPr>
        <w:t>Монтескьё</w:t>
      </w:r>
      <w:proofErr w:type="spellEnd"/>
      <w:r w:rsidRPr="00190EE0">
        <w:rPr>
          <w:rFonts w:ascii="Times New Roman" w:hAnsi="Times New Roman" w:cs="Times New Roman"/>
          <w:sz w:val="24"/>
          <w:szCs w:val="24"/>
        </w:rPr>
        <w:t xml:space="preserve">: теория разделения властей «О духе законов». Вольтер: поэт, историк, философ. Идеи Вольтера об общественно-политическом устройстве общества, его ценностях. Идеи Ж.-Ж. Руссо: концепция о народном суверенитете, принципы равенства и свободы в программе преобразований. Идеи энциклопедистов — альтернатива существующим порядкам в странах Европы. Экономические учения А. Смита и Ж. Тюрго. Влияние идей просветителей на формирование представлений о гражданском обществе, правовом государстве в Европе и Северной Америке. Манифест эпохи Просвещения. Мир художественной культуры Просвещения. Вера человека в собственные возможности. Поиск идеала, образа героя эпохи. Д. Дефо: образ человека новой эпохи (буржуа) в художественной литературе. Д. Свифт: сатира на пороки современного ему буржуазного общества. Гуманистические ценности эпохи Просвещения и их отражение в творчестве П. Бомарше, Ф. Шиллера, И. Гёте. Живописцы знати. Франсуа Буше. А. Ватто. Придворное искусство. «Певцы третьего сословия»: У. Хогарт, Ж. Б. С. Шарден. Свидетель эпохи: Жак Луи Давид. Музыкальное искусство эпохи Просвещения в XVIII в.: И. С. Бах, В. А. Моцарт, Л. </w:t>
      </w:r>
      <w:proofErr w:type="spellStart"/>
      <w:r w:rsidRPr="00190EE0">
        <w:rPr>
          <w:rFonts w:ascii="Times New Roman" w:hAnsi="Times New Roman" w:cs="Times New Roman"/>
          <w:sz w:val="24"/>
          <w:szCs w:val="24"/>
        </w:rPr>
        <w:t>ван</w:t>
      </w:r>
      <w:proofErr w:type="spellEnd"/>
      <w:r w:rsidRPr="00190EE0">
        <w:rPr>
          <w:rFonts w:ascii="Times New Roman" w:hAnsi="Times New Roman" w:cs="Times New Roman"/>
          <w:sz w:val="24"/>
          <w:szCs w:val="24"/>
        </w:rPr>
        <w:t xml:space="preserve"> Бетховен. Архитектура эпохи великих царствований. Секуляризация культуры. На пути к индустриальной эре. Аграрная революция в Англии. Складывание новых отношений в английской деревне. Развитие капиталистического предпринимательства в деревне. Промышленный переворот в Англии, его предпосылки и особенности. Техническая и социальная сущность промышленного переворота. Внедрение машинной техники. Изобретения в ткачестве. Паровая машина англичанина Джеймса Уатта. Изобретение Р. </w:t>
      </w:r>
      <w:proofErr w:type="spellStart"/>
      <w:r w:rsidRPr="00190EE0">
        <w:rPr>
          <w:rFonts w:ascii="Times New Roman" w:hAnsi="Times New Roman" w:cs="Times New Roman"/>
          <w:sz w:val="24"/>
          <w:szCs w:val="24"/>
        </w:rPr>
        <w:t>Аркрайта</w:t>
      </w:r>
      <w:proofErr w:type="spellEnd"/>
      <w:r w:rsidRPr="00190EE0">
        <w:rPr>
          <w:rFonts w:ascii="Times New Roman" w:hAnsi="Times New Roman" w:cs="Times New Roman"/>
          <w:sz w:val="24"/>
          <w:szCs w:val="24"/>
        </w:rPr>
        <w:t xml:space="preserve">. Изобретения </w:t>
      </w:r>
      <w:proofErr w:type="spellStart"/>
      <w:r w:rsidRPr="00190EE0">
        <w:rPr>
          <w:rFonts w:ascii="Times New Roman" w:hAnsi="Times New Roman" w:cs="Times New Roman"/>
          <w:sz w:val="24"/>
          <w:szCs w:val="24"/>
        </w:rPr>
        <w:t>Корба</w:t>
      </w:r>
      <w:proofErr w:type="spellEnd"/>
      <w:r w:rsidRPr="00190EE0">
        <w:rPr>
          <w:rFonts w:ascii="Times New Roman" w:hAnsi="Times New Roman" w:cs="Times New Roman"/>
          <w:sz w:val="24"/>
          <w:szCs w:val="24"/>
        </w:rPr>
        <w:t xml:space="preserve"> и </w:t>
      </w:r>
      <w:proofErr w:type="spellStart"/>
      <w:r w:rsidRPr="00190EE0">
        <w:rPr>
          <w:rFonts w:ascii="Times New Roman" w:hAnsi="Times New Roman" w:cs="Times New Roman"/>
          <w:sz w:val="24"/>
          <w:szCs w:val="24"/>
        </w:rPr>
        <w:t>Модсли</w:t>
      </w:r>
      <w:proofErr w:type="spellEnd"/>
      <w:r w:rsidRPr="00190EE0">
        <w:rPr>
          <w:rFonts w:ascii="Times New Roman" w:hAnsi="Times New Roman" w:cs="Times New Roman"/>
          <w:sz w:val="24"/>
          <w:szCs w:val="24"/>
        </w:rPr>
        <w:t>. Появление фабричного производства: труд и быт рабочих. Формирование основных классов капиталистического общества: промышленной буржуазии и пролетариата. Жестокие правила выживания в условиях капиталистического производства. Социальные движения протеста рабочих (</w:t>
      </w:r>
      <w:proofErr w:type="spellStart"/>
      <w:r w:rsidRPr="00190EE0">
        <w:rPr>
          <w:rFonts w:ascii="Times New Roman" w:hAnsi="Times New Roman" w:cs="Times New Roman"/>
          <w:sz w:val="24"/>
          <w:szCs w:val="24"/>
        </w:rPr>
        <w:t>луддизм</w:t>
      </w:r>
      <w:proofErr w:type="spellEnd"/>
      <w:r w:rsidRPr="00190EE0">
        <w:rPr>
          <w:rFonts w:ascii="Times New Roman" w:hAnsi="Times New Roman" w:cs="Times New Roman"/>
          <w:sz w:val="24"/>
          <w:szCs w:val="24"/>
        </w:rPr>
        <w:t xml:space="preserve">). Цена технического прогресса. Английские колонии в Северной Америке. Распространение европейской цивилизации за Атлантику. Первые колонии в Северной Америке и их жители. Колониальное общество и хозяйственная жизнь. Управление колониями. Формирование североамериканской нации. Конфликт с метрополией. Патриотические организации колонистов. Война за независимость. Создание Соединённых Штатов Америки. Причины войны североамериканских колоний за свободу и справедливость. Первый Континентальный конгресс и его последствия. Т. </w:t>
      </w:r>
      <w:proofErr w:type="spellStart"/>
      <w:r w:rsidRPr="00190EE0">
        <w:rPr>
          <w:rFonts w:ascii="Times New Roman" w:hAnsi="Times New Roman" w:cs="Times New Roman"/>
          <w:sz w:val="24"/>
          <w:szCs w:val="24"/>
        </w:rPr>
        <w:t>Джефферсон</w:t>
      </w:r>
      <w:proofErr w:type="spellEnd"/>
      <w:r w:rsidRPr="00190EE0">
        <w:rPr>
          <w:rFonts w:ascii="Times New Roman" w:hAnsi="Times New Roman" w:cs="Times New Roman"/>
          <w:sz w:val="24"/>
          <w:szCs w:val="24"/>
        </w:rPr>
        <w:t xml:space="preserve"> и Дж. Вашингтон. Патриоты и </w:t>
      </w:r>
      <w:proofErr w:type="spellStart"/>
      <w:r w:rsidRPr="00190EE0">
        <w:rPr>
          <w:rFonts w:ascii="Times New Roman" w:hAnsi="Times New Roman" w:cs="Times New Roman"/>
          <w:sz w:val="24"/>
          <w:szCs w:val="24"/>
        </w:rPr>
        <w:t>лоялисты</w:t>
      </w:r>
      <w:proofErr w:type="spellEnd"/>
      <w:r w:rsidRPr="00190EE0">
        <w:rPr>
          <w:rFonts w:ascii="Times New Roman" w:hAnsi="Times New Roman" w:cs="Times New Roman"/>
          <w:sz w:val="24"/>
          <w:szCs w:val="24"/>
        </w:rPr>
        <w:t>. Декларация независимости США. Образование США. Торжество принципов народного верховенства и естественного равенства людей.</w:t>
      </w:r>
    </w:p>
    <w:p w:rsidR="00066788" w:rsidRPr="00190EE0" w:rsidRDefault="00066788" w:rsidP="00066788">
      <w:pPr>
        <w:spacing w:after="0" w:line="240" w:lineRule="auto"/>
        <w:ind w:firstLine="567"/>
        <w:jc w:val="both"/>
        <w:rPr>
          <w:rFonts w:ascii="Times New Roman" w:hAnsi="Times New Roman" w:cs="Times New Roman"/>
          <w:sz w:val="24"/>
          <w:szCs w:val="24"/>
        </w:rPr>
      </w:pPr>
      <w:r w:rsidRPr="00190EE0">
        <w:rPr>
          <w:rFonts w:ascii="Times New Roman" w:hAnsi="Times New Roman" w:cs="Times New Roman"/>
          <w:sz w:val="24"/>
          <w:szCs w:val="24"/>
        </w:rPr>
        <w:t xml:space="preserve">Военные действия и создание регулярной армии. Успешная дипломатия и завершение войны. Итоги и значение Войны за независимость США. Конституция США 1787 г. и её отличительные особенности. Устройство государства. Политическая система США. Билль о правах. Воплощение идей Просвещения в Конституции нового государства. Потеря Англией североамериканских колоний. Позиции Европы и России в борьбе североамериканских штатов за свободу. Историческое значение образования Соединённых Штатов Америки. Франция в XVIII в. Причины и начало Великой французской революции. Ускорение социально-экономического развития Франции в XVIII в. Демографические изменения. Изменения в социальной структуре, особенности формирования французской буржуазии. Особенности положения третьего сословия. Французская мануфактура и её специфика. Влияние движения просветителей на развитие просветительской идеологии. Французская революция как инструмент разрушения традиционного порядка в Европе. Слабость власти Людовика XV. Кризис. Людовик XVI и его слабая попытка реформирования. Жак Тюрго и его программа. Начало революции. От Генеральных штатов к Учредительному собранию: отказ от сословного представительства, провозглашение Национального и Учредительного собраний. Падение Бастилии — начало революции. Муниципальная революция. Национальная гвардия. Деятельность Учредительного собрания. Конституционалисты у власти. О. </w:t>
      </w:r>
      <w:proofErr w:type="spellStart"/>
      <w:r w:rsidRPr="00190EE0">
        <w:rPr>
          <w:rFonts w:ascii="Times New Roman" w:hAnsi="Times New Roman" w:cs="Times New Roman"/>
          <w:sz w:val="24"/>
          <w:szCs w:val="24"/>
        </w:rPr>
        <w:t>Мирабо</w:t>
      </w:r>
      <w:proofErr w:type="spellEnd"/>
      <w:r w:rsidRPr="00190EE0">
        <w:rPr>
          <w:rFonts w:ascii="Times New Roman" w:hAnsi="Times New Roman" w:cs="Times New Roman"/>
          <w:sz w:val="24"/>
          <w:szCs w:val="24"/>
        </w:rPr>
        <w:t xml:space="preserve">. </w:t>
      </w:r>
      <w:proofErr w:type="spellStart"/>
      <w:r w:rsidRPr="00190EE0">
        <w:rPr>
          <w:rFonts w:ascii="Times New Roman" w:hAnsi="Times New Roman" w:cs="Times New Roman"/>
          <w:sz w:val="24"/>
          <w:szCs w:val="24"/>
        </w:rPr>
        <w:t>Жильбер</w:t>
      </w:r>
      <w:proofErr w:type="spellEnd"/>
      <w:r w:rsidRPr="00190EE0">
        <w:rPr>
          <w:rFonts w:ascii="Times New Roman" w:hAnsi="Times New Roman" w:cs="Times New Roman"/>
          <w:sz w:val="24"/>
          <w:szCs w:val="24"/>
        </w:rPr>
        <w:t xml:space="preserve"> де Лафайет — герой Нового Света. Великая французская революция. От монархии к республике. Поход на Версаль. Главные положения Декларации прав человека и гражданина. Первые преобразования новой власти. Конституция 1791 г. </w:t>
      </w:r>
      <w:proofErr w:type="spellStart"/>
      <w:r w:rsidRPr="00190EE0">
        <w:rPr>
          <w:rFonts w:ascii="Times New Roman" w:hAnsi="Times New Roman" w:cs="Times New Roman"/>
          <w:sz w:val="24"/>
          <w:szCs w:val="24"/>
        </w:rPr>
        <w:t>Варенский</w:t>
      </w:r>
      <w:proofErr w:type="spellEnd"/>
      <w:r w:rsidRPr="00190EE0">
        <w:rPr>
          <w:rFonts w:ascii="Times New Roman" w:hAnsi="Times New Roman" w:cs="Times New Roman"/>
          <w:sz w:val="24"/>
          <w:szCs w:val="24"/>
        </w:rPr>
        <w:t xml:space="preserve"> кризис. Якобинский клуб. Законодательное собрание. Начало революционных войн. Свержение монархии. Организация обороны. Коммуна Парижа. Новые декреты. Победа при </w:t>
      </w:r>
      <w:proofErr w:type="spellStart"/>
      <w:r w:rsidRPr="00190EE0">
        <w:rPr>
          <w:rFonts w:ascii="Times New Roman" w:hAnsi="Times New Roman" w:cs="Times New Roman"/>
          <w:sz w:val="24"/>
          <w:szCs w:val="24"/>
        </w:rPr>
        <w:t>Вальми</w:t>
      </w:r>
      <w:proofErr w:type="spellEnd"/>
      <w:r w:rsidRPr="00190EE0">
        <w:rPr>
          <w:rFonts w:ascii="Times New Roman" w:hAnsi="Times New Roman" w:cs="Times New Roman"/>
          <w:sz w:val="24"/>
          <w:szCs w:val="24"/>
        </w:rPr>
        <w:t xml:space="preserve">. Дантон, Марат, Робеспьер: черты личности и особенности мировоззрения. Провозглашение республики. Казнь Людовика XVI: политический и нравственный аспекты. Неоднородность лагеря революции. Контрреволюционные мятежи. Якобинская диктатура и террор. Великая французская революция. От якобинской диктатуры к 18 брюмера Наполеона Бонапарта. Движение санкюлотов и раскол среди якобинцев. Трагедия Робеспьера — «якобинца без народа». Термидорианский переворот и расправа с противниками. Причины падения якобинской диктатуры. Конституция 1795 г. Войны Директории. Генерал Бонапарт: военачальник, личность. Военные успехи Франции. Государственный переворот 9—10 ноября 1799 г. и установление консульства. Значение Великой французской революции. Дискуссия в зарубежной и отечественной историографии о характере, социальной базе и итогах Великой французской революции. </w:t>
      </w:r>
    </w:p>
    <w:p w:rsidR="00066788" w:rsidRPr="00190EE0" w:rsidRDefault="00066788" w:rsidP="00066788">
      <w:pPr>
        <w:spacing w:after="0" w:line="240" w:lineRule="auto"/>
        <w:ind w:firstLine="567"/>
        <w:jc w:val="both"/>
        <w:rPr>
          <w:rFonts w:ascii="Times New Roman" w:hAnsi="Times New Roman" w:cs="Times New Roman"/>
          <w:b/>
          <w:sz w:val="24"/>
          <w:szCs w:val="24"/>
        </w:rPr>
      </w:pPr>
      <w:r w:rsidRPr="00190EE0">
        <w:rPr>
          <w:rFonts w:ascii="Times New Roman" w:hAnsi="Times New Roman" w:cs="Times New Roman"/>
          <w:b/>
          <w:sz w:val="24"/>
          <w:szCs w:val="24"/>
        </w:rPr>
        <w:t>Тема 2.</w:t>
      </w:r>
      <w:r w:rsidRPr="00190EE0">
        <w:rPr>
          <w:rFonts w:ascii="Times New Roman" w:hAnsi="Times New Roman" w:cs="Times New Roman"/>
          <w:sz w:val="24"/>
          <w:szCs w:val="24"/>
        </w:rPr>
        <w:t xml:space="preserve"> Традиционные общества Востока. Начало европейской колонизации Государства Востока: традиционное общество в эпоху раннего Нового времени. Земля принадлежит государству. Деревенская община и её особенности в разных цивилизациях Востока. Государство — регулятор хозяйственной жизни. Замкнутость сословного общества. Разложение сословного строя. Города под контролем государства. Религии Востока — путь самосовершенствования. Государства Востока. Начало европейской колонизации. Разрушение традиционности восточных обществ европейскими колонизаторами. Империя Великих Моголов в Индии. </w:t>
      </w:r>
      <w:proofErr w:type="spellStart"/>
      <w:r w:rsidRPr="00190EE0">
        <w:rPr>
          <w:rFonts w:ascii="Times New Roman" w:hAnsi="Times New Roman" w:cs="Times New Roman"/>
          <w:sz w:val="24"/>
          <w:szCs w:val="24"/>
        </w:rPr>
        <w:t>Бабур</w:t>
      </w:r>
      <w:proofErr w:type="spellEnd"/>
      <w:r w:rsidRPr="00190EE0">
        <w:rPr>
          <w:rFonts w:ascii="Times New Roman" w:hAnsi="Times New Roman" w:cs="Times New Roman"/>
          <w:sz w:val="24"/>
          <w:szCs w:val="24"/>
        </w:rPr>
        <w:t xml:space="preserve">. Акбар и его политика реформ: «мир для всех». Кризис и распад империи Моголов. Основные события соперничества Португалии, Франции и Англии за Индию. Религии Востока: конфуцианство, буддизм, индуизм, синтоизм. Маньчжурское завоевание Китая. Общественное устройство </w:t>
      </w:r>
      <w:proofErr w:type="spellStart"/>
      <w:r w:rsidRPr="00190EE0">
        <w:rPr>
          <w:rFonts w:ascii="Times New Roman" w:hAnsi="Times New Roman" w:cs="Times New Roman"/>
          <w:sz w:val="24"/>
          <w:szCs w:val="24"/>
        </w:rPr>
        <w:t>Цинской</w:t>
      </w:r>
      <w:proofErr w:type="spellEnd"/>
      <w:r w:rsidRPr="00190EE0">
        <w:rPr>
          <w:rFonts w:ascii="Times New Roman" w:hAnsi="Times New Roman" w:cs="Times New Roman"/>
          <w:sz w:val="24"/>
          <w:szCs w:val="24"/>
        </w:rPr>
        <w:t xml:space="preserve"> империи. «Закрытие» Китая. Русско-китайские отношения. Китай и Европа: культурное влияние. Правление </w:t>
      </w:r>
      <w:proofErr w:type="spellStart"/>
      <w:r w:rsidRPr="00190EE0">
        <w:rPr>
          <w:rFonts w:ascii="Times New Roman" w:hAnsi="Times New Roman" w:cs="Times New Roman"/>
          <w:sz w:val="24"/>
          <w:szCs w:val="24"/>
        </w:rPr>
        <w:t>сёгунов</w:t>
      </w:r>
      <w:proofErr w:type="spellEnd"/>
      <w:r w:rsidRPr="00190EE0">
        <w:rPr>
          <w:rFonts w:ascii="Times New Roman" w:hAnsi="Times New Roman" w:cs="Times New Roman"/>
          <w:sz w:val="24"/>
          <w:szCs w:val="24"/>
        </w:rPr>
        <w:t xml:space="preserve"> в Японии. </w:t>
      </w:r>
      <w:proofErr w:type="spellStart"/>
      <w:r w:rsidRPr="00190EE0">
        <w:rPr>
          <w:rFonts w:ascii="Times New Roman" w:hAnsi="Times New Roman" w:cs="Times New Roman"/>
          <w:sz w:val="24"/>
          <w:szCs w:val="24"/>
        </w:rPr>
        <w:t>Сёгунат</w:t>
      </w:r>
      <w:proofErr w:type="spellEnd"/>
      <w:r w:rsidRPr="00190EE0">
        <w:rPr>
          <w:rFonts w:ascii="Times New Roman" w:hAnsi="Times New Roman" w:cs="Times New Roman"/>
          <w:sz w:val="24"/>
          <w:szCs w:val="24"/>
        </w:rPr>
        <w:t xml:space="preserve"> </w:t>
      </w:r>
      <w:proofErr w:type="spellStart"/>
      <w:r w:rsidRPr="00190EE0">
        <w:rPr>
          <w:rFonts w:ascii="Times New Roman" w:hAnsi="Times New Roman" w:cs="Times New Roman"/>
          <w:sz w:val="24"/>
          <w:szCs w:val="24"/>
        </w:rPr>
        <w:t>Токугава</w:t>
      </w:r>
      <w:proofErr w:type="spellEnd"/>
      <w:r w:rsidRPr="00190EE0">
        <w:rPr>
          <w:rFonts w:ascii="Times New Roman" w:hAnsi="Times New Roman" w:cs="Times New Roman"/>
          <w:sz w:val="24"/>
          <w:szCs w:val="24"/>
        </w:rPr>
        <w:t>. Сословный характер общества. Самураи и крестьяне. «Закрытие» Японии. Русско- японские отношения. Повторение. Значение раннего Нового времени. Мир в эпоху раннего Нового времени. Итоги и уроки раннего Нового времени.</w:t>
      </w:r>
    </w:p>
    <w:p w:rsidR="00066788" w:rsidRPr="00A30EDF" w:rsidRDefault="00066788" w:rsidP="00066788">
      <w:pPr>
        <w:spacing w:after="0" w:line="240" w:lineRule="auto"/>
        <w:jc w:val="center"/>
        <w:rPr>
          <w:rFonts w:ascii="Times New Roman" w:hAnsi="Times New Roman" w:cs="Times New Roman"/>
        </w:rPr>
      </w:pPr>
      <w:r w:rsidRPr="00A30EDF">
        <w:rPr>
          <w:rFonts w:ascii="Times New Roman" w:hAnsi="Times New Roman" w:cs="Times New Roman"/>
          <w:b/>
        </w:rPr>
        <w:t>Россия в конце XVII — первой четверти XVIII в.</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Политическая карта мира к началу XVIII в. Новые формы организации труда в передовых странах. Формирование мировой торговли и предпосылок мирового разделения труда. Новый характер взаимоотношений между Востоком и Западом. Политика колониализма. Роль и место России в мире.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Предпосылки масштабных реформ. А. Л. </w:t>
      </w:r>
      <w:proofErr w:type="spellStart"/>
      <w:r w:rsidRPr="00A30EDF">
        <w:rPr>
          <w:rFonts w:ascii="Times New Roman" w:hAnsi="Times New Roman" w:cs="Times New Roman"/>
        </w:rPr>
        <w:t>Ордин-Нащокин</w:t>
      </w:r>
      <w:proofErr w:type="spellEnd"/>
      <w:r w:rsidRPr="00A30EDF">
        <w:rPr>
          <w:rFonts w:ascii="Times New Roman" w:hAnsi="Times New Roman" w:cs="Times New Roman"/>
        </w:rPr>
        <w:t xml:space="preserve">. В. В. Голицын.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Начало царствования Петра I. Азовские походы. Великое посольство.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Церковная реформа. Упразднение патриаршества, учреждение Синода. Старообрядчество при Петре I. Положение протестантов, мусульман, буддистов, язычников.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Оппозиция реформам Петра I. Дело царевича Алексея.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Развитие промышленности. Мануфактуры и крепостной труд. Денежная и налоговая реформы. Подушная подать. Ревизии. Особенности российского крепостничества в XVIII </w:t>
      </w:r>
      <w:proofErr w:type="gramStart"/>
      <w:r w:rsidRPr="00A30EDF">
        <w:rPr>
          <w:rFonts w:ascii="Times New Roman" w:hAnsi="Times New Roman" w:cs="Times New Roman"/>
        </w:rPr>
        <w:t>в.</w:t>
      </w:r>
      <w:proofErr w:type="gramEnd"/>
      <w:r w:rsidRPr="00A30EDF">
        <w:rPr>
          <w:rFonts w:ascii="Times New Roman" w:hAnsi="Times New Roman" w:cs="Times New Roman"/>
        </w:rPr>
        <w:t xml:space="preserve"> и территория его распространения.</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 Российское общество в Петровскую эпоху. Изменение социального статуса сословий и групп: дворянство, духовенство, купечество, горожане, крестьянство, казачество. Зарождение чиновничье-бюрократической системы. Табель о рангах.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Правовой статус народов и территорий империи: Украина, Прибалтика, Поволжье, </w:t>
      </w:r>
      <w:proofErr w:type="spellStart"/>
      <w:r w:rsidRPr="00A30EDF">
        <w:rPr>
          <w:rFonts w:ascii="Times New Roman" w:hAnsi="Times New Roman" w:cs="Times New Roman"/>
        </w:rPr>
        <w:t>Приуралье</w:t>
      </w:r>
      <w:proofErr w:type="spellEnd"/>
      <w:r w:rsidRPr="00A30EDF">
        <w:rPr>
          <w:rFonts w:ascii="Times New Roman" w:hAnsi="Times New Roman" w:cs="Times New Roman"/>
        </w:rPr>
        <w:t>, Северный Кавказ, Сибирь, Дальний Восток.</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Социальные и национальные движения в первой четверти XVIII в. Восстания в Астрахани, Башкирии, на Дону. Религиозные выступления.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Россия в системе европейских и мировых международных связей. Внешняя политика России в первой четверти XVIII в. Северная война: причины, основные события, итоги. </w:t>
      </w:r>
      <w:proofErr w:type="spellStart"/>
      <w:r w:rsidRPr="00A30EDF">
        <w:rPr>
          <w:rFonts w:ascii="Times New Roman" w:hAnsi="Times New Roman" w:cs="Times New Roman"/>
        </w:rPr>
        <w:t>Ништадтский</w:t>
      </w:r>
      <w:proofErr w:type="spellEnd"/>
      <w:r w:rsidRPr="00A30EDF">
        <w:rPr>
          <w:rFonts w:ascii="Times New Roman" w:hAnsi="Times New Roman" w:cs="Times New Roman"/>
        </w:rPr>
        <w:t xml:space="preserve"> мир. </w:t>
      </w:r>
      <w:proofErr w:type="spellStart"/>
      <w:r w:rsidRPr="00A30EDF">
        <w:rPr>
          <w:rFonts w:ascii="Times New Roman" w:hAnsi="Times New Roman" w:cs="Times New Roman"/>
        </w:rPr>
        <w:t>Прутский</w:t>
      </w:r>
      <w:proofErr w:type="spellEnd"/>
      <w:r w:rsidRPr="00A30EDF">
        <w:rPr>
          <w:rFonts w:ascii="Times New Roman" w:hAnsi="Times New Roman" w:cs="Times New Roman"/>
        </w:rPr>
        <w:t xml:space="preserve"> и Каспийский походы. Провозглашение России империей. Формирование системы национальных интересов Российской империи на международной арене, рост её авторитета и влияния на мировой арене.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b/>
        </w:rPr>
        <w:t>Культурное пространство империи в первой четверти XVIII в.</w:t>
      </w:r>
      <w:r w:rsidRPr="00A30EDF">
        <w:rPr>
          <w:rFonts w:ascii="Times New Roman" w:hAnsi="Times New Roman" w:cs="Times New Roman"/>
        </w:rPr>
        <w:t xml:space="preserve">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Культура и нравы. Повседневная жизнь и быт правящей элиты и основной массы населения. Нововведения, европеизация, традиционализм. Просвещение и научные знания. Введение гражданского шрифта и книгопечатание. Новое летоисчисление. Первая печатная газета «Ведомости». Ассамблеи, фейерверки.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Санкт-Петербург — новая столица. Кунсткамера. Создание сети школ и специальных учебных заведений. Основание Академии наук и университета. Развитие техники. Строительство городов, крепостей, каналов.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Литература, архитектура и изобразительное искусство. Петровское барокко.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Итоги, последствия и значение петровских преобразований. Образ Петра I в русской истории и культуре.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Человек в эпоху модернизации. Изменения в повседневной жизни сословий и народов России.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b/>
        </w:rPr>
        <w:t>После Петра Великого: эпоха дворцовых переворотов</w:t>
      </w:r>
      <w:r w:rsidRPr="00A30EDF">
        <w:rPr>
          <w:rFonts w:ascii="Times New Roman" w:hAnsi="Times New Roman" w:cs="Times New Roman"/>
        </w:rPr>
        <w:t xml:space="preserve">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Изменение места и роли России в Европе. Отношения с Османской империей в политике европейских стран и России.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Дворцовые перевороты: причины, сущность, последствия. Фаворитизм. Усиление роли гвардии. Екатерина I. Пётр II. «</w:t>
      </w:r>
      <w:proofErr w:type="spellStart"/>
      <w:r w:rsidRPr="00A30EDF">
        <w:rPr>
          <w:rFonts w:ascii="Times New Roman" w:hAnsi="Times New Roman" w:cs="Times New Roman"/>
        </w:rPr>
        <w:t>Верховники</w:t>
      </w:r>
      <w:proofErr w:type="spellEnd"/>
      <w:r w:rsidRPr="00A30EDF">
        <w:rPr>
          <w:rFonts w:ascii="Times New Roman" w:hAnsi="Times New Roman" w:cs="Times New Roman"/>
        </w:rPr>
        <w:t xml:space="preserve">». Анна Иоанновна. Кондиции — попытка ограничения абсолютной власти. Иоанн Антонович. Елизавета Петровна. Пётр III.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Внутренняя политика в 1725—1762 гг. Изменение системы центрального управления. Верховный тайный совет. Кабинет министров. Конференция при высочайшем дворе. Расширение привилегий дворянства. Манифест о вольности дворянства. Ужесточение политики в отношении крестьянства, казачества, национальных окраин. Изменения в системе городского управления.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Начало промышленного переворота в Европе и экономическое развитие России. Экономическая и финансовая политика. Ликвидация внутренних таможен. Развитие мануфактур и торговли. Учреждение Дворянского и Купеческого банков.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Национальная и религиозная политика в 1725—1762 гг.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Внешняя политика в 1725—1762 гг. Основные направления внешней политики. Россия и Речь </w:t>
      </w:r>
      <w:proofErr w:type="spellStart"/>
      <w:r w:rsidRPr="00A30EDF">
        <w:rPr>
          <w:rFonts w:ascii="Times New Roman" w:hAnsi="Times New Roman" w:cs="Times New Roman"/>
        </w:rPr>
        <w:t>Посполитая</w:t>
      </w:r>
      <w:proofErr w:type="spellEnd"/>
      <w:r w:rsidRPr="00A30EDF">
        <w:rPr>
          <w:rFonts w:ascii="Times New Roman" w:hAnsi="Times New Roman" w:cs="Times New Roman"/>
        </w:rPr>
        <w:t xml:space="preserve">. Русско-турецкая война 1735—1739 гг. Русско-шведская война 1741—1742 гг. Начало присоединения к России казахских земель. Россия в Семилетней войне 1756— 1763 гг. П. А. Румянцев. П. С. Салтыков. Итоги внешней политики. </w:t>
      </w:r>
    </w:p>
    <w:p w:rsidR="00066788" w:rsidRPr="00A30EDF" w:rsidRDefault="00066788" w:rsidP="00066788">
      <w:pPr>
        <w:spacing w:after="0" w:line="240" w:lineRule="auto"/>
        <w:ind w:firstLine="284"/>
        <w:rPr>
          <w:rFonts w:ascii="Times New Roman" w:hAnsi="Times New Roman" w:cs="Times New Roman"/>
          <w:b/>
        </w:rPr>
      </w:pPr>
      <w:r w:rsidRPr="00A30EDF">
        <w:rPr>
          <w:rFonts w:ascii="Times New Roman" w:hAnsi="Times New Roman" w:cs="Times New Roman"/>
          <w:b/>
        </w:rPr>
        <w:t>Российская империя в период правления Екатерины II</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Россия в системе европейских и международных связей. Основные внешние вызовы. Научная революция второй половины XVIII в. Европейское Просвещение и его роль в формировании политики ведущих держав и России.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Внутренняя политика Екатерины II. Просвещённый абсолютизм. Секуляризация церковных земель. Проекты реформирования России. Уложенная комиссия. Вольное экономическое общество. Губернская реформа. Жалованные грамоты дворянству и городам.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Экономическая и финансовая политика правительства. Рост городов. Развитие мануфактурного производства. Барщинное и оброчное крепостное хозяйство. Крупные предпринимательские династии. Хозяйственное освоение </w:t>
      </w:r>
      <w:proofErr w:type="spellStart"/>
      <w:r w:rsidRPr="00A30EDF">
        <w:rPr>
          <w:rFonts w:ascii="Times New Roman" w:hAnsi="Times New Roman" w:cs="Times New Roman"/>
        </w:rPr>
        <w:t>Новороссии</w:t>
      </w:r>
      <w:proofErr w:type="spellEnd"/>
      <w:r w:rsidRPr="00A30EDF">
        <w:rPr>
          <w:rFonts w:ascii="Times New Roman" w:hAnsi="Times New Roman" w:cs="Times New Roman"/>
        </w:rPr>
        <w:t xml:space="preserve">, Северного Кавказа, Поволжья, Урала.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Социальная структура российского общества. Сословное самоуправление.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Социальные и национальные движения. Восстание под предводительством Емельяна Пугачёва.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Народы Прибалтики, Польши, Украины, Белоруссии, Поволжья, </w:t>
      </w:r>
      <w:proofErr w:type="spellStart"/>
      <w:r w:rsidRPr="00A30EDF">
        <w:rPr>
          <w:rFonts w:ascii="Times New Roman" w:hAnsi="Times New Roman" w:cs="Times New Roman"/>
        </w:rPr>
        <w:t>Новороссии</w:t>
      </w:r>
      <w:proofErr w:type="spellEnd"/>
      <w:r w:rsidRPr="00A30EDF">
        <w:rPr>
          <w:rFonts w:ascii="Times New Roman" w:hAnsi="Times New Roman" w:cs="Times New Roman"/>
        </w:rPr>
        <w:t xml:space="preserve">, Северного Кавказа, Сибири, Дальнего Востока, Северной Америки в составе Российской империи. Немецкие переселенцы. Национальная политика.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Русская православная церковь, католики и протестанты. Положение мусульман, иудеев, буддистов.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Основные направления внешней политики. Восточный вопрос и политика России. Русско-турецкие войны. Присоединение Крыма. «Греческий проект». Участие России в разделах Речи </w:t>
      </w:r>
      <w:proofErr w:type="spellStart"/>
      <w:r w:rsidRPr="00A30EDF">
        <w:rPr>
          <w:rFonts w:ascii="Times New Roman" w:hAnsi="Times New Roman" w:cs="Times New Roman"/>
        </w:rPr>
        <w:t>Посполитой</w:t>
      </w:r>
      <w:proofErr w:type="spellEnd"/>
      <w:r w:rsidRPr="00A30EDF">
        <w:rPr>
          <w:rFonts w:ascii="Times New Roman" w:hAnsi="Times New Roman" w:cs="Times New Roman"/>
        </w:rPr>
        <w:t xml:space="preserve">. Воссоединение Правобережной Украины с Левобережной Украиной. Вхождение в состав России Белоруссии и Литвы.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Формирование основ глобальной внешней политики России. Отношения с азиатскими странами и народами. Война за независимость в Северной Америке и Россия. Французская революция конца XVIII в. и политика противостояния России революционным движениям в Европе. Расширение территории России и укрепление её международного положения. Россия — великая европейская держава. </w:t>
      </w:r>
    </w:p>
    <w:p w:rsidR="00066788" w:rsidRPr="00A30EDF" w:rsidRDefault="00066788" w:rsidP="00066788">
      <w:pPr>
        <w:spacing w:after="0" w:line="240" w:lineRule="auto"/>
        <w:ind w:firstLine="284"/>
        <w:rPr>
          <w:rFonts w:ascii="Times New Roman" w:hAnsi="Times New Roman" w:cs="Times New Roman"/>
          <w:b/>
        </w:rPr>
      </w:pPr>
      <w:r w:rsidRPr="00A30EDF">
        <w:rPr>
          <w:rFonts w:ascii="Times New Roman" w:hAnsi="Times New Roman" w:cs="Times New Roman"/>
          <w:b/>
        </w:rPr>
        <w:t>Россия при Павле I</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 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Внешняя политика Павла I. Участие России в антифранцузских коалициях. Итальянский и Швейцарский походы А. В. Суворова. Военные экспедиции Ф. Ф. Ушакова.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Заговор 11 марта 1801 г. и убийство императора Павла I.</w:t>
      </w:r>
    </w:p>
    <w:p w:rsidR="00066788" w:rsidRPr="00A30EDF" w:rsidRDefault="00066788" w:rsidP="00066788">
      <w:pPr>
        <w:spacing w:after="0" w:line="240" w:lineRule="auto"/>
        <w:ind w:firstLine="284"/>
        <w:rPr>
          <w:rFonts w:ascii="Times New Roman" w:hAnsi="Times New Roman" w:cs="Times New Roman"/>
          <w:b/>
        </w:rPr>
      </w:pPr>
      <w:r w:rsidRPr="00A30EDF">
        <w:rPr>
          <w:rFonts w:ascii="Times New Roman" w:hAnsi="Times New Roman" w:cs="Times New Roman"/>
          <w:b/>
        </w:rPr>
        <w:t xml:space="preserve">Культурное пространство империи. Повседневная жизнь сословий в XVIII в.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Образование и наука в XVIII в. Влияние идей Просвещения на развитие образования и науки в России. Зарождение общеобразовательной школы. Основание Московского университета и Российской академии художеств. Смольный институт благородных девиц. Кадетский (шляхетский) корпус.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Деятельность Академии наук. И. И. Шувалов. М. В. Ломоносов. Развитие естественных и гуманитарных наук. Становление русского литературного языка. Географические экспедиции. Достижения в технике. </w:t>
      </w:r>
    </w:p>
    <w:p w:rsidR="00066788" w:rsidRPr="00A30EDF"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 xml:space="preserve">Литература. Живопись. Театр. Музыка. Архитектура и скульптура. Начало ансамблевой застройки городов. </w:t>
      </w:r>
    </w:p>
    <w:p w:rsidR="00066788" w:rsidRDefault="00066788" w:rsidP="00066788">
      <w:pPr>
        <w:spacing w:after="0" w:line="240" w:lineRule="auto"/>
        <w:ind w:firstLine="284"/>
        <w:rPr>
          <w:rFonts w:ascii="Times New Roman" w:hAnsi="Times New Roman" w:cs="Times New Roman"/>
        </w:rPr>
      </w:pPr>
      <w:r w:rsidRPr="00A30EDF">
        <w:rPr>
          <w:rFonts w:ascii="Times New Roman" w:hAnsi="Times New Roman" w:cs="Times New Roman"/>
        </w:rPr>
        <w:t>Перемены в повседневной жизни населения Российской империи. Сословный характер культуры и быта. Европеизация дворянского быта. Общественные настроения. Жизнь в дворянских усадьбах. Крепостные театры. Одежда и мода. Жилищные условия разных слоёв населения, особенности питания.</w:t>
      </w:r>
    </w:p>
    <w:p w:rsidR="00066788" w:rsidRDefault="00066788" w:rsidP="004203BB">
      <w:pPr>
        <w:suppressAutoHyphens/>
        <w:spacing w:after="0" w:line="240" w:lineRule="auto"/>
        <w:ind w:firstLine="709"/>
        <w:jc w:val="center"/>
        <w:rPr>
          <w:rFonts w:ascii="Times New Roman" w:hAnsi="Times New Roman" w:cs="Times New Roman"/>
          <w:b/>
          <w:bCs/>
          <w:sz w:val="28"/>
          <w:szCs w:val="28"/>
          <w:lang w:eastAsia="zh-CN"/>
        </w:rPr>
      </w:pPr>
    </w:p>
    <w:p w:rsidR="00066788" w:rsidRPr="00390827" w:rsidRDefault="00066788" w:rsidP="00066788">
      <w:pPr>
        <w:suppressAutoHyphens/>
        <w:spacing w:after="0" w:line="240" w:lineRule="auto"/>
        <w:ind w:firstLine="709"/>
        <w:jc w:val="center"/>
        <w:rPr>
          <w:rFonts w:ascii="Times New Roman" w:hAnsi="Times New Roman" w:cs="Times New Roman"/>
          <w:b/>
          <w:bCs/>
          <w:sz w:val="28"/>
          <w:szCs w:val="28"/>
          <w:lang w:eastAsia="zh-CN"/>
        </w:rPr>
      </w:pPr>
      <w:r w:rsidRPr="00390827">
        <w:rPr>
          <w:rFonts w:ascii="Times New Roman" w:hAnsi="Times New Roman" w:cs="Times New Roman"/>
          <w:b/>
          <w:bCs/>
          <w:sz w:val="28"/>
          <w:szCs w:val="28"/>
          <w:lang w:eastAsia="zh-CN"/>
        </w:rPr>
        <w:t>9 класс</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Что изучает история. Источники знаний о прошлом. Историческое летоисчисление. Историческая карта. ИСТОРИЯ ОТЕЧЕСТВА - ЧАСТЬ ВСЕМИРНОЙ ИСТОРИИ.</w:t>
      </w:r>
    </w:p>
    <w:p w:rsidR="00066788" w:rsidRPr="00390827" w:rsidRDefault="00066788" w:rsidP="00066788">
      <w:pPr>
        <w:pStyle w:val="ConsPlusNormal"/>
        <w:ind w:firstLine="540"/>
        <w:jc w:val="center"/>
        <w:rPr>
          <w:rFonts w:ascii="Times New Roman" w:hAnsi="Times New Roman" w:cs="Times New Roman"/>
          <w:b/>
          <w:sz w:val="24"/>
          <w:szCs w:val="24"/>
        </w:rPr>
      </w:pPr>
      <w:r w:rsidRPr="00390827">
        <w:rPr>
          <w:rFonts w:ascii="Times New Roman" w:hAnsi="Times New Roman" w:cs="Times New Roman"/>
          <w:b/>
          <w:sz w:val="24"/>
          <w:szCs w:val="24"/>
        </w:rPr>
        <w:t>Всеобщая история</w:t>
      </w:r>
    </w:p>
    <w:p w:rsidR="00066788" w:rsidRPr="00390827" w:rsidRDefault="00066788" w:rsidP="00066788">
      <w:pPr>
        <w:pStyle w:val="ConsPlusNormal"/>
        <w:ind w:firstLine="540"/>
        <w:jc w:val="both"/>
        <w:rPr>
          <w:rFonts w:ascii="Times New Roman" w:hAnsi="Times New Roman" w:cs="Times New Roman"/>
          <w:b/>
          <w:sz w:val="24"/>
          <w:szCs w:val="24"/>
        </w:rPr>
      </w:pPr>
      <w:r w:rsidRPr="00390827">
        <w:rPr>
          <w:rFonts w:ascii="Times New Roman" w:hAnsi="Times New Roman" w:cs="Times New Roman"/>
          <w:b/>
          <w:sz w:val="24"/>
          <w:szCs w:val="24"/>
        </w:rPr>
        <w:t>История Нового времени</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Эпоха Возрождения. Гуманизм. Реформация и Контрреформация. М. Лютер. Ж. Кальвин. И. Лойола. РЕЛИГИОЗНЫЕ ВОЙНЫ. Утверждение абсолютизма.</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Нидерландская и английская буржуазные революции.</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 Линкольн. Формирование идеологии либерализма, социализма, консерватизма. Национальные идеи и образование единых государств в Германии и Италии. О. фон Бисмарк. Социальный реформизм во второй половине XIX - начале XX вв. НАРОДЫ ЮГО-ВОСТОЧНОЙ ЕВРОПЫ В XIX В. ПРОВОЗГЛАШЕНИЕ НЕЗАВИСИМЫХ ГОСУДАРСТВ В ЛАТИНСКОЙ АМЕРИКЕ В XIX В.</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КРИЗИС ТРАДИЦИОННОГО ОБЩЕСТВА В СТРАНАХ АЗИИ НА РУБЕЖЕ XIX - XX ВВ. Начало модернизации в Японии.</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Международные отношения в Новое время.</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Первая мировая война: причины, участники, основные этапы военных действий, итоги.</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 - XX вв. Культурное наследие Нового времени.</w:t>
      </w:r>
    </w:p>
    <w:p w:rsidR="00066788" w:rsidRPr="00390827" w:rsidRDefault="00066788" w:rsidP="00066788">
      <w:pPr>
        <w:pStyle w:val="ConsPlusNormal"/>
        <w:ind w:firstLine="540"/>
        <w:jc w:val="both"/>
        <w:rPr>
          <w:rFonts w:ascii="Times New Roman" w:hAnsi="Times New Roman" w:cs="Times New Roman"/>
          <w:b/>
          <w:sz w:val="24"/>
          <w:szCs w:val="24"/>
        </w:rPr>
      </w:pPr>
      <w:r w:rsidRPr="00390827">
        <w:rPr>
          <w:rFonts w:ascii="Times New Roman" w:hAnsi="Times New Roman" w:cs="Times New Roman"/>
          <w:b/>
          <w:sz w:val="24"/>
          <w:szCs w:val="24"/>
        </w:rPr>
        <w:t>Новейшая история и современность</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ПАЦИФИЗМ И МИЛИТАРИЗМ В 1920 - 1930-Х ГГ. Военно-политические кризисы в Европе и на Дальнем Востоке.</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Вторая мировая война: причины, участники, основные этапы военных действий. Антигитлеровская коалиция. Ф.Д. Рузвельт. И.В. Сталин, У. Черчилль. "НОВЫЙ ПОРЯДОК" НА ОККУПИРОВАННЫХ ТЕРРИТОРИЯХ. ПОЛИТИКА ГЕНОЦИДА. ХОЛОКОСТ. Движение Сопротивления. Итоги войны.</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XX в. Становление информационного общества.</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Утверждение и падение коммунистических режимов в странах Центральной и Восточной Европы.</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АВТОРИТАРИЗМ И ДЕМОКРАТИЯ В ЛАТИНСКОЙ АМЕРИКЕ XX В.</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ВЫБОР ПУТЕЙ РАЗВИТИЯ ГОСУДАРСТВАМИ АЗИИ И АФРИКИ.</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Распад "двухполюсного мира". Интеграционные процессы. ГЛОБАЛИЗАЦИЯ И ЕЕ ПРОТИВОРЕЧИЯ. МИР В НАЧАЛЕ XXI В.</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Формирование современной научной картины мира. РЕЛИГИЯ И ЦЕРКОВЬ В СОВРЕМЕННОМ ОБЩЕСТВЕ. Культурное наследие XX в.</w:t>
      </w:r>
    </w:p>
    <w:p w:rsidR="00066788" w:rsidRPr="00390827" w:rsidRDefault="00066788" w:rsidP="00066788">
      <w:pPr>
        <w:pStyle w:val="ConsPlusNormal"/>
        <w:ind w:firstLine="540"/>
        <w:jc w:val="center"/>
        <w:rPr>
          <w:rFonts w:ascii="Times New Roman" w:hAnsi="Times New Roman" w:cs="Times New Roman"/>
          <w:b/>
          <w:sz w:val="24"/>
          <w:szCs w:val="24"/>
        </w:rPr>
      </w:pPr>
      <w:r w:rsidRPr="00390827">
        <w:rPr>
          <w:rFonts w:ascii="Times New Roman" w:hAnsi="Times New Roman" w:cs="Times New Roman"/>
          <w:b/>
          <w:sz w:val="24"/>
          <w:szCs w:val="24"/>
        </w:rPr>
        <w:t>История России</w:t>
      </w:r>
    </w:p>
    <w:p w:rsidR="00066788" w:rsidRPr="00390827" w:rsidRDefault="00066788" w:rsidP="00066788">
      <w:pPr>
        <w:pStyle w:val="ConsPlusNormal"/>
        <w:ind w:firstLine="540"/>
        <w:jc w:val="both"/>
        <w:rPr>
          <w:rFonts w:ascii="Times New Roman" w:hAnsi="Times New Roman" w:cs="Times New Roman"/>
          <w:b/>
          <w:sz w:val="24"/>
          <w:szCs w:val="24"/>
        </w:rPr>
      </w:pPr>
      <w:r w:rsidRPr="00390827">
        <w:rPr>
          <w:rFonts w:ascii="Times New Roman" w:hAnsi="Times New Roman" w:cs="Times New Roman"/>
          <w:b/>
          <w:sz w:val="24"/>
          <w:szCs w:val="24"/>
        </w:rPr>
        <w:t>Народы и государства на территории нашей страны в древности</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066788" w:rsidRPr="00390827" w:rsidRDefault="00066788" w:rsidP="00066788">
      <w:pPr>
        <w:pStyle w:val="ConsPlusNormal"/>
        <w:ind w:firstLine="540"/>
        <w:jc w:val="both"/>
        <w:rPr>
          <w:rFonts w:ascii="Times New Roman" w:hAnsi="Times New Roman" w:cs="Times New Roman"/>
          <w:b/>
          <w:sz w:val="24"/>
          <w:szCs w:val="24"/>
        </w:rPr>
      </w:pPr>
      <w:r w:rsidRPr="00390827">
        <w:rPr>
          <w:rFonts w:ascii="Times New Roman" w:hAnsi="Times New Roman" w:cs="Times New Roman"/>
          <w:b/>
          <w:sz w:val="24"/>
          <w:szCs w:val="24"/>
        </w:rPr>
        <w:t>Русь в IX - начале XII вв.</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"Русская Правда". КНЯЖЕСКИЕ УСОБИЦЫ. Владимир Мономах. МЕЖДУНАРОДНЫЕ СВЯЗИ ДРЕВНЕЙ РУСИ.</w:t>
      </w:r>
    </w:p>
    <w:p w:rsidR="00066788" w:rsidRPr="00390827" w:rsidRDefault="00066788" w:rsidP="00066788">
      <w:pPr>
        <w:pStyle w:val="ConsPlusNormal"/>
        <w:ind w:firstLine="540"/>
        <w:jc w:val="both"/>
        <w:rPr>
          <w:rFonts w:ascii="Times New Roman" w:hAnsi="Times New Roman" w:cs="Times New Roman"/>
          <w:b/>
          <w:sz w:val="24"/>
          <w:szCs w:val="24"/>
        </w:rPr>
      </w:pPr>
      <w:r w:rsidRPr="00390827">
        <w:rPr>
          <w:rFonts w:ascii="Times New Roman" w:hAnsi="Times New Roman" w:cs="Times New Roman"/>
          <w:b/>
          <w:sz w:val="24"/>
          <w:szCs w:val="24"/>
        </w:rPr>
        <w:t>Русские земли и княжества в XII - середине XV вв.</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 xml:space="preserve">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w:t>
      </w:r>
      <w:proofErr w:type="spellStart"/>
      <w:r w:rsidRPr="00390827">
        <w:rPr>
          <w:rFonts w:ascii="Times New Roman" w:hAnsi="Times New Roman" w:cs="Times New Roman"/>
          <w:sz w:val="24"/>
          <w:szCs w:val="24"/>
        </w:rPr>
        <w:t>Калита</w:t>
      </w:r>
      <w:proofErr w:type="spellEnd"/>
      <w:r w:rsidRPr="00390827">
        <w:rPr>
          <w:rFonts w:ascii="Times New Roman" w:hAnsi="Times New Roman" w:cs="Times New Roman"/>
          <w:sz w:val="24"/>
          <w:szCs w:val="24"/>
        </w:rPr>
        <w:t>. Куликовская битва. Дмитрий Донской. Роль церкви в общественной жизни Руси. Сергий Радонежский.</w:t>
      </w:r>
    </w:p>
    <w:p w:rsidR="00066788" w:rsidRPr="00390827" w:rsidRDefault="00066788" w:rsidP="00066788">
      <w:pPr>
        <w:pStyle w:val="ConsPlusNormal"/>
        <w:ind w:firstLine="540"/>
        <w:jc w:val="both"/>
        <w:rPr>
          <w:rFonts w:ascii="Times New Roman" w:hAnsi="Times New Roman" w:cs="Times New Roman"/>
          <w:b/>
          <w:sz w:val="24"/>
          <w:szCs w:val="24"/>
        </w:rPr>
      </w:pPr>
      <w:r w:rsidRPr="00390827">
        <w:rPr>
          <w:rFonts w:ascii="Times New Roman" w:hAnsi="Times New Roman" w:cs="Times New Roman"/>
          <w:b/>
          <w:sz w:val="24"/>
          <w:szCs w:val="24"/>
        </w:rPr>
        <w:t>Российское государство во второй половине XV - XVII вв.</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в. Вхождение Левобережной Украины в состав России на правах автономии. ЗАВЕРШЕНИЕ ПРИСОЕДИНЕНИЯ СИБИРИ.</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Культура народов нашей страны с древнейших времен до конца XVII в.</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rsidR="00066788" w:rsidRPr="00390827" w:rsidRDefault="00066788" w:rsidP="00066788">
      <w:pPr>
        <w:pStyle w:val="ConsPlusNormal"/>
        <w:ind w:firstLine="540"/>
        <w:jc w:val="both"/>
        <w:rPr>
          <w:rFonts w:ascii="Times New Roman" w:hAnsi="Times New Roman" w:cs="Times New Roman"/>
          <w:b/>
          <w:sz w:val="24"/>
          <w:szCs w:val="24"/>
        </w:rPr>
      </w:pPr>
      <w:r w:rsidRPr="00390827">
        <w:rPr>
          <w:rFonts w:ascii="Times New Roman" w:hAnsi="Times New Roman" w:cs="Times New Roman"/>
          <w:b/>
          <w:sz w:val="24"/>
          <w:szCs w:val="24"/>
        </w:rPr>
        <w:t>Монгольское завоевание и русская культура.</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РОДНОЙ КРАЙ (С ДРЕВНЕЙШИХ ВРЕМЕН ДО КОНЦА XVII В.)</w:t>
      </w:r>
    </w:p>
    <w:p w:rsidR="00066788" w:rsidRPr="00390827" w:rsidRDefault="00066788" w:rsidP="00066788">
      <w:pPr>
        <w:pStyle w:val="ConsPlusNormal"/>
        <w:ind w:firstLine="540"/>
        <w:jc w:val="both"/>
        <w:rPr>
          <w:rFonts w:ascii="Times New Roman" w:hAnsi="Times New Roman" w:cs="Times New Roman"/>
          <w:b/>
          <w:sz w:val="24"/>
          <w:szCs w:val="24"/>
        </w:rPr>
      </w:pPr>
      <w:r w:rsidRPr="00390827">
        <w:rPr>
          <w:rFonts w:ascii="Times New Roman" w:hAnsi="Times New Roman" w:cs="Times New Roman"/>
          <w:b/>
          <w:sz w:val="24"/>
          <w:szCs w:val="24"/>
        </w:rPr>
        <w:t>Россия в XVIII - середине XIX вв.</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Внутренняя политика в первой половине XIX в. М.М. Сперанский. Отечественная война 1812 г. РОССИЯ И ОБРАЗОВАНИЕ СВЯЩЕННОГО СОЮЗА.</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066788" w:rsidRPr="00390827" w:rsidRDefault="00066788" w:rsidP="00066788">
      <w:pPr>
        <w:pStyle w:val="ConsPlusNormal"/>
        <w:ind w:firstLine="540"/>
        <w:jc w:val="both"/>
        <w:rPr>
          <w:rFonts w:ascii="Times New Roman" w:hAnsi="Times New Roman" w:cs="Times New Roman"/>
          <w:b/>
          <w:sz w:val="24"/>
          <w:szCs w:val="24"/>
        </w:rPr>
      </w:pPr>
      <w:r w:rsidRPr="00390827">
        <w:rPr>
          <w:rFonts w:ascii="Times New Roman" w:hAnsi="Times New Roman" w:cs="Times New Roman"/>
          <w:b/>
          <w:sz w:val="24"/>
          <w:szCs w:val="24"/>
        </w:rPr>
        <w:t>Россия во второй половине XIX - начале XX вв.</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Великие реформы 1860 - 1870-х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ВОЙНА 1877 - 1878 ГГ. Россия в военно-политических блоках.</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Промышленный подъем на рубеже XIX - XX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1905 - 1907 гг. МАНИФЕСТ 17 ОКТЯБРЯ. Государственная Дума. ПОЛИТИЧЕСКИЕ ТЕЧЕНИЯ И ПАРТИИ. П.А. Столыпин. Аграрная реформа.</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Россия в Первой мировой войне. УГРОЗА НАЦИОНАЛЬНОЙ КАТАСТРОФЫ. Революция в России в 1917 г. Падение монархии. Временное правительство и Советы.</w:t>
      </w:r>
    </w:p>
    <w:p w:rsidR="00066788" w:rsidRPr="00390827" w:rsidRDefault="00066788" w:rsidP="00066788">
      <w:pPr>
        <w:pStyle w:val="ConsPlusNormal"/>
        <w:ind w:firstLine="540"/>
        <w:jc w:val="both"/>
        <w:rPr>
          <w:rFonts w:ascii="Times New Roman" w:hAnsi="Times New Roman" w:cs="Times New Roman"/>
          <w:b/>
          <w:sz w:val="24"/>
          <w:szCs w:val="24"/>
        </w:rPr>
      </w:pPr>
      <w:r w:rsidRPr="00390827">
        <w:rPr>
          <w:rFonts w:ascii="Times New Roman" w:hAnsi="Times New Roman" w:cs="Times New Roman"/>
          <w:b/>
          <w:sz w:val="24"/>
          <w:szCs w:val="24"/>
        </w:rPr>
        <w:t>Российская культура в XVIII - начале XX вв.</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КУЛЬТУРНОЙ ЖИЗНИ НА РУБЕЖЕ XIX - XX ВВ.</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РОДНОЙ КРАЙ (В XVIII - НАЧАЛЕ XX ВВ.)</w:t>
      </w:r>
    </w:p>
    <w:p w:rsidR="00066788" w:rsidRPr="00390827" w:rsidRDefault="00066788" w:rsidP="00066788">
      <w:pPr>
        <w:pStyle w:val="ConsPlusNormal"/>
        <w:ind w:firstLine="540"/>
        <w:jc w:val="both"/>
        <w:rPr>
          <w:rFonts w:ascii="Times New Roman" w:hAnsi="Times New Roman" w:cs="Times New Roman"/>
          <w:b/>
          <w:sz w:val="24"/>
          <w:szCs w:val="24"/>
        </w:rPr>
      </w:pPr>
      <w:r w:rsidRPr="00390827">
        <w:rPr>
          <w:rFonts w:ascii="Times New Roman" w:hAnsi="Times New Roman" w:cs="Times New Roman"/>
          <w:b/>
          <w:sz w:val="24"/>
          <w:szCs w:val="24"/>
        </w:rPr>
        <w:t>Советская Россия - СССР в 1917 - 1991 гг.</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Гражданская война. Красные и белые. ИНОСТРАННАЯ ИНТЕРВЕНЦИЯ. "Военный коммунизм".</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СССР во Второй мировой войне. Великая Отечественная война 1941 - 1945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ЗАМЕДЛЕНИЕ ТЕМПОВ ЭКОНОМИЧЕСКОГО РАЗВИТИЯ. "Застой". Л.И. Брежнев. Кризис советской системы.</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Внешняя политика СССР в 1945 - 1980-е гг. Холодная война. ДОСТИЖЕНИЕ ВОЕННО-СТРАТЕГИЧЕСКОГО ПАРИТЕТА. Разрядка. АФГАНСКАЯ ВОЙНА.</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w:t>
      </w:r>
    </w:p>
    <w:p w:rsidR="00066788" w:rsidRPr="00390827" w:rsidRDefault="00066788" w:rsidP="00066788">
      <w:pPr>
        <w:pStyle w:val="ConsPlusNormal"/>
        <w:ind w:firstLine="540"/>
        <w:jc w:val="both"/>
        <w:rPr>
          <w:rFonts w:ascii="Times New Roman" w:hAnsi="Times New Roman" w:cs="Times New Roman"/>
          <w:b/>
          <w:sz w:val="24"/>
          <w:szCs w:val="24"/>
        </w:rPr>
      </w:pPr>
      <w:r w:rsidRPr="00390827">
        <w:rPr>
          <w:rFonts w:ascii="Times New Roman" w:hAnsi="Times New Roman" w:cs="Times New Roman"/>
          <w:b/>
          <w:sz w:val="24"/>
          <w:szCs w:val="24"/>
        </w:rPr>
        <w:t>Культура советского общества</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p>
    <w:p w:rsidR="00066788" w:rsidRPr="00390827" w:rsidRDefault="00066788" w:rsidP="00066788">
      <w:pPr>
        <w:pStyle w:val="ConsPlusNormal"/>
        <w:ind w:firstLine="540"/>
        <w:jc w:val="both"/>
        <w:rPr>
          <w:rFonts w:ascii="Times New Roman" w:hAnsi="Times New Roman" w:cs="Times New Roman"/>
          <w:b/>
          <w:sz w:val="24"/>
          <w:szCs w:val="24"/>
        </w:rPr>
      </w:pPr>
      <w:r w:rsidRPr="00390827">
        <w:rPr>
          <w:rFonts w:ascii="Times New Roman" w:hAnsi="Times New Roman" w:cs="Times New Roman"/>
          <w:b/>
          <w:sz w:val="24"/>
          <w:szCs w:val="24"/>
        </w:rPr>
        <w:t>Современная Россия</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Образование Российской Федерации как суверенного государства. Б.Н. Ельцин. Переход к рыночной экономике. СОБЫТИЯ ОКТЯБРЯ 1993 Г. 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066788" w:rsidRPr="00390827" w:rsidRDefault="00066788" w:rsidP="00066788">
      <w:pPr>
        <w:pStyle w:val="ConsPlusNormal"/>
        <w:ind w:firstLine="540"/>
        <w:jc w:val="both"/>
        <w:rPr>
          <w:rFonts w:ascii="Times New Roman" w:hAnsi="Times New Roman" w:cs="Times New Roman"/>
          <w:sz w:val="24"/>
          <w:szCs w:val="24"/>
        </w:rPr>
      </w:pPr>
      <w:r w:rsidRPr="00390827">
        <w:rPr>
          <w:rFonts w:ascii="Times New Roman" w:hAnsi="Times New Roman" w:cs="Times New Roman"/>
          <w:sz w:val="24"/>
          <w:szCs w:val="24"/>
        </w:rPr>
        <w:t>РОДНОЙ КРАЙ (В XX ВВ.)</w:t>
      </w:r>
    </w:p>
    <w:p w:rsidR="00066788" w:rsidRPr="006C379D" w:rsidRDefault="00066788" w:rsidP="004203BB">
      <w:pPr>
        <w:suppressAutoHyphens/>
        <w:spacing w:after="0" w:line="240" w:lineRule="auto"/>
        <w:ind w:firstLine="709"/>
        <w:jc w:val="center"/>
        <w:rPr>
          <w:rFonts w:ascii="Times New Roman" w:hAnsi="Times New Roman" w:cs="Times New Roman"/>
          <w:b/>
          <w:bCs/>
          <w:sz w:val="28"/>
          <w:szCs w:val="28"/>
          <w:lang w:eastAsia="zh-CN"/>
        </w:rPr>
      </w:pPr>
    </w:p>
    <w:p w:rsidR="000D7494" w:rsidRDefault="000D7494" w:rsidP="000D7494">
      <w:pPr>
        <w:suppressAutoHyphens/>
        <w:spacing w:after="0" w:line="240" w:lineRule="auto"/>
        <w:ind w:firstLine="709"/>
        <w:jc w:val="center"/>
        <w:rPr>
          <w:rFonts w:ascii="Times New Roman" w:hAnsi="Times New Roman" w:cs="Times New Roman"/>
          <w:b/>
          <w:bCs/>
          <w:sz w:val="28"/>
          <w:szCs w:val="28"/>
          <w:lang w:eastAsia="zh-CN"/>
        </w:rPr>
      </w:pPr>
      <w:proofErr w:type="gramStart"/>
      <w:r w:rsidRPr="000C0420">
        <w:rPr>
          <w:rFonts w:ascii="Times New Roman" w:hAnsi="Times New Roman" w:cs="Times New Roman"/>
          <w:b/>
          <w:bCs/>
          <w:sz w:val="28"/>
          <w:szCs w:val="28"/>
          <w:lang w:eastAsia="zh-CN"/>
        </w:rPr>
        <w:t>Раздел.2  Темати</w:t>
      </w:r>
      <w:r w:rsidRPr="000C0420">
        <w:rPr>
          <w:rFonts w:ascii="Times New Roman" w:hAnsi="Times New Roman" w:cs="Times New Roman"/>
          <w:b/>
          <w:color w:val="000000"/>
          <w:sz w:val="28"/>
          <w:szCs w:val="28"/>
          <w:lang w:eastAsia="ru-RU"/>
        </w:rPr>
        <w:t>ч</w:t>
      </w:r>
      <w:r w:rsidRPr="000C0420">
        <w:rPr>
          <w:rFonts w:ascii="Times New Roman" w:hAnsi="Times New Roman" w:cs="Times New Roman"/>
          <w:b/>
          <w:bCs/>
          <w:sz w:val="28"/>
          <w:szCs w:val="28"/>
          <w:lang w:eastAsia="zh-CN"/>
        </w:rPr>
        <w:t>еское</w:t>
      </w:r>
      <w:proofErr w:type="gramEnd"/>
      <w:r w:rsidRPr="000C0420">
        <w:rPr>
          <w:rFonts w:ascii="Times New Roman" w:hAnsi="Times New Roman" w:cs="Times New Roman"/>
          <w:b/>
          <w:bCs/>
          <w:sz w:val="28"/>
          <w:szCs w:val="28"/>
          <w:lang w:eastAsia="zh-CN"/>
        </w:rPr>
        <w:t xml:space="preserve"> планирование</w:t>
      </w:r>
    </w:p>
    <w:p w:rsidR="00694E53" w:rsidRPr="00066788" w:rsidRDefault="00694E53" w:rsidP="00694E53">
      <w:pPr>
        <w:spacing w:after="0" w:line="240" w:lineRule="auto"/>
        <w:jc w:val="center"/>
        <w:rPr>
          <w:rFonts w:ascii="Times New Roman" w:hAnsi="Times New Roman" w:cs="Times New Roman"/>
          <w:color w:val="000000"/>
          <w:sz w:val="32"/>
          <w:szCs w:val="32"/>
          <w:shd w:val="clear" w:color="auto" w:fill="FFFFFF"/>
        </w:rPr>
      </w:pPr>
      <w:r w:rsidRPr="00066788">
        <w:rPr>
          <w:rFonts w:ascii="Times New Roman" w:hAnsi="Times New Roman" w:cs="Times New Roman"/>
          <w:b/>
          <w:bCs/>
          <w:sz w:val="32"/>
          <w:szCs w:val="32"/>
        </w:rPr>
        <w:t>5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9"/>
        <w:gridCol w:w="2543"/>
      </w:tblGrid>
      <w:tr w:rsidR="00A0402A" w:rsidRPr="00E86653" w:rsidTr="00A0402A">
        <w:tc>
          <w:tcPr>
            <w:tcW w:w="8613" w:type="dxa"/>
            <w:shd w:val="clear" w:color="auto" w:fill="auto"/>
            <w:vAlign w:val="center"/>
          </w:tcPr>
          <w:p w:rsidR="00A0402A" w:rsidRPr="00E86653" w:rsidRDefault="00A0402A" w:rsidP="00A0402A">
            <w:pPr>
              <w:spacing w:after="0" w:line="240" w:lineRule="atLeast"/>
              <w:jc w:val="center"/>
              <w:rPr>
                <w:rFonts w:ascii="Times New Roman" w:hAnsi="Times New Roman" w:cs="Times New Roman"/>
                <w:b/>
                <w:bCs/>
                <w:color w:val="000000"/>
                <w:lang w:eastAsia="ru-RU"/>
              </w:rPr>
            </w:pPr>
            <w:r w:rsidRPr="00E86653">
              <w:rPr>
                <w:rFonts w:ascii="Times New Roman" w:hAnsi="Times New Roman" w:cs="Times New Roman"/>
                <w:b/>
                <w:bCs/>
                <w:color w:val="000000"/>
                <w:lang w:eastAsia="ru-RU"/>
              </w:rPr>
              <w:t>Тема</w:t>
            </w:r>
          </w:p>
        </w:tc>
        <w:tc>
          <w:tcPr>
            <w:tcW w:w="2552" w:type="dxa"/>
            <w:shd w:val="clear" w:color="auto" w:fill="auto"/>
            <w:vAlign w:val="center"/>
          </w:tcPr>
          <w:p w:rsidR="00A0402A" w:rsidRPr="00E86653" w:rsidRDefault="00A0402A" w:rsidP="00A0402A">
            <w:pPr>
              <w:spacing w:after="0" w:line="240" w:lineRule="atLeast"/>
              <w:jc w:val="center"/>
              <w:rPr>
                <w:rFonts w:ascii="Times New Roman" w:hAnsi="Times New Roman" w:cs="Times New Roman"/>
                <w:b/>
                <w:bCs/>
                <w:color w:val="000000"/>
                <w:lang w:eastAsia="ru-RU"/>
              </w:rPr>
            </w:pPr>
            <w:r w:rsidRPr="00E86653">
              <w:rPr>
                <w:rFonts w:ascii="Times New Roman" w:hAnsi="Times New Roman" w:cs="Times New Roman"/>
                <w:b/>
                <w:bCs/>
                <w:color w:val="000000"/>
                <w:lang w:eastAsia="ru-RU"/>
              </w:rPr>
              <w:t>Количество часов</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jc w:val="both"/>
              <w:rPr>
                <w:rFonts w:ascii="Times New Roman" w:eastAsia="Times New Roman" w:hAnsi="Times New Roman" w:cs="Times New Roman"/>
                <w:bCs/>
              </w:rPr>
            </w:pPr>
            <w:r w:rsidRPr="00652C68">
              <w:rPr>
                <w:rFonts w:ascii="Times New Roman" w:eastAsia="Times New Roman" w:hAnsi="Times New Roman" w:cs="Times New Roman"/>
                <w:bCs/>
              </w:rPr>
              <w:t>Введение. Откуда мы знаем, как жили наши предки.</w:t>
            </w:r>
          </w:p>
        </w:tc>
        <w:tc>
          <w:tcPr>
            <w:tcW w:w="2552" w:type="dxa"/>
            <w:shd w:val="clear" w:color="auto" w:fill="auto"/>
            <w:vAlign w:val="center"/>
          </w:tcPr>
          <w:p w:rsidR="00A0402A" w:rsidRPr="00A0402A" w:rsidRDefault="00A0402A" w:rsidP="00A0402A">
            <w:pPr>
              <w:spacing w:after="0" w:line="240" w:lineRule="atLeast"/>
              <w:jc w:val="center"/>
              <w:rPr>
                <w:rFonts w:ascii="Times New Roman" w:hAnsi="Times New Roman" w:cs="Times New Roman"/>
                <w:bCs/>
                <w:color w:val="000000"/>
                <w:lang w:eastAsia="ru-RU"/>
              </w:rPr>
            </w:pPr>
            <w:r w:rsidRPr="00A0402A">
              <w:rPr>
                <w:rFonts w:ascii="Times New Roman" w:hAnsi="Times New Roman" w:cs="Times New Roman"/>
                <w:bCs/>
                <w:color w:val="000000"/>
                <w:lang w:eastAsia="ru-RU"/>
              </w:rPr>
              <w:t>1</w:t>
            </w:r>
          </w:p>
        </w:tc>
      </w:tr>
      <w:tr w:rsidR="00A0402A" w:rsidRPr="00E86653" w:rsidTr="00A0402A">
        <w:trPr>
          <w:trHeight w:val="122"/>
        </w:trPr>
        <w:tc>
          <w:tcPr>
            <w:tcW w:w="8613" w:type="dxa"/>
            <w:shd w:val="clear" w:color="auto" w:fill="auto"/>
            <w:vAlign w:val="center"/>
          </w:tcPr>
          <w:p w:rsidR="00A0402A" w:rsidRPr="005F7F53" w:rsidRDefault="00A0402A" w:rsidP="00A0402A">
            <w:pPr>
              <w:spacing w:after="0" w:line="240" w:lineRule="atLeast"/>
              <w:ind w:firstLine="440"/>
              <w:jc w:val="center"/>
              <w:rPr>
                <w:rFonts w:ascii="Times New Roman" w:hAnsi="Times New Roman" w:cs="Times New Roman"/>
                <w:b/>
                <w:bCs/>
                <w:color w:val="000000"/>
                <w:lang w:eastAsia="ru-RU"/>
              </w:rPr>
            </w:pPr>
            <w:r w:rsidRPr="005F7F53">
              <w:rPr>
                <w:rFonts w:ascii="Times New Roman" w:eastAsia="Times New Roman" w:hAnsi="Times New Roman" w:cs="Times New Roman"/>
                <w:b/>
                <w:bCs/>
              </w:rPr>
              <w:t>РАЗДЕЛ I. ЖИЗНЬ ПЕРВОБЫТНЫХ ЛЮДЕЙ</w:t>
            </w:r>
          </w:p>
        </w:tc>
        <w:tc>
          <w:tcPr>
            <w:tcW w:w="2552" w:type="dxa"/>
            <w:shd w:val="clear" w:color="auto" w:fill="auto"/>
          </w:tcPr>
          <w:p w:rsidR="00A0402A" w:rsidRPr="005F7F53" w:rsidRDefault="00A0402A" w:rsidP="00A0402A">
            <w:pPr>
              <w:spacing w:after="0" w:line="240" w:lineRule="atLeast"/>
              <w:jc w:val="center"/>
              <w:rPr>
                <w:rFonts w:ascii="Times New Roman" w:hAnsi="Times New Roman" w:cs="Times New Roman"/>
                <w:b/>
                <w:bCs/>
                <w:color w:val="000000"/>
                <w:lang w:eastAsia="ru-RU"/>
              </w:rPr>
            </w:pPr>
            <w:r w:rsidRPr="005F7F53">
              <w:rPr>
                <w:rFonts w:ascii="Times New Roman" w:hAnsi="Times New Roman" w:cs="Times New Roman"/>
                <w:b/>
                <w:bCs/>
                <w:color w:val="000000"/>
                <w:lang w:eastAsia="ru-RU"/>
              </w:rPr>
              <w:t>7</w:t>
            </w:r>
          </w:p>
        </w:tc>
      </w:tr>
      <w:tr w:rsidR="00A0402A" w:rsidRPr="00E86653" w:rsidTr="00A0402A">
        <w:trPr>
          <w:trHeight w:val="210"/>
        </w:trPr>
        <w:tc>
          <w:tcPr>
            <w:tcW w:w="8613" w:type="dxa"/>
            <w:shd w:val="clear" w:color="auto" w:fill="auto"/>
            <w:vAlign w:val="center"/>
          </w:tcPr>
          <w:p w:rsidR="00A0402A" w:rsidRPr="00652C68" w:rsidRDefault="00A0402A" w:rsidP="00A0402A">
            <w:pPr>
              <w:spacing w:after="0" w:line="240" w:lineRule="atLeast"/>
              <w:rPr>
                <w:rFonts w:ascii="Times New Roman" w:eastAsia="Times New Roman" w:hAnsi="Times New Roman" w:cs="Times New Roman"/>
                <w:bCs/>
              </w:rPr>
            </w:pPr>
            <w:r w:rsidRPr="00652C68">
              <w:rPr>
                <w:rFonts w:ascii="Times New Roman" w:eastAsia="Times New Roman" w:hAnsi="Times New Roman" w:cs="Times New Roman"/>
              </w:rPr>
              <w:t xml:space="preserve">1. </w:t>
            </w:r>
            <w:r w:rsidRPr="00652C68">
              <w:rPr>
                <w:rFonts w:ascii="Times New Roman" w:eastAsia="Times New Roman" w:hAnsi="Times New Roman" w:cs="Times New Roman"/>
                <w:bCs/>
              </w:rPr>
              <w:t>Первобытные собиратели и охотники</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3</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rPr>
                <w:rFonts w:ascii="Times New Roman" w:hAnsi="Times New Roman" w:cs="Times New Roman"/>
                <w:bCs/>
                <w:color w:val="000000"/>
                <w:lang w:eastAsia="ru-RU"/>
              </w:rPr>
            </w:pPr>
            <w:r w:rsidRPr="00652C68">
              <w:rPr>
                <w:rFonts w:ascii="Times New Roman" w:eastAsia="Times New Roman" w:hAnsi="Times New Roman" w:cs="Times New Roman"/>
                <w:bCs/>
              </w:rPr>
              <w:t>2. Первобытные земледельцы и скотоводы</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2</w:t>
            </w:r>
          </w:p>
        </w:tc>
      </w:tr>
      <w:tr w:rsidR="00A0402A" w:rsidRPr="00E86653" w:rsidTr="00A0402A">
        <w:trPr>
          <w:trHeight w:val="70"/>
        </w:trPr>
        <w:tc>
          <w:tcPr>
            <w:tcW w:w="8613" w:type="dxa"/>
            <w:shd w:val="clear" w:color="auto" w:fill="auto"/>
            <w:vAlign w:val="center"/>
          </w:tcPr>
          <w:p w:rsidR="00A0402A" w:rsidRPr="00A0402A" w:rsidRDefault="00A0402A" w:rsidP="00A0402A">
            <w:pPr>
              <w:spacing w:after="0" w:line="240" w:lineRule="atLeast"/>
              <w:jc w:val="both"/>
              <w:rPr>
                <w:rFonts w:ascii="Times New Roman" w:eastAsia="Times New Roman" w:hAnsi="Times New Roman" w:cs="Times New Roman"/>
              </w:rPr>
            </w:pPr>
            <w:r w:rsidRPr="00652C68">
              <w:rPr>
                <w:rFonts w:ascii="Times New Roman" w:eastAsia="Times New Roman" w:hAnsi="Times New Roman" w:cs="Times New Roman"/>
                <w:bCs/>
              </w:rPr>
              <w:t xml:space="preserve">3. Счет лет в истории. </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2</w:t>
            </w:r>
          </w:p>
        </w:tc>
      </w:tr>
      <w:tr w:rsidR="00A0402A" w:rsidRPr="00E86653" w:rsidTr="00A0402A">
        <w:trPr>
          <w:trHeight w:val="165"/>
        </w:trPr>
        <w:tc>
          <w:tcPr>
            <w:tcW w:w="8613" w:type="dxa"/>
            <w:shd w:val="clear" w:color="auto" w:fill="auto"/>
            <w:vAlign w:val="center"/>
          </w:tcPr>
          <w:p w:rsidR="00A0402A" w:rsidRPr="005F7F53" w:rsidRDefault="00A0402A" w:rsidP="00A0402A">
            <w:pPr>
              <w:spacing w:after="0" w:line="240" w:lineRule="atLeast"/>
              <w:ind w:firstLine="400"/>
              <w:jc w:val="center"/>
              <w:rPr>
                <w:rFonts w:ascii="Times New Roman" w:eastAsia="Times New Roman" w:hAnsi="Times New Roman" w:cs="Times New Roman"/>
                <w:b/>
                <w:bCs/>
              </w:rPr>
            </w:pPr>
            <w:r w:rsidRPr="005F7F53">
              <w:rPr>
                <w:rFonts w:ascii="Times New Roman" w:eastAsia="Times New Roman" w:hAnsi="Times New Roman" w:cs="Times New Roman"/>
                <w:b/>
                <w:bCs/>
              </w:rPr>
              <w:t>РАЗДЕЛ И. ДРЕВНИЙ ВОСТОК</w:t>
            </w:r>
          </w:p>
        </w:tc>
        <w:tc>
          <w:tcPr>
            <w:tcW w:w="2552" w:type="dxa"/>
            <w:shd w:val="clear" w:color="auto" w:fill="auto"/>
          </w:tcPr>
          <w:p w:rsidR="00A0402A" w:rsidRPr="005F7F53" w:rsidRDefault="00A0402A" w:rsidP="00A0402A">
            <w:pPr>
              <w:spacing w:after="0" w:line="240" w:lineRule="atLeast"/>
              <w:jc w:val="center"/>
              <w:rPr>
                <w:rFonts w:ascii="Times New Roman" w:hAnsi="Times New Roman" w:cs="Times New Roman"/>
                <w:b/>
                <w:bCs/>
                <w:color w:val="000000"/>
                <w:lang w:eastAsia="ru-RU"/>
              </w:rPr>
            </w:pPr>
            <w:r w:rsidRPr="005F7F53">
              <w:rPr>
                <w:rFonts w:ascii="Times New Roman" w:hAnsi="Times New Roman" w:cs="Times New Roman"/>
                <w:b/>
                <w:bCs/>
                <w:color w:val="000000"/>
                <w:lang w:eastAsia="ru-RU"/>
              </w:rPr>
              <w:t>21</w:t>
            </w:r>
          </w:p>
        </w:tc>
      </w:tr>
      <w:tr w:rsidR="00A0402A" w:rsidRPr="00E86653" w:rsidTr="00A0402A">
        <w:trPr>
          <w:trHeight w:val="240"/>
        </w:trPr>
        <w:tc>
          <w:tcPr>
            <w:tcW w:w="8613" w:type="dxa"/>
            <w:shd w:val="clear" w:color="auto" w:fill="auto"/>
            <w:vAlign w:val="center"/>
          </w:tcPr>
          <w:p w:rsidR="00A0402A" w:rsidRPr="00652C68" w:rsidRDefault="00A0402A" w:rsidP="00A0402A">
            <w:pPr>
              <w:spacing w:after="0" w:line="240" w:lineRule="atLeast"/>
              <w:rPr>
                <w:rFonts w:ascii="Times New Roman" w:eastAsia="Times New Roman" w:hAnsi="Times New Roman" w:cs="Times New Roman"/>
                <w:bCs/>
              </w:rPr>
            </w:pPr>
            <w:r w:rsidRPr="00652C68">
              <w:rPr>
                <w:rFonts w:ascii="Times New Roman" w:eastAsia="Times New Roman" w:hAnsi="Times New Roman" w:cs="Times New Roman"/>
                <w:bCs/>
              </w:rPr>
              <w:t>4. Древний Египет.</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9</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rPr>
                <w:rFonts w:ascii="Times New Roman" w:hAnsi="Times New Roman" w:cs="Times New Roman"/>
                <w:bCs/>
                <w:color w:val="000000"/>
                <w:lang w:eastAsia="ru-RU"/>
              </w:rPr>
            </w:pPr>
            <w:r w:rsidRPr="00652C68">
              <w:rPr>
                <w:rFonts w:ascii="Times New Roman" w:eastAsia="Times New Roman" w:hAnsi="Times New Roman" w:cs="Times New Roman"/>
                <w:bCs/>
              </w:rPr>
              <w:t>5. Западная Азия в древности</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7</w:t>
            </w:r>
          </w:p>
        </w:tc>
      </w:tr>
      <w:tr w:rsidR="00A0402A" w:rsidRPr="00E86653" w:rsidTr="00A0402A">
        <w:tc>
          <w:tcPr>
            <w:tcW w:w="8613" w:type="dxa"/>
            <w:shd w:val="clear" w:color="auto" w:fill="auto"/>
            <w:vAlign w:val="center"/>
          </w:tcPr>
          <w:p w:rsidR="00A0402A" w:rsidRPr="00A0402A" w:rsidRDefault="00A0402A" w:rsidP="00A0402A">
            <w:pPr>
              <w:spacing w:after="0" w:line="240" w:lineRule="atLeast"/>
              <w:jc w:val="both"/>
              <w:rPr>
                <w:rFonts w:ascii="Times New Roman" w:eastAsia="Times New Roman" w:hAnsi="Times New Roman" w:cs="Times New Roman"/>
              </w:rPr>
            </w:pPr>
            <w:r w:rsidRPr="00652C68">
              <w:rPr>
                <w:rFonts w:ascii="Times New Roman" w:eastAsia="Times New Roman" w:hAnsi="Times New Roman" w:cs="Times New Roman"/>
                <w:bCs/>
              </w:rPr>
              <w:t xml:space="preserve">6. Индия и Китай в древности. </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5</w:t>
            </w:r>
          </w:p>
        </w:tc>
      </w:tr>
      <w:tr w:rsidR="00A0402A" w:rsidRPr="00E86653" w:rsidTr="00A0402A">
        <w:trPr>
          <w:trHeight w:val="230"/>
        </w:trPr>
        <w:tc>
          <w:tcPr>
            <w:tcW w:w="8613" w:type="dxa"/>
            <w:shd w:val="clear" w:color="auto" w:fill="auto"/>
            <w:vAlign w:val="center"/>
          </w:tcPr>
          <w:p w:rsidR="00A0402A" w:rsidRPr="005F7F53" w:rsidRDefault="00A0402A" w:rsidP="00A0402A">
            <w:pPr>
              <w:spacing w:after="0" w:line="240" w:lineRule="atLeast"/>
              <w:ind w:firstLine="400"/>
              <w:jc w:val="center"/>
              <w:rPr>
                <w:rFonts w:ascii="Times New Roman" w:eastAsia="Times New Roman" w:hAnsi="Times New Roman" w:cs="Times New Roman"/>
                <w:b/>
                <w:bCs/>
              </w:rPr>
            </w:pPr>
            <w:r w:rsidRPr="005F7F53">
              <w:rPr>
                <w:rFonts w:ascii="Times New Roman" w:eastAsia="Times New Roman" w:hAnsi="Times New Roman" w:cs="Times New Roman"/>
                <w:b/>
                <w:bCs/>
              </w:rPr>
              <w:t>РАЗДЕЛ III. ДРЕВНЯЯ ГРЕЦИЯ</w:t>
            </w:r>
          </w:p>
        </w:tc>
        <w:tc>
          <w:tcPr>
            <w:tcW w:w="2552" w:type="dxa"/>
            <w:shd w:val="clear" w:color="auto" w:fill="auto"/>
          </w:tcPr>
          <w:p w:rsidR="00A0402A" w:rsidRPr="005F7F53" w:rsidRDefault="00A0402A" w:rsidP="00A0402A">
            <w:pPr>
              <w:spacing w:after="0" w:line="240" w:lineRule="atLeast"/>
              <w:jc w:val="center"/>
              <w:rPr>
                <w:rFonts w:ascii="Times New Roman" w:hAnsi="Times New Roman" w:cs="Times New Roman"/>
                <w:b/>
                <w:bCs/>
                <w:color w:val="000000"/>
                <w:lang w:eastAsia="ru-RU"/>
              </w:rPr>
            </w:pPr>
            <w:r w:rsidRPr="005F7F53">
              <w:rPr>
                <w:rFonts w:ascii="Times New Roman" w:hAnsi="Times New Roman" w:cs="Times New Roman"/>
                <w:b/>
                <w:bCs/>
                <w:color w:val="000000"/>
                <w:lang w:eastAsia="ru-RU"/>
              </w:rPr>
              <w:t>21</w:t>
            </w:r>
          </w:p>
        </w:tc>
      </w:tr>
      <w:tr w:rsidR="00A0402A" w:rsidRPr="00E86653" w:rsidTr="00A0402A">
        <w:trPr>
          <w:trHeight w:val="170"/>
        </w:trPr>
        <w:tc>
          <w:tcPr>
            <w:tcW w:w="8613" w:type="dxa"/>
            <w:shd w:val="clear" w:color="auto" w:fill="auto"/>
            <w:vAlign w:val="center"/>
          </w:tcPr>
          <w:p w:rsidR="00A0402A" w:rsidRPr="00652C68" w:rsidRDefault="00A0402A" w:rsidP="00A0402A">
            <w:pPr>
              <w:spacing w:after="0" w:line="240" w:lineRule="atLeast"/>
              <w:rPr>
                <w:rFonts w:ascii="Times New Roman" w:eastAsia="Times New Roman" w:hAnsi="Times New Roman" w:cs="Times New Roman"/>
                <w:bCs/>
              </w:rPr>
            </w:pPr>
            <w:r w:rsidRPr="00652C68">
              <w:rPr>
                <w:rFonts w:ascii="Times New Roman" w:eastAsia="Times New Roman" w:hAnsi="Times New Roman" w:cs="Times New Roman"/>
                <w:bCs/>
              </w:rPr>
              <w:t>7. Древнейшая Греция.</w:t>
            </w:r>
          </w:p>
        </w:tc>
        <w:tc>
          <w:tcPr>
            <w:tcW w:w="2552" w:type="dxa"/>
            <w:shd w:val="clear" w:color="auto" w:fill="auto"/>
          </w:tcPr>
          <w:p w:rsidR="00A0402A" w:rsidRDefault="005F7F53"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5</w:t>
            </w:r>
          </w:p>
        </w:tc>
      </w:tr>
      <w:tr w:rsidR="00A0402A" w:rsidRPr="00E86653" w:rsidTr="00A0402A">
        <w:trPr>
          <w:trHeight w:val="187"/>
        </w:trPr>
        <w:tc>
          <w:tcPr>
            <w:tcW w:w="8613" w:type="dxa"/>
            <w:shd w:val="clear" w:color="auto" w:fill="auto"/>
            <w:vAlign w:val="center"/>
          </w:tcPr>
          <w:p w:rsidR="00A0402A" w:rsidRPr="00A0402A" w:rsidRDefault="00A0402A" w:rsidP="00A0402A">
            <w:pPr>
              <w:spacing w:after="0" w:line="240" w:lineRule="atLeast"/>
              <w:rPr>
                <w:rFonts w:ascii="Times New Roman" w:eastAsia="Times New Roman" w:hAnsi="Times New Roman" w:cs="Times New Roman"/>
                <w:bCs/>
              </w:rPr>
            </w:pPr>
            <w:r w:rsidRPr="00A0402A">
              <w:rPr>
                <w:rFonts w:ascii="Times New Roman" w:eastAsia="Times New Roman" w:hAnsi="Times New Roman" w:cs="Times New Roman"/>
                <w:bCs/>
              </w:rPr>
              <w:t>8. Полисы Греции и их борьба с персидским нашествием.</w:t>
            </w:r>
          </w:p>
        </w:tc>
        <w:tc>
          <w:tcPr>
            <w:tcW w:w="2552" w:type="dxa"/>
            <w:shd w:val="clear" w:color="auto" w:fill="auto"/>
          </w:tcPr>
          <w:p w:rsidR="00A0402A" w:rsidRPr="00A0402A" w:rsidRDefault="005F7F53"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7</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jc w:val="both"/>
              <w:rPr>
                <w:rFonts w:ascii="Times New Roman" w:hAnsi="Times New Roman" w:cs="Times New Roman"/>
                <w:bCs/>
                <w:color w:val="000000"/>
                <w:lang w:eastAsia="ru-RU"/>
              </w:rPr>
            </w:pPr>
            <w:r w:rsidRPr="00652C68">
              <w:rPr>
                <w:rFonts w:ascii="Times New Roman" w:eastAsia="Times New Roman" w:hAnsi="Times New Roman" w:cs="Times New Roman"/>
                <w:bCs/>
              </w:rPr>
              <w:t>9. Возвышение Афин в V в. до н. э. и расцвет де</w:t>
            </w:r>
            <w:r w:rsidRPr="00652C68">
              <w:rPr>
                <w:rFonts w:ascii="Times New Roman" w:eastAsia="Times New Roman" w:hAnsi="Times New Roman" w:cs="Times New Roman"/>
                <w:bCs/>
              </w:rPr>
              <w:softHyphen/>
              <w:t xml:space="preserve">мократии. </w:t>
            </w:r>
          </w:p>
        </w:tc>
        <w:tc>
          <w:tcPr>
            <w:tcW w:w="2552" w:type="dxa"/>
            <w:shd w:val="clear" w:color="auto" w:fill="auto"/>
          </w:tcPr>
          <w:p w:rsidR="00A0402A" w:rsidRPr="00A0402A" w:rsidRDefault="005F7F53"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5</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rPr>
                <w:rFonts w:ascii="Times New Roman" w:hAnsi="Times New Roman" w:cs="Times New Roman"/>
                <w:bCs/>
                <w:color w:val="000000"/>
                <w:lang w:eastAsia="ru-RU"/>
              </w:rPr>
            </w:pPr>
            <w:r w:rsidRPr="00652C68">
              <w:rPr>
                <w:rFonts w:ascii="Times New Roman" w:eastAsia="Times New Roman" w:hAnsi="Times New Roman" w:cs="Times New Roman"/>
                <w:bCs/>
              </w:rPr>
              <w:t>10. Македонские завоевания в IV в. до н. э.</w:t>
            </w:r>
          </w:p>
        </w:tc>
        <w:tc>
          <w:tcPr>
            <w:tcW w:w="2552" w:type="dxa"/>
            <w:shd w:val="clear" w:color="auto" w:fill="auto"/>
          </w:tcPr>
          <w:p w:rsidR="00A0402A" w:rsidRPr="00A0402A" w:rsidRDefault="005F7F53"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4</w:t>
            </w:r>
          </w:p>
        </w:tc>
      </w:tr>
      <w:tr w:rsidR="00A0402A" w:rsidRPr="00E86653" w:rsidTr="00A0402A">
        <w:trPr>
          <w:trHeight w:val="256"/>
        </w:trPr>
        <w:tc>
          <w:tcPr>
            <w:tcW w:w="8613" w:type="dxa"/>
            <w:shd w:val="clear" w:color="auto" w:fill="auto"/>
            <w:vAlign w:val="center"/>
          </w:tcPr>
          <w:p w:rsidR="00A0402A" w:rsidRPr="00A0402A" w:rsidRDefault="00A0402A" w:rsidP="00A0402A">
            <w:pPr>
              <w:spacing w:after="0" w:line="240" w:lineRule="atLeast"/>
              <w:ind w:firstLine="400"/>
              <w:jc w:val="center"/>
              <w:rPr>
                <w:rFonts w:ascii="Times New Roman" w:hAnsi="Times New Roman" w:cs="Times New Roman"/>
                <w:b/>
                <w:bCs/>
                <w:color w:val="000000"/>
                <w:lang w:eastAsia="ru-RU"/>
              </w:rPr>
            </w:pPr>
            <w:r w:rsidRPr="00A0402A">
              <w:rPr>
                <w:rFonts w:ascii="Times New Roman" w:eastAsia="Times New Roman" w:hAnsi="Times New Roman" w:cs="Times New Roman"/>
                <w:b/>
                <w:bCs/>
              </w:rPr>
              <w:t>РАЗДЕЛ IV. ДРЕВНИЙ РИМ</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
                <w:bCs/>
                <w:color w:val="000000"/>
                <w:lang w:eastAsia="ru-RU"/>
              </w:rPr>
            </w:pPr>
            <w:r w:rsidRPr="00A0402A">
              <w:rPr>
                <w:rFonts w:ascii="Times New Roman" w:hAnsi="Times New Roman" w:cs="Times New Roman"/>
                <w:b/>
                <w:bCs/>
                <w:color w:val="000000"/>
                <w:lang w:eastAsia="ru-RU"/>
              </w:rPr>
              <w:t>19</w:t>
            </w:r>
          </w:p>
        </w:tc>
      </w:tr>
      <w:tr w:rsidR="00A0402A" w:rsidRPr="00E86653" w:rsidTr="00A0402A">
        <w:trPr>
          <w:trHeight w:val="195"/>
        </w:trPr>
        <w:tc>
          <w:tcPr>
            <w:tcW w:w="8613" w:type="dxa"/>
            <w:shd w:val="clear" w:color="auto" w:fill="auto"/>
            <w:vAlign w:val="center"/>
          </w:tcPr>
          <w:p w:rsidR="00A0402A" w:rsidRPr="00652C68" w:rsidRDefault="00A0402A" w:rsidP="00A0402A">
            <w:pPr>
              <w:spacing w:after="0" w:line="240" w:lineRule="atLeast"/>
              <w:jc w:val="both"/>
              <w:rPr>
                <w:rFonts w:ascii="Times New Roman" w:eastAsia="Times New Roman" w:hAnsi="Times New Roman" w:cs="Times New Roman"/>
                <w:bCs/>
              </w:rPr>
            </w:pPr>
            <w:r w:rsidRPr="00652C68">
              <w:rPr>
                <w:rFonts w:ascii="Times New Roman" w:eastAsia="Times New Roman" w:hAnsi="Times New Roman" w:cs="Times New Roman"/>
                <w:bCs/>
              </w:rPr>
              <w:t xml:space="preserve">11. Рим: от его возникновения до установления господства над Италией. </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3</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rPr>
                <w:rFonts w:ascii="Times New Roman" w:hAnsi="Times New Roman" w:cs="Times New Roman"/>
                <w:bCs/>
                <w:color w:val="000000"/>
                <w:lang w:eastAsia="ru-RU"/>
              </w:rPr>
            </w:pPr>
            <w:r w:rsidRPr="00652C68">
              <w:rPr>
                <w:rFonts w:ascii="Times New Roman" w:eastAsia="Times New Roman" w:hAnsi="Times New Roman" w:cs="Times New Roman"/>
                <w:bCs/>
              </w:rPr>
              <w:t>12. Рим - сильнейшая держава Средиземномо</w:t>
            </w:r>
            <w:r w:rsidRPr="00652C68">
              <w:rPr>
                <w:rFonts w:ascii="Times New Roman" w:eastAsia="Times New Roman" w:hAnsi="Times New Roman" w:cs="Times New Roman"/>
                <w:bCs/>
              </w:rPr>
              <w:softHyphen/>
              <w:t>рья.</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3</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jc w:val="both"/>
              <w:rPr>
                <w:rFonts w:ascii="Times New Roman" w:hAnsi="Times New Roman" w:cs="Times New Roman"/>
                <w:bCs/>
                <w:color w:val="000000"/>
                <w:lang w:eastAsia="ru-RU"/>
              </w:rPr>
            </w:pPr>
            <w:r w:rsidRPr="00652C68">
              <w:rPr>
                <w:rFonts w:ascii="Times New Roman" w:eastAsia="Times New Roman" w:hAnsi="Times New Roman" w:cs="Times New Roman"/>
                <w:bCs/>
              </w:rPr>
              <w:t xml:space="preserve">13. Гражданские войны в Риме. </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4</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rPr>
                <w:rFonts w:ascii="Times New Roman" w:hAnsi="Times New Roman" w:cs="Times New Roman"/>
                <w:bCs/>
                <w:color w:val="000000"/>
                <w:lang w:eastAsia="ru-RU"/>
              </w:rPr>
            </w:pPr>
            <w:r w:rsidRPr="00652C68">
              <w:rPr>
                <w:rFonts w:ascii="Times New Roman" w:eastAsia="Times New Roman" w:hAnsi="Times New Roman" w:cs="Times New Roman"/>
                <w:bCs/>
              </w:rPr>
              <w:t>14. Римская империя в первые века нашей эры.</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5</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rPr>
                <w:rFonts w:ascii="Times New Roman" w:eastAsia="Times New Roman" w:hAnsi="Times New Roman" w:cs="Times New Roman"/>
                <w:bCs/>
              </w:rPr>
            </w:pPr>
            <w:r w:rsidRPr="00652C68">
              <w:rPr>
                <w:rFonts w:ascii="Times New Roman" w:eastAsia="Times New Roman" w:hAnsi="Times New Roman" w:cs="Times New Roman"/>
                <w:bCs/>
              </w:rPr>
              <w:t xml:space="preserve"> 15. Разгром Рима германцами и падение Запад</w:t>
            </w:r>
            <w:r w:rsidRPr="00652C68">
              <w:rPr>
                <w:rFonts w:ascii="Times New Roman" w:eastAsia="Times New Roman" w:hAnsi="Times New Roman" w:cs="Times New Roman"/>
                <w:bCs/>
              </w:rPr>
              <w:softHyphen/>
              <w:t>ной Римской империи.</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4</w:t>
            </w:r>
          </w:p>
        </w:tc>
      </w:tr>
      <w:tr w:rsidR="00A0402A" w:rsidRPr="00E86653" w:rsidTr="00A0402A">
        <w:tc>
          <w:tcPr>
            <w:tcW w:w="8613" w:type="dxa"/>
            <w:shd w:val="clear" w:color="auto" w:fill="auto"/>
            <w:vAlign w:val="center"/>
          </w:tcPr>
          <w:p w:rsidR="00A0402A" w:rsidRPr="007C24BA" w:rsidRDefault="00A0402A" w:rsidP="00A0402A">
            <w:pPr>
              <w:spacing w:after="0" w:line="240" w:lineRule="atLeast"/>
              <w:jc w:val="right"/>
              <w:rPr>
                <w:rFonts w:ascii="Times New Roman" w:eastAsia="Times New Roman" w:hAnsi="Times New Roman" w:cs="Times New Roman"/>
                <w:b/>
                <w:bCs/>
              </w:rPr>
            </w:pPr>
            <w:r>
              <w:rPr>
                <w:rFonts w:ascii="Times New Roman" w:eastAsia="Times New Roman" w:hAnsi="Times New Roman" w:cs="Times New Roman"/>
                <w:b/>
                <w:bCs/>
              </w:rPr>
              <w:t>ИТОГО</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
                <w:bCs/>
                <w:color w:val="000000"/>
                <w:lang w:eastAsia="ru-RU"/>
              </w:rPr>
            </w:pPr>
            <w:r w:rsidRPr="00A0402A">
              <w:rPr>
                <w:rFonts w:ascii="Times New Roman" w:hAnsi="Times New Roman" w:cs="Times New Roman"/>
                <w:b/>
                <w:bCs/>
                <w:color w:val="000000"/>
                <w:lang w:eastAsia="ru-RU"/>
              </w:rPr>
              <w:t>68</w:t>
            </w:r>
          </w:p>
        </w:tc>
      </w:tr>
    </w:tbl>
    <w:p w:rsidR="001A0853" w:rsidRDefault="001A0853" w:rsidP="0048747D">
      <w:pPr>
        <w:spacing w:after="0" w:line="240" w:lineRule="atLeast"/>
        <w:jc w:val="center"/>
        <w:rPr>
          <w:rFonts w:ascii="Times New Roman" w:hAnsi="Times New Roman" w:cs="Times New Roman"/>
        </w:rPr>
      </w:pPr>
    </w:p>
    <w:p w:rsidR="00066788" w:rsidRPr="00223F87" w:rsidRDefault="00066788" w:rsidP="00066788">
      <w:pPr>
        <w:spacing w:after="0" w:line="240" w:lineRule="atLeast"/>
        <w:jc w:val="center"/>
        <w:rPr>
          <w:rFonts w:ascii="Times New Roman" w:hAnsi="Times New Roman" w:cs="Times New Roman"/>
          <w:color w:val="000000"/>
          <w:sz w:val="28"/>
          <w:szCs w:val="28"/>
          <w:shd w:val="clear" w:color="auto" w:fill="FFFFFF"/>
        </w:rPr>
      </w:pPr>
      <w:r w:rsidRPr="00223F87">
        <w:rPr>
          <w:rFonts w:ascii="Times New Roman" w:hAnsi="Times New Roman" w:cs="Times New Roman"/>
          <w:b/>
          <w:bCs/>
          <w:sz w:val="28"/>
          <w:szCs w:val="28"/>
        </w:rPr>
        <w:t>6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2"/>
        <w:gridCol w:w="2239"/>
        <w:gridCol w:w="3361"/>
      </w:tblGrid>
      <w:tr w:rsidR="00066788" w:rsidRPr="00E86653" w:rsidTr="001152A4">
        <w:tc>
          <w:tcPr>
            <w:tcW w:w="5502" w:type="dxa"/>
            <w:shd w:val="clear" w:color="auto" w:fill="auto"/>
            <w:vAlign w:val="center"/>
          </w:tcPr>
          <w:p w:rsidR="00066788" w:rsidRPr="00E86653" w:rsidRDefault="00066788" w:rsidP="001152A4">
            <w:pPr>
              <w:spacing w:after="0" w:line="240" w:lineRule="atLeast"/>
              <w:jc w:val="center"/>
              <w:rPr>
                <w:rFonts w:ascii="Times New Roman" w:hAnsi="Times New Roman" w:cs="Times New Roman"/>
                <w:b/>
                <w:bCs/>
                <w:color w:val="000000"/>
                <w:lang w:eastAsia="ru-RU"/>
              </w:rPr>
            </w:pPr>
            <w:r w:rsidRPr="00E86653">
              <w:rPr>
                <w:rFonts w:ascii="Times New Roman" w:hAnsi="Times New Roman" w:cs="Times New Roman"/>
                <w:b/>
                <w:bCs/>
                <w:color w:val="000000"/>
                <w:lang w:eastAsia="ru-RU"/>
              </w:rPr>
              <w:t>Тема</w:t>
            </w:r>
          </w:p>
        </w:tc>
        <w:tc>
          <w:tcPr>
            <w:tcW w:w="2239" w:type="dxa"/>
            <w:shd w:val="clear" w:color="auto" w:fill="auto"/>
            <w:vAlign w:val="center"/>
          </w:tcPr>
          <w:p w:rsidR="00066788" w:rsidRPr="00E86653" w:rsidRDefault="00066788" w:rsidP="001152A4">
            <w:pPr>
              <w:spacing w:after="0" w:line="240" w:lineRule="atLeast"/>
              <w:jc w:val="center"/>
              <w:rPr>
                <w:rFonts w:ascii="Times New Roman" w:hAnsi="Times New Roman" w:cs="Times New Roman"/>
                <w:b/>
                <w:bCs/>
                <w:color w:val="000000"/>
                <w:lang w:eastAsia="ru-RU"/>
              </w:rPr>
            </w:pPr>
            <w:r w:rsidRPr="00E86653">
              <w:rPr>
                <w:rFonts w:ascii="Times New Roman" w:hAnsi="Times New Roman" w:cs="Times New Roman"/>
                <w:b/>
                <w:bCs/>
                <w:color w:val="000000"/>
                <w:lang w:eastAsia="ru-RU"/>
              </w:rPr>
              <w:t>Количество часов</w:t>
            </w:r>
          </w:p>
        </w:tc>
        <w:tc>
          <w:tcPr>
            <w:tcW w:w="3361" w:type="dxa"/>
            <w:shd w:val="clear" w:color="auto" w:fill="auto"/>
            <w:vAlign w:val="center"/>
          </w:tcPr>
          <w:p w:rsidR="00066788" w:rsidRPr="006C379D" w:rsidRDefault="00066788" w:rsidP="001152A4">
            <w:pPr>
              <w:spacing w:after="0" w:line="240" w:lineRule="atLeast"/>
              <w:jc w:val="center"/>
              <w:rPr>
                <w:rFonts w:ascii="Times New Roman" w:hAnsi="Times New Roman" w:cs="Times New Roman"/>
                <w:b/>
                <w:color w:val="000000"/>
                <w:lang w:eastAsia="ru-RU"/>
              </w:rPr>
            </w:pPr>
            <w:r w:rsidRPr="006C379D">
              <w:rPr>
                <w:rFonts w:ascii="Times New Roman" w:hAnsi="Times New Roman" w:cs="Times New Roman"/>
                <w:b/>
                <w:color w:val="000000"/>
                <w:lang w:eastAsia="ru-RU"/>
              </w:rPr>
              <w:t>Количество контрольных работ</w:t>
            </w:r>
          </w:p>
        </w:tc>
      </w:tr>
      <w:tr w:rsidR="00066788" w:rsidRPr="00E86653" w:rsidTr="001152A4">
        <w:tc>
          <w:tcPr>
            <w:tcW w:w="5502" w:type="dxa"/>
            <w:shd w:val="clear" w:color="auto" w:fill="auto"/>
            <w:vAlign w:val="center"/>
          </w:tcPr>
          <w:p w:rsidR="00066788" w:rsidRPr="006C379D" w:rsidRDefault="00066788" w:rsidP="001152A4">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Раннее Средневековье</w:t>
            </w:r>
          </w:p>
        </w:tc>
        <w:tc>
          <w:tcPr>
            <w:tcW w:w="2239" w:type="dxa"/>
            <w:shd w:val="clear" w:color="auto" w:fill="auto"/>
            <w:vAlign w:val="center"/>
          </w:tcPr>
          <w:p w:rsidR="00066788" w:rsidRPr="006C379D" w:rsidRDefault="00066788" w:rsidP="001152A4">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6</w:t>
            </w:r>
          </w:p>
        </w:tc>
        <w:tc>
          <w:tcPr>
            <w:tcW w:w="3361" w:type="dxa"/>
            <w:shd w:val="clear" w:color="auto" w:fill="auto"/>
            <w:vAlign w:val="center"/>
          </w:tcPr>
          <w:p w:rsidR="00066788" w:rsidRPr="006C379D" w:rsidRDefault="00066788" w:rsidP="001152A4">
            <w:pPr>
              <w:spacing w:after="0" w:line="240" w:lineRule="atLeast"/>
              <w:jc w:val="center"/>
              <w:rPr>
                <w:rFonts w:ascii="Times New Roman" w:hAnsi="Times New Roman" w:cs="Times New Roman"/>
                <w:color w:val="000000"/>
                <w:lang w:eastAsia="ru-RU"/>
              </w:rPr>
            </w:pPr>
            <w:r w:rsidRPr="006C379D">
              <w:rPr>
                <w:rFonts w:ascii="Times New Roman" w:hAnsi="Times New Roman" w:cs="Times New Roman"/>
                <w:color w:val="000000"/>
                <w:lang w:eastAsia="ru-RU"/>
              </w:rPr>
              <w:t>1</w:t>
            </w:r>
          </w:p>
        </w:tc>
      </w:tr>
      <w:tr w:rsidR="00066788" w:rsidRPr="00E86653" w:rsidTr="001152A4">
        <w:tc>
          <w:tcPr>
            <w:tcW w:w="5502" w:type="dxa"/>
            <w:shd w:val="clear" w:color="auto" w:fill="auto"/>
            <w:vAlign w:val="center"/>
          </w:tcPr>
          <w:p w:rsidR="00066788" w:rsidRPr="006C379D" w:rsidRDefault="00066788" w:rsidP="001152A4">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Средневековое европейское общество</w:t>
            </w:r>
          </w:p>
        </w:tc>
        <w:tc>
          <w:tcPr>
            <w:tcW w:w="2239" w:type="dxa"/>
            <w:shd w:val="clear" w:color="auto" w:fill="auto"/>
            <w:vAlign w:val="center"/>
          </w:tcPr>
          <w:p w:rsidR="00066788" w:rsidRPr="006C379D" w:rsidRDefault="00066788" w:rsidP="001152A4">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5</w:t>
            </w:r>
          </w:p>
        </w:tc>
        <w:tc>
          <w:tcPr>
            <w:tcW w:w="3361" w:type="dxa"/>
            <w:shd w:val="clear" w:color="auto" w:fill="auto"/>
            <w:vAlign w:val="center"/>
          </w:tcPr>
          <w:p w:rsidR="00066788" w:rsidRPr="006C379D" w:rsidRDefault="00066788" w:rsidP="001152A4">
            <w:pPr>
              <w:spacing w:after="0" w:line="240" w:lineRule="atLeast"/>
              <w:jc w:val="center"/>
              <w:rPr>
                <w:rFonts w:ascii="Times New Roman" w:hAnsi="Times New Roman" w:cs="Times New Roman"/>
                <w:color w:val="000000"/>
                <w:lang w:eastAsia="ru-RU"/>
              </w:rPr>
            </w:pPr>
          </w:p>
        </w:tc>
      </w:tr>
      <w:tr w:rsidR="00066788" w:rsidRPr="00E86653" w:rsidTr="001152A4">
        <w:tc>
          <w:tcPr>
            <w:tcW w:w="5502" w:type="dxa"/>
            <w:shd w:val="clear" w:color="auto" w:fill="auto"/>
            <w:vAlign w:val="center"/>
          </w:tcPr>
          <w:p w:rsidR="00066788" w:rsidRPr="006C379D" w:rsidRDefault="00066788" w:rsidP="001152A4">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Византия и арабский мир. Крестовые походы</w:t>
            </w:r>
          </w:p>
        </w:tc>
        <w:tc>
          <w:tcPr>
            <w:tcW w:w="2239" w:type="dxa"/>
            <w:shd w:val="clear" w:color="auto" w:fill="auto"/>
            <w:vAlign w:val="center"/>
          </w:tcPr>
          <w:p w:rsidR="00066788" w:rsidRPr="006C379D" w:rsidRDefault="00066788" w:rsidP="001152A4">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9</w:t>
            </w:r>
          </w:p>
        </w:tc>
        <w:tc>
          <w:tcPr>
            <w:tcW w:w="3361" w:type="dxa"/>
            <w:shd w:val="clear" w:color="auto" w:fill="auto"/>
            <w:vAlign w:val="center"/>
          </w:tcPr>
          <w:p w:rsidR="00066788" w:rsidRPr="006C379D" w:rsidRDefault="00066788" w:rsidP="001152A4">
            <w:pPr>
              <w:spacing w:after="0" w:line="240" w:lineRule="atLeast"/>
              <w:jc w:val="center"/>
              <w:rPr>
                <w:rFonts w:ascii="Times New Roman" w:hAnsi="Times New Roman" w:cs="Times New Roman"/>
                <w:color w:val="000000"/>
                <w:lang w:eastAsia="ru-RU"/>
              </w:rPr>
            </w:pPr>
            <w:r w:rsidRPr="006C379D">
              <w:rPr>
                <w:rFonts w:ascii="Times New Roman" w:hAnsi="Times New Roman" w:cs="Times New Roman"/>
                <w:color w:val="000000"/>
                <w:lang w:eastAsia="ru-RU"/>
              </w:rPr>
              <w:t>1</w:t>
            </w:r>
          </w:p>
        </w:tc>
      </w:tr>
      <w:tr w:rsidR="00066788" w:rsidRPr="00E86653" w:rsidTr="001152A4">
        <w:tc>
          <w:tcPr>
            <w:tcW w:w="5502" w:type="dxa"/>
            <w:shd w:val="clear" w:color="auto" w:fill="auto"/>
            <w:vAlign w:val="center"/>
          </w:tcPr>
          <w:p w:rsidR="00066788" w:rsidRPr="006C379D" w:rsidRDefault="00066788" w:rsidP="001152A4">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Страны Азии и Америки в эпоху Средневековья</w:t>
            </w:r>
          </w:p>
        </w:tc>
        <w:tc>
          <w:tcPr>
            <w:tcW w:w="2239" w:type="dxa"/>
            <w:shd w:val="clear" w:color="auto" w:fill="auto"/>
            <w:vAlign w:val="center"/>
          </w:tcPr>
          <w:p w:rsidR="00066788" w:rsidRPr="006C379D" w:rsidRDefault="00066788" w:rsidP="001152A4">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4</w:t>
            </w:r>
          </w:p>
        </w:tc>
        <w:tc>
          <w:tcPr>
            <w:tcW w:w="3361" w:type="dxa"/>
            <w:shd w:val="clear" w:color="auto" w:fill="auto"/>
            <w:vAlign w:val="center"/>
          </w:tcPr>
          <w:p w:rsidR="00066788" w:rsidRPr="006C379D" w:rsidRDefault="00066788" w:rsidP="001152A4">
            <w:pPr>
              <w:spacing w:after="0" w:line="240" w:lineRule="atLeast"/>
              <w:jc w:val="center"/>
              <w:rPr>
                <w:rFonts w:ascii="Times New Roman" w:hAnsi="Times New Roman" w:cs="Times New Roman"/>
                <w:color w:val="000000"/>
                <w:lang w:eastAsia="ru-RU"/>
              </w:rPr>
            </w:pPr>
          </w:p>
        </w:tc>
      </w:tr>
      <w:tr w:rsidR="00066788" w:rsidRPr="00E86653" w:rsidTr="001152A4">
        <w:tc>
          <w:tcPr>
            <w:tcW w:w="5502" w:type="dxa"/>
            <w:shd w:val="clear" w:color="auto" w:fill="auto"/>
            <w:vAlign w:val="center"/>
          </w:tcPr>
          <w:p w:rsidR="00066788" w:rsidRPr="006C379D" w:rsidRDefault="00066788" w:rsidP="001152A4">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Позднее Средневековье</w:t>
            </w:r>
          </w:p>
        </w:tc>
        <w:tc>
          <w:tcPr>
            <w:tcW w:w="2239" w:type="dxa"/>
            <w:shd w:val="clear" w:color="auto" w:fill="auto"/>
            <w:vAlign w:val="center"/>
          </w:tcPr>
          <w:p w:rsidR="00066788" w:rsidRPr="006C379D" w:rsidRDefault="00066788" w:rsidP="001152A4">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10</w:t>
            </w:r>
          </w:p>
        </w:tc>
        <w:tc>
          <w:tcPr>
            <w:tcW w:w="3361" w:type="dxa"/>
            <w:shd w:val="clear" w:color="auto" w:fill="auto"/>
            <w:vAlign w:val="center"/>
          </w:tcPr>
          <w:p w:rsidR="00066788" w:rsidRPr="006C379D" w:rsidRDefault="00066788" w:rsidP="001152A4">
            <w:pPr>
              <w:spacing w:after="0" w:line="240" w:lineRule="atLeast"/>
              <w:jc w:val="center"/>
              <w:rPr>
                <w:rFonts w:ascii="Times New Roman" w:hAnsi="Times New Roman" w:cs="Times New Roman"/>
                <w:color w:val="000000"/>
                <w:lang w:eastAsia="ru-RU"/>
              </w:rPr>
            </w:pPr>
            <w:r w:rsidRPr="006C379D">
              <w:rPr>
                <w:rFonts w:ascii="Times New Roman" w:hAnsi="Times New Roman" w:cs="Times New Roman"/>
                <w:color w:val="000000"/>
                <w:lang w:eastAsia="ru-RU"/>
              </w:rPr>
              <w:t>1</w:t>
            </w:r>
          </w:p>
        </w:tc>
      </w:tr>
      <w:tr w:rsidR="00066788" w:rsidRPr="00E86653" w:rsidTr="001152A4">
        <w:tc>
          <w:tcPr>
            <w:tcW w:w="5502" w:type="dxa"/>
            <w:shd w:val="clear" w:color="auto" w:fill="auto"/>
            <w:vAlign w:val="center"/>
          </w:tcPr>
          <w:p w:rsidR="00066788" w:rsidRPr="006C379D" w:rsidRDefault="00066788" w:rsidP="001152A4">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Введение</w:t>
            </w:r>
          </w:p>
        </w:tc>
        <w:tc>
          <w:tcPr>
            <w:tcW w:w="2239" w:type="dxa"/>
            <w:shd w:val="clear" w:color="auto" w:fill="auto"/>
            <w:vAlign w:val="center"/>
          </w:tcPr>
          <w:p w:rsidR="00066788" w:rsidRPr="006C379D" w:rsidRDefault="00066788" w:rsidP="001152A4">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1</w:t>
            </w:r>
          </w:p>
        </w:tc>
        <w:tc>
          <w:tcPr>
            <w:tcW w:w="3361" w:type="dxa"/>
            <w:shd w:val="clear" w:color="auto" w:fill="auto"/>
            <w:vAlign w:val="center"/>
          </w:tcPr>
          <w:p w:rsidR="00066788" w:rsidRPr="00E86653" w:rsidRDefault="00066788" w:rsidP="001152A4">
            <w:pPr>
              <w:spacing w:after="0" w:line="240" w:lineRule="atLeast"/>
              <w:jc w:val="center"/>
              <w:rPr>
                <w:rFonts w:ascii="Times New Roman" w:hAnsi="Times New Roman" w:cs="Times New Roman"/>
                <w:color w:val="000000"/>
                <w:lang w:eastAsia="ru-RU"/>
              </w:rPr>
            </w:pPr>
          </w:p>
        </w:tc>
      </w:tr>
      <w:tr w:rsidR="00066788" w:rsidRPr="00E86653" w:rsidTr="001152A4">
        <w:tc>
          <w:tcPr>
            <w:tcW w:w="5502" w:type="dxa"/>
            <w:shd w:val="clear" w:color="auto" w:fill="auto"/>
            <w:vAlign w:val="center"/>
          </w:tcPr>
          <w:p w:rsidR="00066788" w:rsidRPr="006C379D" w:rsidRDefault="00066788" w:rsidP="001152A4">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Восточные славяне</w:t>
            </w:r>
          </w:p>
        </w:tc>
        <w:tc>
          <w:tcPr>
            <w:tcW w:w="2239" w:type="dxa"/>
            <w:shd w:val="clear" w:color="auto" w:fill="auto"/>
            <w:vAlign w:val="center"/>
          </w:tcPr>
          <w:p w:rsidR="00066788" w:rsidRPr="006C379D" w:rsidRDefault="00066788" w:rsidP="001152A4">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2</w:t>
            </w:r>
          </w:p>
        </w:tc>
        <w:tc>
          <w:tcPr>
            <w:tcW w:w="3361" w:type="dxa"/>
            <w:shd w:val="clear" w:color="auto" w:fill="auto"/>
            <w:vAlign w:val="center"/>
          </w:tcPr>
          <w:p w:rsidR="00066788" w:rsidRPr="00E86653" w:rsidRDefault="00066788" w:rsidP="001152A4">
            <w:pPr>
              <w:spacing w:after="0" w:line="240" w:lineRule="atLeast"/>
              <w:jc w:val="center"/>
              <w:rPr>
                <w:rFonts w:ascii="Times New Roman" w:hAnsi="Times New Roman" w:cs="Times New Roman"/>
                <w:b/>
                <w:bCs/>
                <w:color w:val="000000"/>
                <w:lang w:eastAsia="ru-RU"/>
              </w:rPr>
            </w:pPr>
          </w:p>
        </w:tc>
      </w:tr>
      <w:tr w:rsidR="00066788" w:rsidRPr="00E86653" w:rsidTr="001152A4">
        <w:tc>
          <w:tcPr>
            <w:tcW w:w="5502" w:type="dxa"/>
            <w:shd w:val="clear" w:color="auto" w:fill="auto"/>
            <w:vAlign w:val="center"/>
          </w:tcPr>
          <w:p w:rsidR="00066788" w:rsidRPr="006C379D" w:rsidRDefault="00066788" w:rsidP="001152A4">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 xml:space="preserve">Русь в IХ - первой половине ХII </w:t>
            </w:r>
            <w:proofErr w:type="spellStart"/>
            <w:r w:rsidRPr="006C379D">
              <w:rPr>
                <w:rFonts w:ascii="Times New Roman" w:hAnsi="Times New Roman" w:cs="Times New Roman"/>
                <w:bCs/>
                <w:color w:val="000000"/>
                <w:lang w:eastAsia="ru-RU"/>
              </w:rPr>
              <w:t>вв</w:t>
            </w:r>
            <w:proofErr w:type="spellEnd"/>
          </w:p>
        </w:tc>
        <w:tc>
          <w:tcPr>
            <w:tcW w:w="2239" w:type="dxa"/>
            <w:shd w:val="clear" w:color="auto" w:fill="auto"/>
          </w:tcPr>
          <w:p w:rsidR="00066788" w:rsidRPr="006C379D" w:rsidRDefault="00066788" w:rsidP="001152A4">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7</w:t>
            </w:r>
          </w:p>
        </w:tc>
        <w:tc>
          <w:tcPr>
            <w:tcW w:w="3361" w:type="dxa"/>
            <w:shd w:val="clear" w:color="auto" w:fill="auto"/>
            <w:vAlign w:val="center"/>
          </w:tcPr>
          <w:p w:rsidR="00066788" w:rsidRPr="00E86653" w:rsidRDefault="00066788" w:rsidP="001152A4">
            <w:pPr>
              <w:spacing w:after="0" w:line="240" w:lineRule="atLeast"/>
              <w:jc w:val="center"/>
              <w:rPr>
                <w:rFonts w:ascii="Times New Roman" w:hAnsi="Times New Roman" w:cs="Times New Roman"/>
                <w:color w:val="000000"/>
                <w:lang w:eastAsia="ru-RU"/>
              </w:rPr>
            </w:pPr>
          </w:p>
        </w:tc>
      </w:tr>
      <w:tr w:rsidR="00066788" w:rsidRPr="00E86653" w:rsidTr="001152A4">
        <w:tc>
          <w:tcPr>
            <w:tcW w:w="5502" w:type="dxa"/>
            <w:shd w:val="clear" w:color="auto" w:fill="auto"/>
            <w:vAlign w:val="center"/>
          </w:tcPr>
          <w:p w:rsidR="00066788" w:rsidRPr="006C379D" w:rsidRDefault="00066788" w:rsidP="001152A4">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Русь во второй половине ХII -  ХIII вв.</w:t>
            </w:r>
          </w:p>
        </w:tc>
        <w:tc>
          <w:tcPr>
            <w:tcW w:w="2239" w:type="dxa"/>
            <w:shd w:val="clear" w:color="auto" w:fill="auto"/>
            <w:vAlign w:val="center"/>
          </w:tcPr>
          <w:p w:rsidR="00066788" w:rsidRPr="006C379D" w:rsidRDefault="00066788" w:rsidP="001152A4">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10</w:t>
            </w:r>
          </w:p>
        </w:tc>
        <w:tc>
          <w:tcPr>
            <w:tcW w:w="3361" w:type="dxa"/>
            <w:shd w:val="clear" w:color="auto" w:fill="auto"/>
            <w:vAlign w:val="center"/>
          </w:tcPr>
          <w:p w:rsidR="00066788" w:rsidRPr="00E86653" w:rsidRDefault="00066788" w:rsidP="001152A4">
            <w:pPr>
              <w:spacing w:after="0" w:line="240" w:lineRule="atLeast"/>
              <w:jc w:val="center"/>
              <w:rPr>
                <w:rFonts w:ascii="Times New Roman" w:hAnsi="Times New Roman" w:cs="Times New Roman"/>
                <w:color w:val="000000"/>
                <w:lang w:eastAsia="ru-RU"/>
              </w:rPr>
            </w:pPr>
            <w:r w:rsidRPr="00E86653">
              <w:rPr>
                <w:rFonts w:ascii="Times New Roman" w:hAnsi="Times New Roman" w:cs="Times New Roman"/>
                <w:color w:val="000000"/>
                <w:lang w:eastAsia="ru-RU"/>
              </w:rPr>
              <w:t>1</w:t>
            </w:r>
          </w:p>
        </w:tc>
      </w:tr>
      <w:tr w:rsidR="00066788" w:rsidRPr="00E86653" w:rsidTr="001152A4">
        <w:tc>
          <w:tcPr>
            <w:tcW w:w="5502" w:type="dxa"/>
            <w:shd w:val="clear" w:color="auto" w:fill="auto"/>
            <w:vAlign w:val="center"/>
          </w:tcPr>
          <w:p w:rsidR="00066788" w:rsidRPr="006C379D" w:rsidRDefault="00066788" w:rsidP="001152A4">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Образование единого Русского государства</w:t>
            </w:r>
          </w:p>
        </w:tc>
        <w:tc>
          <w:tcPr>
            <w:tcW w:w="2239" w:type="dxa"/>
            <w:shd w:val="clear" w:color="auto" w:fill="auto"/>
            <w:vAlign w:val="center"/>
          </w:tcPr>
          <w:p w:rsidR="00066788" w:rsidRPr="006C379D" w:rsidRDefault="00066788" w:rsidP="001152A4">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7</w:t>
            </w:r>
          </w:p>
        </w:tc>
        <w:tc>
          <w:tcPr>
            <w:tcW w:w="3361" w:type="dxa"/>
            <w:shd w:val="clear" w:color="auto" w:fill="auto"/>
            <w:vAlign w:val="center"/>
          </w:tcPr>
          <w:p w:rsidR="00066788" w:rsidRPr="00E86653" w:rsidRDefault="00066788" w:rsidP="001152A4">
            <w:pPr>
              <w:spacing w:after="0" w:line="240" w:lineRule="atLeast"/>
              <w:jc w:val="center"/>
              <w:rPr>
                <w:rFonts w:ascii="Times New Roman" w:hAnsi="Times New Roman" w:cs="Times New Roman"/>
                <w:color w:val="000000"/>
                <w:lang w:eastAsia="ru-RU"/>
              </w:rPr>
            </w:pPr>
          </w:p>
        </w:tc>
      </w:tr>
      <w:tr w:rsidR="00066788" w:rsidRPr="00E86653" w:rsidTr="001152A4">
        <w:tc>
          <w:tcPr>
            <w:tcW w:w="5502" w:type="dxa"/>
            <w:shd w:val="clear" w:color="auto" w:fill="auto"/>
            <w:vAlign w:val="center"/>
          </w:tcPr>
          <w:p w:rsidR="00066788" w:rsidRPr="006C379D" w:rsidRDefault="00066788" w:rsidP="001152A4">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 xml:space="preserve">Московское государство в </w:t>
            </w:r>
            <w:proofErr w:type="spellStart"/>
            <w:r w:rsidRPr="006C379D">
              <w:rPr>
                <w:rFonts w:ascii="Times New Roman" w:hAnsi="Times New Roman" w:cs="Times New Roman"/>
                <w:bCs/>
                <w:color w:val="000000"/>
                <w:lang w:eastAsia="ru-RU"/>
              </w:rPr>
              <w:t>XVIв</w:t>
            </w:r>
            <w:proofErr w:type="spellEnd"/>
            <w:r w:rsidRPr="006C379D">
              <w:rPr>
                <w:rFonts w:ascii="Times New Roman" w:hAnsi="Times New Roman" w:cs="Times New Roman"/>
                <w:bCs/>
                <w:color w:val="000000"/>
                <w:lang w:eastAsia="ru-RU"/>
              </w:rPr>
              <w:t>.</w:t>
            </w:r>
          </w:p>
        </w:tc>
        <w:tc>
          <w:tcPr>
            <w:tcW w:w="2239" w:type="dxa"/>
            <w:shd w:val="clear" w:color="auto" w:fill="auto"/>
            <w:vAlign w:val="center"/>
          </w:tcPr>
          <w:p w:rsidR="00066788" w:rsidRPr="006C379D" w:rsidRDefault="00066788" w:rsidP="001152A4">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7</w:t>
            </w:r>
          </w:p>
        </w:tc>
        <w:tc>
          <w:tcPr>
            <w:tcW w:w="3361" w:type="dxa"/>
            <w:shd w:val="clear" w:color="auto" w:fill="auto"/>
            <w:vAlign w:val="center"/>
          </w:tcPr>
          <w:p w:rsidR="00066788" w:rsidRPr="00E86653" w:rsidRDefault="00066788" w:rsidP="001152A4">
            <w:pPr>
              <w:spacing w:after="0" w:line="240" w:lineRule="atLeast"/>
              <w:jc w:val="center"/>
              <w:rPr>
                <w:rFonts w:ascii="Times New Roman" w:hAnsi="Times New Roman" w:cs="Times New Roman"/>
                <w:color w:val="000000"/>
                <w:lang w:eastAsia="ru-RU"/>
              </w:rPr>
            </w:pPr>
            <w:r w:rsidRPr="00E86653">
              <w:rPr>
                <w:rFonts w:ascii="Times New Roman" w:hAnsi="Times New Roman" w:cs="Times New Roman"/>
                <w:color w:val="000000"/>
                <w:lang w:eastAsia="ru-RU"/>
              </w:rPr>
              <w:t>1</w:t>
            </w:r>
          </w:p>
        </w:tc>
      </w:tr>
      <w:tr w:rsidR="00066788" w:rsidRPr="00E86653" w:rsidTr="001152A4">
        <w:tc>
          <w:tcPr>
            <w:tcW w:w="5502" w:type="dxa"/>
            <w:shd w:val="clear" w:color="auto" w:fill="auto"/>
            <w:vAlign w:val="center"/>
          </w:tcPr>
          <w:p w:rsidR="00066788" w:rsidRPr="00E86653" w:rsidRDefault="00066788" w:rsidP="001152A4">
            <w:pPr>
              <w:spacing w:after="0" w:line="240" w:lineRule="atLeast"/>
              <w:jc w:val="center"/>
              <w:rPr>
                <w:rFonts w:ascii="Times New Roman" w:hAnsi="Times New Roman" w:cs="Times New Roman"/>
                <w:b/>
                <w:bCs/>
                <w:color w:val="000000"/>
                <w:lang w:eastAsia="ru-RU"/>
              </w:rPr>
            </w:pPr>
            <w:r w:rsidRPr="00E86653">
              <w:rPr>
                <w:rFonts w:ascii="Times New Roman" w:hAnsi="Times New Roman" w:cs="Times New Roman"/>
                <w:b/>
                <w:bCs/>
                <w:color w:val="000000"/>
                <w:lang w:eastAsia="ru-RU"/>
              </w:rPr>
              <w:t xml:space="preserve">Всего </w:t>
            </w:r>
          </w:p>
        </w:tc>
        <w:tc>
          <w:tcPr>
            <w:tcW w:w="2239" w:type="dxa"/>
            <w:shd w:val="clear" w:color="auto" w:fill="auto"/>
            <w:vAlign w:val="center"/>
          </w:tcPr>
          <w:p w:rsidR="00066788" w:rsidRPr="00E86653" w:rsidRDefault="00066788" w:rsidP="001152A4">
            <w:pPr>
              <w:spacing w:after="0" w:line="240" w:lineRule="atLeast"/>
              <w:jc w:val="center"/>
              <w:rPr>
                <w:rFonts w:ascii="Times New Roman" w:hAnsi="Times New Roman" w:cs="Times New Roman"/>
                <w:b/>
                <w:bCs/>
                <w:color w:val="000000"/>
                <w:lang w:eastAsia="ru-RU"/>
              </w:rPr>
            </w:pPr>
            <w:r w:rsidRPr="00E86653">
              <w:rPr>
                <w:rFonts w:ascii="Times New Roman" w:hAnsi="Times New Roman" w:cs="Times New Roman"/>
                <w:b/>
                <w:bCs/>
                <w:color w:val="000000"/>
                <w:lang w:eastAsia="ru-RU"/>
              </w:rPr>
              <w:t xml:space="preserve">68 </w:t>
            </w:r>
          </w:p>
        </w:tc>
        <w:tc>
          <w:tcPr>
            <w:tcW w:w="3361" w:type="dxa"/>
            <w:shd w:val="clear" w:color="auto" w:fill="auto"/>
            <w:vAlign w:val="center"/>
          </w:tcPr>
          <w:p w:rsidR="00066788" w:rsidRPr="00E86653" w:rsidRDefault="00066788" w:rsidP="001152A4">
            <w:pPr>
              <w:spacing w:after="0" w:line="240" w:lineRule="atLeast"/>
              <w:jc w:val="center"/>
              <w:rPr>
                <w:rFonts w:ascii="Times New Roman" w:hAnsi="Times New Roman" w:cs="Times New Roman"/>
                <w:color w:val="000000"/>
                <w:lang w:eastAsia="ru-RU"/>
              </w:rPr>
            </w:pPr>
            <w:r w:rsidRPr="00E86653">
              <w:rPr>
                <w:rFonts w:ascii="Times New Roman" w:hAnsi="Times New Roman" w:cs="Times New Roman"/>
                <w:color w:val="000000"/>
                <w:lang w:eastAsia="ru-RU"/>
              </w:rPr>
              <w:t>5</w:t>
            </w:r>
          </w:p>
        </w:tc>
      </w:tr>
    </w:tbl>
    <w:p w:rsidR="00066788" w:rsidRDefault="00066788" w:rsidP="00066788">
      <w:pPr>
        <w:spacing w:after="0" w:line="240" w:lineRule="auto"/>
        <w:jc w:val="center"/>
        <w:rPr>
          <w:rFonts w:ascii="Times New Roman" w:hAnsi="Times New Roman"/>
          <w:b/>
          <w:sz w:val="24"/>
          <w:szCs w:val="24"/>
        </w:rPr>
      </w:pPr>
    </w:p>
    <w:p w:rsidR="00066788" w:rsidRPr="00945207" w:rsidRDefault="00066788" w:rsidP="00066788">
      <w:pPr>
        <w:spacing w:after="0" w:line="240" w:lineRule="auto"/>
        <w:jc w:val="center"/>
        <w:rPr>
          <w:rFonts w:ascii="Times New Roman" w:hAnsi="Times New Roman"/>
          <w:b/>
          <w:sz w:val="28"/>
          <w:szCs w:val="28"/>
        </w:rPr>
      </w:pPr>
      <w:r w:rsidRPr="00945207">
        <w:rPr>
          <w:rFonts w:ascii="Times New Roman" w:hAnsi="Times New Roman"/>
          <w:b/>
          <w:sz w:val="28"/>
          <w:szCs w:val="28"/>
        </w:rPr>
        <w:t>7 класс</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229"/>
        <w:gridCol w:w="1418"/>
        <w:gridCol w:w="1417"/>
      </w:tblGrid>
      <w:tr w:rsidR="00066788" w:rsidRPr="009B77B6" w:rsidTr="001152A4">
        <w:tc>
          <w:tcPr>
            <w:tcW w:w="817" w:type="dxa"/>
          </w:tcPr>
          <w:p w:rsidR="00066788" w:rsidRPr="009B77B6" w:rsidRDefault="00066788" w:rsidP="001152A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п/п</w:t>
            </w:r>
          </w:p>
        </w:tc>
        <w:tc>
          <w:tcPr>
            <w:tcW w:w="7229" w:type="dxa"/>
          </w:tcPr>
          <w:p w:rsidR="00066788" w:rsidRPr="009B77B6" w:rsidRDefault="00066788" w:rsidP="001152A4">
            <w:pPr>
              <w:spacing w:after="0" w:line="240" w:lineRule="auto"/>
              <w:jc w:val="center"/>
              <w:rPr>
                <w:rFonts w:ascii="Times New Roman" w:eastAsia="Times New Roman" w:hAnsi="Times New Roman"/>
                <w:b/>
                <w:sz w:val="24"/>
                <w:szCs w:val="24"/>
              </w:rPr>
            </w:pPr>
            <w:r w:rsidRPr="009B77B6">
              <w:rPr>
                <w:rFonts w:ascii="Times New Roman" w:eastAsia="Times New Roman" w:hAnsi="Times New Roman"/>
                <w:b/>
                <w:sz w:val="24"/>
                <w:szCs w:val="24"/>
              </w:rPr>
              <w:t xml:space="preserve">Тема </w:t>
            </w:r>
          </w:p>
        </w:tc>
        <w:tc>
          <w:tcPr>
            <w:tcW w:w="1418" w:type="dxa"/>
          </w:tcPr>
          <w:p w:rsidR="00066788" w:rsidRPr="009B77B6" w:rsidRDefault="00066788" w:rsidP="001152A4">
            <w:pPr>
              <w:spacing w:after="0" w:line="240" w:lineRule="auto"/>
              <w:ind w:left="-57" w:right="-57"/>
              <w:jc w:val="center"/>
              <w:rPr>
                <w:rFonts w:ascii="Times New Roman" w:eastAsia="Times New Roman" w:hAnsi="Times New Roman"/>
                <w:b/>
                <w:sz w:val="24"/>
                <w:szCs w:val="24"/>
              </w:rPr>
            </w:pPr>
            <w:r w:rsidRPr="009B77B6">
              <w:rPr>
                <w:rFonts w:ascii="Times New Roman" w:eastAsia="Times New Roman" w:hAnsi="Times New Roman"/>
                <w:b/>
                <w:sz w:val="24"/>
                <w:szCs w:val="24"/>
              </w:rPr>
              <w:t>Количество часов</w:t>
            </w:r>
          </w:p>
        </w:tc>
        <w:tc>
          <w:tcPr>
            <w:tcW w:w="1417" w:type="dxa"/>
          </w:tcPr>
          <w:p w:rsidR="00066788" w:rsidRPr="009B77B6" w:rsidRDefault="00066788" w:rsidP="001152A4">
            <w:pPr>
              <w:spacing w:after="0" w:line="240" w:lineRule="auto"/>
              <w:ind w:left="-57" w:right="-57"/>
              <w:jc w:val="center"/>
              <w:rPr>
                <w:rFonts w:ascii="Times New Roman" w:eastAsia="Times New Roman" w:hAnsi="Times New Roman"/>
                <w:b/>
                <w:sz w:val="24"/>
                <w:szCs w:val="24"/>
              </w:rPr>
            </w:pPr>
            <w:r>
              <w:rPr>
                <w:rFonts w:ascii="Times New Roman" w:eastAsia="Times New Roman" w:hAnsi="Times New Roman"/>
                <w:b/>
                <w:sz w:val="24"/>
                <w:szCs w:val="24"/>
              </w:rPr>
              <w:t>Контроль знаний</w:t>
            </w:r>
          </w:p>
        </w:tc>
      </w:tr>
      <w:tr w:rsidR="00066788" w:rsidRPr="009B77B6" w:rsidTr="001152A4">
        <w:tc>
          <w:tcPr>
            <w:tcW w:w="817" w:type="dxa"/>
          </w:tcPr>
          <w:p w:rsidR="00066788" w:rsidRDefault="00066788" w:rsidP="001152A4">
            <w:pPr>
              <w:spacing w:after="0" w:line="240" w:lineRule="auto"/>
              <w:jc w:val="center"/>
              <w:rPr>
                <w:rFonts w:ascii="Times New Roman" w:eastAsia="Times New Roman" w:hAnsi="Times New Roman"/>
                <w:sz w:val="24"/>
                <w:szCs w:val="24"/>
              </w:rPr>
            </w:pPr>
          </w:p>
        </w:tc>
        <w:tc>
          <w:tcPr>
            <w:tcW w:w="7229" w:type="dxa"/>
          </w:tcPr>
          <w:p w:rsidR="00066788" w:rsidRPr="00034AB3" w:rsidRDefault="00066788" w:rsidP="001152A4">
            <w:pPr>
              <w:spacing w:after="0" w:line="240" w:lineRule="auto"/>
              <w:jc w:val="center"/>
              <w:rPr>
                <w:rFonts w:ascii="Times New Roman" w:eastAsia="Times New Roman" w:hAnsi="Times New Roman"/>
                <w:b/>
                <w:caps/>
                <w:sz w:val="24"/>
                <w:szCs w:val="24"/>
              </w:rPr>
            </w:pPr>
            <w:r w:rsidRPr="00034AB3">
              <w:rPr>
                <w:rFonts w:ascii="Times New Roman" w:eastAsia="Times New Roman" w:hAnsi="Times New Roman"/>
                <w:b/>
                <w:caps/>
                <w:sz w:val="24"/>
                <w:szCs w:val="24"/>
              </w:rPr>
              <w:t>НОВА</w:t>
            </w:r>
            <w:r w:rsidRPr="00034AB3">
              <w:rPr>
                <w:rFonts w:ascii="Times New Roman" w:hAnsi="Times New Roman"/>
                <w:b/>
                <w:caps/>
                <w:sz w:val="24"/>
                <w:szCs w:val="24"/>
              </w:rPr>
              <w:t>я</w:t>
            </w:r>
            <w:r w:rsidRPr="00034AB3">
              <w:rPr>
                <w:rFonts w:ascii="Times New Roman" w:eastAsia="Times New Roman" w:hAnsi="Times New Roman"/>
                <w:b/>
                <w:caps/>
                <w:sz w:val="24"/>
                <w:szCs w:val="24"/>
              </w:rPr>
              <w:t xml:space="preserve"> ИСТОРИ</w:t>
            </w:r>
            <w:r w:rsidRPr="00034AB3">
              <w:rPr>
                <w:rFonts w:ascii="Times New Roman" w:hAnsi="Times New Roman"/>
                <w:b/>
                <w:caps/>
                <w:sz w:val="24"/>
                <w:szCs w:val="24"/>
              </w:rPr>
              <w:t>я</w:t>
            </w:r>
          </w:p>
        </w:tc>
        <w:tc>
          <w:tcPr>
            <w:tcW w:w="1418" w:type="dxa"/>
          </w:tcPr>
          <w:p w:rsidR="00066788" w:rsidRPr="00034AB3" w:rsidRDefault="00066788" w:rsidP="001152A4">
            <w:pPr>
              <w:spacing w:after="0" w:line="240" w:lineRule="auto"/>
              <w:jc w:val="center"/>
              <w:rPr>
                <w:rFonts w:ascii="Times New Roman" w:eastAsia="Times New Roman" w:hAnsi="Times New Roman"/>
                <w:b/>
                <w:sz w:val="24"/>
                <w:szCs w:val="24"/>
              </w:rPr>
            </w:pPr>
            <w:r w:rsidRPr="00034AB3">
              <w:rPr>
                <w:rFonts w:ascii="Times New Roman" w:eastAsia="Times New Roman" w:hAnsi="Times New Roman"/>
                <w:b/>
                <w:sz w:val="24"/>
                <w:szCs w:val="24"/>
              </w:rPr>
              <w:t>28</w:t>
            </w:r>
          </w:p>
        </w:tc>
        <w:tc>
          <w:tcPr>
            <w:tcW w:w="1417" w:type="dxa"/>
          </w:tcPr>
          <w:p w:rsidR="00066788" w:rsidRPr="00034AB3" w:rsidRDefault="00066788" w:rsidP="001152A4">
            <w:pPr>
              <w:spacing w:after="0" w:line="240" w:lineRule="auto"/>
              <w:jc w:val="center"/>
              <w:rPr>
                <w:rFonts w:ascii="Times New Roman" w:eastAsia="Times New Roman" w:hAnsi="Times New Roman"/>
                <w:b/>
                <w:sz w:val="24"/>
                <w:szCs w:val="24"/>
              </w:rPr>
            </w:pPr>
            <w:r w:rsidRPr="00034AB3">
              <w:rPr>
                <w:rFonts w:ascii="Times New Roman" w:eastAsia="Times New Roman" w:hAnsi="Times New Roman"/>
                <w:b/>
                <w:sz w:val="24"/>
                <w:szCs w:val="24"/>
              </w:rPr>
              <w:t>3</w:t>
            </w:r>
          </w:p>
        </w:tc>
      </w:tr>
      <w:tr w:rsidR="00066788" w:rsidRPr="009B77B6" w:rsidTr="001152A4">
        <w:tc>
          <w:tcPr>
            <w:tcW w:w="817" w:type="dxa"/>
          </w:tcPr>
          <w:p w:rsidR="00066788" w:rsidRPr="005B2B47"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7229" w:type="dxa"/>
          </w:tcPr>
          <w:p w:rsidR="00066788" w:rsidRPr="009B77B6" w:rsidRDefault="00066788" w:rsidP="001152A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Введение</w:t>
            </w:r>
          </w:p>
        </w:tc>
        <w:tc>
          <w:tcPr>
            <w:tcW w:w="1418" w:type="dxa"/>
          </w:tcPr>
          <w:p w:rsidR="00066788" w:rsidRPr="009B77B6"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417" w:type="dxa"/>
          </w:tcPr>
          <w:p w:rsidR="00066788" w:rsidRPr="009B77B6"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r w:rsidR="00066788" w:rsidRPr="00034AB3" w:rsidTr="001152A4">
        <w:tc>
          <w:tcPr>
            <w:tcW w:w="817" w:type="dxa"/>
          </w:tcPr>
          <w:p w:rsidR="00066788" w:rsidRPr="00034AB3" w:rsidRDefault="00066788" w:rsidP="001152A4">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2</w:t>
            </w:r>
          </w:p>
        </w:tc>
        <w:tc>
          <w:tcPr>
            <w:tcW w:w="7229" w:type="dxa"/>
          </w:tcPr>
          <w:p w:rsidR="00066788" w:rsidRPr="00034AB3" w:rsidRDefault="00066788" w:rsidP="001152A4">
            <w:pPr>
              <w:spacing w:after="0" w:line="240" w:lineRule="auto"/>
              <w:jc w:val="both"/>
              <w:rPr>
                <w:rFonts w:ascii="Times New Roman" w:eastAsia="Times New Roman" w:hAnsi="Times New Roman"/>
                <w:sz w:val="24"/>
                <w:szCs w:val="24"/>
              </w:rPr>
            </w:pPr>
            <w:r w:rsidRPr="00034AB3">
              <w:rPr>
                <w:rFonts w:ascii="Times New Roman" w:hAnsi="Times New Roman"/>
                <w:sz w:val="24"/>
                <w:szCs w:val="24"/>
              </w:rPr>
              <w:t xml:space="preserve">Раздел 1. Европа и мир в начале Нового времени. </w:t>
            </w:r>
          </w:p>
        </w:tc>
        <w:tc>
          <w:tcPr>
            <w:tcW w:w="1418" w:type="dxa"/>
          </w:tcPr>
          <w:p w:rsidR="00066788" w:rsidRPr="00034AB3"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1417" w:type="dxa"/>
          </w:tcPr>
          <w:p w:rsidR="00066788" w:rsidRPr="00034AB3" w:rsidRDefault="00066788" w:rsidP="001152A4">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2</w:t>
            </w:r>
          </w:p>
        </w:tc>
      </w:tr>
      <w:tr w:rsidR="00066788" w:rsidRPr="00034AB3" w:rsidTr="001152A4">
        <w:tc>
          <w:tcPr>
            <w:tcW w:w="817" w:type="dxa"/>
          </w:tcPr>
          <w:p w:rsidR="00066788" w:rsidRPr="00034AB3" w:rsidRDefault="00066788" w:rsidP="001152A4">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3</w:t>
            </w:r>
          </w:p>
        </w:tc>
        <w:tc>
          <w:tcPr>
            <w:tcW w:w="7229" w:type="dxa"/>
          </w:tcPr>
          <w:p w:rsidR="00066788" w:rsidRPr="00034AB3" w:rsidRDefault="00066788" w:rsidP="001152A4">
            <w:pPr>
              <w:spacing w:after="0" w:line="240" w:lineRule="auto"/>
              <w:jc w:val="both"/>
              <w:rPr>
                <w:rFonts w:ascii="Times New Roman" w:eastAsia="Times New Roman" w:hAnsi="Times New Roman"/>
                <w:sz w:val="24"/>
                <w:szCs w:val="24"/>
              </w:rPr>
            </w:pPr>
            <w:r w:rsidRPr="00034AB3">
              <w:rPr>
                <w:rFonts w:ascii="Times New Roman" w:hAnsi="Times New Roman"/>
                <w:sz w:val="24"/>
                <w:szCs w:val="24"/>
              </w:rPr>
              <w:t xml:space="preserve">Раздел 2. Ранние буржуазные революции. Международные отношения. </w:t>
            </w:r>
          </w:p>
        </w:tc>
        <w:tc>
          <w:tcPr>
            <w:tcW w:w="1418" w:type="dxa"/>
          </w:tcPr>
          <w:p w:rsidR="00066788" w:rsidRPr="00034AB3" w:rsidRDefault="00066788" w:rsidP="001152A4">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5</w:t>
            </w:r>
          </w:p>
        </w:tc>
        <w:tc>
          <w:tcPr>
            <w:tcW w:w="1417" w:type="dxa"/>
          </w:tcPr>
          <w:p w:rsidR="00066788" w:rsidRPr="00034AB3" w:rsidRDefault="00066788" w:rsidP="001152A4">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w:t>
            </w:r>
          </w:p>
        </w:tc>
      </w:tr>
      <w:tr w:rsidR="00066788" w:rsidRPr="00034AB3" w:rsidTr="001152A4">
        <w:tc>
          <w:tcPr>
            <w:tcW w:w="817" w:type="dxa"/>
          </w:tcPr>
          <w:p w:rsidR="00066788" w:rsidRPr="00034AB3" w:rsidRDefault="00066788" w:rsidP="001152A4">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4</w:t>
            </w:r>
          </w:p>
        </w:tc>
        <w:tc>
          <w:tcPr>
            <w:tcW w:w="7229" w:type="dxa"/>
          </w:tcPr>
          <w:p w:rsidR="00066788" w:rsidRPr="00034AB3" w:rsidRDefault="00066788" w:rsidP="001152A4">
            <w:pPr>
              <w:spacing w:after="0" w:line="240" w:lineRule="auto"/>
              <w:jc w:val="both"/>
              <w:rPr>
                <w:rFonts w:ascii="Times New Roman" w:eastAsia="Times New Roman" w:hAnsi="Times New Roman"/>
                <w:sz w:val="24"/>
                <w:szCs w:val="24"/>
              </w:rPr>
            </w:pPr>
            <w:r w:rsidRPr="00034AB3">
              <w:rPr>
                <w:rFonts w:ascii="Times New Roman" w:hAnsi="Times New Roman"/>
                <w:sz w:val="24"/>
                <w:szCs w:val="24"/>
              </w:rPr>
              <w:t xml:space="preserve">Раздел 3. Эпоха Просвещения. Время </w:t>
            </w:r>
            <w:proofErr w:type="gramStart"/>
            <w:r w:rsidRPr="00034AB3">
              <w:rPr>
                <w:rFonts w:ascii="Times New Roman" w:hAnsi="Times New Roman"/>
                <w:sz w:val="24"/>
                <w:szCs w:val="24"/>
              </w:rPr>
              <w:t xml:space="preserve">преобразований.  </w:t>
            </w:r>
            <w:proofErr w:type="gramEnd"/>
          </w:p>
        </w:tc>
        <w:tc>
          <w:tcPr>
            <w:tcW w:w="1418" w:type="dxa"/>
          </w:tcPr>
          <w:p w:rsidR="00066788" w:rsidRPr="00034AB3"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1417" w:type="dxa"/>
          </w:tcPr>
          <w:p w:rsidR="00066788" w:rsidRPr="00034AB3" w:rsidRDefault="00066788" w:rsidP="001152A4">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1</w:t>
            </w:r>
          </w:p>
        </w:tc>
      </w:tr>
      <w:tr w:rsidR="00066788" w:rsidRPr="00034AB3" w:rsidTr="001152A4">
        <w:tc>
          <w:tcPr>
            <w:tcW w:w="817" w:type="dxa"/>
          </w:tcPr>
          <w:p w:rsidR="00066788" w:rsidRPr="00034AB3" w:rsidRDefault="00066788" w:rsidP="001152A4">
            <w:pPr>
              <w:spacing w:after="0" w:line="240" w:lineRule="auto"/>
              <w:jc w:val="center"/>
              <w:rPr>
                <w:rFonts w:ascii="Times New Roman" w:eastAsia="Times New Roman" w:hAnsi="Times New Roman"/>
                <w:sz w:val="24"/>
                <w:szCs w:val="24"/>
              </w:rPr>
            </w:pPr>
          </w:p>
        </w:tc>
        <w:tc>
          <w:tcPr>
            <w:tcW w:w="7229" w:type="dxa"/>
          </w:tcPr>
          <w:p w:rsidR="00066788" w:rsidRPr="00034AB3" w:rsidRDefault="00066788" w:rsidP="001152A4">
            <w:pPr>
              <w:spacing w:after="0" w:line="240" w:lineRule="auto"/>
              <w:jc w:val="center"/>
              <w:rPr>
                <w:rFonts w:ascii="Times New Roman" w:hAnsi="Times New Roman"/>
                <w:sz w:val="24"/>
                <w:szCs w:val="24"/>
              </w:rPr>
            </w:pPr>
            <w:r w:rsidRPr="00034AB3">
              <w:rPr>
                <w:rFonts w:ascii="Times New Roman" w:eastAsia="Times New Roman" w:hAnsi="Times New Roman"/>
                <w:b/>
                <w:caps/>
                <w:sz w:val="24"/>
                <w:szCs w:val="24"/>
              </w:rPr>
              <w:t>ИСТОРИ</w:t>
            </w:r>
            <w:r w:rsidRPr="00034AB3">
              <w:rPr>
                <w:rFonts w:ascii="Times New Roman" w:hAnsi="Times New Roman"/>
                <w:b/>
                <w:caps/>
                <w:sz w:val="24"/>
                <w:szCs w:val="24"/>
              </w:rPr>
              <w:t>я</w:t>
            </w:r>
            <w:r>
              <w:rPr>
                <w:rFonts w:ascii="Times New Roman" w:hAnsi="Times New Roman"/>
                <w:b/>
                <w:caps/>
                <w:sz w:val="24"/>
                <w:szCs w:val="24"/>
              </w:rPr>
              <w:t xml:space="preserve"> РОСИИ</w:t>
            </w:r>
          </w:p>
        </w:tc>
        <w:tc>
          <w:tcPr>
            <w:tcW w:w="1418" w:type="dxa"/>
          </w:tcPr>
          <w:p w:rsidR="00066788" w:rsidRPr="00034AB3" w:rsidRDefault="00066788" w:rsidP="001152A4">
            <w:pPr>
              <w:spacing w:after="0" w:line="240" w:lineRule="auto"/>
              <w:jc w:val="center"/>
              <w:rPr>
                <w:rFonts w:ascii="Times New Roman" w:eastAsia="Times New Roman" w:hAnsi="Times New Roman"/>
                <w:b/>
                <w:sz w:val="24"/>
                <w:szCs w:val="24"/>
              </w:rPr>
            </w:pPr>
            <w:r w:rsidRPr="00034AB3">
              <w:rPr>
                <w:rFonts w:ascii="Times New Roman" w:eastAsia="Times New Roman" w:hAnsi="Times New Roman"/>
                <w:b/>
                <w:sz w:val="24"/>
                <w:szCs w:val="24"/>
              </w:rPr>
              <w:t>48</w:t>
            </w:r>
          </w:p>
        </w:tc>
        <w:tc>
          <w:tcPr>
            <w:tcW w:w="1417" w:type="dxa"/>
          </w:tcPr>
          <w:p w:rsidR="00066788" w:rsidRPr="00034AB3" w:rsidRDefault="00066788" w:rsidP="001152A4">
            <w:pPr>
              <w:spacing w:after="0" w:line="240" w:lineRule="auto"/>
              <w:jc w:val="center"/>
              <w:rPr>
                <w:rFonts w:ascii="Times New Roman" w:eastAsia="Times New Roman" w:hAnsi="Times New Roman"/>
                <w:b/>
                <w:sz w:val="24"/>
                <w:szCs w:val="24"/>
              </w:rPr>
            </w:pPr>
            <w:r w:rsidRPr="00034AB3">
              <w:rPr>
                <w:rFonts w:ascii="Times New Roman" w:eastAsia="Times New Roman" w:hAnsi="Times New Roman"/>
                <w:b/>
                <w:sz w:val="24"/>
                <w:szCs w:val="24"/>
              </w:rPr>
              <w:t>3</w:t>
            </w:r>
          </w:p>
        </w:tc>
      </w:tr>
      <w:tr w:rsidR="00066788" w:rsidRPr="00034AB3" w:rsidTr="001152A4">
        <w:tc>
          <w:tcPr>
            <w:tcW w:w="817" w:type="dxa"/>
          </w:tcPr>
          <w:p w:rsidR="00066788" w:rsidRPr="00034AB3" w:rsidRDefault="00066788" w:rsidP="001152A4">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5</w:t>
            </w:r>
          </w:p>
        </w:tc>
        <w:tc>
          <w:tcPr>
            <w:tcW w:w="7229" w:type="dxa"/>
          </w:tcPr>
          <w:p w:rsidR="00066788" w:rsidRPr="00034AB3" w:rsidRDefault="00066788" w:rsidP="001152A4">
            <w:pPr>
              <w:spacing w:after="0" w:line="240" w:lineRule="auto"/>
              <w:jc w:val="both"/>
              <w:rPr>
                <w:rFonts w:ascii="Times New Roman" w:eastAsia="Times New Roman" w:hAnsi="Times New Roman"/>
                <w:sz w:val="24"/>
                <w:szCs w:val="24"/>
              </w:rPr>
            </w:pPr>
            <w:r w:rsidRPr="00034AB3">
              <w:rPr>
                <w:rFonts w:ascii="Times New Roman" w:hAnsi="Times New Roman"/>
                <w:sz w:val="24"/>
                <w:szCs w:val="24"/>
              </w:rPr>
              <w:t xml:space="preserve">РАЗДЕЛ 1. Росси на </w:t>
            </w:r>
            <w:proofErr w:type="gramStart"/>
            <w:r w:rsidRPr="00034AB3">
              <w:rPr>
                <w:rFonts w:ascii="Times New Roman" w:hAnsi="Times New Roman"/>
                <w:sz w:val="24"/>
                <w:szCs w:val="24"/>
              </w:rPr>
              <w:t xml:space="preserve">рубеже  </w:t>
            </w:r>
            <w:r w:rsidRPr="00034AB3">
              <w:rPr>
                <w:rFonts w:ascii="Times New Roman" w:hAnsi="Times New Roman"/>
                <w:sz w:val="24"/>
                <w:szCs w:val="24"/>
                <w:lang w:val="en-US"/>
              </w:rPr>
              <w:t>XVI</w:t>
            </w:r>
            <w:proofErr w:type="gramEnd"/>
            <w:r w:rsidRPr="00034AB3">
              <w:rPr>
                <w:rFonts w:ascii="Times New Roman" w:hAnsi="Times New Roman"/>
                <w:sz w:val="24"/>
                <w:szCs w:val="24"/>
              </w:rPr>
              <w:t>-</w:t>
            </w:r>
            <w:r w:rsidRPr="00034AB3">
              <w:rPr>
                <w:rFonts w:ascii="Times New Roman" w:hAnsi="Times New Roman"/>
                <w:sz w:val="24"/>
                <w:szCs w:val="24"/>
                <w:lang w:val="en-US"/>
              </w:rPr>
              <w:t>XVII</w:t>
            </w:r>
            <w:r w:rsidRPr="00034AB3">
              <w:rPr>
                <w:rFonts w:ascii="Times New Roman" w:hAnsi="Times New Roman"/>
                <w:sz w:val="24"/>
                <w:szCs w:val="24"/>
              </w:rPr>
              <w:t xml:space="preserve"> </w:t>
            </w:r>
            <w:proofErr w:type="spellStart"/>
            <w:r w:rsidRPr="00034AB3">
              <w:rPr>
                <w:rFonts w:ascii="Times New Roman" w:hAnsi="Times New Roman"/>
                <w:sz w:val="24"/>
                <w:szCs w:val="24"/>
              </w:rPr>
              <w:t>в.в</w:t>
            </w:r>
            <w:proofErr w:type="spellEnd"/>
            <w:r w:rsidRPr="00034AB3">
              <w:rPr>
                <w:rFonts w:ascii="Times New Roman" w:hAnsi="Times New Roman"/>
                <w:sz w:val="24"/>
                <w:szCs w:val="24"/>
              </w:rPr>
              <w:t xml:space="preserve">. </w:t>
            </w:r>
          </w:p>
        </w:tc>
        <w:tc>
          <w:tcPr>
            <w:tcW w:w="1418" w:type="dxa"/>
          </w:tcPr>
          <w:p w:rsidR="00066788" w:rsidRPr="00034AB3" w:rsidRDefault="00066788" w:rsidP="001152A4">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4</w:t>
            </w:r>
          </w:p>
        </w:tc>
        <w:tc>
          <w:tcPr>
            <w:tcW w:w="1417" w:type="dxa"/>
          </w:tcPr>
          <w:p w:rsidR="00066788" w:rsidRPr="00034AB3" w:rsidRDefault="00066788" w:rsidP="001152A4">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1</w:t>
            </w:r>
          </w:p>
        </w:tc>
      </w:tr>
      <w:tr w:rsidR="00066788" w:rsidRPr="00034AB3" w:rsidTr="001152A4">
        <w:tc>
          <w:tcPr>
            <w:tcW w:w="817" w:type="dxa"/>
          </w:tcPr>
          <w:p w:rsidR="00066788" w:rsidRPr="00034AB3" w:rsidRDefault="00066788" w:rsidP="001152A4">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6</w:t>
            </w:r>
          </w:p>
        </w:tc>
        <w:tc>
          <w:tcPr>
            <w:tcW w:w="7229" w:type="dxa"/>
          </w:tcPr>
          <w:p w:rsidR="00066788" w:rsidRPr="00034AB3" w:rsidRDefault="00066788" w:rsidP="001152A4">
            <w:pPr>
              <w:spacing w:after="0" w:line="240" w:lineRule="auto"/>
              <w:jc w:val="both"/>
              <w:rPr>
                <w:rFonts w:ascii="Times New Roman" w:eastAsia="Times New Roman" w:hAnsi="Times New Roman"/>
                <w:sz w:val="24"/>
                <w:szCs w:val="24"/>
              </w:rPr>
            </w:pPr>
            <w:r w:rsidRPr="00034AB3">
              <w:rPr>
                <w:rFonts w:ascii="Times New Roman" w:hAnsi="Times New Roman"/>
                <w:sz w:val="24"/>
                <w:szCs w:val="24"/>
              </w:rPr>
              <w:t xml:space="preserve">РАЗДЕЛ 2. Россия в </w:t>
            </w:r>
            <w:r w:rsidRPr="00034AB3">
              <w:rPr>
                <w:rFonts w:ascii="Times New Roman" w:hAnsi="Times New Roman"/>
                <w:sz w:val="24"/>
                <w:szCs w:val="24"/>
                <w:lang w:val="en-US"/>
              </w:rPr>
              <w:t>XVII</w:t>
            </w:r>
            <w:r w:rsidRPr="00034AB3">
              <w:rPr>
                <w:rFonts w:ascii="Times New Roman" w:hAnsi="Times New Roman"/>
                <w:sz w:val="24"/>
                <w:szCs w:val="24"/>
              </w:rPr>
              <w:t xml:space="preserve"> в. </w:t>
            </w:r>
          </w:p>
        </w:tc>
        <w:tc>
          <w:tcPr>
            <w:tcW w:w="1418" w:type="dxa"/>
          </w:tcPr>
          <w:p w:rsidR="00066788" w:rsidRPr="00034AB3" w:rsidRDefault="00066788" w:rsidP="001152A4">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11</w:t>
            </w:r>
          </w:p>
        </w:tc>
        <w:tc>
          <w:tcPr>
            <w:tcW w:w="1417" w:type="dxa"/>
          </w:tcPr>
          <w:p w:rsidR="00066788" w:rsidRPr="00034AB3" w:rsidRDefault="00066788" w:rsidP="001152A4">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1</w:t>
            </w:r>
          </w:p>
        </w:tc>
      </w:tr>
      <w:tr w:rsidR="00066788" w:rsidRPr="00034AB3" w:rsidTr="001152A4">
        <w:tc>
          <w:tcPr>
            <w:tcW w:w="817" w:type="dxa"/>
          </w:tcPr>
          <w:p w:rsidR="00066788" w:rsidRPr="00034AB3" w:rsidRDefault="00066788" w:rsidP="001152A4">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7</w:t>
            </w:r>
          </w:p>
        </w:tc>
        <w:tc>
          <w:tcPr>
            <w:tcW w:w="7229" w:type="dxa"/>
          </w:tcPr>
          <w:p w:rsidR="00066788" w:rsidRPr="00034AB3" w:rsidRDefault="00066788" w:rsidP="001152A4">
            <w:pPr>
              <w:spacing w:after="0" w:line="240" w:lineRule="auto"/>
              <w:jc w:val="both"/>
              <w:rPr>
                <w:rFonts w:ascii="Times New Roman" w:eastAsia="Times New Roman" w:hAnsi="Times New Roman"/>
                <w:sz w:val="24"/>
                <w:szCs w:val="24"/>
              </w:rPr>
            </w:pPr>
            <w:r w:rsidRPr="00034AB3">
              <w:rPr>
                <w:rFonts w:ascii="Times New Roman" w:hAnsi="Times New Roman"/>
                <w:sz w:val="24"/>
                <w:szCs w:val="24"/>
              </w:rPr>
              <w:t xml:space="preserve">РАЗДЕЛ 3. Россия при Петре </w:t>
            </w:r>
            <w:r w:rsidRPr="00034AB3">
              <w:rPr>
                <w:rFonts w:ascii="Times New Roman" w:hAnsi="Times New Roman"/>
                <w:sz w:val="24"/>
                <w:szCs w:val="24"/>
                <w:lang w:val="en-US"/>
              </w:rPr>
              <w:t>I</w:t>
            </w:r>
            <w:r w:rsidRPr="00034AB3">
              <w:rPr>
                <w:rFonts w:ascii="Times New Roman" w:hAnsi="Times New Roman"/>
                <w:sz w:val="24"/>
                <w:szCs w:val="24"/>
              </w:rPr>
              <w:t xml:space="preserve"> </w:t>
            </w:r>
          </w:p>
        </w:tc>
        <w:tc>
          <w:tcPr>
            <w:tcW w:w="1418" w:type="dxa"/>
          </w:tcPr>
          <w:p w:rsidR="00066788" w:rsidRPr="00034AB3" w:rsidRDefault="00066788" w:rsidP="001152A4">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11</w:t>
            </w:r>
          </w:p>
        </w:tc>
        <w:tc>
          <w:tcPr>
            <w:tcW w:w="1417" w:type="dxa"/>
          </w:tcPr>
          <w:p w:rsidR="00066788" w:rsidRPr="00034AB3" w:rsidRDefault="00066788" w:rsidP="001152A4">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1</w:t>
            </w:r>
          </w:p>
        </w:tc>
      </w:tr>
      <w:tr w:rsidR="00066788" w:rsidRPr="00034AB3" w:rsidTr="001152A4">
        <w:tc>
          <w:tcPr>
            <w:tcW w:w="817" w:type="dxa"/>
          </w:tcPr>
          <w:p w:rsidR="00066788" w:rsidRPr="00034AB3" w:rsidRDefault="00066788" w:rsidP="001152A4">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8</w:t>
            </w:r>
          </w:p>
        </w:tc>
        <w:tc>
          <w:tcPr>
            <w:tcW w:w="7229" w:type="dxa"/>
          </w:tcPr>
          <w:p w:rsidR="00066788" w:rsidRPr="00034AB3" w:rsidRDefault="00066788" w:rsidP="001152A4">
            <w:pPr>
              <w:spacing w:after="0" w:line="240" w:lineRule="auto"/>
              <w:jc w:val="both"/>
              <w:rPr>
                <w:rFonts w:ascii="Times New Roman" w:eastAsia="Times New Roman" w:hAnsi="Times New Roman"/>
                <w:sz w:val="24"/>
                <w:szCs w:val="24"/>
              </w:rPr>
            </w:pPr>
            <w:r w:rsidRPr="00034AB3">
              <w:rPr>
                <w:rFonts w:ascii="Times New Roman" w:hAnsi="Times New Roman"/>
                <w:sz w:val="24"/>
                <w:szCs w:val="24"/>
              </w:rPr>
              <w:t>РАЗДЕЛ 4. Россия в 1725-</w:t>
            </w:r>
            <w:smartTag w:uri="urn:schemas-microsoft-com:office:smarttags" w:element="metricconverter">
              <w:smartTagPr>
                <w:attr w:name="ProductID" w:val="1762 г"/>
              </w:smartTagPr>
              <w:r w:rsidRPr="00034AB3">
                <w:rPr>
                  <w:rFonts w:ascii="Times New Roman" w:hAnsi="Times New Roman"/>
                  <w:sz w:val="24"/>
                  <w:szCs w:val="24"/>
                </w:rPr>
                <w:t xml:space="preserve">1762 </w:t>
              </w:r>
              <w:proofErr w:type="spellStart"/>
              <w:r w:rsidRPr="00034AB3">
                <w:rPr>
                  <w:rFonts w:ascii="Times New Roman" w:hAnsi="Times New Roman"/>
                  <w:sz w:val="24"/>
                  <w:szCs w:val="24"/>
                </w:rPr>
                <w:t>г</w:t>
              </w:r>
            </w:smartTag>
            <w:r w:rsidRPr="00034AB3">
              <w:rPr>
                <w:rFonts w:ascii="Times New Roman" w:hAnsi="Times New Roman"/>
                <w:sz w:val="24"/>
                <w:szCs w:val="24"/>
              </w:rPr>
              <w:t>.г</w:t>
            </w:r>
            <w:proofErr w:type="spellEnd"/>
            <w:r w:rsidRPr="00034AB3">
              <w:rPr>
                <w:rFonts w:ascii="Times New Roman" w:hAnsi="Times New Roman"/>
                <w:sz w:val="24"/>
                <w:szCs w:val="24"/>
              </w:rPr>
              <w:t xml:space="preserve">. </w:t>
            </w:r>
          </w:p>
        </w:tc>
        <w:tc>
          <w:tcPr>
            <w:tcW w:w="1418" w:type="dxa"/>
          </w:tcPr>
          <w:p w:rsidR="00066788" w:rsidRPr="00034AB3" w:rsidRDefault="00066788" w:rsidP="001152A4">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4</w:t>
            </w:r>
          </w:p>
        </w:tc>
        <w:tc>
          <w:tcPr>
            <w:tcW w:w="1417" w:type="dxa"/>
          </w:tcPr>
          <w:p w:rsidR="00066788" w:rsidRPr="00034AB3" w:rsidRDefault="00066788" w:rsidP="001152A4">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w:t>
            </w:r>
          </w:p>
        </w:tc>
      </w:tr>
      <w:tr w:rsidR="00066788" w:rsidRPr="00034AB3" w:rsidTr="001152A4">
        <w:tc>
          <w:tcPr>
            <w:tcW w:w="817" w:type="dxa"/>
          </w:tcPr>
          <w:p w:rsidR="00066788" w:rsidRPr="00034AB3" w:rsidRDefault="00066788" w:rsidP="001152A4">
            <w:pPr>
              <w:spacing w:after="0" w:line="240" w:lineRule="auto"/>
              <w:jc w:val="center"/>
              <w:rPr>
                <w:rFonts w:ascii="Times New Roman" w:eastAsia="Times New Roman" w:hAnsi="Times New Roman"/>
                <w:sz w:val="24"/>
                <w:szCs w:val="24"/>
              </w:rPr>
            </w:pPr>
          </w:p>
        </w:tc>
        <w:tc>
          <w:tcPr>
            <w:tcW w:w="7229" w:type="dxa"/>
          </w:tcPr>
          <w:p w:rsidR="00066788" w:rsidRPr="00034AB3" w:rsidRDefault="00066788" w:rsidP="001152A4">
            <w:pPr>
              <w:spacing w:after="0" w:line="240" w:lineRule="auto"/>
              <w:jc w:val="right"/>
              <w:rPr>
                <w:rFonts w:ascii="Times New Roman" w:eastAsia="Times New Roman" w:hAnsi="Times New Roman"/>
                <w:b/>
                <w:sz w:val="24"/>
                <w:szCs w:val="24"/>
              </w:rPr>
            </w:pPr>
            <w:r w:rsidRPr="00034AB3">
              <w:rPr>
                <w:rFonts w:ascii="Times New Roman" w:eastAsia="Times New Roman" w:hAnsi="Times New Roman"/>
                <w:b/>
                <w:sz w:val="24"/>
                <w:szCs w:val="24"/>
              </w:rPr>
              <w:t>ИТОГО</w:t>
            </w:r>
          </w:p>
        </w:tc>
        <w:tc>
          <w:tcPr>
            <w:tcW w:w="1418" w:type="dxa"/>
          </w:tcPr>
          <w:p w:rsidR="00066788" w:rsidRPr="00034AB3" w:rsidRDefault="00066788" w:rsidP="001152A4">
            <w:pPr>
              <w:spacing w:after="0" w:line="240" w:lineRule="auto"/>
              <w:jc w:val="center"/>
              <w:rPr>
                <w:rFonts w:ascii="Times New Roman" w:eastAsia="Times New Roman" w:hAnsi="Times New Roman"/>
                <w:b/>
                <w:sz w:val="24"/>
                <w:szCs w:val="24"/>
              </w:rPr>
            </w:pPr>
            <w:r w:rsidRPr="00034AB3">
              <w:rPr>
                <w:rFonts w:ascii="Times New Roman" w:eastAsia="Times New Roman" w:hAnsi="Times New Roman"/>
                <w:b/>
                <w:sz w:val="24"/>
                <w:szCs w:val="24"/>
              </w:rPr>
              <w:t>68</w:t>
            </w:r>
          </w:p>
        </w:tc>
        <w:tc>
          <w:tcPr>
            <w:tcW w:w="1417" w:type="dxa"/>
          </w:tcPr>
          <w:p w:rsidR="00066788" w:rsidRPr="00034AB3" w:rsidRDefault="00066788" w:rsidP="001152A4">
            <w:pPr>
              <w:spacing w:after="0" w:line="240" w:lineRule="auto"/>
              <w:jc w:val="center"/>
              <w:rPr>
                <w:rFonts w:ascii="Times New Roman" w:eastAsia="Times New Roman" w:hAnsi="Times New Roman"/>
                <w:b/>
                <w:sz w:val="24"/>
                <w:szCs w:val="24"/>
              </w:rPr>
            </w:pPr>
            <w:r w:rsidRPr="00034AB3">
              <w:rPr>
                <w:rFonts w:ascii="Times New Roman" w:eastAsia="Times New Roman" w:hAnsi="Times New Roman"/>
                <w:b/>
                <w:sz w:val="24"/>
                <w:szCs w:val="24"/>
              </w:rPr>
              <w:t>6</w:t>
            </w:r>
          </w:p>
        </w:tc>
      </w:tr>
    </w:tbl>
    <w:p w:rsidR="00066788" w:rsidRDefault="00066788" w:rsidP="00066788">
      <w:pPr>
        <w:spacing w:after="0" w:line="240" w:lineRule="auto"/>
        <w:jc w:val="center"/>
        <w:rPr>
          <w:rFonts w:ascii="Times New Roman" w:hAnsi="Times New Roman"/>
          <w:b/>
          <w:sz w:val="24"/>
          <w:szCs w:val="24"/>
        </w:rPr>
      </w:pPr>
    </w:p>
    <w:p w:rsidR="00066788" w:rsidRPr="00652B64" w:rsidRDefault="00066788" w:rsidP="00066788">
      <w:pPr>
        <w:spacing w:after="0" w:line="240" w:lineRule="auto"/>
        <w:jc w:val="center"/>
        <w:rPr>
          <w:rFonts w:ascii="Times New Roman" w:hAnsi="Times New Roman"/>
          <w:b/>
          <w:sz w:val="28"/>
          <w:szCs w:val="28"/>
        </w:rPr>
      </w:pPr>
      <w:r w:rsidRPr="00652B64">
        <w:rPr>
          <w:rFonts w:ascii="Times New Roman" w:hAnsi="Times New Roman"/>
          <w:b/>
          <w:sz w:val="28"/>
          <w:szCs w:val="28"/>
        </w:rPr>
        <w:t xml:space="preserve">8 класс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812"/>
        <w:gridCol w:w="1984"/>
        <w:gridCol w:w="2268"/>
      </w:tblGrid>
      <w:tr w:rsidR="00066788" w:rsidRPr="009B77B6" w:rsidTr="001152A4">
        <w:tc>
          <w:tcPr>
            <w:tcW w:w="817" w:type="dxa"/>
          </w:tcPr>
          <w:p w:rsidR="00066788" w:rsidRPr="009B77B6" w:rsidRDefault="00066788" w:rsidP="001152A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п/п</w:t>
            </w:r>
          </w:p>
        </w:tc>
        <w:tc>
          <w:tcPr>
            <w:tcW w:w="5812" w:type="dxa"/>
          </w:tcPr>
          <w:p w:rsidR="00066788" w:rsidRPr="009B77B6" w:rsidRDefault="00066788" w:rsidP="001152A4">
            <w:pPr>
              <w:spacing w:after="0" w:line="240" w:lineRule="auto"/>
              <w:jc w:val="center"/>
              <w:rPr>
                <w:rFonts w:ascii="Times New Roman" w:eastAsia="Times New Roman" w:hAnsi="Times New Roman"/>
                <w:b/>
                <w:sz w:val="24"/>
                <w:szCs w:val="24"/>
              </w:rPr>
            </w:pPr>
            <w:r w:rsidRPr="009B77B6">
              <w:rPr>
                <w:rFonts w:ascii="Times New Roman" w:eastAsia="Times New Roman" w:hAnsi="Times New Roman"/>
                <w:b/>
                <w:sz w:val="24"/>
                <w:szCs w:val="24"/>
              </w:rPr>
              <w:t xml:space="preserve">Тема </w:t>
            </w:r>
          </w:p>
        </w:tc>
        <w:tc>
          <w:tcPr>
            <w:tcW w:w="1984" w:type="dxa"/>
          </w:tcPr>
          <w:p w:rsidR="00066788" w:rsidRPr="009B77B6" w:rsidRDefault="00066788" w:rsidP="001152A4">
            <w:pPr>
              <w:spacing w:after="0" w:line="240" w:lineRule="auto"/>
              <w:jc w:val="center"/>
              <w:rPr>
                <w:rFonts w:ascii="Times New Roman" w:eastAsia="Times New Roman" w:hAnsi="Times New Roman"/>
                <w:b/>
                <w:sz w:val="24"/>
                <w:szCs w:val="24"/>
              </w:rPr>
            </w:pPr>
            <w:r w:rsidRPr="009B77B6">
              <w:rPr>
                <w:rFonts w:ascii="Times New Roman" w:eastAsia="Times New Roman" w:hAnsi="Times New Roman"/>
                <w:b/>
                <w:sz w:val="24"/>
                <w:szCs w:val="24"/>
              </w:rPr>
              <w:t>Количество часов</w:t>
            </w:r>
          </w:p>
        </w:tc>
        <w:tc>
          <w:tcPr>
            <w:tcW w:w="2268" w:type="dxa"/>
          </w:tcPr>
          <w:p w:rsidR="00066788" w:rsidRPr="009B77B6" w:rsidRDefault="00066788" w:rsidP="001152A4">
            <w:pPr>
              <w:spacing w:after="0" w:line="240" w:lineRule="auto"/>
              <w:jc w:val="center"/>
              <w:rPr>
                <w:rFonts w:ascii="Times New Roman" w:eastAsia="Times New Roman" w:hAnsi="Times New Roman"/>
                <w:b/>
                <w:sz w:val="24"/>
                <w:szCs w:val="24"/>
              </w:rPr>
            </w:pPr>
            <w:r w:rsidRPr="009B77B6">
              <w:rPr>
                <w:rFonts w:ascii="Times New Roman" w:eastAsia="Times New Roman" w:hAnsi="Times New Roman"/>
                <w:b/>
                <w:sz w:val="24"/>
                <w:szCs w:val="24"/>
              </w:rPr>
              <w:t>Самостоятельные работы</w:t>
            </w:r>
          </w:p>
        </w:tc>
      </w:tr>
      <w:tr w:rsidR="00066788" w:rsidRPr="009B77B6" w:rsidTr="001152A4">
        <w:tc>
          <w:tcPr>
            <w:tcW w:w="817" w:type="dxa"/>
          </w:tcPr>
          <w:p w:rsidR="00066788" w:rsidRDefault="00066788" w:rsidP="001152A4">
            <w:pPr>
              <w:spacing w:after="0" w:line="240" w:lineRule="auto"/>
              <w:jc w:val="center"/>
              <w:rPr>
                <w:rFonts w:ascii="Times New Roman" w:eastAsia="Times New Roman" w:hAnsi="Times New Roman"/>
                <w:sz w:val="24"/>
                <w:szCs w:val="24"/>
              </w:rPr>
            </w:pPr>
          </w:p>
        </w:tc>
        <w:tc>
          <w:tcPr>
            <w:tcW w:w="5812" w:type="dxa"/>
          </w:tcPr>
          <w:p w:rsidR="00066788" w:rsidRPr="00034AB3" w:rsidRDefault="00066788" w:rsidP="001152A4">
            <w:pPr>
              <w:spacing w:after="0" w:line="240" w:lineRule="auto"/>
              <w:jc w:val="center"/>
              <w:rPr>
                <w:rFonts w:ascii="Times New Roman" w:eastAsia="Times New Roman" w:hAnsi="Times New Roman"/>
                <w:b/>
                <w:caps/>
                <w:sz w:val="24"/>
                <w:szCs w:val="24"/>
              </w:rPr>
            </w:pPr>
            <w:r w:rsidRPr="00034AB3">
              <w:rPr>
                <w:rFonts w:ascii="Times New Roman" w:eastAsia="Times New Roman" w:hAnsi="Times New Roman"/>
                <w:b/>
                <w:caps/>
                <w:sz w:val="24"/>
                <w:szCs w:val="24"/>
              </w:rPr>
              <w:t>НОВА</w:t>
            </w:r>
            <w:r w:rsidRPr="00034AB3">
              <w:rPr>
                <w:rFonts w:ascii="Times New Roman" w:hAnsi="Times New Roman"/>
                <w:b/>
                <w:caps/>
                <w:sz w:val="24"/>
                <w:szCs w:val="24"/>
              </w:rPr>
              <w:t>я</w:t>
            </w:r>
            <w:r w:rsidRPr="00034AB3">
              <w:rPr>
                <w:rFonts w:ascii="Times New Roman" w:eastAsia="Times New Roman" w:hAnsi="Times New Roman"/>
                <w:b/>
                <w:caps/>
                <w:sz w:val="24"/>
                <w:szCs w:val="24"/>
              </w:rPr>
              <w:t xml:space="preserve"> ИСТОРИ</w:t>
            </w:r>
            <w:r w:rsidRPr="00034AB3">
              <w:rPr>
                <w:rFonts w:ascii="Times New Roman" w:hAnsi="Times New Roman"/>
                <w:b/>
                <w:caps/>
                <w:sz w:val="24"/>
                <w:szCs w:val="24"/>
              </w:rPr>
              <w:t>я</w:t>
            </w:r>
          </w:p>
        </w:tc>
        <w:tc>
          <w:tcPr>
            <w:tcW w:w="1984" w:type="dxa"/>
          </w:tcPr>
          <w:p w:rsidR="00066788" w:rsidRPr="00034AB3" w:rsidRDefault="00066788" w:rsidP="001152A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28</w:t>
            </w:r>
          </w:p>
        </w:tc>
        <w:tc>
          <w:tcPr>
            <w:tcW w:w="2268" w:type="dxa"/>
          </w:tcPr>
          <w:p w:rsidR="00066788" w:rsidRPr="00034AB3" w:rsidRDefault="00066788" w:rsidP="001152A4">
            <w:pPr>
              <w:spacing w:after="0" w:line="240" w:lineRule="auto"/>
              <w:jc w:val="center"/>
              <w:rPr>
                <w:rFonts w:ascii="Times New Roman" w:eastAsia="Times New Roman" w:hAnsi="Times New Roman"/>
                <w:b/>
                <w:sz w:val="24"/>
                <w:szCs w:val="24"/>
              </w:rPr>
            </w:pPr>
            <w:r>
              <w:rPr>
                <w:rFonts w:ascii="Times New Roman" w:eastAsia="Times New Roman" w:hAnsi="Times New Roman"/>
                <w:sz w:val="24"/>
                <w:szCs w:val="24"/>
              </w:rPr>
              <w:t>4</w:t>
            </w:r>
          </w:p>
        </w:tc>
      </w:tr>
      <w:tr w:rsidR="00066788" w:rsidRPr="009B77B6" w:rsidTr="001152A4">
        <w:tc>
          <w:tcPr>
            <w:tcW w:w="817" w:type="dxa"/>
          </w:tcPr>
          <w:p w:rsidR="00066788" w:rsidRPr="005B2B47"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5812" w:type="dxa"/>
          </w:tcPr>
          <w:p w:rsidR="00066788" w:rsidRPr="009B77B6" w:rsidRDefault="00066788" w:rsidP="001152A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Введение</w:t>
            </w:r>
          </w:p>
        </w:tc>
        <w:tc>
          <w:tcPr>
            <w:tcW w:w="1984" w:type="dxa"/>
          </w:tcPr>
          <w:p w:rsidR="00066788" w:rsidRPr="009B77B6"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268" w:type="dxa"/>
          </w:tcPr>
          <w:p w:rsidR="00066788" w:rsidRPr="009B77B6"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r w:rsidR="00066788" w:rsidRPr="009B77B6" w:rsidTr="001152A4">
        <w:tc>
          <w:tcPr>
            <w:tcW w:w="817" w:type="dxa"/>
          </w:tcPr>
          <w:p w:rsidR="00066788" w:rsidRPr="005B2B47"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5812" w:type="dxa"/>
          </w:tcPr>
          <w:p w:rsidR="00066788" w:rsidRPr="00C13B83" w:rsidRDefault="00066788" w:rsidP="001152A4">
            <w:pPr>
              <w:spacing w:after="0" w:line="240" w:lineRule="auto"/>
              <w:jc w:val="both"/>
              <w:rPr>
                <w:rFonts w:ascii="Times New Roman" w:eastAsia="Times New Roman" w:hAnsi="Times New Roman"/>
                <w:sz w:val="24"/>
                <w:szCs w:val="24"/>
              </w:rPr>
            </w:pPr>
            <w:r w:rsidRPr="00C13B83">
              <w:rPr>
                <w:rFonts w:ascii="Times New Roman" w:hAnsi="Times New Roman"/>
                <w:bCs/>
                <w:sz w:val="24"/>
                <w:szCs w:val="24"/>
              </w:rPr>
              <w:t xml:space="preserve">Тема 1. Становление индустриального общества. Человек в новую эпоху. </w:t>
            </w:r>
          </w:p>
        </w:tc>
        <w:tc>
          <w:tcPr>
            <w:tcW w:w="1984" w:type="dxa"/>
          </w:tcPr>
          <w:p w:rsidR="00066788" w:rsidRPr="00C13B83" w:rsidRDefault="00066788" w:rsidP="001152A4">
            <w:pPr>
              <w:spacing w:after="0" w:line="240" w:lineRule="auto"/>
              <w:jc w:val="center"/>
              <w:rPr>
                <w:rFonts w:ascii="Times New Roman" w:eastAsia="Times New Roman" w:hAnsi="Times New Roman"/>
                <w:sz w:val="24"/>
                <w:szCs w:val="24"/>
              </w:rPr>
            </w:pPr>
            <w:r w:rsidRPr="00C13B83">
              <w:rPr>
                <w:rFonts w:ascii="Times New Roman" w:eastAsia="Times New Roman" w:hAnsi="Times New Roman"/>
                <w:sz w:val="24"/>
                <w:szCs w:val="24"/>
              </w:rPr>
              <w:t>7</w:t>
            </w:r>
          </w:p>
        </w:tc>
        <w:tc>
          <w:tcPr>
            <w:tcW w:w="2268" w:type="dxa"/>
          </w:tcPr>
          <w:p w:rsidR="00066788" w:rsidRPr="00C13B83" w:rsidRDefault="00066788" w:rsidP="001152A4">
            <w:pPr>
              <w:spacing w:after="0" w:line="240" w:lineRule="auto"/>
              <w:jc w:val="center"/>
              <w:rPr>
                <w:rFonts w:ascii="Times New Roman" w:eastAsia="Times New Roman" w:hAnsi="Times New Roman"/>
                <w:sz w:val="24"/>
                <w:szCs w:val="24"/>
              </w:rPr>
            </w:pPr>
            <w:r w:rsidRPr="00C13B83">
              <w:rPr>
                <w:rFonts w:ascii="Times New Roman" w:eastAsia="Times New Roman" w:hAnsi="Times New Roman"/>
                <w:sz w:val="24"/>
                <w:szCs w:val="24"/>
              </w:rPr>
              <w:t>1</w:t>
            </w:r>
          </w:p>
        </w:tc>
      </w:tr>
      <w:tr w:rsidR="00066788" w:rsidRPr="009B77B6" w:rsidTr="001152A4">
        <w:tc>
          <w:tcPr>
            <w:tcW w:w="817" w:type="dxa"/>
          </w:tcPr>
          <w:p w:rsidR="00066788" w:rsidRPr="005B2B47"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5812" w:type="dxa"/>
          </w:tcPr>
          <w:p w:rsidR="00066788" w:rsidRPr="00C13B83" w:rsidRDefault="00066788" w:rsidP="001152A4">
            <w:pPr>
              <w:spacing w:after="0" w:line="240" w:lineRule="auto"/>
              <w:jc w:val="both"/>
              <w:rPr>
                <w:rFonts w:ascii="Times New Roman" w:eastAsia="Times New Roman" w:hAnsi="Times New Roman"/>
                <w:sz w:val="24"/>
                <w:szCs w:val="24"/>
              </w:rPr>
            </w:pPr>
            <w:r w:rsidRPr="00C13B83">
              <w:rPr>
                <w:rFonts w:ascii="Times New Roman" w:hAnsi="Times New Roman"/>
                <w:sz w:val="24"/>
                <w:szCs w:val="24"/>
              </w:rPr>
              <w:t xml:space="preserve">Тема 2. Строительство новой Европы </w:t>
            </w:r>
          </w:p>
        </w:tc>
        <w:tc>
          <w:tcPr>
            <w:tcW w:w="1984" w:type="dxa"/>
          </w:tcPr>
          <w:p w:rsidR="00066788" w:rsidRPr="00C13B83" w:rsidRDefault="00066788" w:rsidP="001152A4">
            <w:pPr>
              <w:spacing w:after="0" w:line="240" w:lineRule="auto"/>
              <w:jc w:val="center"/>
              <w:rPr>
                <w:rFonts w:ascii="Times New Roman" w:eastAsia="Times New Roman" w:hAnsi="Times New Roman"/>
                <w:sz w:val="24"/>
                <w:szCs w:val="24"/>
              </w:rPr>
            </w:pPr>
            <w:r w:rsidRPr="00C13B83">
              <w:rPr>
                <w:rFonts w:ascii="Times New Roman" w:eastAsia="Times New Roman" w:hAnsi="Times New Roman"/>
                <w:sz w:val="24"/>
                <w:szCs w:val="24"/>
              </w:rPr>
              <w:t>8</w:t>
            </w:r>
          </w:p>
        </w:tc>
        <w:tc>
          <w:tcPr>
            <w:tcW w:w="2268" w:type="dxa"/>
          </w:tcPr>
          <w:p w:rsidR="00066788" w:rsidRPr="00C13B83" w:rsidRDefault="00066788" w:rsidP="001152A4">
            <w:pPr>
              <w:spacing w:after="0" w:line="240" w:lineRule="auto"/>
              <w:jc w:val="center"/>
              <w:rPr>
                <w:rFonts w:ascii="Times New Roman" w:eastAsia="Times New Roman" w:hAnsi="Times New Roman"/>
                <w:sz w:val="24"/>
                <w:szCs w:val="24"/>
              </w:rPr>
            </w:pPr>
            <w:r w:rsidRPr="00C13B83">
              <w:rPr>
                <w:rFonts w:ascii="Times New Roman" w:eastAsia="Times New Roman" w:hAnsi="Times New Roman"/>
                <w:sz w:val="24"/>
                <w:szCs w:val="24"/>
              </w:rPr>
              <w:t>1</w:t>
            </w:r>
          </w:p>
        </w:tc>
      </w:tr>
      <w:tr w:rsidR="00066788" w:rsidRPr="009B77B6" w:rsidTr="001152A4">
        <w:tc>
          <w:tcPr>
            <w:tcW w:w="817" w:type="dxa"/>
          </w:tcPr>
          <w:p w:rsidR="00066788" w:rsidRPr="005B2B47"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5812" w:type="dxa"/>
          </w:tcPr>
          <w:p w:rsidR="00066788" w:rsidRPr="00C13B83" w:rsidRDefault="00066788" w:rsidP="001152A4">
            <w:pPr>
              <w:spacing w:after="0" w:line="240" w:lineRule="auto"/>
              <w:jc w:val="both"/>
              <w:rPr>
                <w:rFonts w:ascii="Times New Roman" w:eastAsia="Times New Roman" w:hAnsi="Times New Roman"/>
                <w:sz w:val="24"/>
                <w:szCs w:val="24"/>
              </w:rPr>
            </w:pPr>
            <w:r w:rsidRPr="00C13B83">
              <w:rPr>
                <w:rFonts w:ascii="Times New Roman" w:hAnsi="Times New Roman"/>
                <w:sz w:val="24"/>
                <w:szCs w:val="24"/>
              </w:rPr>
              <w:t xml:space="preserve">Тема 3. Страны Западной Европы на рубеже </w:t>
            </w:r>
            <w:r w:rsidRPr="00C13B83">
              <w:rPr>
                <w:rFonts w:ascii="Times New Roman" w:hAnsi="Times New Roman"/>
                <w:sz w:val="24"/>
                <w:szCs w:val="24"/>
                <w:lang w:val="en-US"/>
              </w:rPr>
              <w:t>XIX</w:t>
            </w:r>
            <w:r w:rsidRPr="00C13B83">
              <w:rPr>
                <w:rFonts w:ascii="Times New Roman" w:hAnsi="Times New Roman"/>
                <w:sz w:val="24"/>
                <w:szCs w:val="24"/>
              </w:rPr>
              <w:t>-</w:t>
            </w:r>
            <w:r w:rsidRPr="00C13B83">
              <w:rPr>
                <w:rFonts w:ascii="Times New Roman" w:hAnsi="Times New Roman"/>
                <w:sz w:val="24"/>
                <w:szCs w:val="24"/>
                <w:lang w:val="en-US"/>
              </w:rPr>
              <w:t>XX</w:t>
            </w:r>
            <w:r w:rsidRPr="00C13B83">
              <w:rPr>
                <w:rFonts w:ascii="Times New Roman" w:hAnsi="Times New Roman"/>
                <w:sz w:val="24"/>
                <w:szCs w:val="24"/>
              </w:rPr>
              <w:t xml:space="preserve"> вв. Успехи и проблемы индустриального общества </w:t>
            </w:r>
          </w:p>
        </w:tc>
        <w:tc>
          <w:tcPr>
            <w:tcW w:w="1984" w:type="dxa"/>
          </w:tcPr>
          <w:p w:rsidR="00066788" w:rsidRPr="00C13B83" w:rsidRDefault="00066788" w:rsidP="001152A4">
            <w:pPr>
              <w:spacing w:after="0" w:line="240" w:lineRule="auto"/>
              <w:jc w:val="center"/>
              <w:rPr>
                <w:rFonts w:ascii="Times New Roman" w:eastAsia="Times New Roman" w:hAnsi="Times New Roman"/>
                <w:sz w:val="24"/>
                <w:szCs w:val="24"/>
              </w:rPr>
            </w:pPr>
            <w:r w:rsidRPr="00C13B83">
              <w:rPr>
                <w:rFonts w:ascii="Times New Roman" w:eastAsia="Times New Roman" w:hAnsi="Times New Roman"/>
                <w:sz w:val="24"/>
                <w:szCs w:val="24"/>
              </w:rPr>
              <w:t>6</w:t>
            </w:r>
          </w:p>
        </w:tc>
        <w:tc>
          <w:tcPr>
            <w:tcW w:w="2268" w:type="dxa"/>
          </w:tcPr>
          <w:p w:rsidR="00066788" w:rsidRPr="00C13B83" w:rsidRDefault="00066788" w:rsidP="001152A4">
            <w:pPr>
              <w:spacing w:after="0" w:line="240" w:lineRule="auto"/>
              <w:jc w:val="center"/>
              <w:rPr>
                <w:rFonts w:ascii="Times New Roman" w:eastAsia="Times New Roman" w:hAnsi="Times New Roman"/>
                <w:sz w:val="24"/>
                <w:szCs w:val="24"/>
              </w:rPr>
            </w:pPr>
            <w:r w:rsidRPr="00C13B83">
              <w:rPr>
                <w:rFonts w:ascii="Times New Roman" w:eastAsia="Times New Roman" w:hAnsi="Times New Roman"/>
                <w:sz w:val="24"/>
                <w:szCs w:val="24"/>
              </w:rPr>
              <w:t>1</w:t>
            </w:r>
          </w:p>
        </w:tc>
      </w:tr>
      <w:tr w:rsidR="00066788" w:rsidRPr="009B77B6" w:rsidTr="001152A4">
        <w:tc>
          <w:tcPr>
            <w:tcW w:w="817" w:type="dxa"/>
          </w:tcPr>
          <w:p w:rsidR="00066788" w:rsidRPr="005B2B47"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5812" w:type="dxa"/>
          </w:tcPr>
          <w:p w:rsidR="00066788" w:rsidRPr="00C13B83" w:rsidRDefault="00066788" w:rsidP="001152A4">
            <w:pPr>
              <w:spacing w:after="0" w:line="240" w:lineRule="auto"/>
              <w:jc w:val="both"/>
              <w:rPr>
                <w:rFonts w:ascii="Times New Roman" w:eastAsia="Times New Roman" w:hAnsi="Times New Roman"/>
                <w:sz w:val="24"/>
                <w:szCs w:val="24"/>
              </w:rPr>
            </w:pPr>
            <w:r w:rsidRPr="00C13B83">
              <w:rPr>
                <w:rFonts w:ascii="Times New Roman" w:hAnsi="Times New Roman"/>
                <w:sz w:val="24"/>
                <w:szCs w:val="24"/>
              </w:rPr>
              <w:t xml:space="preserve">Тема 4: Две Америки </w:t>
            </w:r>
          </w:p>
        </w:tc>
        <w:tc>
          <w:tcPr>
            <w:tcW w:w="1984" w:type="dxa"/>
          </w:tcPr>
          <w:p w:rsidR="00066788" w:rsidRPr="00C13B83"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268" w:type="dxa"/>
          </w:tcPr>
          <w:p w:rsidR="00066788" w:rsidRPr="00C13B83" w:rsidRDefault="00066788" w:rsidP="001152A4">
            <w:pPr>
              <w:spacing w:after="0" w:line="240" w:lineRule="auto"/>
              <w:jc w:val="center"/>
              <w:rPr>
                <w:rFonts w:ascii="Times New Roman" w:eastAsia="Times New Roman" w:hAnsi="Times New Roman"/>
                <w:sz w:val="24"/>
                <w:szCs w:val="24"/>
              </w:rPr>
            </w:pPr>
            <w:r w:rsidRPr="00C13B83">
              <w:rPr>
                <w:rFonts w:ascii="Times New Roman" w:eastAsia="Times New Roman" w:hAnsi="Times New Roman"/>
                <w:sz w:val="24"/>
                <w:szCs w:val="24"/>
              </w:rPr>
              <w:t>1</w:t>
            </w:r>
          </w:p>
        </w:tc>
      </w:tr>
      <w:tr w:rsidR="00066788" w:rsidRPr="009B77B6" w:rsidTr="001152A4">
        <w:tc>
          <w:tcPr>
            <w:tcW w:w="817" w:type="dxa"/>
          </w:tcPr>
          <w:p w:rsidR="00066788" w:rsidRPr="005B2B47"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5812" w:type="dxa"/>
          </w:tcPr>
          <w:p w:rsidR="00066788" w:rsidRPr="00C13B83" w:rsidRDefault="00066788" w:rsidP="001152A4">
            <w:pPr>
              <w:spacing w:after="0" w:line="240" w:lineRule="auto"/>
              <w:jc w:val="both"/>
              <w:rPr>
                <w:rFonts w:ascii="Times New Roman" w:eastAsia="Times New Roman" w:hAnsi="Times New Roman"/>
                <w:sz w:val="24"/>
                <w:szCs w:val="24"/>
              </w:rPr>
            </w:pPr>
            <w:r w:rsidRPr="00C13B83">
              <w:rPr>
                <w:rFonts w:ascii="Times New Roman" w:hAnsi="Times New Roman"/>
                <w:sz w:val="24"/>
                <w:szCs w:val="24"/>
              </w:rPr>
              <w:t xml:space="preserve">Тема 5: Традиционные общества </w:t>
            </w:r>
          </w:p>
        </w:tc>
        <w:tc>
          <w:tcPr>
            <w:tcW w:w="1984" w:type="dxa"/>
          </w:tcPr>
          <w:p w:rsidR="00066788" w:rsidRPr="00C13B83"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268" w:type="dxa"/>
          </w:tcPr>
          <w:p w:rsidR="00066788" w:rsidRPr="00C13B83" w:rsidRDefault="00066788" w:rsidP="001152A4">
            <w:pPr>
              <w:spacing w:after="0" w:line="240" w:lineRule="auto"/>
              <w:jc w:val="center"/>
              <w:rPr>
                <w:rFonts w:ascii="Times New Roman" w:eastAsia="Times New Roman" w:hAnsi="Times New Roman"/>
                <w:sz w:val="24"/>
                <w:szCs w:val="24"/>
              </w:rPr>
            </w:pPr>
            <w:r w:rsidRPr="00C13B83">
              <w:rPr>
                <w:rFonts w:ascii="Times New Roman" w:eastAsia="Times New Roman" w:hAnsi="Times New Roman"/>
                <w:sz w:val="24"/>
                <w:szCs w:val="24"/>
              </w:rPr>
              <w:t>1</w:t>
            </w:r>
          </w:p>
        </w:tc>
      </w:tr>
      <w:tr w:rsidR="00066788" w:rsidRPr="009B77B6" w:rsidTr="001152A4">
        <w:tc>
          <w:tcPr>
            <w:tcW w:w="817" w:type="dxa"/>
          </w:tcPr>
          <w:p w:rsidR="00066788" w:rsidRDefault="00066788" w:rsidP="001152A4">
            <w:pPr>
              <w:spacing w:after="0" w:line="240" w:lineRule="auto"/>
              <w:jc w:val="center"/>
              <w:rPr>
                <w:rFonts w:ascii="Times New Roman" w:eastAsia="Times New Roman" w:hAnsi="Times New Roman"/>
                <w:sz w:val="24"/>
                <w:szCs w:val="24"/>
              </w:rPr>
            </w:pPr>
          </w:p>
        </w:tc>
        <w:tc>
          <w:tcPr>
            <w:tcW w:w="5812" w:type="dxa"/>
          </w:tcPr>
          <w:p w:rsidR="00066788" w:rsidRPr="00034AB3" w:rsidRDefault="00066788" w:rsidP="001152A4">
            <w:pPr>
              <w:spacing w:after="0" w:line="240" w:lineRule="auto"/>
              <w:jc w:val="center"/>
              <w:rPr>
                <w:rFonts w:ascii="Times New Roman" w:hAnsi="Times New Roman"/>
                <w:sz w:val="24"/>
                <w:szCs w:val="24"/>
              </w:rPr>
            </w:pPr>
            <w:r w:rsidRPr="00034AB3">
              <w:rPr>
                <w:rFonts w:ascii="Times New Roman" w:eastAsia="Times New Roman" w:hAnsi="Times New Roman"/>
                <w:b/>
                <w:caps/>
                <w:sz w:val="24"/>
                <w:szCs w:val="24"/>
              </w:rPr>
              <w:t>ИСТОРИ</w:t>
            </w:r>
            <w:r w:rsidRPr="00034AB3">
              <w:rPr>
                <w:rFonts w:ascii="Times New Roman" w:hAnsi="Times New Roman"/>
                <w:b/>
                <w:caps/>
                <w:sz w:val="24"/>
                <w:szCs w:val="24"/>
              </w:rPr>
              <w:t>я</w:t>
            </w:r>
            <w:r>
              <w:rPr>
                <w:rFonts w:ascii="Times New Roman" w:hAnsi="Times New Roman"/>
                <w:b/>
                <w:caps/>
                <w:sz w:val="24"/>
                <w:szCs w:val="24"/>
              </w:rPr>
              <w:t xml:space="preserve"> РОСИИ</w:t>
            </w:r>
          </w:p>
        </w:tc>
        <w:tc>
          <w:tcPr>
            <w:tcW w:w="1984" w:type="dxa"/>
          </w:tcPr>
          <w:p w:rsidR="00066788" w:rsidRPr="00034AB3" w:rsidRDefault="00066788" w:rsidP="001152A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40</w:t>
            </w:r>
          </w:p>
        </w:tc>
        <w:tc>
          <w:tcPr>
            <w:tcW w:w="2268" w:type="dxa"/>
          </w:tcPr>
          <w:p w:rsidR="00066788" w:rsidRPr="00034AB3" w:rsidRDefault="00066788" w:rsidP="001152A4">
            <w:pPr>
              <w:spacing w:after="0" w:line="240" w:lineRule="auto"/>
              <w:jc w:val="center"/>
              <w:rPr>
                <w:rFonts w:ascii="Times New Roman" w:eastAsia="Times New Roman" w:hAnsi="Times New Roman"/>
                <w:b/>
                <w:sz w:val="24"/>
                <w:szCs w:val="24"/>
              </w:rPr>
            </w:pPr>
            <w:r w:rsidRPr="00034AB3">
              <w:rPr>
                <w:rFonts w:ascii="Times New Roman" w:eastAsia="Times New Roman" w:hAnsi="Times New Roman"/>
                <w:b/>
                <w:sz w:val="24"/>
                <w:szCs w:val="24"/>
              </w:rPr>
              <w:t>3</w:t>
            </w:r>
          </w:p>
        </w:tc>
      </w:tr>
      <w:tr w:rsidR="00066788" w:rsidRPr="009B77B6" w:rsidTr="001152A4">
        <w:tc>
          <w:tcPr>
            <w:tcW w:w="817" w:type="dxa"/>
          </w:tcPr>
          <w:p w:rsidR="00066788" w:rsidRPr="005B2B47"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5812" w:type="dxa"/>
          </w:tcPr>
          <w:p w:rsidR="00066788" w:rsidRPr="00BA0F02" w:rsidRDefault="00066788" w:rsidP="001152A4">
            <w:pPr>
              <w:spacing w:after="0" w:line="240" w:lineRule="auto"/>
              <w:jc w:val="both"/>
              <w:rPr>
                <w:rFonts w:ascii="Times New Roman" w:eastAsia="Times New Roman" w:hAnsi="Times New Roman"/>
                <w:sz w:val="24"/>
                <w:szCs w:val="24"/>
              </w:rPr>
            </w:pPr>
            <w:r w:rsidRPr="00BA0F02">
              <w:rPr>
                <w:rFonts w:ascii="Times New Roman" w:eastAsia="Times New Roman" w:hAnsi="Times New Roman"/>
                <w:sz w:val="24"/>
                <w:szCs w:val="24"/>
              </w:rPr>
              <w:t>Тема 1.</w:t>
            </w:r>
            <w:r>
              <w:rPr>
                <w:rFonts w:ascii="Times New Roman" w:eastAsia="Times New Roman" w:hAnsi="Times New Roman"/>
                <w:sz w:val="24"/>
                <w:szCs w:val="24"/>
              </w:rPr>
              <w:t xml:space="preserve"> Россия в первой половине 19 века</w:t>
            </w:r>
          </w:p>
        </w:tc>
        <w:tc>
          <w:tcPr>
            <w:tcW w:w="1984" w:type="dxa"/>
          </w:tcPr>
          <w:p w:rsidR="00066788" w:rsidRPr="00BA0F02"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268" w:type="dxa"/>
          </w:tcPr>
          <w:p w:rsidR="00066788" w:rsidRPr="00BA0F02" w:rsidRDefault="00066788" w:rsidP="001152A4">
            <w:pPr>
              <w:spacing w:after="0" w:line="240" w:lineRule="auto"/>
              <w:jc w:val="center"/>
              <w:rPr>
                <w:rFonts w:ascii="Times New Roman" w:eastAsia="Times New Roman" w:hAnsi="Times New Roman"/>
                <w:sz w:val="24"/>
                <w:szCs w:val="24"/>
              </w:rPr>
            </w:pPr>
            <w:r w:rsidRPr="00BA0F02">
              <w:rPr>
                <w:rFonts w:ascii="Times New Roman" w:eastAsia="Times New Roman" w:hAnsi="Times New Roman"/>
                <w:sz w:val="24"/>
                <w:szCs w:val="24"/>
              </w:rPr>
              <w:t>1</w:t>
            </w:r>
          </w:p>
        </w:tc>
      </w:tr>
      <w:tr w:rsidR="00066788" w:rsidRPr="009B77B6" w:rsidTr="001152A4">
        <w:tc>
          <w:tcPr>
            <w:tcW w:w="817" w:type="dxa"/>
          </w:tcPr>
          <w:p w:rsidR="00066788" w:rsidRPr="005B2B47"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5812" w:type="dxa"/>
          </w:tcPr>
          <w:p w:rsidR="00066788" w:rsidRPr="00BA0F02" w:rsidRDefault="00066788" w:rsidP="001152A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Тема 2. Россия во второй половине 19 века</w:t>
            </w:r>
          </w:p>
        </w:tc>
        <w:tc>
          <w:tcPr>
            <w:tcW w:w="1984" w:type="dxa"/>
          </w:tcPr>
          <w:p w:rsidR="00066788" w:rsidRPr="00BA0F02"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268" w:type="dxa"/>
          </w:tcPr>
          <w:p w:rsidR="00066788" w:rsidRPr="00BA0F02" w:rsidRDefault="00066788" w:rsidP="001152A4">
            <w:pPr>
              <w:spacing w:after="0" w:line="240" w:lineRule="auto"/>
              <w:jc w:val="center"/>
              <w:rPr>
                <w:rFonts w:ascii="Times New Roman" w:eastAsia="Times New Roman" w:hAnsi="Times New Roman"/>
                <w:sz w:val="24"/>
                <w:szCs w:val="24"/>
              </w:rPr>
            </w:pPr>
            <w:r w:rsidRPr="00BA0F02">
              <w:rPr>
                <w:rFonts w:ascii="Times New Roman" w:eastAsia="Times New Roman" w:hAnsi="Times New Roman"/>
                <w:sz w:val="24"/>
                <w:szCs w:val="24"/>
              </w:rPr>
              <w:t>1</w:t>
            </w:r>
          </w:p>
        </w:tc>
      </w:tr>
      <w:tr w:rsidR="00066788" w:rsidRPr="009B77B6" w:rsidTr="001152A4">
        <w:tc>
          <w:tcPr>
            <w:tcW w:w="817" w:type="dxa"/>
          </w:tcPr>
          <w:p w:rsidR="00066788" w:rsidRPr="005B2B47"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5812" w:type="dxa"/>
          </w:tcPr>
          <w:p w:rsidR="00066788" w:rsidRPr="00BA0F02" w:rsidRDefault="00066788" w:rsidP="001152A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Тема 3. Россия на рубеже 19-20 века</w:t>
            </w:r>
          </w:p>
        </w:tc>
        <w:tc>
          <w:tcPr>
            <w:tcW w:w="1984" w:type="dxa"/>
          </w:tcPr>
          <w:p w:rsidR="00066788" w:rsidRPr="00BA0F02"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268" w:type="dxa"/>
          </w:tcPr>
          <w:p w:rsidR="00066788" w:rsidRPr="00BA0F02"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066788" w:rsidRPr="009B77B6" w:rsidTr="001152A4">
        <w:tc>
          <w:tcPr>
            <w:tcW w:w="817" w:type="dxa"/>
          </w:tcPr>
          <w:p w:rsidR="00066788" w:rsidRDefault="00066788" w:rsidP="001152A4">
            <w:pPr>
              <w:spacing w:after="0" w:line="240" w:lineRule="auto"/>
              <w:jc w:val="center"/>
              <w:rPr>
                <w:rFonts w:ascii="Times New Roman" w:eastAsia="Times New Roman" w:hAnsi="Times New Roman"/>
                <w:sz w:val="24"/>
                <w:szCs w:val="24"/>
              </w:rPr>
            </w:pPr>
          </w:p>
        </w:tc>
        <w:tc>
          <w:tcPr>
            <w:tcW w:w="5812" w:type="dxa"/>
          </w:tcPr>
          <w:p w:rsidR="00066788" w:rsidRPr="00034AB3" w:rsidRDefault="00066788" w:rsidP="001152A4">
            <w:pPr>
              <w:spacing w:after="0" w:line="240" w:lineRule="auto"/>
              <w:jc w:val="right"/>
              <w:rPr>
                <w:rFonts w:ascii="Times New Roman" w:eastAsia="Times New Roman" w:hAnsi="Times New Roman"/>
                <w:b/>
                <w:sz w:val="24"/>
                <w:szCs w:val="24"/>
              </w:rPr>
            </w:pPr>
            <w:r w:rsidRPr="00034AB3">
              <w:rPr>
                <w:rFonts w:ascii="Times New Roman" w:eastAsia="Times New Roman" w:hAnsi="Times New Roman"/>
                <w:b/>
                <w:sz w:val="24"/>
                <w:szCs w:val="24"/>
              </w:rPr>
              <w:t>ИТОГО</w:t>
            </w:r>
          </w:p>
        </w:tc>
        <w:tc>
          <w:tcPr>
            <w:tcW w:w="1984" w:type="dxa"/>
          </w:tcPr>
          <w:p w:rsidR="00066788" w:rsidRPr="00034AB3" w:rsidRDefault="00066788" w:rsidP="001152A4">
            <w:pPr>
              <w:spacing w:after="0" w:line="240" w:lineRule="auto"/>
              <w:jc w:val="center"/>
              <w:rPr>
                <w:rFonts w:ascii="Times New Roman" w:eastAsia="Times New Roman" w:hAnsi="Times New Roman"/>
                <w:b/>
                <w:sz w:val="24"/>
                <w:szCs w:val="24"/>
              </w:rPr>
            </w:pPr>
            <w:r w:rsidRPr="00034AB3">
              <w:rPr>
                <w:rFonts w:ascii="Times New Roman" w:eastAsia="Times New Roman" w:hAnsi="Times New Roman"/>
                <w:b/>
                <w:sz w:val="24"/>
                <w:szCs w:val="24"/>
              </w:rPr>
              <w:t>68</w:t>
            </w:r>
          </w:p>
        </w:tc>
        <w:tc>
          <w:tcPr>
            <w:tcW w:w="2268" w:type="dxa"/>
          </w:tcPr>
          <w:p w:rsidR="00066788" w:rsidRPr="00034AB3" w:rsidRDefault="00066788" w:rsidP="001152A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7</w:t>
            </w:r>
          </w:p>
        </w:tc>
      </w:tr>
    </w:tbl>
    <w:p w:rsidR="00066788" w:rsidRDefault="00066788" w:rsidP="00066788">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066788" w:rsidRDefault="00066788" w:rsidP="00066788">
      <w:pPr>
        <w:suppressAutoHyphens/>
        <w:spacing w:after="0" w:line="240" w:lineRule="auto"/>
        <w:ind w:firstLine="709"/>
        <w:jc w:val="center"/>
        <w:rPr>
          <w:rFonts w:ascii="Times New Roman" w:hAnsi="Times New Roman" w:cs="Times New Roman"/>
          <w:b/>
          <w:bCs/>
          <w:sz w:val="28"/>
          <w:szCs w:val="28"/>
          <w:lang w:eastAsia="zh-CN"/>
        </w:rPr>
      </w:pPr>
      <w:r>
        <w:rPr>
          <w:rFonts w:ascii="Times New Roman" w:hAnsi="Times New Roman" w:cs="Times New Roman"/>
          <w:b/>
          <w:bCs/>
          <w:sz w:val="28"/>
          <w:szCs w:val="28"/>
          <w:lang w:eastAsia="zh-CN"/>
        </w:rPr>
        <w:t>9 класс</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812"/>
        <w:gridCol w:w="1984"/>
        <w:gridCol w:w="2268"/>
      </w:tblGrid>
      <w:tr w:rsidR="00066788" w:rsidRPr="009B77B6" w:rsidTr="001152A4">
        <w:tc>
          <w:tcPr>
            <w:tcW w:w="817" w:type="dxa"/>
          </w:tcPr>
          <w:p w:rsidR="00066788" w:rsidRPr="009B77B6" w:rsidRDefault="00066788" w:rsidP="001152A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п/п</w:t>
            </w:r>
          </w:p>
        </w:tc>
        <w:tc>
          <w:tcPr>
            <w:tcW w:w="5812" w:type="dxa"/>
          </w:tcPr>
          <w:p w:rsidR="00066788" w:rsidRPr="009B77B6" w:rsidRDefault="00066788" w:rsidP="001152A4">
            <w:pPr>
              <w:spacing w:after="0" w:line="240" w:lineRule="auto"/>
              <w:jc w:val="center"/>
              <w:rPr>
                <w:rFonts w:ascii="Times New Roman" w:eastAsia="Times New Roman" w:hAnsi="Times New Roman"/>
                <w:b/>
                <w:sz w:val="24"/>
                <w:szCs w:val="24"/>
              </w:rPr>
            </w:pPr>
            <w:r w:rsidRPr="009B77B6">
              <w:rPr>
                <w:rFonts w:ascii="Times New Roman" w:eastAsia="Times New Roman" w:hAnsi="Times New Roman"/>
                <w:b/>
                <w:sz w:val="24"/>
                <w:szCs w:val="24"/>
              </w:rPr>
              <w:t xml:space="preserve">Тема </w:t>
            </w:r>
          </w:p>
        </w:tc>
        <w:tc>
          <w:tcPr>
            <w:tcW w:w="1984" w:type="dxa"/>
          </w:tcPr>
          <w:p w:rsidR="00066788" w:rsidRPr="009B77B6" w:rsidRDefault="00066788" w:rsidP="001152A4">
            <w:pPr>
              <w:spacing w:after="0" w:line="240" w:lineRule="auto"/>
              <w:jc w:val="center"/>
              <w:rPr>
                <w:rFonts w:ascii="Times New Roman" w:eastAsia="Times New Roman" w:hAnsi="Times New Roman"/>
                <w:b/>
                <w:sz w:val="24"/>
                <w:szCs w:val="24"/>
              </w:rPr>
            </w:pPr>
            <w:r w:rsidRPr="009B77B6">
              <w:rPr>
                <w:rFonts w:ascii="Times New Roman" w:eastAsia="Times New Roman" w:hAnsi="Times New Roman"/>
                <w:b/>
                <w:sz w:val="24"/>
                <w:szCs w:val="24"/>
              </w:rPr>
              <w:t>Количество часов</w:t>
            </w:r>
          </w:p>
        </w:tc>
        <w:tc>
          <w:tcPr>
            <w:tcW w:w="2268" w:type="dxa"/>
          </w:tcPr>
          <w:p w:rsidR="00066788" w:rsidRPr="009B77B6" w:rsidRDefault="00066788" w:rsidP="001152A4">
            <w:pPr>
              <w:spacing w:after="0" w:line="240" w:lineRule="auto"/>
              <w:jc w:val="center"/>
              <w:rPr>
                <w:rFonts w:ascii="Times New Roman" w:eastAsia="Times New Roman" w:hAnsi="Times New Roman"/>
                <w:b/>
                <w:sz w:val="24"/>
                <w:szCs w:val="24"/>
              </w:rPr>
            </w:pPr>
            <w:r w:rsidRPr="009B77B6">
              <w:rPr>
                <w:rFonts w:ascii="Times New Roman" w:eastAsia="Times New Roman" w:hAnsi="Times New Roman"/>
                <w:b/>
                <w:sz w:val="24"/>
                <w:szCs w:val="24"/>
              </w:rPr>
              <w:t>Самостоятельные работы</w:t>
            </w:r>
          </w:p>
        </w:tc>
      </w:tr>
      <w:tr w:rsidR="00066788" w:rsidRPr="009B77B6" w:rsidTr="001152A4">
        <w:tc>
          <w:tcPr>
            <w:tcW w:w="817" w:type="dxa"/>
          </w:tcPr>
          <w:p w:rsidR="00066788" w:rsidRPr="005B2B47"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5812" w:type="dxa"/>
          </w:tcPr>
          <w:p w:rsidR="00066788" w:rsidRPr="009B77B6" w:rsidRDefault="00066788" w:rsidP="001152A4">
            <w:pPr>
              <w:spacing w:after="0" w:line="240" w:lineRule="auto"/>
              <w:jc w:val="both"/>
              <w:rPr>
                <w:rFonts w:ascii="Times New Roman" w:eastAsia="Times New Roman" w:hAnsi="Times New Roman"/>
                <w:sz w:val="24"/>
                <w:szCs w:val="24"/>
              </w:rPr>
            </w:pPr>
            <w:r w:rsidRPr="009B77B6">
              <w:rPr>
                <w:rFonts w:ascii="Times New Roman" w:eastAsia="Times New Roman" w:hAnsi="Times New Roman"/>
                <w:sz w:val="24"/>
                <w:szCs w:val="24"/>
              </w:rPr>
              <w:t>Россия и мир в начале 20 века.</w:t>
            </w:r>
          </w:p>
        </w:tc>
        <w:tc>
          <w:tcPr>
            <w:tcW w:w="1984" w:type="dxa"/>
          </w:tcPr>
          <w:p w:rsidR="00066788" w:rsidRPr="009B77B6" w:rsidRDefault="00066788" w:rsidP="001152A4">
            <w:pPr>
              <w:spacing w:after="0" w:line="240" w:lineRule="auto"/>
              <w:jc w:val="center"/>
              <w:rPr>
                <w:rFonts w:ascii="Times New Roman" w:eastAsia="Times New Roman" w:hAnsi="Times New Roman"/>
                <w:sz w:val="24"/>
                <w:szCs w:val="24"/>
              </w:rPr>
            </w:pPr>
            <w:r w:rsidRPr="009B77B6">
              <w:rPr>
                <w:rFonts w:ascii="Times New Roman" w:eastAsia="Times New Roman" w:hAnsi="Times New Roman"/>
                <w:sz w:val="24"/>
                <w:szCs w:val="24"/>
              </w:rPr>
              <w:t>14</w:t>
            </w:r>
          </w:p>
        </w:tc>
        <w:tc>
          <w:tcPr>
            <w:tcW w:w="2268" w:type="dxa"/>
          </w:tcPr>
          <w:p w:rsidR="00066788" w:rsidRPr="009B77B6" w:rsidRDefault="00066788" w:rsidP="001152A4">
            <w:pPr>
              <w:spacing w:after="0" w:line="240" w:lineRule="auto"/>
              <w:jc w:val="center"/>
              <w:rPr>
                <w:rFonts w:ascii="Times New Roman" w:eastAsia="Times New Roman" w:hAnsi="Times New Roman"/>
                <w:sz w:val="24"/>
                <w:szCs w:val="24"/>
              </w:rPr>
            </w:pPr>
            <w:r w:rsidRPr="009B77B6">
              <w:rPr>
                <w:rFonts w:ascii="Times New Roman" w:eastAsia="Times New Roman" w:hAnsi="Times New Roman"/>
                <w:sz w:val="24"/>
                <w:szCs w:val="24"/>
              </w:rPr>
              <w:t>1</w:t>
            </w:r>
          </w:p>
        </w:tc>
      </w:tr>
      <w:tr w:rsidR="00066788" w:rsidRPr="009B77B6" w:rsidTr="001152A4">
        <w:tc>
          <w:tcPr>
            <w:tcW w:w="817" w:type="dxa"/>
          </w:tcPr>
          <w:p w:rsidR="00066788" w:rsidRPr="005B2B47"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5812" w:type="dxa"/>
          </w:tcPr>
          <w:p w:rsidR="00066788" w:rsidRPr="009B77B6" w:rsidRDefault="00066788" w:rsidP="001152A4">
            <w:pPr>
              <w:spacing w:after="0" w:line="240" w:lineRule="auto"/>
              <w:jc w:val="both"/>
              <w:rPr>
                <w:rFonts w:ascii="Times New Roman" w:eastAsia="Times New Roman" w:hAnsi="Times New Roman"/>
                <w:sz w:val="24"/>
                <w:szCs w:val="24"/>
              </w:rPr>
            </w:pPr>
            <w:r w:rsidRPr="009B77B6">
              <w:rPr>
                <w:rFonts w:ascii="Times New Roman" w:eastAsia="Times New Roman" w:hAnsi="Times New Roman"/>
                <w:sz w:val="24"/>
                <w:szCs w:val="24"/>
              </w:rPr>
              <w:t>Россия и мир в 1917 – 1927 гг.</w:t>
            </w:r>
          </w:p>
        </w:tc>
        <w:tc>
          <w:tcPr>
            <w:tcW w:w="1984" w:type="dxa"/>
          </w:tcPr>
          <w:p w:rsidR="00066788" w:rsidRPr="009B77B6" w:rsidRDefault="00066788" w:rsidP="001152A4">
            <w:pPr>
              <w:spacing w:after="0" w:line="240" w:lineRule="auto"/>
              <w:jc w:val="center"/>
              <w:rPr>
                <w:rFonts w:ascii="Times New Roman" w:eastAsia="Times New Roman" w:hAnsi="Times New Roman"/>
                <w:sz w:val="24"/>
                <w:szCs w:val="24"/>
              </w:rPr>
            </w:pPr>
            <w:r w:rsidRPr="009B77B6">
              <w:rPr>
                <w:rFonts w:ascii="Times New Roman" w:eastAsia="Times New Roman" w:hAnsi="Times New Roman"/>
                <w:sz w:val="24"/>
                <w:szCs w:val="24"/>
              </w:rPr>
              <w:t>11</w:t>
            </w:r>
          </w:p>
        </w:tc>
        <w:tc>
          <w:tcPr>
            <w:tcW w:w="2268" w:type="dxa"/>
          </w:tcPr>
          <w:p w:rsidR="00066788" w:rsidRPr="009B77B6" w:rsidRDefault="00066788" w:rsidP="001152A4">
            <w:pPr>
              <w:spacing w:after="0" w:line="240" w:lineRule="auto"/>
              <w:jc w:val="center"/>
              <w:rPr>
                <w:rFonts w:ascii="Times New Roman" w:eastAsia="Times New Roman" w:hAnsi="Times New Roman"/>
                <w:sz w:val="24"/>
                <w:szCs w:val="24"/>
              </w:rPr>
            </w:pPr>
            <w:r w:rsidRPr="009B77B6">
              <w:rPr>
                <w:rFonts w:ascii="Times New Roman" w:eastAsia="Times New Roman" w:hAnsi="Times New Roman"/>
                <w:sz w:val="24"/>
                <w:szCs w:val="24"/>
              </w:rPr>
              <w:t>1</w:t>
            </w:r>
          </w:p>
        </w:tc>
      </w:tr>
      <w:tr w:rsidR="00066788" w:rsidRPr="009B77B6" w:rsidTr="001152A4">
        <w:tc>
          <w:tcPr>
            <w:tcW w:w="817" w:type="dxa"/>
          </w:tcPr>
          <w:p w:rsidR="00066788" w:rsidRPr="005B2B47"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5812" w:type="dxa"/>
          </w:tcPr>
          <w:p w:rsidR="00066788" w:rsidRPr="009B77B6" w:rsidRDefault="00066788" w:rsidP="001152A4">
            <w:pPr>
              <w:spacing w:after="0" w:line="240" w:lineRule="auto"/>
              <w:jc w:val="both"/>
              <w:rPr>
                <w:rFonts w:ascii="Times New Roman" w:eastAsia="Times New Roman" w:hAnsi="Times New Roman"/>
                <w:sz w:val="24"/>
                <w:szCs w:val="24"/>
              </w:rPr>
            </w:pPr>
            <w:r w:rsidRPr="009B77B6">
              <w:rPr>
                <w:rFonts w:ascii="Times New Roman" w:eastAsia="Times New Roman" w:hAnsi="Times New Roman"/>
                <w:sz w:val="24"/>
                <w:szCs w:val="24"/>
              </w:rPr>
              <w:t>СССР 1928-1938 гг.</w:t>
            </w:r>
          </w:p>
        </w:tc>
        <w:tc>
          <w:tcPr>
            <w:tcW w:w="1984" w:type="dxa"/>
          </w:tcPr>
          <w:p w:rsidR="00066788" w:rsidRPr="009B77B6" w:rsidRDefault="00066788" w:rsidP="001152A4">
            <w:pPr>
              <w:spacing w:after="0" w:line="240" w:lineRule="auto"/>
              <w:jc w:val="center"/>
              <w:rPr>
                <w:rFonts w:ascii="Times New Roman" w:eastAsia="Times New Roman" w:hAnsi="Times New Roman"/>
                <w:sz w:val="24"/>
                <w:szCs w:val="24"/>
              </w:rPr>
            </w:pPr>
            <w:r w:rsidRPr="009B77B6">
              <w:rPr>
                <w:rFonts w:ascii="Times New Roman" w:eastAsia="Times New Roman" w:hAnsi="Times New Roman"/>
                <w:sz w:val="24"/>
                <w:szCs w:val="24"/>
              </w:rPr>
              <w:t>5</w:t>
            </w:r>
          </w:p>
        </w:tc>
        <w:tc>
          <w:tcPr>
            <w:tcW w:w="2268" w:type="dxa"/>
          </w:tcPr>
          <w:p w:rsidR="00066788" w:rsidRPr="009B77B6" w:rsidRDefault="00066788" w:rsidP="001152A4">
            <w:pPr>
              <w:spacing w:after="0" w:line="240" w:lineRule="auto"/>
              <w:jc w:val="center"/>
              <w:rPr>
                <w:rFonts w:ascii="Times New Roman" w:eastAsia="Times New Roman" w:hAnsi="Times New Roman"/>
                <w:sz w:val="24"/>
                <w:szCs w:val="24"/>
              </w:rPr>
            </w:pPr>
            <w:r w:rsidRPr="009B77B6">
              <w:rPr>
                <w:rFonts w:ascii="Times New Roman" w:eastAsia="Times New Roman" w:hAnsi="Times New Roman"/>
                <w:sz w:val="24"/>
                <w:szCs w:val="24"/>
              </w:rPr>
              <w:t>2</w:t>
            </w:r>
          </w:p>
        </w:tc>
      </w:tr>
      <w:tr w:rsidR="00066788" w:rsidRPr="009B77B6" w:rsidTr="001152A4">
        <w:tc>
          <w:tcPr>
            <w:tcW w:w="817" w:type="dxa"/>
          </w:tcPr>
          <w:p w:rsidR="00066788" w:rsidRPr="005B2B47"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5812" w:type="dxa"/>
          </w:tcPr>
          <w:p w:rsidR="00066788" w:rsidRPr="009B77B6" w:rsidRDefault="00066788" w:rsidP="001152A4">
            <w:pPr>
              <w:spacing w:after="0" w:line="240" w:lineRule="auto"/>
              <w:jc w:val="both"/>
              <w:rPr>
                <w:rFonts w:ascii="Times New Roman" w:eastAsia="Times New Roman" w:hAnsi="Times New Roman"/>
                <w:sz w:val="24"/>
                <w:szCs w:val="24"/>
              </w:rPr>
            </w:pPr>
            <w:r w:rsidRPr="009B77B6">
              <w:rPr>
                <w:rFonts w:ascii="Times New Roman" w:eastAsia="Times New Roman" w:hAnsi="Times New Roman"/>
                <w:sz w:val="24"/>
                <w:szCs w:val="24"/>
              </w:rPr>
              <w:t>Вторая мировая. Великая Отечественная войны</w:t>
            </w:r>
          </w:p>
        </w:tc>
        <w:tc>
          <w:tcPr>
            <w:tcW w:w="1984" w:type="dxa"/>
          </w:tcPr>
          <w:p w:rsidR="00066788" w:rsidRPr="009B77B6" w:rsidRDefault="00066788" w:rsidP="001152A4">
            <w:pPr>
              <w:spacing w:after="0" w:line="240" w:lineRule="auto"/>
              <w:jc w:val="center"/>
              <w:rPr>
                <w:rFonts w:ascii="Times New Roman" w:eastAsia="Times New Roman" w:hAnsi="Times New Roman"/>
                <w:sz w:val="24"/>
                <w:szCs w:val="24"/>
              </w:rPr>
            </w:pPr>
            <w:r w:rsidRPr="009B77B6">
              <w:rPr>
                <w:rFonts w:ascii="Times New Roman" w:eastAsia="Times New Roman" w:hAnsi="Times New Roman"/>
                <w:sz w:val="24"/>
                <w:szCs w:val="24"/>
              </w:rPr>
              <w:t>7</w:t>
            </w:r>
          </w:p>
        </w:tc>
        <w:tc>
          <w:tcPr>
            <w:tcW w:w="2268" w:type="dxa"/>
          </w:tcPr>
          <w:p w:rsidR="00066788" w:rsidRPr="009B77B6"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r>
      <w:tr w:rsidR="00066788" w:rsidRPr="009B77B6" w:rsidTr="001152A4">
        <w:tc>
          <w:tcPr>
            <w:tcW w:w="817" w:type="dxa"/>
          </w:tcPr>
          <w:p w:rsidR="00066788" w:rsidRPr="005B2B47"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5812" w:type="dxa"/>
          </w:tcPr>
          <w:p w:rsidR="00066788" w:rsidRPr="009B77B6" w:rsidRDefault="00066788" w:rsidP="001152A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СССР и мир 1945-1952 гг.</w:t>
            </w:r>
          </w:p>
        </w:tc>
        <w:tc>
          <w:tcPr>
            <w:tcW w:w="1984" w:type="dxa"/>
          </w:tcPr>
          <w:p w:rsidR="00066788" w:rsidRPr="009B77B6"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268" w:type="dxa"/>
          </w:tcPr>
          <w:p w:rsidR="00066788" w:rsidRPr="009B77B6"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066788" w:rsidRPr="009B77B6" w:rsidTr="001152A4">
        <w:tc>
          <w:tcPr>
            <w:tcW w:w="817" w:type="dxa"/>
          </w:tcPr>
          <w:p w:rsidR="00066788" w:rsidRPr="005B2B47"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5812" w:type="dxa"/>
          </w:tcPr>
          <w:p w:rsidR="00066788" w:rsidRPr="009B77B6" w:rsidRDefault="00066788" w:rsidP="001152A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СССР и мир 1953-середина 60-х гг.</w:t>
            </w:r>
          </w:p>
        </w:tc>
        <w:tc>
          <w:tcPr>
            <w:tcW w:w="1984" w:type="dxa"/>
          </w:tcPr>
          <w:p w:rsidR="00066788" w:rsidRPr="009B77B6"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268" w:type="dxa"/>
          </w:tcPr>
          <w:p w:rsidR="00066788" w:rsidRPr="009B77B6"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r>
      <w:tr w:rsidR="00066788" w:rsidRPr="009B77B6" w:rsidTr="001152A4">
        <w:tc>
          <w:tcPr>
            <w:tcW w:w="817" w:type="dxa"/>
          </w:tcPr>
          <w:p w:rsidR="00066788" w:rsidRPr="005B2B47"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5812" w:type="dxa"/>
          </w:tcPr>
          <w:p w:rsidR="00066788" w:rsidRPr="009B77B6" w:rsidRDefault="00066788" w:rsidP="001152A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СССР и мир в середине 60-х - середине 80-х гг.</w:t>
            </w:r>
          </w:p>
        </w:tc>
        <w:tc>
          <w:tcPr>
            <w:tcW w:w="1984" w:type="dxa"/>
          </w:tcPr>
          <w:p w:rsidR="00066788" w:rsidRPr="009B77B6"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68" w:type="dxa"/>
          </w:tcPr>
          <w:p w:rsidR="00066788" w:rsidRPr="009B77B6"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066788" w:rsidRPr="009B77B6" w:rsidTr="001152A4">
        <w:tc>
          <w:tcPr>
            <w:tcW w:w="817" w:type="dxa"/>
          </w:tcPr>
          <w:p w:rsidR="00066788" w:rsidRPr="005B2B47"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5812" w:type="dxa"/>
          </w:tcPr>
          <w:p w:rsidR="00066788" w:rsidRPr="009B77B6" w:rsidRDefault="00066788" w:rsidP="001152A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Перестройка в СССР 1985-1991 гг.</w:t>
            </w:r>
          </w:p>
        </w:tc>
        <w:tc>
          <w:tcPr>
            <w:tcW w:w="1984" w:type="dxa"/>
          </w:tcPr>
          <w:p w:rsidR="00066788" w:rsidRPr="009B77B6"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268" w:type="dxa"/>
          </w:tcPr>
          <w:p w:rsidR="00066788" w:rsidRPr="009B77B6"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066788" w:rsidRPr="009B77B6" w:rsidTr="001152A4">
        <w:tc>
          <w:tcPr>
            <w:tcW w:w="817" w:type="dxa"/>
          </w:tcPr>
          <w:p w:rsidR="00066788" w:rsidRPr="005B2B47"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5812" w:type="dxa"/>
          </w:tcPr>
          <w:p w:rsidR="00066788" w:rsidRPr="009B77B6" w:rsidRDefault="00066788" w:rsidP="001152A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Новая Россия. 1991 - 2013 гг.</w:t>
            </w:r>
          </w:p>
        </w:tc>
        <w:tc>
          <w:tcPr>
            <w:tcW w:w="1984" w:type="dxa"/>
          </w:tcPr>
          <w:p w:rsidR="00066788" w:rsidRPr="009B77B6"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2268" w:type="dxa"/>
          </w:tcPr>
          <w:p w:rsidR="00066788" w:rsidRPr="009B77B6" w:rsidRDefault="00066788" w:rsidP="001152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r>
    </w:tbl>
    <w:p w:rsidR="00066788" w:rsidRDefault="00066788" w:rsidP="00066788">
      <w:pPr>
        <w:suppressAutoHyphens/>
        <w:spacing w:after="0" w:line="240" w:lineRule="auto"/>
        <w:ind w:firstLine="709"/>
        <w:jc w:val="center"/>
        <w:rPr>
          <w:rFonts w:ascii="Times New Roman" w:hAnsi="Times New Roman" w:cs="Times New Roman"/>
          <w:b/>
          <w:bCs/>
          <w:sz w:val="28"/>
          <w:szCs w:val="28"/>
          <w:lang w:eastAsia="zh-CN"/>
        </w:rPr>
      </w:pPr>
    </w:p>
    <w:p w:rsidR="00066788" w:rsidRPr="00E86653" w:rsidRDefault="00066788" w:rsidP="00066788">
      <w:pPr>
        <w:spacing w:after="0" w:line="240" w:lineRule="atLeast"/>
        <w:rPr>
          <w:rFonts w:ascii="Times New Roman" w:hAnsi="Times New Roman" w:cs="Times New Roman"/>
        </w:rPr>
      </w:pPr>
      <w:bookmarkStart w:id="0" w:name="_GoBack"/>
      <w:bookmarkEnd w:id="0"/>
    </w:p>
    <w:p w:rsidR="00066788" w:rsidRPr="00E86653" w:rsidRDefault="00066788" w:rsidP="0048747D">
      <w:pPr>
        <w:spacing w:after="0" w:line="240" w:lineRule="atLeast"/>
        <w:jc w:val="center"/>
        <w:rPr>
          <w:rFonts w:ascii="Times New Roman" w:hAnsi="Times New Roman" w:cs="Times New Roman"/>
        </w:rPr>
      </w:pPr>
    </w:p>
    <w:sectPr w:rsidR="00066788" w:rsidRPr="00E86653" w:rsidSect="00252128">
      <w:footerReference w:type="default" r:id="rId9"/>
      <w:pgSz w:w="11906" w:h="16838"/>
      <w:pgMar w:top="567" w:right="397" w:bottom="567" w:left="39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1B5" w:rsidRDefault="00AE61B5" w:rsidP="00E86653">
      <w:pPr>
        <w:spacing w:after="0" w:line="240" w:lineRule="auto"/>
      </w:pPr>
      <w:r>
        <w:separator/>
      </w:r>
    </w:p>
  </w:endnote>
  <w:endnote w:type="continuationSeparator" w:id="0">
    <w:p w:rsidR="00AE61B5" w:rsidRDefault="00AE61B5" w:rsidP="00E86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653" w:rsidRDefault="00E8665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1B5" w:rsidRDefault="00AE61B5" w:rsidP="00E86653">
      <w:pPr>
        <w:spacing w:after="0" w:line="240" w:lineRule="auto"/>
      </w:pPr>
      <w:r>
        <w:separator/>
      </w:r>
    </w:p>
  </w:footnote>
  <w:footnote w:type="continuationSeparator" w:id="0">
    <w:p w:rsidR="00AE61B5" w:rsidRDefault="00AE61B5" w:rsidP="00E866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B119C"/>
    <w:multiLevelType w:val="multilevel"/>
    <w:tmpl w:val="92204A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A810F8"/>
    <w:multiLevelType w:val="hybridMultilevel"/>
    <w:tmpl w:val="5E987D4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F1A71D5"/>
    <w:multiLevelType w:val="hybridMultilevel"/>
    <w:tmpl w:val="B42ED92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29A60394"/>
    <w:multiLevelType w:val="multilevel"/>
    <w:tmpl w:val="F3DE0F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5C116E"/>
    <w:multiLevelType w:val="hybridMultilevel"/>
    <w:tmpl w:val="09C2B7FA"/>
    <w:lvl w:ilvl="0" w:tplc="3934D0FA">
      <w:start w:val="1"/>
      <w:numFmt w:val="bullet"/>
      <w:lvlText w:val=""/>
      <w:lvlJc w:val="left"/>
      <w:pPr>
        <w:ind w:left="780" w:hanging="360"/>
      </w:pPr>
      <w:rPr>
        <w:rFonts w:ascii="Symbol" w:hAnsi="Symbol" w:cs="Symbol" w:hint="default"/>
        <w:sz w:val="22"/>
        <w:szCs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316F2024"/>
    <w:multiLevelType w:val="hybridMultilevel"/>
    <w:tmpl w:val="8A1A7D46"/>
    <w:lvl w:ilvl="0" w:tplc="04190001">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3557DB3"/>
    <w:multiLevelType w:val="multilevel"/>
    <w:tmpl w:val="132272EA"/>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573325"/>
    <w:multiLevelType w:val="multilevel"/>
    <w:tmpl w:val="A14676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CA14A8"/>
    <w:multiLevelType w:val="multilevel"/>
    <w:tmpl w:val="27100FCC"/>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8D53B4"/>
    <w:multiLevelType w:val="multilevel"/>
    <w:tmpl w:val="BA8CFCD8"/>
    <w:lvl w:ilvl="0">
      <w:start w:val="6"/>
      <w:numFmt w:val="decimal"/>
      <w:lvlText w:val="%1,"/>
      <w:lvlJc w:val="left"/>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480CF9"/>
    <w:multiLevelType w:val="multilevel"/>
    <w:tmpl w:val="D930A270"/>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BC396C"/>
    <w:multiLevelType w:val="multilevel"/>
    <w:tmpl w:val="3DC884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FD5397"/>
    <w:multiLevelType w:val="multilevel"/>
    <w:tmpl w:val="05C00CE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FD6E1E"/>
    <w:multiLevelType w:val="hybridMultilevel"/>
    <w:tmpl w:val="9DC04E5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71A649EF"/>
    <w:multiLevelType w:val="hybridMultilevel"/>
    <w:tmpl w:val="3C7E2BC4"/>
    <w:lvl w:ilvl="0" w:tplc="10866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A5B4FC3"/>
    <w:multiLevelType w:val="hybridMultilevel"/>
    <w:tmpl w:val="733C46A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7BEE2F23"/>
    <w:multiLevelType w:val="multilevel"/>
    <w:tmpl w:val="0F92CFEE"/>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E914B93"/>
    <w:multiLevelType w:val="multilevel"/>
    <w:tmpl w:val="1D06C19A"/>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13"/>
  </w:num>
  <w:num w:numId="4">
    <w:abstractNumId w:val="15"/>
  </w:num>
  <w:num w:numId="5">
    <w:abstractNumId w:val="4"/>
  </w:num>
  <w:num w:numId="6">
    <w:abstractNumId w:val="5"/>
  </w:num>
  <w:num w:numId="7">
    <w:abstractNumId w:val="3"/>
  </w:num>
  <w:num w:numId="8">
    <w:abstractNumId w:val="7"/>
  </w:num>
  <w:num w:numId="9">
    <w:abstractNumId w:val="12"/>
  </w:num>
  <w:num w:numId="10">
    <w:abstractNumId w:val="9"/>
  </w:num>
  <w:num w:numId="11">
    <w:abstractNumId w:val="10"/>
  </w:num>
  <w:num w:numId="12">
    <w:abstractNumId w:val="0"/>
  </w:num>
  <w:num w:numId="13">
    <w:abstractNumId w:val="11"/>
  </w:num>
  <w:num w:numId="14">
    <w:abstractNumId w:val="8"/>
  </w:num>
  <w:num w:numId="15">
    <w:abstractNumId w:val="16"/>
  </w:num>
  <w:num w:numId="16">
    <w:abstractNumId w:val="6"/>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drawingGridHorizontalSpacing w:val="110"/>
  <w:displayHorizont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3BB"/>
    <w:rsid w:val="00027B14"/>
    <w:rsid w:val="00027F3B"/>
    <w:rsid w:val="00066788"/>
    <w:rsid w:val="00085CF2"/>
    <w:rsid w:val="000870CA"/>
    <w:rsid w:val="00097CB7"/>
    <w:rsid w:val="000C0420"/>
    <w:rsid w:val="000C293D"/>
    <w:rsid w:val="000D7494"/>
    <w:rsid w:val="000E3B0C"/>
    <w:rsid w:val="00133670"/>
    <w:rsid w:val="00147725"/>
    <w:rsid w:val="00156BFF"/>
    <w:rsid w:val="00175570"/>
    <w:rsid w:val="001A0853"/>
    <w:rsid w:val="001B169C"/>
    <w:rsid w:val="001F3435"/>
    <w:rsid w:val="002149D4"/>
    <w:rsid w:val="00252128"/>
    <w:rsid w:val="00253A18"/>
    <w:rsid w:val="002605F9"/>
    <w:rsid w:val="002E4749"/>
    <w:rsid w:val="00365FA6"/>
    <w:rsid w:val="00372CCC"/>
    <w:rsid w:val="003A2FE3"/>
    <w:rsid w:val="003B79B1"/>
    <w:rsid w:val="004203BB"/>
    <w:rsid w:val="00486881"/>
    <w:rsid w:val="0048747D"/>
    <w:rsid w:val="004B65CB"/>
    <w:rsid w:val="0050092D"/>
    <w:rsid w:val="00570DFA"/>
    <w:rsid w:val="005D1247"/>
    <w:rsid w:val="005F7F53"/>
    <w:rsid w:val="00652C68"/>
    <w:rsid w:val="00694E53"/>
    <w:rsid w:val="006C379D"/>
    <w:rsid w:val="006E43C6"/>
    <w:rsid w:val="007322DA"/>
    <w:rsid w:val="007C208A"/>
    <w:rsid w:val="007C24BA"/>
    <w:rsid w:val="007C78F3"/>
    <w:rsid w:val="007D73E4"/>
    <w:rsid w:val="008138AC"/>
    <w:rsid w:val="00881B89"/>
    <w:rsid w:val="008A6AFE"/>
    <w:rsid w:val="008B1655"/>
    <w:rsid w:val="008B5661"/>
    <w:rsid w:val="008F35C1"/>
    <w:rsid w:val="009009EF"/>
    <w:rsid w:val="009442EA"/>
    <w:rsid w:val="009F11B1"/>
    <w:rsid w:val="00A0402A"/>
    <w:rsid w:val="00A73C82"/>
    <w:rsid w:val="00A754C4"/>
    <w:rsid w:val="00A806A8"/>
    <w:rsid w:val="00AC1FED"/>
    <w:rsid w:val="00AE61B5"/>
    <w:rsid w:val="00B701DF"/>
    <w:rsid w:val="00BD13C8"/>
    <w:rsid w:val="00BF241F"/>
    <w:rsid w:val="00BF435E"/>
    <w:rsid w:val="00C33D83"/>
    <w:rsid w:val="00C3770C"/>
    <w:rsid w:val="00C750CC"/>
    <w:rsid w:val="00CA0C71"/>
    <w:rsid w:val="00CC3BBC"/>
    <w:rsid w:val="00D12756"/>
    <w:rsid w:val="00D66D24"/>
    <w:rsid w:val="00DD4150"/>
    <w:rsid w:val="00E65ED6"/>
    <w:rsid w:val="00E738B4"/>
    <w:rsid w:val="00E86653"/>
    <w:rsid w:val="00E946A7"/>
    <w:rsid w:val="00FF6F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AE9F636C-7474-4482-9317-A11D35AD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C68"/>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4203BB"/>
  </w:style>
  <w:style w:type="character" w:customStyle="1" w:styleId="2">
    <w:name w:val="Основной текст (2)_"/>
    <w:link w:val="20"/>
    <w:rsid w:val="008A6AFE"/>
    <w:rPr>
      <w:rFonts w:ascii="Arial" w:eastAsia="Arial" w:hAnsi="Arial" w:cs="Arial"/>
      <w:sz w:val="20"/>
      <w:szCs w:val="20"/>
      <w:shd w:val="clear" w:color="auto" w:fill="FFFFFF"/>
    </w:rPr>
  </w:style>
  <w:style w:type="paragraph" w:customStyle="1" w:styleId="20">
    <w:name w:val="Основной текст (2)"/>
    <w:basedOn w:val="a"/>
    <w:link w:val="2"/>
    <w:rsid w:val="008A6AFE"/>
    <w:pPr>
      <w:widowControl w:val="0"/>
      <w:shd w:val="clear" w:color="auto" w:fill="FFFFFF"/>
      <w:spacing w:before="180" w:after="180" w:line="216" w:lineRule="exact"/>
      <w:jc w:val="center"/>
    </w:pPr>
    <w:rPr>
      <w:rFonts w:ascii="Arial" w:eastAsia="Arial" w:hAnsi="Arial" w:cs="Arial"/>
      <w:sz w:val="20"/>
      <w:szCs w:val="20"/>
      <w:lang w:eastAsia="ru-RU"/>
    </w:rPr>
  </w:style>
  <w:style w:type="paragraph" w:styleId="a3">
    <w:name w:val="Balloon Text"/>
    <w:basedOn w:val="a"/>
    <w:link w:val="a4"/>
    <w:uiPriority w:val="99"/>
    <w:semiHidden/>
    <w:unhideWhenUsed/>
    <w:rsid w:val="008B5661"/>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8B5661"/>
    <w:rPr>
      <w:rFonts w:ascii="Segoe UI" w:hAnsi="Segoe UI" w:cs="Segoe UI"/>
      <w:sz w:val="18"/>
      <w:szCs w:val="18"/>
      <w:lang w:eastAsia="en-US"/>
    </w:rPr>
  </w:style>
  <w:style w:type="table" w:styleId="a5">
    <w:name w:val="Table Grid"/>
    <w:basedOn w:val="a1"/>
    <w:locked/>
    <w:rsid w:val="00E738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E86653"/>
    <w:pPr>
      <w:tabs>
        <w:tab w:val="center" w:pos="4677"/>
        <w:tab w:val="right" w:pos="9355"/>
      </w:tabs>
    </w:pPr>
  </w:style>
  <w:style w:type="character" w:customStyle="1" w:styleId="a7">
    <w:name w:val="Верхний колонтитул Знак"/>
    <w:link w:val="a6"/>
    <w:uiPriority w:val="99"/>
    <w:rsid w:val="00E86653"/>
    <w:rPr>
      <w:rFonts w:cs="Calibri"/>
      <w:sz w:val="22"/>
      <w:szCs w:val="22"/>
      <w:lang w:eastAsia="en-US"/>
    </w:rPr>
  </w:style>
  <w:style w:type="paragraph" w:styleId="a8">
    <w:name w:val="footer"/>
    <w:basedOn w:val="a"/>
    <w:link w:val="a9"/>
    <w:uiPriority w:val="99"/>
    <w:unhideWhenUsed/>
    <w:rsid w:val="00E86653"/>
    <w:pPr>
      <w:tabs>
        <w:tab w:val="center" w:pos="4677"/>
        <w:tab w:val="right" w:pos="9355"/>
      </w:tabs>
    </w:pPr>
  </w:style>
  <w:style w:type="character" w:customStyle="1" w:styleId="a9">
    <w:name w:val="Нижний колонтитул Знак"/>
    <w:link w:val="a8"/>
    <w:uiPriority w:val="99"/>
    <w:rsid w:val="00E86653"/>
    <w:rPr>
      <w:rFonts w:cs="Calibri"/>
      <w:sz w:val="22"/>
      <w:szCs w:val="22"/>
      <w:lang w:eastAsia="en-US"/>
    </w:rPr>
  </w:style>
  <w:style w:type="character" w:customStyle="1" w:styleId="1">
    <w:name w:val="Заголовок №1_"/>
    <w:basedOn w:val="a0"/>
    <w:link w:val="10"/>
    <w:rsid w:val="007C24BA"/>
    <w:rPr>
      <w:rFonts w:ascii="Times New Roman" w:eastAsia="Times New Roman" w:hAnsi="Times New Roman"/>
      <w:b/>
      <w:bCs/>
      <w:shd w:val="clear" w:color="auto" w:fill="FFFFFF"/>
    </w:rPr>
  </w:style>
  <w:style w:type="paragraph" w:customStyle="1" w:styleId="10">
    <w:name w:val="Заголовок №1"/>
    <w:basedOn w:val="a"/>
    <w:link w:val="1"/>
    <w:rsid w:val="007C24BA"/>
    <w:pPr>
      <w:widowControl w:val="0"/>
      <w:shd w:val="clear" w:color="auto" w:fill="FFFFFF"/>
      <w:spacing w:before="120" w:after="120" w:line="0" w:lineRule="atLeast"/>
      <w:jc w:val="center"/>
      <w:outlineLvl w:val="0"/>
    </w:pPr>
    <w:rPr>
      <w:rFonts w:ascii="Times New Roman" w:eastAsia="Times New Roman" w:hAnsi="Times New Roman" w:cs="Times New Roman"/>
      <w:b/>
      <w:bCs/>
      <w:sz w:val="20"/>
      <w:szCs w:val="20"/>
      <w:lang w:eastAsia="ru-RU"/>
    </w:rPr>
  </w:style>
  <w:style w:type="paragraph" w:styleId="aa">
    <w:name w:val="Body Text Indent"/>
    <w:basedOn w:val="a"/>
    <w:link w:val="ab"/>
    <w:rsid w:val="00DD4150"/>
    <w:pPr>
      <w:spacing w:after="0" w:line="240" w:lineRule="auto"/>
      <w:ind w:firstLine="708"/>
      <w:jc w:val="both"/>
    </w:pPr>
    <w:rPr>
      <w:rFonts w:ascii="Times New Roman" w:eastAsia="Times New Roman" w:hAnsi="Times New Roman" w:cs="Times New Roman"/>
      <w:bCs/>
      <w:iCs/>
      <w:sz w:val="24"/>
      <w:szCs w:val="24"/>
      <w:lang w:eastAsia="ru-RU"/>
    </w:rPr>
  </w:style>
  <w:style w:type="character" w:customStyle="1" w:styleId="ab">
    <w:name w:val="Основной текст с отступом Знак"/>
    <w:basedOn w:val="a0"/>
    <w:link w:val="aa"/>
    <w:rsid w:val="00DD4150"/>
    <w:rPr>
      <w:rFonts w:ascii="Times New Roman" w:eastAsia="Times New Roman" w:hAnsi="Times New Roman"/>
      <w:bCs/>
      <w:iCs/>
      <w:sz w:val="24"/>
      <w:szCs w:val="24"/>
    </w:rPr>
  </w:style>
  <w:style w:type="paragraph" w:customStyle="1" w:styleId="ConsPlusNormal">
    <w:name w:val="ConsPlusNormal"/>
    <w:rsid w:val="00147725"/>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64824-CD6E-4145-AE35-C3929E8A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10313</Words>
  <Characters>58789</Characters>
  <Application>Microsoft Office Word</Application>
  <DocSecurity>0</DocSecurity>
  <Lines>489</Lines>
  <Paragraphs>137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«История Древнего мира» 5 класс (68 ч)</vt:lpstr>
    </vt:vector>
  </TitlesOfParts>
  <Company>Org inc etc</Company>
  <LinksUpToDate>false</LinksUpToDate>
  <CharactersWithSpaces>68965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Днс</cp:lastModifiedBy>
  <cp:revision>6</cp:revision>
  <cp:lastPrinted>2015-08-29T09:50:00Z</cp:lastPrinted>
  <dcterms:created xsi:type="dcterms:W3CDTF">2020-12-10T20:42:00Z</dcterms:created>
  <dcterms:modified xsi:type="dcterms:W3CDTF">2020-12-13T05:27:00Z</dcterms:modified>
</cp:coreProperties>
</file>