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E976C1">
        <w:rPr>
          <w:rFonts w:ascii="Times New Roman" w:hAnsi="Times New Roman" w:cs="Times New Roman"/>
          <w:b/>
          <w:bCs/>
          <w:sz w:val="28"/>
          <w:szCs w:val="28"/>
        </w:rPr>
        <w:t>литературе</w:t>
      </w:r>
      <w:r w:rsidR="003C5D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="003C5D49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E976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литературе</w:t>
            </w:r>
          </w:p>
          <w:p w:rsidR="00896D94" w:rsidRDefault="00116032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5-7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p w:rsidR="00E976C1" w:rsidRPr="00E976C1" w:rsidRDefault="00E976C1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составлена на основе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- федерального государственного стандарта основного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образования;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- авторской программы по литературе для 5-11 классов (авторы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Коровина, В.П. Журавлев, В.И. Коровин, И.С. </w:t>
            </w:r>
            <w:proofErr w:type="spellStart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Збарский</w:t>
            </w:r>
            <w:proofErr w:type="spellEnd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М.- Просвещение. 2009 г.).</w:t>
            </w:r>
          </w:p>
          <w:p w:rsidR="00834979" w:rsidRDefault="00834979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Учебники: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5 класс - Коровина В. Я., Журавлев В. П., Коровин В.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Литература. 5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: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2 ч. с прил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ожением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(фонохрестоматия). — М.: Просвещение, 2014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6 класс - </w:t>
            </w:r>
            <w:proofErr w:type="spellStart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В. П. и др. Литература. 6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: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 в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2 ч.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ожением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электронном носителе (фонохрестоматия) / Под ред. В.Я. Коровиной. — М.: Просвещение, 2014</w:t>
            </w:r>
          </w:p>
          <w:p w:rsidR="00116032" w:rsidRPr="00834979" w:rsidRDefault="00116032" w:rsidP="00116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3497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 Коровина. Литература. 7 </w:t>
            </w:r>
            <w:r w:rsidRPr="00834979">
              <w:rPr>
                <w:rFonts w:ascii="Times New Roman" w:hAnsi="Times New Roman" w:cs="Times New Roman"/>
                <w:sz w:val="24"/>
                <w:szCs w:val="24"/>
              </w:rPr>
              <w:t>класс. Учебник-хрестоматия по литературе. М., «Просвещение», 2006г.</w:t>
            </w:r>
          </w:p>
          <w:p w:rsidR="00834979" w:rsidRDefault="00834979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6C1" w:rsidRDefault="00E976C1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из расчета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часа в неделю в 5</w:t>
            </w:r>
            <w:r w:rsidR="00116032">
              <w:rPr>
                <w:rFonts w:ascii="Times New Roman" w:hAnsi="Times New Roman" w:cs="Times New Roman"/>
                <w:sz w:val="24"/>
                <w:szCs w:val="24"/>
              </w:rPr>
              <w:t>-6 классах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год) и </w:t>
            </w:r>
            <w:r w:rsidR="00116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 в </w:t>
            </w:r>
            <w:r w:rsidR="001160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032">
              <w:rPr>
                <w:rFonts w:ascii="Times New Roman" w:hAnsi="Times New Roman" w:cs="Times New Roman"/>
                <w:sz w:val="24"/>
                <w:szCs w:val="24"/>
              </w:rPr>
              <w:t>классе (68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год).</w:t>
            </w:r>
          </w:p>
          <w:p w:rsidR="00834979" w:rsidRDefault="00834979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- формирование духовно развитой личности, обладающей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гуманистическим мировоззрением, национальным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самосознанием и общероссийским гражданским сознанием,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чувством патриотизма;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- развитие интеллектуальных и творческих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учащихся, необходимых для успешной социализации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самореализации личности;</w:t>
            </w:r>
          </w:p>
          <w:p w:rsidR="00896D94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- постижение учащимися вершинных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отечественной и мировой литературы, их чтение и анализ,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основанный на понимании образной природы искусства слова,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опирающийся на принципы единства художественной формы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содержания, связи искусства с жизнью, историзма.</w:t>
            </w: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9D1C3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литературе</w:t>
            </w:r>
          </w:p>
          <w:p w:rsidR="000D3122" w:rsidRPr="00733F73" w:rsidRDefault="0011603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="0083497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r w:rsidR="00E976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ы</w:t>
            </w:r>
          </w:p>
        </w:tc>
        <w:tc>
          <w:tcPr>
            <w:tcW w:w="8044" w:type="dxa"/>
          </w:tcPr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составлена на основе: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- авторской программы по литературе для 5-11 классов (авторы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Коровина, В.П. Журавлев, В.И. Коровин, И.С. </w:t>
            </w:r>
            <w:proofErr w:type="spellStart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Збарский</w:t>
            </w:r>
            <w:proofErr w:type="spellEnd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М.- Просвещение. 2009 г.).</w:t>
            </w:r>
          </w:p>
          <w:p w:rsidR="00834979" w:rsidRDefault="00834979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Учебники:</w:t>
            </w:r>
          </w:p>
          <w:p w:rsidR="00834979" w:rsidRPr="00834979" w:rsidRDefault="00834979" w:rsidP="00834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16032"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Коровина. Литература. </w:t>
            </w:r>
            <w:r w:rsidRPr="00834979">
              <w:rPr>
                <w:rFonts w:ascii="Times New Roman" w:hAnsi="Times New Roman" w:cs="Times New Roman"/>
                <w:sz w:val="24"/>
                <w:szCs w:val="24"/>
              </w:rPr>
              <w:t>8, 9 класс. Учебник-хрестоматия по литературе. М., «Просвещение», 2006г.</w:t>
            </w:r>
          </w:p>
          <w:p w:rsidR="00834979" w:rsidRDefault="00834979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из расчета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часа в неделю в 7</w:t>
            </w:r>
            <w:r w:rsidR="00116032">
              <w:rPr>
                <w:rFonts w:ascii="Times New Roman" w:hAnsi="Times New Roman" w:cs="Times New Roman"/>
                <w:sz w:val="24"/>
                <w:szCs w:val="24"/>
              </w:rPr>
              <w:t>-8 классах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год) и </w:t>
            </w:r>
            <w:r w:rsidR="00116032">
              <w:rPr>
                <w:rFonts w:ascii="Times New Roman" w:hAnsi="Times New Roman" w:cs="Times New Roman"/>
                <w:sz w:val="24"/>
                <w:szCs w:val="24"/>
              </w:rPr>
              <w:t>3 часа в неделю в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классе (</w:t>
            </w:r>
            <w:r w:rsidR="00116032">
              <w:rPr>
                <w:rFonts w:ascii="Times New Roman" w:hAnsi="Times New Roman" w:cs="Times New Roman"/>
                <w:sz w:val="24"/>
                <w:szCs w:val="24"/>
              </w:rPr>
              <w:t>102 часа</w:t>
            </w:r>
            <w:bookmarkStart w:id="0" w:name="_GoBack"/>
            <w:bookmarkEnd w:id="0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в год).</w:t>
            </w:r>
          </w:p>
          <w:p w:rsidR="00834979" w:rsidRDefault="00834979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1C35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программы: </w:t>
            </w:r>
          </w:p>
          <w:p w:rsidR="000D3122" w:rsidRPr="00153FC9" w:rsidRDefault="00E976C1" w:rsidP="009D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определяется как воспитание грамотного</w:t>
            </w:r>
            <w:r w:rsidR="009D1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компетентного читателя, человека, имеющего стойкую</w:t>
            </w:r>
            <w:r w:rsidR="009D1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привычку к чтению и потребность в нѐм как средстве познания</w:t>
            </w:r>
            <w:r w:rsidR="009D1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мира и самого себя, человека с высоким уровнем языковой</w:t>
            </w:r>
            <w:r w:rsidR="009D1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культуры, культуры чувств и мышления</w:t>
            </w:r>
            <w:r w:rsidR="00153FC9" w:rsidRPr="00153FC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4C78"/>
    <w:rsid w:val="000A5B01"/>
    <w:rsid w:val="000D3122"/>
    <w:rsid w:val="001029D3"/>
    <w:rsid w:val="00116032"/>
    <w:rsid w:val="00153FC9"/>
    <w:rsid w:val="001A6552"/>
    <w:rsid w:val="001C2B90"/>
    <w:rsid w:val="00240DAE"/>
    <w:rsid w:val="00246428"/>
    <w:rsid w:val="002540B1"/>
    <w:rsid w:val="003A3190"/>
    <w:rsid w:val="003C5D49"/>
    <w:rsid w:val="004A0AB2"/>
    <w:rsid w:val="006C0DDF"/>
    <w:rsid w:val="00733F73"/>
    <w:rsid w:val="007C080D"/>
    <w:rsid w:val="007E086E"/>
    <w:rsid w:val="00821973"/>
    <w:rsid w:val="00834979"/>
    <w:rsid w:val="00896D94"/>
    <w:rsid w:val="009A6A33"/>
    <w:rsid w:val="009D1C35"/>
    <w:rsid w:val="00AB71A3"/>
    <w:rsid w:val="00BB3C87"/>
    <w:rsid w:val="00C00FEE"/>
    <w:rsid w:val="00C32955"/>
    <w:rsid w:val="00CA1228"/>
    <w:rsid w:val="00D06EE9"/>
    <w:rsid w:val="00D71F16"/>
    <w:rsid w:val="00E706DA"/>
    <w:rsid w:val="00E976C1"/>
    <w:rsid w:val="00EB53BD"/>
    <w:rsid w:val="00EB7CD2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F07B1-51A5-4124-92CC-344F1DB1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2</cp:revision>
  <dcterms:created xsi:type="dcterms:W3CDTF">2017-12-05T06:43:00Z</dcterms:created>
  <dcterms:modified xsi:type="dcterms:W3CDTF">2017-12-05T06:43:00Z</dcterms:modified>
</cp:coreProperties>
</file>