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FA" w:rsidRPr="00B76BFA" w:rsidRDefault="00A4475C" w:rsidP="00B76B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B76BFA" w:rsidRPr="00B76BFA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 « Омутинская специальная школа»</w:t>
      </w:r>
    </w:p>
    <w:p w:rsidR="00A4475C" w:rsidRPr="00653A7E" w:rsidRDefault="00A4475C" w:rsidP="003263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Согласовано:________________                                                                                                                               Утверждаю:_______________</w:t>
      </w:r>
    </w:p>
    <w:p w:rsidR="00A4475C" w:rsidRPr="006078EB" w:rsidRDefault="00A4475C" w:rsidP="003263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  <w:r w:rsidRPr="006078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Директор школы Окороков А.В.</w:t>
      </w:r>
      <w:r w:rsidRPr="006078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A4475C" w:rsidRPr="00653A7E" w:rsidRDefault="00A4475C" w:rsidP="00A447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9E097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</w:t>
      </w:r>
    </w:p>
    <w:p w:rsidR="00A4475C" w:rsidRPr="006078EB" w:rsidRDefault="00A4475C" w:rsidP="00A4475C">
      <w:pPr>
        <w:spacing w:after="0"/>
        <w:rPr>
          <w:rFonts w:ascii="Times New Roman" w:hAnsi="Times New Roman"/>
          <w:sz w:val="28"/>
          <w:szCs w:val="28"/>
        </w:rPr>
      </w:pPr>
      <w:r w:rsidRPr="006078EB">
        <w:rPr>
          <w:rFonts w:ascii="Times New Roman" w:hAnsi="Times New Roman"/>
          <w:sz w:val="28"/>
          <w:szCs w:val="28"/>
        </w:rPr>
        <w:t xml:space="preserve">  </w:t>
      </w:r>
    </w:p>
    <w:p w:rsidR="00F93F23" w:rsidRDefault="00F93F23" w:rsidP="00A4475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93F23" w:rsidRDefault="00F93F23" w:rsidP="00A4475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93F23" w:rsidRDefault="00F93F23" w:rsidP="00A4475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4475C" w:rsidRPr="00653A7E" w:rsidRDefault="00A4475C" w:rsidP="00F93F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78EB">
        <w:rPr>
          <w:rFonts w:ascii="Times New Roman" w:hAnsi="Times New Roman"/>
          <w:bCs/>
          <w:sz w:val="28"/>
          <w:szCs w:val="28"/>
        </w:rPr>
        <w:t>РАБОЧАЯ ПРОГРАММА</w:t>
      </w:r>
      <w:r w:rsidRPr="006078EB">
        <w:rPr>
          <w:rFonts w:ascii="Times New Roman" w:hAnsi="Times New Roman"/>
          <w:sz w:val="28"/>
          <w:szCs w:val="28"/>
        </w:rPr>
        <w:br/>
      </w:r>
      <w:r w:rsidRPr="006078EB">
        <w:rPr>
          <w:rFonts w:ascii="Times New Roman" w:hAnsi="Times New Roman"/>
          <w:sz w:val="28"/>
          <w:szCs w:val="28"/>
        </w:rPr>
        <w:br/>
      </w:r>
      <w:r w:rsidRPr="00653A7E">
        <w:rPr>
          <w:rFonts w:ascii="Times New Roman" w:hAnsi="Times New Roman"/>
          <w:sz w:val="24"/>
          <w:szCs w:val="24"/>
        </w:rPr>
        <w:t xml:space="preserve">учителя </w:t>
      </w:r>
      <w:r w:rsidR="00A23AE1">
        <w:rPr>
          <w:rFonts w:ascii="Times New Roman" w:hAnsi="Times New Roman"/>
          <w:sz w:val="24"/>
          <w:szCs w:val="24"/>
        </w:rPr>
        <w:t>начальных классов</w:t>
      </w:r>
      <w:r w:rsidRPr="00653A7E">
        <w:rPr>
          <w:rFonts w:ascii="Times New Roman" w:hAnsi="Times New Roman"/>
          <w:sz w:val="24"/>
          <w:szCs w:val="24"/>
        </w:rPr>
        <w:t xml:space="preserve"> Омутинской </w:t>
      </w:r>
      <w:r w:rsidR="00127638">
        <w:rPr>
          <w:rFonts w:ascii="Times New Roman" w:hAnsi="Times New Roman"/>
          <w:sz w:val="24"/>
          <w:szCs w:val="24"/>
        </w:rPr>
        <w:t>специальной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Pr="00653A7E">
        <w:rPr>
          <w:rFonts w:ascii="Times New Roman" w:hAnsi="Times New Roman"/>
          <w:sz w:val="24"/>
          <w:szCs w:val="24"/>
        </w:rPr>
        <w:t xml:space="preserve"> </w:t>
      </w:r>
      <w:r w:rsidR="00A23AE1">
        <w:rPr>
          <w:rFonts w:ascii="Times New Roman" w:hAnsi="Times New Roman"/>
          <w:sz w:val="24"/>
          <w:szCs w:val="24"/>
        </w:rPr>
        <w:t>Некрасовой Л.В.</w:t>
      </w:r>
    </w:p>
    <w:p w:rsidR="00A4475C" w:rsidRDefault="00A4475C" w:rsidP="00F93F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3A7E">
        <w:rPr>
          <w:rFonts w:ascii="Times New Roman" w:hAnsi="Times New Roman"/>
          <w:sz w:val="24"/>
          <w:szCs w:val="24"/>
        </w:rPr>
        <w:t xml:space="preserve">по </w:t>
      </w:r>
      <w:r w:rsidR="005B0377" w:rsidRPr="00F93F23">
        <w:rPr>
          <w:rFonts w:ascii="Times New Roman" w:hAnsi="Times New Roman"/>
          <w:sz w:val="24"/>
          <w:szCs w:val="24"/>
        </w:rPr>
        <w:t xml:space="preserve">изобразительному искусству  </w:t>
      </w:r>
      <w:r w:rsidRPr="00653A7E">
        <w:rPr>
          <w:rFonts w:ascii="Times New Roman" w:hAnsi="Times New Roman"/>
          <w:bCs/>
          <w:sz w:val="24"/>
          <w:szCs w:val="24"/>
        </w:rPr>
        <w:t xml:space="preserve">для </w:t>
      </w:r>
      <w:r w:rsidR="00A23AE1">
        <w:rPr>
          <w:rFonts w:ascii="Times New Roman" w:hAnsi="Times New Roman"/>
          <w:bCs/>
          <w:sz w:val="24"/>
          <w:szCs w:val="24"/>
        </w:rPr>
        <w:t>1</w:t>
      </w:r>
      <w:r w:rsidR="0032635E">
        <w:rPr>
          <w:rFonts w:ascii="Times New Roman" w:hAnsi="Times New Roman"/>
          <w:bCs/>
          <w:sz w:val="24"/>
          <w:szCs w:val="24"/>
        </w:rPr>
        <w:t xml:space="preserve"> </w:t>
      </w:r>
      <w:r w:rsidRPr="00653A7E">
        <w:rPr>
          <w:rFonts w:ascii="Times New Roman" w:hAnsi="Times New Roman"/>
          <w:bCs/>
          <w:sz w:val="24"/>
          <w:szCs w:val="24"/>
        </w:rPr>
        <w:t>класса</w:t>
      </w:r>
      <w:r w:rsidRPr="00653A7E">
        <w:rPr>
          <w:rFonts w:ascii="Times New Roman" w:hAnsi="Times New Roman"/>
          <w:sz w:val="24"/>
          <w:szCs w:val="24"/>
        </w:rPr>
        <w:t xml:space="preserve"> </w:t>
      </w:r>
      <w:r w:rsidRPr="00653A7E">
        <w:rPr>
          <w:rFonts w:ascii="Times New Roman" w:hAnsi="Times New Roman"/>
          <w:bCs/>
          <w:sz w:val="24"/>
          <w:szCs w:val="24"/>
        </w:rPr>
        <w:t>на 201</w:t>
      </w:r>
      <w:r w:rsidR="009E097B">
        <w:rPr>
          <w:rFonts w:ascii="Times New Roman" w:hAnsi="Times New Roman"/>
          <w:bCs/>
          <w:sz w:val="24"/>
          <w:szCs w:val="24"/>
        </w:rPr>
        <w:t>4</w:t>
      </w:r>
      <w:r w:rsidRPr="00653A7E">
        <w:rPr>
          <w:rFonts w:ascii="Times New Roman" w:hAnsi="Times New Roman"/>
          <w:bCs/>
          <w:sz w:val="24"/>
          <w:szCs w:val="24"/>
        </w:rPr>
        <w:t>– 201</w:t>
      </w:r>
      <w:r w:rsidR="009E097B">
        <w:rPr>
          <w:rFonts w:ascii="Times New Roman" w:hAnsi="Times New Roman"/>
          <w:bCs/>
          <w:sz w:val="24"/>
          <w:szCs w:val="24"/>
        </w:rPr>
        <w:t>5</w:t>
      </w:r>
      <w:r w:rsidRPr="00653A7E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A4475C" w:rsidRDefault="00A4475C" w:rsidP="00F93F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A4475C" w:rsidRDefault="00A4475C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A4475C" w:rsidRDefault="00A4475C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F93F23" w:rsidRDefault="00F93F23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F93F23" w:rsidRDefault="00F93F23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A4475C" w:rsidRDefault="00A4475C" w:rsidP="00F93F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A23AE1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 xml:space="preserve">Автор-составитель: учитель </w:t>
      </w:r>
      <w:r w:rsidR="00F93F23">
        <w:rPr>
          <w:rFonts w:ascii="Times New Roman" w:hAnsi="Times New Roman"/>
          <w:bCs/>
          <w:sz w:val="24"/>
          <w:szCs w:val="24"/>
        </w:rPr>
        <w:t>начальных классов Некрасова Л.В.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:rsidR="00A4475C" w:rsidRDefault="00A4475C" w:rsidP="00F93F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высшая квалификационная категория</w:t>
      </w:r>
    </w:p>
    <w:p w:rsidR="00A4475C" w:rsidRDefault="00A4475C" w:rsidP="00F93F23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A4475C" w:rsidRDefault="00A4475C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76BFA" w:rsidRDefault="00B76BFA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B76BFA" w:rsidRDefault="00B76BFA" w:rsidP="00A4475C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A4475C" w:rsidRDefault="00A4475C" w:rsidP="00B76BF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программы: 201</w:t>
      </w:r>
      <w:r w:rsidR="00A7758D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-201</w:t>
      </w:r>
      <w:r w:rsidR="00A7758D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учебный год.</w:t>
      </w:r>
    </w:p>
    <w:p w:rsidR="002514B3" w:rsidRDefault="00A4475C" w:rsidP="00B76BF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с. Омутинское,</w:t>
      </w:r>
      <w:r w:rsidR="00B76BF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201</w:t>
      </w:r>
      <w:r w:rsidR="00A7758D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F93F23" w:rsidRPr="00DC179B" w:rsidRDefault="00F93F23" w:rsidP="00B76BFA">
      <w:pPr>
        <w:spacing w:after="0"/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F93F23" w:rsidRPr="00F93F23" w:rsidRDefault="00F93F23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Рабочая программа по изобразительному искусству  разработана на основе авторской учебной программы «Программы специальных (коррекционных) образовательных учреждений </w:t>
      </w:r>
      <w:r w:rsidRPr="00F93F23">
        <w:rPr>
          <w:rFonts w:ascii="Times New Roman" w:hAnsi="Times New Roman"/>
          <w:sz w:val="24"/>
          <w:szCs w:val="24"/>
          <w:lang w:val="en-US"/>
        </w:rPr>
        <w:t>VIII</w:t>
      </w:r>
      <w:r w:rsidRPr="00F93F23">
        <w:rPr>
          <w:rFonts w:ascii="Times New Roman" w:hAnsi="Times New Roman"/>
          <w:sz w:val="24"/>
          <w:szCs w:val="24"/>
        </w:rPr>
        <w:t xml:space="preserve"> вида </w:t>
      </w:r>
      <w:proofErr w:type="gramStart"/>
      <w:r w:rsidRPr="00F93F23">
        <w:rPr>
          <w:rFonts w:ascii="Times New Roman" w:hAnsi="Times New Roman"/>
          <w:sz w:val="24"/>
          <w:szCs w:val="24"/>
        </w:rPr>
        <w:t>подготовительный</w:t>
      </w:r>
      <w:proofErr w:type="gramEnd"/>
      <w:r w:rsidRPr="00F93F23">
        <w:rPr>
          <w:rFonts w:ascii="Times New Roman" w:hAnsi="Times New Roman"/>
          <w:sz w:val="24"/>
          <w:szCs w:val="24"/>
        </w:rPr>
        <w:t xml:space="preserve">, 1-4 классы» под редакцией   В. В. Воронковой, 2013г. </w:t>
      </w:r>
    </w:p>
    <w:p w:rsidR="00F93F23" w:rsidRPr="00F93F23" w:rsidRDefault="00F93F23" w:rsidP="00F93F23">
      <w:pPr>
        <w:spacing w:after="0"/>
        <w:rPr>
          <w:rFonts w:ascii="Times New Roman" w:hAnsi="Times New Roman"/>
          <w:color w:val="181910"/>
          <w:sz w:val="24"/>
          <w:szCs w:val="24"/>
        </w:rPr>
      </w:pPr>
      <w:r w:rsidRPr="00F93F23">
        <w:rPr>
          <w:rFonts w:ascii="Times New Roman" w:hAnsi="Times New Roman"/>
          <w:color w:val="181910"/>
          <w:sz w:val="24"/>
          <w:szCs w:val="24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F93F23" w:rsidRPr="00F93F23" w:rsidRDefault="00F93F23" w:rsidP="00F93F23">
      <w:pPr>
        <w:tabs>
          <w:tab w:val="left" w:pos="1800"/>
        </w:tabs>
        <w:spacing w:after="0"/>
        <w:ind w:firstLine="540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Данная рабочая программа разработана на основе следующих документов:</w:t>
      </w:r>
    </w:p>
    <w:p w:rsidR="00F93F23" w:rsidRPr="00F93F23" w:rsidRDefault="00F93F23" w:rsidP="00F93F23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  </w:t>
      </w:r>
    </w:p>
    <w:p w:rsidR="00F93F23" w:rsidRPr="00F93F23" w:rsidRDefault="00F93F23" w:rsidP="0032635E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  1. Закон РФ «Об образовании».</w:t>
      </w:r>
    </w:p>
    <w:p w:rsidR="00F93F23" w:rsidRPr="00F93F23" w:rsidRDefault="00F93F23" w:rsidP="003263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Pr="00F93F23">
        <w:rPr>
          <w:rFonts w:ascii="Times New Roman" w:hAnsi="Times New Roman"/>
          <w:color w:val="000000"/>
          <w:sz w:val="24"/>
          <w:szCs w:val="24"/>
        </w:rPr>
        <w:t xml:space="preserve">Письмо МО РФ от 03 апреля 2003 г. № 27/2722-6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"Об организации работы с обучающимися, имеющими сложный дефект"</w:t>
      </w:r>
      <w:proofErr w:type="gramEnd"/>
    </w:p>
    <w:p w:rsidR="00F93F23" w:rsidRPr="00F93F23" w:rsidRDefault="00F93F23" w:rsidP="003263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3. Письмо МО РФ от 05.03.2001 № 29/1428-6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Письмо Министерства образования Российской Федерации от 05.03.2001 № 29/1428-6</w:t>
      </w:r>
    </w:p>
    <w:p w:rsidR="00F93F23" w:rsidRPr="00F93F23" w:rsidRDefault="00F93F23" w:rsidP="003263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4. Письмо МИНПРОСА РСФСР от 08.07.1980 № 281-м, Минздрава РСФСР от 28.07.1980 № 17-13-186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F93F23" w:rsidRPr="00F93F23" w:rsidRDefault="00F93F23" w:rsidP="003263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5. Приказ МО РФ от 05 февраля 2002 г. №334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"Об утверждении форм документов государственного образца об основном общем, среднем  образовании..."</w:t>
      </w:r>
    </w:p>
    <w:p w:rsidR="00F93F23" w:rsidRPr="00F93F23" w:rsidRDefault="00F93F23" w:rsidP="003263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6. Инструктивное письмо МО РФ от 4 сентября 1997 г. № 48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"О специфике деятельности специальных (коррекционных) образовательных учреждений I – 8 вида».</w:t>
      </w:r>
    </w:p>
    <w:p w:rsidR="00F93F23" w:rsidRPr="00F93F23" w:rsidRDefault="00F93F23" w:rsidP="003263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93F23">
        <w:rPr>
          <w:rFonts w:ascii="Times New Roman" w:hAnsi="Times New Roman"/>
          <w:color w:val="000000"/>
          <w:sz w:val="24"/>
          <w:szCs w:val="24"/>
        </w:rPr>
        <w:t xml:space="preserve">7. Письмо  от 18 апреля 2008 г. № АФ-150/06 Министерства Образования и науки Российской Федерации  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F93F23" w:rsidRPr="00F93F23" w:rsidRDefault="00F93F23" w:rsidP="0032635E">
      <w:pPr>
        <w:spacing w:after="0" w:line="240" w:lineRule="auto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8. Письмо Министерства Образования Российской Федерации от 14 марта 2001 г. № 29/1448-6 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F93F23" w:rsidRPr="00F93F23" w:rsidRDefault="00F93F23" w:rsidP="0032635E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93F23">
        <w:rPr>
          <w:rStyle w:val="a3"/>
          <w:rFonts w:ascii="Times New Roman" w:hAnsi="Times New Roman"/>
          <w:b w:val="0"/>
          <w:color w:val="000000"/>
          <w:sz w:val="24"/>
          <w:szCs w:val="24"/>
        </w:rPr>
        <w:t>9.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 w:rsidRPr="00F93F23">
        <w:rPr>
          <w:rStyle w:val="a3"/>
          <w:rFonts w:ascii="Times New Roman" w:hAnsi="Times New Roman"/>
          <w:b w:val="0"/>
          <w:color w:val="000000"/>
          <w:sz w:val="24"/>
          <w:szCs w:val="24"/>
        </w:rPr>
        <w:t>«</w:t>
      </w:r>
      <w:r w:rsidRPr="00F93F23">
        <w:rPr>
          <w:rStyle w:val="a3"/>
          <w:rFonts w:ascii="Times New Roman" w:hAnsi="Times New Roman"/>
          <w:color w:val="000000"/>
          <w:sz w:val="24"/>
          <w:szCs w:val="24"/>
        </w:rPr>
        <w:t>Положение о промежуточной аттестации учащихся Омутинской коррекционной школы» - Приказ ОКШ от 03.09.2013г</w:t>
      </w:r>
      <w:r w:rsidRPr="00F93F23">
        <w:rPr>
          <w:rStyle w:val="a3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93F23" w:rsidRPr="00F93F23" w:rsidRDefault="00F93F23" w:rsidP="0032635E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ab/>
      </w:r>
      <w:r w:rsidRPr="00F93F23">
        <w:rPr>
          <w:rFonts w:ascii="Times New Roman" w:hAnsi="Times New Roman"/>
          <w:sz w:val="24"/>
          <w:szCs w:val="24"/>
        </w:rPr>
        <w:tab/>
      </w:r>
      <w:r w:rsidRPr="00F93F23">
        <w:rPr>
          <w:rFonts w:ascii="Times New Roman" w:hAnsi="Times New Roman"/>
          <w:sz w:val="24"/>
          <w:szCs w:val="24"/>
        </w:rPr>
        <w:tab/>
      </w:r>
    </w:p>
    <w:p w:rsidR="00F93F23" w:rsidRPr="00F93F23" w:rsidRDefault="00F93F23" w:rsidP="0032635E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b/>
          <w:sz w:val="24"/>
          <w:szCs w:val="24"/>
          <w:u w:val="single"/>
        </w:rPr>
        <w:t>Целью</w:t>
      </w:r>
      <w:r w:rsidRPr="00F93F23">
        <w:rPr>
          <w:rFonts w:ascii="Times New Roman" w:hAnsi="Times New Roman"/>
          <w:b/>
          <w:sz w:val="24"/>
          <w:szCs w:val="24"/>
        </w:rPr>
        <w:t xml:space="preserve"> </w:t>
      </w:r>
      <w:r w:rsidRPr="00F93F23">
        <w:rPr>
          <w:rFonts w:ascii="Times New Roman" w:hAnsi="Times New Roman"/>
          <w:sz w:val="24"/>
          <w:szCs w:val="24"/>
        </w:rPr>
        <w:t>данной программы является:</w:t>
      </w:r>
    </w:p>
    <w:p w:rsidR="00F93F23" w:rsidRPr="00F93F23" w:rsidRDefault="00F93F23" w:rsidP="00F93F23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оказание существенного воздействия на интеллектуальную, эмоциональную и двигательную сферы;</w:t>
      </w:r>
    </w:p>
    <w:p w:rsidR="00F93F23" w:rsidRPr="00F93F23" w:rsidRDefault="00F93F23" w:rsidP="00F93F23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способствовать формированию личности ребенка;</w:t>
      </w:r>
    </w:p>
    <w:p w:rsidR="00F93F23" w:rsidRPr="00F93F23" w:rsidRDefault="00F93F23" w:rsidP="00F93F23">
      <w:pPr>
        <w:numPr>
          <w:ilvl w:val="0"/>
          <w:numId w:val="2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воспитание положительных навыков и привычек.</w:t>
      </w:r>
    </w:p>
    <w:p w:rsidR="00F93F23" w:rsidRPr="00F93F23" w:rsidRDefault="00F93F23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93F23" w:rsidRPr="00F93F23" w:rsidRDefault="00F93F23" w:rsidP="00F93F23">
      <w:pPr>
        <w:tabs>
          <w:tab w:val="left" w:pos="2025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На уроках  по изобразительному искусству ставятся  следующие основные </w:t>
      </w:r>
      <w:r w:rsidRPr="00F93F23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находить в </w:t>
      </w:r>
      <w:proofErr w:type="gramStart"/>
      <w:r w:rsidRPr="00F93F23">
        <w:rPr>
          <w:rFonts w:ascii="Times New Roman" w:hAnsi="Times New Roman"/>
          <w:sz w:val="24"/>
          <w:szCs w:val="24"/>
        </w:rPr>
        <w:t>изображаемом</w:t>
      </w:r>
      <w:proofErr w:type="gramEnd"/>
      <w:r w:rsidRPr="00F93F23">
        <w:rPr>
          <w:rFonts w:ascii="Times New Roman" w:hAnsi="Times New Roman"/>
          <w:sz w:val="24"/>
          <w:szCs w:val="24"/>
        </w:rPr>
        <w:t xml:space="preserve"> существенные признаки, устанавливать сходство и различие;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содействовать развитию у учащихся </w:t>
      </w:r>
      <w:proofErr w:type="spellStart"/>
      <w:proofErr w:type="gramStart"/>
      <w:r w:rsidRPr="00F93F23">
        <w:rPr>
          <w:rFonts w:ascii="Times New Roman" w:hAnsi="Times New Roman"/>
          <w:sz w:val="24"/>
          <w:szCs w:val="24"/>
        </w:rPr>
        <w:t>аналитико</w:t>
      </w:r>
      <w:proofErr w:type="spellEnd"/>
      <w:r w:rsidRPr="00F93F23">
        <w:rPr>
          <w:rFonts w:ascii="Times New Roman" w:hAnsi="Times New Roman"/>
          <w:sz w:val="24"/>
          <w:szCs w:val="24"/>
        </w:rPr>
        <w:t xml:space="preserve"> - синтетической</w:t>
      </w:r>
      <w:proofErr w:type="gramEnd"/>
      <w:r w:rsidRPr="00F93F23">
        <w:rPr>
          <w:rFonts w:ascii="Times New Roman" w:hAnsi="Times New Roman"/>
          <w:sz w:val="24"/>
          <w:szCs w:val="24"/>
        </w:rPr>
        <w:t xml:space="preserve"> деятельности, умения сравнивать, обобщать;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ориентироваться в задании и планировать свою работу, намечать последовательность выполнения рисунка;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lastRenderedPageBreak/>
        <w:t>дать учащимся знания элементарных основ реалистического рисунка, формировать навыки рисования с натуры, декоративного рисования;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знакомить учащихся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F93F23" w:rsidRPr="00F93F23" w:rsidRDefault="00F93F23" w:rsidP="00F93F23">
      <w:pPr>
        <w:numPr>
          <w:ilvl w:val="0"/>
          <w:numId w:val="3"/>
        </w:numPr>
        <w:tabs>
          <w:tab w:val="left" w:pos="-142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развивать у учащихся речь, художественный вкус, интерес и любовь к изобразительной деятельности.</w:t>
      </w:r>
    </w:p>
    <w:p w:rsidR="00F93F23" w:rsidRPr="00F93F23" w:rsidRDefault="00F93F23" w:rsidP="00F93F23">
      <w:pPr>
        <w:tabs>
          <w:tab w:val="left" w:pos="-142"/>
        </w:tabs>
        <w:spacing w:after="0"/>
        <w:ind w:left="900"/>
        <w:jc w:val="both"/>
        <w:rPr>
          <w:rFonts w:ascii="Times New Roman" w:hAnsi="Times New Roman"/>
          <w:sz w:val="24"/>
          <w:szCs w:val="24"/>
        </w:rPr>
      </w:pPr>
    </w:p>
    <w:p w:rsidR="00F93F23" w:rsidRPr="00F93F23" w:rsidRDefault="00F93F23" w:rsidP="00F93F23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 и взаимодополняющие  стороны образовательного процесса. Поэтому  в программу изобразительному искусству  включены</w:t>
      </w:r>
      <w:r w:rsidRPr="00F93F23">
        <w:rPr>
          <w:rFonts w:ascii="Times New Roman" w:hAnsi="Times New Roman"/>
          <w:b/>
          <w:sz w:val="24"/>
          <w:szCs w:val="24"/>
        </w:rPr>
        <w:t xml:space="preserve"> знания в области искусства- практика художественного ремесла и художественного творчества:</w:t>
      </w:r>
    </w:p>
    <w:p w:rsidR="00F93F23" w:rsidRPr="00F93F23" w:rsidRDefault="00F93F23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овладение первоначальными знаниями из разных видов искусства (музыка, живопись, художественная литература, театр, кино и др.) и основными навыками восприятия искусства, получение личного опыта художественного творчества;</w:t>
      </w:r>
    </w:p>
    <w:p w:rsidR="00F93F23" w:rsidRPr="00F93F23" w:rsidRDefault="00F93F23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освоение культурной среды, дающей ребенку впечатление от искусства; формирование стремления и привычки к регулярному посещению музеев, театров, концертов и др.;</w:t>
      </w:r>
    </w:p>
    <w:p w:rsidR="00F93F23" w:rsidRPr="00F93F23" w:rsidRDefault="00F93F23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развитие опыта восприятия и способности получать удовольствие от разных видов искусства, собственной ориентировки и индивидуальных предпочтений в восприятии искусства; </w:t>
      </w:r>
    </w:p>
    <w:p w:rsidR="00F93F23" w:rsidRPr="00F93F23" w:rsidRDefault="00F93F23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F93F23" w:rsidRPr="00F93F23" w:rsidRDefault="00F93F23" w:rsidP="00F93F23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F93F23" w:rsidRPr="00F93F23" w:rsidRDefault="00F93F23" w:rsidP="00F93F23">
      <w:pPr>
        <w:tabs>
          <w:tab w:val="left" w:pos="2340"/>
        </w:tabs>
        <w:spacing w:after="0"/>
        <w:ind w:firstLine="993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 (нецензовый), который отвечает их общим и особым образовательным потребностям.</w:t>
      </w:r>
    </w:p>
    <w:p w:rsidR="00720D7E" w:rsidRDefault="00720D7E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93F23" w:rsidRPr="00F93F23" w:rsidRDefault="00F93F23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560B60">
        <w:rPr>
          <w:rFonts w:ascii="Times New Roman" w:hAnsi="Times New Roman"/>
          <w:sz w:val="24"/>
          <w:szCs w:val="24"/>
        </w:rPr>
        <w:t xml:space="preserve">составлена </w:t>
      </w:r>
      <w:r w:rsidRPr="00F93F23">
        <w:rPr>
          <w:rFonts w:ascii="Times New Roman" w:hAnsi="Times New Roman"/>
          <w:sz w:val="24"/>
          <w:szCs w:val="24"/>
        </w:rPr>
        <w:t>в соответствии с учебным планом, принятом на педагогическом совете № 40/1 –ОД от 02.09.201</w:t>
      </w:r>
      <w:r w:rsidR="009E097B">
        <w:rPr>
          <w:rFonts w:ascii="Times New Roman" w:hAnsi="Times New Roman"/>
          <w:sz w:val="24"/>
          <w:szCs w:val="24"/>
        </w:rPr>
        <w:t>4</w:t>
      </w:r>
      <w:r w:rsidRPr="00F93F23">
        <w:rPr>
          <w:rFonts w:ascii="Times New Roman" w:hAnsi="Times New Roman"/>
          <w:sz w:val="24"/>
          <w:szCs w:val="24"/>
        </w:rPr>
        <w:t>г и   рассчитана на 3</w:t>
      </w:r>
      <w:r w:rsidR="009E097B">
        <w:rPr>
          <w:rFonts w:ascii="Times New Roman" w:hAnsi="Times New Roman"/>
          <w:sz w:val="24"/>
          <w:szCs w:val="24"/>
        </w:rPr>
        <w:t>3</w:t>
      </w:r>
      <w:r w:rsidRPr="00F93F23">
        <w:rPr>
          <w:rFonts w:ascii="Times New Roman" w:hAnsi="Times New Roman"/>
          <w:sz w:val="24"/>
          <w:szCs w:val="24"/>
        </w:rPr>
        <w:t xml:space="preserve"> часа в год  (1 час  в неделю).</w:t>
      </w:r>
    </w:p>
    <w:p w:rsidR="00F93F23" w:rsidRPr="00F93F23" w:rsidRDefault="00F93F23" w:rsidP="00F93F23">
      <w:pPr>
        <w:spacing w:after="0"/>
        <w:rPr>
          <w:rFonts w:ascii="Times New Roman" w:hAnsi="Times New Roman"/>
          <w:sz w:val="24"/>
          <w:szCs w:val="24"/>
        </w:rPr>
      </w:pPr>
    </w:p>
    <w:p w:rsidR="00F93F23" w:rsidRPr="00F93F23" w:rsidRDefault="00F93F23" w:rsidP="00F93F23">
      <w:pPr>
        <w:tabs>
          <w:tab w:val="left" w:pos="1800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Настоящая  программа будет реализована в условиях классно-урочной системы обучения.</w:t>
      </w:r>
    </w:p>
    <w:p w:rsidR="00F93F23" w:rsidRPr="00F93F23" w:rsidRDefault="00F93F23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 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</w:p>
    <w:p w:rsidR="00F93F23" w:rsidRPr="00F93F23" w:rsidRDefault="00F93F23" w:rsidP="00F93F2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В </w:t>
      </w:r>
      <w:r w:rsidR="00721E79">
        <w:rPr>
          <w:rFonts w:ascii="Times New Roman" w:hAnsi="Times New Roman"/>
          <w:sz w:val="24"/>
          <w:szCs w:val="24"/>
        </w:rPr>
        <w:t>1</w:t>
      </w:r>
      <w:r w:rsidR="009E097B">
        <w:rPr>
          <w:rFonts w:ascii="Times New Roman" w:hAnsi="Times New Roman"/>
          <w:sz w:val="24"/>
          <w:szCs w:val="24"/>
        </w:rPr>
        <w:t xml:space="preserve"> </w:t>
      </w:r>
      <w:r w:rsidRPr="00F93F23">
        <w:rPr>
          <w:rFonts w:ascii="Times New Roman" w:hAnsi="Times New Roman"/>
          <w:sz w:val="24"/>
          <w:szCs w:val="24"/>
        </w:rPr>
        <w:t xml:space="preserve">классе у </w:t>
      </w:r>
      <w:proofErr w:type="gramStart"/>
      <w:r w:rsidRPr="00F93F2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93F23">
        <w:rPr>
          <w:rFonts w:ascii="Times New Roman" w:hAnsi="Times New Roman"/>
          <w:sz w:val="24"/>
          <w:szCs w:val="24"/>
        </w:rPr>
        <w:t xml:space="preserve"> прослеживается недостаточная сформированность мелкой и общей моторики. </w:t>
      </w:r>
    </w:p>
    <w:p w:rsidR="00F93F23" w:rsidRPr="00F93F23" w:rsidRDefault="00F93F23" w:rsidP="00F93F23">
      <w:pPr>
        <w:tabs>
          <w:tab w:val="left" w:pos="1800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 xml:space="preserve">Согласно учебному плану на изобразительное искусство  в  </w:t>
      </w:r>
      <w:r w:rsidR="00721E79">
        <w:rPr>
          <w:rFonts w:ascii="Times New Roman" w:hAnsi="Times New Roman"/>
          <w:sz w:val="24"/>
          <w:szCs w:val="24"/>
        </w:rPr>
        <w:t>1</w:t>
      </w:r>
      <w:r w:rsidR="009E097B">
        <w:rPr>
          <w:rFonts w:ascii="Times New Roman" w:hAnsi="Times New Roman"/>
          <w:sz w:val="24"/>
          <w:szCs w:val="24"/>
        </w:rPr>
        <w:t xml:space="preserve"> </w:t>
      </w:r>
      <w:r w:rsidRPr="00F93F23">
        <w:rPr>
          <w:rFonts w:ascii="Times New Roman" w:hAnsi="Times New Roman"/>
          <w:sz w:val="24"/>
          <w:szCs w:val="24"/>
        </w:rPr>
        <w:t>классе отводится 3</w:t>
      </w:r>
      <w:r w:rsidR="009E097B">
        <w:rPr>
          <w:rFonts w:ascii="Times New Roman" w:hAnsi="Times New Roman"/>
          <w:sz w:val="24"/>
          <w:szCs w:val="24"/>
        </w:rPr>
        <w:t>3</w:t>
      </w:r>
      <w:r w:rsidRPr="00F93F23">
        <w:rPr>
          <w:rFonts w:ascii="Times New Roman" w:hAnsi="Times New Roman"/>
          <w:sz w:val="24"/>
          <w:szCs w:val="24"/>
        </w:rPr>
        <w:t xml:space="preserve"> часа в год</w:t>
      </w:r>
      <w:r w:rsidR="00721E79">
        <w:rPr>
          <w:rFonts w:ascii="Times New Roman" w:hAnsi="Times New Roman"/>
          <w:sz w:val="24"/>
          <w:szCs w:val="24"/>
        </w:rPr>
        <w:t>.</w:t>
      </w:r>
    </w:p>
    <w:p w:rsidR="00F93F23" w:rsidRPr="00F93F23" w:rsidRDefault="00F93F23" w:rsidP="00F93F23">
      <w:pPr>
        <w:tabs>
          <w:tab w:val="left" w:pos="2025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t>Изобразительное искусство как школьный учебный предмет имеет важное коррекционно-развивающее значение. Уроки изобразительного искусства оказывают существенное воздействие на интеллектуальную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F93F23" w:rsidRPr="00F93F23" w:rsidRDefault="00F93F23" w:rsidP="00F93F23">
      <w:pPr>
        <w:tabs>
          <w:tab w:val="left" w:pos="2025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93F23">
        <w:rPr>
          <w:rFonts w:ascii="Times New Roman" w:hAnsi="Times New Roman"/>
          <w:sz w:val="24"/>
          <w:szCs w:val="24"/>
        </w:rPr>
        <w:lastRenderedPageBreak/>
        <w:t xml:space="preserve">Для решения этих задач программой предусмотрены четыре вида занятий: декоративное раскрашивание, рисование с натуры, рисование на темы, беседы об изобразительном искусстве. </w:t>
      </w:r>
    </w:p>
    <w:p w:rsidR="003D079D" w:rsidRDefault="003D079D" w:rsidP="003D079D">
      <w:pPr>
        <w:spacing w:after="0"/>
        <w:jc w:val="both"/>
      </w:pPr>
    </w:p>
    <w:p w:rsidR="00F93F23" w:rsidRDefault="003D079D" w:rsidP="00560B60">
      <w:pPr>
        <w:spacing w:after="0"/>
        <w:jc w:val="center"/>
      </w:pPr>
      <w:r>
        <w:t>1 класс</w:t>
      </w:r>
    </w:p>
    <w:p w:rsidR="003D079D" w:rsidRPr="00B26456" w:rsidRDefault="00B26456" w:rsidP="00B26456">
      <w:pPr>
        <w:rPr>
          <w:rFonts w:ascii="Times New Roman" w:hAnsi="Times New Roman"/>
          <w:b/>
          <w:sz w:val="24"/>
          <w:szCs w:val="24"/>
        </w:rPr>
      </w:pPr>
      <w:r w:rsidRPr="00B26456">
        <w:rPr>
          <w:rFonts w:ascii="Times New Roman" w:hAnsi="Times New Roman"/>
          <w:b/>
          <w:sz w:val="24"/>
          <w:szCs w:val="24"/>
        </w:rPr>
        <w:t>Первое   полугоди</w:t>
      </w:r>
      <w:r w:rsidR="003D079D" w:rsidRPr="00B26456">
        <w:rPr>
          <w:rFonts w:ascii="Times New Roman" w:hAnsi="Times New Roman"/>
          <w:b/>
          <w:sz w:val="24"/>
          <w:szCs w:val="24"/>
        </w:rPr>
        <w:t>е</w:t>
      </w:r>
    </w:p>
    <w:p w:rsidR="00B26456" w:rsidRDefault="003D079D" w:rsidP="00B26456">
      <w:pPr>
        <w:spacing w:after="0"/>
        <w:rPr>
          <w:rFonts w:ascii="Times New Roman" w:hAnsi="Times New Roman"/>
          <w:sz w:val="24"/>
          <w:szCs w:val="24"/>
        </w:rPr>
      </w:pPr>
      <w:r w:rsidRPr="00B26456">
        <w:rPr>
          <w:rFonts w:ascii="Times New Roman" w:hAnsi="Times New Roman"/>
          <w:b/>
          <w:bCs/>
          <w:sz w:val="24"/>
          <w:szCs w:val="24"/>
        </w:rPr>
        <w:t>Подготовительные упражнения</w:t>
      </w:r>
    </w:p>
    <w:p w:rsidR="003D079D" w:rsidRPr="00B26456" w:rsidRDefault="003D079D" w:rsidP="00B26456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B26456">
        <w:rPr>
          <w:rFonts w:ascii="Times New Roman" w:hAnsi="Times New Roman"/>
          <w:sz w:val="24"/>
          <w:szCs w:val="24"/>
        </w:rPr>
        <w:t> </w:t>
      </w:r>
      <w:proofErr w:type="gramStart"/>
      <w:r w:rsidRPr="00B26456">
        <w:rPr>
          <w:rFonts w:ascii="Times New Roman" w:hAnsi="Times New Roman"/>
          <w:sz w:val="24"/>
          <w:szCs w:val="24"/>
        </w:rPr>
        <w:t>Осуществлять сенсорное воспитание первоклассников: учить их различать форму предметов при помощи зрения, осязания и обводящих движений руки, узнавать и показывать основные геометрические фигуры и тела (круг, квадрат, прямоугольник, шар, куб); определять разницу по величине между предметами одной и той же формы; ориентироваться на плоскости листа бумаги; находить середину, верхний, нижний, правый и левый края;</w:t>
      </w:r>
      <w:proofErr w:type="gramEnd"/>
      <w:r w:rsidRPr="00B26456">
        <w:rPr>
          <w:rFonts w:ascii="Times New Roman" w:hAnsi="Times New Roman"/>
          <w:sz w:val="24"/>
          <w:szCs w:val="24"/>
        </w:rPr>
        <w:t xml:space="preserve"> формировать графические представления формы (круг, квадрат, прямоугольник, треугольник), различать круг и овал.</w:t>
      </w:r>
      <w:r w:rsidRPr="00B26456">
        <w:rPr>
          <w:rFonts w:ascii="Times New Roman" w:hAnsi="Times New Roman"/>
          <w:sz w:val="24"/>
          <w:szCs w:val="24"/>
        </w:rPr>
        <w:br/>
        <w:t>      Воспитывать интерес к рисованию и рисункам. Развивать моторику руки, формировать графические навыки и умения; навыки и умения владения карандашом; навык произвольной регуляции силы нажима; навык произвольного темпа движения (его замедление и ускорение), навык прекращения движения в нужной точке: навык удержания направления движения.</w:t>
      </w:r>
      <w:r w:rsidRPr="00B26456">
        <w:rPr>
          <w:rFonts w:ascii="Times New Roman" w:hAnsi="Times New Roman"/>
          <w:sz w:val="24"/>
          <w:szCs w:val="24"/>
        </w:rPr>
        <w:br/>
        <w:t>      Различать цвета: красный, желтый, зеленый, синий, коричневый, черный, белый.</w:t>
      </w:r>
      <w:r w:rsidRPr="00B26456">
        <w:rPr>
          <w:rFonts w:ascii="Times New Roman" w:hAnsi="Times New Roman"/>
          <w:sz w:val="24"/>
          <w:szCs w:val="24"/>
        </w:rPr>
        <w:br/>
        <w:t>      Учить раскрашивать рисунок: соблюдать направление штрихов (сверху вниз, слева направо, наискось), не оставлять пробелов, не выходить за пределы контура.</w:t>
      </w:r>
    </w:p>
    <w:p w:rsidR="00B26456" w:rsidRDefault="00B26456" w:rsidP="003D07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26456">
        <w:rPr>
          <w:rFonts w:ascii="Times New Roman" w:hAnsi="Times New Roman"/>
          <w:b/>
          <w:sz w:val="24"/>
          <w:szCs w:val="24"/>
        </w:rPr>
        <w:t>Второе полугодие</w:t>
      </w:r>
    </w:p>
    <w:p w:rsidR="00B26456" w:rsidRDefault="00B26456" w:rsidP="003D07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26456" w:rsidRPr="00B26456" w:rsidRDefault="00B26456" w:rsidP="00B2645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26456">
        <w:rPr>
          <w:rFonts w:ascii="Times New Roman" w:hAnsi="Times New Roman"/>
          <w:b/>
          <w:bCs/>
          <w:sz w:val="24"/>
          <w:szCs w:val="24"/>
        </w:rPr>
        <w:t>ДЕКОРАТИВНОЕ РИСОВАНИЕ</w:t>
      </w:r>
    </w:p>
    <w:p w:rsidR="00B26456" w:rsidRPr="00B26456" w:rsidRDefault="00B26456" w:rsidP="00B26456">
      <w:pPr>
        <w:spacing w:after="0"/>
        <w:rPr>
          <w:rFonts w:ascii="Times New Roman" w:hAnsi="Times New Roman"/>
          <w:sz w:val="24"/>
          <w:szCs w:val="24"/>
        </w:rPr>
      </w:pPr>
      <w:r w:rsidRPr="00B26456">
        <w:rPr>
          <w:rFonts w:ascii="Times New Roman" w:hAnsi="Times New Roman"/>
          <w:sz w:val="24"/>
          <w:szCs w:val="24"/>
        </w:rPr>
        <w:t>      Выработать у учащихся умение свободно, без напряжения проводить от руки прямые вертикальные, горизонтальные и наклонные линии; упражнять детей в аккуратной закраске элементов орнамента с соблюдением контура рисунка; развивать умение пользоваться трафаретами-мерками; учить различать и называть цвета: красный, желтый, зеленый, синий, коричневый, оранжевый, фиолетовый.</w:t>
      </w:r>
    </w:p>
    <w:p w:rsidR="00B26456" w:rsidRPr="00B26456" w:rsidRDefault="00B26456" w:rsidP="00B26456">
      <w:pPr>
        <w:spacing w:after="0"/>
        <w:rPr>
          <w:rFonts w:ascii="Times New Roman" w:hAnsi="Times New Roman"/>
          <w:sz w:val="24"/>
          <w:szCs w:val="24"/>
        </w:rPr>
      </w:pPr>
    </w:p>
    <w:p w:rsidR="00B26456" w:rsidRPr="00B26456" w:rsidRDefault="00B26456" w:rsidP="00B2645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26456">
        <w:rPr>
          <w:rFonts w:ascii="Times New Roman" w:hAnsi="Times New Roman"/>
          <w:b/>
          <w:bCs/>
          <w:sz w:val="24"/>
          <w:szCs w:val="24"/>
        </w:rPr>
        <w:t>РИСОВАНИЕ С НАТУРЫ</w:t>
      </w:r>
    </w:p>
    <w:p w:rsidR="00B26456" w:rsidRPr="00B26456" w:rsidRDefault="00B26456" w:rsidP="00B26456">
      <w:pPr>
        <w:spacing w:after="0"/>
        <w:rPr>
          <w:rFonts w:ascii="Times New Roman" w:hAnsi="Times New Roman"/>
          <w:sz w:val="24"/>
          <w:szCs w:val="24"/>
        </w:rPr>
      </w:pPr>
      <w:r w:rsidRPr="00B26456">
        <w:rPr>
          <w:rFonts w:ascii="Times New Roman" w:hAnsi="Times New Roman"/>
          <w:sz w:val="24"/>
          <w:szCs w:val="24"/>
        </w:rPr>
        <w:t>      Учить детей различать предметы по форме, величине, цвету и передавать в рисунке основные их свойства. Правильно размещать рисунки на листе бумаги. Аккуратно закрашивать изображения, соблюдая контуры.</w:t>
      </w:r>
    </w:p>
    <w:p w:rsidR="00A11DC1" w:rsidRDefault="00A11DC1" w:rsidP="00B2645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26456" w:rsidRPr="00B26456" w:rsidRDefault="00B26456" w:rsidP="00B2645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26456">
        <w:rPr>
          <w:rFonts w:ascii="Times New Roman" w:hAnsi="Times New Roman"/>
          <w:b/>
          <w:bCs/>
          <w:sz w:val="24"/>
          <w:szCs w:val="24"/>
        </w:rPr>
        <w:t>РИСОВАНИЕ НА ТЕМЫ</w:t>
      </w:r>
    </w:p>
    <w:p w:rsidR="00B26456" w:rsidRPr="00B26456" w:rsidRDefault="00B26456" w:rsidP="00B26456">
      <w:pPr>
        <w:spacing w:after="0"/>
        <w:rPr>
          <w:rFonts w:ascii="Times New Roman" w:hAnsi="Times New Roman"/>
          <w:sz w:val="24"/>
          <w:szCs w:val="24"/>
        </w:rPr>
      </w:pPr>
      <w:r w:rsidRPr="00B26456">
        <w:rPr>
          <w:rFonts w:ascii="Times New Roman" w:hAnsi="Times New Roman"/>
          <w:sz w:val="24"/>
          <w:szCs w:val="24"/>
        </w:rPr>
        <w:t xml:space="preserve">      Учить детей объединять предметы по признаку формы; развивать у них умения передавать в рисунке наиболее простой для изображения момент из прочитанной сказки; размещать элементы рисунка на листе бумаги, передавая пространственные и </w:t>
      </w:r>
      <w:proofErr w:type="spellStart"/>
      <w:r w:rsidRPr="00B26456">
        <w:rPr>
          <w:rFonts w:ascii="Times New Roman" w:hAnsi="Times New Roman"/>
          <w:sz w:val="24"/>
          <w:szCs w:val="24"/>
        </w:rPr>
        <w:t>величинные</w:t>
      </w:r>
      <w:proofErr w:type="spellEnd"/>
      <w:r w:rsidRPr="00B26456">
        <w:rPr>
          <w:rFonts w:ascii="Times New Roman" w:hAnsi="Times New Roman"/>
          <w:sz w:val="24"/>
          <w:szCs w:val="24"/>
        </w:rPr>
        <w:t xml:space="preserve"> отношения несложных предметов (наверху, внизу, рядом, около; большой, маленький, самый маленький); отождествлять свой рисунок с каким-либо предметом.</w:t>
      </w:r>
    </w:p>
    <w:p w:rsidR="00B26456" w:rsidRPr="00B26456" w:rsidRDefault="00B26456" w:rsidP="00B26456">
      <w:pPr>
        <w:spacing w:after="0"/>
        <w:rPr>
          <w:rFonts w:ascii="Times New Roman" w:hAnsi="Times New Roman"/>
          <w:sz w:val="24"/>
          <w:szCs w:val="24"/>
        </w:rPr>
      </w:pPr>
    </w:p>
    <w:p w:rsidR="00B26456" w:rsidRDefault="00B26456" w:rsidP="00B26456">
      <w:pPr>
        <w:spacing w:after="0"/>
        <w:rPr>
          <w:rFonts w:ascii="Times New Roman" w:hAnsi="Times New Roman"/>
          <w:sz w:val="24"/>
          <w:szCs w:val="24"/>
        </w:rPr>
      </w:pPr>
      <w:r w:rsidRPr="00B26456">
        <w:rPr>
          <w:rFonts w:ascii="Times New Roman" w:hAnsi="Times New Roman"/>
          <w:b/>
          <w:bCs/>
          <w:sz w:val="24"/>
          <w:szCs w:val="24"/>
        </w:rPr>
        <w:lastRenderedPageBreak/>
        <w:t>БЕСЕДЫ ОБ ИЗОБРАЗИТЕЛЬНОМ ИСКУССТВЕ</w:t>
      </w:r>
      <w:r w:rsidR="00A11D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6456">
        <w:rPr>
          <w:rFonts w:ascii="Times New Roman" w:hAnsi="Times New Roman"/>
          <w:sz w:val="24"/>
          <w:szCs w:val="24"/>
        </w:rPr>
        <w:t>(2 раза в четверть)</w:t>
      </w:r>
      <w:r w:rsidRPr="00B26456">
        <w:rPr>
          <w:rFonts w:ascii="Times New Roman" w:hAnsi="Times New Roman"/>
          <w:sz w:val="24"/>
          <w:szCs w:val="24"/>
        </w:rPr>
        <w:br/>
        <w:t>      Учить детей узнавать и различать в иллюстрациях изображения предметов, животных, растений, известных им из ближайшего окружения: развивать у них умения сравнивать предметы по форме, цвету, величине.</w:t>
      </w:r>
    </w:p>
    <w:p w:rsidR="00A11DC1" w:rsidRDefault="00A11DC1" w:rsidP="00B26456">
      <w:pPr>
        <w:spacing w:after="0"/>
        <w:rPr>
          <w:rFonts w:ascii="Times New Roman" w:hAnsi="Times New Roman"/>
          <w:sz w:val="24"/>
          <w:szCs w:val="24"/>
        </w:rPr>
      </w:pPr>
    </w:p>
    <w:p w:rsidR="00A11DC1" w:rsidRPr="00A11DC1" w:rsidRDefault="00A11DC1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b/>
          <w:bCs/>
          <w:sz w:val="24"/>
          <w:szCs w:val="24"/>
        </w:rPr>
        <w:t>Основные требования к знаниям и умениям учащихся</w:t>
      </w:r>
    </w:p>
    <w:p w:rsidR="00A11DC1" w:rsidRDefault="00A11DC1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sz w:val="24"/>
          <w:szCs w:val="24"/>
        </w:rPr>
        <w:t>      </w:t>
      </w:r>
    </w:p>
    <w:p w:rsidR="00A11DC1" w:rsidRPr="00A11DC1" w:rsidRDefault="00A11DC1" w:rsidP="00A11DC1">
      <w:pPr>
        <w:spacing w:after="0"/>
        <w:rPr>
          <w:rFonts w:ascii="Times New Roman" w:hAnsi="Times New Roman"/>
          <w:sz w:val="24"/>
          <w:szCs w:val="24"/>
        </w:rPr>
      </w:pPr>
      <w:r w:rsidRPr="00A11DC1">
        <w:rPr>
          <w:rFonts w:ascii="Times New Roman" w:hAnsi="Times New Roman"/>
          <w:sz w:val="24"/>
          <w:szCs w:val="24"/>
        </w:rPr>
        <w:t>Учащиеся должны </w:t>
      </w:r>
      <w:r w:rsidRPr="00A11DC1">
        <w:rPr>
          <w:rFonts w:ascii="Times New Roman" w:hAnsi="Times New Roman"/>
          <w:b/>
          <w:bCs/>
          <w:sz w:val="24"/>
          <w:szCs w:val="24"/>
        </w:rPr>
        <w:t>уметь</w:t>
      </w:r>
      <w:r w:rsidRPr="00A11DC1">
        <w:rPr>
          <w:rFonts w:ascii="Times New Roman" w:hAnsi="Times New Roman"/>
          <w:sz w:val="24"/>
          <w:szCs w:val="24"/>
        </w:rPr>
        <w:t>:</w:t>
      </w:r>
      <w:r w:rsidRPr="00A11DC1">
        <w:rPr>
          <w:rFonts w:ascii="Times New Roman" w:hAnsi="Times New Roman"/>
          <w:sz w:val="24"/>
          <w:szCs w:val="24"/>
        </w:rPr>
        <w:br/>
        <w:t>      организовывать свое рабочее место, правильно сидеть за партой (столом), правильно держать тетрадь для рисования и карандаш;</w:t>
      </w:r>
      <w:r w:rsidRPr="00A11DC1">
        <w:rPr>
          <w:rFonts w:ascii="Times New Roman" w:hAnsi="Times New Roman"/>
          <w:sz w:val="24"/>
          <w:szCs w:val="24"/>
        </w:rPr>
        <w:br/>
        <w:t>      выполняя рисунки, использовать только одну сторону листа бумаги;</w:t>
      </w:r>
      <w:r w:rsidRPr="00A11DC1">
        <w:rPr>
          <w:rFonts w:ascii="Times New Roman" w:hAnsi="Times New Roman"/>
          <w:sz w:val="24"/>
          <w:szCs w:val="24"/>
        </w:rPr>
        <w:br/>
        <w:t>      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  <w:r w:rsidRPr="00A11DC1">
        <w:rPr>
          <w:rFonts w:ascii="Times New Roman" w:hAnsi="Times New Roman"/>
          <w:sz w:val="24"/>
          <w:szCs w:val="24"/>
        </w:rPr>
        <w:br/>
        <w:t>      ориентироваться на плоскости листа бумаги;</w:t>
      </w:r>
      <w:r w:rsidRPr="00A11DC1">
        <w:rPr>
          <w:rFonts w:ascii="Times New Roman" w:hAnsi="Times New Roman"/>
          <w:sz w:val="24"/>
          <w:szCs w:val="24"/>
        </w:rPr>
        <w:br/>
        <w:t>      закрашивать рисунок цветными карандашами, соблюдая контуры рисунка и направление штрихов (сверху вниз, слева направо, наискось):</w:t>
      </w:r>
      <w:r w:rsidRPr="00A11DC1">
        <w:rPr>
          <w:rFonts w:ascii="Times New Roman" w:hAnsi="Times New Roman"/>
          <w:sz w:val="24"/>
          <w:szCs w:val="24"/>
        </w:rPr>
        <w:br/>
        <w:t>      различать и называть цвета;</w:t>
      </w:r>
      <w:r w:rsidRPr="00A11DC1">
        <w:rPr>
          <w:rFonts w:ascii="Times New Roman" w:hAnsi="Times New Roman"/>
          <w:sz w:val="24"/>
          <w:szCs w:val="24"/>
        </w:rPr>
        <w:br/>
        <w:t>      узнавать и показывать основные геометрические фигуры и тела;</w:t>
      </w:r>
      <w:r w:rsidRPr="00A11DC1">
        <w:rPr>
          <w:rFonts w:ascii="Times New Roman" w:hAnsi="Times New Roman"/>
          <w:sz w:val="24"/>
          <w:szCs w:val="24"/>
        </w:rPr>
        <w:br/>
        <w:t>      передавать в рисунках основную форму предметов, устанавливать ее сходство с известными геометрическими формами с помощью учителя;</w:t>
      </w:r>
      <w:r w:rsidRPr="00A11DC1">
        <w:rPr>
          <w:rFonts w:ascii="Times New Roman" w:hAnsi="Times New Roman"/>
          <w:sz w:val="24"/>
          <w:szCs w:val="24"/>
        </w:rPr>
        <w:br/>
        <w:t>      узнавать и различать в иллюстрациях изображения предметов, животных, растений, известных детям из ближайшего окружения, сравнивать их между собой.</w:t>
      </w:r>
    </w:p>
    <w:p w:rsidR="00A11DC1" w:rsidRDefault="00A11DC1" w:rsidP="00A11DC1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A11DC1" w:rsidSect="00A4475C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4380"/>
    <w:multiLevelType w:val="hybridMultilevel"/>
    <w:tmpl w:val="0D96A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9C85B07"/>
    <w:multiLevelType w:val="hybridMultilevel"/>
    <w:tmpl w:val="D6365AC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4475C"/>
    <w:rsid w:val="0008292D"/>
    <w:rsid w:val="00127638"/>
    <w:rsid w:val="00144542"/>
    <w:rsid w:val="001C7201"/>
    <w:rsid w:val="0032635E"/>
    <w:rsid w:val="0038442E"/>
    <w:rsid w:val="003D079D"/>
    <w:rsid w:val="004D4D69"/>
    <w:rsid w:val="00560B60"/>
    <w:rsid w:val="005701F0"/>
    <w:rsid w:val="005B0377"/>
    <w:rsid w:val="00600AE1"/>
    <w:rsid w:val="0060268D"/>
    <w:rsid w:val="00720D7E"/>
    <w:rsid w:val="00721E79"/>
    <w:rsid w:val="009A77C4"/>
    <w:rsid w:val="009E097B"/>
    <w:rsid w:val="00A06E04"/>
    <w:rsid w:val="00A11DC1"/>
    <w:rsid w:val="00A23AE1"/>
    <w:rsid w:val="00A4475C"/>
    <w:rsid w:val="00A7758D"/>
    <w:rsid w:val="00B26456"/>
    <w:rsid w:val="00B76BFA"/>
    <w:rsid w:val="00D11248"/>
    <w:rsid w:val="00D96D06"/>
    <w:rsid w:val="00EC6E34"/>
    <w:rsid w:val="00F9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5C"/>
    <w:rPr>
      <w:rFonts w:ascii="Arial" w:eastAsia="Times New Roman" w:hAnsi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93F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9</cp:revision>
  <dcterms:created xsi:type="dcterms:W3CDTF">2014-01-13T14:21:00Z</dcterms:created>
  <dcterms:modified xsi:type="dcterms:W3CDTF">2015-03-21T04:17:00Z</dcterms:modified>
</cp:coreProperties>
</file>