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CF" w:rsidRDefault="00DB70CF" w:rsidP="00884790">
      <w:pPr>
        <w:pStyle w:val="Title"/>
        <w:rPr>
          <w:noProof/>
        </w:rPr>
      </w:pPr>
      <w:r w:rsidRPr="00013D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660.75pt;visibility:visible">
            <v:imagedata r:id="rId7" o:title=""/>
          </v:shape>
        </w:pict>
      </w:r>
    </w:p>
    <w:p w:rsidR="00DB70CF" w:rsidRDefault="00DB70CF" w:rsidP="00884790">
      <w:pPr>
        <w:pStyle w:val="Title"/>
        <w:rPr>
          <w:noProof/>
        </w:rPr>
      </w:pPr>
    </w:p>
    <w:p w:rsidR="00DB70CF" w:rsidRDefault="00DB70CF" w:rsidP="00884790">
      <w:pPr>
        <w:pStyle w:val="Title"/>
        <w:rPr>
          <w:noProof/>
        </w:rPr>
      </w:pPr>
    </w:p>
    <w:p w:rsidR="00DB70CF" w:rsidRDefault="00DB70CF" w:rsidP="00884790">
      <w:pPr>
        <w:pStyle w:val="Title"/>
        <w:rPr>
          <w:noProof/>
        </w:rPr>
      </w:pPr>
    </w:p>
    <w:p w:rsidR="00DB70CF" w:rsidRDefault="00DB70CF" w:rsidP="00884790">
      <w:pPr>
        <w:pStyle w:val="Title"/>
        <w:rPr>
          <w:noProof/>
        </w:rPr>
      </w:pPr>
    </w:p>
    <w:p w:rsidR="00DB70CF" w:rsidRPr="00B12EAD" w:rsidRDefault="00DB70CF" w:rsidP="00884790">
      <w:pPr>
        <w:pStyle w:val="Title"/>
        <w:rPr>
          <w:rFonts w:ascii="Times New Roman" w:hAnsi="Times New Roman" w:cs="Times New Roman"/>
          <w:b w:val="0"/>
          <w:bCs w:val="0"/>
          <w:sz w:val="28"/>
          <w:szCs w:val="28"/>
        </w:rPr>
      </w:pPr>
      <w:r w:rsidRPr="008F2EB1">
        <w:rPr>
          <w:rFonts w:ascii="Times New Roman" w:hAnsi="Times New Roman" w:cs="Times New Roman"/>
        </w:rPr>
        <w:t xml:space="preserve">  </w:t>
      </w:r>
      <w:r w:rsidRPr="00B12EAD">
        <w:rPr>
          <w:rFonts w:ascii="Times New Roman" w:hAnsi="Times New Roman" w:cs="Times New Roman"/>
          <w:sz w:val="28"/>
          <w:szCs w:val="28"/>
        </w:rPr>
        <w:t xml:space="preserve">   </w:t>
      </w: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Default="00DB70CF" w:rsidP="00332DC2">
      <w:pPr>
        <w:tabs>
          <w:tab w:val="left" w:pos="900"/>
          <w:tab w:val="left" w:pos="1140"/>
          <w:tab w:val="left" w:pos="1416"/>
          <w:tab w:val="left" w:pos="2124"/>
          <w:tab w:val="left" w:pos="6105"/>
        </w:tabs>
        <w:spacing w:after="0"/>
        <w:rPr>
          <w:rFonts w:ascii="Times New Roman" w:hAnsi="Times New Roman" w:cs="Times New Roman"/>
          <w:b/>
          <w:bCs/>
        </w:rPr>
      </w:pPr>
    </w:p>
    <w:p w:rsidR="00DB70CF" w:rsidRDefault="00DB70CF" w:rsidP="00332DC2">
      <w:pPr>
        <w:tabs>
          <w:tab w:val="left" w:pos="900"/>
          <w:tab w:val="left" w:pos="1140"/>
          <w:tab w:val="left" w:pos="1416"/>
          <w:tab w:val="left" w:pos="2124"/>
          <w:tab w:val="left" w:pos="6105"/>
        </w:tabs>
        <w:spacing w:after="0"/>
        <w:rPr>
          <w:rFonts w:ascii="Times New Roman" w:hAnsi="Times New Roman" w:cs="Times New Roman"/>
          <w:b/>
          <w:bCs/>
        </w:rPr>
      </w:pPr>
    </w:p>
    <w:p w:rsidR="00DB70CF" w:rsidRDefault="00DB70CF" w:rsidP="00332DC2">
      <w:pPr>
        <w:tabs>
          <w:tab w:val="left" w:pos="900"/>
          <w:tab w:val="left" w:pos="1140"/>
          <w:tab w:val="left" w:pos="1416"/>
          <w:tab w:val="left" w:pos="2124"/>
          <w:tab w:val="left" w:pos="6105"/>
        </w:tabs>
        <w:spacing w:after="0"/>
        <w:rPr>
          <w:rFonts w:ascii="Times New Roman" w:hAnsi="Times New Roman" w:cs="Times New Roman"/>
        </w:rPr>
      </w:pPr>
      <w:r w:rsidRPr="00332DC2">
        <w:rPr>
          <w:rFonts w:ascii="Times New Roman" w:hAnsi="Times New Roman" w:cs="Times New Roman"/>
          <w:b/>
          <w:bCs/>
        </w:rPr>
        <w:t>СОГЛАСОВАНО:</w:t>
      </w:r>
      <w:r>
        <w:rPr>
          <w:rFonts w:ascii="Times New Roman" w:hAnsi="Times New Roman" w:cs="Times New Roman"/>
        </w:rPr>
        <w:tab/>
        <w:t xml:space="preserve">                                                                                   </w:t>
      </w:r>
      <w:r w:rsidRPr="00332DC2">
        <w:rPr>
          <w:rFonts w:ascii="Times New Roman" w:hAnsi="Times New Roman" w:cs="Times New Roman"/>
          <w:b/>
          <w:bCs/>
        </w:rPr>
        <w:t xml:space="preserve">УТВЕРЖДАЮ:                                                                                                                                   </w:t>
      </w:r>
      <w:r>
        <w:rPr>
          <w:rFonts w:ascii="Times New Roman" w:hAnsi="Times New Roman" w:cs="Times New Roman"/>
        </w:rPr>
        <w:t xml:space="preserve">Председатель Управляющего совета                                                           Директор школы   </w:t>
      </w:r>
    </w:p>
    <w:p w:rsidR="00DB70CF" w:rsidRDefault="00DB70CF" w:rsidP="00332DC2">
      <w:pPr>
        <w:tabs>
          <w:tab w:val="left" w:pos="900"/>
          <w:tab w:val="left" w:pos="1140"/>
          <w:tab w:val="left" w:pos="1416"/>
          <w:tab w:val="left" w:pos="2124"/>
          <w:tab w:val="left" w:pos="6105"/>
        </w:tabs>
        <w:spacing w:after="0"/>
        <w:rPr>
          <w:rFonts w:ascii="Times New Roman" w:hAnsi="Times New Roman" w:cs="Times New Roman"/>
        </w:rPr>
      </w:pPr>
      <w:r>
        <w:rPr>
          <w:rFonts w:ascii="Times New Roman" w:hAnsi="Times New Roman" w:cs="Times New Roman"/>
        </w:rPr>
        <w:t xml:space="preserve">    ___________</w:t>
      </w:r>
      <w:r w:rsidRPr="00332DC2">
        <w:rPr>
          <w:rFonts w:ascii="Times New Roman" w:hAnsi="Times New Roman" w:cs="Times New Roman"/>
        </w:rPr>
        <w:t xml:space="preserve"> </w:t>
      </w:r>
      <w:r>
        <w:rPr>
          <w:rFonts w:ascii="Times New Roman" w:hAnsi="Times New Roman" w:cs="Times New Roman"/>
        </w:rPr>
        <w:t>Т.П.Хазова                                                                           __________________</w:t>
      </w:r>
      <w:r w:rsidRPr="00332DC2">
        <w:rPr>
          <w:rFonts w:ascii="Times New Roman" w:hAnsi="Times New Roman" w:cs="Times New Roman"/>
        </w:rPr>
        <w:t xml:space="preserve"> </w:t>
      </w:r>
      <w:r>
        <w:rPr>
          <w:rFonts w:ascii="Times New Roman" w:hAnsi="Times New Roman" w:cs="Times New Roman"/>
        </w:rPr>
        <w:t>А.В.Окороков</w:t>
      </w:r>
      <w:r w:rsidRPr="00332DC2">
        <w:rPr>
          <w:rFonts w:ascii="Times New Roman" w:hAnsi="Times New Roman" w:cs="Times New Roman"/>
        </w:rPr>
        <w:t xml:space="preserve"> </w:t>
      </w:r>
      <w:r>
        <w:rPr>
          <w:rFonts w:ascii="Times New Roman" w:hAnsi="Times New Roman" w:cs="Times New Roman"/>
        </w:rPr>
        <w:t xml:space="preserve">                                                                          </w:t>
      </w:r>
    </w:p>
    <w:p w:rsidR="00DB70CF" w:rsidRPr="00332DC2" w:rsidRDefault="00DB70CF" w:rsidP="00ED0E51">
      <w:pPr>
        <w:tabs>
          <w:tab w:val="left" w:pos="900"/>
          <w:tab w:val="left" w:pos="1140"/>
          <w:tab w:val="left" w:pos="1416"/>
          <w:tab w:val="left" w:pos="2124"/>
          <w:tab w:val="left" w:pos="6105"/>
        </w:tabs>
        <w:spacing w:after="0"/>
        <w:rPr>
          <w:rFonts w:ascii="Times New Roman" w:hAnsi="Times New Roman" w:cs="Times New Roman"/>
        </w:rPr>
      </w:pPr>
      <w:r>
        <w:rPr>
          <w:rFonts w:ascii="Times New Roman" w:hAnsi="Times New Roman" w:cs="Times New Roman"/>
        </w:rPr>
        <w:t xml:space="preserve">    «____»________2015г.          </w:t>
      </w:r>
      <w:r>
        <w:rPr>
          <w:rFonts w:ascii="Times New Roman" w:hAnsi="Times New Roman" w:cs="Times New Roman"/>
          <w:sz w:val="18"/>
          <w:szCs w:val="18"/>
        </w:rPr>
        <w:t xml:space="preserve">                                                                                      </w:t>
      </w:r>
      <w:r>
        <w:rPr>
          <w:rFonts w:ascii="Times New Roman" w:hAnsi="Times New Roman" w:cs="Times New Roman"/>
        </w:rPr>
        <w:t>«____»________2015г</w:t>
      </w:r>
      <w:r>
        <w:rPr>
          <w:rFonts w:ascii="Times New Roman" w:hAnsi="Times New Roman" w:cs="Times New Roman"/>
          <w:sz w:val="18"/>
          <w:szCs w:val="18"/>
        </w:rPr>
        <w:t xml:space="preserve">     </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rPr>
        <w:t xml:space="preserve">                                 </w:t>
      </w:r>
      <w:r>
        <w:rPr>
          <w:rFonts w:ascii="Times New Roman" w:hAnsi="Times New Roman" w:cs="Times New Roman"/>
          <w:sz w:val="18"/>
          <w:szCs w:val="18"/>
        </w:rPr>
        <w:t xml:space="preserve">                                                                                                                                      </w:t>
      </w:r>
    </w:p>
    <w:p w:rsidR="00DB70CF" w:rsidRDefault="00DB70CF" w:rsidP="00ED0E51">
      <w:pPr>
        <w:tabs>
          <w:tab w:val="left" w:pos="900"/>
          <w:tab w:val="left" w:pos="1140"/>
          <w:tab w:val="left" w:pos="1416"/>
          <w:tab w:val="left" w:pos="2124"/>
          <w:tab w:val="left" w:pos="6105"/>
        </w:tabs>
        <w:spacing w:after="0"/>
        <w:rPr>
          <w:rFonts w:ascii="Times New Roman" w:hAnsi="Times New Roman" w:cs="Times New Roman"/>
          <w:sz w:val="18"/>
          <w:szCs w:val="18"/>
        </w:rPr>
      </w:pPr>
      <w:r>
        <w:rPr>
          <w:rFonts w:ascii="Times New Roman" w:hAnsi="Times New Roman" w:cs="Times New Roman"/>
          <w:sz w:val="18"/>
          <w:szCs w:val="18"/>
        </w:rPr>
        <w:t xml:space="preserve">  </w:t>
      </w:r>
    </w:p>
    <w:p w:rsidR="00DB70CF" w:rsidRDefault="00DB70CF" w:rsidP="00ED0E51">
      <w:pPr>
        <w:tabs>
          <w:tab w:val="left" w:pos="900"/>
          <w:tab w:val="left" w:pos="1140"/>
          <w:tab w:val="left" w:pos="1416"/>
          <w:tab w:val="left" w:pos="2124"/>
          <w:tab w:val="left" w:pos="6105"/>
        </w:tabs>
        <w:spacing w:after="0"/>
        <w:rPr>
          <w:rFonts w:ascii="Times New Roman" w:hAnsi="Times New Roman" w:cs="Times New Roman"/>
          <w:sz w:val="18"/>
          <w:szCs w:val="18"/>
        </w:rPr>
      </w:pPr>
    </w:p>
    <w:p w:rsidR="00DB70CF" w:rsidRDefault="00DB70CF" w:rsidP="00ED0E51">
      <w:pPr>
        <w:tabs>
          <w:tab w:val="left" w:pos="900"/>
          <w:tab w:val="left" w:pos="1140"/>
          <w:tab w:val="left" w:pos="1416"/>
          <w:tab w:val="left" w:pos="2124"/>
          <w:tab w:val="left" w:pos="6105"/>
        </w:tabs>
        <w:spacing w:after="0"/>
        <w:rPr>
          <w:rFonts w:ascii="Times New Roman" w:hAnsi="Times New Roman" w:cs="Times New Roman"/>
          <w:sz w:val="18"/>
          <w:szCs w:val="18"/>
        </w:rPr>
      </w:pPr>
    </w:p>
    <w:p w:rsidR="00DB70CF" w:rsidRDefault="00DB70CF" w:rsidP="00ED0E51">
      <w:pPr>
        <w:spacing w:after="0"/>
        <w:jc w:val="center"/>
        <w:rPr>
          <w:rFonts w:ascii="Times New Roman" w:hAnsi="Times New Roman" w:cs="Times New Roman"/>
        </w:rPr>
      </w:pPr>
      <w:r>
        <w:rPr>
          <w:rFonts w:ascii="Times New Roman" w:hAnsi="Times New Roman" w:cs="Times New Roman"/>
          <w:sz w:val="18"/>
          <w:szCs w:val="18"/>
        </w:rPr>
        <w:t xml:space="preserve">                                                                                                                                                      </w:t>
      </w:r>
    </w:p>
    <w:p w:rsidR="00DB70CF" w:rsidRDefault="00DB70CF" w:rsidP="00332DC2">
      <w:pPr>
        <w:tabs>
          <w:tab w:val="left" w:pos="3195"/>
        </w:tabs>
        <w:rPr>
          <w:rFonts w:ascii="Times New Roman" w:hAnsi="Times New Roman" w:cs="Times New Roman"/>
          <w:b/>
          <w:bCs/>
          <w:sz w:val="36"/>
          <w:szCs w:val="36"/>
        </w:rPr>
      </w:pPr>
    </w:p>
    <w:p w:rsidR="00DB70CF" w:rsidRDefault="00DB70CF" w:rsidP="00ED0E51">
      <w:pPr>
        <w:tabs>
          <w:tab w:val="left" w:pos="3195"/>
        </w:tabs>
        <w:jc w:val="center"/>
        <w:rPr>
          <w:rFonts w:ascii="Times New Roman" w:hAnsi="Times New Roman" w:cs="Times New Roman"/>
          <w:b/>
          <w:bCs/>
          <w:sz w:val="36"/>
          <w:szCs w:val="36"/>
        </w:rPr>
      </w:pPr>
    </w:p>
    <w:p w:rsidR="00DB70CF" w:rsidRDefault="00DB70CF" w:rsidP="00ED0E51">
      <w:pPr>
        <w:tabs>
          <w:tab w:val="left" w:pos="3195"/>
        </w:tabs>
        <w:jc w:val="center"/>
        <w:rPr>
          <w:rFonts w:ascii="Times New Roman" w:hAnsi="Times New Roman" w:cs="Times New Roman"/>
          <w:b/>
          <w:bCs/>
          <w:sz w:val="36"/>
          <w:szCs w:val="36"/>
        </w:rPr>
      </w:pPr>
    </w:p>
    <w:p w:rsidR="00DB70CF" w:rsidRDefault="00DB70CF" w:rsidP="00ED0E51">
      <w:pPr>
        <w:tabs>
          <w:tab w:val="left" w:pos="3195"/>
        </w:tabs>
        <w:jc w:val="center"/>
        <w:rPr>
          <w:rFonts w:ascii="Times New Roman" w:hAnsi="Times New Roman" w:cs="Times New Roman"/>
          <w:b/>
          <w:bCs/>
          <w:sz w:val="36"/>
          <w:szCs w:val="36"/>
        </w:rPr>
      </w:pPr>
    </w:p>
    <w:p w:rsidR="00DB70CF" w:rsidRDefault="00DB70CF" w:rsidP="00ED0E51">
      <w:pPr>
        <w:tabs>
          <w:tab w:val="left" w:pos="3195"/>
        </w:tabs>
        <w:jc w:val="center"/>
        <w:rPr>
          <w:rFonts w:ascii="Times New Roman" w:hAnsi="Times New Roman" w:cs="Times New Roman"/>
          <w:sz w:val="36"/>
          <w:szCs w:val="36"/>
        </w:rPr>
      </w:pPr>
      <w:r>
        <w:rPr>
          <w:rFonts w:ascii="Times New Roman" w:hAnsi="Times New Roman" w:cs="Times New Roman"/>
          <w:b/>
          <w:bCs/>
          <w:sz w:val="36"/>
          <w:szCs w:val="36"/>
        </w:rPr>
        <w:t>Индивидуальные учебные планы</w:t>
      </w:r>
    </w:p>
    <w:p w:rsidR="00DB70CF" w:rsidRDefault="00DB70CF" w:rsidP="00ED0E51">
      <w:pPr>
        <w:tabs>
          <w:tab w:val="left" w:pos="2430"/>
        </w:tabs>
        <w:spacing w:after="0"/>
        <w:jc w:val="center"/>
        <w:rPr>
          <w:rFonts w:ascii="Times New Roman" w:hAnsi="Times New Roman" w:cs="Times New Roman"/>
          <w:sz w:val="36"/>
          <w:szCs w:val="36"/>
        </w:rPr>
      </w:pPr>
      <w:r>
        <w:rPr>
          <w:rFonts w:ascii="Times New Roman" w:hAnsi="Times New Roman" w:cs="Times New Roman"/>
          <w:sz w:val="36"/>
          <w:szCs w:val="36"/>
        </w:rPr>
        <w:t>Муниципального автономного общеобразовательного учреждения</w:t>
      </w:r>
    </w:p>
    <w:p w:rsidR="00DB70CF" w:rsidRDefault="00DB70CF" w:rsidP="00ED0E51">
      <w:pPr>
        <w:tabs>
          <w:tab w:val="left" w:pos="2430"/>
        </w:tabs>
        <w:spacing w:after="0"/>
        <w:jc w:val="center"/>
        <w:rPr>
          <w:rFonts w:ascii="Times New Roman" w:hAnsi="Times New Roman" w:cs="Times New Roman"/>
          <w:sz w:val="36"/>
          <w:szCs w:val="36"/>
        </w:rPr>
      </w:pPr>
      <w:r>
        <w:rPr>
          <w:rFonts w:ascii="Times New Roman" w:hAnsi="Times New Roman" w:cs="Times New Roman"/>
          <w:sz w:val="36"/>
          <w:szCs w:val="36"/>
        </w:rPr>
        <w:t>« Омутинской специальной школы»</w:t>
      </w:r>
    </w:p>
    <w:p w:rsidR="00DB70CF" w:rsidRDefault="00DB70CF" w:rsidP="00ED0E51">
      <w:pPr>
        <w:pStyle w:val="Title"/>
        <w:rPr>
          <w:rFonts w:ascii="Times New Roman" w:hAnsi="Times New Roman" w:cs="Times New Roman"/>
          <w:b w:val="0"/>
          <w:bCs w:val="0"/>
          <w:sz w:val="36"/>
          <w:szCs w:val="36"/>
        </w:rPr>
      </w:pPr>
      <w:r>
        <w:rPr>
          <w:rFonts w:ascii="Times New Roman" w:hAnsi="Times New Roman" w:cs="Times New Roman"/>
          <w:b w:val="0"/>
          <w:bCs w:val="0"/>
          <w:sz w:val="36"/>
          <w:szCs w:val="36"/>
        </w:rPr>
        <w:t>на 2015-16 учебный год.</w:t>
      </w: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jc w:val="left"/>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rPr>
          <w:rFonts w:ascii="Times New Roman" w:hAnsi="Times New Roman" w:cs="Times New Roman"/>
          <w:b w:val="0"/>
          <w:bCs w:val="0"/>
        </w:rPr>
      </w:pPr>
    </w:p>
    <w:p w:rsidR="00DB70CF" w:rsidRPr="008F2EB1" w:rsidRDefault="00DB70CF" w:rsidP="003C0A0A">
      <w:pPr>
        <w:pStyle w:val="Title"/>
        <w:jc w:val="left"/>
        <w:rPr>
          <w:rFonts w:ascii="Times New Roman" w:hAnsi="Times New Roman" w:cs="Times New Roman"/>
          <w:b w:val="0"/>
          <w:bCs w:val="0"/>
        </w:rPr>
      </w:pPr>
    </w:p>
    <w:p w:rsidR="00DB70CF" w:rsidRPr="008F2EB1" w:rsidRDefault="00DB70CF" w:rsidP="003C0A0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Pr="008F2EB1"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Default="00DB70CF" w:rsidP="00D1492A">
      <w:pPr>
        <w:pStyle w:val="Title"/>
        <w:jc w:val="left"/>
        <w:rPr>
          <w:rFonts w:ascii="Times New Roman" w:hAnsi="Times New Roman" w:cs="Times New Roman"/>
          <w:b w:val="0"/>
          <w:bCs w:val="0"/>
        </w:rPr>
      </w:pPr>
    </w:p>
    <w:p w:rsidR="00DB70CF" w:rsidRPr="00CB792F" w:rsidRDefault="00DB70CF" w:rsidP="00B12EAD">
      <w:pPr>
        <w:pStyle w:val="Heading2"/>
        <w:rPr>
          <w:rFonts w:ascii="Times New Roman" w:hAnsi="Times New Roman" w:cs="Times New Roman"/>
          <w:b/>
          <w:bCs/>
        </w:rPr>
      </w:pPr>
    </w:p>
    <w:p w:rsidR="00DB70CF" w:rsidRPr="00ED0E51" w:rsidRDefault="00DB70CF" w:rsidP="00B12EAD">
      <w:pPr>
        <w:pStyle w:val="Heading2"/>
        <w:rPr>
          <w:rFonts w:ascii="Times New Roman" w:hAnsi="Times New Roman" w:cs="Times New Roman"/>
          <w:b/>
          <w:bCs/>
        </w:rPr>
      </w:pPr>
      <w:r w:rsidRPr="00ED0E51">
        <w:rPr>
          <w:rFonts w:ascii="Times New Roman" w:hAnsi="Times New Roman" w:cs="Times New Roman"/>
          <w:b/>
          <w:bCs/>
        </w:rPr>
        <w:t>Пояснительная записка</w:t>
      </w:r>
    </w:p>
    <w:p w:rsidR="00DB70CF" w:rsidRPr="00ED0E51" w:rsidRDefault="00DB70CF" w:rsidP="00B12EAD">
      <w:pPr>
        <w:tabs>
          <w:tab w:val="left" w:pos="1380"/>
        </w:tabs>
        <w:spacing w:after="0"/>
        <w:jc w:val="center"/>
        <w:rPr>
          <w:rFonts w:ascii="Times New Roman" w:hAnsi="Times New Roman" w:cs="Times New Roman"/>
          <w:b/>
          <w:bCs/>
          <w:sz w:val="28"/>
          <w:szCs w:val="28"/>
        </w:rPr>
      </w:pPr>
      <w:r w:rsidRPr="00ED0E51">
        <w:rPr>
          <w:rFonts w:ascii="Times New Roman" w:hAnsi="Times New Roman" w:cs="Times New Roman"/>
          <w:b/>
          <w:bCs/>
          <w:sz w:val="28"/>
          <w:szCs w:val="28"/>
        </w:rPr>
        <w:t>к учебному плану Омутинской коррекционной школы</w:t>
      </w:r>
    </w:p>
    <w:p w:rsidR="00DB70CF" w:rsidRPr="00ED0E51" w:rsidRDefault="00DB70CF" w:rsidP="00B12EAD">
      <w:pPr>
        <w:tabs>
          <w:tab w:val="left" w:pos="1380"/>
        </w:tabs>
        <w:spacing w:after="0"/>
        <w:jc w:val="center"/>
        <w:rPr>
          <w:rFonts w:ascii="Times New Roman" w:hAnsi="Times New Roman" w:cs="Times New Roman"/>
          <w:sz w:val="28"/>
          <w:szCs w:val="28"/>
        </w:rPr>
      </w:pPr>
      <w:r>
        <w:rPr>
          <w:rFonts w:ascii="Times New Roman" w:hAnsi="Times New Roman" w:cs="Times New Roman"/>
          <w:b/>
          <w:bCs/>
          <w:sz w:val="28"/>
          <w:szCs w:val="28"/>
        </w:rPr>
        <w:t xml:space="preserve"> на 2015-16</w:t>
      </w:r>
      <w:r w:rsidRPr="00ED0E51">
        <w:rPr>
          <w:rFonts w:ascii="Times New Roman" w:hAnsi="Times New Roman" w:cs="Times New Roman"/>
          <w:b/>
          <w:bCs/>
          <w:sz w:val="28"/>
          <w:szCs w:val="28"/>
        </w:rPr>
        <w:t xml:space="preserve"> учебный год.</w:t>
      </w:r>
    </w:p>
    <w:p w:rsidR="00DB70CF" w:rsidRPr="00ED0E51" w:rsidRDefault="00DB70CF" w:rsidP="00B12EAD">
      <w:pPr>
        <w:tabs>
          <w:tab w:val="left" w:pos="1380"/>
        </w:tabs>
        <w:spacing w:after="0"/>
        <w:jc w:val="center"/>
        <w:rPr>
          <w:rFonts w:ascii="Times New Roman" w:hAnsi="Times New Roman" w:cs="Times New Roman"/>
          <w:sz w:val="28"/>
          <w:szCs w:val="28"/>
        </w:rPr>
      </w:pPr>
      <w:r w:rsidRPr="00ED0E51">
        <w:rPr>
          <w:rFonts w:ascii="Times New Roman" w:hAnsi="Times New Roman" w:cs="Times New Roman"/>
          <w:sz w:val="28"/>
          <w:szCs w:val="28"/>
        </w:rPr>
        <w:t>Учебный план составлен на основании приказа  Министерства образования РФ №  29/ 2065 –п  от 10 апреля 2002 года и базисного  учебного плана специальных</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(коррекционных) образовательных учреждений для обучающихся</w:t>
      </w:r>
    </w:p>
    <w:p w:rsidR="00DB70CF" w:rsidRPr="00ED0E51" w:rsidRDefault="00DB70CF" w:rsidP="00B12EAD">
      <w:pPr>
        <w:spacing w:after="0" w:line="240" w:lineRule="auto"/>
        <w:jc w:val="both"/>
        <w:rPr>
          <w:rFonts w:ascii="Times New Roman" w:hAnsi="Times New Roman" w:cs="Times New Roman"/>
          <w:sz w:val="28"/>
          <w:szCs w:val="28"/>
        </w:rPr>
      </w:pPr>
      <w:r w:rsidRPr="00ED0E51">
        <w:rPr>
          <w:rFonts w:ascii="Times New Roman" w:hAnsi="Times New Roman" w:cs="Times New Roman"/>
          <w:sz w:val="28"/>
          <w:szCs w:val="28"/>
        </w:rPr>
        <w:t xml:space="preserve">Федеральный закон «Об образовании в Российской Федерации» от 29.12.2012 № 273-ФЗ, Федеральный закон «Об основных гарантиях прав ребёнка в Российской Федерации» от 24.07.1998 № 124 – ФЗ (в ред. Федеральных законов от   03.12.2011 </w:t>
      </w:r>
      <w:hyperlink r:id="rId8" w:history="1">
        <w:r w:rsidRPr="00ED0E51">
          <w:rPr>
            <w:rFonts w:ascii="Times New Roman" w:hAnsi="Times New Roman" w:cs="Times New Roman"/>
            <w:sz w:val="28"/>
            <w:szCs w:val="28"/>
          </w:rPr>
          <w:t>N 378-ФЗ</w:t>
        </w:r>
      </w:hyperlink>
      <w:r w:rsidRPr="00ED0E51">
        <w:rPr>
          <w:rFonts w:ascii="Times New Roman" w:hAnsi="Times New Roman" w:cs="Times New Roman"/>
          <w:sz w:val="28"/>
          <w:szCs w:val="28"/>
        </w:rPr>
        <w:t xml:space="preserve">),Федеральный закон «О защите детей от информации, причиняющей вред их здоровью и  развитию» (в ред. Федерального </w:t>
      </w:r>
      <w:hyperlink r:id="rId9" w:history="1">
        <w:r w:rsidRPr="00ED0E51">
          <w:rPr>
            <w:rFonts w:ascii="Times New Roman" w:hAnsi="Times New Roman" w:cs="Times New Roman"/>
            <w:sz w:val="28"/>
            <w:szCs w:val="28"/>
          </w:rPr>
          <w:t>закона</w:t>
        </w:r>
      </w:hyperlink>
      <w:r w:rsidRPr="00ED0E51">
        <w:rPr>
          <w:rFonts w:ascii="Times New Roman" w:hAnsi="Times New Roman" w:cs="Times New Roman"/>
          <w:sz w:val="28"/>
          <w:szCs w:val="28"/>
        </w:rPr>
        <w:t xml:space="preserve"> от 28.07.2012 N 139-ФЗ), СанПин  2.4.2.2821-10 « Санитарно эпидемиологические  требования  к условиям организации обучения в общеобразовательных учреждениях»,от 29.12.2010 № 189, (зарегистрировано в Минюсте Российской Федерации 03.03.2011 № 19993),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DB70CF" w:rsidRPr="00ED0E51" w:rsidRDefault="00DB70CF" w:rsidP="00B12EAD">
      <w:pPr>
        <w:pStyle w:val="Heading3"/>
        <w:rPr>
          <w:rFonts w:ascii="Times New Roman" w:hAnsi="Times New Roman" w:cs="Times New Roman"/>
          <w:sz w:val="28"/>
          <w:szCs w:val="28"/>
        </w:rPr>
      </w:pPr>
      <w:r w:rsidRPr="00ED0E51">
        <w:rPr>
          <w:rFonts w:ascii="Times New Roman" w:hAnsi="Times New Roman" w:cs="Times New Roman"/>
          <w:sz w:val="28"/>
          <w:szCs w:val="28"/>
        </w:rPr>
        <w:t>Учебный план   для обучающихся, воспитанников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трудовой подготовки, необходимых для их социальной адаптации и реабилитации.</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Образовательный процесс организован в  режиме пятидневной  рабочей недели. </w:t>
      </w:r>
    </w:p>
    <w:p w:rsidR="00DB70CF" w:rsidRPr="00ED0E51" w:rsidRDefault="00DB70CF" w:rsidP="00B12EAD">
      <w:pPr>
        <w:pStyle w:val="NormalWeb"/>
        <w:spacing w:before="0" w:beforeAutospacing="0" w:after="0" w:afterAutospacing="0"/>
        <w:rPr>
          <w:rFonts w:ascii="Times New Roman" w:hAnsi="Times New Roman" w:cs="Times New Roman"/>
          <w:sz w:val="28"/>
          <w:szCs w:val="28"/>
        </w:rPr>
      </w:pPr>
      <w:r w:rsidRPr="00ED0E51">
        <w:rPr>
          <w:rFonts w:ascii="Times New Roman" w:hAnsi="Times New Roman" w:cs="Times New Roman"/>
          <w:sz w:val="28"/>
          <w:szCs w:val="28"/>
        </w:rPr>
        <w:t>Режим  дня  деятельности  ОУ   начинается с 8.15 ч. и завершается в 15.30 ч. Занятия проводятся только в первую смену с 8- 20 ч., по возможности чередуя смену деятельности учащихся. Перед уроками   проводится  десятиминутная  утренняя зарядка.  Продолжительность занятий  для учащихся  2- 4 классов - 40 минут. Обучение в 1-м классе осуществляется с соблюдением следующих дополнительных требований-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  Перемены между уроками 10 минут и две перемены по 20 минут. После 2-го   урока организуется полдник. После учебных занятий организуется получасовая прогулка на свежем воздухе.</w:t>
      </w:r>
    </w:p>
    <w:p w:rsidR="00DB70CF" w:rsidRPr="00ED0E51" w:rsidRDefault="00DB70CF" w:rsidP="00B12EAD">
      <w:pPr>
        <w:pStyle w:val="NormalWeb"/>
        <w:spacing w:before="0" w:beforeAutospacing="0" w:after="0" w:afterAutospacing="0"/>
        <w:rPr>
          <w:rFonts w:ascii="Times New Roman" w:hAnsi="Times New Roman" w:cs="Times New Roman"/>
          <w:sz w:val="28"/>
          <w:szCs w:val="28"/>
        </w:rPr>
      </w:pPr>
      <w:r w:rsidRPr="00ED0E51">
        <w:rPr>
          <w:rFonts w:ascii="Times New Roman" w:hAnsi="Times New Roman" w:cs="Times New Roman"/>
          <w:sz w:val="28"/>
          <w:szCs w:val="28"/>
        </w:rPr>
        <w:t xml:space="preserve">Продолжительность   учебных недель: </w:t>
      </w:r>
    </w:p>
    <w:p w:rsidR="00DB70CF" w:rsidRPr="00ED0E51" w:rsidRDefault="00DB70CF" w:rsidP="00B12EAD">
      <w:pPr>
        <w:pStyle w:val="1"/>
        <w:shd w:val="clear" w:color="auto" w:fill="auto"/>
        <w:tabs>
          <w:tab w:val="left" w:pos="734"/>
        </w:tabs>
        <w:spacing w:before="0" w:after="0" w:line="240" w:lineRule="auto"/>
        <w:ind w:left="960"/>
        <w:rPr>
          <w:rFonts w:ascii="Times New Roman" w:hAnsi="Times New Roman" w:cs="Times New Roman"/>
          <w:sz w:val="28"/>
          <w:szCs w:val="28"/>
        </w:rPr>
      </w:pPr>
      <w:r w:rsidRPr="00ED0E51">
        <w:rPr>
          <w:rFonts w:ascii="Times New Roman" w:hAnsi="Times New Roman" w:cs="Times New Roman"/>
          <w:b/>
          <w:bCs/>
          <w:sz w:val="28"/>
          <w:szCs w:val="28"/>
        </w:rPr>
        <w:t>-</w:t>
      </w:r>
      <w:r w:rsidRPr="00ED0E51">
        <w:rPr>
          <w:rFonts w:ascii="Times New Roman" w:hAnsi="Times New Roman" w:cs="Times New Roman"/>
          <w:sz w:val="28"/>
          <w:szCs w:val="28"/>
        </w:rPr>
        <w:t xml:space="preserve">I класс – 34 учебные недели; </w:t>
      </w:r>
    </w:p>
    <w:p w:rsidR="00DB70CF" w:rsidRPr="00ED0E51" w:rsidRDefault="00DB70CF" w:rsidP="00B12EAD">
      <w:pPr>
        <w:pStyle w:val="1"/>
        <w:shd w:val="clear" w:color="auto" w:fill="auto"/>
        <w:tabs>
          <w:tab w:val="left" w:pos="734"/>
        </w:tabs>
        <w:spacing w:before="0" w:after="0" w:line="240" w:lineRule="auto"/>
        <w:rPr>
          <w:rFonts w:ascii="Times New Roman" w:hAnsi="Times New Roman" w:cs="Times New Roman"/>
          <w:sz w:val="28"/>
          <w:szCs w:val="28"/>
        </w:rPr>
      </w:pPr>
      <w:r w:rsidRPr="00ED0E51">
        <w:rPr>
          <w:rFonts w:ascii="Times New Roman" w:hAnsi="Times New Roman" w:cs="Times New Roman"/>
          <w:b/>
          <w:bCs/>
          <w:sz w:val="28"/>
          <w:szCs w:val="28"/>
        </w:rPr>
        <w:t xml:space="preserve">            </w:t>
      </w:r>
      <w:r w:rsidRPr="00ED0E51">
        <w:rPr>
          <w:rFonts w:ascii="Times New Roman" w:hAnsi="Times New Roman" w:cs="Times New Roman"/>
          <w:sz w:val="28"/>
          <w:szCs w:val="28"/>
        </w:rPr>
        <w:t xml:space="preserve"> -</w:t>
      </w:r>
      <w:r w:rsidRPr="00ED0E51">
        <w:rPr>
          <w:rFonts w:ascii="Times New Roman" w:hAnsi="Times New Roman" w:cs="Times New Roman"/>
          <w:sz w:val="28"/>
          <w:szCs w:val="28"/>
          <w:lang w:val="en-US"/>
        </w:rPr>
        <w:t>II</w:t>
      </w:r>
      <w:r w:rsidRPr="00ED0E51">
        <w:rPr>
          <w:rFonts w:ascii="Times New Roman" w:hAnsi="Times New Roman" w:cs="Times New Roman"/>
          <w:sz w:val="28"/>
          <w:szCs w:val="28"/>
        </w:rPr>
        <w:t>-</w:t>
      </w:r>
      <w:r w:rsidRPr="00ED0E51">
        <w:rPr>
          <w:rFonts w:ascii="Times New Roman" w:hAnsi="Times New Roman" w:cs="Times New Roman"/>
          <w:sz w:val="28"/>
          <w:szCs w:val="28"/>
          <w:lang w:val="en-US"/>
        </w:rPr>
        <w:t>IV</w:t>
      </w:r>
      <w:r w:rsidRPr="00ED0E51">
        <w:rPr>
          <w:rFonts w:ascii="Times New Roman" w:hAnsi="Times New Roman" w:cs="Times New Roman"/>
          <w:sz w:val="28"/>
          <w:szCs w:val="28"/>
        </w:rPr>
        <w:t xml:space="preserve"> классы - 35 учебных недель.</w:t>
      </w:r>
    </w:p>
    <w:p w:rsidR="00DB70CF" w:rsidRPr="00ED0E51" w:rsidRDefault="00DB70CF" w:rsidP="00B12EAD">
      <w:pPr>
        <w:pStyle w:val="1"/>
        <w:shd w:val="clear" w:color="auto" w:fill="auto"/>
        <w:tabs>
          <w:tab w:val="left" w:pos="734"/>
        </w:tabs>
        <w:spacing w:before="0" w:after="0" w:line="240" w:lineRule="auto"/>
        <w:rPr>
          <w:rFonts w:ascii="Times New Roman" w:hAnsi="Times New Roman" w:cs="Times New Roman"/>
          <w:sz w:val="28"/>
          <w:szCs w:val="28"/>
        </w:rPr>
      </w:pPr>
      <w:r w:rsidRPr="00ED0E51">
        <w:rPr>
          <w:rFonts w:ascii="Times New Roman" w:hAnsi="Times New Roman" w:cs="Times New Roman"/>
          <w:sz w:val="28"/>
          <w:szCs w:val="28"/>
        </w:rPr>
        <w:t>Каникулы устанавливаются в соответствии с годовым календарным графиком на текущий учебный год.  Для учащихся 1 класса организуются дополнительные недельные каникулы в середине третьей четверти при традиционном режиме обучения.</w:t>
      </w:r>
    </w:p>
    <w:p w:rsidR="00DB70CF" w:rsidRPr="00ED0E51" w:rsidRDefault="00DB70CF" w:rsidP="00B12EAD">
      <w:pPr>
        <w:pStyle w:val="1"/>
        <w:shd w:val="clear" w:color="auto" w:fill="auto"/>
        <w:tabs>
          <w:tab w:val="left" w:pos="734"/>
        </w:tabs>
        <w:spacing w:before="0" w:after="0" w:line="240" w:lineRule="auto"/>
        <w:rPr>
          <w:rFonts w:ascii="Times New Roman" w:hAnsi="Times New Roman" w:cs="Times New Roman"/>
          <w:sz w:val="28"/>
          <w:szCs w:val="28"/>
        </w:rPr>
      </w:pPr>
      <w:r w:rsidRPr="00ED0E51">
        <w:rPr>
          <w:rFonts w:ascii="Times New Roman" w:hAnsi="Times New Roman" w:cs="Times New Roman"/>
          <w:sz w:val="28"/>
          <w:szCs w:val="28"/>
        </w:rPr>
        <w:t>Обеспеченность  учебной литературой за счёт  средств  образовательного учреждения.  Учебная литература для ОУ 8 вида.</w:t>
      </w:r>
    </w:p>
    <w:p w:rsidR="00DB70CF" w:rsidRPr="00ED0E51" w:rsidRDefault="00DB70CF" w:rsidP="00B12EAD">
      <w:pPr>
        <w:spacing w:after="0"/>
        <w:rPr>
          <w:rFonts w:ascii="Times New Roman" w:hAnsi="Times New Roman" w:cs="Times New Roman"/>
          <w:b/>
          <w:bCs/>
          <w:sz w:val="28"/>
          <w:szCs w:val="28"/>
        </w:rPr>
      </w:pPr>
      <w:r w:rsidRPr="00ED0E51">
        <w:rPr>
          <w:rFonts w:ascii="Times New Roman" w:hAnsi="Times New Roman" w:cs="Times New Roman"/>
          <w:b/>
          <w:bCs/>
          <w:sz w:val="28"/>
          <w:szCs w:val="28"/>
          <w:lang w:val="en-US"/>
        </w:rPr>
        <w:t>I</w:t>
      </w:r>
      <w:r w:rsidRPr="00ED0E51">
        <w:rPr>
          <w:rFonts w:ascii="Times New Roman" w:hAnsi="Times New Roman" w:cs="Times New Roman"/>
          <w:b/>
          <w:bCs/>
          <w:sz w:val="28"/>
          <w:szCs w:val="28"/>
        </w:rPr>
        <w:t xml:space="preserve">ступень обучения. </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Основными задачами начального обучения являются: формирование основ учебной деятельности, элементарное освоение образовательных областей в соответствии с психофизическими возможностями обучающихся.</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 I - IV классах осуществляется нача</w:t>
      </w:r>
      <w:r>
        <w:rPr>
          <w:rFonts w:ascii="Times New Roman" w:hAnsi="Times New Roman" w:cs="Times New Roman"/>
          <w:sz w:val="28"/>
          <w:szCs w:val="28"/>
        </w:rPr>
        <w:t xml:space="preserve">льный этап обучения, на котором   </w:t>
      </w:r>
      <w:r w:rsidRPr="00ED0E51">
        <w:rPr>
          <w:rFonts w:ascii="Times New Roman" w:hAnsi="Times New Roman" w:cs="Times New Roman"/>
          <w:sz w:val="28"/>
          <w:szCs w:val="28"/>
        </w:rPr>
        <w:t>общеобразовательная подготовка сочетается с коррекционной и пропедевтической работой.</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В I - </w:t>
      </w:r>
      <w:r w:rsidRPr="00ED0E51">
        <w:rPr>
          <w:rFonts w:ascii="Times New Roman" w:hAnsi="Times New Roman" w:cs="Times New Roman"/>
          <w:sz w:val="28"/>
          <w:szCs w:val="28"/>
          <w:lang w:val="en-US"/>
        </w:rPr>
        <w:t>IV</w:t>
      </w:r>
      <w:r w:rsidRPr="00ED0E51">
        <w:rPr>
          <w:rFonts w:ascii="Times New Roman" w:hAnsi="Times New Roman" w:cs="Times New Roman"/>
          <w:sz w:val="28"/>
          <w:szCs w:val="28"/>
        </w:rPr>
        <w:t xml:space="preserve"> классах из традиционных обязательных учебных предметов изучаются:   чтение и развитие речи, письмо и развитие речи, математика, изобразительное искусство, пение и музыка, физкультура, трудовое обучение.                                                                                                                                                                                                                                                                                                                                                                                                                                                                                                                                                                                                                                                                                                                                                                                                                                                                                                                                                                                                                                                                                                                                                                                                                                                                                                                                                                                                                                                                                                                                                                                                                                                                                                                                                                                                                                                                                                                                                                                                                                                                                                                                                                                                                                                                                                                                                                                                                                                                                                                                                                                                                                                                                                                                                                                                                                                                                                                                                                                                                                                                                                                                                                                                                                                                                                                                                                                                                                                                                                                                                                                                                                                                                                                                                                                                                                                                                                                                                                                                                                                                                                                                                                                                                              </w:t>
      </w:r>
    </w:p>
    <w:p w:rsidR="00DB70CF" w:rsidRPr="00ED0E51" w:rsidRDefault="00DB70CF" w:rsidP="00B12EAD">
      <w:pPr>
        <w:pStyle w:val="BodyText"/>
        <w:rPr>
          <w:rFonts w:ascii="Times New Roman" w:hAnsi="Times New Roman" w:cs="Times New Roman"/>
        </w:rPr>
      </w:pPr>
      <w:r w:rsidRPr="00ED0E51">
        <w:rPr>
          <w:rFonts w:ascii="Times New Roman" w:hAnsi="Times New Roman" w:cs="Times New Roman"/>
        </w:rPr>
        <w:t xml:space="preserve">В младших классах организуются коррекционным занятиям, к ним  относятся занятия по развитию устной речи на основе изучения предметов и явлений окружающей действительности, специальные занятия по ритмике. Во второй половине дня предусмотрены групповые коррекционные занятия (с психологом, логопедом, руководителем  ЛФК). Их  продолжительность 15-20 минут. Группы  комплектуются с учётом однородности и выраженности речевых, двигательных и других нарушений, а занятия ЛФК и в соответствии с медицинскими рекомендациями.  В 1 классе обучение проводится без балльного оценивания знаний обучающихся, во 2 классе со второй четверти вводится. В  3-4 классах пятибалльная система оценивания по всем предметам за исключением ритмики.  </w:t>
      </w:r>
    </w:p>
    <w:p w:rsidR="00DB70CF" w:rsidRPr="00ED0E51" w:rsidRDefault="00DB70CF" w:rsidP="00B12EAD">
      <w:pPr>
        <w:pStyle w:val="BodyText"/>
        <w:rPr>
          <w:rFonts w:ascii="Times New Roman" w:hAnsi="Times New Roman" w:cs="Times New Roman"/>
        </w:rPr>
      </w:pPr>
      <w:r w:rsidRPr="00ED0E51">
        <w:rPr>
          <w:rFonts w:ascii="Times New Roman" w:hAnsi="Times New Roman" w:cs="Times New Roman"/>
        </w:rPr>
        <w:t xml:space="preserve"> Результат продвижения обучающихся  в развитии определяется на основе анализа их  продуктивной деятельности  (поделок, рисунков, уровня развития речи).</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Все учащиеся не зависимо от степени освоения образовательной программы  переводятся в следующий класс (учащиеся  не  остаются на повторное обучение). Количество  уч</w:t>
      </w:r>
      <w:r>
        <w:rPr>
          <w:rFonts w:ascii="Times New Roman" w:hAnsi="Times New Roman" w:cs="Times New Roman"/>
          <w:sz w:val="28"/>
          <w:szCs w:val="28"/>
        </w:rPr>
        <w:t>ащихся 1-4 классов составляет 18 человек, из них 10(21,3</w:t>
      </w:r>
      <w:r w:rsidRPr="00ED0E51">
        <w:rPr>
          <w:rFonts w:ascii="Times New Roman" w:hAnsi="Times New Roman" w:cs="Times New Roman"/>
          <w:sz w:val="28"/>
          <w:szCs w:val="28"/>
        </w:rPr>
        <w:t>%)дети-инвалиды. 2 класса-комплекта: 1-</w:t>
      </w:r>
      <w:r>
        <w:rPr>
          <w:rFonts w:ascii="Times New Roman" w:hAnsi="Times New Roman" w:cs="Times New Roman"/>
          <w:sz w:val="28"/>
          <w:szCs w:val="28"/>
        </w:rPr>
        <w:t>4класс,2-3</w:t>
      </w:r>
      <w:r w:rsidRPr="00ED0E51">
        <w:rPr>
          <w:rFonts w:ascii="Times New Roman" w:hAnsi="Times New Roman" w:cs="Times New Roman"/>
          <w:sz w:val="28"/>
          <w:szCs w:val="28"/>
        </w:rPr>
        <w:t xml:space="preserve"> класс.</w:t>
      </w:r>
      <w:r w:rsidRPr="00ED0E51">
        <w:rPr>
          <w:rFonts w:ascii="Times New Roman" w:hAnsi="Times New Roman" w:cs="Times New Roman"/>
          <w:b/>
          <w:bCs/>
          <w:sz w:val="28"/>
          <w:szCs w:val="28"/>
        </w:rPr>
        <w:t xml:space="preserve"> </w:t>
      </w:r>
      <w:r w:rsidRPr="00ED0E51">
        <w:rPr>
          <w:rFonts w:ascii="Times New Roman" w:hAnsi="Times New Roman" w:cs="Times New Roman"/>
          <w:sz w:val="28"/>
          <w:szCs w:val="28"/>
        </w:rPr>
        <w:t>Комплектование  классов на основе сходства корригируемых недостатков.</w:t>
      </w:r>
    </w:p>
    <w:p w:rsidR="00DB70CF" w:rsidRPr="00ED0E51" w:rsidRDefault="00DB70CF" w:rsidP="00B12EAD">
      <w:pPr>
        <w:tabs>
          <w:tab w:val="right" w:pos="900"/>
        </w:tabs>
        <w:spacing w:after="0"/>
        <w:rPr>
          <w:rFonts w:ascii="Times New Roman" w:hAnsi="Times New Roman" w:cs="Times New Roman"/>
          <w:b/>
          <w:bCs/>
          <w:sz w:val="28"/>
          <w:szCs w:val="28"/>
        </w:rPr>
      </w:pPr>
      <w:r w:rsidRPr="00ED0E51">
        <w:rPr>
          <w:rFonts w:ascii="Times New Roman" w:hAnsi="Times New Roman" w:cs="Times New Roman"/>
          <w:b/>
          <w:bCs/>
          <w:sz w:val="28"/>
          <w:szCs w:val="28"/>
          <w:lang w:val="en-US"/>
        </w:rPr>
        <w:t>II</w:t>
      </w:r>
      <w:r w:rsidRPr="00ED0E51">
        <w:rPr>
          <w:rFonts w:ascii="Times New Roman" w:hAnsi="Times New Roman" w:cs="Times New Roman"/>
          <w:b/>
          <w:bCs/>
          <w:sz w:val="28"/>
          <w:szCs w:val="28"/>
        </w:rPr>
        <w:t xml:space="preserve"> ступень обучения</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Вторая ступень образования – 5-9 классы.   Эта ступень является продолжением  начальной школы, но в отличии от неё  расширяет и углубляет понятийную и практическую основу образовательных областей, закрепляет навыки самостоятельной учебной деятельности, завершает подготовку по общеобразовательным предметам в соответствии с индивидуальными показаниями учебных возможностей обучающихся.</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В </w:t>
      </w:r>
      <w:r w:rsidRPr="00ED0E51">
        <w:rPr>
          <w:rFonts w:ascii="Times New Roman" w:hAnsi="Times New Roman" w:cs="Times New Roman"/>
          <w:sz w:val="28"/>
          <w:szCs w:val="28"/>
          <w:lang w:val="en-US"/>
        </w:rPr>
        <w:t>V</w:t>
      </w:r>
      <w:r w:rsidRPr="00ED0E51">
        <w:rPr>
          <w:rFonts w:ascii="Times New Roman" w:hAnsi="Times New Roman" w:cs="Times New Roman"/>
          <w:sz w:val="28"/>
          <w:szCs w:val="28"/>
        </w:rPr>
        <w:t>- IX классах из традиционных обязательных учебных предметов изучаются: чтение и развитие речи, письмо и развитие речи, математика, в 5классе природоведение, с 6класса биология, география, с 7 класса история Отечества, обществоведение с 8 класса. С 5 по 7 класс изучается изобразительное искусство, пение и музыка с 5 по 8 класс. В 5-9 классах из математики один час отводится на изучение элементов геометрии.</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 xml:space="preserve">Физическое воспитание и  профессионально - трудовое обучение осуществляется во всех классах </w:t>
      </w:r>
      <w:r w:rsidRPr="00ED0E51">
        <w:rPr>
          <w:rFonts w:ascii="Times New Roman" w:hAnsi="Times New Roman" w:cs="Times New Roman"/>
          <w:sz w:val="28"/>
          <w:szCs w:val="28"/>
          <w:lang w:val="en-US"/>
        </w:rPr>
        <w:t>II</w:t>
      </w:r>
      <w:r w:rsidRPr="00ED0E51">
        <w:rPr>
          <w:rFonts w:ascii="Times New Roman" w:hAnsi="Times New Roman" w:cs="Times New Roman"/>
          <w:sz w:val="28"/>
          <w:szCs w:val="28"/>
        </w:rPr>
        <w:t xml:space="preserve"> ступень обучении. Черчение как учебный предмет, имеющий прикладной характер, включен в курс трудовой подготовки.</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 xml:space="preserve">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физминутки на каждом уроке, коррекционные занятия ЛФК, спортивные секции во второй половине дня ,внеклассные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DB70CF" w:rsidRPr="00ED0E51" w:rsidRDefault="00DB70CF" w:rsidP="00B12EAD">
      <w:pPr>
        <w:pStyle w:val="ConsPlusNormal"/>
        <w:ind w:firstLine="540"/>
        <w:jc w:val="both"/>
        <w:rPr>
          <w:rFonts w:ascii="Times New Roman" w:hAnsi="Times New Roman" w:cs="Times New Roman"/>
          <w:sz w:val="28"/>
          <w:szCs w:val="28"/>
        </w:rPr>
      </w:pPr>
      <w:r w:rsidRPr="00ED0E51">
        <w:rPr>
          <w:rFonts w:ascii="Times New Roman" w:hAnsi="Times New Roman" w:cs="Times New Roman"/>
          <w:sz w:val="28"/>
          <w:szCs w:val="28"/>
        </w:rPr>
        <w:t xml:space="preserve">К коррекционным занятиям в старших (V - IX) классах относится  - социально - бытовая ориентировка (СБО). </w:t>
      </w:r>
    </w:p>
    <w:p w:rsidR="00DB70CF" w:rsidRPr="00ED0E51" w:rsidRDefault="00DB70CF" w:rsidP="00B12EAD">
      <w:pPr>
        <w:pStyle w:val="BodyText"/>
        <w:rPr>
          <w:rFonts w:ascii="Times New Roman" w:hAnsi="Times New Roman" w:cs="Times New Roman"/>
        </w:rPr>
      </w:pPr>
      <w:r w:rsidRPr="00ED0E51">
        <w:rPr>
          <w:rFonts w:ascii="Times New Roman" w:hAnsi="Times New Roman" w:cs="Times New Roman"/>
        </w:rPr>
        <w:t xml:space="preserve">Для учащихся </w:t>
      </w:r>
      <w:r w:rsidRPr="00ED0E51">
        <w:rPr>
          <w:rFonts w:ascii="Times New Roman" w:hAnsi="Times New Roman" w:cs="Times New Roman"/>
          <w:lang w:val="en-US"/>
        </w:rPr>
        <w:t>II</w:t>
      </w:r>
      <w:r w:rsidRPr="00ED0E51">
        <w:rPr>
          <w:rFonts w:ascii="Times New Roman" w:hAnsi="Times New Roman" w:cs="Times New Roman"/>
        </w:rPr>
        <w:t xml:space="preserve"> ступень обучения, во второй половине дня предусмотрены групповые корр</w:t>
      </w:r>
      <w:r>
        <w:rPr>
          <w:rFonts w:ascii="Times New Roman" w:hAnsi="Times New Roman" w:cs="Times New Roman"/>
        </w:rPr>
        <w:t xml:space="preserve">екционные занятия (с  логопедом </w:t>
      </w:r>
      <w:r w:rsidRPr="00ED0E51">
        <w:rPr>
          <w:rFonts w:ascii="Times New Roman" w:hAnsi="Times New Roman" w:cs="Times New Roman"/>
        </w:rPr>
        <w:t>). Их  продолжительность 15-20 минут. Группы  комплектуются с учётом одно</w:t>
      </w:r>
      <w:r>
        <w:rPr>
          <w:rFonts w:ascii="Times New Roman" w:hAnsi="Times New Roman" w:cs="Times New Roman"/>
        </w:rPr>
        <w:t>родности и выраженности речевых</w:t>
      </w:r>
      <w:r w:rsidRPr="00ED0E51">
        <w:rPr>
          <w:rFonts w:ascii="Times New Roman" w:hAnsi="Times New Roman" w:cs="Times New Roman"/>
        </w:rPr>
        <w:t xml:space="preserve"> </w:t>
      </w:r>
      <w:r>
        <w:rPr>
          <w:rFonts w:ascii="Times New Roman" w:hAnsi="Times New Roman" w:cs="Times New Roman"/>
        </w:rPr>
        <w:t>нарушений</w:t>
      </w:r>
      <w:r w:rsidRPr="00ED0E51">
        <w:rPr>
          <w:rFonts w:ascii="Times New Roman" w:hAnsi="Times New Roman" w:cs="Times New Roman"/>
        </w:rPr>
        <w:t>.</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Пятибалльная система оценивания по всем предметам за исключением СБО.</w:t>
      </w:r>
    </w:p>
    <w:p w:rsidR="00DB70CF" w:rsidRPr="00ED0E51" w:rsidRDefault="00DB70CF" w:rsidP="00B12EAD">
      <w:pPr>
        <w:pStyle w:val="Heading4"/>
        <w:rPr>
          <w:rFonts w:ascii="Times New Roman" w:hAnsi="Times New Roman" w:cs="Times New Roman"/>
        </w:rPr>
      </w:pPr>
      <w:r w:rsidRPr="00ED0E51">
        <w:rPr>
          <w:rFonts w:ascii="Times New Roman" w:hAnsi="Times New Roman" w:cs="Times New Roman"/>
        </w:rPr>
        <w:t>Летняя трудовая практика в 5-7 классах (в течение 10 дней), 8-9 классах ( в течение 20 дней) по окончании учебного года.</w:t>
      </w:r>
    </w:p>
    <w:p w:rsidR="00DB70CF" w:rsidRPr="00ED0E51" w:rsidRDefault="00DB70CF" w:rsidP="00B12EAD">
      <w:pPr>
        <w:pStyle w:val="1"/>
        <w:shd w:val="clear" w:color="auto" w:fill="auto"/>
        <w:tabs>
          <w:tab w:val="left" w:pos="745"/>
        </w:tabs>
        <w:spacing w:before="0" w:after="0" w:line="240" w:lineRule="auto"/>
        <w:ind w:right="20"/>
        <w:rPr>
          <w:rFonts w:ascii="Times New Roman" w:hAnsi="Times New Roman" w:cs="Times New Roman"/>
          <w:b/>
          <w:bCs/>
          <w:sz w:val="28"/>
          <w:szCs w:val="28"/>
        </w:rPr>
      </w:pPr>
      <w:r w:rsidRPr="00ED0E51">
        <w:rPr>
          <w:rFonts w:ascii="Times New Roman" w:hAnsi="Times New Roman" w:cs="Times New Roman"/>
          <w:sz w:val="28"/>
          <w:szCs w:val="28"/>
        </w:rPr>
        <w:t>Продолжительность   учебных недель</w:t>
      </w:r>
      <w:r w:rsidRPr="00ED0E51">
        <w:rPr>
          <w:rFonts w:ascii="Times New Roman" w:hAnsi="Times New Roman" w:cs="Times New Roman"/>
          <w:b/>
          <w:bCs/>
          <w:sz w:val="28"/>
          <w:szCs w:val="28"/>
        </w:rPr>
        <w:t xml:space="preserve">  </w:t>
      </w:r>
      <w:r w:rsidRPr="00ED0E51">
        <w:rPr>
          <w:rFonts w:ascii="Times New Roman" w:hAnsi="Times New Roman" w:cs="Times New Roman"/>
          <w:sz w:val="28"/>
          <w:szCs w:val="28"/>
        </w:rPr>
        <w:t xml:space="preserve">в </w:t>
      </w:r>
      <w:r w:rsidRPr="00ED0E51">
        <w:rPr>
          <w:rFonts w:ascii="Times New Roman" w:hAnsi="Times New Roman" w:cs="Times New Roman"/>
          <w:sz w:val="28"/>
          <w:szCs w:val="28"/>
          <w:lang w:val="en-US"/>
        </w:rPr>
        <w:t>V</w:t>
      </w:r>
      <w:r w:rsidRPr="00ED0E51">
        <w:rPr>
          <w:rFonts w:ascii="Times New Roman" w:hAnsi="Times New Roman" w:cs="Times New Roman"/>
          <w:sz w:val="28"/>
          <w:szCs w:val="28"/>
        </w:rPr>
        <w:t>-</w:t>
      </w:r>
      <w:r w:rsidRPr="00ED0E51">
        <w:rPr>
          <w:rFonts w:ascii="Times New Roman" w:hAnsi="Times New Roman" w:cs="Times New Roman"/>
          <w:sz w:val="28"/>
          <w:szCs w:val="28"/>
          <w:lang w:val="en-US"/>
        </w:rPr>
        <w:t>IX</w:t>
      </w:r>
      <w:r w:rsidRPr="00ED0E51">
        <w:rPr>
          <w:rFonts w:ascii="Times New Roman" w:hAnsi="Times New Roman" w:cs="Times New Roman"/>
          <w:sz w:val="28"/>
          <w:szCs w:val="28"/>
        </w:rPr>
        <w:t xml:space="preserve"> классах  составляет 35 недель.</w:t>
      </w:r>
      <w:r w:rsidRPr="00ED0E51">
        <w:rPr>
          <w:rFonts w:ascii="Times New Roman" w:hAnsi="Times New Roman" w:cs="Times New Roman"/>
          <w:b/>
          <w:bCs/>
          <w:sz w:val="28"/>
          <w:szCs w:val="28"/>
        </w:rPr>
        <w:t xml:space="preserve"> </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Все учащиеся не зависимо от степени освоения образовательной программы  переводятся в следующий класс (учащиеся  не  остаются на повторное обучение).</w:t>
      </w:r>
    </w:p>
    <w:p w:rsidR="00DB70CF" w:rsidRPr="00ED0E51" w:rsidRDefault="00DB70CF" w:rsidP="00B12EAD">
      <w:pPr>
        <w:tabs>
          <w:tab w:val="right" w:pos="900"/>
        </w:tabs>
        <w:spacing w:after="0"/>
        <w:rPr>
          <w:rFonts w:ascii="Times New Roman" w:hAnsi="Times New Roman" w:cs="Times New Roman"/>
          <w:sz w:val="28"/>
          <w:szCs w:val="28"/>
        </w:rPr>
      </w:pPr>
      <w:r w:rsidRPr="00ED0E51">
        <w:rPr>
          <w:rFonts w:ascii="Times New Roman" w:hAnsi="Times New Roman" w:cs="Times New Roman"/>
          <w:sz w:val="28"/>
          <w:szCs w:val="28"/>
        </w:rPr>
        <w:t>Количество  уч</w:t>
      </w:r>
      <w:r>
        <w:rPr>
          <w:rFonts w:ascii="Times New Roman" w:hAnsi="Times New Roman" w:cs="Times New Roman"/>
          <w:sz w:val="28"/>
          <w:szCs w:val="28"/>
        </w:rPr>
        <w:t>ащихся 5-9 классов составляет 29</w:t>
      </w:r>
      <w:r w:rsidRPr="00ED0E51">
        <w:rPr>
          <w:rFonts w:ascii="Times New Roman" w:hAnsi="Times New Roman" w:cs="Times New Roman"/>
          <w:sz w:val="28"/>
          <w:szCs w:val="28"/>
        </w:rPr>
        <w:t xml:space="preserve"> человек, и</w:t>
      </w:r>
      <w:r>
        <w:rPr>
          <w:rFonts w:ascii="Times New Roman" w:hAnsi="Times New Roman" w:cs="Times New Roman"/>
          <w:sz w:val="28"/>
          <w:szCs w:val="28"/>
        </w:rPr>
        <w:t>з них 20  (42.5%)дети-инвалиды. 4</w:t>
      </w:r>
      <w:r w:rsidRPr="00ED0E51">
        <w:rPr>
          <w:rFonts w:ascii="Times New Roman" w:hAnsi="Times New Roman" w:cs="Times New Roman"/>
          <w:sz w:val="28"/>
          <w:szCs w:val="28"/>
        </w:rPr>
        <w:t xml:space="preserve"> кла</w:t>
      </w:r>
      <w:r>
        <w:rPr>
          <w:rFonts w:ascii="Times New Roman" w:hAnsi="Times New Roman" w:cs="Times New Roman"/>
          <w:sz w:val="28"/>
          <w:szCs w:val="28"/>
        </w:rPr>
        <w:t xml:space="preserve">сса-комплекта: 5класс,6 класс,7класс,8 - </w:t>
      </w:r>
      <w:r w:rsidRPr="00ED0E51">
        <w:rPr>
          <w:rFonts w:ascii="Times New Roman" w:hAnsi="Times New Roman" w:cs="Times New Roman"/>
          <w:sz w:val="28"/>
          <w:szCs w:val="28"/>
        </w:rPr>
        <w:t>9 класс.</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sz w:val="28"/>
          <w:szCs w:val="28"/>
        </w:rPr>
        <w:t xml:space="preserve">Обеспеченность  учебной литературой за счёт  средств  образовательного учреждения.  </w:t>
      </w:r>
    </w:p>
    <w:p w:rsidR="00DB70CF" w:rsidRPr="00ED0E51" w:rsidRDefault="00DB70CF" w:rsidP="00B12EAD">
      <w:pPr>
        <w:spacing w:after="0"/>
        <w:rPr>
          <w:rFonts w:ascii="Times New Roman" w:hAnsi="Times New Roman" w:cs="Times New Roman"/>
          <w:sz w:val="28"/>
          <w:szCs w:val="28"/>
        </w:rPr>
      </w:pPr>
      <w:r w:rsidRPr="00ED0E51">
        <w:rPr>
          <w:rFonts w:ascii="Times New Roman" w:hAnsi="Times New Roman" w:cs="Times New Roman"/>
          <w:color w:val="000000"/>
          <w:sz w:val="28"/>
          <w:szCs w:val="28"/>
        </w:rPr>
        <w:t>По окончании 9-ти классов обучающиеся  сдают экзамен  по трудовому обучению  в форме практической экзаменационной работы и защиты творческого проекта</w:t>
      </w:r>
      <w:r>
        <w:rPr>
          <w:rFonts w:ascii="Times New Roman" w:hAnsi="Times New Roman" w:cs="Times New Roman"/>
          <w:color w:val="000000"/>
          <w:sz w:val="28"/>
          <w:szCs w:val="28"/>
        </w:rPr>
        <w:t xml:space="preserve"> или собеседования.</w:t>
      </w:r>
      <w:r w:rsidRPr="00ED0E51">
        <w:rPr>
          <w:rFonts w:ascii="Times New Roman" w:hAnsi="Times New Roman" w:cs="Times New Roman"/>
          <w:color w:val="000000"/>
          <w:sz w:val="28"/>
          <w:szCs w:val="28"/>
        </w:rPr>
        <w:t xml:space="preserve"> После сдачи экзамена учащиеся получают свидетельства об  обучении  установленного образца ( приказ  Министерства образования и науки Российской федерации от 14.10.2013г. № 1145 «Об утверждении образца свидетельства об обучении и порядка выдачи лицам с ограниченными возможностями здоровья ( с различными формами умственной отсталости), не имеющим основного общего и среднего общего образования и обучающимся по адаптированным основным общеобразовательным программам).</w:t>
      </w:r>
    </w:p>
    <w:p w:rsidR="00DB70CF" w:rsidRPr="00ED0E51" w:rsidRDefault="00DB70CF" w:rsidP="003C0A0A">
      <w:pPr>
        <w:rPr>
          <w:rFonts w:ascii="Times New Roman" w:hAnsi="Times New Roman" w:cs="Times New Roman"/>
          <w:sz w:val="28"/>
          <w:szCs w:val="28"/>
        </w:rPr>
      </w:pPr>
    </w:p>
    <w:p w:rsidR="00DB70CF" w:rsidRPr="00ED0E51" w:rsidRDefault="00DB70CF" w:rsidP="00C22C15">
      <w:pPr>
        <w:spacing w:after="0"/>
        <w:jc w:val="center"/>
        <w:rPr>
          <w:rFonts w:ascii="Times New Roman" w:hAnsi="Times New Roman" w:cs="Times New Roman"/>
          <w:b/>
          <w:bCs/>
          <w:sz w:val="28"/>
          <w:szCs w:val="28"/>
        </w:rPr>
      </w:pPr>
    </w:p>
    <w:p w:rsidR="00DB70CF" w:rsidRPr="00ED0E51" w:rsidRDefault="00DB70CF" w:rsidP="00C22C15">
      <w:pPr>
        <w:spacing w:after="0"/>
        <w:jc w:val="center"/>
        <w:rPr>
          <w:rFonts w:ascii="Times New Roman" w:hAnsi="Times New Roman" w:cs="Times New Roman"/>
          <w:b/>
          <w:bCs/>
          <w:sz w:val="28"/>
          <w:szCs w:val="28"/>
        </w:rPr>
      </w:pPr>
    </w:p>
    <w:p w:rsidR="00DB70CF" w:rsidRPr="00ED0E51" w:rsidRDefault="00DB70CF" w:rsidP="00C22C15">
      <w:pPr>
        <w:spacing w:after="0"/>
        <w:jc w:val="center"/>
        <w:rPr>
          <w:rFonts w:ascii="Times New Roman" w:hAnsi="Times New Roman" w:cs="Times New Roman"/>
          <w:b/>
          <w:bCs/>
          <w:sz w:val="28"/>
          <w:szCs w:val="28"/>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BB0D64">
      <w:pPr>
        <w:spacing w:after="0"/>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Default="00DB70CF" w:rsidP="00C22C15">
      <w:pPr>
        <w:spacing w:after="0"/>
        <w:jc w:val="center"/>
        <w:rPr>
          <w:rFonts w:ascii="Times New Roman" w:hAnsi="Times New Roman" w:cs="Times New Roman"/>
          <w:b/>
          <w:bCs/>
          <w:sz w:val="24"/>
          <w:szCs w:val="24"/>
        </w:rPr>
      </w:pPr>
    </w:p>
    <w:p w:rsidR="00DB70CF" w:rsidRPr="008F2EB1" w:rsidRDefault="00DB70CF" w:rsidP="00C22C15">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DB70CF" w:rsidRPr="008F2EB1" w:rsidRDefault="00DB70CF" w:rsidP="00C22C15">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DB70CF" w:rsidRPr="008F2EB1" w:rsidRDefault="00DB70CF" w:rsidP="00C22C15">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ученицы 6</w:t>
      </w:r>
      <w:r w:rsidRPr="008F2EB1">
        <w:rPr>
          <w:rFonts w:ascii="Times New Roman" w:hAnsi="Times New Roman" w:cs="Times New Roman"/>
          <w:b/>
          <w:bCs/>
          <w:sz w:val="24"/>
          <w:szCs w:val="24"/>
        </w:rPr>
        <w:t xml:space="preserve"> класса Омутинской специальной школы</w:t>
      </w:r>
    </w:p>
    <w:p w:rsidR="00DB70CF" w:rsidRPr="008F2EB1" w:rsidRDefault="00DB70CF" w:rsidP="00C22C15">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Тюменцевой Алёны.</w:t>
      </w:r>
    </w:p>
    <w:p w:rsidR="00DB70CF" w:rsidRPr="008F2EB1" w:rsidRDefault="00DB70CF" w:rsidP="008F253E">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p>
          <w:p w:rsidR="00DB70CF" w:rsidRPr="008F2EB1" w:rsidRDefault="00DB70CF" w:rsidP="00173838">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DB70CF" w:rsidRPr="008F2EB1" w:rsidRDefault="00DB70CF" w:rsidP="00173838">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p>
          <w:p w:rsidR="00DB70CF" w:rsidRPr="008F2EB1" w:rsidRDefault="00DB70CF" w:rsidP="00173838">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DB70CF" w:rsidRPr="008F2EB1" w:rsidRDefault="00DB70CF" w:rsidP="00173838">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tabs>
                <w:tab w:val="left" w:pos="1170"/>
              </w:tabs>
              <w:spacing w:after="0" w:line="240" w:lineRule="auto"/>
              <w:jc w:val="center"/>
              <w:rPr>
                <w:rFonts w:ascii="Times New Roman" w:hAnsi="Times New Roman" w:cs="Times New Roman"/>
                <w:sz w:val="24"/>
                <w:szCs w:val="24"/>
              </w:rPr>
            </w:pP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DB70CF" w:rsidRPr="008F2EB1" w:rsidRDefault="00DB70CF"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173838">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DB70CF" w:rsidRPr="00894A14" w:rsidRDefault="00DB70CF" w:rsidP="00894A14">
      <w:pPr>
        <w:jc w:val="center"/>
        <w:rPr>
          <w:rFonts w:ascii="Times New Roman" w:hAnsi="Times New Roman" w:cs="Times New Roman"/>
          <w:sz w:val="24"/>
          <w:szCs w:val="24"/>
        </w:rPr>
      </w:pPr>
      <w:r w:rsidRPr="008F2EB1">
        <w:rPr>
          <w:rFonts w:ascii="Times New Roman" w:hAnsi="Times New Roman" w:cs="Times New Roman"/>
          <w:b/>
          <w:bCs/>
          <w:sz w:val="24"/>
          <w:szCs w:val="24"/>
        </w:rPr>
        <w:t>Пояснительная записка</w:t>
      </w:r>
    </w:p>
    <w:p w:rsidR="00DB70CF" w:rsidRPr="008F2EB1" w:rsidRDefault="00DB70CF" w:rsidP="004C1056">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DB70CF" w:rsidRPr="008F2EB1" w:rsidRDefault="00DB70CF" w:rsidP="004C1056">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B70CF" w:rsidRPr="008F2EB1" w:rsidRDefault="00DB70CF" w:rsidP="003E341F">
      <w:pPr>
        <w:rPr>
          <w:rFonts w:ascii="Times New Roman" w:hAnsi="Times New Roman" w:cs="Times New Roman"/>
          <w:sz w:val="24"/>
          <w:szCs w:val="24"/>
        </w:rPr>
      </w:pPr>
    </w:p>
    <w:p w:rsidR="00DB70CF" w:rsidRPr="003B150F" w:rsidRDefault="00DB70CF" w:rsidP="003B150F">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DB70CF" w:rsidRDefault="00DB70CF" w:rsidP="003B150F">
      <w:pPr>
        <w:spacing w:after="0" w:line="240" w:lineRule="auto"/>
        <w:rPr>
          <w:rFonts w:ascii="Times New Roman" w:hAnsi="Times New Roman" w:cs="Times New Roman"/>
          <w:b/>
          <w:bCs/>
          <w:sz w:val="24"/>
          <w:szCs w:val="24"/>
        </w:rPr>
      </w:pPr>
    </w:p>
    <w:p w:rsidR="00DB70CF" w:rsidRDefault="00DB70CF" w:rsidP="00894A14">
      <w:pPr>
        <w:spacing w:after="0" w:line="240" w:lineRule="auto"/>
        <w:jc w:val="center"/>
        <w:rPr>
          <w:rFonts w:ascii="Times New Roman" w:hAnsi="Times New Roman" w:cs="Times New Roman"/>
          <w:b/>
          <w:bCs/>
          <w:sz w:val="24"/>
          <w:szCs w:val="24"/>
        </w:rPr>
      </w:pPr>
    </w:p>
    <w:p w:rsidR="00DB70CF" w:rsidRDefault="00DB70CF" w:rsidP="00894A14">
      <w:pPr>
        <w:spacing w:after="0" w:line="240" w:lineRule="auto"/>
        <w:jc w:val="center"/>
        <w:rPr>
          <w:rFonts w:ascii="Times New Roman" w:hAnsi="Times New Roman" w:cs="Times New Roman"/>
          <w:sz w:val="24"/>
          <w:szCs w:val="24"/>
        </w:rPr>
      </w:pPr>
      <w:r w:rsidRPr="008F2EB1">
        <w:rPr>
          <w:rFonts w:ascii="Times New Roman" w:hAnsi="Times New Roman" w:cs="Times New Roman"/>
          <w:b/>
          <w:bCs/>
          <w:sz w:val="24"/>
          <w:szCs w:val="24"/>
        </w:rPr>
        <w:t>Индивидуальный  учебный план</w:t>
      </w:r>
    </w:p>
    <w:p w:rsidR="00DB70CF" w:rsidRPr="008F2EB1" w:rsidRDefault="00DB70CF" w:rsidP="00894A1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DB70CF" w:rsidRPr="008F2EB1" w:rsidRDefault="00DB70CF" w:rsidP="00894A14">
      <w:pPr>
        <w:tabs>
          <w:tab w:val="left" w:pos="25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ученика 8</w:t>
      </w:r>
      <w:r w:rsidRPr="008F2EB1">
        <w:rPr>
          <w:rFonts w:ascii="Times New Roman" w:hAnsi="Times New Roman" w:cs="Times New Roman"/>
          <w:b/>
          <w:bCs/>
          <w:sz w:val="24"/>
          <w:szCs w:val="24"/>
        </w:rPr>
        <w:t xml:space="preserve"> класса Омутинской специальной школы</w:t>
      </w:r>
    </w:p>
    <w:p w:rsidR="00DB70CF" w:rsidRPr="008F2EB1" w:rsidRDefault="00DB70CF" w:rsidP="00894A14">
      <w:pPr>
        <w:tabs>
          <w:tab w:val="left" w:pos="25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Мельниковой Марины</w:t>
      </w:r>
      <w:r w:rsidRPr="008F2EB1">
        <w:rPr>
          <w:rFonts w:ascii="Times New Roman" w:hAnsi="Times New Roman" w:cs="Times New Roman"/>
          <w:b/>
          <w:bCs/>
          <w:sz w:val="24"/>
          <w:szCs w:val="24"/>
        </w:rPr>
        <w:t>.</w:t>
      </w:r>
    </w:p>
    <w:p w:rsidR="00DB70CF" w:rsidRPr="008F2EB1" w:rsidRDefault="00DB70CF"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Трудовое обучение :самообслуживание</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DB70CF" w:rsidRPr="00894A14" w:rsidRDefault="00DB70CF" w:rsidP="00894A14">
      <w:pPr>
        <w:jc w:val="center"/>
        <w:rPr>
          <w:rFonts w:ascii="Times New Roman" w:hAnsi="Times New Roman" w:cs="Times New Roman"/>
          <w:sz w:val="24"/>
          <w:szCs w:val="24"/>
        </w:rPr>
      </w:pPr>
      <w:r w:rsidRPr="008F2EB1">
        <w:rPr>
          <w:rFonts w:ascii="Times New Roman" w:hAnsi="Times New Roman" w:cs="Times New Roman"/>
          <w:b/>
          <w:bCs/>
          <w:sz w:val="24"/>
          <w:szCs w:val="24"/>
        </w:rPr>
        <w:t>Пояснительная записка</w:t>
      </w:r>
    </w:p>
    <w:p w:rsidR="00DB70CF" w:rsidRPr="008F2EB1" w:rsidRDefault="00DB70CF" w:rsidP="00894A14">
      <w:pPr>
        <w:spacing w:after="0" w:line="360" w:lineRule="auto"/>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DB70CF" w:rsidRPr="008F2EB1" w:rsidRDefault="00DB70CF" w:rsidP="00FF6764">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безоценочное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B70CF" w:rsidRDefault="00DB70CF" w:rsidP="004A111C">
      <w:pPr>
        <w:rPr>
          <w:rFonts w:ascii="Times New Roman" w:hAnsi="Times New Roman" w:cs="Times New Roman"/>
          <w:sz w:val="24"/>
          <w:szCs w:val="24"/>
        </w:rPr>
      </w:pPr>
      <w:r w:rsidRPr="008F2EB1">
        <w:rPr>
          <w:rFonts w:ascii="Times New Roman" w:hAnsi="Times New Roman" w:cs="Times New Roman"/>
          <w:sz w:val="24"/>
          <w:szCs w:val="24"/>
        </w:rPr>
        <w:t>Согласо</w:t>
      </w:r>
      <w:r>
        <w:rPr>
          <w:rFonts w:ascii="Times New Roman" w:hAnsi="Times New Roman" w:cs="Times New Roman"/>
          <w:sz w:val="24"/>
          <w:szCs w:val="24"/>
        </w:rPr>
        <w:t>вано с родителями__________________________</w:t>
      </w:r>
    </w:p>
    <w:p w:rsidR="00DB70CF" w:rsidRDefault="00DB70CF" w:rsidP="00894A14">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DB70CF" w:rsidRDefault="00DB70CF" w:rsidP="00894A14">
      <w:pPr>
        <w:spacing w:after="0"/>
        <w:rPr>
          <w:rFonts w:ascii="Times New Roman" w:hAnsi="Times New Roman" w:cs="Times New Roman"/>
          <w:sz w:val="24"/>
          <w:szCs w:val="24"/>
        </w:rPr>
      </w:pPr>
    </w:p>
    <w:p w:rsidR="00DB70CF" w:rsidRPr="008F2EB1" w:rsidRDefault="00DB70CF" w:rsidP="00D03A19">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DB70CF" w:rsidRPr="008F2EB1" w:rsidRDefault="00DB70CF" w:rsidP="00AC0B83">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DB70CF" w:rsidRPr="008F2EB1" w:rsidRDefault="00DB70CF" w:rsidP="00AC0B83">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ученика 7</w:t>
      </w:r>
      <w:r w:rsidRPr="008F2EB1">
        <w:rPr>
          <w:rFonts w:ascii="Times New Roman" w:hAnsi="Times New Roman" w:cs="Times New Roman"/>
          <w:b/>
          <w:bCs/>
          <w:sz w:val="24"/>
          <w:szCs w:val="24"/>
        </w:rPr>
        <w:t xml:space="preserve"> класса Омутинской специальной школы</w:t>
      </w:r>
    </w:p>
    <w:p w:rsidR="00DB70CF" w:rsidRPr="008F2EB1" w:rsidRDefault="00DB70CF" w:rsidP="00AC0B83">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Чиркова Алексея.</w:t>
      </w:r>
    </w:p>
    <w:p w:rsidR="00DB70CF" w:rsidRPr="008F2EB1" w:rsidRDefault="00DB70CF"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p w:rsidR="00DB70CF" w:rsidRPr="008F2EB1" w:rsidRDefault="00DB70CF" w:rsidP="00AC0B83">
      <w:pPr>
        <w:tabs>
          <w:tab w:val="left" w:pos="3150"/>
        </w:tabs>
        <w:spacing w:after="0"/>
        <w:jc w:val="center"/>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Трудовое обучение :самообслуживание</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DB70CF" w:rsidRPr="008F2EB1" w:rsidRDefault="00DB70CF" w:rsidP="00FF6764">
      <w:pPr>
        <w:rPr>
          <w:rFonts w:ascii="Times New Roman" w:hAnsi="Times New Roman" w:cs="Times New Roman"/>
          <w:sz w:val="24"/>
          <w:szCs w:val="24"/>
        </w:rPr>
      </w:pPr>
      <w:r w:rsidRPr="008F2EB1">
        <w:rPr>
          <w:rFonts w:ascii="Times New Roman" w:hAnsi="Times New Roman" w:cs="Times New Roman"/>
          <w:sz w:val="24"/>
          <w:szCs w:val="24"/>
        </w:rPr>
        <w:t xml:space="preserve">                                                          </w:t>
      </w:r>
      <w:r w:rsidRPr="008F2EB1">
        <w:rPr>
          <w:rFonts w:ascii="Times New Roman" w:hAnsi="Times New Roman" w:cs="Times New Roman"/>
          <w:b/>
          <w:bCs/>
          <w:sz w:val="24"/>
          <w:szCs w:val="24"/>
        </w:rPr>
        <w:t>Пояснительная записка</w:t>
      </w:r>
    </w:p>
    <w:p w:rsidR="00DB70CF" w:rsidRPr="008F2EB1" w:rsidRDefault="00DB70CF" w:rsidP="00AC0B83">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DB70CF" w:rsidRPr="008F2EB1" w:rsidRDefault="00DB70CF" w:rsidP="00AC0B83">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безоценочное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B70CF" w:rsidRDefault="00DB70CF" w:rsidP="00AC0B83">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DB70CF" w:rsidRPr="008F2EB1" w:rsidRDefault="00DB70CF" w:rsidP="00AC0B83">
      <w:pPr>
        <w:rPr>
          <w:rFonts w:ascii="Times New Roman" w:hAnsi="Times New Roman" w:cs="Times New Roman"/>
          <w:sz w:val="24"/>
          <w:szCs w:val="24"/>
        </w:rPr>
      </w:pPr>
    </w:p>
    <w:p w:rsidR="00DB70CF" w:rsidRPr="008F2EB1" w:rsidRDefault="00DB70CF" w:rsidP="00894A14">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8F2EB1">
        <w:rPr>
          <w:rFonts w:ascii="Times New Roman" w:hAnsi="Times New Roman" w:cs="Times New Roman"/>
          <w:b/>
          <w:bCs/>
          <w:sz w:val="24"/>
          <w:szCs w:val="24"/>
        </w:rPr>
        <w:t>Индивидуальный  учебный план</w:t>
      </w:r>
    </w:p>
    <w:p w:rsidR="00DB70CF" w:rsidRPr="008F2EB1" w:rsidRDefault="00DB70CF" w:rsidP="00E84A9E">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DB70CF" w:rsidRPr="008F2EB1" w:rsidRDefault="00DB70CF" w:rsidP="00E84A9E">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ученицы 9</w:t>
      </w:r>
      <w:r w:rsidRPr="008F2EB1">
        <w:rPr>
          <w:rFonts w:ascii="Times New Roman" w:hAnsi="Times New Roman" w:cs="Times New Roman"/>
          <w:b/>
          <w:bCs/>
          <w:sz w:val="24"/>
          <w:szCs w:val="24"/>
        </w:rPr>
        <w:t xml:space="preserve"> класса Омутинской специальной школы</w:t>
      </w:r>
    </w:p>
    <w:p w:rsidR="00DB70CF" w:rsidRPr="008F2EB1" w:rsidRDefault="00DB70CF" w:rsidP="00E84A9E">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Волковой Надежды.</w:t>
      </w:r>
    </w:p>
    <w:p w:rsidR="00DB70CF" w:rsidRPr="008F2EB1" w:rsidRDefault="00DB70CF" w:rsidP="00091598">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pPr w:leftFromText="180" w:rightFromText="180" w:vertAnchor="text" w:horzAnchor="page" w:tblpXSpec="center" w:tblpY="3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B70CF" w:rsidRPr="008F2EB1">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DB70CF" w:rsidRPr="008F2EB1">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p>
          <w:p w:rsidR="00DB70CF" w:rsidRPr="008F2EB1" w:rsidRDefault="00DB70CF" w:rsidP="00292CD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DB70CF" w:rsidRPr="008F2EB1" w:rsidRDefault="00DB70CF" w:rsidP="00292CD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DB70CF"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p>
          <w:p w:rsidR="00DB70CF" w:rsidRPr="008F2EB1" w:rsidRDefault="00DB70CF" w:rsidP="00292CD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DB70CF" w:rsidRPr="008F2EB1" w:rsidRDefault="00DB70CF" w:rsidP="00292CD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tabs>
                <w:tab w:val="left" w:pos="1170"/>
              </w:tabs>
              <w:spacing w:after="0" w:line="240" w:lineRule="auto"/>
              <w:jc w:val="center"/>
              <w:rPr>
                <w:rFonts w:ascii="Times New Roman" w:hAnsi="Times New Roman" w:cs="Times New Roman"/>
                <w:sz w:val="24"/>
                <w:szCs w:val="24"/>
              </w:rPr>
            </w:pPr>
          </w:p>
        </w:tc>
      </w:tr>
      <w:tr w:rsidR="00DB70CF"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DB70CF" w:rsidRPr="008F2EB1" w:rsidRDefault="00DB70CF"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DB70CF" w:rsidRPr="008F2EB1">
        <w:trPr>
          <w:trHeight w:val="70"/>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(психолог)</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292CD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DB70CF" w:rsidRPr="008F2EB1" w:rsidRDefault="00DB70CF" w:rsidP="00E84A9E">
      <w:pPr>
        <w:tabs>
          <w:tab w:val="left" w:pos="1170"/>
        </w:tabs>
        <w:rPr>
          <w:rFonts w:ascii="Times New Roman" w:hAnsi="Times New Roman" w:cs="Times New Roman"/>
          <w:b/>
          <w:bCs/>
          <w:sz w:val="24"/>
          <w:szCs w:val="24"/>
        </w:rPr>
      </w:pPr>
    </w:p>
    <w:p w:rsidR="00DB70CF" w:rsidRPr="008F2EB1" w:rsidRDefault="00DB70CF" w:rsidP="00E84A9E">
      <w:pPr>
        <w:rPr>
          <w:rFonts w:ascii="Times New Roman" w:hAnsi="Times New Roman" w:cs="Times New Roman"/>
          <w:sz w:val="24"/>
          <w:szCs w:val="24"/>
        </w:rPr>
      </w:pPr>
      <w:r w:rsidRPr="008F2EB1">
        <w:rPr>
          <w:rFonts w:ascii="Times New Roman" w:hAnsi="Times New Roman" w:cs="Times New Roman"/>
          <w:sz w:val="24"/>
          <w:szCs w:val="24"/>
        </w:rPr>
        <w:t xml:space="preserve">          </w:t>
      </w:r>
    </w:p>
    <w:p w:rsidR="00DB70CF" w:rsidRDefault="00DB70CF" w:rsidP="00E84A9E">
      <w:pPr>
        <w:jc w:val="center"/>
        <w:rPr>
          <w:rFonts w:ascii="Times New Roman" w:hAnsi="Times New Roman" w:cs="Times New Roman"/>
          <w:b/>
          <w:bCs/>
          <w:sz w:val="24"/>
          <w:szCs w:val="24"/>
        </w:rPr>
      </w:pPr>
    </w:p>
    <w:p w:rsidR="00DB70CF" w:rsidRDefault="00DB70CF" w:rsidP="00E84A9E">
      <w:pPr>
        <w:jc w:val="center"/>
        <w:rPr>
          <w:rFonts w:ascii="Times New Roman" w:hAnsi="Times New Roman" w:cs="Times New Roman"/>
          <w:b/>
          <w:bCs/>
          <w:sz w:val="24"/>
          <w:szCs w:val="24"/>
        </w:rPr>
      </w:pPr>
    </w:p>
    <w:p w:rsidR="00DB70CF" w:rsidRDefault="00DB70CF" w:rsidP="00E84A9E">
      <w:pPr>
        <w:jc w:val="center"/>
        <w:rPr>
          <w:rFonts w:ascii="Times New Roman" w:hAnsi="Times New Roman" w:cs="Times New Roman"/>
          <w:b/>
          <w:bCs/>
          <w:sz w:val="24"/>
          <w:szCs w:val="24"/>
        </w:rPr>
      </w:pPr>
    </w:p>
    <w:p w:rsidR="00DB70CF" w:rsidRDefault="00DB70CF" w:rsidP="00E84A9E">
      <w:pPr>
        <w:jc w:val="center"/>
        <w:rPr>
          <w:rFonts w:ascii="Times New Roman" w:hAnsi="Times New Roman" w:cs="Times New Roman"/>
          <w:b/>
          <w:bCs/>
          <w:sz w:val="24"/>
          <w:szCs w:val="24"/>
        </w:rPr>
      </w:pPr>
    </w:p>
    <w:p w:rsidR="00DB70CF" w:rsidRDefault="00DB70CF" w:rsidP="00E84A9E">
      <w:pPr>
        <w:jc w:val="center"/>
        <w:rPr>
          <w:rFonts w:ascii="Times New Roman" w:hAnsi="Times New Roman" w:cs="Times New Roman"/>
          <w:b/>
          <w:bCs/>
          <w:sz w:val="24"/>
          <w:szCs w:val="24"/>
        </w:rPr>
      </w:pPr>
    </w:p>
    <w:p w:rsidR="00DB70CF" w:rsidRDefault="00DB70CF" w:rsidP="00E84A9E">
      <w:pPr>
        <w:jc w:val="center"/>
        <w:rPr>
          <w:rFonts w:ascii="Times New Roman" w:hAnsi="Times New Roman" w:cs="Times New Roman"/>
          <w:b/>
          <w:bCs/>
          <w:sz w:val="24"/>
          <w:szCs w:val="24"/>
        </w:rPr>
      </w:pPr>
    </w:p>
    <w:p w:rsidR="00DB70CF" w:rsidRDefault="00DB70CF" w:rsidP="00894A14">
      <w:pPr>
        <w:rPr>
          <w:rFonts w:ascii="Times New Roman" w:hAnsi="Times New Roman" w:cs="Times New Roman"/>
          <w:b/>
          <w:bCs/>
          <w:sz w:val="24"/>
          <w:szCs w:val="24"/>
        </w:rPr>
      </w:pPr>
    </w:p>
    <w:p w:rsidR="00DB70CF" w:rsidRPr="008F2EB1" w:rsidRDefault="00DB70CF" w:rsidP="00E84A9E">
      <w:pPr>
        <w:jc w:val="center"/>
        <w:rPr>
          <w:rFonts w:ascii="Times New Roman" w:hAnsi="Times New Roman" w:cs="Times New Roman"/>
          <w:b/>
          <w:bCs/>
          <w:sz w:val="24"/>
          <w:szCs w:val="24"/>
        </w:rPr>
      </w:pPr>
      <w:r w:rsidRPr="008F2EB1">
        <w:rPr>
          <w:rFonts w:ascii="Times New Roman" w:hAnsi="Times New Roman" w:cs="Times New Roman"/>
          <w:b/>
          <w:bCs/>
          <w:sz w:val="24"/>
          <w:szCs w:val="24"/>
        </w:rPr>
        <w:t>Пояснительная записка</w:t>
      </w:r>
    </w:p>
    <w:p w:rsidR="00DB70CF" w:rsidRPr="008F2EB1" w:rsidRDefault="00DB70CF" w:rsidP="00E84A9E">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 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DB70CF" w:rsidRPr="008F2EB1" w:rsidRDefault="00DB70CF" w:rsidP="00E84A9E">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русский язык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биологии, географии,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Пятибалльная система оценивания по всем  образовательным предметам.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B70CF" w:rsidRPr="008F2EB1" w:rsidRDefault="00DB70CF" w:rsidP="00E84A9E">
      <w:pPr>
        <w:rPr>
          <w:rFonts w:ascii="Times New Roman" w:hAnsi="Times New Roman" w:cs="Times New Roman"/>
          <w:sz w:val="24"/>
          <w:szCs w:val="24"/>
        </w:rPr>
      </w:pPr>
    </w:p>
    <w:p w:rsidR="00DB70CF" w:rsidRPr="008F2EB1" w:rsidRDefault="00DB70CF" w:rsidP="00E84A9E">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DB70CF" w:rsidRPr="008F2EB1" w:rsidRDefault="00DB70CF" w:rsidP="00A2103F">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DB70CF" w:rsidRPr="008F2EB1" w:rsidRDefault="00DB70CF" w:rsidP="00A2103F">
      <w:pPr>
        <w:spacing w:after="0"/>
        <w:jc w:val="center"/>
        <w:rPr>
          <w:rFonts w:ascii="Times New Roman" w:hAnsi="Times New Roman" w:cs="Times New Roman"/>
          <w:sz w:val="24"/>
          <w:szCs w:val="24"/>
        </w:rPr>
      </w:pPr>
      <w:r>
        <w:rPr>
          <w:rFonts w:ascii="Times New Roman" w:hAnsi="Times New Roman" w:cs="Times New Roman"/>
          <w:b/>
          <w:bCs/>
          <w:sz w:val="24"/>
          <w:szCs w:val="24"/>
        </w:rPr>
        <w:t>на 2015-16</w:t>
      </w:r>
      <w:r w:rsidRPr="008F2EB1">
        <w:rPr>
          <w:rFonts w:ascii="Times New Roman" w:hAnsi="Times New Roman" w:cs="Times New Roman"/>
          <w:b/>
          <w:bCs/>
          <w:sz w:val="24"/>
          <w:szCs w:val="24"/>
        </w:rPr>
        <w:t xml:space="preserve"> учебный год</w:t>
      </w:r>
    </w:p>
    <w:p w:rsidR="00DB70CF" w:rsidRPr="008F2EB1" w:rsidRDefault="00DB70CF" w:rsidP="00A2103F">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ученика 9</w:t>
      </w:r>
      <w:r w:rsidRPr="008F2EB1">
        <w:rPr>
          <w:rFonts w:ascii="Times New Roman" w:hAnsi="Times New Roman" w:cs="Times New Roman"/>
          <w:b/>
          <w:bCs/>
          <w:sz w:val="24"/>
          <w:szCs w:val="24"/>
        </w:rPr>
        <w:t xml:space="preserve"> класса Омутинской специальной школы</w:t>
      </w:r>
    </w:p>
    <w:p w:rsidR="00DB70CF" w:rsidRPr="008F2EB1" w:rsidRDefault="00DB70CF" w:rsidP="00A2103F">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Семёнова Ромы</w:t>
      </w:r>
    </w:p>
    <w:p w:rsidR="00DB70CF" w:rsidRPr="008F2EB1" w:rsidRDefault="00DB70CF"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p w:rsidR="00DB70CF" w:rsidRPr="008F2EB1" w:rsidRDefault="00DB70CF" w:rsidP="00A2103F">
      <w:pPr>
        <w:tabs>
          <w:tab w:val="left" w:pos="1170"/>
        </w:tabs>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DB70CF" w:rsidRPr="00894A14" w:rsidRDefault="00DB70CF" w:rsidP="00894A14">
      <w:pPr>
        <w:rPr>
          <w:rFonts w:ascii="Times New Roman" w:hAnsi="Times New Roman" w:cs="Times New Roman"/>
          <w:sz w:val="24"/>
          <w:szCs w:val="24"/>
        </w:rPr>
      </w:pPr>
      <w:r w:rsidRPr="008F2E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2EB1">
        <w:rPr>
          <w:rFonts w:ascii="Times New Roman" w:hAnsi="Times New Roman" w:cs="Times New Roman"/>
          <w:b/>
          <w:bCs/>
          <w:sz w:val="24"/>
          <w:szCs w:val="24"/>
        </w:rPr>
        <w:t>Пояснительная записка</w:t>
      </w:r>
    </w:p>
    <w:p w:rsidR="00DB70CF" w:rsidRPr="008F2EB1" w:rsidRDefault="00DB70CF" w:rsidP="00894A14">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Пятибалльная система оценивания по всем  образовательным предметам.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B70CF" w:rsidRPr="008F2EB1" w:rsidRDefault="00DB70CF" w:rsidP="00A2103F">
      <w:pPr>
        <w:rPr>
          <w:rFonts w:ascii="Times New Roman" w:hAnsi="Times New Roman" w:cs="Times New Roman"/>
          <w:sz w:val="24"/>
          <w:szCs w:val="24"/>
        </w:rPr>
      </w:pPr>
    </w:p>
    <w:p w:rsidR="00DB70CF" w:rsidRPr="008556C8" w:rsidRDefault="00DB70CF" w:rsidP="008556C8">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DB70CF" w:rsidRPr="008F2EB1" w:rsidRDefault="00DB70CF" w:rsidP="00894A14">
      <w:pPr>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Индивидуальный  учебный план</w:t>
      </w:r>
    </w:p>
    <w:p w:rsidR="00DB70CF" w:rsidRPr="008F2EB1" w:rsidRDefault="00DB70CF" w:rsidP="00894A14">
      <w:pPr>
        <w:spacing w:after="0"/>
        <w:jc w:val="center"/>
        <w:rPr>
          <w:rFonts w:ascii="Times New Roman" w:hAnsi="Times New Roman" w:cs="Times New Roman"/>
          <w:sz w:val="24"/>
          <w:szCs w:val="24"/>
        </w:rPr>
      </w:pPr>
      <w:r w:rsidRPr="008F2EB1">
        <w:rPr>
          <w:rFonts w:ascii="Times New Roman" w:hAnsi="Times New Roman" w:cs="Times New Roman"/>
          <w:b/>
          <w:bCs/>
          <w:sz w:val="24"/>
          <w:szCs w:val="24"/>
        </w:rPr>
        <w:t>на 2</w:t>
      </w:r>
      <w:r>
        <w:rPr>
          <w:rFonts w:ascii="Times New Roman" w:hAnsi="Times New Roman" w:cs="Times New Roman"/>
          <w:b/>
          <w:bCs/>
          <w:sz w:val="24"/>
          <w:szCs w:val="24"/>
        </w:rPr>
        <w:t>015-16</w:t>
      </w:r>
      <w:r w:rsidRPr="008F2EB1">
        <w:rPr>
          <w:rFonts w:ascii="Times New Roman" w:hAnsi="Times New Roman" w:cs="Times New Roman"/>
          <w:b/>
          <w:bCs/>
          <w:sz w:val="24"/>
          <w:szCs w:val="24"/>
        </w:rPr>
        <w:t xml:space="preserve"> учебный год</w:t>
      </w:r>
    </w:p>
    <w:p w:rsidR="00DB70CF" w:rsidRPr="008F2EB1" w:rsidRDefault="00DB70CF" w:rsidP="00894A14">
      <w:pPr>
        <w:tabs>
          <w:tab w:val="left" w:pos="2580"/>
        </w:tabs>
        <w:spacing w:after="0"/>
        <w:jc w:val="center"/>
        <w:rPr>
          <w:rFonts w:ascii="Times New Roman" w:hAnsi="Times New Roman" w:cs="Times New Roman"/>
          <w:b/>
          <w:bCs/>
          <w:sz w:val="24"/>
          <w:szCs w:val="24"/>
        </w:rPr>
      </w:pPr>
      <w:r>
        <w:rPr>
          <w:rFonts w:ascii="Times New Roman" w:hAnsi="Times New Roman" w:cs="Times New Roman"/>
          <w:b/>
          <w:bCs/>
          <w:sz w:val="24"/>
          <w:szCs w:val="24"/>
        </w:rPr>
        <w:t>ученицы 6</w:t>
      </w:r>
      <w:r w:rsidRPr="008F2EB1">
        <w:rPr>
          <w:rFonts w:ascii="Times New Roman" w:hAnsi="Times New Roman" w:cs="Times New Roman"/>
          <w:b/>
          <w:bCs/>
          <w:sz w:val="24"/>
          <w:szCs w:val="24"/>
        </w:rPr>
        <w:t xml:space="preserve"> класса Омутинской специальной школы</w:t>
      </w:r>
    </w:p>
    <w:p w:rsidR="00DB70CF" w:rsidRPr="008F2EB1" w:rsidRDefault="00DB70CF" w:rsidP="00894A14">
      <w:pPr>
        <w:tabs>
          <w:tab w:val="left" w:pos="258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Черненкова Кирилла.</w:t>
      </w:r>
    </w:p>
    <w:p w:rsidR="00DB70CF" w:rsidRPr="008F2EB1" w:rsidRDefault="00DB70CF" w:rsidP="00894A14">
      <w:pPr>
        <w:tabs>
          <w:tab w:val="left" w:pos="3150"/>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 xml:space="preserve">(форма обучения- </w:t>
      </w:r>
      <w:r>
        <w:rPr>
          <w:rFonts w:ascii="Times New Roman" w:hAnsi="Times New Roman" w:cs="Times New Roman"/>
          <w:b/>
          <w:bCs/>
          <w:sz w:val="24"/>
          <w:szCs w:val="24"/>
        </w:rPr>
        <w:t>очная, условия обучения-</w:t>
      </w:r>
      <w:r w:rsidRPr="008F2EB1">
        <w:rPr>
          <w:rFonts w:ascii="Times New Roman" w:hAnsi="Times New Roman" w:cs="Times New Roman"/>
          <w:b/>
          <w:bCs/>
          <w:sz w:val="24"/>
          <w:szCs w:val="24"/>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Кол-во часов в неделю</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Математика</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3</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Трудовое обучение -самообслуживание</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2</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 w:val="left" w:pos="402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 xml:space="preserve">  Количество часов в неделю</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r w:rsidRPr="008F2EB1">
              <w:rPr>
                <w:rFonts w:ascii="Times New Roman" w:hAnsi="Times New Roman" w:cs="Times New Roman"/>
                <w:sz w:val="24"/>
                <w:szCs w:val="24"/>
              </w:rPr>
              <w:t>10</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p w:rsidR="00DB70CF" w:rsidRPr="008F2EB1" w:rsidRDefault="00DB70CF" w:rsidP="00F66072">
            <w:pPr>
              <w:tabs>
                <w:tab w:val="left" w:pos="1170"/>
              </w:tabs>
              <w:spacing w:after="0" w:line="240" w:lineRule="auto"/>
              <w:jc w:val="center"/>
              <w:rPr>
                <w:rFonts w:ascii="Times New Roman" w:hAnsi="Times New Roman" w:cs="Times New Roman"/>
                <w:b/>
                <w:bCs/>
                <w:sz w:val="24"/>
                <w:szCs w:val="24"/>
              </w:rPr>
            </w:pPr>
            <w:r w:rsidRPr="008F2EB1">
              <w:rPr>
                <w:rFonts w:ascii="Times New Roman" w:hAnsi="Times New Roman" w:cs="Times New Roman"/>
                <w:b/>
                <w:bCs/>
                <w:sz w:val="24"/>
                <w:szCs w:val="24"/>
              </w:rPr>
              <w:t>Коррекционные  занятия</w:t>
            </w:r>
          </w:p>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tabs>
                <w:tab w:val="left" w:pos="1170"/>
              </w:tabs>
              <w:spacing w:after="0" w:line="240" w:lineRule="auto"/>
              <w:jc w:val="center"/>
              <w:rPr>
                <w:rFonts w:ascii="Times New Roman" w:hAnsi="Times New Roman" w:cs="Times New Roman"/>
                <w:sz w:val="24"/>
                <w:szCs w:val="24"/>
              </w:rPr>
            </w:pP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Логопедическая коррекция</w:t>
            </w:r>
          </w:p>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логопед)</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r w:rsidR="00DB70CF" w:rsidRPr="008F2EB1">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tcPr>
          <w:p w:rsidR="00DB70CF" w:rsidRPr="008F2EB1" w:rsidRDefault="00DB70CF" w:rsidP="00F66072">
            <w:pPr>
              <w:spacing w:after="0" w:line="240" w:lineRule="auto"/>
              <w:rPr>
                <w:rFonts w:ascii="Times New Roman" w:hAnsi="Times New Roman" w:cs="Times New Roman"/>
                <w:sz w:val="24"/>
                <w:szCs w:val="24"/>
              </w:rPr>
            </w:pPr>
            <w:r w:rsidRPr="008F2EB1">
              <w:rPr>
                <w:rFonts w:ascii="Times New Roman" w:hAnsi="Times New Roman" w:cs="Times New Roman"/>
                <w:sz w:val="24"/>
                <w:szCs w:val="24"/>
              </w:rPr>
              <w:t xml:space="preserve">    0,5</w:t>
            </w:r>
          </w:p>
        </w:tc>
      </w:tr>
    </w:tbl>
    <w:p w:rsidR="00DB70CF" w:rsidRPr="00894A14" w:rsidRDefault="00DB70CF" w:rsidP="00894A14">
      <w:pPr>
        <w:rPr>
          <w:rFonts w:ascii="Times New Roman" w:hAnsi="Times New Roman" w:cs="Times New Roman"/>
          <w:sz w:val="24"/>
          <w:szCs w:val="24"/>
        </w:rPr>
      </w:pPr>
      <w:r w:rsidRPr="008F2E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2EB1">
        <w:rPr>
          <w:rFonts w:ascii="Times New Roman" w:hAnsi="Times New Roman" w:cs="Times New Roman"/>
          <w:b/>
          <w:bCs/>
          <w:sz w:val="24"/>
          <w:szCs w:val="24"/>
        </w:rPr>
        <w:t>Пояснительная записка</w:t>
      </w:r>
    </w:p>
    <w:p w:rsidR="00DB70CF" w:rsidRPr="008F2EB1" w:rsidRDefault="00DB70CF" w:rsidP="00A2103F">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ВК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DB70CF" w:rsidRPr="008F2EB1" w:rsidRDefault="00DB70CF" w:rsidP="00A2103F">
      <w:pPr>
        <w:spacing w:after="0" w:line="360" w:lineRule="auto"/>
        <w:ind w:firstLine="708"/>
        <w:jc w:val="both"/>
        <w:rPr>
          <w:rFonts w:ascii="Times New Roman" w:hAnsi="Times New Roman" w:cs="Times New Roman"/>
          <w:sz w:val="24"/>
          <w:szCs w:val="24"/>
        </w:rPr>
      </w:pPr>
      <w:r w:rsidRPr="008F2EB1">
        <w:rPr>
          <w:rFonts w:ascii="Times New Roman" w:hAnsi="Times New Roman" w:cs="Times New Roman"/>
          <w:sz w:val="24"/>
          <w:szCs w:val="24"/>
        </w:rPr>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w:t>
      </w:r>
      <w:r>
        <w:rPr>
          <w:rFonts w:ascii="Times New Roman" w:hAnsi="Times New Roman" w:cs="Times New Roman"/>
          <w:sz w:val="24"/>
          <w:szCs w:val="24"/>
        </w:rPr>
        <w:t xml:space="preserve"> </w:t>
      </w:r>
      <w:r w:rsidRPr="008F2EB1">
        <w:rPr>
          <w:rFonts w:ascii="Times New Roman" w:hAnsi="Times New Roman" w:cs="Times New Roman"/>
          <w:sz w:val="24"/>
          <w:szCs w:val="24"/>
        </w:rPr>
        <w:t xml:space="preserve">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B70CF" w:rsidRPr="008F2EB1" w:rsidRDefault="00DB70CF" w:rsidP="00A2103F">
      <w:pPr>
        <w:rPr>
          <w:rFonts w:ascii="Times New Roman" w:hAnsi="Times New Roman" w:cs="Times New Roman"/>
          <w:sz w:val="24"/>
          <w:szCs w:val="24"/>
        </w:rPr>
      </w:pPr>
    </w:p>
    <w:p w:rsidR="00DB70CF" w:rsidRPr="008F2EB1" w:rsidRDefault="00DB70CF" w:rsidP="00D03A19">
      <w:pPr>
        <w:rPr>
          <w:rFonts w:ascii="Times New Roman" w:hAnsi="Times New Roman" w:cs="Times New Roman"/>
          <w:sz w:val="24"/>
          <w:szCs w:val="24"/>
        </w:rPr>
      </w:pPr>
      <w:r w:rsidRPr="008F2EB1">
        <w:rPr>
          <w:rFonts w:ascii="Times New Roman" w:hAnsi="Times New Roman" w:cs="Times New Roman"/>
          <w:sz w:val="24"/>
          <w:szCs w:val="24"/>
        </w:rPr>
        <w:t>Согласовано с родителями_______________</w:t>
      </w:r>
    </w:p>
    <w:p w:rsidR="00DB70CF" w:rsidRPr="008F2EB1" w:rsidRDefault="00DB70CF" w:rsidP="009547FA">
      <w:pPr>
        <w:tabs>
          <w:tab w:val="left" w:pos="1635"/>
        </w:tabs>
        <w:spacing w:after="0"/>
        <w:jc w:val="center"/>
        <w:rPr>
          <w:rFonts w:ascii="Times New Roman" w:hAnsi="Times New Roman" w:cs="Times New Roman"/>
          <w:b/>
          <w:bCs/>
          <w:sz w:val="24"/>
          <w:szCs w:val="24"/>
        </w:rPr>
      </w:pPr>
      <w:r w:rsidRPr="008F2EB1">
        <w:rPr>
          <w:rFonts w:ascii="Times New Roman" w:hAnsi="Times New Roman" w:cs="Times New Roman"/>
          <w:b/>
          <w:bCs/>
          <w:sz w:val="24"/>
          <w:szCs w:val="24"/>
        </w:rPr>
        <w:t>Обеспеченность образовательного процесса учебной литературой.</w:t>
      </w:r>
    </w:p>
    <w:p w:rsidR="00DB70CF" w:rsidRPr="008F2EB1" w:rsidRDefault="00DB70CF" w:rsidP="009547FA">
      <w:pPr>
        <w:tabs>
          <w:tab w:val="left" w:pos="1635"/>
        </w:tabs>
        <w:spacing w:after="0"/>
        <w:jc w:val="center"/>
        <w:rPr>
          <w:rFonts w:ascii="Times New Roman" w:hAnsi="Times New Roman" w:cs="Times New Roman"/>
          <w:sz w:val="24"/>
          <w:szCs w:val="24"/>
        </w:rPr>
      </w:pPr>
      <w:r w:rsidRPr="008F2EB1">
        <w:rPr>
          <w:rFonts w:ascii="Times New Roman" w:hAnsi="Times New Roman" w:cs="Times New Roman"/>
          <w:sz w:val="24"/>
          <w:szCs w:val="24"/>
        </w:rPr>
        <w:t>Обеспеченность  учебной литературой за счёт  средств  образовательного учреждения.</w:t>
      </w:r>
    </w:p>
    <w:p w:rsidR="00DB70CF" w:rsidRPr="008F2EB1" w:rsidRDefault="00DB70CF" w:rsidP="009547FA">
      <w:pPr>
        <w:spacing w:after="0"/>
        <w:ind w:firstLine="708"/>
        <w:rPr>
          <w:rFonts w:ascii="Times New Roman" w:hAnsi="Times New Roman" w:cs="Times New Roman"/>
          <w:sz w:val="24"/>
          <w:szCs w:val="24"/>
        </w:rPr>
      </w:pPr>
      <w:r w:rsidRPr="008F2EB1">
        <w:rPr>
          <w:rFonts w:ascii="Times New Roman" w:hAnsi="Times New Roman" w:cs="Times New Roman"/>
          <w:sz w:val="24"/>
          <w:szCs w:val="24"/>
        </w:rPr>
        <w:t>Образовательная программа :  общеобразовательная основная:</w:t>
      </w:r>
    </w:p>
    <w:p w:rsidR="00DB70CF" w:rsidRPr="008F2EB1" w:rsidRDefault="00DB70CF" w:rsidP="009547FA">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_ начального общего образования</w:t>
      </w:r>
    </w:p>
    <w:p w:rsidR="00DB70CF" w:rsidRPr="008F2EB1" w:rsidRDefault="00DB70CF"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( 8 вида специального( коррекционного)учреждения)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300"/>
        <w:gridCol w:w="3076"/>
        <w:gridCol w:w="1711"/>
      </w:tblGrid>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№п\п</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Наименование дисциплин, входящие в заявленную образовательную программу</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Автор , название , место издания , издательство , год издания учебной литературы , виды и характеристика иных информационных  ресурсов.</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Процентное обеспечение</w:t>
            </w:r>
          </w:p>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1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А.А.Химко Математика 1 класс.М.: - просвещение ,2000г.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2</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2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А.А.Химко Математика 2 класс.М.: - просвещение ,2002г.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3</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3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А.А. Химко. Математика 3 класс.М.: - просвещение ,2007г.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4</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4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 xml:space="preserve"> М.Н. Перова Математика 4 класс.М.: - просвещение ,2002г.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5</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2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А.Н. Барская. Русский язык 2 класс.М.:-просвещение, 2006год.</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6</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3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Э.В.Якубовская, Русский язык 3 класс.М.: -просвещение, 2002г.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7</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4 класса</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Н.Г Галунчикова, Русский язык 4 класс.М.: -просвещение, 2002г.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8</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1 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В.В.Воронкова, Букварь.М.:- просвещение,2001г.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9</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Развитие речи 1 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Е.Д.Худенко, Развитие речи 1класс, Аркти, 2003г.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2 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В.В.Воронкова,Чтение 2 класс .М.:- просвещение,2001г.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11</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Развитие речи 2 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Е.Д.Худенко, Развитие речи 2класс, Аркти, 2003г.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12</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3класс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З.Н.Смирнова,Чтение 3 класс .М.:- просвещение,2002г.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13</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4класс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З.Н.Смирнова,Чтение 4 класс .М.:- просвещение,2001г.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14</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4 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Г.Б. Картушина, Швейное дело 4 класс, М.: -просвещение, 1995г.</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368"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15</w:t>
            </w:r>
          </w:p>
        </w:tc>
        <w:tc>
          <w:tcPr>
            <w:tcW w:w="2300"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4 класс</w:t>
            </w:r>
          </w:p>
        </w:tc>
        <w:tc>
          <w:tcPr>
            <w:tcW w:w="3076"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Е.А.Ковалёва, Сельскохозяйственный труд 4-6 класс, М.: -просвещение, 1994год.</w:t>
            </w:r>
          </w:p>
        </w:tc>
        <w:tc>
          <w:tcPr>
            <w:tcW w:w="17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bl>
    <w:p w:rsidR="00DB70CF" w:rsidRPr="008F2EB1" w:rsidRDefault="00DB70CF" w:rsidP="00824F4E">
      <w:pPr>
        <w:tabs>
          <w:tab w:val="left" w:pos="1635"/>
        </w:tabs>
        <w:spacing w:after="0"/>
        <w:jc w:val="center"/>
        <w:rPr>
          <w:rFonts w:ascii="Times New Roman" w:hAnsi="Times New Roman" w:cs="Times New Roman"/>
          <w:sz w:val="24"/>
          <w:szCs w:val="24"/>
        </w:rPr>
      </w:pPr>
      <w:r w:rsidRPr="008F2EB1">
        <w:rPr>
          <w:rFonts w:ascii="Times New Roman" w:hAnsi="Times New Roman" w:cs="Times New Roman"/>
          <w:sz w:val="24"/>
          <w:szCs w:val="24"/>
        </w:rPr>
        <w:t xml:space="preserve"> </w:t>
      </w:r>
    </w:p>
    <w:p w:rsidR="00DB70CF" w:rsidRPr="008F2EB1" w:rsidRDefault="00DB70CF"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Образовательная программа : Общеобразовательная основная:</w:t>
      </w:r>
    </w:p>
    <w:p w:rsidR="00DB70CF" w:rsidRPr="008F2EB1" w:rsidRDefault="00DB70CF"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_ основного общего образования</w:t>
      </w:r>
    </w:p>
    <w:p w:rsidR="00DB70CF" w:rsidRPr="008F2EB1" w:rsidRDefault="00DB70CF" w:rsidP="00824F4E">
      <w:pPr>
        <w:spacing w:after="0"/>
        <w:ind w:firstLine="708"/>
        <w:rPr>
          <w:rFonts w:ascii="Times New Roman" w:hAnsi="Times New Roman" w:cs="Times New Roman"/>
          <w:sz w:val="24"/>
          <w:szCs w:val="24"/>
        </w:rPr>
      </w:pPr>
      <w:r w:rsidRPr="008F2EB1">
        <w:rPr>
          <w:rFonts w:ascii="Times New Roman" w:hAnsi="Times New Roman" w:cs="Times New Roman"/>
          <w:sz w:val="24"/>
          <w:szCs w:val="24"/>
        </w:rPr>
        <w:t xml:space="preserve"> ( 8 вида специального ( коррекционного)учреждения)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2283"/>
        <w:gridCol w:w="3099"/>
        <w:gridCol w:w="1967"/>
      </w:tblGrid>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№п\п</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Наименование дисциплин, входящие в заявленную образовательную программу</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Автор , название , место издания , издательство , год издания учебной литературы , виды и характеристика иных информационных  ресурсов.</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Процентное обеспечение</w:t>
            </w:r>
          </w:p>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5 класса</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М.Н. Петрова, Математика 5 класс, М.: -просвещение, 2002г.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2</w:t>
            </w:r>
          </w:p>
        </w:tc>
        <w:tc>
          <w:tcPr>
            <w:tcW w:w="2283" w:type="dxa"/>
          </w:tcPr>
          <w:p w:rsidR="00DB70CF" w:rsidRPr="008F2EB1" w:rsidRDefault="00DB70CF" w:rsidP="00824F4E">
            <w:pPr>
              <w:rPr>
                <w:rFonts w:ascii="Times New Roman" w:hAnsi="Times New Roman" w:cs="Times New Roman"/>
                <w:color w:val="000000"/>
                <w:sz w:val="24"/>
                <w:szCs w:val="24"/>
              </w:rPr>
            </w:pPr>
            <w:r w:rsidRPr="008F2EB1">
              <w:rPr>
                <w:rFonts w:ascii="Times New Roman" w:hAnsi="Times New Roman" w:cs="Times New Roman"/>
                <w:color w:val="000000"/>
                <w:sz w:val="24"/>
                <w:szCs w:val="24"/>
              </w:rPr>
              <w:t>Математика 6 класса</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Г.М.Капустина, Математика 6 класс, М.: -просвещение, 2005г,2006г.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3</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7 класса</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7 класс, Алышева Т.В., М.: -просвещение, 2005г.,2006г.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rPr>
          <w:trHeight w:val="420"/>
        </w:trPr>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4</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Математика  8класса</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В.В.Эк, Математика 8 класс, М.: -просвещение, 2005г,2006г..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5</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6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Н.Г.Галунчикова, Русский язык 6 класс. М.: -просвещение, 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6</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7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Н.Г.Галунчикова, Русский язык 7 класс. М.: -просвещение, 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7</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Русский язык 8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Н.Г.Галунчикова, Русский язык 8 класс. М.: -просвещение, 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8</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5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З.Ф.Малышева, Чтение 5 класс, М.:-просвещение, 2000г.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9</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6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А.Л.Бгажнокова, Чтение 6 класс, М.:-просвещение, 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7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А.К Аксёнова , Чтение 7 класс, М.:-просвещение, 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11</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Чтение 8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З.Ф.Малышева, Чтение 8 класс, М.:-просвещение, 2000г.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12</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География 7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Т.М.Лифанова , География 7 класс., М.: -просвещение, 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rPr>
          <w:trHeight w:val="520"/>
        </w:trPr>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13</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География 8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Т.М.Лифанова , География 8 класс., М.: -Просвещение, 2004г.,2006г.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14</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 xml:space="preserve">Естествознание 6 </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6 класс, М.: -просвещение, 2000г.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15</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Естествознание 7</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7 класс, М.: -просвещение, 1995 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16</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Естествознание 8</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8 класс, М.: -просвещение, 1995 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17</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Естествознание 9</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Н.В.Королёва , Естествознание 9 класс, М.: -просвещение, 1995</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18</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История 7</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Пузанов Б.П.,  История России 7класс, Владос, 2005г.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19</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История 8</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Пузанов Б.П.,  История России 7класс, Владос, 2005г.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20</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7-8 класс</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Е.А. Ковалёва, А.Е. Ставровский., Сельскохозяйственный труд. Учебное пособие для 7-8 классов. М.: - просвещение, 2003г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p w:rsidR="00DB70CF" w:rsidRPr="008F2EB1" w:rsidRDefault="00DB70CF" w:rsidP="00824F4E">
            <w:pPr>
              <w:rPr>
                <w:rFonts w:ascii="Times New Roman" w:hAnsi="Times New Roman" w:cs="Times New Roman"/>
                <w:sz w:val="24"/>
                <w:szCs w:val="24"/>
              </w:rPr>
            </w:pPr>
          </w:p>
        </w:tc>
      </w:tr>
      <w:tr w:rsidR="00DB70CF" w:rsidRPr="008F2EB1">
        <w:trPr>
          <w:trHeight w:val="400"/>
        </w:trPr>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21</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5</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Г.Н. Мерсиянова.,Швейное дело 5 класс., М.: - просвещение, 2007г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22</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6</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Г.Н. Мерсиянова.,Швейное дело 6 класс., М.: - просвещение, 2007г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r w:rsidR="00DB70CF" w:rsidRPr="008F2EB1">
        <w:tc>
          <w:tcPr>
            <w:tcW w:w="1111"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23</w:t>
            </w:r>
          </w:p>
        </w:tc>
        <w:tc>
          <w:tcPr>
            <w:tcW w:w="2283"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Трудовое обучение 7</w:t>
            </w:r>
          </w:p>
        </w:tc>
        <w:tc>
          <w:tcPr>
            <w:tcW w:w="3099"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Г.Г.Морозова.,Швейное дело 7 класс., М.: - просвещение, 2007г.</w:t>
            </w:r>
          </w:p>
        </w:tc>
        <w:tc>
          <w:tcPr>
            <w:tcW w:w="1967" w:type="dxa"/>
          </w:tcPr>
          <w:p w:rsidR="00DB70CF" w:rsidRPr="008F2EB1" w:rsidRDefault="00DB70CF" w:rsidP="00824F4E">
            <w:pPr>
              <w:rPr>
                <w:rFonts w:ascii="Times New Roman" w:hAnsi="Times New Roman" w:cs="Times New Roman"/>
                <w:sz w:val="24"/>
                <w:szCs w:val="24"/>
              </w:rPr>
            </w:pPr>
            <w:r w:rsidRPr="008F2EB1">
              <w:rPr>
                <w:rFonts w:ascii="Times New Roman" w:hAnsi="Times New Roman" w:cs="Times New Roman"/>
                <w:sz w:val="24"/>
                <w:szCs w:val="24"/>
              </w:rPr>
              <w:t>100</w:t>
            </w:r>
          </w:p>
        </w:tc>
      </w:tr>
    </w:tbl>
    <w:p w:rsidR="00DB70CF" w:rsidRPr="008F2EB1" w:rsidRDefault="00DB70CF" w:rsidP="003C0A0A">
      <w:pPr>
        <w:rPr>
          <w:rFonts w:ascii="Times New Roman" w:hAnsi="Times New Roman" w:cs="Times New Roman"/>
          <w:sz w:val="24"/>
          <w:szCs w:val="24"/>
        </w:rPr>
      </w:pPr>
    </w:p>
    <w:p w:rsidR="00DB70CF" w:rsidRPr="008F2EB1" w:rsidRDefault="00DB70CF" w:rsidP="003C0A0A">
      <w:pPr>
        <w:rPr>
          <w:rFonts w:ascii="Times New Roman" w:hAnsi="Times New Roman" w:cs="Times New Roman"/>
          <w:sz w:val="24"/>
          <w:szCs w:val="24"/>
        </w:rPr>
      </w:pPr>
    </w:p>
    <w:p w:rsidR="00DB70CF" w:rsidRPr="008F2EB1"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r w:rsidRPr="00013DEB">
        <w:rPr>
          <w:noProof/>
        </w:rPr>
        <w:pict>
          <v:shape id="_x0000_i1026" type="#_x0000_t75" style="width:468pt;height:660.75pt;visibility:visible">
            <v:imagedata r:id="rId10" o:title=""/>
          </v:shape>
        </w:pict>
      </w: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Default="00DB70CF" w:rsidP="003C0A0A">
      <w:pPr>
        <w:rPr>
          <w:rFonts w:ascii="Times New Roman" w:hAnsi="Times New Roman" w:cs="Times New Roman"/>
          <w:sz w:val="24"/>
          <w:szCs w:val="24"/>
        </w:rPr>
      </w:pPr>
    </w:p>
    <w:p w:rsidR="00DB70CF" w:rsidRPr="008F2EB1" w:rsidRDefault="00DB70CF" w:rsidP="00D03A19">
      <w:pPr>
        <w:rPr>
          <w:rFonts w:ascii="Times New Roman" w:hAnsi="Times New Roman" w:cs="Times New Roman"/>
          <w:sz w:val="24"/>
          <w:szCs w:val="24"/>
        </w:rPr>
      </w:pPr>
    </w:p>
    <w:p w:rsidR="00DB70CF" w:rsidRPr="008F2EB1" w:rsidRDefault="00DB70CF" w:rsidP="003C0A0A">
      <w:pPr>
        <w:rPr>
          <w:rFonts w:ascii="Times New Roman" w:hAnsi="Times New Roman" w:cs="Times New Roman"/>
          <w:sz w:val="24"/>
          <w:szCs w:val="24"/>
        </w:rPr>
      </w:pPr>
    </w:p>
    <w:sectPr w:rsidR="00DB70CF" w:rsidRPr="008F2EB1" w:rsidSect="003B150F">
      <w:pgSz w:w="11906" w:h="16838"/>
      <w:pgMar w:top="567" w:right="566" w:bottom="360" w:left="5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0CF" w:rsidRDefault="00DB70CF" w:rsidP="00D445C0">
      <w:pPr>
        <w:spacing w:after="0" w:line="240" w:lineRule="auto"/>
      </w:pPr>
      <w:r>
        <w:separator/>
      </w:r>
    </w:p>
  </w:endnote>
  <w:endnote w:type="continuationSeparator" w:id="1">
    <w:p w:rsidR="00DB70CF" w:rsidRDefault="00DB70CF" w:rsidP="00D44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0CF" w:rsidRDefault="00DB70CF" w:rsidP="00D445C0">
      <w:pPr>
        <w:spacing w:after="0" w:line="240" w:lineRule="auto"/>
      </w:pPr>
      <w:r>
        <w:separator/>
      </w:r>
    </w:p>
  </w:footnote>
  <w:footnote w:type="continuationSeparator" w:id="1">
    <w:p w:rsidR="00DB70CF" w:rsidRDefault="00DB70CF" w:rsidP="00D44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2BC4"/>
    <w:multiLevelType w:val="hybridMultilevel"/>
    <w:tmpl w:val="93F0E8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887A9E"/>
    <w:multiLevelType w:val="hybridMultilevel"/>
    <w:tmpl w:val="B45C9C5C"/>
    <w:lvl w:ilvl="0" w:tplc="09ECF25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97E55F6"/>
    <w:multiLevelType w:val="hybridMultilevel"/>
    <w:tmpl w:val="65444232"/>
    <w:lvl w:ilvl="0" w:tplc="70D0784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66477708"/>
    <w:multiLevelType w:val="hybridMultilevel"/>
    <w:tmpl w:val="E38856E8"/>
    <w:lvl w:ilvl="0" w:tplc="6D3AE62E">
      <w:start w:val="1"/>
      <w:numFmt w:val="decimal"/>
      <w:lvlText w:val="%1."/>
      <w:lvlJc w:val="left"/>
      <w:pPr>
        <w:ind w:left="1070" w:hanging="360"/>
      </w:pPr>
      <w:rPr>
        <w:b w:val="0"/>
        <w:bCs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A0A"/>
    <w:rsid w:val="00003B86"/>
    <w:rsid w:val="00010046"/>
    <w:rsid w:val="00013DEB"/>
    <w:rsid w:val="000274B5"/>
    <w:rsid w:val="0003098E"/>
    <w:rsid w:val="0003397C"/>
    <w:rsid w:val="00034536"/>
    <w:rsid w:val="000367ED"/>
    <w:rsid w:val="00042F12"/>
    <w:rsid w:val="000551C2"/>
    <w:rsid w:val="000568CC"/>
    <w:rsid w:val="00067555"/>
    <w:rsid w:val="000720EE"/>
    <w:rsid w:val="00073C1E"/>
    <w:rsid w:val="00076582"/>
    <w:rsid w:val="0008183D"/>
    <w:rsid w:val="00091598"/>
    <w:rsid w:val="000C756D"/>
    <w:rsid w:val="000D2173"/>
    <w:rsid w:val="000D3E00"/>
    <w:rsid w:val="000D4B01"/>
    <w:rsid w:val="000E6B5A"/>
    <w:rsid w:val="000F2ABA"/>
    <w:rsid w:val="00103832"/>
    <w:rsid w:val="00107315"/>
    <w:rsid w:val="00107788"/>
    <w:rsid w:val="001346D5"/>
    <w:rsid w:val="00137597"/>
    <w:rsid w:val="00152605"/>
    <w:rsid w:val="0016555E"/>
    <w:rsid w:val="00173838"/>
    <w:rsid w:val="001759ED"/>
    <w:rsid w:val="001870A9"/>
    <w:rsid w:val="00191BA9"/>
    <w:rsid w:val="00194F4B"/>
    <w:rsid w:val="001A1DB3"/>
    <w:rsid w:val="001A29D6"/>
    <w:rsid w:val="001B6112"/>
    <w:rsid w:val="001C07BF"/>
    <w:rsid w:val="001C7C25"/>
    <w:rsid w:val="001D3C62"/>
    <w:rsid w:val="001D7DE1"/>
    <w:rsid w:val="001E29F8"/>
    <w:rsid w:val="001E57BF"/>
    <w:rsid w:val="001F28CD"/>
    <w:rsid w:val="001F5866"/>
    <w:rsid w:val="001F5F3D"/>
    <w:rsid w:val="0021280F"/>
    <w:rsid w:val="00222572"/>
    <w:rsid w:val="00224B26"/>
    <w:rsid w:val="00233BE6"/>
    <w:rsid w:val="00250348"/>
    <w:rsid w:val="00292CD2"/>
    <w:rsid w:val="002A5B13"/>
    <w:rsid w:val="002B382D"/>
    <w:rsid w:val="002B6106"/>
    <w:rsid w:val="002E497D"/>
    <w:rsid w:val="003022FD"/>
    <w:rsid w:val="00304226"/>
    <w:rsid w:val="00305FE0"/>
    <w:rsid w:val="00315AF9"/>
    <w:rsid w:val="00323D76"/>
    <w:rsid w:val="00332DC2"/>
    <w:rsid w:val="00344234"/>
    <w:rsid w:val="003502E0"/>
    <w:rsid w:val="00351EEB"/>
    <w:rsid w:val="00372FF3"/>
    <w:rsid w:val="003A3807"/>
    <w:rsid w:val="003A504B"/>
    <w:rsid w:val="003B150F"/>
    <w:rsid w:val="003C0293"/>
    <w:rsid w:val="003C0A0A"/>
    <w:rsid w:val="003D6BF7"/>
    <w:rsid w:val="003E341F"/>
    <w:rsid w:val="003E37A9"/>
    <w:rsid w:val="003F696D"/>
    <w:rsid w:val="00406E04"/>
    <w:rsid w:val="00425F11"/>
    <w:rsid w:val="00427632"/>
    <w:rsid w:val="00431352"/>
    <w:rsid w:val="00431B20"/>
    <w:rsid w:val="00435AEE"/>
    <w:rsid w:val="00442FDC"/>
    <w:rsid w:val="004442E8"/>
    <w:rsid w:val="0045114F"/>
    <w:rsid w:val="004564F6"/>
    <w:rsid w:val="00470A65"/>
    <w:rsid w:val="004A111C"/>
    <w:rsid w:val="004A7207"/>
    <w:rsid w:val="004B0E2B"/>
    <w:rsid w:val="004B5BE9"/>
    <w:rsid w:val="004B705F"/>
    <w:rsid w:val="004C1056"/>
    <w:rsid w:val="004C5E53"/>
    <w:rsid w:val="004D74C7"/>
    <w:rsid w:val="004E1864"/>
    <w:rsid w:val="004E40F6"/>
    <w:rsid w:val="005041F5"/>
    <w:rsid w:val="00511727"/>
    <w:rsid w:val="00526BEC"/>
    <w:rsid w:val="005429D9"/>
    <w:rsid w:val="00550B4D"/>
    <w:rsid w:val="0055200C"/>
    <w:rsid w:val="00577FCE"/>
    <w:rsid w:val="00581E2F"/>
    <w:rsid w:val="00597E73"/>
    <w:rsid w:val="005A6930"/>
    <w:rsid w:val="005B34CF"/>
    <w:rsid w:val="005B7F9C"/>
    <w:rsid w:val="005E52E5"/>
    <w:rsid w:val="005E5C0D"/>
    <w:rsid w:val="005F0DB5"/>
    <w:rsid w:val="006053EB"/>
    <w:rsid w:val="006110A6"/>
    <w:rsid w:val="00620413"/>
    <w:rsid w:val="00640B05"/>
    <w:rsid w:val="00642E27"/>
    <w:rsid w:val="006657AC"/>
    <w:rsid w:val="00695253"/>
    <w:rsid w:val="006969FC"/>
    <w:rsid w:val="006B39D6"/>
    <w:rsid w:val="006B3DE3"/>
    <w:rsid w:val="006C1213"/>
    <w:rsid w:val="006C1FB0"/>
    <w:rsid w:val="006D214E"/>
    <w:rsid w:val="006E0B4F"/>
    <w:rsid w:val="006E3BBA"/>
    <w:rsid w:val="006F178D"/>
    <w:rsid w:val="006F1B97"/>
    <w:rsid w:val="007109A2"/>
    <w:rsid w:val="00713200"/>
    <w:rsid w:val="00720083"/>
    <w:rsid w:val="00725781"/>
    <w:rsid w:val="0072615A"/>
    <w:rsid w:val="00726958"/>
    <w:rsid w:val="00726B99"/>
    <w:rsid w:val="00735D9E"/>
    <w:rsid w:val="007510E4"/>
    <w:rsid w:val="00761862"/>
    <w:rsid w:val="00762978"/>
    <w:rsid w:val="00794A59"/>
    <w:rsid w:val="007B23C9"/>
    <w:rsid w:val="007B3FF6"/>
    <w:rsid w:val="007E2715"/>
    <w:rsid w:val="007E74C3"/>
    <w:rsid w:val="00821D11"/>
    <w:rsid w:val="008226D3"/>
    <w:rsid w:val="00824927"/>
    <w:rsid w:val="00824F4E"/>
    <w:rsid w:val="008403B2"/>
    <w:rsid w:val="008422E5"/>
    <w:rsid w:val="008461A6"/>
    <w:rsid w:val="00847CA5"/>
    <w:rsid w:val="0085298B"/>
    <w:rsid w:val="008556C8"/>
    <w:rsid w:val="00867570"/>
    <w:rsid w:val="00881E59"/>
    <w:rsid w:val="00884790"/>
    <w:rsid w:val="00885D1F"/>
    <w:rsid w:val="00894A14"/>
    <w:rsid w:val="008C0467"/>
    <w:rsid w:val="008C22BE"/>
    <w:rsid w:val="008C2369"/>
    <w:rsid w:val="008D6256"/>
    <w:rsid w:val="008D6C4B"/>
    <w:rsid w:val="008E59AD"/>
    <w:rsid w:val="008F253E"/>
    <w:rsid w:val="008F2EB1"/>
    <w:rsid w:val="0091463F"/>
    <w:rsid w:val="00947B02"/>
    <w:rsid w:val="00952DD0"/>
    <w:rsid w:val="00953970"/>
    <w:rsid w:val="009547FA"/>
    <w:rsid w:val="00967410"/>
    <w:rsid w:val="0098060D"/>
    <w:rsid w:val="009816D6"/>
    <w:rsid w:val="00983915"/>
    <w:rsid w:val="00993EB5"/>
    <w:rsid w:val="009A50E2"/>
    <w:rsid w:val="009E5ACC"/>
    <w:rsid w:val="009F4430"/>
    <w:rsid w:val="00A11240"/>
    <w:rsid w:val="00A1292E"/>
    <w:rsid w:val="00A12AE1"/>
    <w:rsid w:val="00A2103F"/>
    <w:rsid w:val="00A21FAD"/>
    <w:rsid w:val="00A31398"/>
    <w:rsid w:val="00A3361E"/>
    <w:rsid w:val="00A7413D"/>
    <w:rsid w:val="00A865C8"/>
    <w:rsid w:val="00A86F20"/>
    <w:rsid w:val="00A956A8"/>
    <w:rsid w:val="00AB26F0"/>
    <w:rsid w:val="00AB3AFC"/>
    <w:rsid w:val="00AC0B83"/>
    <w:rsid w:val="00AC15E6"/>
    <w:rsid w:val="00AD18B0"/>
    <w:rsid w:val="00AD1E10"/>
    <w:rsid w:val="00AD48DF"/>
    <w:rsid w:val="00AE135F"/>
    <w:rsid w:val="00AE3BB0"/>
    <w:rsid w:val="00AF3A8B"/>
    <w:rsid w:val="00B03A03"/>
    <w:rsid w:val="00B03B72"/>
    <w:rsid w:val="00B12EAD"/>
    <w:rsid w:val="00B41EEF"/>
    <w:rsid w:val="00B5750F"/>
    <w:rsid w:val="00B6023F"/>
    <w:rsid w:val="00B77E47"/>
    <w:rsid w:val="00B8383C"/>
    <w:rsid w:val="00B9361F"/>
    <w:rsid w:val="00BB0D64"/>
    <w:rsid w:val="00BB1E49"/>
    <w:rsid w:val="00BB44E7"/>
    <w:rsid w:val="00BC5081"/>
    <w:rsid w:val="00BD2166"/>
    <w:rsid w:val="00BE2EF6"/>
    <w:rsid w:val="00BF0153"/>
    <w:rsid w:val="00C10FA4"/>
    <w:rsid w:val="00C22C15"/>
    <w:rsid w:val="00C2451A"/>
    <w:rsid w:val="00C34BDA"/>
    <w:rsid w:val="00C406A0"/>
    <w:rsid w:val="00C639AC"/>
    <w:rsid w:val="00C6632D"/>
    <w:rsid w:val="00C739E9"/>
    <w:rsid w:val="00C834F9"/>
    <w:rsid w:val="00C86699"/>
    <w:rsid w:val="00CB21B7"/>
    <w:rsid w:val="00CB792F"/>
    <w:rsid w:val="00CE5BF0"/>
    <w:rsid w:val="00D03A19"/>
    <w:rsid w:val="00D1492A"/>
    <w:rsid w:val="00D445C0"/>
    <w:rsid w:val="00D64D62"/>
    <w:rsid w:val="00D82D57"/>
    <w:rsid w:val="00D90A7E"/>
    <w:rsid w:val="00D95881"/>
    <w:rsid w:val="00DB70CF"/>
    <w:rsid w:val="00DB7FA4"/>
    <w:rsid w:val="00DC3C97"/>
    <w:rsid w:val="00DD5495"/>
    <w:rsid w:val="00DE6FB0"/>
    <w:rsid w:val="00DF5882"/>
    <w:rsid w:val="00E100D2"/>
    <w:rsid w:val="00E16F5F"/>
    <w:rsid w:val="00E2679D"/>
    <w:rsid w:val="00E44BF7"/>
    <w:rsid w:val="00E61D28"/>
    <w:rsid w:val="00E84A9E"/>
    <w:rsid w:val="00E95BBF"/>
    <w:rsid w:val="00E97F12"/>
    <w:rsid w:val="00EA29F0"/>
    <w:rsid w:val="00EA3CE8"/>
    <w:rsid w:val="00EA54E2"/>
    <w:rsid w:val="00ED0E51"/>
    <w:rsid w:val="00ED5804"/>
    <w:rsid w:val="00EE5F0D"/>
    <w:rsid w:val="00EF1796"/>
    <w:rsid w:val="00F05706"/>
    <w:rsid w:val="00F34A4A"/>
    <w:rsid w:val="00F36D5D"/>
    <w:rsid w:val="00F45AA3"/>
    <w:rsid w:val="00F542A8"/>
    <w:rsid w:val="00F66072"/>
    <w:rsid w:val="00F8324B"/>
    <w:rsid w:val="00F84D0B"/>
    <w:rsid w:val="00F8674E"/>
    <w:rsid w:val="00F96C53"/>
    <w:rsid w:val="00FA1340"/>
    <w:rsid w:val="00FA35FE"/>
    <w:rsid w:val="00FA4483"/>
    <w:rsid w:val="00FD1F7E"/>
    <w:rsid w:val="00FD2793"/>
    <w:rsid w:val="00FD3DFB"/>
    <w:rsid w:val="00FF6764"/>
    <w:rsid w:val="00FF71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E2"/>
    <w:pPr>
      <w:spacing w:after="200" w:line="276" w:lineRule="auto"/>
    </w:pPr>
    <w:rPr>
      <w:rFonts w:cs="Calibri"/>
    </w:rPr>
  </w:style>
  <w:style w:type="paragraph" w:styleId="Heading1">
    <w:name w:val="heading 1"/>
    <w:basedOn w:val="Normal"/>
    <w:next w:val="Normal"/>
    <w:link w:val="Heading1Char"/>
    <w:uiPriority w:val="99"/>
    <w:qFormat/>
    <w:rsid w:val="003C0A0A"/>
    <w:pPr>
      <w:keepNext/>
      <w:spacing w:after="0" w:line="240" w:lineRule="auto"/>
      <w:outlineLvl w:val="0"/>
    </w:pPr>
    <w:rPr>
      <w:b/>
      <w:bCs/>
      <w:sz w:val="16"/>
      <w:szCs w:val="16"/>
    </w:rPr>
  </w:style>
  <w:style w:type="paragraph" w:styleId="Heading2">
    <w:name w:val="heading 2"/>
    <w:basedOn w:val="Normal"/>
    <w:next w:val="Normal"/>
    <w:link w:val="Heading2Char"/>
    <w:uiPriority w:val="99"/>
    <w:qFormat/>
    <w:rsid w:val="003C0A0A"/>
    <w:pPr>
      <w:keepNext/>
      <w:tabs>
        <w:tab w:val="left" w:pos="2595"/>
      </w:tabs>
      <w:spacing w:after="0" w:line="240" w:lineRule="auto"/>
      <w:jc w:val="center"/>
      <w:outlineLvl w:val="1"/>
    </w:pPr>
    <w:rPr>
      <w:sz w:val="28"/>
      <w:szCs w:val="28"/>
    </w:rPr>
  </w:style>
  <w:style w:type="paragraph" w:styleId="Heading3">
    <w:name w:val="heading 3"/>
    <w:basedOn w:val="Normal"/>
    <w:next w:val="Normal"/>
    <w:link w:val="Heading3Char"/>
    <w:uiPriority w:val="99"/>
    <w:qFormat/>
    <w:rsid w:val="003C0A0A"/>
    <w:pPr>
      <w:keepNext/>
      <w:spacing w:after="0" w:line="240" w:lineRule="auto"/>
      <w:outlineLvl w:val="2"/>
    </w:pPr>
    <w:rPr>
      <w:sz w:val="32"/>
      <w:szCs w:val="32"/>
    </w:rPr>
  </w:style>
  <w:style w:type="paragraph" w:styleId="Heading4">
    <w:name w:val="heading 4"/>
    <w:basedOn w:val="Normal"/>
    <w:next w:val="Normal"/>
    <w:link w:val="Heading4Char"/>
    <w:uiPriority w:val="99"/>
    <w:qFormat/>
    <w:rsid w:val="003C0A0A"/>
    <w:pPr>
      <w:keepNext/>
      <w:spacing w:after="0" w:line="240" w:lineRule="auto"/>
      <w:outlineLvl w:val="3"/>
    </w:pPr>
    <w:rPr>
      <w:sz w:val="28"/>
      <w:szCs w:val="28"/>
    </w:rPr>
  </w:style>
  <w:style w:type="paragraph" w:styleId="Heading5">
    <w:name w:val="heading 5"/>
    <w:basedOn w:val="Normal"/>
    <w:next w:val="Normal"/>
    <w:link w:val="Heading5Char"/>
    <w:uiPriority w:val="99"/>
    <w:qFormat/>
    <w:rsid w:val="003C0A0A"/>
    <w:pPr>
      <w:keepNext/>
      <w:spacing w:after="0" w:line="240" w:lineRule="auto"/>
      <w:jc w:val="center"/>
      <w:outlineLvl w:val="4"/>
    </w:pPr>
    <w:rPr>
      <w:b/>
      <w:bCs/>
      <w:sz w:val="24"/>
      <w:szCs w:val="24"/>
    </w:rPr>
  </w:style>
  <w:style w:type="paragraph" w:styleId="Heading6">
    <w:name w:val="heading 6"/>
    <w:basedOn w:val="Normal"/>
    <w:next w:val="Normal"/>
    <w:link w:val="Heading6Char"/>
    <w:uiPriority w:val="99"/>
    <w:qFormat/>
    <w:rsid w:val="003C0A0A"/>
    <w:pPr>
      <w:keepNext/>
      <w:spacing w:after="0" w:line="240" w:lineRule="auto"/>
      <w:jc w:val="center"/>
      <w:outlineLvl w:val="5"/>
    </w:pPr>
    <w:rPr>
      <w:b/>
      <w:bCs/>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A0A"/>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3C0A0A"/>
    <w:rPr>
      <w:rFonts w:ascii="Times New Roman" w:hAnsi="Times New Roman" w:cs="Times New Roman"/>
      <w:sz w:val="24"/>
      <w:szCs w:val="24"/>
    </w:rPr>
  </w:style>
  <w:style w:type="character" w:customStyle="1" w:styleId="Heading3Char">
    <w:name w:val="Heading 3 Char"/>
    <w:basedOn w:val="DefaultParagraphFont"/>
    <w:link w:val="Heading3"/>
    <w:uiPriority w:val="99"/>
    <w:locked/>
    <w:rsid w:val="003C0A0A"/>
    <w:rPr>
      <w:rFonts w:ascii="Times New Roman" w:hAnsi="Times New Roman" w:cs="Times New Roman"/>
      <w:sz w:val="24"/>
      <w:szCs w:val="24"/>
    </w:rPr>
  </w:style>
  <w:style w:type="character" w:customStyle="1" w:styleId="Heading4Char">
    <w:name w:val="Heading 4 Char"/>
    <w:basedOn w:val="DefaultParagraphFont"/>
    <w:link w:val="Heading4"/>
    <w:uiPriority w:val="99"/>
    <w:locked/>
    <w:rsid w:val="003C0A0A"/>
    <w:rPr>
      <w:rFonts w:ascii="Times New Roman" w:hAnsi="Times New Roman" w:cs="Times New Roman"/>
      <w:sz w:val="24"/>
      <w:szCs w:val="24"/>
    </w:rPr>
  </w:style>
  <w:style w:type="character" w:customStyle="1" w:styleId="Heading5Char">
    <w:name w:val="Heading 5 Char"/>
    <w:basedOn w:val="DefaultParagraphFont"/>
    <w:link w:val="Heading5"/>
    <w:uiPriority w:val="99"/>
    <w:locked/>
    <w:rsid w:val="003C0A0A"/>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3C0A0A"/>
    <w:rPr>
      <w:rFonts w:ascii="Times New Roman" w:hAnsi="Times New Roman" w:cs="Times New Roman"/>
      <w:b/>
      <w:bCs/>
      <w:sz w:val="24"/>
      <w:szCs w:val="24"/>
    </w:rPr>
  </w:style>
  <w:style w:type="paragraph" w:styleId="Title">
    <w:name w:val="Title"/>
    <w:basedOn w:val="Normal"/>
    <w:link w:val="TitleChar"/>
    <w:uiPriority w:val="99"/>
    <w:qFormat/>
    <w:rsid w:val="003C0A0A"/>
    <w:pPr>
      <w:tabs>
        <w:tab w:val="left" w:pos="1395"/>
      </w:tabs>
      <w:spacing w:after="0" w:line="240" w:lineRule="auto"/>
      <w:jc w:val="center"/>
    </w:pPr>
    <w:rPr>
      <w:b/>
      <w:bCs/>
      <w:sz w:val="24"/>
      <w:szCs w:val="24"/>
    </w:rPr>
  </w:style>
  <w:style w:type="character" w:customStyle="1" w:styleId="TitleChar">
    <w:name w:val="Title Char"/>
    <w:basedOn w:val="DefaultParagraphFont"/>
    <w:link w:val="Title"/>
    <w:uiPriority w:val="99"/>
    <w:locked/>
    <w:rsid w:val="003C0A0A"/>
    <w:rPr>
      <w:rFonts w:ascii="Times New Roman" w:hAnsi="Times New Roman" w:cs="Times New Roman"/>
      <w:b/>
      <w:bCs/>
      <w:sz w:val="24"/>
      <w:szCs w:val="24"/>
    </w:rPr>
  </w:style>
  <w:style w:type="paragraph" w:styleId="BodyText">
    <w:name w:val="Body Text"/>
    <w:basedOn w:val="Normal"/>
    <w:link w:val="BodyTextChar"/>
    <w:uiPriority w:val="99"/>
    <w:rsid w:val="003C0A0A"/>
    <w:pPr>
      <w:spacing w:after="0" w:line="240" w:lineRule="auto"/>
    </w:pPr>
    <w:rPr>
      <w:sz w:val="28"/>
      <w:szCs w:val="28"/>
    </w:rPr>
  </w:style>
  <w:style w:type="character" w:customStyle="1" w:styleId="BodyTextChar">
    <w:name w:val="Body Text Char"/>
    <w:basedOn w:val="DefaultParagraphFont"/>
    <w:link w:val="BodyText"/>
    <w:uiPriority w:val="99"/>
    <w:locked/>
    <w:rsid w:val="003C0A0A"/>
    <w:rPr>
      <w:rFonts w:ascii="Times New Roman" w:hAnsi="Times New Roman" w:cs="Times New Roman"/>
      <w:sz w:val="24"/>
      <w:szCs w:val="24"/>
    </w:rPr>
  </w:style>
  <w:style w:type="paragraph" w:styleId="Header">
    <w:name w:val="header"/>
    <w:basedOn w:val="Normal"/>
    <w:link w:val="HeaderChar"/>
    <w:uiPriority w:val="99"/>
    <w:semiHidden/>
    <w:rsid w:val="00D445C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445C0"/>
  </w:style>
  <w:style w:type="paragraph" w:styleId="Footer">
    <w:name w:val="footer"/>
    <w:basedOn w:val="Normal"/>
    <w:link w:val="FooterChar"/>
    <w:uiPriority w:val="99"/>
    <w:semiHidden/>
    <w:rsid w:val="00D445C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D445C0"/>
  </w:style>
  <w:style w:type="table" w:styleId="TableGrid">
    <w:name w:val="Table Grid"/>
    <w:basedOn w:val="TableNormal"/>
    <w:uiPriority w:val="99"/>
    <w:rsid w:val="00D445C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03A03"/>
    <w:pPr>
      <w:ind w:left="720"/>
    </w:pPr>
  </w:style>
  <w:style w:type="paragraph" w:customStyle="1" w:styleId="ConsPlusTitle">
    <w:name w:val="ConsPlusTitle"/>
    <w:uiPriority w:val="99"/>
    <w:rsid w:val="007B23C9"/>
    <w:pPr>
      <w:widowControl w:val="0"/>
      <w:autoSpaceDE w:val="0"/>
      <w:autoSpaceDN w:val="0"/>
      <w:adjustRightInd w:val="0"/>
    </w:pPr>
    <w:rPr>
      <w:rFonts w:ascii="Arial" w:hAnsi="Arial" w:cs="Arial"/>
      <w:b/>
      <w:bCs/>
      <w:sz w:val="28"/>
      <w:szCs w:val="28"/>
    </w:rPr>
  </w:style>
  <w:style w:type="paragraph" w:customStyle="1" w:styleId="ConsPlusNormal">
    <w:name w:val="ConsPlusNormal"/>
    <w:uiPriority w:val="99"/>
    <w:rsid w:val="00F05706"/>
    <w:pPr>
      <w:widowControl w:val="0"/>
      <w:autoSpaceDE w:val="0"/>
      <w:autoSpaceDN w:val="0"/>
      <w:adjustRightInd w:val="0"/>
    </w:pPr>
    <w:rPr>
      <w:rFonts w:ascii="Arial" w:hAnsi="Arial" w:cs="Arial"/>
      <w:sz w:val="20"/>
      <w:szCs w:val="20"/>
    </w:rPr>
  </w:style>
  <w:style w:type="paragraph" w:styleId="NormalWeb">
    <w:name w:val="Normal (Web)"/>
    <w:basedOn w:val="Normal"/>
    <w:uiPriority w:val="99"/>
    <w:rsid w:val="00B12EAD"/>
    <w:pPr>
      <w:spacing w:before="100" w:beforeAutospacing="1" w:after="100" w:afterAutospacing="1" w:line="240" w:lineRule="auto"/>
    </w:pPr>
    <w:rPr>
      <w:sz w:val="24"/>
      <w:szCs w:val="24"/>
    </w:rPr>
  </w:style>
  <w:style w:type="character" w:customStyle="1" w:styleId="a">
    <w:name w:val="Основной текст_"/>
    <w:link w:val="1"/>
    <w:uiPriority w:val="99"/>
    <w:locked/>
    <w:rsid w:val="00B12EAD"/>
    <w:rPr>
      <w:spacing w:val="3"/>
      <w:sz w:val="21"/>
      <w:szCs w:val="21"/>
      <w:shd w:val="clear" w:color="auto" w:fill="FFFFFF"/>
    </w:rPr>
  </w:style>
  <w:style w:type="paragraph" w:customStyle="1" w:styleId="1">
    <w:name w:val="Основной текст1"/>
    <w:basedOn w:val="Normal"/>
    <w:link w:val="a"/>
    <w:uiPriority w:val="99"/>
    <w:rsid w:val="00B12EAD"/>
    <w:pPr>
      <w:shd w:val="clear" w:color="auto" w:fill="FFFFFF"/>
      <w:spacing w:before="480" w:after="240" w:line="274" w:lineRule="exact"/>
      <w:jc w:val="both"/>
    </w:pPr>
    <w:rPr>
      <w:spacing w:val="3"/>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1793742075">
      <w:marLeft w:val="0"/>
      <w:marRight w:val="0"/>
      <w:marTop w:val="0"/>
      <w:marBottom w:val="0"/>
      <w:divBdr>
        <w:top w:val="none" w:sz="0" w:space="0" w:color="auto"/>
        <w:left w:val="none" w:sz="0" w:space="0" w:color="auto"/>
        <w:bottom w:val="none" w:sz="0" w:space="0" w:color="auto"/>
        <w:right w:val="none" w:sz="0" w:space="0" w:color="auto"/>
      </w:divBdr>
    </w:div>
    <w:div w:id="1793742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F2DC2873B9CA8D08B8588E92F895F706F37987592A659A16D1139B58CE17F95458747AB9CB6E3B38OFM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1925</TotalTime>
  <Pages>17</Pages>
  <Words>4844</Words>
  <Characters>27614</Characters>
  <Application>Microsoft Office Outlook</Application>
  <DocSecurity>0</DocSecurity>
  <Lines>0</Lines>
  <Paragraphs>0</Paragraphs>
  <ScaleCrop>false</ScaleCrop>
  <Company>Ккоррекционная школа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Окороков А В</cp:lastModifiedBy>
  <cp:revision>88</cp:revision>
  <cp:lastPrinted>2015-09-14T08:11:00Z</cp:lastPrinted>
  <dcterms:created xsi:type="dcterms:W3CDTF">2012-04-09T02:22:00Z</dcterms:created>
  <dcterms:modified xsi:type="dcterms:W3CDTF">2015-12-29T04:54:00Z</dcterms:modified>
</cp:coreProperties>
</file>