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06" w:rsidRDefault="006A1906" w:rsidP="006A190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6A1906" w:rsidRDefault="006A1906" w:rsidP="006A190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ЕМД по теме « Методическое взаимодействие  педагогов в обеспечении преемственности в </w:t>
      </w:r>
      <w:r>
        <w:rPr>
          <w:b/>
          <w:sz w:val="28"/>
          <w:szCs w:val="28"/>
          <w:u w:val="single"/>
        </w:rPr>
        <w:t>содержании</w:t>
      </w:r>
      <w:r>
        <w:rPr>
          <w:b/>
          <w:sz w:val="28"/>
          <w:szCs w:val="28"/>
        </w:rPr>
        <w:t xml:space="preserve"> учебных предметов, используемых </w:t>
      </w:r>
      <w:r>
        <w:rPr>
          <w:b/>
          <w:sz w:val="28"/>
          <w:szCs w:val="28"/>
          <w:u w:val="single"/>
        </w:rPr>
        <w:t>технологиях</w:t>
      </w:r>
      <w:r>
        <w:rPr>
          <w:b/>
          <w:sz w:val="28"/>
          <w:szCs w:val="28"/>
        </w:rPr>
        <w:t xml:space="preserve"> обучения  между начальным и основным уровнем образования» </w:t>
      </w:r>
    </w:p>
    <w:p w:rsidR="006A1906" w:rsidRDefault="006A1906" w:rsidP="006A1906">
      <w:pPr>
        <w:ind w:firstLine="708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Дата: </w:t>
      </w:r>
      <w:r>
        <w:rPr>
          <w:b/>
          <w:sz w:val="28"/>
          <w:szCs w:val="28"/>
          <w:u w:val="single"/>
        </w:rPr>
        <w:t>24.01.2017</w:t>
      </w:r>
    </w:p>
    <w:p w:rsidR="006A1906" w:rsidRDefault="006A1906" w:rsidP="006A1906">
      <w:pPr>
        <w:ind w:firstLine="708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Место проведения: </w:t>
      </w:r>
      <w:proofErr w:type="spellStart"/>
      <w:r>
        <w:rPr>
          <w:b/>
          <w:sz w:val="28"/>
          <w:szCs w:val="28"/>
          <w:u w:val="single"/>
        </w:rPr>
        <w:t>Мелёхинская</w:t>
      </w:r>
      <w:proofErr w:type="spellEnd"/>
      <w:r>
        <w:rPr>
          <w:b/>
          <w:sz w:val="28"/>
          <w:szCs w:val="28"/>
          <w:u w:val="single"/>
        </w:rPr>
        <w:t xml:space="preserve"> СОШ </w:t>
      </w:r>
    </w:p>
    <w:tbl>
      <w:tblPr>
        <w:tblStyle w:val="a3"/>
        <w:tblW w:w="0" w:type="auto"/>
        <w:tblLook w:val="01E0"/>
      </w:tblPr>
      <w:tblGrid>
        <w:gridCol w:w="4445"/>
        <w:gridCol w:w="1983"/>
        <w:gridCol w:w="2885"/>
        <w:gridCol w:w="3141"/>
        <w:gridCol w:w="2332"/>
      </w:tblGrid>
      <w:tr w:rsidR="006A1906" w:rsidTr="005C53BE"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  <w:rPr>
                <w:b/>
              </w:rPr>
            </w:pPr>
            <w:r>
              <w:rPr>
                <w:b/>
              </w:rPr>
              <w:t>ОО, филиал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  <w:rPr>
                <w:b/>
              </w:rPr>
            </w:pPr>
            <w:r>
              <w:rPr>
                <w:b/>
              </w:rPr>
              <w:t>Формат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  <w:rPr>
                <w:b/>
              </w:rPr>
            </w:pPr>
            <w:r>
              <w:rPr>
                <w:b/>
              </w:rPr>
              <w:t>Тема, класс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Ответственный/модератор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  <w:rPr>
                <w:b/>
              </w:rPr>
            </w:pPr>
            <w:r>
              <w:rPr>
                <w:b/>
              </w:rPr>
              <w:t xml:space="preserve"> Решение и рекомендации учителям</w:t>
            </w:r>
          </w:p>
        </w:tc>
      </w:tr>
      <w:tr w:rsidR="006A1906" w:rsidTr="005C53BE"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pStyle w:val="a5"/>
            </w:pPr>
            <w:r w:rsidRPr="00306415">
              <w:t xml:space="preserve">Филиал МАОУ СОШ </w:t>
            </w:r>
            <w:proofErr w:type="spellStart"/>
            <w:r w:rsidRPr="00306415">
              <w:t>с</w:t>
            </w:r>
            <w:proofErr w:type="gramStart"/>
            <w:r w:rsidRPr="00306415">
              <w:t>.О</w:t>
            </w:r>
            <w:proofErr w:type="gramEnd"/>
            <w:r w:rsidRPr="00306415">
              <w:t>кунёво</w:t>
            </w:r>
            <w:proofErr w:type="spellEnd"/>
            <w:r w:rsidRPr="00306415">
              <w:t xml:space="preserve"> </w:t>
            </w:r>
            <w:proofErr w:type="spellStart"/>
            <w:r w:rsidRPr="00306415">
              <w:t>Мелёхинская</w:t>
            </w:r>
            <w:proofErr w:type="spellEnd"/>
            <w:r w:rsidRPr="00306415">
              <w:t xml:space="preserve"> СОШ </w:t>
            </w:r>
          </w:p>
          <w:p w:rsidR="006A1906" w:rsidRDefault="006A1906" w:rsidP="005C53BE">
            <w:pPr>
              <w:pStyle w:val="a5"/>
              <w:rPr>
                <w:b/>
              </w:rPr>
            </w:pPr>
          </w:p>
        </w:tc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jc w:val="center"/>
            </w:pPr>
            <w:r w:rsidRPr="00306415">
              <w:t>Гуманитарный цикл</w:t>
            </w:r>
            <w:r>
              <w:t xml:space="preserve"> (модератор Ташланова С.Ю.)</w:t>
            </w: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Pr="00306415" w:rsidRDefault="006A1906" w:rsidP="005C53BE">
            <w:pPr>
              <w:pStyle w:val="a5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pStyle w:val="a5"/>
            </w:pPr>
            <w:r w:rsidRPr="00306415">
              <w:t>Открытый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>Урок русского языка в 3 классе по теме «Падежи имён существительных»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</w:pPr>
            <w:proofErr w:type="spellStart"/>
            <w:r>
              <w:t>Суплотова</w:t>
            </w:r>
            <w:proofErr w:type="spellEnd"/>
            <w:r>
              <w:t xml:space="preserve"> Л.И.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pStyle w:val="a4"/>
            </w:pPr>
            <w:r>
              <w:t>1. Изучение программ как начальной, так и основной школы педагогами школы</w:t>
            </w:r>
          </w:p>
          <w:p w:rsidR="006A1906" w:rsidRDefault="006A1906" w:rsidP="005C53BE">
            <w:pPr>
              <w:pStyle w:val="a4"/>
            </w:pPr>
            <w:r>
              <w:t>2.Адаптация технологий начального обучения к технологиям основной школы</w:t>
            </w:r>
          </w:p>
          <w:p w:rsidR="006A1906" w:rsidRDefault="006A1906" w:rsidP="005C53BE">
            <w:pPr>
              <w:pStyle w:val="a4"/>
            </w:pPr>
            <w:r>
              <w:t>3. Согласование требования учителей начальных классов и учителей – предметников</w:t>
            </w:r>
          </w:p>
          <w:p w:rsidR="006A1906" w:rsidRDefault="006A1906" w:rsidP="005C53BE">
            <w:pPr>
              <w:pStyle w:val="a4"/>
            </w:pPr>
            <w:r>
              <w:t xml:space="preserve"> 4. Новые виды учебной деятельности </w:t>
            </w:r>
            <w:r>
              <w:lastRenderedPageBreak/>
              <w:t>должны сопровождаться четкими инструкциями</w:t>
            </w:r>
          </w:p>
          <w:p w:rsidR="006A1906" w:rsidRDefault="006A1906" w:rsidP="005C53BE">
            <w:pPr>
              <w:pStyle w:val="a4"/>
            </w:pPr>
            <w:r>
              <w:t>5. Единые требования к системе оценивания различных видов деятельности</w:t>
            </w:r>
          </w:p>
          <w:p w:rsidR="006A1906" w:rsidRDefault="006A1906" w:rsidP="005C53BE">
            <w:pPr>
              <w:pStyle w:val="a4"/>
            </w:pPr>
            <w:r>
              <w:t xml:space="preserve"> 6.Для создания эффективной работы в данном направлении развивать обмен опытом учителей школы в рамках работы методических объединений,  семинаров.</w:t>
            </w:r>
          </w:p>
          <w:p w:rsidR="006A1906" w:rsidRDefault="006A1906" w:rsidP="005C53BE">
            <w:pPr>
              <w:pStyle w:val="a5"/>
            </w:pPr>
            <w:r>
              <w:t xml:space="preserve">7. Соблюдать преемственность форм и методов организации учебной деятельности </w:t>
            </w:r>
          </w:p>
          <w:p w:rsidR="006A1906" w:rsidRDefault="006A1906" w:rsidP="005C53BE">
            <w:pPr>
              <w:pStyle w:val="a5"/>
            </w:pPr>
            <w:r>
              <w:t>( учителя начальной школы и учителя-предметники основной школы).</w:t>
            </w:r>
          </w:p>
          <w:p w:rsidR="006A1906" w:rsidRDefault="006A1906" w:rsidP="005C53BE">
            <w:pPr>
              <w:pStyle w:val="a5"/>
            </w:pPr>
            <w:r>
              <w:lastRenderedPageBreak/>
              <w:t>8.</w:t>
            </w:r>
            <w:proofErr w:type="gramStart"/>
            <w:r>
              <w:t>Работать</w:t>
            </w:r>
            <w:proofErr w:type="gramEnd"/>
            <w:r>
              <w:t xml:space="preserve"> начиная с начальных классов над каллиграфией и скоростью письма.</w:t>
            </w:r>
          </w:p>
          <w:p w:rsidR="006A1906" w:rsidRDefault="006A1906" w:rsidP="005C53BE">
            <w:pPr>
              <w:pStyle w:val="a5"/>
            </w:pPr>
            <w:r>
              <w:t>9.Работать над вычислительными навыками учащихся, учить анализировать математические задачи, решать задачи по вопросам.</w:t>
            </w:r>
          </w:p>
          <w:p w:rsidR="006A1906" w:rsidRDefault="006A1906" w:rsidP="005C53BE">
            <w:pPr>
              <w:pStyle w:val="a5"/>
            </w:pPr>
            <w:r>
              <w:t>10.Начиная с начальных классов учить работе с текстом, различными источниками, учить анализу текста, определять основную мысль текста, составлять план.</w:t>
            </w:r>
          </w:p>
          <w:p w:rsidR="006A1906" w:rsidRDefault="006A1906" w:rsidP="005C53BE">
            <w:pPr>
              <w:pStyle w:val="a5"/>
            </w:pPr>
            <w:r>
              <w:t xml:space="preserve">11.Начиная с начальных </w:t>
            </w:r>
            <w:proofErr w:type="gramStart"/>
            <w:r>
              <w:t>классов</w:t>
            </w:r>
            <w:proofErr w:type="gramEnd"/>
            <w:r>
              <w:t xml:space="preserve"> учащиеся должны учить определения, правила по предметам.</w:t>
            </w:r>
          </w:p>
          <w:p w:rsidR="006A1906" w:rsidRDefault="006A1906" w:rsidP="005C53BE"/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Pr="00306415" w:rsidRDefault="006A1906" w:rsidP="005C53BE">
            <w:pPr>
              <w:pStyle w:val="a5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pStyle w:val="a5"/>
            </w:pPr>
            <w:r w:rsidRPr="00306415">
              <w:t>Открытый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>Урок английского языка в 3 классе по теме «Моё любимое время года»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r>
              <w:t>Ташланова С.Ю.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Pr="00306415" w:rsidRDefault="006A1906" w:rsidP="005C53BE">
            <w:pPr>
              <w:pStyle w:val="a5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pStyle w:val="a5"/>
            </w:pPr>
            <w:r w:rsidRPr="00306415">
              <w:t>Открытый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>Урок русского языка в 5 классе по теме «Синонимы»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r>
              <w:t>Степанова К.А.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Pr="00306415" w:rsidRDefault="006A1906" w:rsidP="005C53BE">
            <w:pPr>
              <w:pStyle w:val="a5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pStyle w:val="a5"/>
            </w:pPr>
            <w:r w:rsidRPr="00306415">
              <w:t>Открытый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>Урок истории в 6 классе по теме «Восточные славяне и их соседи»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proofErr w:type="spellStart"/>
            <w:r>
              <w:t>Тлебова</w:t>
            </w:r>
            <w:proofErr w:type="spellEnd"/>
            <w:r>
              <w:t xml:space="preserve"> С.К.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Pr="00306415" w:rsidRDefault="006A1906" w:rsidP="005C53BE">
            <w:pPr>
              <w:pStyle w:val="a5"/>
            </w:pP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</w:pPr>
            <w:proofErr w:type="spellStart"/>
            <w:r>
              <w:t>Естественно-научный</w:t>
            </w:r>
            <w:proofErr w:type="spellEnd"/>
            <w:r>
              <w:t xml:space="preserve"> цикл (модератор Малышкина Ж.В.)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Pr="00306415" w:rsidRDefault="006A1906" w:rsidP="005C53BE">
            <w:pPr>
              <w:pStyle w:val="a5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906" w:rsidRPr="00306415" w:rsidRDefault="006A1906" w:rsidP="005C53BE">
            <w:pPr>
              <w:pStyle w:val="a5"/>
            </w:pPr>
            <w:r w:rsidRPr="00306415">
              <w:t>Открытый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 xml:space="preserve">Урок математики в 4 классе по теме «Умножение многозначного числа </w:t>
            </w:r>
            <w:proofErr w:type="gramStart"/>
            <w:r>
              <w:t>на</w:t>
            </w:r>
            <w:proofErr w:type="gramEnd"/>
            <w:r>
              <w:t xml:space="preserve"> трёхзначное»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r>
              <w:t>Филиппова Т.Н.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Default="006A1906" w:rsidP="005C53BE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both"/>
            </w:pPr>
            <w:r>
              <w:t>Открытый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>Урок математики в 6 классе по теме «Масштаб»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r>
              <w:t>Малышкина Ж.В.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Default="006A1906" w:rsidP="005C53BE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both"/>
            </w:pPr>
            <w:r>
              <w:rPr>
                <w:b/>
              </w:rPr>
              <w:t>Круглый стол</w:t>
            </w:r>
            <w:r>
              <w:t xml:space="preserve"> 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r>
              <w:t xml:space="preserve">«Как совместную работу </w:t>
            </w:r>
            <w:r>
              <w:lastRenderedPageBreak/>
              <w:t>сделать  эффективной и целесообразной?»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r>
              <w:lastRenderedPageBreak/>
              <w:t>Малышкина Ж.В.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  <w:tr w:rsidR="006A1906" w:rsidTr="005C53B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06" w:rsidRDefault="006A1906" w:rsidP="005C53BE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both"/>
            </w:pPr>
            <w:r>
              <w:rPr>
                <w:b/>
              </w:rPr>
              <w:t>Подведение итогов</w:t>
            </w:r>
            <w:r>
              <w:t>. Принятие решения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06" w:rsidRDefault="006A1906" w:rsidP="005C53BE">
            <w:pPr>
              <w:jc w:val="center"/>
            </w:pPr>
            <w:r>
              <w:t xml:space="preserve">Выступления   по итогам круглого стола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  <w:r>
              <w:t>Все педагоги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06" w:rsidRDefault="006A1906" w:rsidP="005C53BE">
            <w:pPr>
              <w:jc w:val="center"/>
            </w:pPr>
          </w:p>
        </w:tc>
      </w:tr>
    </w:tbl>
    <w:p w:rsidR="006A1906" w:rsidRPr="00830849" w:rsidRDefault="006A1906" w:rsidP="006A1906">
      <w:pPr>
        <w:pStyle w:val="a6"/>
        <w:ind w:left="1776"/>
        <w:rPr>
          <w:sz w:val="28"/>
          <w:szCs w:val="28"/>
        </w:rPr>
      </w:pPr>
    </w:p>
    <w:p w:rsidR="00751B98" w:rsidRDefault="006A1906" w:rsidP="00961F83">
      <w:pPr>
        <w:ind w:firstLine="708"/>
        <w:jc w:val="center"/>
      </w:pPr>
      <w:r>
        <w:rPr>
          <w:sz w:val="28"/>
          <w:szCs w:val="28"/>
        </w:rPr>
        <w:t>Методист                                          Ж.В.Малышкина</w:t>
      </w:r>
    </w:p>
    <w:sectPr w:rsidR="00751B98" w:rsidSect="00EE0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906"/>
    <w:rsid w:val="00490475"/>
    <w:rsid w:val="006A1906"/>
    <w:rsid w:val="00751B98"/>
    <w:rsid w:val="00961F83"/>
    <w:rsid w:val="00E4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A190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1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2017-01-26T07:43:00Z</dcterms:created>
  <dcterms:modified xsi:type="dcterms:W3CDTF">2017-01-31T09:29:00Z</dcterms:modified>
</cp:coreProperties>
</file>