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8B" w:rsidRDefault="00AE6D8B" w:rsidP="000E23E7">
      <w:pPr>
        <w:pStyle w:val="aa"/>
        <w:jc w:val="center"/>
        <w:rPr>
          <w:rStyle w:val="a9"/>
          <w:b w:val="0"/>
          <w:bCs w:val="0"/>
          <w:sz w:val="40"/>
          <w:szCs w:val="40"/>
        </w:rPr>
      </w:pPr>
    </w:p>
    <w:p w:rsidR="00AE6D8B" w:rsidRDefault="00AE6D8B" w:rsidP="000E23E7">
      <w:pPr>
        <w:pStyle w:val="aa"/>
        <w:jc w:val="center"/>
        <w:rPr>
          <w:rStyle w:val="a9"/>
          <w:b w:val="0"/>
          <w:bCs w:val="0"/>
          <w:sz w:val="40"/>
          <w:szCs w:val="40"/>
        </w:rPr>
      </w:pPr>
    </w:p>
    <w:p w:rsidR="00AE6D8B" w:rsidRDefault="00AE6D8B" w:rsidP="000E23E7">
      <w:pPr>
        <w:pStyle w:val="aa"/>
        <w:jc w:val="center"/>
        <w:rPr>
          <w:rStyle w:val="a9"/>
          <w:b w:val="0"/>
          <w:bCs w:val="0"/>
          <w:sz w:val="40"/>
          <w:szCs w:val="40"/>
        </w:rPr>
      </w:pPr>
    </w:p>
    <w:p w:rsidR="00AE6D8B" w:rsidRDefault="00AE6D8B" w:rsidP="000E23E7">
      <w:pPr>
        <w:pStyle w:val="aa"/>
        <w:jc w:val="center"/>
        <w:rPr>
          <w:rStyle w:val="a9"/>
          <w:b w:val="0"/>
          <w:bCs w:val="0"/>
          <w:sz w:val="40"/>
          <w:szCs w:val="40"/>
        </w:rPr>
      </w:pPr>
    </w:p>
    <w:p w:rsidR="00AE6D8B" w:rsidRDefault="00AE6D8B" w:rsidP="000E23E7">
      <w:pPr>
        <w:pStyle w:val="aa"/>
        <w:jc w:val="center"/>
        <w:rPr>
          <w:rStyle w:val="a9"/>
          <w:b w:val="0"/>
          <w:bCs w:val="0"/>
          <w:sz w:val="40"/>
          <w:szCs w:val="40"/>
        </w:rPr>
      </w:pPr>
    </w:p>
    <w:p w:rsidR="00AE6D8B" w:rsidRDefault="00AE6D8B" w:rsidP="000E23E7">
      <w:pPr>
        <w:pStyle w:val="aa"/>
        <w:jc w:val="center"/>
        <w:rPr>
          <w:rStyle w:val="a9"/>
          <w:b w:val="0"/>
          <w:bCs w:val="0"/>
          <w:sz w:val="40"/>
          <w:szCs w:val="40"/>
        </w:rPr>
      </w:pPr>
    </w:p>
    <w:p w:rsidR="00AE6D8B" w:rsidRDefault="00AE6D8B" w:rsidP="000E23E7">
      <w:pPr>
        <w:pStyle w:val="aa"/>
        <w:jc w:val="center"/>
        <w:rPr>
          <w:rStyle w:val="a9"/>
          <w:b w:val="0"/>
          <w:bCs w:val="0"/>
          <w:sz w:val="40"/>
          <w:szCs w:val="40"/>
        </w:rPr>
      </w:pPr>
    </w:p>
    <w:p w:rsidR="00AE6D8B" w:rsidRDefault="00AE6D8B" w:rsidP="000E23E7">
      <w:pPr>
        <w:pStyle w:val="aa"/>
        <w:jc w:val="center"/>
        <w:rPr>
          <w:rStyle w:val="a9"/>
          <w:b w:val="0"/>
          <w:bCs w:val="0"/>
          <w:sz w:val="40"/>
          <w:szCs w:val="40"/>
        </w:rPr>
      </w:pPr>
    </w:p>
    <w:p w:rsidR="00AE6D8B" w:rsidRDefault="00AE6D8B" w:rsidP="000E23E7">
      <w:pPr>
        <w:pStyle w:val="aa"/>
        <w:jc w:val="center"/>
        <w:rPr>
          <w:rStyle w:val="a9"/>
          <w:b w:val="0"/>
          <w:bCs w:val="0"/>
          <w:sz w:val="40"/>
          <w:szCs w:val="40"/>
        </w:rPr>
      </w:pPr>
    </w:p>
    <w:p w:rsidR="00AE6D8B" w:rsidRDefault="00AE6D8B" w:rsidP="00B67E1C">
      <w:pPr>
        <w:pStyle w:val="1"/>
        <w:spacing w:before="0" w:line="240" w:lineRule="auto"/>
        <w:jc w:val="center"/>
        <w:rPr>
          <w:rStyle w:val="a9"/>
          <w:rFonts w:cs="Times New Roman"/>
          <w:b/>
          <w:bCs/>
          <w:sz w:val="40"/>
          <w:szCs w:val="40"/>
        </w:rPr>
      </w:pPr>
      <w:r w:rsidRPr="000A390B">
        <w:rPr>
          <w:rStyle w:val="a9"/>
          <w:b/>
          <w:bCs/>
          <w:sz w:val="40"/>
          <w:szCs w:val="40"/>
        </w:rPr>
        <w:t>Анализ итогов деятельности</w:t>
      </w:r>
    </w:p>
    <w:p w:rsidR="00AE6D8B" w:rsidRDefault="00AE6D8B" w:rsidP="00B67E1C">
      <w:pPr>
        <w:pStyle w:val="1"/>
        <w:spacing w:before="0" w:line="240" w:lineRule="auto"/>
        <w:jc w:val="center"/>
        <w:rPr>
          <w:rStyle w:val="a9"/>
          <w:rFonts w:cs="Times New Roman"/>
          <w:b/>
          <w:bCs/>
          <w:sz w:val="40"/>
          <w:szCs w:val="40"/>
        </w:rPr>
      </w:pPr>
      <w:r w:rsidRPr="000A390B">
        <w:rPr>
          <w:rStyle w:val="a9"/>
          <w:b/>
          <w:bCs/>
          <w:sz w:val="40"/>
          <w:szCs w:val="40"/>
        </w:rPr>
        <w:t>педагогического и ученического коллектива</w:t>
      </w:r>
    </w:p>
    <w:p w:rsidR="00AE6D8B" w:rsidRPr="000A390B" w:rsidRDefault="00AE6D8B" w:rsidP="00B67E1C">
      <w:pPr>
        <w:pStyle w:val="1"/>
        <w:spacing w:before="0" w:line="240" w:lineRule="auto"/>
        <w:jc w:val="center"/>
        <w:rPr>
          <w:rStyle w:val="a9"/>
          <w:b/>
          <w:bCs/>
          <w:sz w:val="40"/>
          <w:szCs w:val="40"/>
        </w:rPr>
      </w:pPr>
      <w:r w:rsidRPr="000A390B">
        <w:rPr>
          <w:rStyle w:val="a9"/>
          <w:b/>
          <w:bCs/>
          <w:sz w:val="40"/>
          <w:szCs w:val="40"/>
        </w:rPr>
        <w:t>М</w:t>
      </w:r>
      <w:r>
        <w:rPr>
          <w:rStyle w:val="a9"/>
          <w:b/>
          <w:bCs/>
          <w:sz w:val="40"/>
          <w:szCs w:val="40"/>
        </w:rPr>
        <w:t>А</w:t>
      </w:r>
      <w:r w:rsidRPr="000A390B">
        <w:rPr>
          <w:rStyle w:val="a9"/>
          <w:b/>
          <w:bCs/>
          <w:sz w:val="40"/>
          <w:szCs w:val="40"/>
        </w:rPr>
        <w:t>ОУ Ситниковская средняя общеобразовательная школа, по совершенствованию образовательного процесса и выполнению основных</w:t>
      </w:r>
      <w:r>
        <w:rPr>
          <w:rStyle w:val="a9"/>
          <w:b/>
          <w:bCs/>
          <w:sz w:val="40"/>
          <w:szCs w:val="40"/>
        </w:rPr>
        <w:t xml:space="preserve"> задач деятельности школы в 201</w:t>
      </w:r>
      <w:r w:rsidR="00C005C6">
        <w:rPr>
          <w:rStyle w:val="a9"/>
          <w:b/>
          <w:bCs/>
          <w:sz w:val="40"/>
          <w:szCs w:val="40"/>
        </w:rPr>
        <w:t>3</w:t>
      </w:r>
      <w:r>
        <w:rPr>
          <w:rStyle w:val="a9"/>
          <w:b/>
          <w:bCs/>
          <w:sz w:val="40"/>
          <w:szCs w:val="40"/>
        </w:rPr>
        <w:t>-201</w:t>
      </w:r>
      <w:r w:rsidR="00C005C6">
        <w:rPr>
          <w:rStyle w:val="a9"/>
          <w:b/>
          <w:bCs/>
          <w:sz w:val="40"/>
          <w:szCs w:val="40"/>
        </w:rPr>
        <w:t>4</w:t>
      </w:r>
      <w:r w:rsidRPr="000A390B">
        <w:rPr>
          <w:rStyle w:val="a9"/>
          <w:rFonts w:cs="Times New Roman"/>
          <w:b/>
          <w:bCs/>
          <w:sz w:val="40"/>
          <w:szCs w:val="40"/>
        </w:rPr>
        <w:t> </w:t>
      </w:r>
      <w:r w:rsidRPr="000A390B">
        <w:rPr>
          <w:rStyle w:val="a9"/>
          <w:b/>
          <w:bCs/>
          <w:sz w:val="40"/>
          <w:szCs w:val="40"/>
        </w:rPr>
        <w:t xml:space="preserve"> учебном году.</w:t>
      </w:r>
    </w:p>
    <w:p w:rsidR="00AE6D8B" w:rsidRDefault="00AE6D8B" w:rsidP="00B67E1C">
      <w:pPr>
        <w:pStyle w:val="1"/>
        <w:spacing w:before="0" w:line="240" w:lineRule="auto"/>
        <w:jc w:val="center"/>
        <w:rPr>
          <w:rFonts w:cs="Times New Roman"/>
          <w:sz w:val="24"/>
          <w:szCs w:val="24"/>
        </w:rPr>
      </w:pPr>
    </w:p>
    <w:p w:rsidR="00AE6D8B" w:rsidRDefault="00AE6D8B" w:rsidP="00AC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D8B" w:rsidRDefault="00AE6D8B" w:rsidP="00AC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D8B" w:rsidRDefault="00AE6D8B" w:rsidP="00AC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D8B" w:rsidRDefault="00AE6D8B" w:rsidP="00AC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D8B" w:rsidRDefault="00AE6D8B" w:rsidP="00AC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D8B" w:rsidRDefault="00AE6D8B" w:rsidP="00AC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D8B" w:rsidRDefault="00AE6D8B" w:rsidP="00AC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D8B" w:rsidRDefault="00AE6D8B" w:rsidP="00AC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D8B" w:rsidRDefault="00AE6D8B" w:rsidP="00AC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D8B" w:rsidRDefault="00AE6D8B" w:rsidP="00AC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D8B" w:rsidRDefault="00AE6D8B" w:rsidP="00AC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D8B" w:rsidRDefault="00AE6D8B" w:rsidP="004A36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6D8B" w:rsidRDefault="00AE6D8B" w:rsidP="004A36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6D8B" w:rsidRDefault="00AE6D8B" w:rsidP="00797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D8B" w:rsidRDefault="00AE6D8B" w:rsidP="000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D8B" w:rsidRPr="00411EB5" w:rsidRDefault="00AE6D8B" w:rsidP="003E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EB5">
        <w:rPr>
          <w:rFonts w:ascii="Times New Roman" w:hAnsi="Times New Roman" w:cs="Times New Roman"/>
          <w:sz w:val="24"/>
          <w:szCs w:val="24"/>
        </w:rPr>
        <w:lastRenderedPageBreak/>
        <w:t>План работы педагогического коллектива МАОУ Ситниковская средняя общеобразовательная школа выполнен полностью в соответствии с темой и целью работы.</w:t>
      </w:r>
    </w:p>
    <w:p w:rsidR="00AE6D8B" w:rsidRPr="00403593" w:rsidRDefault="00AE6D8B" w:rsidP="00B61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93">
        <w:rPr>
          <w:rFonts w:ascii="Times New Roman" w:hAnsi="Times New Roman" w:cs="Times New Roman"/>
          <w:sz w:val="24"/>
          <w:szCs w:val="24"/>
        </w:rPr>
        <w:t xml:space="preserve">            В 201</w:t>
      </w:r>
      <w:r w:rsidR="00C005C6">
        <w:rPr>
          <w:rFonts w:ascii="Times New Roman" w:hAnsi="Times New Roman" w:cs="Times New Roman"/>
          <w:sz w:val="24"/>
          <w:szCs w:val="24"/>
        </w:rPr>
        <w:t>3</w:t>
      </w:r>
      <w:r w:rsidRPr="00403593">
        <w:rPr>
          <w:rFonts w:ascii="Times New Roman" w:hAnsi="Times New Roman" w:cs="Times New Roman"/>
          <w:sz w:val="24"/>
          <w:szCs w:val="24"/>
        </w:rPr>
        <w:t>-1</w:t>
      </w:r>
      <w:r w:rsidR="00C005C6">
        <w:rPr>
          <w:rFonts w:ascii="Times New Roman" w:hAnsi="Times New Roman" w:cs="Times New Roman"/>
          <w:sz w:val="24"/>
          <w:szCs w:val="24"/>
        </w:rPr>
        <w:t>4</w:t>
      </w:r>
      <w:r w:rsidRPr="00403593">
        <w:rPr>
          <w:rFonts w:ascii="Times New Roman" w:hAnsi="Times New Roman" w:cs="Times New Roman"/>
          <w:sz w:val="24"/>
          <w:szCs w:val="24"/>
        </w:rPr>
        <w:t xml:space="preserve"> учебном году школа работала над темой: </w:t>
      </w:r>
      <w:r w:rsidRPr="0054633B">
        <w:rPr>
          <w:rFonts w:ascii="Times New Roman" w:hAnsi="Times New Roman" w:cs="Times New Roman"/>
          <w:sz w:val="24"/>
          <w:szCs w:val="24"/>
        </w:rPr>
        <w:t>«Инновационная деятельность коллектива как одно из условий повышения качества образования»</w:t>
      </w:r>
      <w:r w:rsidR="00C005C6">
        <w:rPr>
          <w:rFonts w:ascii="Times New Roman" w:hAnsi="Times New Roman" w:cs="Times New Roman"/>
          <w:sz w:val="24"/>
          <w:szCs w:val="24"/>
        </w:rPr>
        <w:t xml:space="preserve">. </w:t>
      </w:r>
      <w:r w:rsidRPr="00403593">
        <w:rPr>
          <w:rFonts w:ascii="Times New Roman" w:hAnsi="Times New Roman" w:cs="Times New Roman"/>
          <w:sz w:val="24"/>
          <w:szCs w:val="24"/>
        </w:rPr>
        <w:t xml:space="preserve">Тема работы школы стала общей методической темой и соответственно темой всех ШМО (гуманитарного, естественнонаучного циклов, начальной школы), что позволило сконцентрировать внимание на одной проблеме и объединить все силы для её решения. </w:t>
      </w:r>
    </w:p>
    <w:p w:rsidR="00C005C6" w:rsidRPr="0032328C" w:rsidRDefault="00AE6D8B" w:rsidP="00C005C6">
      <w:pPr>
        <w:spacing w:after="0" w:line="240" w:lineRule="auto"/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 w:rsidRPr="00230567">
        <w:rPr>
          <w:rFonts w:ascii="Times New Roman" w:hAnsi="Times New Roman" w:cs="Times New Roman"/>
          <w:b/>
          <w:bCs/>
          <w:sz w:val="24"/>
          <w:szCs w:val="24"/>
        </w:rPr>
        <w:t>Цель работы школы</w:t>
      </w:r>
      <w:r w:rsidRPr="00230567">
        <w:rPr>
          <w:rFonts w:ascii="Times New Roman" w:hAnsi="Times New Roman" w:cs="Times New Roman"/>
          <w:sz w:val="24"/>
          <w:szCs w:val="24"/>
        </w:rPr>
        <w:t xml:space="preserve"> на 201</w:t>
      </w:r>
      <w:r w:rsidR="00C005C6">
        <w:rPr>
          <w:rFonts w:ascii="Times New Roman" w:hAnsi="Times New Roman" w:cs="Times New Roman"/>
          <w:sz w:val="24"/>
          <w:szCs w:val="24"/>
        </w:rPr>
        <w:t>3</w:t>
      </w:r>
      <w:r w:rsidRPr="00230567">
        <w:rPr>
          <w:rFonts w:ascii="Times New Roman" w:hAnsi="Times New Roman" w:cs="Times New Roman"/>
          <w:sz w:val="24"/>
          <w:szCs w:val="24"/>
        </w:rPr>
        <w:t>-1</w:t>
      </w:r>
      <w:r w:rsidR="00C005C6">
        <w:rPr>
          <w:rFonts w:ascii="Times New Roman" w:hAnsi="Times New Roman" w:cs="Times New Roman"/>
          <w:sz w:val="24"/>
          <w:szCs w:val="24"/>
        </w:rPr>
        <w:t>4</w:t>
      </w:r>
      <w:r w:rsidRPr="00230567">
        <w:rPr>
          <w:rFonts w:ascii="Times New Roman" w:hAnsi="Times New Roman" w:cs="Times New Roman"/>
          <w:sz w:val="24"/>
          <w:szCs w:val="24"/>
        </w:rPr>
        <w:t xml:space="preserve"> учебный год: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5C6" w:rsidRPr="00323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образовательно-воспитательной среды, обеспечивающей высокое качество</w:t>
      </w:r>
      <w:r w:rsidR="00C005C6" w:rsidRPr="003232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C005C6" w:rsidRPr="00323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и воспитания обучающихся в условиях</w:t>
      </w:r>
      <w:r w:rsidR="00C005C6" w:rsidRPr="003232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005C6" w:rsidRPr="003232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работы</w:t>
      </w:r>
      <w:r w:rsidR="00C005C6" w:rsidRPr="003232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="00C005C6" w:rsidRPr="003232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школы</w:t>
      </w:r>
      <w:r w:rsidR="00C005C6" w:rsidRPr="00323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005C6" w:rsidRPr="003232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</w:t>
      </w:r>
      <w:r w:rsidR="00C005C6" w:rsidRPr="003232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005C6" w:rsidRPr="003232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инновационном режиме</w:t>
      </w:r>
      <w:r w:rsidR="00C005C6" w:rsidRPr="00323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E6D8B" w:rsidRPr="00230567" w:rsidRDefault="00AE6D8B" w:rsidP="002305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56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005C6" w:rsidRPr="007A4373" w:rsidRDefault="00C005C6" w:rsidP="00E37EF8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373">
        <w:rPr>
          <w:rFonts w:ascii="Times New Roman" w:hAnsi="Times New Roman" w:cs="Times New Roman"/>
          <w:sz w:val="24"/>
          <w:szCs w:val="24"/>
        </w:rPr>
        <w:t>Обобщить опыт работы школы по реализации ФГОС НОО</w:t>
      </w:r>
    </w:p>
    <w:p w:rsidR="00C005C6" w:rsidRPr="007A4373" w:rsidRDefault="00C005C6" w:rsidP="00E37EF8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373">
        <w:rPr>
          <w:rFonts w:ascii="Times New Roman" w:hAnsi="Times New Roman" w:cs="Times New Roman"/>
          <w:sz w:val="24"/>
          <w:szCs w:val="24"/>
        </w:rPr>
        <w:t>Повысить  качество образования через апробацию ФГОС ООО на второй ступени образования через деятельность пилотной площадки.</w:t>
      </w:r>
    </w:p>
    <w:p w:rsidR="00C005C6" w:rsidRPr="007A4373" w:rsidRDefault="00C005C6" w:rsidP="00E37EF8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373">
        <w:rPr>
          <w:rFonts w:ascii="Times New Roman" w:hAnsi="Times New Roman" w:cs="Times New Roman"/>
          <w:sz w:val="24"/>
          <w:szCs w:val="24"/>
        </w:rPr>
        <w:t>Повысить эффективность использования в учебной практике персонифицированного прогнозируемого учёта развития ученика с целью повышения качества промежуточной и итоговой аттестации.</w:t>
      </w:r>
    </w:p>
    <w:p w:rsidR="00C005C6" w:rsidRPr="007A4373" w:rsidRDefault="00C005C6" w:rsidP="00E37EF8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373">
        <w:rPr>
          <w:rFonts w:ascii="Times New Roman" w:hAnsi="Times New Roman" w:cs="Times New Roman"/>
          <w:sz w:val="24"/>
          <w:szCs w:val="24"/>
        </w:rPr>
        <w:t>Ввести в постоянную практику  применение современных инновационных технологий с целью повышения качества обучения.</w:t>
      </w:r>
    </w:p>
    <w:p w:rsidR="00C005C6" w:rsidRPr="007A4373" w:rsidRDefault="00C005C6" w:rsidP="00E37EF8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373">
        <w:rPr>
          <w:rFonts w:ascii="Times New Roman" w:hAnsi="Times New Roman" w:cs="Times New Roman"/>
          <w:sz w:val="24"/>
          <w:szCs w:val="24"/>
        </w:rPr>
        <w:t>Создать условия для формирования личности учащегося, готовой к самоопределению, саморазвитию, имеющую устойчивые познавательные интересы через вовлечение учащихся во внеурочную деятельность.</w:t>
      </w:r>
    </w:p>
    <w:p w:rsidR="00C005C6" w:rsidRPr="007A4373" w:rsidRDefault="00C005C6" w:rsidP="00E37EF8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373">
        <w:rPr>
          <w:rFonts w:ascii="Times New Roman" w:hAnsi="Times New Roman" w:cs="Times New Roman"/>
          <w:sz w:val="24"/>
          <w:szCs w:val="24"/>
        </w:rPr>
        <w:t>Повысить эффективность работы Ситниковской школы как базовой через работу с родителями и общественностью .</w:t>
      </w:r>
    </w:p>
    <w:p w:rsidR="00AE6D8B" w:rsidRPr="00DF47E5" w:rsidRDefault="00AE6D8B" w:rsidP="002305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7E5">
        <w:rPr>
          <w:rFonts w:ascii="Times New Roman" w:hAnsi="Times New Roman" w:cs="Times New Roman"/>
          <w:b/>
          <w:bCs/>
          <w:sz w:val="24"/>
          <w:szCs w:val="24"/>
        </w:rPr>
        <w:t>Приоритетными направлениями были:</w:t>
      </w:r>
    </w:p>
    <w:p w:rsidR="00AE6D8B" w:rsidRPr="00DF47E5" w:rsidRDefault="00AE6D8B" w:rsidP="00CE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sz w:val="24"/>
          <w:szCs w:val="24"/>
        </w:rPr>
        <w:t>1. Применение инновационных технологий в образовании.</w:t>
      </w:r>
    </w:p>
    <w:p w:rsidR="00AE6D8B" w:rsidRPr="00DF47E5" w:rsidRDefault="00AE6D8B" w:rsidP="00CE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sz w:val="24"/>
          <w:szCs w:val="24"/>
        </w:rPr>
        <w:t>2. Развивающее личность образование.</w:t>
      </w:r>
    </w:p>
    <w:p w:rsidR="00AE6D8B" w:rsidRPr="00DF47E5" w:rsidRDefault="00AE6D8B" w:rsidP="00CE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sz w:val="24"/>
          <w:szCs w:val="24"/>
        </w:rPr>
        <w:t>3. Формирование здорового образа жизни.</w:t>
      </w:r>
    </w:p>
    <w:p w:rsidR="00AE6D8B" w:rsidRPr="00DF47E5" w:rsidRDefault="00AE6D8B" w:rsidP="00CE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sz w:val="24"/>
          <w:szCs w:val="24"/>
        </w:rPr>
        <w:t>4. Содержание образования, обеспечивающее его качественный уровень.</w:t>
      </w:r>
    </w:p>
    <w:p w:rsidR="00AE6D8B" w:rsidRPr="00DF47E5" w:rsidRDefault="00AE6D8B" w:rsidP="00CE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sz w:val="24"/>
          <w:szCs w:val="24"/>
        </w:rPr>
        <w:t>5. Индивидуализация работы с учителями, учащимися, родителями.</w:t>
      </w:r>
    </w:p>
    <w:p w:rsidR="00AE6D8B" w:rsidRPr="00DF47E5" w:rsidRDefault="00AE6D8B" w:rsidP="00CE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sz w:val="24"/>
          <w:szCs w:val="24"/>
        </w:rPr>
        <w:t>6.Обеспечение преемственности в системе дошкольного и школьного образования, повышение уровня школьной готовности.</w:t>
      </w:r>
    </w:p>
    <w:p w:rsidR="00AE6D8B" w:rsidRPr="00DF47E5" w:rsidRDefault="00AE6D8B" w:rsidP="00CE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sz w:val="24"/>
          <w:szCs w:val="24"/>
        </w:rPr>
        <w:t>7. Развитие системы воспитания и дополнительного образования.</w:t>
      </w:r>
    </w:p>
    <w:p w:rsidR="00AE6D8B" w:rsidRPr="00DF47E5" w:rsidRDefault="00AE6D8B" w:rsidP="00CE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sz w:val="24"/>
          <w:szCs w:val="24"/>
        </w:rPr>
        <w:t>8. Обеспечение непрерывности в учебно-воспитательном процессе.</w:t>
      </w:r>
    </w:p>
    <w:p w:rsidR="00AE6D8B" w:rsidRDefault="00AE6D8B" w:rsidP="00B61649">
      <w:pPr>
        <w:spacing w:after="0" w:line="240" w:lineRule="auto"/>
        <w:ind w:firstLine="709"/>
        <w:jc w:val="both"/>
      </w:pPr>
      <w:r w:rsidRPr="00B41094">
        <w:rPr>
          <w:rFonts w:ascii="Times New Roman" w:hAnsi="Times New Roman" w:cs="Times New Roman"/>
          <w:sz w:val="24"/>
          <w:szCs w:val="24"/>
        </w:rPr>
        <w:t>Обозначенные  проблемы  решались через организацию методической работы: МС, ШМО, педагогические советы, обучающие семинары, курсы повышения квалификации; управленческие решения,  совещания при директоре, заседания УС; ВШК;  организацию мониторинга; родительские собрания; апробацию ФГОС  на базе 5</w:t>
      </w:r>
      <w:r w:rsidR="00C005C6">
        <w:rPr>
          <w:rFonts w:ascii="Times New Roman" w:hAnsi="Times New Roman" w:cs="Times New Roman"/>
          <w:sz w:val="24"/>
          <w:szCs w:val="24"/>
        </w:rPr>
        <w:t>-7</w:t>
      </w:r>
      <w:r w:rsidRPr="00B41094">
        <w:rPr>
          <w:rFonts w:ascii="Times New Roman" w:hAnsi="Times New Roman" w:cs="Times New Roman"/>
          <w:sz w:val="24"/>
          <w:szCs w:val="24"/>
        </w:rPr>
        <w:t xml:space="preserve"> классов, реализацию ФГОС на базе </w:t>
      </w:r>
      <w:r w:rsidR="00C005C6">
        <w:rPr>
          <w:rFonts w:ascii="Times New Roman" w:hAnsi="Times New Roman" w:cs="Times New Roman"/>
          <w:sz w:val="24"/>
          <w:szCs w:val="24"/>
        </w:rPr>
        <w:t>начальной школы</w:t>
      </w:r>
      <w:r w:rsidRPr="00B41094">
        <w:rPr>
          <w:rFonts w:ascii="Times New Roman" w:hAnsi="Times New Roman" w:cs="Times New Roman"/>
          <w:sz w:val="24"/>
          <w:szCs w:val="24"/>
        </w:rPr>
        <w:t>.</w:t>
      </w:r>
    </w:p>
    <w:p w:rsidR="00AE6D8B" w:rsidRPr="00F257DE" w:rsidRDefault="00AE6D8B" w:rsidP="00B61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7DE">
        <w:rPr>
          <w:rFonts w:ascii="Times New Roman" w:hAnsi="Times New Roman" w:cs="Times New Roman"/>
          <w:b/>
          <w:bCs/>
          <w:sz w:val="24"/>
          <w:szCs w:val="24"/>
        </w:rPr>
        <w:t>Итак, проследим, как решались поставленные перед коллективом задачи.</w:t>
      </w:r>
    </w:p>
    <w:p w:rsidR="00AE6D8B" w:rsidRPr="00216B69" w:rsidRDefault="00AE6D8B" w:rsidP="00216B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6B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показатели развития МАОУ Ситниковская СОШ</w:t>
      </w:r>
    </w:p>
    <w:p w:rsidR="00AE6D8B" w:rsidRPr="00216B69" w:rsidRDefault="00AE6D8B" w:rsidP="00216B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5"/>
        <w:gridCol w:w="1985"/>
        <w:gridCol w:w="1559"/>
        <w:gridCol w:w="1701"/>
        <w:gridCol w:w="1748"/>
      </w:tblGrid>
      <w:tr w:rsidR="00C005C6" w:rsidRPr="003E5572" w:rsidTr="00121906">
        <w:tc>
          <w:tcPr>
            <w:tcW w:w="2835" w:type="dxa"/>
          </w:tcPr>
          <w:p w:rsidR="00C005C6" w:rsidRPr="003E5572" w:rsidRDefault="00C005C6" w:rsidP="003E55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</w:tcPr>
          <w:p w:rsidR="00C005C6" w:rsidRPr="003E5572" w:rsidRDefault="00C005C6" w:rsidP="008621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2011-12 уч.г</w:t>
            </w:r>
          </w:p>
        </w:tc>
        <w:tc>
          <w:tcPr>
            <w:tcW w:w="1559" w:type="dxa"/>
          </w:tcPr>
          <w:p w:rsidR="00C005C6" w:rsidRPr="003E5572" w:rsidRDefault="00C005C6" w:rsidP="008621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2012-13 уч.г.</w:t>
            </w:r>
          </w:p>
        </w:tc>
        <w:tc>
          <w:tcPr>
            <w:tcW w:w="1701" w:type="dxa"/>
          </w:tcPr>
          <w:p w:rsidR="00C005C6" w:rsidRPr="003E5572" w:rsidRDefault="00C005C6" w:rsidP="00C005C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3E5572">
              <w:rPr>
                <w:rFonts w:ascii="Times New Roman" w:hAnsi="Times New Roman" w:cs="Times New Roman"/>
                <w:lang w:eastAsia="ru-RU"/>
              </w:rPr>
              <w:t>-1</w:t>
            </w: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Pr="003E5572">
              <w:rPr>
                <w:rFonts w:ascii="Times New Roman" w:hAnsi="Times New Roman" w:cs="Times New Roman"/>
                <w:lang w:eastAsia="ru-RU"/>
              </w:rPr>
              <w:t xml:space="preserve"> уч.г.</w:t>
            </w:r>
          </w:p>
        </w:tc>
        <w:tc>
          <w:tcPr>
            <w:tcW w:w="1748" w:type="dxa"/>
          </w:tcPr>
          <w:p w:rsidR="00C005C6" w:rsidRPr="003E5572" w:rsidRDefault="00C005C6" w:rsidP="00381D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Динамика</w:t>
            </w:r>
          </w:p>
          <w:p w:rsidR="00C005C6" w:rsidRPr="003E5572" w:rsidRDefault="00C005C6" w:rsidP="00381D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и её причины</w:t>
            </w:r>
          </w:p>
        </w:tc>
      </w:tr>
      <w:tr w:rsidR="00C005C6" w:rsidRPr="003E5572" w:rsidTr="00121906">
        <w:tc>
          <w:tcPr>
            <w:tcW w:w="2835" w:type="dxa"/>
          </w:tcPr>
          <w:p w:rsidR="00C005C6" w:rsidRPr="003E5572" w:rsidRDefault="00C005C6" w:rsidP="003E55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Количество обучающихся</w:t>
            </w:r>
          </w:p>
        </w:tc>
        <w:tc>
          <w:tcPr>
            <w:tcW w:w="1985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187</w:t>
            </w:r>
          </w:p>
        </w:tc>
        <w:tc>
          <w:tcPr>
            <w:tcW w:w="1559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185</w:t>
            </w:r>
          </w:p>
        </w:tc>
        <w:tc>
          <w:tcPr>
            <w:tcW w:w="1701" w:type="dxa"/>
          </w:tcPr>
          <w:p w:rsidR="00C005C6" w:rsidRPr="003E5572" w:rsidRDefault="00C005C6" w:rsidP="00C005C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1748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05C6" w:rsidRPr="003E5572" w:rsidTr="00121906">
        <w:tc>
          <w:tcPr>
            <w:tcW w:w="2835" w:type="dxa"/>
          </w:tcPr>
          <w:p w:rsidR="00C005C6" w:rsidRPr="003E5572" w:rsidRDefault="00C005C6" w:rsidP="003E55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Общая  успеваемость</w:t>
            </w:r>
          </w:p>
        </w:tc>
        <w:tc>
          <w:tcPr>
            <w:tcW w:w="1985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748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05C6" w:rsidRPr="003E5572" w:rsidTr="00121906">
        <w:tc>
          <w:tcPr>
            <w:tcW w:w="2835" w:type="dxa"/>
          </w:tcPr>
          <w:p w:rsidR="00C005C6" w:rsidRPr="003E5572" w:rsidRDefault="00C005C6" w:rsidP="00C005C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Общая успеваемость по ФГОС (1-</w:t>
            </w: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Pr="003E5572">
              <w:rPr>
                <w:rFonts w:ascii="Times New Roman" w:hAnsi="Times New Roman" w:cs="Times New Roman"/>
                <w:lang w:eastAsia="ru-RU"/>
              </w:rPr>
              <w:t xml:space="preserve"> классы)</w:t>
            </w:r>
          </w:p>
        </w:tc>
        <w:tc>
          <w:tcPr>
            <w:tcW w:w="1985" w:type="dxa"/>
          </w:tcPr>
          <w:p w:rsidR="00C005C6" w:rsidRPr="003E5572" w:rsidRDefault="00C005C6" w:rsidP="008621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98</w:t>
            </w:r>
          </w:p>
          <w:p w:rsidR="00C005C6" w:rsidRDefault="00C005C6" w:rsidP="008621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(4 чел. дубль)</w:t>
            </w:r>
          </w:p>
          <w:p w:rsidR="00C005C6" w:rsidRDefault="00C005C6" w:rsidP="008621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 каких классах, кто </w:t>
            </w:r>
          </w:p>
          <w:p w:rsidR="00C005C6" w:rsidRPr="003E5572" w:rsidRDefault="00C005C6" w:rsidP="008621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99</w:t>
            </w:r>
          </w:p>
          <w:p w:rsidR="00C005C6" w:rsidRDefault="00C005C6" w:rsidP="008621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(1 д</w:t>
            </w:r>
            <w:r w:rsidRPr="003E5572">
              <w:rPr>
                <w:rFonts w:ascii="Times New Roman" w:hAnsi="Times New Roman" w:cs="Times New Roman"/>
                <w:lang w:eastAsia="ru-RU"/>
              </w:rPr>
              <w:t>убль)</w:t>
            </w:r>
          </w:p>
          <w:p w:rsidR="00C005C6" w:rsidRPr="003E5572" w:rsidRDefault="00C005C6" w:rsidP="008621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Чепля Евгения 1 класс </w:t>
            </w:r>
          </w:p>
        </w:tc>
        <w:tc>
          <w:tcPr>
            <w:tcW w:w="1701" w:type="dxa"/>
          </w:tcPr>
          <w:p w:rsidR="00C005C6" w:rsidRPr="003E5572" w:rsidRDefault="00C005C6" w:rsidP="003E55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100 </w:t>
            </w:r>
          </w:p>
        </w:tc>
        <w:tc>
          <w:tcPr>
            <w:tcW w:w="1748" w:type="dxa"/>
          </w:tcPr>
          <w:p w:rsidR="00C005C6" w:rsidRPr="00FD6F75" w:rsidRDefault="00C005C6" w:rsidP="003E55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05C6" w:rsidRPr="003E5572" w:rsidTr="00121906">
        <w:tc>
          <w:tcPr>
            <w:tcW w:w="2835" w:type="dxa"/>
          </w:tcPr>
          <w:p w:rsidR="00C005C6" w:rsidRPr="003E5572" w:rsidRDefault="00C005C6" w:rsidP="003E55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 xml:space="preserve">Качественная успеваемость </w:t>
            </w:r>
          </w:p>
        </w:tc>
        <w:tc>
          <w:tcPr>
            <w:tcW w:w="1985" w:type="dxa"/>
          </w:tcPr>
          <w:p w:rsidR="00C005C6" w:rsidRPr="003E5572" w:rsidRDefault="00C005C6" w:rsidP="008621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:rsidR="00C005C6" w:rsidRPr="003E5572" w:rsidRDefault="00C005C6" w:rsidP="008621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</w:tcPr>
          <w:p w:rsidR="00C005C6" w:rsidRPr="003E5572" w:rsidRDefault="00C005C6" w:rsidP="00631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572">
              <w:rPr>
                <w:rFonts w:ascii="Times New Roman" w:hAnsi="Times New Roman" w:cs="Times New Roman"/>
              </w:rPr>
              <w:t>4</w:t>
            </w:r>
            <w:r w:rsidR="006314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8" w:type="dxa"/>
          </w:tcPr>
          <w:p w:rsidR="00C005C6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BF51E9" w:rsidRPr="003E5572" w:rsidRDefault="00BF51E9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05C6" w:rsidRPr="003E5572" w:rsidTr="00121906">
        <w:tc>
          <w:tcPr>
            <w:tcW w:w="2835" w:type="dxa"/>
          </w:tcPr>
          <w:p w:rsidR="00C005C6" w:rsidRPr="003E5572" w:rsidRDefault="00C005C6" w:rsidP="0063149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lastRenderedPageBreak/>
              <w:t>Качественная успеваемость по ФГОС (1-</w:t>
            </w:r>
            <w:r w:rsidR="0063149F">
              <w:rPr>
                <w:rFonts w:ascii="Times New Roman" w:hAnsi="Times New Roman" w:cs="Times New Roman"/>
                <w:lang w:eastAsia="ru-RU"/>
              </w:rPr>
              <w:t>4</w:t>
            </w:r>
            <w:r w:rsidRPr="003E5572">
              <w:rPr>
                <w:rFonts w:ascii="Times New Roman" w:hAnsi="Times New Roman" w:cs="Times New Roman"/>
                <w:lang w:eastAsia="ru-RU"/>
              </w:rPr>
              <w:t xml:space="preserve"> класс)</w:t>
            </w:r>
          </w:p>
        </w:tc>
        <w:tc>
          <w:tcPr>
            <w:tcW w:w="1985" w:type="dxa"/>
          </w:tcPr>
          <w:p w:rsidR="00C005C6" w:rsidRPr="003E5572" w:rsidRDefault="00C005C6" w:rsidP="008621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1 класс – 39</w:t>
            </w:r>
          </w:p>
          <w:p w:rsidR="00C005C6" w:rsidRPr="003E5572" w:rsidRDefault="00C005C6" w:rsidP="008621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2 класс- 53</w:t>
            </w:r>
          </w:p>
        </w:tc>
        <w:tc>
          <w:tcPr>
            <w:tcW w:w="1559" w:type="dxa"/>
          </w:tcPr>
          <w:p w:rsidR="00C005C6" w:rsidRPr="003E5572" w:rsidRDefault="00C005C6" w:rsidP="008621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1 класс – 52,3</w:t>
            </w:r>
          </w:p>
          <w:p w:rsidR="00C005C6" w:rsidRPr="003E5572" w:rsidRDefault="00C005C6" w:rsidP="008621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2 класс- 63</w:t>
            </w:r>
          </w:p>
          <w:p w:rsidR="00C005C6" w:rsidRDefault="00C005C6" w:rsidP="008621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 xml:space="preserve">3 класс </w:t>
            </w:r>
            <w:r>
              <w:rPr>
                <w:rFonts w:ascii="Times New Roman" w:hAnsi="Times New Roman" w:cs="Times New Roman"/>
                <w:lang w:eastAsia="ru-RU"/>
              </w:rPr>
              <w:t>–</w:t>
            </w:r>
            <w:r w:rsidRPr="003E5572">
              <w:rPr>
                <w:rFonts w:ascii="Times New Roman" w:hAnsi="Times New Roman" w:cs="Times New Roman"/>
                <w:lang w:eastAsia="ru-RU"/>
              </w:rPr>
              <w:t xml:space="preserve"> 68</w:t>
            </w:r>
          </w:p>
          <w:p w:rsidR="00C005C6" w:rsidRPr="003E5572" w:rsidRDefault="00C005C6" w:rsidP="008621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C005C6" w:rsidRPr="003E5572" w:rsidRDefault="00C005C6" w:rsidP="003E55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 xml:space="preserve">1 класс – </w:t>
            </w:r>
            <w:r w:rsidR="00CD4803">
              <w:rPr>
                <w:rFonts w:ascii="Times New Roman" w:hAnsi="Times New Roman" w:cs="Times New Roman"/>
                <w:lang w:eastAsia="ru-RU"/>
              </w:rPr>
              <w:t>67</w:t>
            </w:r>
          </w:p>
          <w:p w:rsidR="00C005C6" w:rsidRPr="003E5572" w:rsidRDefault="00C005C6" w:rsidP="003E55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2 класс- 63</w:t>
            </w:r>
          </w:p>
          <w:p w:rsidR="00C005C6" w:rsidRDefault="00C005C6" w:rsidP="003E55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 xml:space="preserve">3 класс </w:t>
            </w:r>
            <w:r>
              <w:rPr>
                <w:rFonts w:ascii="Times New Roman" w:hAnsi="Times New Roman" w:cs="Times New Roman"/>
                <w:lang w:eastAsia="ru-RU"/>
              </w:rPr>
              <w:t>–</w:t>
            </w:r>
            <w:r w:rsidRPr="003E557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F51E9">
              <w:rPr>
                <w:rFonts w:ascii="Times New Roman" w:hAnsi="Times New Roman" w:cs="Times New Roman"/>
                <w:lang w:eastAsia="ru-RU"/>
              </w:rPr>
              <w:t>56</w:t>
            </w:r>
          </w:p>
          <w:p w:rsidR="00BF51E9" w:rsidRDefault="00BF51E9" w:rsidP="003E55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 класс - 62</w:t>
            </w:r>
          </w:p>
          <w:p w:rsidR="00C005C6" w:rsidRPr="003E5572" w:rsidRDefault="00C005C6" w:rsidP="003E55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48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05C6" w:rsidRPr="003E5572" w:rsidTr="00121906">
        <w:tc>
          <w:tcPr>
            <w:tcW w:w="2835" w:type="dxa"/>
          </w:tcPr>
          <w:p w:rsidR="00C005C6" w:rsidRPr="003E5572" w:rsidRDefault="00C005C6" w:rsidP="003E55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Количество учащихся, получивших аттестат особого образца и медали, % от всех учащихся</w:t>
            </w:r>
          </w:p>
        </w:tc>
        <w:tc>
          <w:tcPr>
            <w:tcW w:w="1985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0,5%</w:t>
            </w:r>
          </w:p>
        </w:tc>
        <w:tc>
          <w:tcPr>
            <w:tcW w:w="1701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0,5%</w:t>
            </w:r>
          </w:p>
        </w:tc>
        <w:tc>
          <w:tcPr>
            <w:tcW w:w="1748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05C6" w:rsidRPr="003E5572" w:rsidTr="00121906">
        <w:tc>
          <w:tcPr>
            <w:tcW w:w="2835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учащихся</w:t>
            </w:r>
            <w:r w:rsidRPr="003E5572">
              <w:rPr>
                <w:rFonts w:ascii="Times New Roman" w:hAnsi="Times New Roman" w:cs="Times New Roman"/>
                <w:lang w:eastAsia="ru-RU"/>
              </w:rPr>
              <w:t>, участвующих в школьном этапе олимпиад, конкурсов, конференций, % от всех учащихся</w:t>
            </w:r>
          </w:p>
        </w:tc>
        <w:tc>
          <w:tcPr>
            <w:tcW w:w="1985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52</w:t>
            </w:r>
          </w:p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28%</w:t>
            </w:r>
          </w:p>
        </w:tc>
        <w:tc>
          <w:tcPr>
            <w:tcW w:w="1559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62</w:t>
            </w:r>
          </w:p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34%</w:t>
            </w:r>
          </w:p>
        </w:tc>
        <w:tc>
          <w:tcPr>
            <w:tcW w:w="1701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62</w:t>
            </w:r>
          </w:p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34%</w:t>
            </w:r>
          </w:p>
        </w:tc>
        <w:tc>
          <w:tcPr>
            <w:tcW w:w="1748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05C6" w:rsidRPr="003E5572" w:rsidTr="00121906">
        <w:tc>
          <w:tcPr>
            <w:tcW w:w="2835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учащихся</w:t>
            </w:r>
            <w:r w:rsidRPr="003E5572">
              <w:rPr>
                <w:rFonts w:ascii="Times New Roman" w:hAnsi="Times New Roman" w:cs="Times New Roman"/>
                <w:lang w:eastAsia="ru-RU"/>
              </w:rPr>
              <w:t>, участвующих в муниципальном  этапе олимпиад, конкурсов, конференций, % от всех учащихся (одноразовый охват)</w:t>
            </w:r>
          </w:p>
        </w:tc>
        <w:tc>
          <w:tcPr>
            <w:tcW w:w="1985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37</w:t>
            </w:r>
          </w:p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19,7%</w:t>
            </w:r>
          </w:p>
        </w:tc>
        <w:tc>
          <w:tcPr>
            <w:tcW w:w="1559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38</w:t>
            </w:r>
          </w:p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21%</w:t>
            </w:r>
          </w:p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C005C6" w:rsidRPr="003E5572" w:rsidRDefault="00BA1F03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43</w:t>
            </w:r>
          </w:p>
          <w:p w:rsidR="00C005C6" w:rsidRPr="003E5572" w:rsidRDefault="00BA1F03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47</w:t>
            </w:r>
            <w:r w:rsidR="00C005C6" w:rsidRPr="003E5572">
              <w:rPr>
                <w:rFonts w:ascii="Times New Roman" w:hAnsi="Times New Roman" w:cs="Times New Roman"/>
                <w:lang w:eastAsia="ru-RU"/>
              </w:rPr>
              <w:t>%</w:t>
            </w:r>
          </w:p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48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05C6" w:rsidRPr="003E5572" w:rsidTr="00121906">
        <w:tc>
          <w:tcPr>
            <w:tcW w:w="2835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Количество учащихся, участвующих в региональном   этапе олимпиад, конкурсов, конференций, % от всех учащихся (одноразовый охват)</w:t>
            </w:r>
          </w:p>
        </w:tc>
        <w:tc>
          <w:tcPr>
            <w:tcW w:w="1985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5</w:t>
            </w:r>
          </w:p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2,6%</w:t>
            </w:r>
          </w:p>
        </w:tc>
        <w:tc>
          <w:tcPr>
            <w:tcW w:w="1559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6</w:t>
            </w:r>
          </w:p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3,2%</w:t>
            </w:r>
          </w:p>
        </w:tc>
        <w:tc>
          <w:tcPr>
            <w:tcW w:w="1701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6</w:t>
            </w:r>
          </w:p>
          <w:p w:rsidR="00C005C6" w:rsidRPr="003E5572" w:rsidRDefault="00C005C6" w:rsidP="003E40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3,</w:t>
            </w:r>
            <w:r w:rsidR="003E40FE">
              <w:rPr>
                <w:rFonts w:ascii="Times New Roman" w:hAnsi="Times New Roman" w:cs="Times New Roman"/>
                <w:lang w:eastAsia="ru-RU"/>
              </w:rPr>
              <w:t>4</w:t>
            </w:r>
            <w:r w:rsidRPr="003E5572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1748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05C6" w:rsidRPr="003E5572" w:rsidTr="00121906">
        <w:tc>
          <w:tcPr>
            <w:tcW w:w="2835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Количество учащихся, участвующих во Всероссийских  олимпиадах, конкурсах, конференциях, % от всех учащихся (одноразовый охват)</w:t>
            </w:r>
          </w:p>
        </w:tc>
        <w:tc>
          <w:tcPr>
            <w:tcW w:w="1985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67</w:t>
            </w:r>
          </w:p>
          <w:p w:rsidR="00C005C6" w:rsidRPr="003E5572" w:rsidRDefault="00C005C6" w:rsidP="008621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 xml:space="preserve">       35,8%</w:t>
            </w:r>
          </w:p>
        </w:tc>
        <w:tc>
          <w:tcPr>
            <w:tcW w:w="1559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71</w:t>
            </w:r>
          </w:p>
          <w:p w:rsidR="00C005C6" w:rsidRPr="003E5572" w:rsidRDefault="00C005C6" w:rsidP="008621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 xml:space="preserve">        38,4%</w:t>
            </w:r>
          </w:p>
        </w:tc>
        <w:tc>
          <w:tcPr>
            <w:tcW w:w="1701" w:type="dxa"/>
          </w:tcPr>
          <w:p w:rsidR="00C005C6" w:rsidRPr="003E5572" w:rsidRDefault="00BA1F03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</w:p>
          <w:p w:rsidR="00C005C6" w:rsidRPr="003E5572" w:rsidRDefault="00C005C6" w:rsidP="00BA1F0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 xml:space="preserve">        </w:t>
            </w:r>
            <w:r w:rsidR="00BA1F03">
              <w:rPr>
                <w:rFonts w:ascii="Times New Roman" w:hAnsi="Times New Roman" w:cs="Times New Roman"/>
                <w:lang w:eastAsia="ru-RU"/>
              </w:rPr>
              <w:t>44</w:t>
            </w:r>
            <w:r w:rsidRPr="003E5572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1748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3CF1" w:rsidRPr="003E5572" w:rsidTr="00121906">
        <w:tc>
          <w:tcPr>
            <w:tcW w:w="2835" w:type="dxa"/>
          </w:tcPr>
          <w:p w:rsidR="00793CF1" w:rsidRPr="003E5572" w:rsidRDefault="00793CF1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Количество педагогов, имеющих первую и высшую категорию, % от всех педагогов</w:t>
            </w:r>
          </w:p>
        </w:tc>
        <w:tc>
          <w:tcPr>
            <w:tcW w:w="1985" w:type="dxa"/>
          </w:tcPr>
          <w:p w:rsidR="00793CF1" w:rsidRPr="003E5572" w:rsidRDefault="00793CF1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793CF1" w:rsidRPr="003E5572" w:rsidRDefault="00793CF1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78</w:t>
            </w:r>
            <w:r w:rsidRPr="003E5572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</w:tcPr>
          <w:p w:rsidR="00793CF1" w:rsidRPr="003E5572" w:rsidRDefault="00793CF1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793CF1" w:rsidRPr="003E5572" w:rsidRDefault="00793CF1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78</w:t>
            </w:r>
            <w:r w:rsidRPr="003E5572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1701" w:type="dxa"/>
          </w:tcPr>
          <w:p w:rsidR="00793CF1" w:rsidRPr="003E5572" w:rsidRDefault="00793CF1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793CF1" w:rsidRPr="003E5572" w:rsidRDefault="00793CF1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78</w:t>
            </w:r>
            <w:r w:rsidRPr="003E5572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1748" w:type="dxa"/>
          </w:tcPr>
          <w:p w:rsidR="00793CF1" w:rsidRPr="003E5572" w:rsidRDefault="00793CF1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05C6" w:rsidRPr="003E5572" w:rsidTr="00121906">
        <w:tc>
          <w:tcPr>
            <w:tcW w:w="2835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Количество педагогов, участвующих в конкурсах, олимпиадах, конференциях различного уровня,  % от всех педагогов</w:t>
            </w:r>
          </w:p>
        </w:tc>
        <w:tc>
          <w:tcPr>
            <w:tcW w:w="1985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</w:tcPr>
          <w:p w:rsidR="00C005C6" w:rsidRDefault="00231F5A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  <w:p w:rsidR="00231F5A" w:rsidRPr="003E5572" w:rsidRDefault="00231F5A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48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05C6" w:rsidRPr="003E5572" w:rsidTr="00121906">
        <w:tc>
          <w:tcPr>
            <w:tcW w:w="2835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Участие ОУ в конкурсах различного уровня</w:t>
            </w:r>
          </w:p>
        </w:tc>
        <w:tc>
          <w:tcPr>
            <w:tcW w:w="1985" w:type="dxa"/>
          </w:tcPr>
          <w:p w:rsidR="00C005C6" w:rsidRPr="003E5572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:rsidR="00C005C6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5572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C005C6" w:rsidRPr="000668B6" w:rsidRDefault="00C005C6" w:rsidP="008621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993300"/>
                <w:lang w:eastAsia="ru-RU"/>
              </w:rPr>
            </w:pPr>
          </w:p>
        </w:tc>
        <w:tc>
          <w:tcPr>
            <w:tcW w:w="1701" w:type="dxa"/>
          </w:tcPr>
          <w:p w:rsidR="00C005C6" w:rsidRPr="00DF2341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F2341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C005C6" w:rsidRPr="00DF2341" w:rsidRDefault="00231F5A" w:rsidP="00231F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F2341">
              <w:rPr>
                <w:rFonts w:ascii="Times New Roman" w:hAnsi="Times New Roman" w:cs="Times New Roman"/>
                <w:lang w:eastAsia="ru-RU"/>
              </w:rPr>
              <w:t>«Лучший пришкольный участок»</w:t>
            </w:r>
          </w:p>
          <w:p w:rsidR="00231F5A" w:rsidRPr="00DF2341" w:rsidRDefault="00231F5A" w:rsidP="00231F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F2341">
              <w:rPr>
                <w:rFonts w:ascii="Times New Roman" w:hAnsi="Times New Roman" w:cs="Times New Roman"/>
                <w:lang w:eastAsia="ru-RU"/>
              </w:rPr>
              <w:t>«Спартакиада трудовых коллективов»</w:t>
            </w:r>
          </w:p>
          <w:p w:rsidR="00231F5A" w:rsidRPr="00DF2341" w:rsidRDefault="00231F5A" w:rsidP="00231F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F2341">
              <w:rPr>
                <w:rFonts w:ascii="Times New Roman" w:hAnsi="Times New Roman" w:cs="Times New Roman"/>
                <w:lang w:eastAsia="ru-RU"/>
              </w:rPr>
              <w:t>«Лучшая программа гражданско-</w:t>
            </w:r>
            <w:r w:rsidRPr="00DF2341">
              <w:rPr>
                <w:rFonts w:ascii="Times New Roman" w:hAnsi="Times New Roman" w:cs="Times New Roman"/>
                <w:lang w:eastAsia="ru-RU"/>
              </w:rPr>
              <w:lastRenderedPageBreak/>
              <w:t>патриотического воспитания»</w:t>
            </w:r>
          </w:p>
          <w:p w:rsidR="00231F5A" w:rsidRPr="00DF2341" w:rsidRDefault="00231F5A" w:rsidP="00231F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F2341">
              <w:rPr>
                <w:rFonts w:ascii="Times New Roman" w:hAnsi="Times New Roman" w:cs="Times New Roman"/>
                <w:lang w:eastAsia="ru-RU"/>
              </w:rPr>
              <w:t>Конкурс зимних фигур</w:t>
            </w:r>
          </w:p>
          <w:p w:rsidR="00231F5A" w:rsidRPr="00DF2341" w:rsidRDefault="00231F5A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48" w:type="dxa"/>
          </w:tcPr>
          <w:p w:rsidR="00C005C6" w:rsidRPr="003E5572" w:rsidRDefault="00C005C6" w:rsidP="003E55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F2341" w:rsidRDefault="00AE6D8B" w:rsidP="00DE2BCD">
      <w:pPr>
        <w:pStyle w:val="a3"/>
        <w:numPr>
          <w:ilvl w:val="1"/>
          <w:numId w:val="1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3F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Первая задача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3CA4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2341" w:rsidRPr="007A4373">
        <w:rPr>
          <w:rFonts w:ascii="Times New Roman" w:hAnsi="Times New Roman" w:cs="Times New Roman"/>
          <w:sz w:val="24"/>
          <w:szCs w:val="24"/>
        </w:rPr>
        <w:t>Обобщить опыт работы школы по реализации ФГОС НОО</w:t>
      </w:r>
    </w:p>
    <w:p w:rsidR="00AE6D8B" w:rsidRPr="00DF2341" w:rsidRDefault="00AE6D8B" w:rsidP="00DE2B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341">
        <w:rPr>
          <w:rFonts w:ascii="Times New Roman" w:hAnsi="Times New Roman" w:cs="Times New Roman"/>
          <w:sz w:val="24"/>
          <w:szCs w:val="24"/>
          <w:lang w:eastAsia="ru-RU"/>
        </w:rPr>
        <w:t>решалась через методическую работу, ВШК, управленческие решения.</w:t>
      </w:r>
    </w:p>
    <w:p w:rsidR="00AE6D8B" w:rsidRDefault="00AE6D8B" w:rsidP="00DE2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672">
        <w:rPr>
          <w:rFonts w:ascii="Times New Roman" w:hAnsi="Times New Roman" w:cs="Times New Roman"/>
          <w:sz w:val="24"/>
          <w:szCs w:val="24"/>
        </w:rPr>
        <w:t>В  201</w:t>
      </w:r>
      <w:r w:rsidR="00365B6C">
        <w:rPr>
          <w:rFonts w:ascii="Times New Roman" w:hAnsi="Times New Roman" w:cs="Times New Roman"/>
          <w:sz w:val="24"/>
          <w:szCs w:val="24"/>
        </w:rPr>
        <w:t>0</w:t>
      </w:r>
      <w:r w:rsidRPr="00011672">
        <w:rPr>
          <w:rFonts w:ascii="Times New Roman" w:hAnsi="Times New Roman" w:cs="Times New Roman"/>
          <w:sz w:val="24"/>
          <w:szCs w:val="24"/>
        </w:rPr>
        <w:t>-1</w:t>
      </w:r>
      <w:r w:rsidR="00365B6C">
        <w:rPr>
          <w:rFonts w:ascii="Times New Roman" w:hAnsi="Times New Roman" w:cs="Times New Roman"/>
          <w:sz w:val="24"/>
          <w:szCs w:val="24"/>
        </w:rPr>
        <w:t>1</w:t>
      </w:r>
      <w:r w:rsidRPr="00011672">
        <w:rPr>
          <w:rFonts w:ascii="Times New Roman" w:hAnsi="Times New Roman" w:cs="Times New Roman"/>
          <w:sz w:val="24"/>
          <w:szCs w:val="24"/>
        </w:rPr>
        <w:t xml:space="preserve"> учебном  году МАОУ Ситниковская СОШ была утверждена как </w:t>
      </w:r>
      <w:r w:rsidR="00365B6C">
        <w:rPr>
          <w:rFonts w:ascii="Times New Roman" w:hAnsi="Times New Roman" w:cs="Times New Roman"/>
          <w:sz w:val="24"/>
          <w:szCs w:val="24"/>
        </w:rPr>
        <w:t>муниципальная</w:t>
      </w:r>
      <w:r w:rsidRPr="00011672">
        <w:rPr>
          <w:rFonts w:ascii="Times New Roman" w:hAnsi="Times New Roman" w:cs="Times New Roman"/>
          <w:sz w:val="24"/>
          <w:szCs w:val="24"/>
        </w:rPr>
        <w:t xml:space="preserve"> пилотная  площадка по апробации ФГОС в </w:t>
      </w:r>
      <w:r w:rsidR="00365B6C">
        <w:rPr>
          <w:rFonts w:ascii="Times New Roman" w:hAnsi="Times New Roman" w:cs="Times New Roman"/>
          <w:sz w:val="24"/>
          <w:szCs w:val="24"/>
        </w:rPr>
        <w:t xml:space="preserve">начальной </w:t>
      </w:r>
      <w:r w:rsidRPr="00011672">
        <w:rPr>
          <w:rFonts w:ascii="Times New Roman" w:hAnsi="Times New Roman" w:cs="Times New Roman"/>
          <w:sz w:val="24"/>
          <w:szCs w:val="24"/>
        </w:rPr>
        <w:t xml:space="preserve"> школе (</w:t>
      </w:r>
      <w:r w:rsidR="00365B6C">
        <w:rPr>
          <w:rFonts w:ascii="Times New Roman" w:hAnsi="Times New Roman" w:cs="Times New Roman"/>
          <w:sz w:val="24"/>
          <w:szCs w:val="24"/>
        </w:rPr>
        <w:t>учитель Ушакова М.В.</w:t>
      </w:r>
      <w:r w:rsidRPr="00011672">
        <w:rPr>
          <w:rFonts w:ascii="Times New Roman" w:hAnsi="Times New Roman" w:cs="Times New Roman"/>
          <w:sz w:val="24"/>
          <w:szCs w:val="24"/>
        </w:rPr>
        <w:t xml:space="preserve">), </w:t>
      </w:r>
      <w:r w:rsidR="00365B6C">
        <w:rPr>
          <w:rFonts w:ascii="Times New Roman" w:hAnsi="Times New Roman" w:cs="Times New Roman"/>
          <w:sz w:val="24"/>
          <w:szCs w:val="24"/>
        </w:rPr>
        <w:t xml:space="preserve">к 2014 году вся начальная школа перешла </w:t>
      </w:r>
      <w:r w:rsidR="00C8008F">
        <w:rPr>
          <w:rFonts w:ascii="Times New Roman" w:hAnsi="Times New Roman" w:cs="Times New Roman"/>
          <w:sz w:val="24"/>
          <w:szCs w:val="24"/>
        </w:rPr>
        <w:t xml:space="preserve">на </w:t>
      </w:r>
      <w:r w:rsidR="00365B6C">
        <w:rPr>
          <w:rFonts w:ascii="Times New Roman" w:hAnsi="Times New Roman" w:cs="Times New Roman"/>
          <w:sz w:val="24"/>
          <w:szCs w:val="24"/>
        </w:rPr>
        <w:t>новые стандарты.</w:t>
      </w:r>
      <w:r w:rsidRPr="00011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642" w:rsidRPr="009E4BC1" w:rsidRDefault="00365B6C" w:rsidP="009E4BC1">
      <w:pPr>
        <w:pStyle w:val="2"/>
        <w:spacing w:line="240" w:lineRule="exact"/>
        <w:ind w:left="100" w:right="150" w:firstLine="709"/>
        <w:jc w:val="both"/>
        <w:rPr>
          <w:color w:val="231F20"/>
          <w:w w:val="105"/>
          <w:sz w:val="24"/>
          <w:szCs w:val="24"/>
        </w:rPr>
      </w:pPr>
      <w:r>
        <w:rPr>
          <w:sz w:val="24"/>
          <w:szCs w:val="24"/>
        </w:rPr>
        <w:t xml:space="preserve">За это время сложилась система работы учителя по ФГОС: леятельностный подход в урочной и внеурочной деятельности, с максимальной долей самостоятельности, система внеурочной деятельности, система воспитательной работы учителя, направленная на </w:t>
      </w:r>
      <w:r w:rsidRPr="00181642">
        <w:rPr>
          <w:sz w:val="24"/>
          <w:szCs w:val="24"/>
        </w:rPr>
        <w:t>формирование</w:t>
      </w:r>
      <w:r w:rsidRPr="00365B6C">
        <w:rPr>
          <w:color w:val="FF0000"/>
          <w:sz w:val="24"/>
          <w:szCs w:val="24"/>
        </w:rPr>
        <w:t xml:space="preserve"> </w:t>
      </w:r>
      <w:r w:rsidR="00181642" w:rsidRPr="00181642">
        <w:rPr>
          <w:color w:val="231F20"/>
          <w:w w:val="105"/>
          <w:sz w:val="24"/>
          <w:szCs w:val="24"/>
        </w:rPr>
        <w:t>функционально</w:t>
      </w:r>
      <w:r w:rsidR="00181642" w:rsidRPr="00181642">
        <w:rPr>
          <w:color w:val="231F20"/>
          <w:spacing w:val="-8"/>
          <w:w w:val="105"/>
          <w:sz w:val="24"/>
          <w:szCs w:val="24"/>
        </w:rPr>
        <w:t xml:space="preserve"> </w:t>
      </w:r>
      <w:r w:rsidR="00181642" w:rsidRPr="00181642">
        <w:rPr>
          <w:color w:val="231F20"/>
          <w:w w:val="105"/>
          <w:sz w:val="24"/>
          <w:szCs w:val="24"/>
        </w:rPr>
        <w:t>грамотной</w:t>
      </w:r>
      <w:r w:rsidR="00181642" w:rsidRPr="00181642">
        <w:rPr>
          <w:color w:val="231F20"/>
          <w:w w:val="106"/>
          <w:sz w:val="24"/>
          <w:szCs w:val="24"/>
        </w:rPr>
        <w:t xml:space="preserve"> </w:t>
      </w:r>
      <w:r w:rsidR="00181642" w:rsidRPr="00181642">
        <w:rPr>
          <w:color w:val="231F20"/>
          <w:w w:val="105"/>
          <w:sz w:val="24"/>
          <w:szCs w:val="24"/>
        </w:rPr>
        <w:t>личности,</w:t>
      </w:r>
      <w:r w:rsidR="00181642" w:rsidRPr="00181642">
        <w:rPr>
          <w:color w:val="231F20"/>
          <w:spacing w:val="51"/>
          <w:w w:val="105"/>
          <w:sz w:val="24"/>
          <w:szCs w:val="24"/>
        </w:rPr>
        <w:t xml:space="preserve"> </w:t>
      </w:r>
      <w:r w:rsidR="00181642" w:rsidRPr="00181642">
        <w:rPr>
          <w:color w:val="231F20"/>
          <w:w w:val="105"/>
          <w:sz w:val="24"/>
          <w:szCs w:val="24"/>
        </w:rPr>
        <w:t>человека</w:t>
      </w:r>
      <w:r w:rsidR="00181642" w:rsidRPr="00181642">
        <w:rPr>
          <w:color w:val="231F20"/>
          <w:spacing w:val="51"/>
          <w:w w:val="105"/>
          <w:sz w:val="24"/>
          <w:szCs w:val="24"/>
        </w:rPr>
        <w:t xml:space="preserve"> </w:t>
      </w:r>
      <w:r w:rsidR="00181642" w:rsidRPr="009E4BC1">
        <w:rPr>
          <w:color w:val="231F20"/>
          <w:w w:val="105"/>
          <w:sz w:val="24"/>
          <w:szCs w:val="24"/>
        </w:rPr>
        <w:t>нравственного,</w:t>
      </w:r>
      <w:r w:rsidR="00181642" w:rsidRPr="009E4BC1">
        <w:rPr>
          <w:color w:val="231F20"/>
          <w:spacing w:val="51"/>
          <w:w w:val="105"/>
          <w:sz w:val="24"/>
          <w:szCs w:val="24"/>
        </w:rPr>
        <w:t xml:space="preserve"> </w:t>
      </w:r>
      <w:r w:rsidR="00181642" w:rsidRPr="009E4BC1">
        <w:rPr>
          <w:color w:val="231F20"/>
          <w:w w:val="105"/>
          <w:sz w:val="24"/>
          <w:szCs w:val="24"/>
        </w:rPr>
        <w:t>культурного,</w:t>
      </w:r>
      <w:r w:rsidR="00181642" w:rsidRPr="009E4BC1">
        <w:rPr>
          <w:color w:val="231F20"/>
          <w:spacing w:val="51"/>
          <w:w w:val="105"/>
          <w:sz w:val="24"/>
          <w:szCs w:val="24"/>
        </w:rPr>
        <w:t xml:space="preserve"> </w:t>
      </w:r>
      <w:r w:rsidR="00181642" w:rsidRPr="009E4BC1">
        <w:rPr>
          <w:color w:val="231F20"/>
          <w:w w:val="105"/>
          <w:sz w:val="24"/>
          <w:szCs w:val="24"/>
        </w:rPr>
        <w:t>деятельного</w:t>
      </w:r>
      <w:r w:rsidR="00181642" w:rsidRPr="009E4BC1">
        <w:rPr>
          <w:color w:val="231F20"/>
          <w:spacing w:val="51"/>
          <w:w w:val="105"/>
          <w:sz w:val="24"/>
          <w:szCs w:val="24"/>
        </w:rPr>
        <w:t xml:space="preserve"> </w:t>
      </w:r>
      <w:r w:rsidR="00181642" w:rsidRPr="009E4BC1">
        <w:rPr>
          <w:color w:val="231F20"/>
          <w:w w:val="105"/>
          <w:sz w:val="24"/>
          <w:szCs w:val="24"/>
        </w:rPr>
        <w:t>созидателя,</w:t>
      </w:r>
      <w:r w:rsidR="00181642" w:rsidRPr="009E4BC1">
        <w:rPr>
          <w:color w:val="231F20"/>
          <w:spacing w:val="33"/>
          <w:w w:val="105"/>
          <w:sz w:val="24"/>
          <w:szCs w:val="24"/>
        </w:rPr>
        <w:t xml:space="preserve"> </w:t>
      </w:r>
      <w:r w:rsidR="00181642" w:rsidRPr="009E4BC1">
        <w:rPr>
          <w:color w:val="231F20"/>
          <w:w w:val="105"/>
          <w:sz w:val="24"/>
          <w:szCs w:val="24"/>
        </w:rPr>
        <w:t>гражданина,</w:t>
      </w:r>
      <w:r w:rsidR="00181642" w:rsidRPr="009E4BC1">
        <w:rPr>
          <w:color w:val="231F20"/>
          <w:spacing w:val="34"/>
          <w:w w:val="105"/>
          <w:sz w:val="24"/>
          <w:szCs w:val="24"/>
        </w:rPr>
        <w:t xml:space="preserve"> </w:t>
      </w:r>
      <w:r w:rsidR="00181642" w:rsidRPr="009E4BC1">
        <w:rPr>
          <w:color w:val="231F20"/>
          <w:w w:val="105"/>
          <w:sz w:val="24"/>
          <w:szCs w:val="24"/>
        </w:rPr>
        <w:t>присвоившего</w:t>
      </w:r>
      <w:r w:rsidR="00181642" w:rsidRPr="009E4BC1">
        <w:rPr>
          <w:color w:val="231F20"/>
          <w:spacing w:val="33"/>
          <w:w w:val="105"/>
          <w:sz w:val="24"/>
          <w:szCs w:val="24"/>
        </w:rPr>
        <w:t xml:space="preserve"> </w:t>
      </w:r>
      <w:r w:rsidR="00181642" w:rsidRPr="009E4BC1">
        <w:rPr>
          <w:color w:val="231F20"/>
          <w:w w:val="105"/>
          <w:sz w:val="24"/>
          <w:szCs w:val="24"/>
        </w:rPr>
        <w:t>общечеловеческие</w:t>
      </w:r>
      <w:r w:rsidR="00181642" w:rsidRPr="009E4BC1">
        <w:rPr>
          <w:color w:val="231F20"/>
          <w:spacing w:val="34"/>
          <w:w w:val="105"/>
          <w:sz w:val="24"/>
          <w:szCs w:val="24"/>
        </w:rPr>
        <w:t xml:space="preserve"> </w:t>
      </w:r>
      <w:r w:rsidR="00181642" w:rsidRPr="009E4BC1">
        <w:rPr>
          <w:color w:val="231F20"/>
          <w:w w:val="105"/>
          <w:sz w:val="24"/>
          <w:szCs w:val="24"/>
        </w:rPr>
        <w:t>и</w:t>
      </w:r>
      <w:r w:rsidR="00181642" w:rsidRPr="009E4BC1">
        <w:rPr>
          <w:color w:val="231F20"/>
          <w:spacing w:val="34"/>
          <w:w w:val="105"/>
          <w:sz w:val="24"/>
          <w:szCs w:val="24"/>
        </w:rPr>
        <w:t xml:space="preserve"> </w:t>
      </w:r>
      <w:r w:rsidR="00181642" w:rsidRPr="009E4BC1">
        <w:rPr>
          <w:color w:val="231F20"/>
          <w:w w:val="105"/>
          <w:sz w:val="24"/>
          <w:szCs w:val="24"/>
        </w:rPr>
        <w:t>национальные</w:t>
      </w:r>
      <w:r w:rsidR="00181642" w:rsidRPr="009E4BC1">
        <w:rPr>
          <w:color w:val="231F20"/>
          <w:spacing w:val="21"/>
          <w:w w:val="105"/>
          <w:sz w:val="24"/>
          <w:szCs w:val="24"/>
        </w:rPr>
        <w:t xml:space="preserve"> </w:t>
      </w:r>
      <w:r w:rsidR="00181642" w:rsidRPr="009E4BC1">
        <w:rPr>
          <w:color w:val="231F20"/>
          <w:w w:val="105"/>
          <w:sz w:val="24"/>
          <w:szCs w:val="24"/>
        </w:rPr>
        <w:t>ценности.</w:t>
      </w:r>
    </w:p>
    <w:p w:rsidR="009E4BC1" w:rsidRPr="009E4BC1" w:rsidRDefault="009E4BC1" w:rsidP="009E4BC1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E4BC1">
        <w:rPr>
          <w:rFonts w:ascii="Times New Roman" w:hAnsi="Times New Roman" w:cs="Times New Roman"/>
          <w:sz w:val="24"/>
          <w:szCs w:val="24"/>
          <w:lang w:eastAsia="ru-RU"/>
        </w:rPr>
        <w:t xml:space="preserve">Рассмотрим решение данной задачи через направления работы школы: </w:t>
      </w:r>
    </w:p>
    <w:p w:rsidR="009E4BC1" w:rsidRPr="00D57F34" w:rsidRDefault="009E4BC1" w:rsidP="009E4BC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7F34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Методическая работа</w:t>
      </w:r>
    </w:p>
    <w:tbl>
      <w:tblPr>
        <w:tblW w:w="10915" w:type="dxa"/>
        <w:tblCellSpacing w:w="0" w:type="dxa"/>
        <w:tblInd w:w="-1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1646"/>
        <w:gridCol w:w="2182"/>
        <w:gridCol w:w="4677"/>
      </w:tblGrid>
      <w:tr w:rsidR="001D76BB" w:rsidRPr="009E4BC1" w:rsidTr="003D1BC9">
        <w:trPr>
          <w:trHeight w:val="1050"/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76BB" w:rsidRPr="009E4BC1" w:rsidRDefault="001D76BB" w:rsidP="009E4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4BC1">
              <w:rPr>
                <w:rFonts w:ascii="Times New Roman" w:hAnsi="Times New Roman" w:cs="Times New Roman"/>
                <w:sz w:val="24"/>
                <w:szCs w:val="24"/>
              </w:rPr>
              <w:t>) Обобщение опыта работы учителя (Ушакова М.В.)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76BB" w:rsidRPr="009E4BC1" w:rsidRDefault="001D76BB" w:rsidP="009E4BC1">
            <w:pPr>
              <w:pStyle w:val="aa"/>
              <w:spacing w:before="0" w:beforeAutospacing="0" w:after="0" w:afterAutospacing="0"/>
              <w:ind w:firstLine="709"/>
            </w:pPr>
            <w:r w:rsidRPr="009E4BC1">
              <w:rPr>
                <w:rStyle w:val="a9"/>
                <w:b w:val="0"/>
                <w:iCs/>
              </w:rPr>
              <w:t>МС</w:t>
            </w:r>
          </w:p>
          <w:p w:rsidR="001D76BB" w:rsidRPr="009E4BC1" w:rsidRDefault="001D76BB" w:rsidP="009E4BC1">
            <w:pPr>
              <w:pStyle w:val="aa"/>
              <w:spacing w:before="0" w:beforeAutospacing="0" w:after="0" w:afterAutospacing="0"/>
              <w:ind w:firstLine="709"/>
              <w:jc w:val="center"/>
            </w:pPr>
          </w:p>
          <w:p w:rsidR="001D76BB" w:rsidRPr="009E4BC1" w:rsidRDefault="001D76BB" w:rsidP="009E4BC1">
            <w:pPr>
              <w:pStyle w:val="aa"/>
              <w:spacing w:before="0" w:beforeAutospacing="0" w:after="0" w:afterAutospacing="0"/>
              <w:ind w:firstLine="709"/>
              <w:jc w:val="center"/>
              <w:rPr>
                <w:rStyle w:val="a9"/>
                <w:b w:val="0"/>
                <w:iCs/>
              </w:rPr>
            </w:pPr>
          </w:p>
        </w:tc>
        <w:tc>
          <w:tcPr>
            <w:tcW w:w="21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76BB" w:rsidRPr="009E4BC1" w:rsidRDefault="001D76BB" w:rsidP="009E4BC1">
            <w:pPr>
              <w:pStyle w:val="aa"/>
              <w:spacing w:before="0" w:beforeAutospacing="0" w:after="0" w:afterAutospacing="0"/>
              <w:rPr>
                <w:rStyle w:val="a9"/>
                <w:b w:val="0"/>
                <w:iCs/>
              </w:rPr>
            </w:pPr>
            <w:r>
              <w:rPr>
                <w:rStyle w:val="a9"/>
                <w:b w:val="0"/>
                <w:iCs/>
              </w:rPr>
              <w:t xml:space="preserve">Цель: </w:t>
            </w:r>
            <w:r w:rsidRPr="009E4BC1">
              <w:rPr>
                <w:rStyle w:val="a9"/>
                <w:b w:val="0"/>
                <w:iCs/>
              </w:rPr>
              <w:t>создание методического портфеля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76BB" w:rsidRDefault="001D76BB" w:rsidP="000D6CB3">
            <w:pPr>
              <w:pStyle w:val="aa"/>
              <w:numPr>
                <w:ilvl w:val="0"/>
                <w:numId w:val="24"/>
              </w:numPr>
              <w:spacing w:before="0" w:beforeAutospacing="0" w:after="0" w:afterAutospacing="0"/>
              <w:rPr>
                <w:rStyle w:val="a9"/>
                <w:b w:val="0"/>
                <w:iCs/>
              </w:rPr>
            </w:pPr>
            <w:r>
              <w:rPr>
                <w:rStyle w:val="a9"/>
                <w:b w:val="0"/>
                <w:iCs/>
              </w:rPr>
              <w:t>Конспекты уроков на основе технологической  карты урока</w:t>
            </w:r>
          </w:p>
          <w:p w:rsidR="001D76BB" w:rsidRDefault="001D76BB" w:rsidP="000D6CB3">
            <w:pPr>
              <w:pStyle w:val="aa"/>
              <w:numPr>
                <w:ilvl w:val="0"/>
                <w:numId w:val="24"/>
              </w:numPr>
              <w:spacing w:before="0" w:beforeAutospacing="0" w:after="0" w:afterAutospacing="0"/>
              <w:rPr>
                <w:rStyle w:val="a9"/>
                <w:b w:val="0"/>
                <w:iCs/>
              </w:rPr>
            </w:pPr>
            <w:r>
              <w:rPr>
                <w:rStyle w:val="a9"/>
                <w:b w:val="0"/>
                <w:iCs/>
              </w:rPr>
              <w:t xml:space="preserve">Конспекты занятий внеурочной деятельности  </w:t>
            </w:r>
          </w:p>
          <w:p w:rsidR="001D76BB" w:rsidRDefault="001D76BB" w:rsidP="000D6CB3">
            <w:pPr>
              <w:pStyle w:val="aa"/>
              <w:numPr>
                <w:ilvl w:val="0"/>
                <w:numId w:val="24"/>
              </w:numPr>
              <w:spacing w:before="0" w:beforeAutospacing="0" w:after="0" w:afterAutospacing="0"/>
              <w:rPr>
                <w:rStyle w:val="a9"/>
                <w:b w:val="0"/>
                <w:iCs/>
              </w:rPr>
            </w:pPr>
            <w:r>
              <w:rPr>
                <w:rStyle w:val="a9"/>
                <w:b w:val="0"/>
                <w:iCs/>
              </w:rPr>
              <w:t>Программы внеурочной деятельности «Кукольный театр», «Умелые руки»</w:t>
            </w:r>
          </w:p>
          <w:p w:rsidR="001D76BB" w:rsidRDefault="001D76BB" w:rsidP="00FF27E8">
            <w:pPr>
              <w:pStyle w:val="aa"/>
              <w:numPr>
                <w:ilvl w:val="0"/>
                <w:numId w:val="24"/>
              </w:numPr>
              <w:spacing w:before="0" w:beforeAutospacing="0" w:after="0" w:afterAutospacing="0"/>
              <w:rPr>
                <w:rStyle w:val="a9"/>
                <w:b w:val="0"/>
                <w:iCs/>
              </w:rPr>
            </w:pPr>
            <w:r>
              <w:rPr>
                <w:rStyle w:val="a9"/>
                <w:b w:val="0"/>
                <w:iCs/>
              </w:rPr>
              <w:t>Программа воспитания «Ступени»</w:t>
            </w:r>
          </w:p>
          <w:p w:rsidR="00FF27E8" w:rsidRPr="00FF27E8" w:rsidRDefault="00FF27E8" w:rsidP="00FF27E8">
            <w:pPr>
              <w:pStyle w:val="aa"/>
              <w:numPr>
                <w:ilvl w:val="0"/>
                <w:numId w:val="24"/>
              </w:numPr>
              <w:spacing w:before="0" w:beforeAutospacing="0" w:after="0" w:afterAutospacing="0"/>
              <w:rPr>
                <w:rStyle w:val="a9"/>
                <w:b w:val="0"/>
                <w:iCs/>
              </w:rPr>
            </w:pPr>
            <w:r>
              <w:rPr>
                <w:rStyle w:val="a9"/>
                <w:b w:val="0"/>
                <w:iCs/>
              </w:rPr>
              <w:t>Работа с Портфолио учащихся</w:t>
            </w:r>
          </w:p>
        </w:tc>
      </w:tr>
      <w:tr w:rsidR="001D76BB" w:rsidRPr="009E4BC1" w:rsidTr="003D1BC9">
        <w:trPr>
          <w:trHeight w:val="1166"/>
          <w:tblCellSpacing w:w="0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76BB" w:rsidRPr="009E4BC1" w:rsidRDefault="00FF27E8" w:rsidP="00FF27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76BB" w:rsidRPr="009E4BC1">
              <w:rPr>
                <w:rFonts w:ascii="Times New Roman" w:hAnsi="Times New Roman" w:cs="Times New Roman"/>
                <w:sz w:val="24"/>
                <w:szCs w:val="24"/>
              </w:rPr>
              <w:t>) Обобщение педагогического опыта по реализации ФГОС НОО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76BB" w:rsidRPr="009E4BC1" w:rsidRDefault="001D76BB" w:rsidP="009E4BC1">
            <w:pPr>
              <w:pStyle w:val="aa"/>
              <w:spacing w:before="0" w:beforeAutospacing="0" w:after="0" w:afterAutospacing="0"/>
              <w:jc w:val="center"/>
              <w:rPr>
                <w:rStyle w:val="a9"/>
                <w:b w:val="0"/>
                <w:iCs/>
              </w:rPr>
            </w:pPr>
            <w:r w:rsidRPr="009E4BC1">
              <w:rPr>
                <w:rStyle w:val="a9"/>
                <w:b w:val="0"/>
                <w:iCs/>
              </w:rPr>
              <w:t>Методическая неделя</w:t>
            </w:r>
          </w:p>
        </w:tc>
        <w:tc>
          <w:tcPr>
            <w:tcW w:w="21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76BB" w:rsidRPr="009E4BC1" w:rsidRDefault="001D76BB" w:rsidP="009E4BC1">
            <w:pPr>
              <w:pStyle w:val="aa"/>
              <w:spacing w:before="0" w:beforeAutospacing="0" w:after="0" w:afterAutospacing="0"/>
              <w:rPr>
                <w:rStyle w:val="a9"/>
                <w:b w:val="0"/>
                <w:iCs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76BB" w:rsidRDefault="00FF27E8" w:rsidP="009E4BC1">
            <w:pPr>
              <w:pStyle w:val="aa"/>
              <w:spacing w:before="0" w:beforeAutospacing="0" w:after="0" w:afterAutospacing="0"/>
              <w:rPr>
                <w:rStyle w:val="a9"/>
                <w:b w:val="0"/>
                <w:iCs/>
              </w:rPr>
            </w:pPr>
            <w:r>
              <w:rPr>
                <w:rStyle w:val="a9"/>
                <w:b w:val="0"/>
                <w:iCs/>
              </w:rPr>
              <w:t>Создание банка открытых уроков, программ ВД</w:t>
            </w:r>
            <w:r w:rsidR="00D57F34">
              <w:rPr>
                <w:rStyle w:val="a9"/>
                <w:b w:val="0"/>
                <w:iCs/>
              </w:rPr>
              <w:t xml:space="preserve"> (все учителя, работающие по программам ФГОС НОО)</w:t>
            </w:r>
            <w:r>
              <w:rPr>
                <w:rStyle w:val="a9"/>
                <w:b w:val="0"/>
                <w:iCs/>
              </w:rPr>
              <w:t>.</w:t>
            </w:r>
          </w:p>
          <w:p w:rsidR="00FF27E8" w:rsidRDefault="00FF27E8" w:rsidP="009E4BC1">
            <w:pPr>
              <w:pStyle w:val="aa"/>
              <w:spacing w:before="0" w:beforeAutospacing="0" w:after="0" w:afterAutospacing="0"/>
              <w:rPr>
                <w:rStyle w:val="a9"/>
                <w:b w:val="0"/>
                <w:iCs/>
              </w:rPr>
            </w:pPr>
            <w:r>
              <w:rPr>
                <w:rStyle w:val="a9"/>
                <w:b w:val="0"/>
                <w:iCs/>
              </w:rPr>
              <w:t>Система психолого-педагогической диагностики</w:t>
            </w:r>
            <w:r w:rsidR="00D57F34">
              <w:rPr>
                <w:rStyle w:val="a9"/>
                <w:b w:val="0"/>
                <w:iCs/>
              </w:rPr>
              <w:t xml:space="preserve"> (психолог).</w:t>
            </w:r>
          </w:p>
          <w:p w:rsidR="00D57F34" w:rsidRDefault="00D57F34" w:rsidP="009E4BC1">
            <w:pPr>
              <w:pStyle w:val="aa"/>
              <w:spacing w:before="0" w:beforeAutospacing="0" w:after="0" w:afterAutospacing="0"/>
              <w:rPr>
                <w:rStyle w:val="a9"/>
                <w:b w:val="0"/>
                <w:iCs/>
              </w:rPr>
            </w:pPr>
            <w:r>
              <w:rPr>
                <w:rStyle w:val="a9"/>
                <w:b w:val="0"/>
                <w:iCs/>
              </w:rPr>
              <w:t>Система оценивания результатов деятельности учащихся: выставка-презентация Портфолио учащихся (Ушакова М.В., Аксёнова О.Я., Дворецкая С.А.)</w:t>
            </w:r>
          </w:p>
          <w:p w:rsidR="00D57F34" w:rsidRDefault="00D57F34" w:rsidP="009E4BC1">
            <w:pPr>
              <w:pStyle w:val="aa"/>
              <w:spacing w:before="0" w:beforeAutospacing="0" w:after="0" w:afterAutospacing="0"/>
              <w:rPr>
                <w:rStyle w:val="a9"/>
                <w:b w:val="0"/>
                <w:iCs/>
              </w:rPr>
            </w:pPr>
            <w:r>
              <w:rPr>
                <w:rStyle w:val="a9"/>
                <w:b w:val="0"/>
                <w:iCs/>
              </w:rPr>
              <w:t>Проектная деятельность в урочной и внеурочной деятельности (выставка творческих работ, представление опыта работы Пинигина Л.А., Ситникова Н.В.)</w:t>
            </w:r>
          </w:p>
          <w:p w:rsidR="00D57F34" w:rsidRDefault="00D57F34" w:rsidP="009E4BC1">
            <w:pPr>
              <w:pStyle w:val="aa"/>
              <w:spacing w:before="0" w:beforeAutospacing="0" w:after="0" w:afterAutospacing="0"/>
              <w:rPr>
                <w:rStyle w:val="a9"/>
                <w:b w:val="0"/>
                <w:iCs/>
              </w:rPr>
            </w:pPr>
            <w:r>
              <w:rPr>
                <w:rStyle w:val="a9"/>
                <w:b w:val="0"/>
                <w:iCs/>
              </w:rPr>
              <w:t>Работа с родителями  (выступление Пинигина Л.А., Ушакова М.В.).</w:t>
            </w:r>
          </w:p>
          <w:p w:rsidR="00D57F34" w:rsidRPr="009E4BC1" w:rsidRDefault="00D57F34" w:rsidP="009E4BC1">
            <w:pPr>
              <w:pStyle w:val="aa"/>
              <w:spacing w:before="0" w:beforeAutospacing="0" w:after="0" w:afterAutospacing="0"/>
              <w:rPr>
                <w:rStyle w:val="a9"/>
                <w:b w:val="0"/>
                <w:iCs/>
              </w:rPr>
            </w:pPr>
            <w:r>
              <w:rPr>
                <w:rStyle w:val="a9"/>
                <w:b w:val="0"/>
                <w:iCs/>
              </w:rPr>
              <w:t>Преемственность  в формировании УУД</w:t>
            </w:r>
            <w:r w:rsidR="00193B8E">
              <w:rPr>
                <w:rStyle w:val="a9"/>
                <w:b w:val="0"/>
                <w:iCs/>
              </w:rPr>
              <w:t xml:space="preserve"> детский сад-начальная школа (Пинигина В.Н.)</w:t>
            </w:r>
          </w:p>
        </w:tc>
      </w:tr>
    </w:tbl>
    <w:p w:rsidR="00DE2BCD" w:rsidRPr="009E4BC1" w:rsidRDefault="00DE2BCD" w:rsidP="009E4BC1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BCD" w:rsidRPr="009E4BC1" w:rsidRDefault="00D57F34" w:rsidP="00177B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Опыт работы учителей начальной школы также был представлен на заседаниях </w:t>
      </w:r>
      <w:r w:rsidR="00177BC7">
        <w:rPr>
          <w:rFonts w:ascii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  <w:lang w:eastAsia="ru-RU"/>
        </w:rPr>
        <w:t>МО, межрегиональной конференции по использованию  ОС «Школа 2100»  (Аксёнова О.Я.  «Продуктивное чтение»,  Пинигина В.Н. «Формирование  УУД  на уровне дошкольного образования средствами программы «Детский сад 2100»).</w:t>
      </w:r>
    </w:p>
    <w:p w:rsidR="002E785F" w:rsidRDefault="002E785F" w:rsidP="009E4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85F" w:rsidRDefault="002E785F" w:rsidP="009E4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85F" w:rsidRDefault="002E785F" w:rsidP="009E4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2D59" w:rsidRPr="00DF6A8D" w:rsidRDefault="005B2D59" w:rsidP="009E4B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A8D">
        <w:rPr>
          <w:rFonts w:ascii="Times New Roman" w:hAnsi="Times New Roman" w:cs="Times New Roman"/>
          <w:b/>
          <w:sz w:val="24"/>
          <w:szCs w:val="24"/>
        </w:rPr>
        <w:lastRenderedPageBreak/>
        <w:t>Внутришкольный контроль был организован по следующим направлениям:</w:t>
      </w:r>
    </w:p>
    <w:p w:rsidR="002E785F" w:rsidRPr="00DF6A8D" w:rsidRDefault="002E785F" w:rsidP="009E4B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268"/>
        <w:gridCol w:w="5070"/>
      </w:tblGrid>
      <w:tr w:rsidR="005E6E2C" w:rsidRPr="005E6E2C" w:rsidTr="005E6E2C">
        <w:tc>
          <w:tcPr>
            <w:tcW w:w="2376" w:type="dxa"/>
          </w:tcPr>
          <w:p w:rsidR="002E785F" w:rsidRPr="005E6E2C" w:rsidRDefault="002E785F" w:rsidP="005E6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268" w:type="dxa"/>
          </w:tcPr>
          <w:p w:rsidR="002E785F" w:rsidRPr="005E6E2C" w:rsidRDefault="002E785F" w:rsidP="005E6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</w:tc>
        <w:tc>
          <w:tcPr>
            <w:tcW w:w="5070" w:type="dxa"/>
          </w:tcPr>
          <w:p w:rsidR="002E785F" w:rsidRPr="005E6E2C" w:rsidRDefault="002B303D" w:rsidP="005E6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 xml:space="preserve">Выводы </w:t>
            </w:r>
          </w:p>
        </w:tc>
      </w:tr>
      <w:tr w:rsidR="005E6E2C" w:rsidRPr="005E6E2C" w:rsidTr="005E6E2C">
        <w:tc>
          <w:tcPr>
            <w:tcW w:w="2376" w:type="dxa"/>
          </w:tcPr>
          <w:p w:rsidR="002E785F" w:rsidRPr="005E6E2C" w:rsidRDefault="002E785F" w:rsidP="005E6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>Адаптация учащихся 1 классов</w:t>
            </w:r>
          </w:p>
        </w:tc>
        <w:tc>
          <w:tcPr>
            <w:tcW w:w="2268" w:type="dxa"/>
          </w:tcPr>
          <w:p w:rsidR="002E785F" w:rsidRPr="005E6E2C" w:rsidRDefault="002E785F" w:rsidP="005E6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диагностика, стартовая диагностика и посещение уроков:</w:t>
            </w:r>
          </w:p>
        </w:tc>
        <w:tc>
          <w:tcPr>
            <w:tcW w:w="5070" w:type="dxa"/>
          </w:tcPr>
          <w:p w:rsidR="002B303D" w:rsidRPr="005E6E2C" w:rsidRDefault="002B303D" w:rsidP="005E6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E2C">
              <w:rPr>
                <w:rFonts w:ascii="Times New Roman" w:hAnsi="Times New Roman"/>
                <w:sz w:val="24"/>
                <w:szCs w:val="24"/>
              </w:rPr>
              <w:t>В течение первой четверти проводились диагностические обследования, позволяющие выявить степень адаптации первоклассников к школьному обучению и наметить пути преодоления дезадаптации учащих</w:t>
            </w:r>
            <w:r w:rsidRPr="005E6E2C">
              <w:rPr>
                <w:rFonts w:ascii="Times New Roman" w:hAnsi="Times New Roman"/>
                <w:sz w:val="24"/>
                <w:szCs w:val="24"/>
              </w:rPr>
              <w:softHyphen/>
              <w:t>ся.</w:t>
            </w:r>
            <w:r w:rsidRPr="005E6E2C">
              <w:rPr>
                <w:rFonts w:ascii="Times New Roman" w:hAnsi="Times New Roman"/>
              </w:rPr>
              <w:t xml:space="preserve"> В 1 классе обучается 15 человек.</w:t>
            </w:r>
            <w:r w:rsidR="000A35D6" w:rsidRPr="005E6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E2C">
              <w:rPr>
                <w:rFonts w:ascii="Times New Roman" w:hAnsi="Times New Roman"/>
              </w:rPr>
              <w:t>По итогам диагностики психологической готовности 46,6% детей первого класса полностью готовы к школьному обучению.</w:t>
            </w:r>
          </w:p>
          <w:p w:rsidR="002B303D" w:rsidRPr="005E6E2C" w:rsidRDefault="002B303D" w:rsidP="005E6E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6E2C">
              <w:rPr>
                <w:rFonts w:ascii="Times New Roman" w:hAnsi="Times New Roman"/>
              </w:rPr>
              <w:t>- 46,6% учащихся имеют средний уровень готовности.</w:t>
            </w:r>
          </w:p>
          <w:p w:rsidR="002B303D" w:rsidRPr="005E6E2C" w:rsidRDefault="002B303D" w:rsidP="005E6E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6E2C">
              <w:rPr>
                <w:rFonts w:ascii="Times New Roman" w:hAnsi="Times New Roman"/>
              </w:rPr>
              <w:t>- 6,8%(один человек) соответствует показателю «ниже нормы».</w:t>
            </w:r>
          </w:p>
          <w:p w:rsidR="002B303D" w:rsidRPr="005E6E2C" w:rsidRDefault="002B303D" w:rsidP="005E6E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6E2C">
              <w:rPr>
                <w:rFonts w:ascii="Times New Roman" w:hAnsi="Times New Roman"/>
              </w:rPr>
              <w:t>Итоги диагностики характерны для большинства первоклассников.</w:t>
            </w:r>
          </w:p>
          <w:p w:rsidR="002E785F" w:rsidRPr="005E6E2C" w:rsidRDefault="002B303D" w:rsidP="005E6E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6E2C">
              <w:rPr>
                <w:rFonts w:ascii="Times New Roman" w:hAnsi="Times New Roman"/>
                <w:sz w:val="24"/>
                <w:szCs w:val="24"/>
              </w:rPr>
              <w:t xml:space="preserve">Для первоклассников создана доброжелательная атмосфера в классе. Дети трудно привыкали  к  своему новому положению, обязанностям, к основным требованиям школы. Не всегда дети внимательны.   К концу урока чувствуется усталость.   По результатам посещений уроков наблюдается  положительная динамика. К концу первой четверти, дети стали активнее работать на уроках. Учитель меньше времени уделяет на организационные моменты в начале урока. Видна заинтересованность в получении знаний. При ответах ждут одобрения учителя. Налаживается  учебное  сотрудничество с учителем и учениками-одноклассниками.   </w:t>
            </w:r>
          </w:p>
        </w:tc>
      </w:tr>
      <w:tr w:rsidR="005E6E2C" w:rsidRPr="005E6E2C" w:rsidTr="005E6E2C">
        <w:tc>
          <w:tcPr>
            <w:tcW w:w="2376" w:type="dxa"/>
          </w:tcPr>
          <w:p w:rsidR="003D1BC9" w:rsidRPr="005E6E2C" w:rsidRDefault="003D1BC9" w:rsidP="005E6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внеурочной, воспитательной работой </w:t>
            </w:r>
          </w:p>
          <w:p w:rsidR="003D1BC9" w:rsidRPr="005E6E2C" w:rsidRDefault="003D1BC9" w:rsidP="005E6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BC9" w:rsidRPr="005E6E2C" w:rsidRDefault="003D1BC9" w:rsidP="005E6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мероприятий, занятий ВД</w:t>
            </w:r>
          </w:p>
        </w:tc>
        <w:tc>
          <w:tcPr>
            <w:tcW w:w="5070" w:type="dxa"/>
          </w:tcPr>
          <w:p w:rsidR="003D1BC9" w:rsidRPr="005E6E2C" w:rsidRDefault="003D1BC9" w:rsidP="005E6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 xml:space="preserve">Было посещено 12 воспитательных мероприятий,  16 занятий ВД. Посещения осуществлялись администрацией, педагогом-организатором и психологом школы. </w:t>
            </w:r>
            <w:r w:rsidR="00292068" w:rsidRPr="005E6E2C">
              <w:rPr>
                <w:rFonts w:ascii="Times New Roman" w:hAnsi="Times New Roman" w:cs="Times New Roman"/>
                <w:sz w:val="24"/>
                <w:szCs w:val="24"/>
              </w:rPr>
              <w:t>все посещённые мероприятия и занятия ВД прошли на высоком методическом уровне. Выстроена хорошая взаимосвязь с родителями у Пинигиной Л.А., Ушаковой М.В., Аксёновой О.Я. родители выступали в роли участников  и зрителей.</w:t>
            </w:r>
          </w:p>
        </w:tc>
      </w:tr>
      <w:tr w:rsidR="005E6E2C" w:rsidRPr="005E6E2C" w:rsidTr="005E6E2C">
        <w:tc>
          <w:tcPr>
            <w:tcW w:w="2376" w:type="dxa"/>
          </w:tcPr>
          <w:p w:rsidR="00DF6A8D" w:rsidRPr="005E6E2C" w:rsidRDefault="00DF6A8D" w:rsidP="005E6E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E2C">
              <w:rPr>
                <w:rFonts w:ascii="Times New Roman" w:hAnsi="Times New Roman" w:cs="Times New Roman"/>
                <w:bCs/>
              </w:rPr>
              <w:t>Работа над методической  проблемой школы:</w:t>
            </w:r>
          </w:p>
          <w:p w:rsidR="00DF6A8D" w:rsidRPr="005E6E2C" w:rsidRDefault="00DF6A8D" w:rsidP="005E6E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E2C">
              <w:rPr>
                <w:rFonts w:ascii="Times New Roman" w:hAnsi="Times New Roman" w:cs="Times New Roman"/>
                <w:bCs/>
                <w:iCs/>
              </w:rPr>
              <w:t>«</w:t>
            </w:r>
            <w:r w:rsidRPr="005E6E2C">
              <w:rPr>
                <w:rFonts w:ascii="Times New Roman" w:hAnsi="Times New Roman" w:cs="Times New Roman"/>
              </w:rPr>
              <w:t>Инновационная деятельность коллектива как одно из условий повышения качества образования</w:t>
            </w:r>
            <w:r w:rsidRPr="005E6E2C">
              <w:rPr>
                <w:rFonts w:ascii="Times New Roman" w:hAnsi="Times New Roman" w:cs="Times New Roman"/>
                <w:bCs/>
                <w:iCs/>
              </w:rPr>
              <w:t>».</w:t>
            </w:r>
          </w:p>
          <w:p w:rsidR="003D1BC9" w:rsidRPr="005E6E2C" w:rsidRDefault="003D1BC9" w:rsidP="005E6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BC9" w:rsidRPr="005E6E2C" w:rsidRDefault="00DF6A8D" w:rsidP="005E6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уроков</w:t>
            </w:r>
          </w:p>
        </w:tc>
        <w:tc>
          <w:tcPr>
            <w:tcW w:w="5070" w:type="dxa"/>
          </w:tcPr>
          <w:tbl>
            <w:tblPr>
              <w:tblpPr w:leftFromText="180" w:rightFromText="180" w:horzAnchor="margin" w:tblpX="985" w:tblpY="345"/>
              <w:tblOverlap w:val="never"/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1167"/>
              <w:gridCol w:w="1167"/>
              <w:gridCol w:w="1418"/>
              <w:gridCol w:w="992"/>
            </w:tblGrid>
            <w:tr w:rsidR="003013E1" w:rsidRPr="00676312" w:rsidTr="009B3028">
              <w:trPr>
                <w:trHeight w:val="225"/>
              </w:trPr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3013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3013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Директор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3013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Завуч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3013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</w:tr>
            <w:tr w:rsidR="003013E1" w:rsidRPr="00676312" w:rsidTr="009B3028">
              <w:trPr>
                <w:trHeight w:val="182"/>
              </w:trPr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301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FC06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FC06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FC06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3013E1" w:rsidRPr="00676312" w:rsidTr="009B3028">
              <w:trPr>
                <w:trHeight w:val="182"/>
              </w:trPr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301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FC06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FC06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FC06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3013E1" w:rsidRPr="00676312" w:rsidTr="009B3028">
              <w:trPr>
                <w:trHeight w:val="182"/>
              </w:trPr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301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FC06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FC06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FC06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3013E1" w:rsidRPr="00676312" w:rsidTr="009B3028">
              <w:trPr>
                <w:trHeight w:val="182"/>
              </w:trPr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3013E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FC06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FC06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13E1" w:rsidRPr="00676312" w:rsidRDefault="003013E1" w:rsidP="00FC06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3013E1" w:rsidRPr="00676312" w:rsidTr="009B3028">
              <w:trPr>
                <w:trHeight w:val="182"/>
              </w:trPr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3013E1" w:rsidRPr="00676312" w:rsidRDefault="00A05A53" w:rsidP="00A05A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3013E1" w:rsidRPr="00676312" w:rsidRDefault="003013E1" w:rsidP="00FC06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3013E1" w:rsidRPr="00676312" w:rsidRDefault="003013E1" w:rsidP="00FC06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3013E1" w:rsidRPr="00676312" w:rsidRDefault="003013E1" w:rsidP="00FC06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63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</w:tr>
          </w:tbl>
          <w:p w:rsidR="00676312" w:rsidRPr="005E6E2C" w:rsidRDefault="00676312" w:rsidP="005E6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312" w:rsidRPr="005E6E2C" w:rsidRDefault="00676312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>В данную таблицу не включены посещения контрольных работ.</w:t>
            </w:r>
            <w:r w:rsidR="00FC0642" w:rsidRPr="005E6E2C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проблема </w:t>
            </w:r>
            <w:r w:rsidR="00FC0642" w:rsidRPr="005E6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школы находит отражение в </w:t>
            </w:r>
            <w:r w:rsidR="003013E1" w:rsidRPr="005E6E2C">
              <w:rPr>
                <w:rFonts w:ascii="Times New Roman" w:hAnsi="Times New Roman" w:cs="Times New Roman"/>
                <w:sz w:val="24"/>
                <w:szCs w:val="24"/>
              </w:rPr>
              <w:t xml:space="preserve">посещённых уроках: учителя используют технологии ОС Школа 2100 на уровне системного применения, используют проектную деятельность, ИКТ.  Растёт продуктивность урока, самостоятельность учащихся, что отражается в итоговой качественной успеваемости </w:t>
            </w:r>
          </w:p>
          <w:tbl>
            <w:tblPr>
              <w:tblW w:w="0" w:type="auto"/>
              <w:tblInd w:w="1699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565"/>
              <w:gridCol w:w="872"/>
            </w:tblGrid>
            <w:tr w:rsidR="00791FF4" w:rsidRPr="00791FF4" w:rsidTr="00AB1E4E">
              <w:trPr>
                <w:trHeight w:val="182"/>
              </w:trPr>
              <w:tc>
                <w:tcPr>
                  <w:tcW w:w="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1FF4" w:rsidRDefault="00791FF4" w:rsidP="00791F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8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1FF4" w:rsidRPr="00791FF4" w:rsidRDefault="00791FF4" w:rsidP="00791F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</w:tr>
            <w:tr w:rsidR="00791FF4" w:rsidRPr="00791FF4" w:rsidTr="00AB1E4E">
              <w:trPr>
                <w:trHeight w:val="182"/>
              </w:trPr>
              <w:tc>
                <w:tcPr>
                  <w:tcW w:w="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1FF4" w:rsidRPr="00791FF4" w:rsidRDefault="00791FF4" w:rsidP="00791F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8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1FF4" w:rsidRPr="00791FF4" w:rsidRDefault="00791FF4" w:rsidP="00791F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1F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</w:tr>
            <w:tr w:rsidR="00791FF4" w:rsidRPr="00791FF4" w:rsidTr="00AB1E4E">
              <w:trPr>
                <w:trHeight w:val="182"/>
              </w:trPr>
              <w:tc>
                <w:tcPr>
                  <w:tcW w:w="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1FF4" w:rsidRPr="00791FF4" w:rsidRDefault="00791FF4" w:rsidP="00791FF4">
                  <w:pPr>
                    <w:tabs>
                      <w:tab w:val="left" w:pos="18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8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1FF4" w:rsidRPr="00791FF4" w:rsidRDefault="00791FF4" w:rsidP="00791F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1F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</w:tr>
            <w:tr w:rsidR="00791FF4" w:rsidRPr="00791FF4" w:rsidTr="00AB1E4E">
              <w:trPr>
                <w:trHeight w:val="182"/>
              </w:trPr>
              <w:tc>
                <w:tcPr>
                  <w:tcW w:w="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1FF4" w:rsidRPr="00791FF4" w:rsidRDefault="00791FF4" w:rsidP="00791FF4">
                  <w:pPr>
                    <w:tabs>
                      <w:tab w:val="left" w:pos="2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8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91FF4" w:rsidRPr="00791FF4" w:rsidRDefault="00791FF4" w:rsidP="00791F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1F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</w:tr>
            <w:tr w:rsidR="00791FF4" w:rsidRPr="00791FF4" w:rsidTr="00AB1E4E">
              <w:trPr>
                <w:trHeight w:val="182"/>
              </w:trPr>
              <w:tc>
                <w:tcPr>
                  <w:tcW w:w="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791FF4" w:rsidRPr="00791FF4" w:rsidRDefault="00AB1E4E" w:rsidP="00791F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8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791FF4" w:rsidRPr="00791FF4" w:rsidRDefault="00791FF4" w:rsidP="00791F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91F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</w:tr>
          </w:tbl>
          <w:p w:rsidR="003D1BC9" w:rsidRPr="005E6E2C" w:rsidRDefault="003D1BC9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E2C" w:rsidRPr="005E6E2C" w:rsidTr="005E6E2C">
        <w:tc>
          <w:tcPr>
            <w:tcW w:w="2376" w:type="dxa"/>
          </w:tcPr>
          <w:p w:rsidR="003D1BC9" w:rsidRPr="005E6E2C" w:rsidRDefault="00410019" w:rsidP="005E6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bCs/>
              </w:rPr>
              <w:lastRenderedPageBreak/>
              <w:t>Контроль за качеством предметных, метапредметных и личностных результатов  учащихся.</w:t>
            </w:r>
          </w:p>
        </w:tc>
        <w:tc>
          <w:tcPr>
            <w:tcW w:w="2268" w:type="dxa"/>
          </w:tcPr>
          <w:p w:rsidR="003D1BC9" w:rsidRPr="005E6E2C" w:rsidRDefault="00410019" w:rsidP="005E6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>Контрольные работы, в том числе комплексные, диагностика УУД</w:t>
            </w:r>
          </w:p>
        </w:tc>
        <w:tc>
          <w:tcPr>
            <w:tcW w:w="5070" w:type="dxa"/>
          </w:tcPr>
          <w:p w:rsidR="003D1BC9" w:rsidRPr="005E6E2C" w:rsidRDefault="00BD17D0" w:rsidP="005E6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</w:tc>
      </w:tr>
    </w:tbl>
    <w:p w:rsidR="00BD17D0" w:rsidRDefault="00BD17D0" w:rsidP="009E4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4AD" w:rsidRDefault="00BD17D0" w:rsidP="00DD34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4AD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131924" w:rsidRPr="00CB5219" w:rsidRDefault="005C0D8D" w:rsidP="00DD34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B5219">
        <w:rPr>
          <w:rFonts w:ascii="Times New Roman" w:hAnsi="Times New Roman" w:cs="Times New Roman"/>
          <w:i/>
          <w:sz w:val="24"/>
          <w:szCs w:val="24"/>
          <w:u w:val="single"/>
        </w:rPr>
        <w:t>Результаты предметных контрольных работ:</w:t>
      </w:r>
    </w:p>
    <w:tbl>
      <w:tblPr>
        <w:tblW w:w="1104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5"/>
        <w:gridCol w:w="1196"/>
        <w:gridCol w:w="1423"/>
        <w:gridCol w:w="952"/>
        <w:gridCol w:w="1153"/>
        <w:gridCol w:w="1111"/>
        <w:gridCol w:w="1418"/>
        <w:gridCol w:w="1559"/>
        <w:gridCol w:w="1134"/>
      </w:tblGrid>
      <w:tr w:rsidR="00CB5219" w:rsidRPr="00270917" w:rsidTr="00CB5219">
        <w:trPr>
          <w:trHeight w:val="177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7230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7230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2300B">
              <w:rPr>
                <w:rFonts w:ascii="Times New Roman" w:hAnsi="Times New Roman" w:cs="Times New Roman"/>
              </w:rPr>
              <w:t xml:space="preserve">оличество учащихся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7230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 xml:space="preserve">техника чтения (количество слов) </w:t>
            </w:r>
          </w:p>
          <w:p w:rsidR="00CB5219" w:rsidRPr="0072300B" w:rsidRDefault="00CB5219" w:rsidP="007230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7230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уровень по математике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7230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 xml:space="preserve">уровень по русскому языку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7230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 xml:space="preserve">уровень по литературному чтению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7230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 xml:space="preserve">уровень по окружающему миру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7230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общий уровень знаний</w:t>
            </w:r>
          </w:p>
          <w:p w:rsidR="00CB5219" w:rsidRPr="0072300B" w:rsidRDefault="00CB5219" w:rsidP="007230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 xml:space="preserve">успеваемость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19" w:rsidRPr="0072300B" w:rsidRDefault="00CB5219" w:rsidP="007230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Уровень освоения ООП</w:t>
            </w:r>
          </w:p>
        </w:tc>
      </w:tr>
      <w:tr w:rsidR="00CB5219" w:rsidRPr="00270917" w:rsidTr="00CB5219">
        <w:trPr>
          <w:trHeight w:val="752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7230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8A0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8A0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Норма-10</w:t>
            </w:r>
          </w:p>
          <w:p w:rsidR="00CB5219" w:rsidRPr="0072300B" w:rsidRDefault="00CB5219" w:rsidP="008A0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Ниже - 5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8A0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В-8</w:t>
            </w:r>
          </w:p>
          <w:p w:rsidR="00CB5219" w:rsidRPr="0072300B" w:rsidRDefault="00CB5219" w:rsidP="008A0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С-7</w:t>
            </w:r>
          </w:p>
          <w:p w:rsidR="00CB5219" w:rsidRPr="0072300B" w:rsidRDefault="00CB5219" w:rsidP="008A0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8A0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В-6</w:t>
            </w:r>
          </w:p>
          <w:p w:rsidR="00CB5219" w:rsidRPr="0072300B" w:rsidRDefault="00CB5219" w:rsidP="008A0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С-5</w:t>
            </w:r>
          </w:p>
          <w:p w:rsidR="00CB5219" w:rsidRPr="0072300B" w:rsidRDefault="00CB5219" w:rsidP="008A0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Н-4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8A0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В-15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8A0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В-4</w:t>
            </w:r>
          </w:p>
          <w:p w:rsidR="00CB5219" w:rsidRPr="0072300B" w:rsidRDefault="00CB5219" w:rsidP="008A0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С-3</w:t>
            </w:r>
          </w:p>
          <w:p w:rsidR="00CB5219" w:rsidRPr="0072300B" w:rsidRDefault="00CB5219" w:rsidP="008A0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Н-8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8A0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19" w:rsidRPr="0072300B" w:rsidRDefault="00CB5219" w:rsidP="008A0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100</w:t>
            </w:r>
          </w:p>
          <w:p w:rsidR="00CB5219" w:rsidRPr="0072300B" w:rsidRDefault="00CB5219" w:rsidP="008A0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67</w:t>
            </w:r>
          </w:p>
          <w:p w:rsidR="00CB5219" w:rsidRPr="0072300B" w:rsidRDefault="00CB5219" w:rsidP="008A0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00B">
              <w:rPr>
                <w:rFonts w:ascii="Times New Roman" w:hAnsi="Times New Roman" w:cs="Times New Roman"/>
              </w:rPr>
              <w:t>10</w:t>
            </w:r>
          </w:p>
        </w:tc>
      </w:tr>
      <w:tr w:rsidR="00CB5219" w:rsidRPr="00270917" w:rsidTr="00CB5219">
        <w:trPr>
          <w:trHeight w:val="100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7230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E334EB" w:rsidRDefault="00CB5219" w:rsidP="00E334EB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E334EB">
              <w:rPr>
                <w:rFonts w:ascii="Times New Roman" w:hAnsi="Times New Roman" w:cs="Times New Roman"/>
                <w:u w:val="single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E334EB" w:rsidRDefault="00CB5219" w:rsidP="00E334EB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E334EB">
              <w:rPr>
                <w:rFonts w:ascii="Times New Roman" w:hAnsi="Times New Roman" w:cs="Times New Roman"/>
                <w:u w:val="single"/>
              </w:rPr>
              <w:t>Норма-13</w:t>
            </w:r>
          </w:p>
          <w:p w:rsidR="00CB5219" w:rsidRPr="00E334EB" w:rsidRDefault="00CB5219" w:rsidP="00E334EB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E334EB">
              <w:rPr>
                <w:rFonts w:ascii="Times New Roman" w:hAnsi="Times New Roman" w:cs="Times New Roman"/>
                <w:u w:val="single"/>
              </w:rPr>
              <w:t>Ниже-6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E334EB" w:rsidRDefault="00CB5219" w:rsidP="00E334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4EB">
              <w:rPr>
                <w:rFonts w:ascii="Times New Roman" w:hAnsi="Times New Roman" w:cs="Times New Roman"/>
              </w:rPr>
              <w:t>100</w:t>
            </w:r>
          </w:p>
          <w:p w:rsidR="00CB5219" w:rsidRPr="00E334EB" w:rsidRDefault="00CB5219" w:rsidP="00E334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4E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E334EB" w:rsidRDefault="00CB5219" w:rsidP="00E334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4EB">
              <w:rPr>
                <w:rFonts w:ascii="Times New Roman" w:hAnsi="Times New Roman" w:cs="Times New Roman"/>
              </w:rPr>
              <w:t>100</w:t>
            </w:r>
          </w:p>
          <w:p w:rsidR="00CB5219" w:rsidRPr="00E334EB" w:rsidRDefault="00CB5219" w:rsidP="00E334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4E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E334EB" w:rsidRDefault="00CB5219" w:rsidP="00E334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4EB">
              <w:rPr>
                <w:rFonts w:ascii="Times New Roman" w:hAnsi="Times New Roman" w:cs="Times New Roman"/>
              </w:rPr>
              <w:t>100</w:t>
            </w:r>
          </w:p>
          <w:p w:rsidR="00CB5219" w:rsidRPr="00E334EB" w:rsidRDefault="00CB5219" w:rsidP="00E334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4E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E334EB" w:rsidRDefault="00CB5219" w:rsidP="00E334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4EB">
              <w:rPr>
                <w:rFonts w:ascii="Times New Roman" w:hAnsi="Times New Roman" w:cs="Times New Roman"/>
              </w:rPr>
              <w:t>100</w:t>
            </w:r>
          </w:p>
          <w:p w:rsidR="00CB5219" w:rsidRPr="00E334EB" w:rsidRDefault="00CB5219" w:rsidP="00E334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4E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E334EB" w:rsidRDefault="00CB5219" w:rsidP="00E334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4EB">
              <w:rPr>
                <w:rFonts w:ascii="Times New Roman" w:hAnsi="Times New Roman" w:cs="Times New Roman"/>
              </w:rPr>
              <w:t>100</w:t>
            </w:r>
          </w:p>
          <w:p w:rsidR="00CB5219" w:rsidRPr="00E334EB" w:rsidRDefault="00CB5219" w:rsidP="00E334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334EB">
              <w:rPr>
                <w:rFonts w:ascii="Times New Roman" w:hAnsi="Times New Roman" w:cs="Times New Roman"/>
                <w:b/>
              </w:rPr>
              <w:t>100</w:t>
            </w:r>
          </w:p>
          <w:p w:rsidR="00CB5219" w:rsidRPr="00E334EB" w:rsidRDefault="00CB5219" w:rsidP="00E334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19" w:rsidRPr="00E334EB" w:rsidRDefault="00CB5219" w:rsidP="00461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4EB">
              <w:rPr>
                <w:rFonts w:ascii="Times New Roman" w:hAnsi="Times New Roman" w:cs="Times New Roman"/>
              </w:rPr>
              <w:t>68</w:t>
            </w:r>
          </w:p>
          <w:p w:rsidR="00CB5219" w:rsidRPr="00E334EB" w:rsidRDefault="00CB5219" w:rsidP="00461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4EB">
              <w:rPr>
                <w:rFonts w:ascii="Times New Roman" w:hAnsi="Times New Roman" w:cs="Times New Roman"/>
              </w:rPr>
              <w:t>(13)</w:t>
            </w:r>
          </w:p>
          <w:p w:rsidR="00CB5219" w:rsidRPr="00E334EB" w:rsidRDefault="00CB5219" w:rsidP="004615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334EB">
              <w:rPr>
                <w:rFonts w:ascii="Times New Roman" w:hAnsi="Times New Roman" w:cs="Times New Roman"/>
                <w:b/>
              </w:rPr>
              <w:t>63</w:t>
            </w:r>
          </w:p>
          <w:p w:rsidR="00CB5219" w:rsidRPr="00E334EB" w:rsidRDefault="00CB5219" w:rsidP="00461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4EB">
              <w:rPr>
                <w:rFonts w:ascii="Times New Roman" w:hAnsi="Times New Roman" w:cs="Times New Roman"/>
                <w:b/>
              </w:rPr>
              <w:t>(12)</w:t>
            </w:r>
          </w:p>
        </w:tc>
      </w:tr>
      <w:tr w:rsidR="00CB5219" w:rsidRPr="00270917" w:rsidTr="00CB5219">
        <w:trPr>
          <w:trHeight w:val="1023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72300B" w:rsidRDefault="00CB5219" w:rsidP="007230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CB5219" w:rsidRDefault="00CB5219" w:rsidP="00535DD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CB5219">
              <w:rPr>
                <w:rFonts w:ascii="Times New Roman" w:hAnsi="Times New Roman" w:cs="Times New Roman"/>
                <w:u w:val="single"/>
              </w:rPr>
              <w:t>1</w:t>
            </w:r>
            <w:r w:rsidR="00535DD2">
              <w:rPr>
                <w:rFonts w:ascii="Times New Roman" w:hAnsi="Times New Roman" w:cs="Times New Roman"/>
                <w:u w:val="single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CB5219" w:rsidRDefault="00CB5219" w:rsidP="00CB5219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CB5219">
              <w:rPr>
                <w:rFonts w:ascii="Times New Roman" w:hAnsi="Times New Roman" w:cs="Times New Roman"/>
                <w:u w:val="single"/>
              </w:rPr>
              <w:t>Норма-13</w:t>
            </w:r>
          </w:p>
          <w:p w:rsidR="00CB5219" w:rsidRPr="00CB5219" w:rsidRDefault="00CB5219" w:rsidP="00CB5219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CB5219">
              <w:rPr>
                <w:rFonts w:ascii="Times New Roman" w:hAnsi="Times New Roman" w:cs="Times New Roman"/>
                <w:u w:val="single"/>
              </w:rPr>
              <w:t>Ниже-6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CB5219" w:rsidRDefault="00CB5219" w:rsidP="00CB52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219">
              <w:rPr>
                <w:rFonts w:ascii="Times New Roman" w:hAnsi="Times New Roman" w:cs="Times New Roman"/>
              </w:rPr>
              <w:t>100</w:t>
            </w:r>
          </w:p>
          <w:p w:rsidR="00CB5219" w:rsidRPr="00CB5219" w:rsidRDefault="00CB5219" w:rsidP="00CB52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21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CB5219" w:rsidRDefault="00CB5219" w:rsidP="00CB52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219">
              <w:rPr>
                <w:rFonts w:ascii="Times New Roman" w:hAnsi="Times New Roman" w:cs="Times New Roman"/>
              </w:rPr>
              <w:t>100</w:t>
            </w:r>
          </w:p>
          <w:p w:rsidR="00CB5219" w:rsidRPr="00CB5219" w:rsidRDefault="00CB5219" w:rsidP="00CB52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21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CB5219" w:rsidRDefault="00CB5219" w:rsidP="00CB52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219">
              <w:rPr>
                <w:rFonts w:ascii="Times New Roman" w:hAnsi="Times New Roman" w:cs="Times New Roman"/>
              </w:rPr>
              <w:t>100</w:t>
            </w:r>
          </w:p>
          <w:p w:rsidR="00CB5219" w:rsidRPr="00CB5219" w:rsidRDefault="00CB5219" w:rsidP="00CB52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21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CB5219" w:rsidRDefault="00CB5219" w:rsidP="00CB52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219">
              <w:rPr>
                <w:rFonts w:ascii="Times New Roman" w:hAnsi="Times New Roman" w:cs="Times New Roman"/>
              </w:rPr>
              <w:t>100</w:t>
            </w:r>
          </w:p>
          <w:p w:rsidR="00CB5219" w:rsidRPr="00CB5219" w:rsidRDefault="00CB5219" w:rsidP="00CB52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21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219" w:rsidRPr="00CB5219" w:rsidRDefault="00CB5219" w:rsidP="00CB52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219">
              <w:rPr>
                <w:rFonts w:ascii="Times New Roman" w:hAnsi="Times New Roman" w:cs="Times New Roman"/>
              </w:rPr>
              <w:t>100</w:t>
            </w:r>
          </w:p>
          <w:p w:rsidR="00CB5219" w:rsidRPr="00CB5219" w:rsidRDefault="00CB5219" w:rsidP="00CB52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B5219">
              <w:rPr>
                <w:rFonts w:ascii="Times New Roman" w:hAnsi="Times New Roman" w:cs="Times New Roman"/>
                <w:b/>
              </w:rPr>
              <w:t>100</w:t>
            </w:r>
          </w:p>
          <w:p w:rsidR="00CB5219" w:rsidRPr="00CB5219" w:rsidRDefault="00CB5219" w:rsidP="00CB52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19" w:rsidRPr="00CB5219" w:rsidRDefault="00CB5219" w:rsidP="00CB52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219">
              <w:rPr>
                <w:rFonts w:ascii="Times New Roman" w:hAnsi="Times New Roman" w:cs="Times New Roman"/>
              </w:rPr>
              <w:t>68</w:t>
            </w:r>
          </w:p>
          <w:p w:rsidR="00CB5219" w:rsidRPr="00CB5219" w:rsidRDefault="00CB5219" w:rsidP="00CB52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219">
              <w:rPr>
                <w:rFonts w:ascii="Times New Roman" w:hAnsi="Times New Roman" w:cs="Times New Roman"/>
              </w:rPr>
              <w:t>(13)</w:t>
            </w:r>
          </w:p>
          <w:p w:rsidR="00CB5219" w:rsidRPr="00CB5219" w:rsidRDefault="00CB5219" w:rsidP="00CB52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B5219">
              <w:rPr>
                <w:rFonts w:ascii="Times New Roman" w:hAnsi="Times New Roman" w:cs="Times New Roman"/>
                <w:b/>
              </w:rPr>
              <w:t>63</w:t>
            </w:r>
          </w:p>
          <w:p w:rsidR="00CB5219" w:rsidRPr="00CB5219" w:rsidRDefault="00CB5219" w:rsidP="00CB52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219">
              <w:rPr>
                <w:rFonts w:ascii="Times New Roman" w:hAnsi="Times New Roman" w:cs="Times New Roman"/>
                <w:b/>
              </w:rPr>
              <w:t>(12)</w:t>
            </w:r>
          </w:p>
        </w:tc>
      </w:tr>
    </w:tbl>
    <w:p w:rsidR="00C2403B" w:rsidRPr="00535DD2" w:rsidRDefault="0037732A" w:rsidP="00DD3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32A">
        <w:rPr>
          <w:rFonts w:ascii="Times New Roman" w:hAnsi="Times New Roman" w:cs="Times New Roman"/>
          <w:b/>
          <w:sz w:val="24"/>
          <w:szCs w:val="24"/>
        </w:rPr>
        <w:t>Проблема: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5DD2" w:rsidRPr="00535DD2">
        <w:rPr>
          <w:rFonts w:ascii="Times New Roman" w:hAnsi="Times New Roman" w:cs="Times New Roman"/>
          <w:sz w:val="24"/>
          <w:szCs w:val="24"/>
        </w:rPr>
        <w:t>17 человек из 52 читают ниже нормы</w:t>
      </w:r>
      <w:r w:rsidR="00535D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4AD" w:rsidRPr="00DD34AD" w:rsidRDefault="00DD34AD" w:rsidP="009E4B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D34AD">
        <w:rPr>
          <w:rFonts w:ascii="Times New Roman" w:hAnsi="Times New Roman" w:cs="Times New Roman"/>
          <w:i/>
          <w:sz w:val="24"/>
          <w:szCs w:val="24"/>
          <w:u w:val="single"/>
        </w:rPr>
        <w:t>Результаты диагностики УУД</w:t>
      </w:r>
    </w:p>
    <w:p w:rsidR="00DD34AD" w:rsidRPr="00F01739" w:rsidRDefault="00DD34AD" w:rsidP="007F64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результатов по сформированности УУД у второклассников показал: 32% учащихся показали высокий уровень, 63%-средний уровень, 5%- низкий. Основными причинами таких результатов стали: не понимание главной мысли прочитанного, не все </w:t>
      </w:r>
      <w:r w:rsidRPr="00F01739">
        <w:rPr>
          <w:rFonts w:ascii="Times New Roman" w:hAnsi="Times New Roman"/>
          <w:sz w:val="24"/>
          <w:szCs w:val="24"/>
        </w:rPr>
        <w:t xml:space="preserve">дети  даёт оценку поступку с позиции нравственных ценностей, не все обнаруживают и формулируют учебную проблему. </w:t>
      </w:r>
    </w:p>
    <w:p w:rsidR="00DD34AD" w:rsidRPr="00F01739" w:rsidRDefault="00DD34AD" w:rsidP="007F6488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01739">
        <w:rPr>
          <w:rFonts w:ascii="Times New Roman" w:hAnsi="Times New Roman"/>
          <w:sz w:val="24"/>
          <w:szCs w:val="24"/>
        </w:rPr>
        <w:t>Анализ результатов по сформированности УУД у учеников 3 класса показал: 61% учащихся показали высокий уровень, 39 %-средний уровень. Основными причинами таких результатов стали: не понимание главной мысли прочитанного,</w:t>
      </w:r>
      <w:r w:rsidRPr="00F01739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F01739">
        <w:rPr>
          <w:rFonts w:ascii="Times New Roman" w:hAnsi="Times New Roman"/>
          <w:spacing w:val="-2"/>
          <w:sz w:val="24"/>
          <w:szCs w:val="24"/>
        </w:rPr>
        <w:t>проверять и оценивать результаты работы.</w:t>
      </w:r>
      <w:r w:rsidRPr="00F01739">
        <w:rPr>
          <w:rFonts w:ascii="Times New Roman" w:hAnsi="Times New Roman"/>
          <w:spacing w:val="-1"/>
          <w:sz w:val="16"/>
          <w:szCs w:val="16"/>
        </w:rPr>
        <w:t xml:space="preserve">  </w:t>
      </w:r>
      <w:r w:rsidRPr="00F01739">
        <w:rPr>
          <w:rFonts w:ascii="Times New Roman" w:hAnsi="Times New Roman"/>
          <w:spacing w:val="-1"/>
          <w:sz w:val="24"/>
          <w:szCs w:val="24"/>
        </w:rPr>
        <w:t>Не все дети умеют сверять действия с целью, находить и исправлять ошибки.</w:t>
      </w:r>
    </w:p>
    <w:p w:rsidR="00DD34AD" w:rsidRPr="00F01739" w:rsidRDefault="00DD34AD" w:rsidP="007F64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739">
        <w:rPr>
          <w:rFonts w:ascii="Times New Roman" w:hAnsi="Times New Roman"/>
          <w:sz w:val="24"/>
          <w:szCs w:val="24"/>
        </w:rPr>
        <w:t xml:space="preserve">Анализ результатов по сформированности УУД у учеников 4 класса показал: 81% учащихся показали высокий уровень, 19 %-средний уровень. Основными причинами таких </w:t>
      </w:r>
      <w:r w:rsidRPr="00F01739">
        <w:rPr>
          <w:rFonts w:ascii="Times New Roman" w:hAnsi="Times New Roman"/>
          <w:sz w:val="24"/>
          <w:szCs w:val="24"/>
        </w:rPr>
        <w:lastRenderedPageBreak/>
        <w:t xml:space="preserve">результатов стали: не умение </w:t>
      </w:r>
      <w:r w:rsidRPr="00F01739">
        <w:rPr>
          <w:rFonts w:ascii="Times New Roman" w:hAnsi="Times New Roman"/>
          <w:spacing w:val="-1"/>
          <w:sz w:val="24"/>
          <w:szCs w:val="24"/>
        </w:rPr>
        <w:t xml:space="preserve">вычитывать </w:t>
      </w:r>
      <w:r w:rsidRPr="00F01739">
        <w:rPr>
          <w:rFonts w:ascii="Times New Roman" w:hAnsi="Times New Roman"/>
          <w:spacing w:val="-3"/>
          <w:sz w:val="24"/>
          <w:szCs w:val="24"/>
        </w:rPr>
        <w:t xml:space="preserve">информацию, </w:t>
      </w:r>
      <w:r w:rsidRPr="00F01739">
        <w:rPr>
          <w:rFonts w:ascii="Times New Roman" w:hAnsi="Times New Roman"/>
          <w:spacing w:val="1"/>
          <w:sz w:val="24"/>
          <w:szCs w:val="24"/>
        </w:rPr>
        <w:t xml:space="preserve">данную в неявном </w:t>
      </w:r>
      <w:r w:rsidRPr="00F01739">
        <w:rPr>
          <w:rFonts w:ascii="Times New Roman" w:hAnsi="Times New Roman"/>
          <w:spacing w:val="-2"/>
          <w:sz w:val="24"/>
          <w:szCs w:val="24"/>
        </w:rPr>
        <w:t>виде, проверять и оценивать результаты работы.</w:t>
      </w:r>
      <w:r w:rsidRPr="00F01739">
        <w:rPr>
          <w:rFonts w:ascii="Times New Roman" w:hAnsi="Times New Roman"/>
          <w:spacing w:val="-1"/>
          <w:sz w:val="16"/>
          <w:szCs w:val="16"/>
        </w:rPr>
        <w:t xml:space="preserve">  </w:t>
      </w:r>
      <w:r w:rsidRPr="00F01739">
        <w:rPr>
          <w:rFonts w:ascii="Times New Roman" w:hAnsi="Times New Roman"/>
          <w:spacing w:val="-2"/>
          <w:sz w:val="24"/>
          <w:szCs w:val="24"/>
        </w:rPr>
        <w:t>Отделять оценку поступка от оценки самого человека</w:t>
      </w:r>
      <w:r w:rsidRPr="00F01739">
        <w:rPr>
          <w:rFonts w:ascii="Times New Roman" w:hAnsi="Times New Roman"/>
          <w:sz w:val="24"/>
          <w:szCs w:val="24"/>
        </w:rPr>
        <w:t>.</w:t>
      </w:r>
    </w:p>
    <w:p w:rsidR="007F6488" w:rsidRPr="00F01739" w:rsidRDefault="007F6488" w:rsidP="007F64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739">
        <w:rPr>
          <w:rFonts w:ascii="Times New Roman" w:hAnsi="Times New Roman"/>
          <w:sz w:val="24"/>
          <w:szCs w:val="24"/>
        </w:rPr>
        <w:t>Классные руководители, педагоги ознакомлены с результатами диагностики, им даны соответствующие рекомендации: больше уделить внимание  работе с текстом,</w:t>
      </w:r>
      <w:r w:rsidRPr="00F01739">
        <w:rPr>
          <w:rFonts w:ascii="Times New Roman" w:hAnsi="Times New Roman"/>
          <w:sz w:val="16"/>
          <w:szCs w:val="16"/>
        </w:rPr>
        <w:t xml:space="preserve"> </w:t>
      </w:r>
      <w:r w:rsidRPr="00F01739">
        <w:rPr>
          <w:rFonts w:ascii="Times New Roman" w:hAnsi="Times New Roman"/>
          <w:sz w:val="24"/>
          <w:szCs w:val="24"/>
        </w:rPr>
        <w:t>развитию логического мышления, воспитанию нравственного начала у  учеников.</w:t>
      </w:r>
    </w:p>
    <w:p w:rsidR="0092243D" w:rsidRPr="00F01739" w:rsidRDefault="0092243D" w:rsidP="0092243D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u w:val="single"/>
        </w:rPr>
      </w:pPr>
      <w:r w:rsidRPr="00F01739">
        <w:rPr>
          <w:rFonts w:ascii="Times New Roman" w:hAnsi="Times New Roman"/>
          <w:i/>
          <w:sz w:val="24"/>
          <w:szCs w:val="24"/>
          <w:u w:val="single"/>
        </w:rPr>
        <w:t>Результаты итоговой психолого-педагогической диагностики учащихся 4 класса:</w:t>
      </w:r>
    </w:p>
    <w:tbl>
      <w:tblPr>
        <w:tblW w:w="11520" w:type="dxa"/>
        <w:tblInd w:w="-1501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F51F5" w:rsidRPr="004F51F5" w:rsidTr="004F51F5">
        <w:trPr>
          <w:trHeight w:val="300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4F51F5">
              <w:rPr>
                <w:rFonts w:eastAsia="Times New Roman" w:cs="Times New Roman"/>
                <w:b/>
                <w:bCs/>
                <w:lang w:eastAsia="ru-RU"/>
              </w:rPr>
              <w:t xml:space="preserve">Результаты изучения школьной мотивации                               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4F51F5">
              <w:rPr>
                <w:rFonts w:eastAsia="Times New Roman" w:cs="Times New Roman"/>
                <w:b/>
                <w:bCs/>
                <w:lang w:eastAsia="ru-RU"/>
              </w:rPr>
              <w:t>Результаты изучения познавательной активности **</w:t>
            </w:r>
          </w:p>
        </w:tc>
      </w:tr>
      <w:tr w:rsidR="004F51F5" w:rsidRPr="004F51F5" w:rsidTr="004F51F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Средний балл по методике Н.Г. Лускановой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4F51F5">
              <w:rPr>
                <w:rFonts w:eastAsia="Times New Roman" w:cs="Times New Roman"/>
                <w:b/>
                <w:bCs/>
                <w:lang w:eastAsia="ru-RU"/>
              </w:rPr>
              <w:t>Количество человек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4F51F5">
              <w:rPr>
                <w:rFonts w:eastAsia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4F51F5">
              <w:rPr>
                <w:rFonts w:eastAsia="Times New Roman" w:cs="Times New Roman"/>
                <w:b/>
                <w:bCs/>
                <w:lang w:eastAsia="ru-RU"/>
              </w:rPr>
              <w:t>Количество человек</w:t>
            </w:r>
          </w:p>
        </w:tc>
      </w:tr>
      <w:tr w:rsidR="004F51F5" w:rsidRPr="004F51F5" w:rsidTr="004F51F5">
        <w:trPr>
          <w:trHeight w:val="21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Высокий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Хорошая мотивация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Положительное отношение к школе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Низкая мотивация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Негативное отношение к школе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Познавательная активность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Шкала лжи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Познавательная активность превышает норму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Познавательная активность соответствует норме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Познавательная активность ниже нормы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51F5" w:rsidRPr="004F51F5" w:rsidRDefault="004F51F5" w:rsidP="004F51F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7 и более баллов по шкале лжи</w:t>
            </w:r>
          </w:p>
        </w:tc>
      </w:tr>
      <w:tr w:rsidR="004F51F5" w:rsidRPr="004F51F5" w:rsidTr="004F51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F5" w:rsidRPr="004F51F5" w:rsidRDefault="004F51F5" w:rsidP="004F51F5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20,5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F5" w:rsidRPr="004F51F5" w:rsidRDefault="004F51F5" w:rsidP="004F51F5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F5" w:rsidRPr="004F51F5" w:rsidRDefault="004F51F5" w:rsidP="004F51F5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F5" w:rsidRPr="004F51F5" w:rsidRDefault="004F51F5" w:rsidP="004F51F5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F5" w:rsidRPr="004F51F5" w:rsidRDefault="004F51F5" w:rsidP="004F51F5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F5" w:rsidRPr="004F51F5" w:rsidRDefault="004F51F5" w:rsidP="004F51F5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F5" w:rsidRPr="004F51F5" w:rsidRDefault="004F51F5" w:rsidP="004F51F5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27,09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F5" w:rsidRPr="004F51F5" w:rsidRDefault="004F51F5" w:rsidP="004F51F5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F5" w:rsidRPr="004F51F5" w:rsidRDefault="004F51F5" w:rsidP="004F51F5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F5" w:rsidRPr="004F51F5" w:rsidRDefault="004F51F5" w:rsidP="004F51F5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F5" w:rsidRPr="004F51F5" w:rsidRDefault="004F51F5" w:rsidP="004F51F5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1F5" w:rsidRPr="004F51F5" w:rsidRDefault="004F51F5" w:rsidP="004F51F5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4F51F5">
              <w:rPr>
                <w:rFonts w:eastAsia="Times New Roman" w:cs="Times New Roman"/>
                <w:lang w:eastAsia="ru-RU"/>
              </w:rPr>
              <w:t>0</w:t>
            </w:r>
          </w:p>
        </w:tc>
      </w:tr>
    </w:tbl>
    <w:p w:rsidR="00DD34AD" w:rsidRPr="00F01739" w:rsidRDefault="00DD34AD" w:rsidP="007F6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520" w:type="dxa"/>
        <w:tblInd w:w="-1501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1712C" w:rsidRPr="00C1712C" w:rsidTr="00C1712C">
        <w:trPr>
          <w:trHeight w:val="300"/>
        </w:trPr>
        <w:tc>
          <w:tcPr>
            <w:tcW w:w="11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C" w:rsidRPr="00C1712C" w:rsidRDefault="00C1712C" w:rsidP="00C171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C1712C">
              <w:rPr>
                <w:rFonts w:eastAsia="Times New Roman" w:cs="Times New Roman"/>
                <w:b/>
                <w:bCs/>
                <w:lang w:eastAsia="ru-RU"/>
              </w:rPr>
              <w:t>Результаты изучения типового эмоционального состояния</w:t>
            </w:r>
          </w:p>
        </w:tc>
      </w:tr>
      <w:tr w:rsidR="00C1712C" w:rsidRPr="00C1712C" w:rsidTr="00C1712C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C" w:rsidRPr="00C1712C" w:rsidRDefault="00C1712C" w:rsidP="00C171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C1712C">
              <w:rPr>
                <w:rFonts w:eastAsia="Times New Roman" w:cs="Times New Roman"/>
                <w:b/>
                <w:bCs/>
                <w:lang w:eastAsia="ru-RU"/>
              </w:rPr>
              <w:t>Удовлетворенность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12C" w:rsidRPr="00C1712C" w:rsidRDefault="00C1712C" w:rsidP="00C171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C1712C">
              <w:rPr>
                <w:rFonts w:eastAsia="Times New Roman" w:cs="Times New Roman"/>
                <w:b/>
                <w:bCs/>
                <w:lang w:eastAsia="ru-RU"/>
              </w:rPr>
              <w:t>Тревожность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12C" w:rsidRPr="00C1712C" w:rsidRDefault="00C1712C" w:rsidP="00C171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C1712C">
              <w:rPr>
                <w:rFonts w:eastAsia="Times New Roman" w:cs="Times New Roman"/>
                <w:b/>
                <w:bCs/>
                <w:lang w:eastAsia="ru-RU"/>
              </w:rPr>
              <w:t>Нервно-психическое напряжение</w:t>
            </w:r>
          </w:p>
        </w:tc>
      </w:tr>
      <w:tr w:rsidR="00C1712C" w:rsidRPr="00C1712C" w:rsidTr="00C1712C">
        <w:trPr>
          <w:trHeight w:val="21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712C" w:rsidRPr="00C1712C" w:rsidRDefault="00C1712C" w:rsidP="00C1712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Средний балл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712C" w:rsidRPr="00C1712C" w:rsidRDefault="00C1712C" w:rsidP="00C1712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Кол-во человек с высоким уровнем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712C" w:rsidRPr="00C1712C" w:rsidRDefault="00C1712C" w:rsidP="00C1712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Кол-во человек с пограничным уровнем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712C" w:rsidRPr="00C1712C" w:rsidRDefault="00C1712C" w:rsidP="00C1712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Кол-во человек с низким уровнем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712C" w:rsidRPr="00C1712C" w:rsidRDefault="00C1712C" w:rsidP="00C1712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Средний балл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712C" w:rsidRPr="00C1712C" w:rsidRDefault="00C1712C" w:rsidP="00C1712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Кол-во человек с высоким уровнем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712C" w:rsidRPr="00C1712C" w:rsidRDefault="00C1712C" w:rsidP="00C1712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Кол-во человек с пограничным уровнем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712C" w:rsidRPr="00C1712C" w:rsidRDefault="00C1712C" w:rsidP="00C1712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Кол-во человек с низким уровнем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712C" w:rsidRPr="00C1712C" w:rsidRDefault="00C1712C" w:rsidP="00C1712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Средний балл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712C" w:rsidRPr="00C1712C" w:rsidRDefault="00C1712C" w:rsidP="00C1712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Кол-во человек с высоким уровнем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712C" w:rsidRPr="00C1712C" w:rsidRDefault="00C1712C" w:rsidP="00C1712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Кол-во человек с пограничным уровнем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712C" w:rsidRPr="00C1712C" w:rsidRDefault="00C1712C" w:rsidP="00C1712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Кол-во человек с низким уровнем</w:t>
            </w:r>
          </w:p>
        </w:tc>
      </w:tr>
      <w:tr w:rsidR="00C1712C" w:rsidRPr="00C1712C" w:rsidTr="00C171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12C" w:rsidRPr="00C1712C" w:rsidRDefault="00C1712C" w:rsidP="00C1712C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12C" w:rsidRPr="00C1712C" w:rsidRDefault="00C1712C" w:rsidP="00C1712C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12C" w:rsidRPr="00C1712C" w:rsidRDefault="00C1712C" w:rsidP="00C1712C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12C" w:rsidRPr="00C1712C" w:rsidRDefault="00C1712C" w:rsidP="00C1712C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12C" w:rsidRPr="00C1712C" w:rsidRDefault="00C1712C" w:rsidP="00C1712C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12C" w:rsidRPr="00C1712C" w:rsidRDefault="00C1712C" w:rsidP="00C1712C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12C" w:rsidRPr="00C1712C" w:rsidRDefault="00C1712C" w:rsidP="00C1712C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12C" w:rsidRPr="00C1712C" w:rsidRDefault="00C1712C" w:rsidP="00C1712C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12C" w:rsidRPr="00C1712C" w:rsidRDefault="00C1712C" w:rsidP="00C1712C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12C" w:rsidRPr="00C1712C" w:rsidRDefault="00C1712C" w:rsidP="00C1712C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12C" w:rsidRPr="00C1712C" w:rsidRDefault="00C1712C" w:rsidP="00C1712C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12C" w:rsidRPr="00C1712C" w:rsidRDefault="00C1712C" w:rsidP="00C1712C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C1712C">
              <w:rPr>
                <w:rFonts w:eastAsia="Times New Roman" w:cs="Times New Roman"/>
                <w:lang w:eastAsia="ru-RU"/>
              </w:rPr>
              <w:t>4</w:t>
            </w:r>
          </w:p>
        </w:tc>
      </w:tr>
    </w:tbl>
    <w:p w:rsidR="00C1712C" w:rsidRPr="00F01739" w:rsidRDefault="00C1712C" w:rsidP="007F6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0BFE" w:rsidRPr="00F01739" w:rsidRDefault="00DE0BFE" w:rsidP="007F6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 xml:space="preserve">В целом диагностика говорит о позитивном отношении учащихся к школе, достаточно высоком уровне познавательной активности. </w:t>
      </w:r>
    </w:p>
    <w:p w:rsidR="00DE0BFE" w:rsidRPr="00F01739" w:rsidRDefault="00477E93" w:rsidP="007F64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t>Реализация программы «Одарённые дети»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7"/>
        <w:gridCol w:w="4857"/>
      </w:tblGrid>
      <w:tr w:rsidR="00CD5438" w:rsidRPr="005E6E2C" w:rsidTr="005E6E2C">
        <w:tc>
          <w:tcPr>
            <w:tcW w:w="4857" w:type="dxa"/>
          </w:tcPr>
          <w:p w:rsidR="00CD5438" w:rsidRPr="005E6E2C" w:rsidRDefault="00CD5438" w:rsidP="005E6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857" w:type="dxa"/>
          </w:tcPr>
          <w:p w:rsidR="00CD5438" w:rsidRPr="005E6E2C" w:rsidRDefault="00CD5438" w:rsidP="005E6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D5438" w:rsidRPr="005E6E2C" w:rsidTr="005E6E2C">
        <w:tc>
          <w:tcPr>
            <w:tcW w:w="4857" w:type="dxa"/>
          </w:tcPr>
          <w:p w:rsidR="00CD5438" w:rsidRPr="005E6E2C" w:rsidRDefault="00DC3D41" w:rsidP="005E6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предметные олимпиады </w:t>
            </w:r>
          </w:p>
        </w:tc>
        <w:tc>
          <w:tcPr>
            <w:tcW w:w="4857" w:type="dxa"/>
          </w:tcPr>
          <w:p w:rsidR="00CD5438" w:rsidRPr="005E6E2C" w:rsidRDefault="008715B8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CC076F" w:rsidRPr="005E6E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76F" w:rsidRPr="005E6E2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715B8" w:rsidRPr="005E6E2C" w:rsidRDefault="008715B8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- </w:t>
            </w:r>
            <w:r w:rsidR="00F9605B" w:rsidRPr="005E6E2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8715B8" w:rsidRPr="005E6E2C" w:rsidRDefault="008715B8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- </w:t>
            </w:r>
            <w:r w:rsidR="003C6D45" w:rsidRPr="005E6E2C">
              <w:rPr>
                <w:rFonts w:ascii="Times New Roman" w:hAnsi="Times New Roman" w:cs="Times New Roman"/>
                <w:sz w:val="24"/>
                <w:szCs w:val="24"/>
              </w:rPr>
              <w:t>1 место, участие в областном этапе</w:t>
            </w:r>
          </w:p>
          <w:p w:rsidR="008715B8" w:rsidRDefault="008715B8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F25D0C" w:rsidRPr="005E6E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D45" w:rsidRPr="005E6E2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F6009" w:rsidRPr="005E6E2C" w:rsidRDefault="00CF6009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– 2 место</w:t>
            </w:r>
          </w:p>
        </w:tc>
      </w:tr>
      <w:tr w:rsidR="00CD5438" w:rsidRPr="005E6E2C" w:rsidTr="005E6E2C">
        <w:tc>
          <w:tcPr>
            <w:tcW w:w="4857" w:type="dxa"/>
          </w:tcPr>
          <w:p w:rsidR="00CD5438" w:rsidRPr="005E6E2C" w:rsidRDefault="00B725FF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 xml:space="preserve">Старт </w:t>
            </w:r>
          </w:p>
        </w:tc>
        <w:tc>
          <w:tcPr>
            <w:tcW w:w="4857" w:type="dxa"/>
          </w:tcPr>
          <w:p w:rsidR="00CD5438" w:rsidRPr="00F0628B" w:rsidRDefault="00F0628B" w:rsidP="00F0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F0628B"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1 -1 регион</w:t>
            </w:r>
          </w:p>
        </w:tc>
      </w:tr>
      <w:tr w:rsidR="00CD5438" w:rsidRPr="005E6E2C" w:rsidTr="005E6E2C">
        <w:tc>
          <w:tcPr>
            <w:tcW w:w="4857" w:type="dxa"/>
          </w:tcPr>
          <w:p w:rsidR="00CD5438" w:rsidRPr="005E6E2C" w:rsidRDefault="00B725FF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>Альбус</w:t>
            </w:r>
          </w:p>
        </w:tc>
        <w:tc>
          <w:tcPr>
            <w:tcW w:w="4857" w:type="dxa"/>
          </w:tcPr>
          <w:p w:rsidR="00CD5438" w:rsidRPr="00F0628B" w:rsidRDefault="00F0628B" w:rsidP="00F0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B">
              <w:rPr>
                <w:rFonts w:ascii="Times New Roman" w:hAnsi="Times New Roman" w:cs="Times New Roman"/>
                <w:sz w:val="24"/>
                <w:szCs w:val="24"/>
              </w:rPr>
              <w:t>Участие 10 человек</w:t>
            </w:r>
          </w:p>
        </w:tc>
      </w:tr>
      <w:tr w:rsidR="00CD5438" w:rsidRPr="005E6E2C" w:rsidTr="005E6E2C">
        <w:tc>
          <w:tcPr>
            <w:tcW w:w="4857" w:type="dxa"/>
          </w:tcPr>
          <w:p w:rsidR="00CD5438" w:rsidRPr="005E6E2C" w:rsidRDefault="0016553A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E2C"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</w:p>
        </w:tc>
        <w:tc>
          <w:tcPr>
            <w:tcW w:w="4857" w:type="dxa"/>
          </w:tcPr>
          <w:p w:rsidR="00CD5438" w:rsidRPr="00F0628B" w:rsidRDefault="00F0628B" w:rsidP="00F0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B">
              <w:rPr>
                <w:rFonts w:ascii="Times New Roman" w:hAnsi="Times New Roman" w:cs="Times New Roman"/>
                <w:sz w:val="24"/>
                <w:szCs w:val="24"/>
              </w:rPr>
              <w:t>4 участника</w:t>
            </w:r>
          </w:p>
        </w:tc>
      </w:tr>
      <w:tr w:rsidR="00CD5438" w:rsidRPr="005E6E2C" w:rsidTr="005E6E2C">
        <w:tc>
          <w:tcPr>
            <w:tcW w:w="4857" w:type="dxa"/>
          </w:tcPr>
          <w:p w:rsidR="00CD5438" w:rsidRPr="005E6E2C" w:rsidRDefault="00F0628B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Кенгуру </w:t>
            </w:r>
          </w:p>
        </w:tc>
        <w:tc>
          <w:tcPr>
            <w:tcW w:w="4857" w:type="dxa"/>
          </w:tcPr>
          <w:p w:rsidR="00CD5438" w:rsidRPr="00F0628B" w:rsidRDefault="00F0628B" w:rsidP="00F0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8B">
              <w:rPr>
                <w:rFonts w:ascii="Times New Roman" w:hAnsi="Times New Roman" w:cs="Times New Roman"/>
                <w:sz w:val="24"/>
                <w:szCs w:val="24"/>
              </w:rPr>
              <w:t>21 участник</w:t>
            </w:r>
          </w:p>
        </w:tc>
      </w:tr>
      <w:tr w:rsidR="00F0628B" w:rsidRPr="005E6E2C" w:rsidTr="005E6E2C">
        <w:tc>
          <w:tcPr>
            <w:tcW w:w="4857" w:type="dxa"/>
          </w:tcPr>
          <w:p w:rsidR="00F0628B" w:rsidRDefault="00F0628B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Золотое руно</w:t>
            </w:r>
          </w:p>
        </w:tc>
        <w:tc>
          <w:tcPr>
            <w:tcW w:w="4857" w:type="dxa"/>
          </w:tcPr>
          <w:p w:rsidR="00F0628B" w:rsidRPr="00F0628B" w:rsidRDefault="00F0628B" w:rsidP="00F0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участников</w:t>
            </w:r>
          </w:p>
        </w:tc>
      </w:tr>
      <w:tr w:rsidR="00F0628B" w:rsidRPr="005E6E2C" w:rsidTr="005E6E2C">
        <w:tc>
          <w:tcPr>
            <w:tcW w:w="4857" w:type="dxa"/>
          </w:tcPr>
          <w:p w:rsidR="00F0628B" w:rsidRDefault="00562FF3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Пегас</w:t>
            </w:r>
          </w:p>
        </w:tc>
        <w:tc>
          <w:tcPr>
            <w:tcW w:w="4857" w:type="dxa"/>
          </w:tcPr>
          <w:p w:rsidR="00F0628B" w:rsidRDefault="00562FF3" w:rsidP="00F0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участников/1 пятое региональное</w:t>
            </w:r>
          </w:p>
        </w:tc>
      </w:tr>
      <w:tr w:rsidR="00562FF3" w:rsidRPr="005E6E2C" w:rsidTr="005E6E2C">
        <w:tc>
          <w:tcPr>
            <w:tcW w:w="4857" w:type="dxa"/>
          </w:tcPr>
          <w:p w:rsidR="00562FF3" w:rsidRDefault="00562FF3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медвежонок</w:t>
            </w:r>
          </w:p>
        </w:tc>
        <w:tc>
          <w:tcPr>
            <w:tcW w:w="4857" w:type="dxa"/>
          </w:tcPr>
          <w:p w:rsidR="00562FF3" w:rsidRDefault="00562FF3" w:rsidP="00F0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участников</w:t>
            </w:r>
          </w:p>
        </w:tc>
      </w:tr>
      <w:tr w:rsidR="00562FF3" w:rsidRPr="005E6E2C" w:rsidTr="005E6E2C">
        <w:tc>
          <w:tcPr>
            <w:tcW w:w="4857" w:type="dxa"/>
          </w:tcPr>
          <w:p w:rsidR="00562FF3" w:rsidRDefault="00C30BCD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Олимпус (мультитест)</w:t>
            </w:r>
          </w:p>
        </w:tc>
        <w:tc>
          <w:tcPr>
            <w:tcW w:w="4857" w:type="dxa"/>
          </w:tcPr>
          <w:p w:rsidR="00562FF3" w:rsidRDefault="00C30BCD" w:rsidP="00F0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участников</w:t>
            </w:r>
          </w:p>
        </w:tc>
      </w:tr>
      <w:tr w:rsidR="00C30BCD" w:rsidRPr="005E6E2C" w:rsidTr="005E6E2C">
        <w:tc>
          <w:tcPr>
            <w:tcW w:w="4857" w:type="dxa"/>
          </w:tcPr>
          <w:p w:rsidR="00C30BCD" w:rsidRDefault="00C30BCD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мышление</w:t>
            </w:r>
          </w:p>
        </w:tc>
        <w:tc>
          <w:tcPr>
            <w:tcW w:w="4857" w:type="dxa"/>
          </w:tcPr>
          <w:p w:rsidR="00C30BCD" w:rsidRDefault="00C30BCD" w:rsidP="00F0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участников/1 чемпион логического мышления</w:t>
            </w:r>
          </w:p>
        </w:tc>
      </w:tr>
      <w:tr w:rsidR="00C30BCD" w:rsidRPr="005E6E2C" w:rsidTr="005E6E2C">
        <w:tc>
          <w:tcPr>
            <w:tcW w:w="4857" w:type="dxa"/>
          </w:tcPr>
          <w:p w:rsidR="00C30BCD" w:rsidRDefault="00C30BCD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конференция «Мои первые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открытия»</w:t>
            </w:r>
          </w:p>
        </w:tc>
        <w:tc>
          <w:tcPr>
            <w:tcW w:w="4857" w:type="dxa"/>
          </w:tcPr>
          <w:p w:rsidR="00C30BCD" w:rsidRDefault="00C30BCD" w:rsidP="00F0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участника/1 победитель</w:t>
            </w:r>
          </w:p>
        </w:tc>
      </w:tr>
      <w:tr w:rsidR="00C30BCD" w:rsidRPr="005E6E2C" w:rsidTr="005E6E2C">
        <w:tc>
          <w:tcPr>
            <w:tcW w:w="4857" w:type="dxa"/>
          </w:tcPr>
          <w:p w:rsidR="00C30BCD" w:rsidRDefault="00C30BCD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экологический форум «Зелёная планета»</w:t>
            </w:r>
          </w:p>
        </w:tc>
        <w:tc>
          <w:tcPr>
            <w:tcW w:w="4857" w:type="dxa"/>
          </w:tcPr>
          <w:p w:rsidR="00C30BCD" w:rsidRDefault="00C30BCD" w:rsidP="00F0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 победитель</w:t>
            </w:r>
          </w:p>
        </w:tc>
      </w:tr>
      <w:tr w:rsidR="00C30BCD" w:rsidRPr="005E6E2C" w:rsidTr="005E6E2C">
        <w:tc>
          <w:tcPr>
            <w:tcW w:w="4857" w:type="dxa"/>
          </w:tcPr>
          <w:p w:rsidR="00C30BCD" w:rsidRDefault="00C30BCD" w:rsidP="006A5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форум «Зелёная планета»</w:t>
            </w:r>
          </w:p>
        </w:tc>
        <w:tc>
          <w:tcPr>
            <w:tcW w:w="4857" w:type="dxa"/>
          </w:tcPr>
          <w:p w:rsidR="00C30BCD" w:rsidRDefault="00C30BCD" w:rsidP="006A5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 победитель</w:t>
            </w:r>
          </w:p>
        </w:tc>
      </w:tr>
      <w:tr w:rsidR="00C30BCD" w:rsidRPr="005E6E2C" w:rsidTr="005E6E2C">
        <w:tc>
          <w:tcPr>
            <w:tcW w:w="4857" w:type="dxa"/>
          </w:tcPr>
          <w:p w:rsidR="00C30BCD" w:rsidRDefault="00C30BCD" w:rsidP="006A5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фотоконкурс «Родные леса»</w:t>
            </w:r>
          </w:p>
        </w:tc>
        <w:tc>
          <w:tcPr>
            <w:tcW w:w="4857" w:type="dxa"/>
          </w:tcPr>
          <w:p w:rsidR="00C30BCD" w:rsidRDefault="00F500D0" w:rsidP="006A5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BCD">
              <w:rPr>
                <w:rFonts w:ascii="Times New Roman" w:hAnsi="Times New Roman" w:cs="Times New Roman"/>
                <w:sz w:val="24"/>
                <w:szCs w:val="24"/>
              </w:rPr>
              <w:t>/1 победитель</w:t>
            </w:r>
          </w:p>
        </w:tc>
      </w:tr>
      <w:tr w:rsidR="00240C37" w:rsidRPr="005E6E2C" w:rsidTr="005E6E2C">
        <w:tc>
          <w:tcPr>
            <w:tcW w:w="4857" w:type="dxa"/>
          </w:tcPr>
          <w:p w:rsidR="00240C37" w:rsidRDefault="00240C37" w:rsidP="006A5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рисунков, посвящённый Дням защиты от экологиче</w:t>
            </w:r>
            <w:r w:rsidR="00EC05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опасности</w:t>
            </w:r>
          </w:p>
        </w:tc>
        <w:tc>
          <w:tcPr>
            <w:tcW w:w="4857" w:type="dxa"/>
          </w:tcPr>
          <w:p w:rsidR="00240C37" w:rsidRDefault="00240C37" w:rsidP="006A5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 победитель</w:t>
            </w:r>
          </w:p>
        </w:tc>
      </w:tr>
      <w:tr w:rsidR="00240C37" w:rsidRPr="005E6E2C" w:rsidTr="005E6E2C">
        <w:tc>
          <w:tcPr>
            <w:tcW w:w="4857" w:type="dxa"/>
          </w:tcPr>
          <w:p w:rsidR="00240C37" w:rsidRDefault="00240C37" w:rsidP="005E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в будущее</w:t>
            </w:r>
          </w:p>
        </w:tc>
        <w:tc>
          <w:tcPr>
            <w:tcW w:w="4857" w:type="dxa"/>
          </w:tcPr>
          <w:p w:rsidR="00240C37" w:rsidRDefault="00240C37" w:rsidP="00F0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участников</w:t>
            </w:r>
          </w:p>
        </w:tc>
      </w:tr>
    </w:tbl>
    <w:p w:rsidR="00477E93" w:rsidRPr="00F01739" w:rsidRDefault="00477E93" w:rsidP="007F64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D59" w:rsidRPr="00F01739" w:rsidRDefault="00433C76" w:rsidP="009E4B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p w:rsidR="00433C76" w:rsidRPr="00F01739" w:rsidRDefault="00433C76" w:rsidP="009E4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Родительские собрания совместно с учениками, праздники, выставки, отчётные мероприятия в конце полугодия (самоуправление).</w:t>
      </w:r>
    </w:p>
    <w:p w:rsidR="008818D0" w:rsidRPr="00F01739" w:rsidRDefault="00433C76" w:rsidP="00881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Форум «Время перемен»</w:t>
      </w:r>
      <w:r w:rsidR="00B319B9" w:rsidRPr="00F01739">
        <w:rPr>
          <w:rFonts w:ascii="Times New Roman" w:hAnsi="Times New Roman" w:cs="Times New Roman"/>
          <w:sz w:val="24"/>
          <w:szCs w:val="24"/>
        </w:rPr>
        <w:t xml:space="preserve"> стал традиционным в нашей школе, в </w:t>
      </w:r>
      <w:r w:rsidR="008818D0" w:rsidRPr="00F01739">
        <w:rPr>
          <w:rFonts w:ascii="Times New Roman" w:hAnsi="Times New Roman" w:cs="Times New Roman"/>
          <w:sz w:val="24"/>
          <w:szCs w:val="24"/>
        </w:rPr>
        <w:t>прошлом учебном году он проходил дважды: в январе  под девизом «В семейном кругу»</w:t>
      </w:r>
      <w:r w:rsidR="009B5A2B" w:rsidRPr="00F01739">
        <w:rPr>
          <w:rFonts w:ascii="Times New Roman" w:hAnsi="Times New Roman" w:cs="Times New Roman"/>
          <w:sz w:val="24"/>
          <w:szCs w:val="24"/>
        </w:rPr>
        <w:t xml:space="preserve">, </w:t>
      </w:r>
      <w:r w:rsidR="008818D0" w:rsidRPr="00F01739">
        <w:rPr>
          <w:rFonts w:ascii="Times New Roman" w:hAnsi="Times New Roman" w:cs="Times New Roman"/>
          <w:sz w:val="24"/>
          <w:szCs w:val="24"/>
        </w:rPr>
        <w:t xml:space="preserve"> родители стали участниками занятий внеурочной деятельности, на которых были </w:t>
      </w:r>
      <w:r w:rsidR="009B5A2B" w:rsidRPr="00F01739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="008818D0" w:rsidRPr="00F01739">
        <w:rPr>
          <w:rFonts w:ascii="Times New Roman" w:hAnsi="Times New Roman" w:cs="Times New Roman"/>
          <w:sz w:val="24"/>
          <w:szCs w:val="24"/>
        </w:rPr>
        <w:t xml:space="preserve">формы совместной деятельности в семейном кругу: изготовление подарков (методика </w:t>
      </w:r>
      <w:r w:rsidR="00747305" w:rsidRPr="00F01739">
        <w:rPr>
          <w:rFonts w:ascii="Times New Roman" w:hAnsi="Times New Roman" w:cs="Times New Roman"/>
          <w:sz w:val="24"/>
          <w:szCs w:val="24"/>
        </w:rPr>
        <w:t>квил</w:t>
      </w:r>
      <w:r w:rsidR="008818D0" w:rsidRPr="00F01739">
        <w:rPr>
          <w:rFonts w:ascii="Times New Roman" w:hAnsi="Times New Roman" w:cs="Times New Roman"/>
          <w:sz w:val="24"/>
          <w:szCs w:val="24"/>
        </w:rPr>
        <w:t xml:space="preserve">линга,  использование бросового материала), </w:t>
      </w:r>
      <w:r w:rsidR="00747305" w:rsidRPr="00F01739">
        <w:rPr>
          <w:rFonts w:ascii="Times New Roman" w:hAnsi="Times New Roman" w:cs="Times New Roman"/>
          <w:sz w:val="24"/>
          <w:szCs w:val="24"/>
        </w:rPr>
        <w:t xml:space="preserve"> семейные спортивные праздники, </w:t>
      </w:r>
      <w:r w:rsidR="009B5A2B" w:rsidRPr="00F01739">
        <w:rPr>
          <w:rFonts w:ascii="Times New Roman" w:hAnsi="Times New Roman" w:cs="Times New Roman"/>
          <w:sz w:val="24"/>
          <w:szCs w:val="24"/>
        </w:rPr>
        <w:t xml:space="preserve">рождественские колядки); в  марте родителям был представлен цикл урочно-внеурочной деятельности с использованием проектных технологий на тему юбилея Тюменской области, также были подготовлены выставки творческих работ учащихся, воспитанников и воспитателей детского сада «Ромашка» и ГКП, выставка Портфолио, особый интерес вызвала выставка работ местного художника В. </w:t>
      </w:r>
      <w:r w:rsidR="00DD1E38" w:rsidRPr="00F01739">
        <w:rPr>
          <w:rFonts w:ascii="Times New Roman" w:hAnsi="Times New Roman" w:cs="Times New Roman"/>
          <w:sz w:val="24"/>
          <w:szCs w:val="24"/>
        </w:rPr>
        <w:t>Давыдо</w:t>
      </w:r>
      <w:r w:rsidR="009B5A2B" w:rsidRPr="00F01739">
        <w:rPr>
          <w:rFonts w:ascii="Times New Roman" w:hAnsi="Times New Roman" w:cs="Times New Roman"/>
          <w:sz w:val="24"/>
          <w:szCs w:val="24"/>
        </w:rPr>
        <w:t xml:space="preserve">ва, которая стала началом создания проекта «Родная природа глазами художника. Валентин Давыдов». </w:t>
      </w:r>
    </w:p>
    <w:p w:rsidR="00860B48" w:rsidRPr="00F01739" w:rsidRDefault="00DD1E38" w:rsidP="0086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 xml:space="preserve">Таким образом,  можно сделать вывод, что </w:t>
      </w:r>
      <w:r w:rsidR="002A0F0F" w:rsidRPr="00F01739">
        <w:rPr>
          <w:rFonts w:ascii="Times New Roman" w:hAnsi="Times New Roman" w:cs="Times New Roman"/>
          <w:sz w:val="24"/>
          <w:szCs w:val="24"/>
        </w:rPr>
        <w:t xml:space="preserve"> первая задача была решена.</w:t>
      </w:r>
    </w:p>
    <w:p w:rsidR="00860B48" w:rsidRPr="00F01739" w:rsidRDefault="00860B48" w:rsidP="0086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t>Вторая задача:</w:t>
      </w:r>
      <w:r w:rsidRPr="00F01739">
        <w:rPr>
          <w:rFonts w:ascii="Times New Roman" w:hAnsi="Times New Roman" w:cs="Times New Roman"/>
          <w:sz w:val="24"/>
          <w:szCs w:val="24"/>
        </w:rPr>
        <w:t xml:space="preserve"> повысить  качество образования через апробацию ФГОС ООО на второй ступени образования через деятельность пилотной площадки.</w:t>
      </w:r>
    </w:p>
    <w:p w:rsidR="00860B48" w:rsidRPr="00F01739" w:rsidRDefault="00860B48" w:rsidP="00860B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b/>
          <w:bCs/>
          <w:sz w:val="24"/>
          <w:szCs w:val="24"/>
        </w:rPr>
        <w:t xml:space="preserve">С 2011 года в школе осуществляется эксперимент-апробация ФГОС основного общего образования. </w:t>
      </w:r>
      <w:r w:rsidRPr="00F01739">
        <w:rPr>
          <w:rFonts w:ascii="Times New Roman" w:hAnsi="Times New Roman" w:cs="Times New Roman"/>
          <w:sz w:val="24"/>
          <w:szCs w:val="24"/>
        </w:rPr>
        <w:t xml:space="preserve">Школа является областной пилотной площадкой.  </w:t>
      </w:r>
    </w:p>
    <w:p w:rsidR="00860B48" w:rsidRPr="00F01739" w:rsidRDefault="00860B48" w:rsidP="00860B4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01739">
        <w:rPr>
          <w:rFonts w:ascii="Times New Roman" w:eastAsia="Times New Roman" w:hAnsi="Times New Roman"/>
        </w:rPr>
        <w:t>По ФГОС ООО работают 10 педагогов, включая педагога-психолога, 6 из них имеют высшую квалификационную категорию, 2, в том числе психолог, первую.</w:t>
      </w:r>
    </w:p>
    <w:p w:rsidR="00860B48" w:rsidRPr="00F01739" w:rsidRDefault="00860B48" w:rsidP="00860B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1739">
        <w:rPr>
          <w:rFonts w:ascii="Times New Roman" w:eastAsia="Times New Roman" w:hAnsi="Times New Roman" w:cs="Times New Roman"/>
        </w:rPr>
        <w:t xml:space="preserve">Все педагоги прошли курсовую переподготовку  в соответствии с ФГОС.   </w:t>
      </w:r>
    </w:p>
    <w:p w:rsidR="00860B48" w:rsidRPr="00F01739" w:rsidRDefault="00860B48" w:rsidP="00860B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1739">
        <w:rPr>
          <w:rFonts w:ascii="Times New Roman" w:eastAsia="Times New Roman" w:hAnsi="Times New Roman" w:cs="Times New Roman"/>
        </w:rPr>
        <w:t xml:space="preserve">В течение 3 лет, начиная с 2011 года,  педагоги школы являются участниками и слушателями теоретических и обучающих семинаров   ТОГИРРО. </w:t>
      </w:r>
    </w:p>
    <w:p w:rsidR="00860B48" w:rsidRPr="00F01739" w:rsidRDefault="00860B48" w:rsidP="00860B48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F01739">
        <w:rPr>
          <w:rFonts w:ascii="Times New Roman" w:eastAsia="Times New Roman" w:hAnsi="Times New Roman" w:cs="Times New Roman"/>
        </w:rPr>
        <w:t>Семёнова И.А., Ситникова Н.В., Никифорова С.В., Пономарёва О.Г., Пономарёв Ю.Р. имеют публикации по теме введения ФГОС в методических сборниках ТОГИРРО.</w:t>
      </w:r>
    </w:p>
    <w:p w:rsidR="00860B48" w:rsidRPr="00F01739" w:rsidRDefault="00860B48" w:rsidP="00860B4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1739">
        <w:rPr>
          <w:rFonts w:ascii="Times New Roman" w:hAnsi="Times New Roman" w:cs="Times New Roman"/>
        </w:rPr>
        <w:t>Социальными партнёрами школы являются ДЮСШ, ФОЦОР, ЦВР, ДК  села Ситниково на основе договора-соглашения. Сельская библиотека, районная библиотека, Совет ветеранов, администрация Ситниковского сельского поселения   на основе участия в совместных мероприятиях.</w:t>
      </w:r>
    </w:p>
    <w:p w:rsidR="00860B48" w:rsidRPr="00F01739" w:rsidRDefault="00860B48" w:rsidP="00860B4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1739">
        <w:rPr>
          <w:rFonts w:ascii="Times New Roman" w:hAnsi="Times New Roman" w:cs="Times New Roman"/>
          <w:b/>
        </w:rPr>
        <w:t xml:space="preserve">Организационные мероприятия по реализации ФГОС ООО осуществляются по 4 направлениям: </w:t>
      </w:r>
    </w:p>
    <w:p w:rsidR="00860B48" w:rsidRPr="00F01739" w:rsidRDefault="00860B48" w:rsidP="00860B4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39">
        <w:rPr>
          <w:rFonts w:ascii="Times New Roman" w:eastAsia="Times New Roman" w:hAnsi="Times New Roman" w:cs="Times New Roman"/>
          <w:sz w:val="24"/>
          <w:szCs w:val="24"/>
        </w:rPr>
        <w:t>Нормативно-правовое обеспечение введения ФГОС</w:t>
      </w:r>
    </w:p>
    <w:p w:rsidR="00860B48" w:rsidRPr="00F01739" w:rsidRDefault="00860B48" w:rsidP="00860B4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39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Организационное обеспечение введения ФГОС ООО </w:t>
      </w:r>
    </w:p>
    <w:p w:rsidR="00860B48" w:rsidRPr="00F01739" w:rsidRDefault="00860B48" w:rsidP="00860B4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39">
        <w:rPr>
          <w:rFonts w:ascii="Times New Roman" w:eastAsia="Times New Roman" w:hAnsi="Times New Roman" w:cs="Times New Roman"/>
          <w:sz w:val="24"/>
          <w:szCs w:val="24"/>
        </w:rPr>
        <w:t>Кадровое и методическое  обеспечение  введения ФГОС</w:t>
      </w:r>
    </w:p>
    <w:p w:rsidR="00860B48" w:rsidRPr="00F01739" w:rsidRDefault="00860B48" w:rsidP="00860B4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739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введения ФГОС</w:t>
      </w:r>
    </w:p>
    <w:p w:rsidR="00860B48" w:rsidRPr="00F01739" w:rsidRDefault="00860B48" w:rsidP="00860B48">
      <w:pPr>
        <w:spacing w:after="0" w:line="240" w:lineRule="auto"/>
        <w:jc w:val="both"/>
        <w:rPr>
          <w:rFonts w:ascii="Times New Roman" w:eastAsiaTheme="minorEastAsia" w:hAnsi="Times New Roman" w:cstheme="minorBidi"/>
        </w:rPr>
      </w:pPr>
      <w:r w:rsidRPr="00F01739">
        <w:rPr>
          <w:rFonts w:ascii="Times New Roman" w:hAnsi="Times New Roman"/>
        </w:rPr>
        <w:t xml:space="preserve">в соответствии с планом, разработанным на год. </w:t>
      </w:r>
    </w:p>
    <w:p w:rsidR="00860B48" w:rsidRPr="00F01739" w:rsidRDefault="00860B48" w:rsidP="00860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b/>
        </w:rPr>
        <w:t xml:space="preserve">     </w:t>
      </w:r>
      <w:r w:rsidRPr="00F01739">
        <w:rPr>
          <w:rFonts w:ascii="Times New Roman" w:hAnsi="Times New Roman" w:cs="Times New Roman"/>
          <w:sz w:val="24"/>
          <w:szCs w:val="24"/>
        </w:rPr>
        <w:t xml:space="preserve">  </w:t>
      </w:r>
      <w:r w:rsidRPr="00F01739">
        <w:rPr>
          <w:rFonts w:ascii="Times New Roman" w:hAnsi="Times New Roman" w:cs="Times New Roman"/>
          <w:sz w:val="24"/>
          <w:szCs w:val="24"/>
          <w:lang w:val="en-US"/>
        </w:rPr>
        <w:t>V.</w:t>
      </w:r>
      <w:r w:rsidRPr="00F01739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</w:t>
      </w:r>
    </w:p>
    <w:p w:rsidR="00860B48" w:rsidRPr="00F01739" w:rsidRDefault="00860B48" w:rsidP="00860B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8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7"/>
        <w:gridCol w:w="2738"/>
        <w:gridCol w:w="1985"/>
        <w:gridCol w:w="5390"/>
      </w:tblGrid>
      <w:tr w:rsidR="00860B48" w:rsidRPr="00F01739" w:rsidTr="00860B4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 xml:space="preserve">Срок проведения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 xml:space="preserve">Результат </w:t>
            </w:r>
          </w:p>
        </w:tc>
      </w:tr>
      <w:tr w:rsidR="00860B48" w:rsidRPr="00F01739" w:rsidTr="00860B48">
        <w:tc>
          <w:tcPr>
            <w:tcW w:w="10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01739">
              <w:rPr>
                <w:rFonts w:ascii="Times New Roman" w:hAnsi="Times New Roman" w:cs="Times New Roman"/>
                <w:b/>
              </w:rPr>
              <w:t>.</w:t>
            </w:r>
            <w:r w:rsidRPr="00F01739">
              <w:rPr>
                <w:rFonts w:ascii="Times New Roman" w:hAnsi="Times New Roman" w:cs="Times New Roman"/>
                <w:b/>
              </w:rPr>
              <w:tab/>
              <w:t>Нормативно-правовое обеспечение введения ФГОС:</w:t>
            </w:r>
          </w:p>
        </w:tc>
      </w:tr>
      <w:tr w:rsidR="00860B48" w:rsidRPr="00F01739" w:rsidTr="00860B4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Изучение нормативных, аналитических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 xml:space="preserve">Заседания ШМО № 1,2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Анализ диагностик (стартовая, четвертная – 1,2 четверть). </w:t>
            </w:r>
            <w:r w:rsidRPr="00F01739">
              <w:rPr>
                <w:rFonts w:ascii="Times New Roman" w:hAnsi="Times New Roman" w:cs="Times New Roman"/>
                <w:b/>
              </w:rPr>
              <w:t>Выявление проблемы:</w:t>
            </w:r>
            <w:r w:rsidRPr="00F01739">
              <w:rPr>
                <w:rFonts w:ascii="Times New Roman" w:hAnsi="Times New Roman" w:cs="Times New Roman"/>
              </w:rPr>
              <w:t xml:space="preserve"> слабо сформировано умение работать  с текстом (выделение </w:t>
            </w:r>
            <w:r w:rsidRPr="00F01739">
              <w:rPr>
                <w:rFonts w:ascii="Times New Roman" w:hAnsi="Times New Roman" w:cs="Times New Roman"/>
              </w:rPr>
              <w:lastRenderedPageBreak/>
              <w:t xml:space="preserve">главного, преобразование информации, составление плана), низкая техника чтения. 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 xml:space="preserve"> </w:t>
            </w:r>
            <w:r w:rsidRPr="00F01739">
              <w:rPr>
                <w:rFonts w:ascii="Times New Roman" w:hAnsi="Times New Roman" w:cs="Times New Roman"/>
                <w:b/>
              </w:rPr>
              <w:t>Решение:</w:t>
            </w:r>
            <w:r w:rsidRPr="00F01739">
              <w:rPr>
                <w:rFonts w:ascii="Times New Roman" w:hAnsi="Times New Roman" w:cs="Times New Roman"/>
              </w:rPr>
              <w:t xml:space="preserve"> 1. работа  с текстом на всех предметах гуманитарного и естественно-математического циклов;  2.  дополнительные индивидуальные и групповые занятия;  3. проведение родительского собрания «Немного о чтении  и  об успешном учении»; 4. Разработка цикла  библиотечных уроков  «Умеем ли мы читать? Принципы правильного чтения».</w:t>
            </w:r>
          </w:p>
        </w:tc>
      </w:tr>
      <w:tr w:rsidR="00860B48" w:rsidRPr="00F01739" w:rsidTr="00860B4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 xml:space="preserve">Разработка локальных актов: 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Корректировка Положения о промежуточной аттестации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Корректировка Положения о портфолио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Структура анализ урока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и внеклассного мероприятия с точки зрения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Ноябрь 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Декабрь 2013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Внесены изменения в Положение о промежуточной  аттестации: защита проектов  групповых  (не более 2х человек  в 5-6 классах)  и индивидуальных (7-8  класс) .приказ 37/1-од от 16.12.13г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Положение о портфолио для основного звена Приказ № 12/1-од от 26.09.13г. 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примерная карта   </w:t>
            </w:r>
            <w:r w:rsidRPr="00F01739">
              <w:rPr>
                <w:rFonts w:ascii="Times New Roman" w:hAnsi="Times New Roman" w:cs="Times New Roman"/>
              </w:rPr>
              <w:t>анализа  урока с точки зрения ФГОС и внеклассного мероприятия  (приказ № 37/2-од  от 16.12.13г)</w:t>
            </w:r>
          </w:p>
          <w:p w:rsidR="00860B48" w:rsidRPr="00F01739" w:rsidRDefault="00860B48" w:rsidP="00C2036F">
            <w:pPr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eastAsia="Times New Roman" w:hAnsi="Times New Roman" w:cs="Times New Roman"/>
              </w:rPr>
              <w:t>Должностные инструкции  учителя, библиотекаря, педагога-психолога, педагога-организатора приведены в соответсвии с «Квалификационными характеристиками должностей работников образования», приказ директора школы №</w:t>
            </w:r>
            <w:r w:rsidRPr="00F01739">
              <w:rPr>
                <w:rFonts w:ascii="Times New Roman" w:hAnsi="Times New Roman" w:cs="Times New Roman"/>
              </w:rPr>
              <w:t xml:space="preserve"> </w:t>
            </w:r>
            <w:r w:rsidRPr="00F01739">
              <w:rPr>
                <w:rFonts w:ascii="Times New Roman" w:eastAsia="Times New Roman" w:hAnsi="Times New Roman" w:cs="Times New Roman"/>
              </w:rPr>
              <w:t>04-г-од от 01.09.2011г</w:t>
            </w:r>
          </w:p>
        </w:tc>
      </w:tr>
      <w:tr w:rsidR="00860B48" w:rsidRPr="00F01739" w:rsidTr="00860B48">
        <w:tc>
          <w:tcPr>
            <w:tcW w:w="10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F01739">
              <w:rPr>
                <w:rFonts w:ascii="Times New Roman" w:hAnsi="Times New Roman" w:cs="Times New Roman"/>
                <w:b/>
              </w:rPr>
              <w:t>.</w:t>
            </w:r>
            <w:r w:rsidRPr="00F01739">
              <w:rPr>
                <w:rFonts w:ascii="Times New Roman" w:hAnsi="Times New Roman" w:cs="Times New Roman"/>
                <w:b/>
              </w:rPr>
              <w:tab/>
              <w:t>Организационное обеспечение введения ФГОС ООО</w:t>
            </w:r>
          </w:p>
        </w:tc>
      </w:tr>
      <w:tr w:rsidR="00860B48" w:rsidRPr="00F01739" w:rsidTr="00860B4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Составление нелинейного расписания и режима дня учащихся 5-7 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Расписание составлено и утверждено директором школы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B48" w:rsidRPr="00F01739" w:rsidTr="00860B4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 xml:space="preserve">Проведение контрольно-измерительных процедур: 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стартовой, 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входной,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промежуточной  диагностики 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на основе метапредметности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2013-2014г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В соответствии с циклограммой работы 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Проведена стартовая диагностика в 5 классе, входные в 6,7 классах.</w:t>
            </w:r>
          </w:p>
          <w:p w:rsidR="00860B48" w:rsidRPr="00F01739" w:rsidRDefault="00860B48" w:rsidP="00C203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Промежуточные диагностики за 1, 2 четверти.</w:t>
            </w:r>
          </w:p>
          <w:p w:rsidR="00860B48" w:rsidRPr="00F01739" w:rsidRDefault="00860B48" w:rsidP="00C203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Проведена психолого-педагогическая диагностика учащихся 5-7 классов.</w:t>
            </w:r>
          </w:p>
          <w:p w:rsidR="00860B48" w:rsidRPr="00F01739" w:rsidRDefault="00860B48" w:rsidP="00C203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Анализ контрольных работ показывает рост качественной успеваемости  в отношении стартовой диагностики и контрольной работы за 1 четверть, исключение составляет биология, русский язык. Анализы выполнены  качественно за исключением русского языка (Кожевникова Н.Б.). </w:t>
            </w:r>
          </w:p>
          <w:p w:rsidR="00860B48" w:rsidRPr="00F01739" w:rsidRDefault="00860B48" w:rsidP="00C203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  <w:b/>
                <w:u w:val="single"/>
              </w:rPr>
              <w:t xml:space="preserve">Проблема </w:t>
            </w:r>
            <w:r w:rsidRPr="00F01739">
              <w:rPr>
                <w:rFonts w:ascii="Times New Roman" w:hAnsi="Times New Roman" w:cs="Times New Roman"/>
              </w:rPr>
              <w:t xml:space="preserve">состоит в том, что не все учащиеся   (50 и чуть более % по истории, русскому языку, биологии, географии) набрали максимальное количество баллов за часть А, которая является показателем базового уровня знаний учащихся, то есть обязательной для освоения. Следовательно, учащиеся не усвоили базовый уровень. </w:t>
            </w:r>
          </w:p>
          <w:p w:rsidR="00860B48" w:rsidRPr="00F01739" w:rsidRDefault="00860B48" w:rsidP="00C203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1739">
              <w:rPr>
                <w:rFonts w:ascii="Times New Roman" w:hAnsi="Times New Roman" w:cs="Times New Roman"/>
                <w:b/>
                <w:u w:val="single"/>
              </w:rPr>
              <w:t xml:space="preserve">Решение: </w:t>
            </w:r>
            <w:r w:rsidRPr="00F01739">
              <w:rPr>
                <w:rFonts w:ascii="Times New Roman" w:hAnsi="Times New Roman" w:cs="Times New Roman"/>
              </w:rPr>
              <w:t>осуществить контроль ведения карты индивидуального развития учащегося, посетить уроки с целью отслеживания  форм и методов формировании базовых предметных  УУД.</w:t>
            </w:r>
          </w:p>
        </w:tc>
      </w:tr>
      <w:tr w:rsidR="00860B48" w:rsidRPr="00F01739" w:rsidTr="00860B4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Проведение заседаний МС, педагогических советов (по плану 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Октябрь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pStyle w:val="aa"/>
              <w:spacing w:before="0" w:beforeAutospacing="0" w:after="0" w:afterAutospacing="0" w:line="276" w:lineRule="auto"/>
              <w:rPr>
                <w:rStyle w:val="a9"/>
                <w:b w:val="0"/>
                <w:iCs/>
              </w:rPr>
            </w:pPr>
            <w:r w:rsidRPr="00F01739">
              <w:rPr>
                <w:rStyle w:val="a9"/>
                <w:b w:val="0"/>
                <w:iCs/>
              </w:rPr>
              <w:t xml:space="preserve">МС №1 от 09.09.13г. </w:t>
            </w:r>
          </w:p>
          <w:p w:rsidR="00860B48" w:rsidRPr="00F01739" w:rsidRDefault="00860B48" w:rsidP="00C2036F">
            <w:pPr>
              <w:pStyle w:val="aa"/>
              <w:spacing w:before="0" w:beforeAutospacing="0" w:after="0" w:afterAutospacing="0" w:line="276" w:lineRule="auto"/>
              <w:rPr>
                <w:rStyle w:val="a9"/>
                <w:b w:val="0"/>
                <w:iCs/>
              </w:rPr>
            </w:pPr>
            <w:r w:rsidRPr="00F01739">
              <w:rPr>
                <w:rStyle w:val="a9"/>
                <w:b w:val="0"/>
                <w:iCs/>
              </w:rPr>
              <w:t>1.Утверждение календарно-тематического планирования учителей-предметников</w:t>
            </w:r>
          </w:p>
          <w:p w:rsidR="00860B48" w:rsidRPr="00F01739" w:rsidRDefault="00860B48" w:rsidP="00C2036F">
            <w:pPr>
              <w:pStyle w:val="aa"/>
              <w:spacing w:before="0" w:beforeAutospacing="0" w:after="0" w:afterAutospacing="0" w:line="276" w:lineRule="auto"/>
              <w:rPr>
                <w:rStyle w:val="a9"/>
                <w:b w:val="0"/>
                <w:iCs/>
              </w:rPr>
            </w:pPr>
            <w:r w:rsidRPr="00F01739">
              <w:rPr>
                <w:rStyle w:val="a9"/>
                <w:b w:val="0"/>
                <w:iCs/>
              </w:rPr>
              <w:lastRenderedPageBreak/>
              <w:t>2.Утверждение программ предметных курсов.</w:t>
            </w:r>
          </w:p>
          <w:p w:rsidR="00860B48" w:rsidRPr="00F01739" w:rsidRDefault="00860B48" w:rsidP="00C2036F">
            <w:pPr>
              <w:pStyle w:val="aa"/>
              <w:spacing w:before="0" w:beforeAutospacing="0" w:after="0" w:afterAutospacing="0" w:line="276" w:lineRule="auto"/>
            </w:pPr>
            <w:r w:rsidRPr="00F01739">
              <w:rPr>
                <w:rStyle w:val="a9"/>
                <w:b w:val="0"/>
                <w:iCs/>
              </w:rPr>
              <w:t>3.Рассмотрение вопроса об обобщении опыта работы Ушаковой М.В.</w:t>
            </w:r>
          </w:p>
        </w:tc>
      </w:tr>
      <w:tr w:rsidR="00860B48" w:rsidRPr="00F01739" w:rsidTr="00860B4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lastRenderedPageBreak/>
              <w:t>4.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Консультации для учителей 5-7 классов по составлению КТП и программ внеурочной деятельности.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Консультации для учителей 5-7 классов по составлению КТП и программ внеурочной деятельности  проводились заместителем дир по УВР и методистом Отдела образования Плосковой И.Н.</w:t>
            </w:r>
          </w:p>
        </w:tc>
      </w:tr>
      <w:tr w:rsidR="00860B48" w:rsidRPr="00F01739" w:rsidTr="00860B4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Совещания при директоре: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Результаты  адаптации 5 класса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и стартовой диагностики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результаты входных контрольных работ 6-7 классов.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Анализ результатов промежуточных контрольных работ (1 раз в четверть)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Октябрь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Ноябрь 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Декабрь 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1739">
              <w:rPr>
                <w:rFonts w:ascii="Times New Roman" w:hAnsi="Times New Roman" w:cs="Times New Roman"/>
                <w:b/>
              </w:rPr>
              <w:t>Результаты адаптации 5 класса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и стартовой диагностики, результаты входных контрольных работ 6-7 классов рассматривались  </w:t>
            </w: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на совещании при директоре (№ 3 от 11.10.13г). Были заслушаны справки Пономарёвой О.Г. (психолога), Никифоровой С.В. (завуча), информация классного руководителя  5 класса Самусевой Е.И.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Выводы:</w:t>
            </w: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 1. Адаптация учащихся 5 класса прошла  в обычном режиме, в начале периода наблюдалась  повышенная  школьная тревожность у небольшого процента учащихся (21% - 3 человека), которая  постепенно исчезла.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2. стартовая диагностика 5 класса показала низкие результаты, подтвердились результаты только по математике, причина кроется в метапредметном принципе построения  контрольных работ (исключение математика, т.к взята итоговая к.р.  за 4 класс), выявлена проблема сформированности умения работать  с текстом. 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3. 5 класс - класс дружный, проблем межличностного характера нет. 2 человека (Герасимов И., Самусев М.) имеют серьёзные дефекты речи, что затрудняет чтение, понимание текста, выражение мысли. </w:t>
            </w:r>
            <w:r w:rsidRPr="00F017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Решение:</w:t>
            </w: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 1 обсудить результаты на ШМО, спланировать работу по ликвидации пробелов. 2. Провести родительское собрание с участием психолога и завуча. 3. Рекомендовать родителям  детей, имеющих дефекты речи, обратиться к логопеду . 4. Классному руководителю внести в план воспитательной работы мероприятия по привитию интереса к чтению.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входных работ 6, 7 классов соответствовали результатам предыдущего года за исключением географии, математики, истории 7 класс. </w:t>
            </w:r>
            <w:r w:rsidRPr="00F017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r w:rsidRPr="00F017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ешение:</w:t>
            </w: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 1 обсудить результаты на ШМО, спланировать работу по ликвидации пробелов. 2. Провести родительское собрание с участием завуча.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контрольных работ 1, 2 четверти рассматривались на заседаниях №  4 от 14.11.13г, № 5 от 30.12.13г  </w:t>
            </w:r>
            <w:r w:rsidRPr="00F017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Решение:</w:t>
            </w: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  в январе заслушать </w:t>
            </w:r>
            <w:r w:rsidRPr="00F01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отчёты учителей, работающих в 5-7 классах, «Организация работы по повышению качества в 5-7 классах в рамках у</w:t>
            </w:r>
            <w:r w:rsidR="00A35B12" w:rsidRPr="00F01739">
              <w:rPr>
                <w:rFonts w:ascii="Times New Roman" w:hAnsi="Times New Roman" w:cs="Times New Roman"/>
                <w:sz w:val="24"/>
                <w:szCs w:val="24"/>
              </w:rPr>
              <w:t>чебного предмета».</w:t>
            </w: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0B48" w:rsidRPr="00F01739" w:rsidTr="00860B4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Работа с родителями обучающихся 5-7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 классов: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Консультирование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Выступления на родительских собраниях:об особенностях обучения в условиях ФГОС,  о результатах обучения и воспитания учащихся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День открытых дверей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По требованию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По плану кл. руководителей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Родительское собрание  № 2  от 18.10.13г «Адаптация пятиклассников»  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Родительское собрание  № 3  от 22.11.13г. «Немного о чтении  и  об успешном учении».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Индивидуальные консультации</w:t>
            </w:r>
          </w:p>
        </w:tc>
      </w:tr>
      <w:tr w:rsidR="00860B48" w:rsidRPr="00F01739" w:rsidTr="00860B48">
        <w:tc>
          <w:tcPr>
            <w:tcW w:w="10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F01739">
              <w:rPr>
                <w:rFonts w:ascii="Times New Roman" w:hAnsi="Times New Roman" w:cs="Times New Roman"/>
                <w:b/>
              </w:rPr>
              <w:t>.</w:t>
            </w:r>
            <w:r w:rsidRPr="00F01739">
              <w:rPr>
                <w:rFonts w:ascii="Times New Roman" w:hAnsi="Times New Roman" w:cs="Times New Roman"/>
                <w:b/>
              </w:rPr>
              <w:tab/>
              <w:t>Кадровое и методическое  обеспечение  введения ФГОС:</w:t>
            </w:r>
          </w:p>
        </w:tc>
      </w:tr>
      <w:tr w:rsidR="00860B48" w:rsidRPr="00F01739" w:rsidTr="00860B4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Обобщение опыта работы педагогов: обучающие семинары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 консультации для педагогов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 работа ШМО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 работа по темам исследования психолого-педагогические семинары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Октябрь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Ноябрь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 xml:space="preserve">Декабрь   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Style w:val="a9"/>
                <w:rFonts w:cstheme="minorBidi"/>
                <w:b w:val="0"/>
                <w:iCs/>
              </w:rPr>
            </w:pPr>
            <w:r w:rsidRPr="00F01739">
              <w:rPr>
                <w:rStyle w:val="a9"/>
                <w:iCs/>
              </w:rPr>
              <w:t>Педсовет  №  2</w:t>
            </w:r>
            <w:r w:rsidRPr="00F01739">
              <w:rPr>
                <w:rStyle w:val="a9"/>
                <w:b w:val="0"/>
                <w:iCs/>
              </w:rPr>
              <w:t xml:space="preserve"> от 28.10.13г «</w:t>
            </w:r>
            <w:r w:rsidRPr="00F01739">
              <w:rPr>
                <w:rStyle w:val="a9"/>
                <w:rFonts w:eastAsia="Times New Roman"/>
                <w:b w:val="0"/>
                <w:iCs/>
              </w:rPr>
              <w:t>Эффективность использования в учебной практике персонифицированного прогнозируемого учёта развития ученика с целью повышения качества пром</w:t>
            </w:r>
            <w:r w:rsidRPr="00F01739">
              <w:rPr>
                <w:rStyle w:val="a9"/>
                <w:b w:val="0"/>
                <w:iCs/>
              </w:rPr>
              <w:t xml:space="preserve">ежуточной и итоговой аттестации»   </w:t>
            </w:r>
          </w:p>
          <w:p w:rsidR="00860B48" w:rsidRPr="00F01739" w:rsidRDefault="00860B48" w:rsidP="00C2036F">
            <w:pPr>
              <w:spacing w:after="0" w:line="240" w:lineRule="auto"/>
              <w:rPr>
                <w:rStyle w:val="a9"/>
                <w:b w:val="0"/>
                <w:iCs/>
              </w:rPr>
            </w:pPr>
            <w:r w:rsidRPr="00F01739">
              <w:rPr>
                <w:rStyle w:val="a9"/>
                <w:iCs/>
                <w:u w:val="single"/>
              </w:rPr>
              <w:t xml:space="preserve">Проблема:  </w:t>
            </w:r>
            <w:r w:rsidRPr="00F01739">
              <w:rPr>
                <w:rStyle w:val="a9"/>
                <w:b w:val="0"/>
                <w:iCs/>
              </w:rPr>
              <w:t>неэффективное  эпизодическое использование  персонифицированного учёта , отсутствие единого подхода к данному процессу.</w:t>
            </w:r>
          </w:p>
          <w:p w:rsidR="00860B48" w:rsidRPr="00F01739" w:rsidRDefault="00860B48" w:rsidP="00C2036F">
            <w:pPr>
              <w:spacing w:after="0" w:line="240" w:lineRule="auto"/>
              <w:rPr>
                <w:rStyle w:val="a9"/>
                <w:b w:val="0"/>
                <w:iCs/>
              </w:rPr>
            </w:pPr>
            <w:r w:rsidRPr="00F01739">
              <w:rPr>
                <w:rStyle w:val="a9"/>
                <w:iCs/>
              </w:rPr>
              <w:t>Решение:</w:t>
            </w:r>
            <w:r w:rsidRPr="00F01739">
              <w:rPr>
                <w:rStyle w:val="a9"/>
                <w:b w:val="0"/>
                <w:iCs/>
              </w:rPr>
              <w:t xml:space="preserve"> утверждение формы карты индивидуального развития учащегося.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ППС № 1 от 08.11.13г </w:t>
            </w:r>
            <w:r w:rsidRPr="00F01739">
              <w:rPr>
                <w:rFonts w:ascii="Times New Roman" w:eastAsia="Times New Roman" w:hAnsi="Times New Roman" w:cs="Times New Roman"/>
              </w:rPr>
              <w:t>«Психолого-педагогическое сопровождение учащихся в рамках коррекционной работы»</w:t>
            </w:r>
            <w:r w:rsidRPr="00F01739">
              <w:rPr>
                <w:rFonts w:ascii="Times New Roman" w:hAnsi="Times New Roman" w:cs="Times New Roman"/>
              </w:rPr>
              <w:t xml:space="preserve"> Решение: использовать рекомендации  психолога по организации психолого-педагогического сопровождения учащихся, а именно изучение и учёт индивидуальных  особенностей учащихся.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  <w:b/>
              </w:rPr>
              <w:t>Педсовет № 3</w:t>
            </w:r>
            <w:r w:rsidRPr="00F01739">
              <w:rPr>
                <w:rFonts w:ascii="Times New Roman" w:hAnsi="Times New Roman" w:cs="Times New Roman"/>
              </w:rPr>
              <w:t xml:space="preserve"> </w:t>
            </w:r>
            <w:r w:rsidRPr="00F01739">
              <w:rPr>
                <w:rFonts w:ascii="Times New Roman" w:eastAsia="Times New Roman" w:hAnsi="Times New Roman" w:cs="Times New Roman"/>
              </w:rPr>
              <w:t>«Использование проектных технологий и технологии оценивания в урочной и внеурочной деятельности»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 Форма - обмен опытом работы (Ушакова М.В., Аксёнова О.Я., Пинигина Л.А., Ситникова Н.В.)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</w:rPr>
              <w:t>Решение:</w:t>
            </w:r>
            <w:r w:rsidRPr="00F01739">
              <w:rPr>
                <w:rFonts w:ascii="Times New Roman" w:hAnsi="Times New Roman" w:cs="Times New Roman"/>
              </w:rPr>
              <w:t xml:space="preserve"> использовать опыт работы коллег в своей практике.</w:t>
            </w:r>
          </w:p>
        </w:tc>
      </w:tr>
      <w:tr w:rsidR="00860B48" w:rsidRPr="00F01739" w:rsidTr="00860B48">
        <w:trPr>
          <w:cantSplit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Посещение и анализ  уроков и внеурочных занятий 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По  плану ВШК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1739">
              <w:rPr>
                <w:rFonts w:ascii="Times New Roman" w:hAnsi="Times New Roman" w:cs="Times New Roman"/>
                <w:b/>
              </w:rPr>
              <w:t>Посещение уроков: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Администрацией было посещено  9 уроков в 5-7 классах.  Цель:  соблюдение преемственности и адаптация пятиклассников; урок, как отражение методической проблемы школы. 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Психологом с целью определения уровня адаптации 5- классников посещено 6 уроков, с целью наблюдения за организацией урока с точки зрения  учёта индивидуальных психологических особенностей учащихся 5-7 классов – 6 уроков.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В рамках взаимопосещения  ШМО с целью оказания помощи молодым  педагогам было посещено  8 уроков, с целью обмена опытом  2 урока. 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Посещение внеурочных занятий: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Цель: организация ВД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Администрация – 10 занятий,  психолог – 5 занятий.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По результатам посещения были написаны справки, используемые  при анализе ситуации на педсоветах, ППС, совещаниях при директоре.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</w:rPr>
              <w:t xml:space="preserve">Проблема:  </w:t>
            </w:r>
            <w:r w:rsidRPr="00F01739">
              <w:rPr>
                <w:rFonts w:ascii="Times New Roman" w:hAnsi="Times New Roman" w:cs="Times New Roman"/>
              </w:rPr>
              <w:t>мало посещено уроков администрацией.</w:t>
            </w:r>
          </w:p>
        </w:tc>
      </w:tr>
      <w:tr w:rsidR="00860B48" w:rsidRPr="00F01739" w:rsidTr="00860B48">
        <w:trPr>
          <w:cantSplit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Создание учителями проектов по работе над разделами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Декабрь-февраль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рабочей группы:</w:t>
            </w:r>
          </w:p>
          <w:p w:rsidR="00860B48" w:rsidRPr="00F01739" w:rsidRDefault="00860B48" w:rsidP="00C203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Целевой, организационный раздел: Никифорова  С.В., заместитель директора по УВР;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Содержательный раздел; </w:t>
            </w:r>
            <w:r w:rsidRPr="00F01739">
              <w:rPr>
                <w:rFonts w:ascii="Times New Roman" w:eastAsia="Times New Roman" w:hAnsi="Times New Roman" w:cs="Times New Roman"/>
              </w:rPr>
              <w:t xml:space="preserve">Ситникова </w:t>
            </w:r>
            <w:r w:rsidRPr="00F01739">
              <w:rPr>
                <w:rFonts w:ascii="Times New Roman" w:hAnsi="Times New Roman" w:cs="Times New Roman"/>
              </w:rPr>
              <w:t xml:space="preserve"> Н.В.,   учитель</w:t>
            </w:r>
            <w:r w:rsidRPr="00F01739">
              <w:rPr>
                <w:rFonts w:ascii="Times New Roman" w:eastAsia="Times New Roman" w:hAnsi="Times New Roman" w:cs="Times New Roman"/>
              </w:rPr>
              <w:t xml:space="preserve"> математики высшей квалификационной категории;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739">
              <w:rPr>
                <w:rFonts w:ascii="Times New Roman" w:eastAsia="Times New Roman" w:hAnsi="Times New Roman" w:cs="Times New Roman"/>
              </w:rPr>
              <w:t>Иванова</w:t>
            </w:r>
            <w:r w:rsidRPr="00F01739">
              <w:rPr>
                <w:rFonts w:ascii="Times New Roman" w:hAnsi="Times New Roman" w:cs="Times New Roman"/>
              </w:rPr>
              <w:t xml:space="preserve"> О.Н., учитель</w:t>
            </w:r>
            <w:r w:rsidRPr="00F01739">
              <w:rPr>
                <w:rFonts w:ascii="Times New Roman" w:eastAsia="Times New Roman" w:hAnsi="Times New Roman" w:cs="Times New Roman"/>
              </w:rPr>
              <w:t xml:space="preserve"> истории и обществознания высшей квалификационной категории: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739">
              <w:rPr>
                <w:rFonts w:ascii="Times New Roman" w:eastAsia="Times New Roman" w:hAnsi="Times New Roman" w:cs="Times New Roman"/>
              </w:rPr>
              <w:t>Кожевникова Н.Б</w:t>
            </w:r>
            <w:r w:rsidRPr="00F01739">
              <w:rPr>
                <w:rFonts w:ascii="Times New Roman" w:hAnsi="Times New Roman" w:cs="Times New Roman"/>
              </w:rPr>
              <w:t>.,  учитель</w:t>
            </w:r>
            <w:r w:rsidRPr="00F01739">
              <w:rPr>
                <w:rFonts w:ascii="Times New Roman" w:eastAsia="Times New Roman" w:hAnsi="Times New Roman" w:cs="Times New Roman"/>
              </w:rPr>
              <w:t xml:space="preserve"> русского языка и литературы высшей квалифик</w:t>
            </w:r>
            <w:r w:rsidRPr="00F01739">
              <w:rPr>
                <w:rFonts w:ascii="Times New Roman" w:hAnsi="Times New Roman" w:cs="Times New Roman"/>
              </w:rPr>
              <w:t>ационной категории, руководитель</w:t>
            </w:r>
            <w:r w:rsidRPr="00F01739">
              <w:rPr>
                <w:rFonts w:ascii="Times New Roman" w:eastAsia="Times New Roman" w:hAnsi="Times New Roman" w:cs="Times New Roman"/>
              </w:rPr>
              <w:t xml:space="preserve"> ШМО гуманитарного цикла;</w:t>
            </w:r>
          </w:p>
          <w:p w:rsidR="00860B48" w:rsidRPr="00F01739" w:rsidRDefault="00860B48" w:rsidP="00C20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1739">
              <w:rPr>
                <w:rFonts w:ascii="Times New Roman" w:eastAsia="Times New Roman" w:hAnsi="Times New Roman" w:cs="Times New Roman"/>
              </w:rPr>
              <w:t xml:space="preserve"> Семёнова</w:t>
            </w:r>
            <w:r w:rsidRPr="00F01739">
              <w:rPr>
                <w:rFonts w:ascii="Times New Roman" w:hAnsi="Times New Roman" w:cs="Times New Roman"/>
              </w:rPr>
              <w:t xml:space="preserve"> И.А., учитель</w:t>
            </w:r>
            <w:r w:rsidRPr="00F01739">
              <w:rPr>
                <w:rFonts w:ascii="Times New Roman" w:eastAsia="Times New Roman" w:hAnsi="Times New Roman" w:cs="Times New Roman"/>
              </w:rPr>
              <w:t xml:space="preserve"> биологии и географ</w:t>
            </w:r>
            <w:r w:rsidRPr="00F01739">
              <w:rPr>
                <w:rFonts w:ascii="Times New Roman" w:hAnsi="Times New Roman" w:cs="Times New Roman"/>
              </w:rPr>
              <w:t>ии, руководитель</w:t>
            </w:r>
            <w:r w:rsidRPr="00F01739">
              <w:rPr>
                <w:rFonts w:ascii="Times New Roman" w:eastAsia="Times New Roman" w:hAnsi="Times New Roman" w:cs="Times New Roman"/>
              </w:rPr>
              <w:t xml:space="preserve"> ШМО естественно математического цикла:</w:t>
            </w:r>
          </w:p>
          <w:p w:rsidR="00860B48" w:rsidRPr="00F01739" w:rsidRDefault="00860B48" w:rsidP="00C20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1739">
              <w:rPr>
                <w:rStyle w:val="dash0410005f0431005f0437005f0430005f0446005f0020005f0441005f043f005f0438005f0441005f043a005f0430005f005fchar1char1"/>
                <w:rFonts w:eastAsia="@Arial Unicode MS"/>
                <w:sz w:val="22"/>
                <w:szCs w:val="22"/>
              </w:rPr>
              <w:t>Программа духовно-нравственного развития, воспитания и социализации обучающихся на ступени основного общего образования:</w:t>
            </w:r>
            <w:r w:rsidRPr="00F01739">
              <w:rPr>
                <w:rFonts w:ascii="Times New Roman" w:hAnsi="Times New Roman" w:cs="Times New Roman"/>
              </w:rPr>
              <w:t xml:space="preserve"> Максимович Ю.В., педагог-организатор</w:t>
            </w:r>
          </w:p>
          <w:p w:rsidR="00860B48" w:rsidRPr="00F01739" w:rsidRDefault="00860B48" w:rsidP="00C2036F">
            <w:pPr>
              <w:pStyle w:val="dash0410005f0431005f0437005f0430005f0446005f0020005f0441005f043f005f0438005f0441005f043a005f0430"/>
              <w:spacing w:line="276" w:lineRule="auto"/>
              <w:ind w:left="0" w:firstLine="454"/>
              <w:rPr>
                <w:sz w:val="22"/>
                <w:szCs w:val="22"/>
              </w:rPr>
            </w:pPr>
            <w:r w:rsidRPr="00F01739">
              <w:rPr>
                <w:rStyle w:val="dash0410005f0431005f0437005f0430005f0446005f0020005f0441005f043f005f0438005f0441005f043a005f0430005f005fchar1char1"/>
                <w:rFonts w:eastAsia="@Arial Unicode MS"/>
                <w:sz w:val="22"/>
                <w:szCs w:val="22"/>
              </w:rPr>
              <w:t xml:space="preserve">Программа </w:t>
            </w:r>
            <w:r w:rsidRPr="00F01739">
              <w:rPr>
                <w:rStyle w:val="dash0410005f0431005f0437005f0430005f0446005f0020005f0441005f043f005f0438005f0441005f043a005f0430char1"/>
                <w:sz w:val="22"/>
                <w:szCs w:val="22"/>
              </w:rPr>
              <w:t xml:space="preserve"> </w:t>
            </w:r>
            <w:r w:rsidRPr="00F01739">
              <w:rPr>
                <w:rStyle w:val="dash0410005f0431005f0437005f0430005f0446005f0020005f0441005f043f005f0438005f0441005f043a005f0430005f005fchar1char1"/>
                <w:rFonts w:eastAsia="@Arial Unicode MS"/>
                <w:sz w:val="22"/>
                <w:szCs w:val="22"/>
              </w:rPr>
              <w:t xml:space="preserve">формирование культуры здорового и безопасного образа жизни: </w:t>
            </w:r>
            <w:r w:rsidRPr="00F01739">
              <w:rPr>
                <w:sz w:val="22"/>
                <w:szCs w:val="22"/>
              </w:rPr>
              <w:t>Пономарёв Ю.Р.,  учитель физической культуры высшей квалификационной категории;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 xml:space="preserve">Программа коррекционной работы: </w:t>
            </w:r>
            <w:r w:rsidRPr="00F01739">
              <w:rPr>
                <w:rFonts w:ascii="Times New Roman" w:eastAsia="Times New Roman" w:hAnsi="Times New Roman" w:cs="Times New Roman"/>
              </w:rPr>
              <w:t xml:space="preserve">Пономарёва  О.Г., </w:t>
            </w:r>
            <w:r w:rsidRPr="00F01739">
              <w:rPr>
                <w:rFonts w:ascii="Times New Roman" w:hAnsi="Times New Roman" w:cs="Times New Roman"/>
              </w:rPr>
              <w:t xml:space="preserve"> педагог-психолог</w:t>
            </w:r>
            <w:r w:rsidRPr="00F0173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60B48" w:rsidRPr="00F01739" w:rsidTr="00860B48">
        <w:trPr>
          <w:cantSplit/>
        </w:trPr>
        <w:tc>
          <w:tcPr>
            <w:tcW w:w="10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</w:rPr>
              <w:t xml:space="preserve"> IV. Информационное обеспечение введения ФГОС</w:t>
            </w:r>
          </w:p>
        </w:tc>
      </w:tr>
      <w:tr w:rsidR="00860B48" w:rsidRPr="00F01739" w:rsidTr="00860B48">
        <w:trPr>
          <w:cantSplit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Выставление информации на сайт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860B48" w:rsidRPr="00F01739" w:rsidTr="000947B0">
        <w:trPr>
          <w:cantSplit/>
        </w:trPr>
        <w:tc>
          <w:tcPr>
            <w:tcW w:w="10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01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</w:t>
            </w:r>
            <w:r w:rsidRPr="00F017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0B48" w:rsidRPr="00F01739" w:rsidTr="00860B48">
        <w:trPr>
          <w:cantSplit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1</w:t>
            </w:r>
          </w:p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739">
              <w:rPr>
                <w:rFonts w:ascii="Times New Roman" w:hAnsi="Times New Roman" w:cs="Times New Roman"/>
              </w:rPr>
              <w:t>Приложение №1</w:t>
            </w:r>
          </w:p>
        </w:tc>
      </w:tr>
      <w:tr w:rsidR="00860B48" w:rsidRPr="00F01739" w:rsidTr="00860B48">
        <w:trPr>
          <w:cantSplit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8" w:rsidRPr="00F01739" w:rsidRDefault="00860B48" w:rsidP="00C20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35B12" w:rsidRPr="00F01739" w:rsidRDefault="00A35B12" w:rsidP="00D319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35B12" w:rsidRPr="00F01739" w:rsidRDefault="00A35B12" w:rsidP="00D319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35B12" w:rsidRPr="00F01739" w:rsidRDefault="00A35B12" w:rsidP="00D319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0B48" w:rsidRPr="00881172" w:rsidRDefault="00860B48" w:rsidP="00D319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81172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D3190D" w:rsidRPr="00F01739" w:rsidRDefault="00D3190D" w:rsidP="00D319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Целью </w:t>
      </w:r>
      <w:r w:rsidRPr="00F01739">
        <w:rPr>
          <w:rFonts w:ascii="Times New Roman" w:hAnsi="Times New Roman" w:cs="Times New Roman"/>
          <w:sz w:val="24"/>
          <w:szCs w:val="24"/>
        </w:rPr>
        <w:t>психодиагностического обследование учащихся 5 класса являлось изучение степени и особенностей приспособления, учащихся к новым социольно-педагогическим условиям обучения, выявление актуальных трудностей детей.</w:t>
      </w:r>
    </w:p>
    <w:p w:rsidR="00D3190D" w:rsidRPr="00F01739" w:rsidRDefault="00D3190D" w:rsidP="00D319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t xml:space="preserve">    Задачи исследования:</w:t>
      </w:r>
    </w:p>
    <w:p w:rsidR="00D3190D" w:rsidRPr="00F01739" w:rsidRDefault="00D3190D" w:rsidP="00D3190D">
      <w:pPr>
        <w:spacing w:after="0" w:line="24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1.Изучение школьной мотивации;</w:t>
      </w:r>
    </w:p>
    <w:p w:rsidR="00D3190D" w:rsidRPr="00F01739" w:rsidRDefault="00D3190D" w:rsidP="00D3190D">
      <w:pPr>
        <w:spacing w:after="0" w:line="24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2.Изучение развития познавательных процессов (внимания, памяти, мышления.)</w:t>
      </w:r>
    </w:p>
    <w:p w:rsidR="00D3190D" w:rsidRPr="00F01739" w:rsidRDefault="00D3190D" w:rsidP="00D3190D">
      <w:pPr>
        <w:spacing w:after="0" w:line="24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2.Изучение психоэмоционального состояния и комфортности обучения;</w:t>
      </w:r>
    </w:p>
    <w:p w:rsidR="00D3190D" w:rsidRPr="00F01739" w:rsidRDefault="00D3190D" w:rsidP="00D3190D">
      <w:pPr>
        <w:spacing w:after="0" w:line="24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3.Выявление наиболее актуальных для детей трудностей;</w:t>
      </w:r>
    </w:p>
    <w:p w:rsidR="00D3190D" w:rsidRPr="00F01739" w:rsidRDefault="00D3190D" w:rsidP="00D3190D">
      <w:pPr>
        <w:spacing w:after="0" w:line="24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4.Подготовка рекомендаций для учителей и родителей.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 xml:space="preserve"> В ходе обследования были применены следующие диагностические методики:       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- Изучение учебной мотивации по методике М.Р.Гинзбурга;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- Тест школьной тревожности на основе  методики «Шкала тревожности»;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- Диагностика психоэмоциональных состояний школьников на основе цветорисуночного теста Прохорова А.О. и Генинга Г.Н.;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- Диагностика уровня самооценки на основе методики «Лесенка» (групповой вариант);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- Социометрия - межличностные отношения в классе.</w:t>
      </w:r>
    </w:p>
    <w:p w:rsidR="00D3190D" w:rsidRPr="00F01739" w:rsidRDefault="00D3190D" w:rsidP="00D3190D">
      <w:pPr>
        <w:spacing w:after="0" w:line="240" w:lineRule="auto"/>
        <w:ind w:left="360" w:firstLine="709"/>
        <w:rPr>
          <w:rFonts w:ascii="Times New Roman" w:hAnsi="Times New Roman" w:cs="Times New Roman"/>
          <w:b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t>1. Изучение школьной мотивации.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По результатам исследования было установлено три основных уровня школьной мотивации, по которым распределились учащиеся 5-го класса, что отражено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D3190D" w:rsidRPr="00F01739" w:rsidTr="00C2036F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D3190D" w:rsidRPr="00F01739" w:rsidTr="00C203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0D" w:rsidRPr="00F01739" w:rsidRDefault="00D3190D" w:rsidP="00D3190D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D3190D" w:rsidRPr="00F01739" w:rsidTr="00C2036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Очень высокий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чел.-</w:t>
            </w:r>
            <w:r w:rsidRPr="00F01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2чел.-14%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2чел.-14%</w:t>
            </w:r>
          </w:p>
        </w:tc>
      </w:tr>
      <w:tr w:rsidR="00D3190D" w:rsidRPr="00F01739" w:rsidTr="00C2036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1чел.-8%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5чел.-36%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5чел.-36%</w:t>
            </w:r>
          </w:p>
        </w:tc>
      </w:tr>
      <w:tr w:rsidR="00D3190D" w:rsidRPr="00F01739" w:rsidTr="00C2036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7чел.-54%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3чел.-21%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7чел.-50%</w:t>
            </w:r>
          </w:p>
        </w:tc>
      </w:tr>
      <w:tr w:rsidR="00D3190D" w:rsidRPr="00F01739" w:rsidTr="00C2036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Сниженный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1чел.-8%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4чел.-29%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90D" w:rsidRPr="00F01739" w:rsidRDefault="00D3190D" w:rsidP="00D319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 xml:space="preserve">    На конец учебного года очень высокий и высокий уровень мотивации имеют 7 чел. или 50% учащихся. У этих детей положительное отношение к школе, есть познавательный мотив, стремление наиболее успешно выполнить все предъявляемые школой требования.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Средний уровень – хорошая школьная мотивация наблюдается у 7 учащийся(50%). При средних показателях школьной мотивации ребёнок положительно относится к школе, понимает учебный материал, внимателен при выполнении заданий, поручений, указаний, но требует контроля.</w:t>
      </w:r>
    </w:p>
    <w:p w:rsidR="00D3190D" w:rsidRPr="00F01739" w:rsidRDefault="00D3190D" w:rsidP="00D319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Для  поддержания учебной мотивации и устойчиво-положительного отношения к школе, учителям нужно учитывать и воздействовать на те составляющие от которых в большей степени зависит учебная мотивация: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*интерес к информации, которая лежит в основе познавательной активности;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*уверенность в себе;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*направленность на достижения успеха;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*потребность и возможность в самовыражении;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*принятие и одобрение значимых людей;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*осознание значимости происходящего для себя и других;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*потребность в социальном признании;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*наличие положительного опыта и отсутствие состояния тревожности и страха;</w:t>
      </w:r>
    </w:p>
    <w:p w:rsidR="00D3190D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*ценность образования в рейтинге жизненных ценностей (особенно в семье).</w:t>
      </w:r>
    </w:p>
    <w:p w:rsidR="00DF459D" w:rsidRDefault="00DF459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59D" w:rsidRPr="00F01739" w:rsidRDefault="00DF459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90D" w:rsidRPr="00F01739" w:rsidRDefault="00D3190D" w:rsidP="00D319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t>2. Тест школьной тревожности.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lastRenderedPageBreak/>
        <w:t>Методика позволяет выявить три вида тревожности: «школьную», «самооценочную», «межличностную».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 xml:space="preserve">     По результатам исследования было установлено: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D3190D" w:rsidRPr="00F01739" w:rsidTr="00C2036F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Общий уровень тревожности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D3190D" w:rsidRPr="00F01739" w:rsidTr="00C203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0D" w:rsidRPr="00F01739" w:rsidRDefault="00D3190D" w:rsidP="00D3190D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D3190D" w:rsidRPr="00F01739" w:rsidTr="00C2036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1 Чел.- </w:t>
            </w:r>
            <w:r w:rsidRPr="00F01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90D" w:rsidRPr="00F01739" w:rsidTr="00C2036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 Чел.-</w:t>
            </w:r>
            <w:r w:rsidRPr="00F017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1чел.-7%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D" w:rsidRPr="00F01739" w:rsidTr="00C2036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7 чел.-54%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4чел.-29%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1чел.-7%</w:t>
            </w:r>
          </w:p>
        </w:tc>
      </w:tr>
      <w:tr w:rsidR="00D3190D" w:rsidRPr="00F01739" w:rsidTr="00C2036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4 чел.-30%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9чел.-64%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13чел.-93%</w:t>
            </w:r>
          </w:p>
        </w:tc>
      </w:tr>
    </w:tbl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 xml:space="preserve">     Наличие тревожности в начале учебного года свидетельствует о сложностях адаптации. Тревожность – форма психоэмоционального неблагополучия,  которое свидетельствует о наличии стрессового состояния у человека.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 xml:space="preserve">          При детальном анализе «очень высокий», «высокий» и «повышенный уровень» - школьной тревожности  объясняется  адаптационным периодом к новым требованиям средней школы. 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 xml:space="preserve"> «Высокий» и «повышенный» - самооценочный уровень тревожности объясняется  завышенными ожиданиями детей.     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  <w:r w:rsidRPr="00F01739">
        <w:rPr>
          <w:rFonts w:ascii="Times New Roman" w:hAnsi="Times New Roman" w:cs="Times New Roman"/>
          <w:sz w:val="24"/>
          <w:szCs w:val="24"/>
        </w:rPr>
        <w:t>Для данной группы детей необходимо создать условия, при которых они будут иметь возможность реализовывать свои потребности в успехе, признании, самовыражении. Для улучшения эмоционального отношения к школе и внутреннего состояния учащихся необходимо предъявлять к детям адекватные требования, такие, которые учащиеся в состоянии выполнить без перенапряжения.</w:t>
      </w:r>
    </w:p>
    <w:p w:rsidR="00D3190D" w:rsidRPr="00F01739" w:rsidRDefault="00D3190D" w:rsidP="00D319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t>3. Диагностика психоэмоциональных состояний школьников.</w:t>
      </w:r>
    </w:p>
    <w:p w:rsidR="00D3190D" w:rsidRPr="00F01739" w:rsidRDefault="00D3190D" w:rsidP="00D319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 xml:space="preserve">    На основе цветорисуночного теста Прохорова А.О. и Генинга Г.Н. выявлены следующие, наиболее часто встречающиеся психоэмоциональные состояния: доброжелательность, искренность, мечтательность, радость. В одном рисунке присутствуют цвета, указывающие на усталость, но они не основные.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  <w:r w:rsidRPr="00F01739">
        <w:rPr>
          <w:rFonts w:ascii="Times New Roman" w:hAnsi="Times New Roman" w:cs="Times New Roman"/>
          <w:sz w:val="24"/>
          <w:szCs w:val="24"/>
        </w:rPr>
        <w:t>совпадают с рекомендациями  по снижению уровня тревожности. Так как эмоционально негативные состояния сопровождаются мышечным напряжением, учителям необходимо уделять время на уроке для того, чтобы учащиеся могли снять это напряжение. С этой целью хорошо использовать упражнения на релаксацию мышц. Необходимо продолжить применение на уроках динамических пауз и физкультминуток.</w:t>
      </w:r>
    </w:p>
    <w:p w:rsidR="00D3190D" w:rsidRPr="00F01739" w:rsidRDefault="00D3190D" w:rsidP="00D319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t>4.Диагностика уровня самооценки.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 xml:space="preserve">      По результатам исследования установлено, что адекватную самооценку имеют 13учащихся (93%), при 2-х на начало года и 10 на конец первого полугодия и 1 человек (7%)- заниженную, при 4 учащихся на начало года.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D3190D" w:rsidRPr="00F01739" w:rsidTr="00C2036F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самооценки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5класс</w:t>
            </w:r>
          </w:p>
        </w:tc>
      </w:tr>
      <w:tr w:rsidR="00D3190D" w:rsidRPr="00F01739" w:rsidTr="00C203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0D" w:rsidRPr="00F01739" w:rsidRDefault="00D3190D" w:rsidP="00D3190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D3190D" w:rsidRPr="00F01739" w:rsidTr="00C2036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Завышенный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7чел.-54%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D" w:rsidRPr="00F01739" w:rsidTr="00C2036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2чел.-16%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10чел.- 71%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13чел.-93%</w:t>
            </w:r>
          </w:p>
        </w:tc>
      </w:tr>
      <w:tr w:rsidR="00D3190D" w:rsidRPr="00F01739" w:rsidTr="00C2036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Заниженный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4чел.-30%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4чел.- 29%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D" w:rsidRPr="00F01739" w:rsidRDefault="00D3190D" w:rsidP="00D319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1чел.-7%</w:t>
            </w:r>
          </w:p>
        </w:tc>
      </w:tr>
    </w:tbl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 xml:space="preserve">     Адекватная самооценка говорит о том, что у детей сформировано положительное отношение к себе, они умеют оценивать себя и свою деятельность. Заниженная самооценка, как правило, связана с определённой психологической проблемой. Итоги диагностики коррелируются с диагностикой по уровню тревожности.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Рекомендации:</w:t>
      </w:r>
      <w:r w:rsidRPr="00F01739">
        <w:rPr>
          <w:rFonts w:ascii="Times New Roman" w:hAnsi="Times New Roman" w:cs="Times New Roman"/>
          <w:sz w:val="24"/>
          <w:szCs w:val="24"/>
        </w:rPr>
        <w:t xml:space="preserve"> необходимо и дальше создать условия, при которых дети будут иметь возможность реализовывать свои потребности в успехе  признании. Рекомендуются занятия на повышение самооценки и уверенности в себе, развитие мотивации достижения, снижение тревожности. Необходимо уделять внимание формированию правильного отношения детей к ошибкам.</w:t>
      </w:r>
    </w:p>
    <w:p w:rsidR="00D3190D" w:rsidRPr="00F01739" w:rsidRDefault="00D3190D" w:rsidP="00D319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t>5. Социометрия - межличностные отношения в классе.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Детский коллектив существует пятый год. На начало года в классе два лидер. Однако 40% детей сделали свой выбор в пользу одного ребёнка.  На конец учебного года  ситуация изменилась, в этом прослеживается определённая работа классного руководителя.  Продолжает  формироваться  коммуникативная культура учащихся, мотивация к участию в общественно полезной деятельности коллектива.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 xml:space="preserve">  </w:t>
      </w:r>
      <w:r w:rsidRPr="00F01739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F01739">
        <w:rPr>
          <w:rFonts w:ascii="Times New Roman" w:hAnsi="Times New Roman" w:cs="Times New Roman"/>
          <w:sz w:val="24"/>
          <w:szCs w:val="24"/>
        </w:rPr>
        <w:t xml:space="preserve"> необходимо и дальше  создать условия благоприятных межличностных отношений, т.к. в коллективе ещё остаются «изолированные» дети. Проведение совместных внеурочных мероприятий, под руководством классного руководителя, будет способствовать сплочению коллектива и установлению благоприятного психологического климата.</w:t>
      </w:r>
    </w:p>
    <w:p w:rsidR="00D3190D" w:rsidRPr="00F01739" w:rsidRDefault="00D3190D" w:rsidP="00D3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/>
          <w:b/>
          <w:sz w:val="24"/>
          <w:szCs w:val="24"/>
        </w:rPr>
        <w:t>Анализ результатов по сформированности УУД у учеников 5 класса показал</w:t>
      </w:r>
      <w:r w:rsidRPr="00F01739">
        <w:rPr>
          <w:rFonts w:ascii="Times New Roman" w:hAnsi="Times New Roman"/>
          <w:sz w:val="24"/>
          <w:szCs w:val="24"/>
        </w:rPr>
        <w:t xml:space="preserve">: 93% учащихся показали высокий уровень, 7 %-средний уровень. Имеются некоторые трудности: не умение </w:t>
      </w:r>
      <w:r w:rsidRPr="00F01739">
        <w:rPr>
          <w:rFonts w:ascii="Times New Roman" w:hAnsi="Times New Roman"/>
          <w:spacing w:val="-1"/>
          <w:sz w:val="24"/>
          <w:szCs w:val="24"/>
        </w:rPr>
        <w:t xml:space="preserve">вычитывать </w:t>
      </w:r>
      <w:r w:rsidRPr="00F01739">
        <w:rPr>
          <w:rFonts w:ascii="Times New Roman" w:hAnsi="Times New Roman"/>
          <w:spacing w:val="-3"/>
          <w:sz w:val="24"/>
          <w:szCs w:val="24"/>
        </w:rPr>
        <w:t xml:space="preserve">информацию, </w:t>
      </w:r>
      <w:r w:rsidRPr="00F01739">
        <w:rPr>
          <w:rFonts w:ascii="Times New Roman" w:hAnsi="Times New Roman"/>
          <w:spacing w:val="1"/>
          <w:sz w:val="24"/>
          <w:szCs w:val="24"/>
        </w:rPr>
        <w:t xml:space="preserve">данную в неявном </w:t>
      </w:r>
      <w:r w:rsidRPr="00F01739">
        <w:rPr>
          <w:rFonts w:ascii="Times New Roman" w:hAnsi="Times New Roman"/>
          <w:spacing w:val="-2"/>
          <w:sz w:val="24"/>
          <w:szCs w:val="24"/>
        </w:rPr>
        <w:t>виде, проверять и оценивать результаты работы,</w:t>
      </w:r>
      <w:r w:rsidRPr="00F01739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F01739">
        <w:rPr>
          <w:rFonts w:ascii="Times New Roman" w:hAnsi="Times New Roman"/>
          <w:spacing w:val="1"/>
          <w:sz w:val="24"/>
          <w:szCs w:val="24"/>
        </w:rPr>
        <w:t>составлять план действий</w:t>
      </w:r>
      <w:r w:rsidRPr="00F01739">
        <w:rPr>
          <w:rFonts w:ascii="Times New Roman" w:hAnsi="Times New Roman"/>
          <w:spacing w:val="1"/>
          <w:sz w:val="16"/>
          <w:szCs w:val="16"/>
        </w:rPr>
        <w:t>,</w:t>
      </w:r>
      <w:r w:rsidRPr="00F01739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F01739">
        <w:rPr>
          <w:rFonts w:ascii="Times New Roman" w:hAnsi="Times New Roman"/>
          <w:spacing w:val="-2"/>
          <w:sz w:val="24"/>
          <w:szCs w:val="24"/>
        </w:rPr>
        <w:t>отделять оценку поступка от оценки самого человека</w:t>
      </w:r>
      <w:r w:rsidRPr="00F01739">
        <w:rPr>
          <w:rFonts w:ascii="Times New Roman" w:hAnsi="Times New Roman"/>
          <w:sz w:val="24"/>
          <w:szCs w:val="24"/>
        </w:rPr>
        <w:t>.</w:t>
      </w:r>
    </w:p>
    <w:p w:rsidR="00D3190D" w:rsidRPr="00F01739" w:rsidRDefault="00D3190D" w:rsidP="00D319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739">
        <w:rPr>
          <w:rFonts w:ascii="Times New Roman" w:hAnsi="Times New Roman"/>
          <w:sz w:val="24"/>
          <w:szCs w:val="24"/>
        </w:rPr>
        <w:t>Классные руководители, педагоги ознакомлены с результатами диагностики, им даны соответствующие рекомендации: больше уделить внимание  работе с текстом,</w:t>
      </w:r>
      <w:r w:rsidRPr="00F01739">
        <w:rPr>
          <w:rFonts w:ascii="Times New Roman" w:hAnsi="Times New Roman"/>
          <w:sz w:val="16"/>
          <w:szCs w:val="16"/>
        </w:rPr>
        <w:t xml:space="preserve"> </w:t>
      </w:r>
      <w:r w:rsidRPr="00F01739">
        <w:rPr>
          <w:rFonts w:ascii="Times New Roman" w:hAnsi="Times New Roman"/>
          <w:sz w:val="24"/>
          <w:szCs w:val="24"/>
        </w:rPr>
        <w:t>развитию логического мышления, воспитанию нравственного начала у  учеников.</w:t>
      </w:r>
    </w:p>
    <w:p w:rsidR="00D3190D" w:rsidRPr="00F01739" w:rsidRDefault="00D3190D" w:rsidP="00D319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t>Общие выводы:</w:t>
      </w:r>
    </w:p>
    <w:p w:rsidR="00D3190D" w:rsidRPr="00F01739" w:rsidRDefault="00D3190D" w:rsidP="00D3190D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1.В ходе психодиагностики было изучено актуальное развитие пятиклассников, выявлены имеющиеся трудности, проведена коррекция для успешной адаптации детей.</w:t>
      </w:r>
    </w:p>
    <w:p w:rsidR="00D3190D" w:rsidRPr="00F01739" w:rsidRDefault="00D3190D" w:rsidP="00D3190D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2.По каждой диагностике даны рекомендации для оказания педагогической помощи.</w:t>
      </w:r>
    </w:p>
    <w:p w:rsidR="00860B48" w:rsidRPr="00F01739" w:rsidRDefault="00D3190D" w:rsidP="00D3190D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3.Классный руководитель проинформирован о результатах диагностик.</w:t>
      </w:r>
    </w:p>
    <w:p w:rsidR="00860B48" w:rsidRPr="00F01739" w:rsidRDefault="00D3190D" w:rsidP="00860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Опыт работы психолога был представлен на РМО психологов и воспитателей ДОУ,</w:t>
      </w:r>
    </w:p>
    <w:p w:rsidR="000A082E" w:rsidRPr="00F01739" w:rsidRDefault="000A082E" w:rsidP="00860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739">
        <w:rPr>
          <w:rFonts w:ascii="Times New Roman" w:hAnsi="Times New Roman" w:cs="Times New Roman"/>
          <w:sz w:val="24"/>
          <w:szCs w:val="24"/>
        </w:rPr>
        <w:t>Результаты предметных контрольных работ демонстрируют стабилизацию результатов:</w:t>
      </w:r>
    </w:p>
    <w:p w:rsidR="000A082E" w:rsidRPr="00F01739" w:rsidRDefault="000A082E" w:rsidP="000A0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t>Анализ работы за 2013-2014 учебный  год в 5 классе МАОУ Ситниковская СОШ в сравнении со стартовой  контрольной работой  и итогами 2013-2014 года   по ФГОС.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2"/>
        <w:gridCol w:w="1365"/>
        <w:gridCol w:w="1263"/>
        <w:gridCol w:w="1323"/>
        <w:gridCol w:w="1560"/>
        <w:gridCol w:w="1303"/>
        <w:gridCol w:w="1278"/>
      </w:tblGrid>
      <w:tr w:rsidR="000A082E" w:rsidRPr="00F01739" w:rsidTr="00C2036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Итоги стартовой работы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Итоги  работы за первую четверть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Итоги первой четверти (оценки за четверть)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Итоги контрольной работы за вторую четверть.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Итоги первого полугодия (оценки за вторую четверть)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и ее причины </w:t>
            </w:r>
          </w:p>
        </w:tc>
      </w:tr>
      <w:tr w:rsidR="000A082E" w:rsidRPr="00F01739" w:rsidTr="00C2036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Всего учащихся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2E" w:rsidRPr="00F01739" w:rsidTr="00C2036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Писало работу (аттестовано)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2E" w:rsidRPr="00F01739" w:rsidTr="00C2036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Не справились (ФИО) – «2»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2E" w:rsidRPr="00F01739" w:rsidTr="00C2036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«3» количество </w:t>
            </w:r>
            <w:r w:rsidRPr="00F01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2E" w:rsidRPr="00F01739" w:rsidTr="00C2036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Повышенный уровень «4» и «5»  - количество учащихся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2E" w:rsidRPr="00F01739" w:rsidTr="00C2036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2E" w:rsidRPr="00F01739" w:rsidTr="00C2036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E" w:rsidRPr="00F01739" w:rsidRDefault="000A082E" w:rsidP="000A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82E" w:rsidRPr="00F01739" w:rsidRDefault="000A082E" w:rsidP="00860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82E" w:rsidRPr="00F01739" w:rsidRDefault="000A082E" w:rsidP="00860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t>Реализация программы «Одарённые дети»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636B10" w:rsidRPr="00F01739" w:rsidTr="00636B10"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ФИ уч-ся, класс</w:t>
            </w:r>
          </w:p>
        </w:tc>
        <w:tc>
          <w:tcPr>
            <w:tcW w:w="3191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36B10" w:rsidRPr="00F01739" w:rsidTr="00636B10"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Мультитест по географии (ИРШО г. Калининград)</w:t>
            </w:r>
          </w:p>
        </w:tc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Выймов Андрей,  7 кл.</w:t>
            </w:r>
          </w:p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Полуянов Денис, 7 кл.</w:t>
            </w:r>
          </w:p>
        </w:tc>
        <w:tc>
          <w:tcPr>
            <w:tcW w:w="3191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6B10" w:rsidRPr="00F01739" w:rsidTr="00636B10"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Всероссийский молодёжный географический чемпионат, г. Пермь.</w:t>
            </w:r>
          </w:p>
        </w:tc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Лапшина Кристина, 6 кл.</w:t>
            </w:r>
          </w:p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Лешукова Юля, 6 кл.</w:t>
            </w:r>
          </w:p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Тропина Женя, 6 кл.</w:t>
            </w:r>
          </w:p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Алексеев Паша, 7 кл.</w:t>
            </w:r>
          </w:p>
        </w:tc>
        <w:tc>
          <w:tcPr>
            <w:tcW w:w="3191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36B10" w:rsidRPr="00F01739" w:rsidTr="00636B10"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Чемпионат по логическому мышлению (ИРШО              г. Калининград)</w:t>
            </w:r>
          </w:p>
        </w:tc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Пасечная Лера, 5 кл.</w:t>
            </w:r>
          </w:p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Герасимов Илья, 5 кл.</w:t>
            </w:r>
          </w:p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Лапшина Кристина, 6 кл.</w:t>
            </w:r>
          </w:p>
        </w:tc>
        <w:tc>
          <w:tcPr>
            <w:tcW w:w="3191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36B10" w:rsidRPr="00F01739" w:rsidTr="00636B10"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олимпиады по биологии</w:t>
            </w:r>
          </w:p>
        </w:tc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Федосов Толя, 7 кл.</w:t>
            </w:r>
          </w:p>
        </w:tc>
        <w:tc>
          <w:tcPr>
            <w:tcW w:w="3191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4 рейтинг, 40 %</w:t>
            </w:r>
          </w:p>
        </w:tc>
      </w:tr>
      <w:tr w:rsidR="00636B10" w:rsidRPr="00F01739" w:rsidTr="00636B10"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олимпиады по географии</w:t>
            </w:r>
          </w:p>
        </w:tc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Алексеев Паша, 7 кл.</w:t>
            </w:r>
          </w:p>
        </w:tc>
        <w:tc>
          <w:tcPr>
            <w:tcW w:w="3191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36B10" w:rsidRPr="00F01739" w:rsidTr="00636B10"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Всероссийский молодёжный биологический чемпионат, г. Пермь.</w:t>
            </w:r>
          </w:p>
        </w:tc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Лешукова Юля, 6 кл.</w:t>
            </w:r>
          </w:p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Лапшина Кристина, 6 кл.</w:t>
            </w:r>
          </w:p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Тропина Женя, 6 кл.</w:t>
            </w:r>
          </w:p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Бейбулатов Женя, 6 кл.</w:t>
            </w:r>
          </w:p>
        </w:tc>
        <w:tc>
          <w:tcPr>
            <w:tcW w:w="3191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36B10" w:rsidRPr="00F01739" w:rsidTr="00636B10"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Юниор, ТОГИРРО</w:t>
            </w:r>
          </w:p>
        </w:tc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Лешукова Юля, 6 кл.</w:t>
            </w:r>
          </w:p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Бейбулатов Женя, 6 кл.</w:t>
            </w:r>
          </w:p>
        </w:tc>
        <w:tc>
          <w:tcPr>
            <w:tcW w:w="3191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 место в муниц. этапе</w:t>
            </w:r>
          </w:p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36B10" w:rsidRPr="00F01739" w:rsidTr="00636B10"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Муниципальная предметная олимпиада для уч-ся 5-7 классов</w:t>
            </w:r>
          </w:p>
        </w:tc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Бейбулатов Женя, 6 кл.</w:t>
            </w:r>
          </w:p>
          <w:p w:rsidR="00644B0B" w:rsidRPr="00F01739" w:rsidRDefault="00644B0B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Тропина Евгения 6 кл.</w:t>
            </w:r>
          </w:p>
        </w:tc>
        <w:tc>
          <w:tcPr>
            <w:tcW w:w="3191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 место (биология)</w:t>
            </w:r>
          </w:p>
          <w:p w:rsidR="00644B0B" w:rsidRPr="00F01739" w:rsidRDefault="00644B0B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1 место (математика)</w:t>
            </w:r>
          </w:p>
        </w:tc>
      </w:tr>
      <w:tr w:rsidR="00636B10" w:rsidRPr="00F01739" w:rsidTr="00636B10"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Районная экологическая олимпиада</w:t>
            </w:r>
          </w:p>
        </w:tc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Бейбулатов Женя, 6 кл.</w:t>
            </w:r>
          </w:p>
        </w:tc>
        <w:tc>
          <w:tcPr>
            <w:tcW w:w="3191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36B10" w:rsidRPr="00F01739" w:rsidTr="00636B10"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по естествознанию «ЧиП»</w:t>
            </w:r>
          </w:p>
        </w:tc>
        <w:tc>
          <w:tcPr>
            <w:tcW w:w="3190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Лешукова Юля, 6 кл</w:t>
            </w:r>
          </w:p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Тропина Женя, 6 кл.</w:t>
            </w:r>
          </w:p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Бакустина Ира, 6 класс.</w:t>
            </w:r>
          </w:p>
        </w:tc>
        <w:tc>
          <w:tcPr>
            <w:tcW w:w="3191" w:type="dxa"/>
          </w:tcPr>
          <w:p w:rsidR="00636B10" w:rsidRPr="00F01739" w:rsidRDefault="00636B1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6B10" w:rsidRPr="00F01739" w:rsidTr="00636B10">
        <w:tc>
          <w:tcPr>
            <w:tcW w:w="3190" w:type="dxa"/>
          </w:tcPr>
          <w:p w:rsidR="00636B10" w:rsidRPr="00F01739" w:rsidRDefault="00644B0B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Районная конференция Шаг в будущее</w:t>
            </w:r>
          </w:p>
        </w:tc>
        <w:tc>
          <w:tcPr>
            <w:tcW w:w="3190" w:type="dxa"/>
          </w:tcPr>
          <w:p w:rsidR="00AD289B" w:rsidRPr="00F01739" w:rsidRDefault="00AD289B" w:rsidP="00AD2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Выймов Андрей,  7 кл.</w:t>
            </w:r>
          </w:p>
          <w:p w:rsidR="00636B10" w:rsidRPr="00F01739" w:rsidRDefault="00AD289B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Федосов Толя, 7 кл.</w:t>
            </w:r>
          </w:p>
        </w:tc>
        <w:tc>
          <w:tcPr>
            <w:tcW w:w="3191" w:type="dxa"/>
          </w:tcPr>
          <w:p w:rsidR="00636B10" w:rsidRPr="00F01739" w:rsidRDefault="00201D30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D289B" w:rsidRPr="00F01739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  <w:p w:rsidR="00AD289B" w:rsidRPr="00F01739" w:rsidRDefault="00AD289B" w:rsidP="0063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0A082E" w:rsidRPr="00F01739" w:rsidRDefault="000A082E" w:rsidP="00860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4C9" w:rsidRPr="00F01739" w:rsidRDefault="00CF74C9" w:rsidP="00860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1739">
        <w:rPr>
          <w:rFonts w:ascii="Times New Roman" w:hAnsi="Times New Roman" w:cs="Times New Roman"/>
          <w:b/>
          <w:sz w:val="24"/>
          <w:szCs w:val="24"/>
        </w:rPr>
        <w:t>Качество за 3 года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157"/>
        <w:gridCol w:w="1559"/>
        <w:gridCol w:w="2126"/>
        <w:gridCol w:w="2552"/>
      </w:tblGrid>
      <w:tr w:rsidR="00CF74C9" w:rsidRPr="00CF74C9" w:rsidTr="00CF74C9">
        <w:trPr>
          <w:trHeight w:val="18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C9" w:rsidRPr="00CF74C9" w:rsidRDefault="00CF74C9" w:rsidP="00CF7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C9" w:rsidRPr="00CF74C9" w:rsidRDefault="00CF74C9" w:rsidP="00CF7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2011-12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C9" w:rsidRPr="00CF74C9" w:rsidRDefault="00CF74C9" w:rsidP="00CF7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2012-13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C9" w:rsidRPr="00CF74C9" w:rsidRDefault="00CF74C9" w:rsidP="00CF7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2013-14</w:t>
            </w:r>
          </w:p>
        </w:tc>
      </w:tr>
      <w:tr w:rsidR="00CF74C9" w:rsidRPr="00F01739" w:rsidTr="00CF74C9">
        <w:trPr>
          <w:trHeight w:val="18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C9" w:rsidRPr="00CF74C9" w:rsidRDefault="00CF74C9" w:rsidP="00553E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C9" w:rsidRPr="00CF74C9" w:rsidRDefault="00981A89" w:rsidP="00553E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FC5171"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C9" w:rsidRPr="00CF74C9" w:rsidRDefault="0005268F" w:rsidP="00553E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C9" w:rsidRPr="00CF74C9" w:rsidRDefault="00CF74C9" w:rsidP="00553E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74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CF74C9" w:rsidRPr="00CF74C9" w:rsidTr="00CF74C9">
        <w:trPr>
          <w:trHeight w:val="18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C9" w:rsidRPr="00CF74C9" w:rsidRDefault="00CF74C9" w:rsidP="00CF7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C9" w:rsidRPr="00CF74C9" w:rsidRDefault="00FC5171" w:rsidP="00981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981A89"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C9" w:rsidRPr="00CF74C9" w:rsidRDefault="0005268F" w:rsidP="00CF7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C9" w:rsidRPr="00CF74C9" w:rsidRDefault="00CF74C9" w:rsidP="00CF7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74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</w:tr>
      <w:tr w:rsidR="00CF74C9" w:rsidRPr="00CF74C9" w:rsidTr="00CF74C9">
        <w:trPr>
          <w:trHeight w:val="18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C9" w:rsidRPr="00CF74C9" w:rsidRDefault="00CF74C9" w:rsidP="00CF7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C9" w:rsidRPr="00CF74C9" w:rsidRDefault="00981A89" w:rsidP="00CF7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C9" w:rsidRPr="00CF74C9" w:rsidRDefault="0005268F" w:rsidP="00CF7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C9" w:rsidRPr="00CF74C9" w:rsidRDefault="00CF74C9" w:rsidP="00CF7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74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CF74C9" w:rsidRPr="00CF74C9" w:rsidTr="00CF74C9">
        <w:trPr>
          <w:trHeight w:val="18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F74C9" w:rsidRPr="00CF74C9" w:rsidRDefault="00CF74C9" w:rsidP="00CF7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F74C9" w:rsidRPr="00CF74C9" w:rsidRDefault="00981A89" w:rsidP="00CF7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F74C9" w:rsidRPr="00CF74C9" w:rsidRDefault="00981A89" w:rsidP="00CF7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F74C9" w:rsidRPr="00CF74C9" w:rsidRDefault="00CF74C9" w:rsidP="00CF7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1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</w:tr>
    </w:tbl>
    <w:p w:rsidR="00CF74C9" w:rsidRPr="00F01739" w:rsidRDefault="00CF74C9" w:rsidP="00860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A89" w:rsidRPr="00F01739" w:rsidRDefault="00F01739" w:rsidP="00860B48">
      <w:pPr>
        <w:spacing w:after="0" w:line="240" w:lineRule="auto"/>
        <w:rPr>
          <w:rFonts w:ascii="Times New Roman" w:hAnsi="Times New Roman" w:cs="Times New Roman"/>
        </w:rPr>
      </w:pPr>
      <w:r w:rsidRPr="00F01739">
        <w:rPr>
          <w:rFonts w:ascii="Times New Roman" w:hAnsi="Times New Roman" w:cs="Times New Roman"/>
        </w:rPr>
        <w:lastRenderedPageBreak/>
        <w:t>Стабильный рост наблюдается в 6 классе, в 5 классе стабилизировалась ситуация, при этом 2 человека находятся в резерве, в 7 классе также наблюдается  небольшое колебание качества, что вполне закономерно.</w:t>
      </w:r>
    </w:p>
    <w:p w:rsidR="00860B48" w:rsidRPr="00F01739" w:rsidRDefault="00860B48" w:rsidP="00860B48">
      <w:pPr>
        <w:spacing w:after="0" w:line="240" w:lineRule="auto"/>
        <w:rPr>
          <w:rFonts w:ascii="Times New Roman" w:hAnsi="Times New Roman" w:cs="Times New Roman"/>
        </w:rPr>
      </w:pPr>
      <w:r w:rsidRPr="00F01739">
        <w:rPr>
          <w:rFonts w:ascii="Times New Roman" w:hAnsi="Times New Roman" w:cs="Times New Roman"/>
          <w:b/>
        </w:rPr>
        <w:t xml:space="preserve">Вывод: </w:t>
      </w:r>
      <w:r w:rsidRPr="00F01739">
        <w:rPr>
          <w:rFonts w:ascii="Times New Roman" w:hAnsi="Times New Roman" w:cs="Times New Roman"/>
        </w:rPr>
        <w:t xml:space="preserve">в целом план работы выполняется. </w:t>
      </w:r>
    </w:p>
    <w:p w:rsidR="00860B48" w:rsidRPr="00F01739" w:rsidRDefault="00860B48" w:rsidP="00860B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739">
        <w:rPr>
          <w:rFonts w:ascii="Times New Roman" w:hAnsi="Times New Roman" w:cs="Times New Roman"/>
          <w:b/>
        </w:rPr>
        <w:t>Недостатки:</w:t>
      </w:r>
      <w:r w:rsidRPr="00F01739">
        <w:rPr>
          <w:rFonts w:ascii="Times New Roman" w:hAnsi="Times New Roman" w:cs="Times New Roman"/>
        </w:rPr>
        <w:t xml:space="preserve">   мало посещение уроков администрацией,  непоследовательно осуществляется  работа  по повышению качества, нерегулярно осуществляется обновление сайта, затормозилась работа по корректировке ООП ООО.</w:t>
      </w:r>
    </w:p>
    <w:p w:rsidR="00860B48" w:rsidRPr="00F01739" w:rsidRDefault="00860B48" w:rsidP="00860B48">
      <w:pPr>
        <w:spacing w:after="0" w:line="240" w:lineRule="auto"/>
        <w:rPr>
          <w:rFonts w:ascii="Times New Roman" w:hAnsi="Times New Roman" w:cs="Times New Roman"/>
          <w:b/>
        </w:rPr>
      </w:pPr>
      <w:r w:rsidRPr="00F01739">
        <w:rPr>
          <w:rFonts w:ascii="Times New Roman" w:hAnsi="Times New Roman" w:cs="Times New Roman"/>
          <w:b/>
        </w:rPr>
        <w:t xml:space="preserve">Решение: </w:t>
      </w:r>
    </w:p>
    <w:p w:rsidR="00860B48" w:rsidRPr="00F01739" w:rsidRDefault="00860B48" w:rsidP="00860B48">
      <w:pPr>
        <w:numPr>
          <w:ilvl w:val="0"/>
          <w:numId w:val="23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01739">
        <w:rPr>
          <w:rFonts w:ascii="Times New Roman" w:eastAsia="Times New Roman" w:hAnsi="Times New Roman" w:cs="Times New Roman"/>
          <w:sz w:val="24"/>
          <w:szCs w:val="24"/>
        </w:rPr>
        <w:t>Усилить контроль за качеством внедрения ФГОС ООО</w:t>
      </w:r>
    </w:p>
    <w:p w:rsidR="00860B48" w:rsidRPr="00F01739" w:rsidRDefault="00860B48" w:rsidP="00860B48">
      <w:pPr>
        <w:numPr>
          <w:ilvl w:val="0"/>
          <w:numId w:val="23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01739">
        <w:rPr>
          <w:rFonts w:ascii="Times New Roman" w:eastAsia="Times New Roman" w:hAnsi="Times New Roman" w:cs="Times New Roman"/>
          <w:sz w:val="24"/>
          <w:szCs w:val="24"/>
        </w:rPr>
        <w:t>Усилить контроль за выполнением решений  педагогических, методических  советов, совещаний</w:t>
      </w:r>
    </w:p>
    <w:p w:rsidR="00860B48" w:rsidRPr="00F01739" w:rsidRDefault="00860B48" w:rsidP="00860B48">
      <w:pPr>
        <w:numPr>
          <w:ilvl w:val="0"/>
          <w:numId w:val="23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01739">
        <w:rPr>
          <w:rFonts w:ascii="Times New Roman" w:eastAsia="Times New Roman" w:hAnsi="Times New Roman" w:cs="Times New Roman"/>
          <w:sz w:val="24"/>
          <w:szCs w:val="24"/>
        </w:rPr>
        <w:t>Активизировать работу по созданию ООП ООО</w:t>
      </w:r>
    </w:p>
    <w:p w:rsidR="00860B48" w:rsidRPr="00F01739" w:rsidRDefault="00860B48" w:rsidP="00860B48">
      <w:pPr>
        <w:numPr>
          <w:ilvl w:val="0"/>
          <w:numId w:val="23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01739">
        <w:rPr>
          <w:rFonts w:ascii="Times New Roman" w:eastAsia="Times New Roman" w:hAnsi="Times New Roman" w:cs="Times New Roman"/>
          <w:sz w:val="24"/>
          <w:szCs w:val="24"/>
        </w:rPr>
        <w:t>Каждому педагогу провести самоанализ деятельности по повышению качества образования, с точки зрения полноты использования инструментов ФГОС.</w:t>
      </w:r>
    </w:p>
    <w:p w:rsidR="00860B48" w:rsidRPr="007A4373" w:rsidRDefault="00DF459D" w:rsidP="00BC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E7D">
        <w:rPr>
          <w:rFonts w:ascii="Times New Roman" w:hAnsi="Times New Roman" w:cs="Times New Roman"/>
          <w:b/>
          <w:sz w:val="24"/>
          <w:szCs w:val="24"/>
        </w:rPr>
        <w:t>Третья и четвёртая задачи</w:t>
      </w:r>
      <w:r>
        <w:rPr>
          <w:rFonts w:ascii="Times New Roman" w:hAnsi="Times New Roman" w:cs="Times New Roman"/>
          <w:sz w:val="24"/>
          <w:szCs w:val="24"/>
        </w:rPr>
        <w:t xml:space="preserve"> связаны с повышением качества: </w:t>
      </w:r>
      <w:r w:rsidR="00860B48" w:rsidRPr="007A4373">
        <w:rPr>
          <w:rFonts w:ascii="Times New Roman" w:hAnsi="Times New Roman" w:cs="Times New Roman"/>
          <w:sz w:val="24"/>
          <w:szCs w:val="24"/>
        </w:rPr>
        <w:t>Повысить эффективность использования в учебной практике персонифицированного прогнозируемого учёта развития ученика с целью повышения качества пром</w:t>
      </w:r>
      <w:r>
        <w:rPr>
          <w:rFonts w:ascii="Times New Roman" w:hAnsi="Times New Roman" w:cs="Times New Roman"/>
          <w:sz w:val="24"/>
          <w:szCs w:val="24"/>
        </w:rPr>
        <w:t>ежуточной и итоговой аттестации;  в</w:t>
      </w:r>
      <w:r w:rsidR="00860B48" w:rsidRPr="007A4373">
        <w:rPr>
          <w:rFonts w:ascii="Times New Roman" w:hAnsi="Times New Roman" w:cs="Times New Roman"/>
          <w:sz w:val="24"/>
          <w:szCs w:val="24"/>
        </w:rPr>
        <w:t>вести в постоянную практику  применение современных инновационных технологий с целью повышения качества обучения.</w:t>
      </w:r>
    </w:p>
    <w:p w:rsidR="0099375F" w:rsidRDefault="001E5667" w:rsidP="00E84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Данным вопросам были посвящены педагогические советы, ППС:</w:t>
      </w:r>
    </w:p>
    <w:p w:rsidR="001E5667" w:rsidRPr="001E5667" w:rsidRDefault="001E5667" w:rsidP="001E5667">
      <w:pPr>
        <w:pStyle w:val="af4"/>
        <w:spacing w:after="0" w:line="240" w:lineRule="auto"/>
        <w:ind w:left="262" w:right="272" w:firstLine="709"/>
        <w:jc w:val="both"/>
        <w:rPr>
          <w:rStyle w:val="a9"/>
          <w:rFonts w:ascii="Times New Roman" w:hAnsi="Times New Roman" w:cs="Times New Roman"/>
          <w:b w:val="0"/>
          <w:iCs/>
          <w:sz w:val="24"/>
          <w:szCs w:val="24"/>
        </w:rPr>
      </w:pPr>
      <w:r w:rsidRPr="001E5667">
        <w:rPr>
          <w:rStyle w:val="a9"/>
          <w:rFonts w:ascii="Times New Roman" w:hAnsi="Times New Roman" w:cs="Times New Roman"/>
          <w:iCs/>
          <w:sz w:val="24"/>
          <w:szCs w:val="24"/>
        </w:rPr>
        <w:t xml:space="preserve">Педсовет  </w:t>
      </w:r>
      <w:r w:rsidRPr="001E5667">
        <w:rPr>
          <w:rStyle w:val="a9"/>
          <w:rFonts w:ascii="Times New Roman" w:hAnsi="Times New Roman" w:cs="Times New Roman"/>
          <w:b w:val="0"/>
          <w:iCs/>
          <w:sz w:val="24"/>
          <w:szCs w:val="24"/>
        </w:rPr>
        <w:t xml:space="preserve">№  2 от 28.10.13г «Эффективность использования в учебной практике персонифицированного прогнозируемого учёта развития ученика с целью повышения качества промежуточной и итоговой аттестации». </w:t>
      </w:r>
    </w:p>
    <w:p w:rsidR="001E5667" w:rsidRPr="001E5667" w:rsidRDefault="001E5667" w:rsidP="001E5667">
      <w:pPr>
        <w:pStyle w:val="af4"/>
        <w:spacing w:after="0" w:line="240" w:lineRule="auto"/>
        <w:ind w:left="262" w:right="272" w:firstLine="709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 w:rsidRPr="001E5667">
        <w:rPr>
          <w:rStyle w:val="a9"/>
          <w:rFonts w:ascii="Times New Roman" w:hAnsi="Times New Roman" w:cs="Times New Roman"/>
          <w:iCs/>
          <w:sz w:val="24"/>
          <w:szCs w:val="24"/>
          <w:u w:val="single"/>
        </w:rPr>
        <w:t>Проблема:</w:t>
      </w:r>
      <w:r w:rsidRPr="001E5667">
        <w:rPr>
          <w:rStyle w:val="a9"/>
          <w:rFonts w:ascii="Times New Roman" w:hAnsi="Times New Roman" w:cs="Times New Roman"/>
          <w:iCs/>
          <w:sz w:val="24"/>
          <w:szCs w:val="24"/>
        </w:rPr>
        <w:t xml:space="preserve"> отсутствие единого подхода к </w:t>
      </w:r>
      <w:r w:rsidR="009D21AE">
        <w:rPr>
          <w:rStyle w:val="a9"/>
          <w:rFonts w:ascii="Times New Roman" w:hAnsi="Times New Roman" w:cs="Times New Roman"/>
          <w:iCs/>
          <w:sz w:val="24"/>
          <w:szCs w:val="24"/>
        </w:rPr>
        <w:t>персонифицированному учёту</w:t>
      </w:r>
      <w:r w:rsidRPr="001E5667">
        <w:rPr>
          <w:rStyle w:val="a9"/>
          <w:rFonts w:ascii="Times New Roman" w:hAnsi="Times New Roman" w:cs="Times New Roman"/>
          <w:iCs/>
          <w:sz w:val="24"/>
          <w:szCs w:val="24"/>
        </w:rPr>
        <w:t>.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667">
        <w:rPr>
          <w:rStyle w:val="a9"/>
          <w:rFonts w:ascii="Times New Roman" w:hAnsi="Times New Roman" w:cs="Times New Roman"/>
          <w:iCs/>
          <w:sz w:val="24"/>
          <w:szCs w:val="24"/>
        </w:rPr>
        <w:t>Решение: утверждение формы карты индивидуального развития учащегося.</w:t>
      </w:r>
    </w:p>
    <w:p w:rsidR="001E5667" w:rsidRPr="001E5667" w:rsidRDefault="001E5667" w:rsidP="001E5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667">
        <w:rPr>
          <w:rFonts w:ascii="Times New Roman" w:hAnsi="Times New Roman" w:cs="Times New Roman"/>
          <w:b/>
          <w:sz w:val="24"/>
          <w:szCs w:val="24"/>
        </w:rPr>
        <w:t>ППС</w:t>
      </w:r>
      <w:r w:rsidRPr="001E5667">
        <w:rPr>
          <w:rFonts w:ascii="Times New Roman" w:hAnsi="Times New Roman" w:cs="Times New Roman"/>
          <w:sz w:val="24"/>
          <w:szCs w:val="24"/>
        </w:rPr>
        <w:t xml:space="preserve"> № 1 от 08.11.13г </w:t>
      </w:r>
      <w:r w:rsidRPr="001E5667">
        <w:rPr>
          <w:rFonts w:ascii="Times New Roman" w:eastAsia="Times New Roman" w:hAnsi="Times New Roman" w:cs="Times New Roman"/>
          <w:sz w:val="24"/>
          <w:szCs w:val="24"/>
        </w:rPr>
        <w:t>«Психолого-педагогическое сопровождение учащихся в рамках коррекционной работы»</w:t>
      </w:r>
      <w:r w:rsidRPr="001E5667">
        <w:rPr>
          <w:rFonts w:ascii="Times New Roman" w:hAnsi="Times New Roman" w:cs="Times New Roman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1E5667">
        <w:rPr>
          <w:rFonts w:ascii="Times New Roman" w:hAnsi="Times New Roman" w:cs="Times New Roman"/>
          <w:sz w:val="24"/>
          <w:szCs w:val="24"/>
        </w:rPr>
        <w:t xml:space="preserve"> использовать рекомендации  психолога по организации психолого-педагогического сопровождения учащихся, а именно изучение и учёт индивидуальных  особенностей учащихся.</w:t>
      </w:r>
    </w:p>
    <w:p w:rsidR="001E5667" w:rsidRPr="001E5667" w:rsidRDefault="001E5667" w:rsidP="001E5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667">
        <w:rPr>
          <w:rFonts w:ascii="Times New Roman" w:hAnsi="Times New Roman" w:cs="Times New Roman"/>
          <w:b/>
          <w:sz w:val="24"/>
          <w:szCs w:val="24"/>
        </w:rPr>
        <w:t>Педсовет № 3</w:t>
      </w:r>
      <w:r w:rsidRPr="001E5667">
        <w:rPr>
          <w:rFonts w:ascii="Times New Roman" w:hAnsi="Times New Roman" w:cs="Times New Roman"/>
          <w:sz w:val="24"/>
          <w:szCs w:val="24"/>
        </w:rPr>
        <w:t xml:space="preserve"> </w:t>
      </w:r>
      <w:r w:rsidRPr="001E5667">
        <w:rPr>
          <w:rFonts w:ascii="Times New Roman" w:eastAsia="Times New Roman" w:hAnsi="Times New Roman" w:cs="Times New Roman"/>
          <w:sz w:val="24"/>
          <w:szCs w:val="24"/>
        </w:rPr>
        <w:t>«Использование проектных технологий и технологии оценивания в урочной и внеурочной деятельности»</w:t>
      </w:r>
    </w:p>
    <w:p w:rsidR="001E5667" w:rsidRPr="001E5667" w:rsidRDefault="001E5667" w:rsidP="001E5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667">
        <w:rPr>
          <w:rFonts w:ascii="Times New Roman" w:hAnsi="Times New Roman" w:cs="Times New Roman"/>
          <w:sz w:val="24"/>
          <w:szCs w:val="24"/>
        </w:rPr>
        <w:t xml:space="preserve"> Форма - обмен опытом работы (Ушакова М.В., Аксёнова О.Я., Пинигина Л.А.</w:t>
      </w:r>
      <w:r>
        <w:rPr>
          <w:rFonts w:ascii="Times New Roman" w:hAnsi="Times New Roman" w:cs="Times New Roman"/>
          <w:sz w:val="24"/>
          <w:szCs w:val="24"/>
        </w:rPr>
        <w:t>, Ситникова Н.В., Самусева Е.И.</w:t>
      </w:r>
      <w:r w:rsidR="00A23CA5">
        <w:rPr>
          <w:rFonts w:ascii="Times New Roman" w:hAnsi="Times New Roman" w:cs="Times New Roman"/>
          <w:sz w:val="24"/>
          <w:szCs w:val="24"/>
        </w:rPr>
        <w:t>, Семёнова И.А.</w:t>
      </w:r>
      <w:r w:rsidR="009D21AE">
        <w:rPr>
          <w:rFonts w:ascii="Times New Roman" w:hAnsi="Times New Roman" w:cs="Times New Roman"/>
          <w:sz w:val="24"/>
          <w:szCs w:val="24"/>
        </w:rPr>
        <w:t>, Иванова О.Н.</w:t>
      </w:r>
      <w:r w:rsidRPr="001E5667">
        <w:rPr>
          <w:rFonts w:ascii="Times New Roman" w:hAnsi="Times New Roman" w:cs="Times New Roman"/>
          <w:sz w:val="24"/>
          <w:szCs w:val="24"/>
        </w:rPr>
        <w:t>)</w:t>
      </w:r>
    </w:p>
    <w:p w:rsidR="001E5667" w:rsidRPr="001E5667" w:rsidRDefault="001E5667" w:rsidP="001E5667">
      <w:pPr>
        <w:pStyle w:val="af4"/>
        <w:spacing w:after="0" w:line="240" w:lineRule="auto"/>
        <w:ind w:left="262" w:right="2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667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1E5667">
        <w:rPr>
          <w:rFonts w:ascii="Times New Roman" w:hAnsi="Times New Roman" w:cs="Times New Roman"/>
          <w:sz w:val="24"/>
          <w:szCs w:val="24"/>
        </w:rPr>
        <w:t xml:space="preserve"> использовать опыт работы коллег в своей практике.</w:t>
      </w:r>
    </w:p>
    <w:p w:rsidR="001E5667" w:rsidRPr="001E5667" w:rsidRDefault="001E5667" w:rsidP="001E5667">
      <w:pPr>
        <w:pStyle w:val="af4"/>
        <w:spacing w:after="0" w:line="240" w:lineRule="auto"/>
        <w:ind w:right="267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E5667">
        <w:rPr>
          <w:rFonts w:ascii="Times New Roman" w:hAnsi="Times New Roman" w:cs="Times New Roman"/>
          <w:sz w:val="24"/>
          <w:szCs w:val="24"/>
        </w:rPr>
        <w:t>В</w:t>
      </w:r>
      <w:r w:rsidRPr="001E566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соответствие</w:t>
      </w:r>
      <w:r w:rsidRPr="001E566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z w:val="24"/>
          <w:szCs w:val="24"/>
        </w:rPr>
        <w:t>с</w:t>
      </w:r>
      <w:r w:rsidRPr="001E566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z w:val="24"/>
          <w:szCs w:val="24"/>
        </w:rPr>
        <w:t>новыми</w:t>
      </w:r>
      <w:r w:rsidRPr="001E566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стандартами</w:t>
      </w:r>
      <w:r w:rsidRPr="001E566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z w:val="24"/>
          <w:szCs w:val="24"/>
        </w:rPr>
        <w:t>во</w:t>
      </w:r>
      <w:r w:rsidRPr="001E566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z w:val="24"/>
          <w:szCs w:val="24"/>
        </w:rPr>
        <w:t>2х</w:t>
      </w:r>
      <w:r w:rsidRPr="001E566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z w:val="24"/>
          <w:szCs w:val="24"/>
        </w:rPr>
        <w:t>–</w:t>
      </w:r>
      <w:r w:rsidRPr="001E566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E5667">
        <w:rPr>
          <w:rFonts w:ascii="Times New Roman" w:hAnsi="Times New Roman" w:cs="Times New Roman"/>
          <w:sz w:val="24"/>
          <w:szCs w:val="24"/>
        </w:rPr>
        <w:t>х</w:t>
      </w:r>
      <w:r w:rsidRPr="001E566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классах</w:t>
      </w:r>
      <w:r w:rsidRPr="001E566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используются</w:t>
      </w:r>
      <w:r w:rsidRPr="001E56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z w:val="24"/>
          <w:szCs w:val="24"/>
        </w:rPr>
        <w:t>для</w:t>
      </w:r>
      <w:r w:rsidRPr="001E56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мониторинга</w:t>
      </w:r>
      <w:r w:rsidRPr="001E56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УУД</w:t>
      </w:r>
      <w:r w:rsidRPr="001E56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тетради</w:t>
      </w:r>
      <w:r w:rsidRPr="001E566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диагностических</w:t>
      </w:r>
      <w:r w:rsidRPr="001E566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работ</w:t>
      </w:r>
      <w:r w:rsidRPr="001E56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z w:val="24"/>
          <w:szCs w:val="24"/>
        </w:rPr>
        <w:t>(УМЦ</w:t>
      </w:r>
      <w:r w:rsidRPr="001E56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z w:val="24"/>
          <w:szCs w:val="24"/>
        </w:rPr>
        <w:t xml:space="preserve">ОС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«Школа</w:t>
      </w:r>
      <w:r w:rsidRPr="001E566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2100»), единые районные контрольные работы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1-7 классов (в основном звене данные КР составляются учителями самостоятельно)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1E566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z w:val="24"/>
          <w:szCs w:val="24"/>
        </w:rPr>
        <w:t>Комплексные</w:t>
      </w:r>
      <w:r w:rsidRPr="001E566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работы</w:t>
      </w:r>
      <w:r w:rsidRPr="001E566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z w:val="24"/>
          <w:szCs w:val="24"/>
        </w:rPr>
        <w:t>позволяют</w:t>
      </w:r>
      <w:r w:rsidRPr="001E566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z w:val="24"/>
          <w:szCs w:val="24"/>
        </w:rPr>
        <w:t>более</w:t>
      </w:r>
      <w:r w:rsidRPr="001E566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объективно</w:t>
      </w:r>
      <w:r w:rsidRPr="001E566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оценить</w:t>
      </w:r>
      <w:r w:rsidRPr="001E566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2"/>
          <w:sz w:val="24"/>
          <w:szCs w:val="24"/>
        </w:rPr>
        <w:t>уровень</w:t>
      </w:r>
      <w:r w:rsidRPr="001E566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формирования</w:t>
      </w:r>
      <w:r w:rsidRPr="001E566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z w:val="24"/>
          <w:szCs w:val="24"/>
        </w:rPr>
        <w:t>у</w:t>
      </w:r>
      <w:r w:rsidRPr="001E566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учащихся</w:t>
      </w:r>
      <w:r w:rsidRPr="001E566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z w:val="24"/>
          <w:szCs w:val="24"/>
        </w:rPr>
        <w:t>того</w:t>
      </w:r>
      <w:r w:rsidRPr="001E566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или</w:t>
      </w:r>
      <w:r w:rsidRPr="001E566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z w:val="24"/>
          <w:szCs w:val="24"/>
        </w:rPr>
        <w:t>иного</w:t>
      </w:r>
      <w:r w:rsidRPr="001E566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1E5667">
        <w:rPr>
          <w:rFonts w:ascii="Times New Roman" w:hAnsi="Times New Roman" w:cs="Times New Roman"/>
          <w:spacing w:val="-1"/>
          <w:sz w:val="24"/>
          <w:szCs w:val="24"/>
        </w:rPr>
        <w:t>умения.</w:t>
      </w:r>
    </w:p>
    <w:p w:rsidR="00AE6D8B" w:rsidRDefault="00865981" w:rsidP="004105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Проследим</w:t>
      </w:r>
      <w:r w:rsidR="00B005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как данные вопросы отразились на промежуточной и итоговой аттестации</w:t>
      </w:r>
    </w:p>
    <w:p w:rsidR="00AE6D8B" w:rsidRPr="00410595" w:rsidRDefault="00AE6D8B" w:rsidP="00F54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595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="00FF79B6">
        <w:rPr>
          <w:rFonts w:ascii="Times New Roman" w:hAnsi="Times New Roman" w:cs="Times New Roman"/>
          <w:sz w:val="24"/>
          <w:szCs w:val="24"/>
        </w:rPr>
        <w:t xml:space="preserve"> в 1-8,10 классах  проводилась по математике и русскому языку, результаты </w:t>
      </w:r>
      <w:r w:rsidRPr="00410595">
        <w:rPr>
          <w:rFonts w:ascii="Times New Roman" w:hAnsi="Times New Roman" w:cs="Times New Roman"/>
          <w:sz w:val="24"/>
          <w:szCs w:val="24"/>
        </w:rPr>
        <w:t>соответству</w:t>
      </w:r>
      <w:r w:rsidR="00FF79B6">
        <w:rPr>
          <w:rFonts w:ascii="Times New Roman" w:hAnsi="Times New Roman" w:cs="Times New Roman"/>
          <w:sz w:val="24"/>
          <w:szCs w:val="24"/>
        </w:rPr>
        <w:t>ю</w:t>
      </w:r>
      <w:r w:rsidR="00D43B54">
        <w:rPr>
          <w:rFonts w:ascii="Times New Roman" w:hAnsi="Times New Roman" w:cs="Times New Roman"/>
          <w:sz w:val="24"/>
          <w:szCs w:val="24"/>
        </w:rPr>
        <w:t>т годовым оценкам, данная тенденция просматривалась и прошлом учебном году. В качестве промежуточной аттестации по желанию было предложено выполнение проектных и исследовательских работ в 7 классе. Всего в данной программе приняло участие 6 учащихся, что составляет 54%  от общего количества</w:t>
      </w:r>
      <w:r w:rsidR="009F3745">
        <w:rPr>
          <w:rFonts w:ascii="Times New Roman" w:hAnsi="Times New Roman" w:cs="Times New Roman"/>
          <w:sz w:val="24"/>
          <w:szCs w:val="24"/>
        </w:rPr>
        <w:t>, две исследовательских работы были направлены на районную конференцию, результат-участие.</w:t>
      </w:r>
      <w:r w:rsidR="00B005BB">
        <w:rPr>
          <w:rFonts w:ascii="Times New Roman" w:hAnsi="Times New Roman" w:cs="Times New Roman"/>
          <w:sz w:val="24"/>
          <w:szCs w:val="24"/>
        </w:rPr>
        <w:t xml:space="preserve"> Необходимо в системе использовать такую форму промежуточной аттестации, она помогает выявить общий уровень метапредметных и личностных УУД в комплексе. </w:t>
      </w:r>
    </w:p>
    <w:p w:rsidR="00D43B54" w:rsidRPr="00D43B54" w:rsidRDefault="00D43B54" w:rsidP="00D43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B54">
        <w:rPr>
          <w:rFonts w:ascii="Times New Roman" w:hAnsi="Times New Roman" w:cs="Times New Roman"/>
          <w:b/>
          <w:bCs/>
          <w:sz w:val="24"/>
          <w:szCs w:val="24"/>
        </w:rPr>
        <w:t>Итоговая аттестация</w:t>
      </w:r>
    </w:p>
    <w:p w:rsidR="00D43B54" w:rsidRPr="00D43B54" w:rsidRDefault="00D43B54" w:rsidP="00D43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4">
        <w:rPr>
          <w:rFonts w:ascii="Times New Roman" w:hAnsi="Times New Roman" w:cs="Times New Roman"/>
          <w:sz w:val="24"/>
          <w:szCs w:val="24"/>
        </w:rPr>
        <w:t>На итоговую аттестацию  вышли все учащиеся  9 класса (17 человек) и 11 класса (1 человек).  Предметы по выбору в формате ЕГЭ сдавал 1 одиннадцатиклассников  и 4 человека 9 класса в формате ГИА  (2-обществознание, 2-биология)</w:t>
      </w:r>
    </w:p>
    <w:p w:rsidR="00B005BB" w:rsidRDefault="00B005BB" w:rsidP="00D43B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3B54" w:rsidRPr="00D43B54" w:rsidRDefault="00D43B54" w:rsidP="00D43B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B54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ГИА</w:t>
      </w:r>
    </w:p>
    <w:p w:rsidR="00D43B54" w:rsidRPr="00D43B54" w:rsidRDefault="00D43B54" w:rsidP="00D43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4">
        <w:rPr>
          <w:rFonts w:ascii="Times New Roman" w:hAnsi="Times New Roman" w:cs="Times New Roman"/>
          <w:sz w:val="24"/>
          <w:szCs w:val="24"/>
        </w:rPr>
        <w:t xml:space="preserve">        Русский язык, учитель Никифорова С.В., высшая квалификационная категория, стаж работы 26 лет.   Сдавало 17 человек.  67% качества, 100% успеваемость.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3"/>
        <w:gridCol w:w="1879"/>
        <w:gridCol w:w="1417"/>
        <w:gridCol w:w="1701"/>
        <w:gridCol w:w="3119"/>
      </w:tblGrid>
      <w:tr w:rsidR="00D43B54" w:rsidRPr="00D43B54" w:rsidTr="00C2036F">
        <w:tc>
          <w:tcPr>
            <w:tcW w:w="923" w:type="dxa"/>
            <w:vMerge w:val="restart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79" w:type="dxa"/>
            <w:vMerge w:val="restart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237" w:type="dxa"/>
            <w:gridSpan w:val="3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</w:tr>
      <w:tr w:rsidR="00D43B54" w:rsidRPr="00D43B54" w:rsidTr="00C2036F">
        <w:tc>
          <w:tcPr>
            <w:tcW w:w="0" w:type="auto"/>
            <w:vMerge/>
            <w:vAlign w:val="center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701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311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D43B54" w:rsidRPr="00D43B54" w:rsidTr="00C2036F">
        <w:tc>
          <w:tcPr>
            <w:tcW w:w="923" w:type="dxa"/>
            <w:vAlign w:val="center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7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701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D43B54" w:rsidRPr="00D43B54" w:rsidTr="00C2036F">
        <w:tc>
          <w:tcPr>
            <w:tcW w:w="923" w:type="dxa"/>
            <w:vAlign w:val="center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7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29,7 (28,2 по району)</w:t>
            </w:r>
          </w:p>
        </w:tc>
      </w:tr>
      <w:tr w:rsidR="00D43B54" w:rsidRPr="00D43B54" w:rsidTr="00C2036F">
        <w:tc>
          <w:tcPr>
            <w:tcW w:w="0" w:type="auto"/>
            <w:vAlign w:val="center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7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D43B54" w:rsidRPr="00D43B54" w:rsidRDefault="00D43B54" w:rsidP="00D43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B54">
        <w:rPr>
          <w:rFonts w:ascii="Times New Roman" w:hAnsi="Times New Roman" w:cs="Times New Roman"/>
          <w:sz w:val="24"/>
          <w:szCs w:val="24"/>
        </w:rPr>
        <w:t>Математика, учитель Ситникова Н.В., высшая квалификационная категория, стаж работы 25 года.  Сдавало 17 человек. 53% качества, 100% успеваемость.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3"/>
        <w:gridCol w:w="1879"/>
        <w:gridCol w:w="1417"/>
        <w:gridCol w:w="1701"/>
        <w:gridCol w:w="3119"/>
      </w:tblGrid>
      <w:tr w:rsidR="00D43B54" w:rsidRPr="00D43B54" w:rsidTr="00C2036F">
        <w:tc>
          <w:tcPr>
            <w:tcW w:w="923" w:type="dxa"/>
            <w:vMerge w:val="restart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79" w:type="dxa"/>
            <w:vMerge w:val="restart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237" w:type="dxa"/>
            <w:gridSpan w:val="3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</w:tr>
      <w:tr w:rsidR="00D43B54" w:rsidRPr="00D43B54" w:rsidTr="00C2036F">
        <w:tc>
          <w:tcPr>
            <w:tcW w:w="0" w:type="auto"/>
            <w:vMerge/>
            <w:vAlign w:val="center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701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311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D43B54" w:rsidRPr="00D43B54" w:rsidTr="00C2036F">
        <w:tc>
          <w:tcPr>
            <w:tcW w:w="923" w:type="dxa"/>
            <w:vAlign w:val="center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7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43B54" w:rsidRPr="00D43B54" w:rsidTr="00C2036F">
        <w:tc>
          <w:tcPr>
            <w:tcW w:w="923" w:type="dxa"/>
            <w:vAlign w:val="center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7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</w:tr>
      <w:tr w:rsidR="00D43B54" w:rsidRPr="00D43B54" w:rsidTr="00C2036F">
        <w:tc>
          <w:tcPr>
            <w:tcW w:w="0" w:type="auto"/>
            <w:vAlign w:val="center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7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</w:tbl>
    <w:p w:rsidR="00D43B54" w:rsidRPr="00D43B54" w:rsidRDefault="00D43B54" w:rsidP="00D43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B54">
        <w:rPr>
          <w:rFonts w:ascii="Times New Roman" w:hAnsi="Times New Roman" w:cs="Times New Roman"/>
          <w:sz w:val="24"/>
          <w:szCs w:val="24"/>
        </w:rPr>
        <w:t>Предметы по выбору ГИА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3"/>
        <w:gridCol w:w="1941"/>
        <w:gridCol w:w="1417"/>
        <w:gridCol w:w="1701"/>
        <w:gridCol w:w="3119"/>
      </w:tblGrid>
      <w:tr w:rsidR="00D43B54" w:rsidRPr="00D43B54" w:rsidTr="00C2036F">
        <w:tc>
          <w:tcPr>
            <w:tcW w:w="923" w:type="dxa"/>
            <w:vMerge w:val="restart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41" w:type="dxa"/>
            <w:vMerge w:val="restart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237" w:type="dxa"/>
            <w:gridSpan w:val="3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</w:tr>
      <w:tr w:rsidR="00D43B54" w:rsidRPr="00D43B54" w:rsidTr="00C2036F">
        <w:tc>
          <w:tcPr>
            <w:tcW w:w="0" w:type="auto"/>
            <w:vMerge/>
            <w:vAlign w:val="center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701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311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D43B54" w:rsidRPr="00D43B54" w:rsidTr="00C2036F">
        <w:tc>
          <w:tcPr>
            <w:tcW w:w="923" w:type="dxa"/>
            <w:vMerge w:val="restart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41" w:type="dxa"/>
            <w:vMerge w:val="restart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Иванова О.Н.</w:t>
            </w:r>
          </w:p>
        </w:tc>
        <w:tc>
          <w:tcPr>
            <w:tcW w:w="1417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43B54" w:rsidRPr="00D43B54" w:rsidTr="00C2036F">
        <w:tc>
          <w:tcPr>
            <w:tcW w:w="923" w:type="dxa"/>
            <w:vMerge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43B54" w:rsidRPr="00D43B54" w:rsidTr="00C2036F">
        <w:tc>
          <w:tcPr>
            <w:tcW w:w="923" w:type="dxa"/>
            <w:vMerge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43B54" w:rsidRPr="00D43B54" w:rsidTr="00C2036F">
        <w:tc>
          <w:tcPr>
            <w:tcW w:w="923" w:type="dxa"/>
            <w:vMerge w:val="restart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41" w:type="dxa"/>
            <w:vMerge w:val="restart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 xml:space="preserve">Семёнова И.А. </w:t>
            </w:r>
          </w:p>
        </w:tc>
        <w:tc>
          <w:tcPr>
            <w:tcW w:w="1417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43B54" w:rsidRPr="00D43B54" w:rsidTr="00C2036F">
        <w:trPr>
          <w:trHeight w:val="386"/>
        </w:trPr>
        <w:tc>
          <w:tcPr>
            <w:tcW w:w="923" w:type="dxa"/>
            <w:vMerge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43B54" w:rsidRPr="00D43B54" w:rsidTr="00C2036F">
        <w:tc>
          <w:tcPr>
            <w:tcW w:w="923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41" w:type="dxa"/>
            <w:vMerge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</w:tbl>
    <w:p w:rsidR="00D43B54" w:rsidRPr="00D43B54" w:rsidRDefault="00D43B54" w:rsidP="00D43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B54" w:rsidRPr="00D43B54" w:rsidRDefault="00D43B54" w:rsidP="00B00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B54">
        <w:rPr>
          <w:rFonts w:ascii="Times New Roman" w:hAnsi="Times New Roman" w:cs="Times New Roman"/>
          <w:sz w:val="24"/>
          <w:szCs w:val="24"/>
        </w:rPr>
        <w:t>При сравнении с прошлым учебным годом  результат выше  по качеству  и среднему баллу выполненной работы и обязательных, и выборных (за исключением обществознания – небольшое снижение) предметов, что говорит о правильности выбранной формы подготовки к ГИА. Таким образом, итоговую аттестацию учащиеся 9 класса прошли  успешно. Следовательно,  работу педагогического коллектива по подготовке к ГИА  можно считать удовлетворительной</w:t>
      </w:r>
      <w:r w:rsidR="00B005BB">
        <w:rPr>
          <w:rFonts w:ascii="Times New Roman" w:hAnsi="Times New Roman" w:cs="Times New Roman"/>
          <w:sz w:val="24"/>
          <w:szCs w:val="24"/>
        </w:rPr>
        <w:t>.</w:t>
      </w:r>
    </w:p>
    <w:p w:rsidR="00D43B54" w:rsidRPr="00D43B54" w:rsidRDefault="00D43B54" w:rsidP="00D43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4">
        <w:rPr>
          <w:rFonts w:ascii="Times New Roman" w:hAnsi="Times New Roman" w:cs="Times New Roman"/>
          <w:sz w:val="24"/>
          <w:szCs w:val="24"/>
        </w:rPr>
        <w:t xml:space="preserve">ЕГЭ в 2014 году сдавал 1 человек.  </w:t>
      </w:r>
    </w:p>
    <w:p w:rsidR="00D43B54" w:rsidRPr="00D43B54" w:rsidRDefault="00D43B54" w:rsidP="00D43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B54">
        <w:rPr>
          <w:rFonts w:ascii="Times New Roman" w:hAnsi="Times New Roman" w:cs="Times New Roman"/>
          <w:sz w:val="24"/>
          <w:szCs w:val="24"/>
        </w:rPr>
        <w:t>Сравнительный анализ результатов ЕГЭ русский язык  за 3 года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D43B54" w:rsidRPr="00D43B54" w:rsidTr="00C2036F"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Средний балл по району</w:t>
            </w:r>
          </w:p>
        </w:tc>
        <w:tc>
          <w:tcPr>
            <w:tcW w:w="1915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Средний балл по области</w:t>
            </w:r>
          </w:p>
        </w:tc>
      </w:tr>
      <w:tr w:rsidR="00D43B54" w:rsidRPr="00D43B54" w:rsidTr="00C2036F"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15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D43B54" w:rsidRPr="00D43B54" w:rsidTr="00C2036F"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915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</w:tr>
      <w:tr w:rsidR="00D43B54" w:rsidRPr="00D43B54" w:rsidTr="00C2036F"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B54" w:rsidRPr="00D43B54" w:rsidRDefault="00D43B54" w:rsidP="00D43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B54" w:rsidRPr="00D43B54" w:rsidRDefault="00D43B54" w:rsidP="00D43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B54">
        <w:rPr>
          <w:rFonts w:ascii="Times New Roman" w:hAnsi="Times New Roman" w:cs="Times New Roman"/>
          <w:sz w:val="24"/>
          <w:szCs w:val="24"/>
        </w:rPr>
        <w:t>Сравнительный анализ ЕГЭ за 3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D43B54" w:rsidRPr="00D43B54" w:rsidTr="00C2036F"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Средний балл по району</w:t>
            </w:r>
          </w:p>
        </w:tc>
        <w:tc>
          <w:tcPr>
            <w:tcW w:w="1915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Средний балл по области</w:t>
            </w:r>
          </w:p>
        </w:tc>
      </w:tr>
      <w:tr w:rsidR="00D43B54" w:rsidRPr="00D43B54" w:rsidTr="00C2036F"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2012г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915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47,29</w:t>
            </w:r>
          </w:p>
        </w:tc>
      </w:tr>
      <w:tr w:rsidR="00D43B54" w:rsidRPr="00D43B54" w:rsidTr="00C2036F"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49,24</w:t>
            </w:r>
          </w:p>
        </w:tc>
        <w:tc>
          <w:tcPr>
            <w:tcW w:w="1915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46,35</w:t>
            </w:r>
          </w:p>
        </w:tc>
      </w:tr>
      <w:tr w:rsidR="00D43B54" w:rsidRPr="00D43B54" w:rsidTr="00C2036F"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B54" w:rsidRPr="00D43B54" w:rsidRDefault="00D43B54" w:rsidP="00D43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5BB" w:rsidRDefault="00B005BB" w:rsidP="00D43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5BB" w:rsidRDefault="00B005BB" w:rsidP="00D43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5BB" w:rsidRDefault="00B005BB" w:rsidP="00D43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5BB" w:rsidRDefault="00B005BB" w:rsidP="00D43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B54" w:rsidRPr="00D43B54" w:rsidRDefault="00D43B54" w:rsidP="00D43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B54">
        <w:rPr>
          <w:rFonts w:ascii="Times New Roman" w:hAnsi="Times New Roman" w:cs="Times New Roman"/>
          <w:sz w:val="24"/>
          <w:szCs w:val="24"/>
        </w:rPr>
        <w:lastRenderedPageBreak/>
        <w:t>Сравнительный анализ результатов предметов по выбору за 3 года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4"/>
        <w:gridCol w:w="2044"/>
        <w:gridCol w:w="1914"/>
        <w:gridCol w:w="1914"/>
        <w:gridCol w:w="1915"/>
      </w:tblGrid>
      <w:tr w:rsidR="00D43B54" w:rsidRPr="00D43B54" w:rsidTr="00C2036F"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4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Средний балл по району</w:t>
            </w:r>
          </w:p>
        </w:tc>
        <w:tc>
          <w:tcPr>
            <w:tcW w:w="1915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Средний балл по области</w:t>
            </w:r>
          </w:p>
        </w:tc>
      </w:tr>
      <w:tr w:rsidR="00D43B54" w:rsidRPr="00D43B54" w:rsidTr="00C2036F">
        <w:tc>
          <w:tcPr>
            <w:tcW w:w="9701" w:type="dxa"/>
            <w:gridSpan w:val="5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D43B54" w:rsidRPr="00D43B54" w:rsidTr="00C2036F"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2012г</w:t>
            </w:r>
          </w:p>
        </w:tc>
        <w:tc>
          <w:tcPr>
            <w:tcW w:w="204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915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</w:tr>
      <w:tr w:rsidR="00D43B54" w:rsidRPr="00D43B54" w:rsidTr="00C2036F"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04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915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</w:tr>
      <w:tr w:rsidR="00D43B54" w:rsidRPr="00D43B54" w:rsidTr="00C2036F"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04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54" w:rsidRPr="00D43B54" w:rsidTr="00C2036F">
        <w:tc>
          <w:tcPr>
            <w:tcW w:w="9701" w:type="dxa"/>
            <w:gridSpan w:val="5"/>
          </w:tcPr>
          <w:p w:rsidR="00D43B54" w:rsidRPr="00D43B54" w:rsidRDefault="00D43B54" w:rsidP="00C2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D43B54" w:rsidRPr="00D43B54" w:rsidTr="00C2036F"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204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915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D43B54" w:rsidRPr="00D43B54" w:rsidTr="00C2036F"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204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915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D43B54" w:rsidRPr="00D43B54" w:rsidTr="00C2036F"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04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5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14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43B54" w:rsidRPr="00D43B54" w:rsidRDefault="00D43B54" w:rsidP="00C2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B54" w:rsidRPr="00D43B54" w:rsidRDefault="00D43B54" w:rsidP="00D43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B54" w:rsidRDefault="00D43B54" w:rsidP="00D4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54">
        <w:rPr>
          <w:rFonts w:ascii="Times New Roman" w:hAnsi="Times New Roman" w:cs="Times New Roman"/>
          <w:sz w:val="24"/>
          <w:szCs w:val="24"/>
        </w:rPr>
        <w:t>Результаты по основным и выборным предметам соответствуют, при переводе в оценки, итоговым, но балл ниже предыдущего года. Необходимо отметить, что у</w:t>
      </w:r>
      <w:r w:rsidR="00B005BB">
        <w:rPr>
          <w:rFonts w:ascii="Times New Roman" w:hAnsi="Times New Roman" w:cs="Times New Roman"/>
          <w:sz w:val="24"/>
          <w:szCs w:val="24"/>
        </w:rPr>
        <w:t xml:space="preserve">еница </w:t>
      </w:r>
      <w:r w:rsidRPr="00D43B54">
        <w:rPr>
          <w:rFonts w:ascii="Times New Roman" w:hAnsi="Times New Roman" w:cs="Times New Roman"/>
          <w:sz w:val="24"/>
          <w:szCs w:val="24"/>
        </w:rPr>
        <w:t>достаточно хорошо справил</w:t>
      </w:r>
      <w:r w:rsidR="00B005BB">
        <w:rPr>
          <w:rFonts w:ascii="Times New Roman" w:hAnsi="Times New Roman" w:cs="Times New Roman"/>
          <w:sz w:val="24"/>
          <w:szCs w:val="24"/>
        </w:rPr>
        <w:t>а</w:t>
      </w:r>
      <w:r w:rsidRPr="00D43B54">
        <w:rPr>
          <w:rFonts w:ascii="Times New Roman" w:hAnsi="Times New Roman" w:cs="Times New Roman"/>
          <w:sz w:val="24"/>
          <w:szCs w:val="24"/>
        </w:rPr>
        <w:t>сь с частью С по русскому языку, при этом допустил</w:t>
      </w:r>
      <w:r w:rsidR="00B005BB">
        <w:rPr>
          <w:rFonts w:ascii="Times New Roman" w:hAnsi="Times New Roman" w:cs="Times New Roman"/>
          <w:sz w:val="24"/>
          <w:szCs w:val="24"/>
        </w:rPr>
        <w:t>а</w:t>
      </w:r>
      <w:r w:rsidRPr="00D43B54">
        <w:rPr>
          <w:rFonts w:ascii="Times New Roman" w:hAnsi="Times New Roman" w:cs="Times New Roman"/>
          <w:sz w:val="24"/>
          <w:szCs w:val="24"/>
        </w:rPr>
        <w:t xml:space="preserve"> ошибки в части А и В, возможно, учителем  был сделан упор на более трудные вопросы ЕГЭ и упущены проблемы, которые имели</w:t>
      </w:r>
      <w:r w:rsidR="00B005BB">
        <w:rPr>
          <w:rFonts w:ascii="Times New Roman" w:hAnsi="Times New Roman" w:cs="Times New Roman"/>
          <w:sz w:val="24"/>
          <w:szCs w:val="24"/>
        </w:rPr>
        <w:t>сь</w:t>
      </w:r>
      <w:r w:rsidRPr="00D43B54">
        <w:rPr>
          <w:rFonts w:ascii="Times New Roman" w:hAnsi="Times New Roman" w:cs="Times New Roman"/>
          <w:sz w:val="24"/>
          <w:szCs w:val="24"/>
        </w:rPr>
        <w:t xml:space="preserve"> при выполнении части А и В. При выполнении ЕГЭ по математике наоборот часть С выполнили гораздо хуже, хотя и приступали к ней. В целом итоги ЕГЭ соответствуют уровню выпускницы.</w:t>
      </w:r>
    </w:p>
    <w:p w:rsidR="00FA66B3" w:rsidRPr="00DD65FF" w:rsidRDefault="00B005BB" w:rsidP="00FA6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можно сказать, что результаты итоговой аттестации соответсвуют уровню подготовки учащихся,  важным моментом в которой является персонификация </w:t>
      </w:r>
      <w:r w:rsidRPr="00DD65FF">
        <w:rPr>
          <w:rFonts w:ascii="Times New Roman" w:hAnsi="Times New Roman" w:cs="Times New Roman"/>
          <w:sz w:val="24"/>
          <w:szCs w:val="24"/>
        </w:rPr>
        <w:t>промежуточных результатов.</w:t>
      </w:r>
    </w:p>
    <w:p w:rsidR="00FA66B3" w:rsidRPr="00DD65FF" w:rsidRDefault="00FA66B3" w:rsidP="00FA6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b/>
          <w:bCs/>
          <w:sz w:val="24"/>
          <w:szCs w:val="24"/>
        </w:rPr>
        <w:t xml:space="preserve">Пятая задача: </w:t>
      </w:r>
      <w:r w:rsidRPr="00DD65FF">
        <w:rPr>
          <w:rFonts w:ascii="Times New Roman" w:hAnsi="Times New Roman" w:cs="Times New Roman"/>
          <w:sz w:val="24"/>
          <w:szCs w:val="24"/>
        </w:rPr>
        <w:t xml:space="preserve">Создать условия для формирования личности учащегося, готовой к самоопределению, саморазвитию, имеющую устойчивые познавательные интересы через вовлечение учащихся во внеурочную деятельность. </w:t>
      </w:r>
      <w:r w:rsidR="0097390C" w:rsidRPr="00DD65FF">
        <w:rPr>
          <w:rFonts w:ascii="Times New Roman" w:hAnsi="Times New Roman" w:cs="Times New Roman"/>
          <w:sz w:val="24"/>
          <w:szCs w:val="24"/>
        </w:rPr>
        <w:t>Р</w:t>
      </w:r>
      <w:r w:rsidRPr="00DD65FF">
        <w:rPr>
          <w:rFonts w:ascii="Times New Roman" w:hAnsi="Times New Roman" w:cs="Times New Roman"/>
          <w:sz w:val="24"/>
          <w:szCs w:val="24"/>
        </w:rPr>
        <w:t>ешалась через воспитательную работу школы.</w:t>
      </w:r>
    </w:p>
    <w:p w:rsidR="00FA66B3" w:rsidRPr="00DD65FF" w:rsidRDefault="00FA66B3" w:rsidP="00FA6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t xml:space="preserve">             </w:t>
      </w:r>
      <w:r w:rsidRPr="00DD65FF">
        <w:rPr>
          <w:rFonts w:ascii="Times New Roman" w:hAnsi="Times New Roman" w:cs="Times New Roman"/>
        </w:rPr>
        <w:t xml:space="preserve">Под </w:t>
      </w:r>
      <w:r w:rsidRPr="00DD65FF">
        <w:rPr>
          <w:rFonts w:ascii="Times New Roman" w:hAnsi="Times New Roman" w:cs="Times New Roman"/>
          <w:sz w:val="24"/>
          <w:szCs w:val="24"/>
        </w:rPr>
        <w:t xml:space="preserve"> внеурочной  деятельностью понимается;</w:t>
      </w:r>
    </w:p>
    <w:p w:rsidR="00FA66B3" w:rsidRPr="00DD65FF" w:rsidRDefault="00FA66B3" w:rsidP="00FA66B3">
      <w:pPr>
        <w:numPr>
          <w:ilvl w:val="3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FF">
        <w:rPr>
          <w:rFonts w:ascii="Times New Roman" w:hAnsi="Times New Roman" w:cs="Times New Roman"/>
          <w:sz w:val="24"/>
          <w:szCs w:val="24"/>
        </w:rPr>
        <w:t>занятие в кружках и секциях как на базе школы, так и на базе учреждений допобразования, а именно ДЮСШ, ФОЦОР, Школа искусств, СДК</w:t>
      </w:r>
      <w:r w:rsidRPr="00DD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66B3" w:rsidRPr="00DD65FF" w:rsidRDefault="00FA66B3" w:rsidP="00FA66B3">
      <w:pPr>
        <w:numPr>
          <w:ilvl w:val="3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плана мероприятий воспитательной работы через деятельность классного руководителя и через общешкольные мероприятия.</w:t>
      </w:r>
    </w:p>
    <w:p w:rsidR="00FA66B3" w:rsidRPr="00DD65FF" w:rsidRDefault="00FA66B3" w:rsidP="00FA66B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кружках и секциях занято 100% учащихся.</w:t>
      </w:r>
    </w:p>
    <w:p w:rsidR="00AE6D8B" w:rsidRPr="008C603B" w:rsidRDefault="0041750F" w:rsidP="00BB48AD">
      <w:pPr>
        <w:pStyle w:val="aa"/>
        <w:spacing w:before="0" w:beforeAutospacing="0" w:after="0" w:afterAutospacing="0"/>
        <w:jc w:val="both"/>
        <w:rPr>
          <w:color w:val="FF0000"/>
        </w:rPr>
      </w:pPr>
      <w:r>
        <w:t xml:space="preserve">            </w:t>
      </w:r>
      <w:r w:rsidR="00BB48AD">
        <w:t>В</w:t>
      </w:r>
      <w:r w:rsidR="00AE6D8B">
        <w:t xml:space="preserve">неурочная деятельность направлена на развитие спортивных, творческих и интеллектуальных способностей учащихся. </w:t>
      </w:r>
      <w:r w:rsidR="00C15EC5">
        <w:t>Н</w:t>
      </w:r>
      <w:r w:rsidR="00DE2C4E">
        <w:t>а</w:t>
      </w:r>
      <w:r w:rsidR="00C15EC5">
        <w:t>иболее выраженные достижения – это участие 100% в концертной и волонтёрской деятельности имеют учащиеся, пос</w:t>
      </w:r>
      <w:r w:rsidR="00BB48AD">
        <w:t>ещающие кружки при ДК</w:t>
      </w:r>
      <w:r w:rsidR="00DE2C4E">
        <w:t xml:space="preserve">, </w:t>
      </w:r>
      <w:r w:rsidR="0097390C">
        <w:t xml:space="preserve">«Ступени», </w:t>
      </w:r>
      <w:r w:rsidR="00DE2C4E">
        <w:t>интеллектуальное направление даёт возможность проявить себя учащимся через массовое участие в предметных неделях</w:t>
      </w:r>
      <w:r w:rsidR="00BB48AD">
        <w:t>, олимпиадах, конкурсах</w:t>
      </w:r>
      <w:r>
        <w:t>, направленных на реализацию в том числе и программы «Одарённые дети».</w:t>
      </w:r>
      <w:r w:rsidR="00BB48AD">
        <w:t>.</w:t>
      </w:r>
      <w:r w:rsidR="0090753A">
        <w:t xml:space="preserve"> </w:t>
      </w:r>
      <w:r w:rsidR="00AE6D8B">
        <w:t xml:space="preserve"> </w:t>
      </w:r>
    </w:p>
    <w:p w:rsidR="00AE6D8B" w:rsidRPr="00C828CF" w:rsidRDefault="00AE6D8B" w:rsidP="00C828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28CF">
        <w:rPr>
          <w:rFonts w:ascii="Times New Roman" w:hAnsi="Times New Roman" w:cs="Times New Roman"/>
          <w:b/>
          <w:bCs/>
          <w:sz w:val="24"/>
          <w:szCs w:val="24"/>
        </w:rPr>
        <w:t>Сводная таблица  результатов  участия учащихся в районных, областных, всероссийских конкурсах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(одноразовый охват)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1"/>
        <w:gridCol w:w="2372"/>
        <w:gridCol w:w="2599"/>
        <w:gridCol w:w="2382"/>
      </w:tblGrid>
      <w:tr w:rsidR="00AE6D8B" w:rsidRPr="003E5572">
        <w:tc>
          <w:tcPr>
            <w:tcW w:w="2361" w:type="dxa"/>
            <w:vMerge w:val="restart"/>
          </w:tcPr>
          <w:p w:rsidR="00AE6D8B" w:rsidRPr="003E5572" w:rsidRDefault="00AE6D8B" w:rsidP="00C828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7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353" w:type="dxa"/>
            <w:gridSpan w:val="3"/>
          </w:tcPr>
          <w:p w:rsidR="00AE6D8B" w:rsidRPr="003E5572" w:rsidRDefault="00AE6D8B" w:rsidP="00C828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7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участников-призёров по уровням</w:t>
            </w:r>
          </w:p>
        </w:tc>
      </w:tr>
      <w:tr w:rsidR="00AE6D8B" w:rsidRPr="003E5572">
        <w:tc>
          <w:tcPr>
            <w:tcW w:w="2361" w:type="dxa"/>
            <w:vMerge/>
          </w:tcPr>
          <w:p w:rsidR="00AE6D8B" w:rsidRPr="003E5572" w:rsidRDefault="00AE6D8B" w:rsidP="00C828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AE6D8B" w:rsidRPr="003E5572" w:rsidRDefault="00AE6D8B" w:rsidP="00C828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72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599" w:type="dxa"/>
          </w:tcPr>
          <w:p w:rsidR="00AE6D8B" w:rsidRPr="003E5572" w:rsidRDefault="00AE6D8B" w:rsidP="00E04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72">
              <w:rPr>
                <w:rFonts w:ascii="Times New Roman" w:hAnsi="Times New Roman" w:cs="Times New Roman"/>
                <w:sz w:val="24"/>
                <w:szCs w:val="24"/>
              </w:rPr>
              <w:t>областной/зональный</w:t>
            </w:r>
          </w:p>
        </w:tc>
        <w:tc>
          <w:tcPr>
            <w:tcW w:w="2382" w:type="dxa"/>
          </w:tcPr>
          <w:p w:rsidR="00AE6D8B" w:rsidRPr="003E5572" w:rsidRDefault="00AE6D8B" w:rsidP="00E04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7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AE6D8B" w:rsidRPr="003E5572">
        <w:tc>
          <w:tcPr>
            <w:tcW w:w="2361" w:type="dxa"/>
          </w:tcPr>
          <w:p w:rsidR="00AE6D8B" w:rsidRPr="00D4717E" w:rsidRDefault="00AE6D8B" w:rsidP="00C828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7E">
              <w:rPr>
                <w:rFonts w:ascii="Times New Roman" w:hAnsi="Times New Roman" w:cs="Times New Roman"/>
                <w:sz w:val="24"/>
                <w:szCs w:val="24"/>
              </w:rPr>
              <w:t>2011-12</w:t>
            </w:r>
          </w:p>
        </w:tc>
        <w:tc>
          <w:tcPr>
            <w:tcW w:w="2372" w:type="dxa"/>
          </w:tcPr>
          <w:p w:rsidR="00AE6D8B" w:rsidRPr="00D4717E" w:rsidRDefault="00AE6D8B" w:rsidP="008274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7E">
              <w:rPr>
                <w:rFonts w:ascii="Times New Roman" w:hAnsi="Times New Roman" w:cs="Times New Roman"/>
                <w:sz w:val="24"/>
                <w:szCs w:val="24"/>
              </w:rPr>
              <w:t>37/15</w:t>
            </w:r>
          </w:p>
        </w:tc>
        <w:tc>
          <w:tcPr>
            <w:tcW w:w="2599" w:type="dxa"/>
          </w:tcPr>
          <w:p w:rsidR="00AE6D8B" w:rsidRPr="00D4717E" w:rsidRDefault="00AE6D8B" w:rsidP="00C828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2" w:type="dxa"/>
          </w:tcPr>
          <w:p w:rsidR="00AE6D8B" w:rsidRPr="00D4717E" w:rsidRDefault="00AE6D8B" w:rsidP="00C828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7E">
              <w:rPr>
                <w:rFonts w:ascii="Times New Roman" w:hAnsi="Times New Roman" w:cs="Times New Roman"/>
                <w:sz w:val="24"/>
                <w:szCs w:val="24"/>
              </w:rPr>
              <w:t>67/9</w:t>
            </w:r>
          </w:p>
        </w:tc>
      </w:tr>
      <w:tr w:rsidR="00AE6D8B" w:rsidRPr="003E5572">
        <w:tc>
          <w:tcPr>
            <w:tcW w:w="2361" w:type="dxa"/>
          </w:tcPr>
          <w:p w:rsidR="00AE6D8B" w:rsidRPr="00D4717E" w:rsidRDefault="00AE6D8B" w:rsidP="00C828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7E">
              <w:rPr>
                <w:rFonts w:ascii="Times New Roman" w:hAnsi="Times New Roman" w:cs="Times New Roman"/>
                <w:sz w:val="24"/>
                <w:szCs w:val="24"/>
              </w:rPr>
              <w:t>2012-13</w:t>
            </w:r>
          </w:p>
        </w:tc>
        <w:tc>
          <w:tcPr>
            <w:tcW w:w="2372" w:type="dxa"/>
          </w:tcPr>
          <w:p w:rsidR="00AE6D8B" w:rsidRPr="00D4717E" w:rsidRDefault="00AE6D8B" w:rsidP="006E58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7E">
              <w:rPr>
                <w:rFonts w:ascii="Times New Roman" w:hAnsi="Times New Roman" w:cs="Times New Roman"/>
                <w:sz w:val="24"/>
                <w:szCs w:val="24"/>
              </w:rPr>
              <w:t>38/18</w:t>
            </w:r>
          </w:p>
        </w:tc>
        <w:tc>
          <w:tcPr>
            <w:tcW w:w="2599" w:type="dxa"/>
          </w:tcPr>
          <w:p w:rsidR="00AE6D8B" w:rsidRPr="00D4717E" w:rsidRDefault="00AE6D8B" w:rsidP="00C828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7E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2382" w:type="dxa"/>
          </w:tcPr>
          <w:p w:rsidR="00AE6D8B" w:rsidRPr="00D4717E" w:rsidRDefault="00AE6D8B" w:rsidP="00C828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7E">
              <w:rPr>
                <w:rFonts w:ascii="Times New Roman" w:hAnsi="Times New Roman" w:cs="Times New Roman"/>
                <w:sz w:val="24"/>
                <w:szCs w:val="24"/>
              </w:rPr>
              <w:t>71/9</w:t>
            </w:r>
          </w:p>
        </w:tc>
      </w:tr>
      <w:tr w:rsidR="00BB48AD" w:rsidRPr="003E5572">
        <w:tc>
          <w:tcPr>
            <w:tcW w:w="2361" w:type="dxa"/>
          </w:tcPr>
          <w:p w:rsidR="00BB48AD" w:rsidRPr="00D4717E" w:rsidRDefault="00BB48AD" w:rsidP="00C828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7E">
              <w:rPr>
                <w:rFonts w:ascii="Times New Roman" w:hAnsi="Times New Roman" w:cs="Times New Roman"/>
                <w:sz w:val="24"/>
                <w:szCs w:val="24"/>
              </w:rPr>
              <w:t>2013-14</w:t>
            </w:r>
          </w:p>
        </w:tc>
        <w:tc>
          <w:tcPr>
            <w:tcW w:w="2372" w:type="dxa"/>
          </w:tcPr>
          <w:p w:rsidR="00BB48AD" w:rsidRPr="00D4717E" w:rsidRDefault="00D4717E" w:rsidP="00D4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7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D91513" w:rsidRPr="00D4717E">
              <w:rPr>
                <w:rFonts w:ascii="Times New Roman" w:hAnsi="Times New Roman" w:cs="Times New Roman"/>
                <w:sz w:val="24"/>
                <w:szCs w:val="24"/>
              </w:rPr>
              <w:t>24\12</w:t>
            </w:r>
          </w:p>
        </w:tc>
        <w:tc>
          <w:tcPr>
            <w:tcW w:w="2599" w:type="dxa"/>
          </w:tcPr>
          <w:p w:rsidR="00BB48AD" w:rsidRPr="00D4717E" w:rsidRDefault="00D4717E" w:rsidP="00D4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7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D91513" w:rsidRPr="00D4717E">
              <w:rPr>
                <w:rFonts w:ascii="Times New Roman" w:hAnsi="Times New Roman" w:cs="Times New Roman"/>
                <w:sz w:val="24"/>
                <w:szCs w:val="24"/>
              </w:rPr>
              <w:t>\7</w:t>
            </w:r>
          </w:p>
        </w:tc>
        <w:tc>
          <w:tcPr>
            <w:tcW w:w="2382" w:type="dxa"/>
          </w:tcPr>
          <w:p w:rsidR="00BB48AD" w:rsidRPr="00D4717E" w:rsidRDefault="00D4717E" w:rsidP="00D471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7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D91513" w:rsidRPr="00D4717E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Pr="00D471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E942DA" w:rsidRDefault="00AE6D8B" w:rsidP="00E942D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72642">
        <w:rPr>
          <w:rFonts w:ascii="Times New Roman" w:hAnsi="Times New Roman" w:cs="Times New Roman"/>
          <w:sz w:val="24"/>
          <w:szCs w:val="24"/>
        </w:rPr>
        <w:t>Ежегодно высокие результаты достигают ученики Ивановой О.Н</w:t>
      </w:r>
      <w:r w:rsidR="00972642" w:rsidRPr="00972642">
        <w:rPr>
          <w:rFonts w:ascii="Times New Roman" w:hAnsi="Times New Roman" w:cs="Times New Roman"/>
          <w:sz w:val="24"/>
          <w:szCs w:val="24"/>
        </w:rPr>
        <w:t xml:space="preserve"> </w:t>
      </w:r>
      <w:r w:rsidR="0041750F">
        <w:rPr>
          <w:rFonts w:ascii="Times New Roman" w:hAnsi="Times New Roman" w:cs="Times New Roman"/>
          <w:sz w:val="24"/>
          <w:szCs w:val="24"/>
        </w:rPr>
        <w:t>(</w:t>
      </w:r>
      <w:r w:rsidR="0041750F">
        <w:rPr>
          <w:rFonts w:ascii="Times New Roman" w:hAnsi="Times New Roman" w:cs="Times New Roman"/>
        </w:rPr>
        <w:t>с</w:t>
      </w:r>
      <w:r w:rsidR="00972642" w:rsidRPr="00972642">
        <w:rPr>
          <w:rFonts w:ascii="Times New Roman" w:hAnsi="Times New Roman" w:cs="Times New Roman"/>
        </w:rPr>
        <w:t xml:space="preserve">ледует отметить, что в течение двух лет наши ученики по обществознанию являются призёрами областного этапа предметной олимпиады «Юниор»), </w:t>
      </w:r>
      <w:r w:rsidRPr="00972642">
        <w:rPr>
          <w:rFonts w:ascii="Times New Roman" w:hAnsi="Times New Roman" w:cs="Times New Roman"/>
          <w:sz w:val="24"/>
          <w:szCs w:val="24"/>
        </w:rPr>
        <w:t xml:space="preserve"> Семёновой И.А. Данные результаты являются следствием планомерной подготовки учащихся к такого рода соревнованиям (олимпиадам, конкурсам). Это и индивидуальные в урочное и внеурочное время</w:t>
      </w:r>
      <w:r w:rsidRPr="00C828CF">
        <w:rPr>
          <w:rFonts w:ascii="Times New Roman" w:hAnsi="Times New Roman" w:cs="Times New Roman"/>
          <w:sz w:val="24"/>
          <w:szCs w:val="24"/>
        </w:rPr>
        <w:t xml:space="preserve"> занятия, и организация внеурочной </w:t>
      </w:r>
      <w:r w:rsidRPr="00C828CF">
        <w:rPr>
          <w:rFonts w:ascii="Times New Roman" w:hAnsi="Times New Roman" w:cs="Times New Roman"/>
          <w:sz w:val="24"/>
          <w:szCs w:val="24"/>
        </w:rPr>
        <w:lastRenderedPageBreak/>
        <w:t>деятельности: раб</w:t>
      </w:r>
      <w:r>
        <w:rPr>
          <w:rFonts w:ascii="Times New Roman" w:hAnsi="Times New Roman" w:cs="Times New Roman"/>
          <w:sz w:val="24"/>
          <w:szCs w:val="24"/>
        </w:rPr>
        <w:t xml:space="preserve">ота предметных кружков, секций. </w:t>
      </w:r>
      <w:r w:rsidR="00E942DA" w:rsidRPr="00E942DA">
        <w:rPr>
          <w:rFonts w:ascii="Times New Roman" w:hAnsi="Times New Roman" w:cs="Times New Roman"/>
        </w:rPr>
        <w:t>В школе работает НОУ (руководитель Ситникова Н.В.). результатами работы НОУ можно считать участие и призовые места в научно-практических конференциях школьников («Шаг в будущее», «Шаг к исследованию», «Зелёная планета»). В 2013 году наши ученики стали призёрами первого районного конкурса бизнес-проектов («Школьное кафе»  учитель Ситникова Н.В.).  В течение нескольких лет, за исключением 2014г, принимали участие и были призёрами  научно-практической конференции «Шаг к исследованию»  (руководители Ситникова Н.В., Семёнова И.А.).  С целью развития одарённости в  систему внеурочной деятельности введены предметные кружки в начальной школе по всем основным предметам: математике, русскому языку, окружающему миру (в течение последних лет наши ученики регулярно занимают призовые места по окружающему миру в районе); математике, биологии, географии, русскому языку в среднем звене (по математике второй год – призовые места в районной олимпиаде, очень хорошо выглядят наши ученики на конкурсах по экологии: олимпиады, форум «Зелёная планета», «ЧиП» и т.д.). Также в этом учебном году введён курс проектной деятельности в начальном (Первые шаги) и основном звене  (технология проектной деятельности).  На уровне класса и школы  в течение года были организованы выставки творческих проектов учащихся, защита проектных и исследовательских работ на занятиях кружка, уроках, родительских собраниях, в т.ч. в рамках «Большой перемены».  На общем фоне выделяется система работы Ивановой О.Н., Ситниковой Н.В.,  Семёновой И.А. (результативность), Ушаковой М.В. (активность), Пинигиной Л.А. (активность,  сотрудничество с родителями).  Деятельность данных педагогов подчиняется следующим принципам:  системность и целенаправленность, последовательность (от простого к сложному), индивидуальный подход, самостоятельность, психологическая поддержка.</w:t>
      </w:r>
    </w:p>
    <w:p w:rsidR="00B80049" w:rsidRDefault="00B80049" w:rsidP="00E942D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структурном подразделении школы – детском саде «Ромашка», также создана система дополнительных занятий общеразвивающего, творческого и интеллектуального характера, дети участвуют успешно в различных конкурсах и олимпиадах для дошкольников, в ом числе в конференции «Шаг в будущее». Данная работа даёт очень хороший результат с точки зрения подготовки детей к школе, создаёт преемственные связи в направлениях внеурочной деятельности и развития одарённости.</w:t>
      </w:r>
    </w:p>
    <w:p w:rsidR="00AE6D8B" w:rsidRDefault="00C754B3" w:rsidP="00E94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2DA">
        <w:rPr>
          <w:rFonts w:ascii="Times New Roman" w:hAnsi="Times New Roman" w:cs="Times New Roman"/>
          <w:sz w:val="24"/>
          <w:szCs w:val="24"/>
        </w:rPr>
        <w:t xml:space="preserve">Таким образом, делаем вывод, что программа </w:t>
      </w:r>
      <w:r w:rsidR="00E942DA"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Pr="00E942DA">
        <w:rPr>
          <w:rFonts w:ascii="Times New Roman" w:hAnsi="Times New Roman" w:cs="Times New Roman"/>
          <w:sz w:val="24"/>
          <w:szCs w:val="24"/>
        </w:rPr>
        <w:t>реализуется успешно</w:t>
      </w:r>
      <w:r w:rsidR="00355359" w:rsidRPr="00E942DA">
        <w:rPr>
          <w:rFonts w:ascii="Times New Roman" w:hAnsi="Times New Roman" w:cs="Times New Roman"/>
          <w:sz w:val="24"/>
          <w:szCs w:val="24"/>
        </w:rPr>
        <w:t>, передовые педагоги</w:t>
      </w:r>
      <w:r w:rsidR="00B80049">
        <w:rPr>
          <w:rFonts w:ascii="Times New Roman" w:hAnsi="Times New Roman" w:cs="Times New Roman"/>
          <w:sz w:val="24"/>
          <w:szCs w:val="24"/>
        </w:rPr>
        <w:t>, влспитатели</w:t>
      </w:r>
      <w:r w:rsidR="00355359" w:rsidRPr="00E942DA">
        <w:rPr>
          <w:rFonts w:ascii="Times New Roman" w:hAnsi="Times New Roman" w:cs="Times New Roman"/>
          <w:sz w:val="24"/>
          <w:szCs w:val="24"/>
        </w:rPr>
        <w:t xml:space="preserve"> делятся своим опытом с молодыми спе</w:t>
      </w:r>
      <w:r w:rsidR="00B27401" w:rsidRPr="00E942DA">
        <w:rPr>
          <w:rFonts w:ascii="Times New Roman" w:hAnsi="Times New Roman" w:cs="Times New Roman"/>
          <w:sz w:val="24"/>
          <w:szCs w:val="24"/>
        </w:rPr>
        <w:t>циалистами в рамках работы ШМО, РМО.</w:t>
      </w:r>
    </w:p>
    <w:p w:rsidR="005F6DDD" w:rsidRPr="005F6DDD" w:rsidRDefault="005F6DDD" w:rsidP="005F6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DD">
        <w:rPr>
          <w:rFonts w:ascii="Times New Roman" w:hAnsi="Times New Roman" w:cs="Times New Roman"/>
          <w:b/>
          <w:sz w:val="24"/>
          <w:szCs w:val="24"/>
        </w:rPr>
        <w:t>положительные моменты</w:t>
      </w:r>
      <w:r w:rsidRPr="005F6DDD">
        <w:rPr>
          <w:rFonts w:ascii="Times New Roman" w:hAnsi="Times New Roman" w:cs="Times New Roman"/>
          <w:sz w:val="24"/>
          <w:szCs w:val="24"/>
        </w:rPr>
        <w:t>:</w:t>
      </w:r>
    </w:p>
    <w:p w:rsidR="005F6DDD" w:rsidRPr="005F6DDD" w:rsidRDefault="005F6DDD" w:rsidP="005F6DD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DD">
        <w:rPr>
          <w:rFonts w:ascii="Times New Roman" w:hAnsi="Times New Roman" w:cs="Times New Roman"/>
          <w:sz w:val="24"/>
          <w:szCs w:val="24"/>
        </w:rPr>
        <w:t>Растёт интерес к участию в предметных олимпиадах разного уровня.</w:t>
      </w:r>
    </w:p>
    <w:p w:rsidR="005F6DDD" w:rsidRPr="005F6DDD" w:rsidRDefault="005F6DDD" w:rsidP="005F6DD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DD">
        <w:rPr>
          <w:rFonts w:ascii="Times New Roman" w:hAnsi="Times New Roman" w:cs="Times New Roman"/>
          <w:sz w:val="24"/>
          <w:szCs w:val="24"/>
        </w:rPr>
        <w:t>Создана система работы с одарёнными детьми.</w:t>
      </w:r>
    </w:p>
    <w:p w:rsidR="005F6DDD" w:rsidRPr="005F6DDD" w:rsidRDefault="005F6DDD" w:rsidP="005F6DD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DD">
        <w:rPr>
          <w:rFonts w:ascii="Times New Roman" w:hAnsi="Times New Roman" w:cs="Times New Roman"/>
          <w:sz w:val="24"/>
          <w:szCs w:val="24"/>
        </w:rPr>
        <w:t>Формируется культура  проектной деятельности школы.</w:t>
      </w:r>
    </w:p>
    <w:p w:rsidR="005F6DDD" w:rsidRPr="005F6DDD" w:rsidRDefault="005F6DDD" w:rsidP="005F6DD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DD">
        <w:rPr>
          <w:rFonts w:ascii="Times New Roman" w:hAnsi="Times New Roman" w:cs="Times New Roman"/>
          <w:sz w:val="24"/>
          <w:szCs w:val="24"/>
        </w:rPr>
        <w:t>Формируется  система внеурочной деятельности, направленная на поддержку и развития одарённости учащихся.</w:t>
      </w:r>
    </w:p>
    <w:p w:rsidR="005F6DDD" w:rsidRPr="005F6DDD" w:rsidRDefault="005F6DDD" w:rsidP="005F6DD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DD">
        <w:rPr>
          <w:rFonts w:ascii="Times New Roman" w:hAnsi="Times New Roman" w:cs="Times New Roman"/>
          <w:sz w:val="24"/>
          <w:szCs w:val="24"/>
        </w:rPr>
        <w:t>Наличие преемственности детский сад-школа.</w:t>
      </w:r>
    </w:p>
    <w:p w:rsidR="005F6DDD" w:rsidRPr="005F6DDD" w:rsidRDefault="005F6DDD" w:rsidP="005F6DDD">
      <w:pPr>
        <w:tabs>
          <w:tab w:val="left" w:pos="1185"/>
        </w:tabs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5F6DDD">
        <w:rPr>
          <w:rFonts w:ascii="Times New Roman" w:hAnsi="Times New Roman" w:cs="Times New Roman"/>
          <w:b/>
          <w:sz w:val="24"/>
          <w:szCs w:val="24"/>
        </w:rPr>
        <w:t>Проблемное поле:</w:t>
      </w:r>
    </w:p>
    <w:p w:rsidR="005F6DDD" w:rsidRPr="005F6DDD" w:rsidRDefault="005F6DDD" w:rsidP="005F6DDD">
      <w:pPr>
        <w:numPr>
          <w:ilvl w:val="0"/>
          <w:numId w:val="30"/>
        </w:num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DDD">
        <w:rPr>
          <w:rFonts w:ascii="Times New Roman" w:hAnsi="Times New Roman" w:cs="Times New Roman"/>
          <w:sz w:val="24"/>
          <w:szCs w:val="24"/>
        </w:rPr>
        <w:t>Недостаточный качественный уровень проектных и исследовательских работ</w:t>
      </w:r>
    </w:p>
    <w:p w:rsidR="005F6DDD" w:rsidRPr="005F6DDD" w:rsidRDefault="005F6DDD" w:rsidP="005F6DDD">
      <w:pPr>
        <w:numPr>
          <w:ilvl w:val="0"/>
          <w:numId w:val="30"/>
        </w:num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DDD">
        <w:rPr>
          <w:rFonts w:ascii="Times New Roman" w:hAnsi="Times New Roman" w:cs="Times New Roman"/>
          <w:sz w:val="24"/>
          <w:szCs w:val="24"/>
        </w:rPr>
        <w:t>Низкий уровень проектно-исследовательской работы по гуманитарному направлению</w:t>
      </w:r>
    </w:p>
    <w:p w:rsidR="005F6DDD" w:rsidRPr="005F6DDD" w:rsidRDefault="005F6DDD" w:rsidP="005F6DDD">
      <w:pPr>
        <w:tabs>
          <w:tab w:val="left" w:pos="1185"/>
        </w:tabs>
        <w:spacing w:after="0" w:line="240" w:lineRule="auto"/>
        <w:ind w:left="900"/>
        <w:rPr>
          <w:rFonts w:ascii="Times New Roman" w:hAnsi="Times New Roman" w:cs="Times New Roman"/>
          <w:b/>
          <w:sz w:val="24"/>
          <w:szCs w:val="24"/>
        </w:rPr>
      </w:pPr>
      <w:r w:rsidRPr="005F6DDD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5F6DDD" w:rsidRPr="00DD65FF" w:rsidRDefault="005F6DDD" w:rsidP="00B80049">
      <w:pPr>
        <w:numPr>
          <w:ilvl w:val="0"/>
          <w:numId w:val="31"/>
        </w:num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DDD">
        <w:rPr>
          <w:rFonts w:ascii="Times New Roman" w:hAnsi="Times New Roman" w:cs="Times New Roman"/>
          <w:sz w:val="24"/>
          <w:szCs w:val="24"/>
        </w:rPr>
        <w:t xml:space="preserve">Руководителям ШМО рассмотреть возможности решения указанных проблем в рамках своего объединения. Разработать общие рекомендации, требования к работам,  отобрать примерные темы и направления деятельности, составить перспективный и текущий план реализации программы «Одарённые дети» с </w:t>
      </w:r>
      <w:r w:rsidRPr="00DD65FF">
        <w:rPr>
          <w:rFonts w:ascii="Times New Roman" w:hAnsi="Times New Roman" w:cs="Times New Roman"/>
          <w:sz w:val="24"/>
          <w:szCs w:val="24"/>
        </w:rPr>
        <w:t>целью устранения возникших проблем.</w:t>
      </w:r>
    </w:p>
    <w:p w:rsidR="003E5736" w:rsidRPr="00DD65FF" w:rsidRDefault="003E5736" w:rsidP="00E942DA">
      <w:pPr>
        <w:pStyle w:val="aa"/>
        <w:spacing w:before="0" w:beforeAutospacing="0" w:after="0" w:afterAutospacing="0"/>
        <w:jc w:val="both"/>
      </w:pPr>
    </w:p>
    <w:p w:rsidR="003E5736" w:rsidRPr="00DD65FF" w:rsidRDefault="003E5736" w:rsidP="00E942DA">
      <w:pPr>
        <w:pStyle w:val="aa"/>
        <w:spacing w:before="0" w:beforeAutospacing="0" w:after="0" w:afterAutospacing="0"/>
        <w:jc w:val="both"/>
      </w:pPr>
    </w:p>
    <w:p w:rsidR="003E5736" w:rsidRPr="00DD65FF" w:rsidRDefault="003E5736" w:rsidP="00E942DA">
      <w:pPr>
        <w:pStyle w:val="aa"/>
        <w:spacing w:before="0" w:beforeAutospacing="0" w:after="0" w:afterAutospacing="0"/>
        <w:jc w:val="both"/>
      </w:pPr>
    </w:p>
    <w:p w:rsidR="003E5736" w:rsidRPr="00DD65FF" w:rsidRDefault="003E5736" w:rsidP="00E942DA">
      <w:pPr>
        <w:pStyle w:val="aa"/>
        <w:spacing w:before="0" w:beforeAutospacing="0" w:after="0" w:afterAutospacing="0"/>
        <w:jc w:val="both"/>
      </w:pPr>
    </w:p>
    <w:p w:rsidR="003E5736" w:rsidRPr="00DD65FF" w:rsidRDefault="003E5736" w:rsidP="00E942DA">
      <w:pPr>
        <w:pStyle w:val="aa"/>
        <w:spacing w:before="0" w:beforeAutospacing="0" w:after="0" w:afterAutospacing="0"/>
        <w:jc w:val="both"/>
      </w:pPr>
    </w:p>
    <w:p w:rsidR="003E5736" w:rsidRPr="00DD65FF" w:rsidRDefault="003E5736" w:rsidP="00E942DA">
      <w:pPr>
        <w:pStyle w:val="aa"/>
        <w:spacing w:before="0" w:beforeAutospacing="0" w:after="0" w:afterAutospacing="0"/>
        <w:jc w:val="both"/>
      </w:pPr>
    </w:p>
    <w:p w:rsidR="00AE6D8B" w:rsidRPr="00DD65FF" w:rsidRDefault="00FB2ACE" w:rsidP="00E942DA">
      <w:pPr>
        <w:pStyle w:val="aa"/>
        <w:spacing w:before="0" w:beforeAutospacing="0" w:after="0" w:afterAutospacing="0"/>
        <w:jc w:val="both"/>
      </w:pPr>
      <w:r w:rsidRPr="00DD65FF">
        <w:lastRenderedPageBreak/>
        <w:t>Анализ работы по приоритетным направлениям:</w:t>
      </w:r>
    </w:p>
    <w:p w:rsidR="00FB2ACE" w:rsidRPr="00DD65FF" w:rsidRDefault="00FB2ACE" w:rsidP="00EA1E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65FF">
        <w:rPr>
          <w:rFonts w:ascii="Times New Roman" w:hAnsi="Times New Roman" w:cs="Times New Roman"/>
          <w:b/>
        </w:rPr>
        <w:t>Спортивно-оздоровительная работа</w:t>
      </w:r>
    </w:p>
    <w:p w:rsidR="00FB2ACE" w:rsidRPr="00DD65FF" w:rsidRDefault="00FB2ACE" w:rsidP="00FB2ACE">
      <w:pPr>
        <w:spacing w:after="0" w:line="240" w:lineRule="auto"/>
        <w:jc w:val="center"/>
        <w:rPr>
          <w:rFonts w:ascii="Times New Roman" w:hAnsi="Times New Roman" w:cs="Times New Roman"/>
          <w:spacing w:val="-20"/>
        </w:rPr>
      </w:pPr>
      <w:r w:rsidRPr="00DD65FF">
        <w:rPr>
          <w:rFonts w:ascii="Times New Roman" w:hAnsi="Times New Roman" w:cs="Times New Roman"/>
          <w:spacing w:val="-20"/>
        </w:rPr>
        <w:t>Сравнительные данные состояния здоровья учащихся  в МАОУ Ситниковская СОШ за 3 учебных года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1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8"/>
        <w:gridCol w:w="1422"/>
        <w:gridCol w:w="720"/>
        <w:gridCol w:w="720"/>
        <w:gridCol w:w="720"/>
        <w:gridCol w:w="600"/>
        <w:gridCol w:w="600"/>
        <w:gridCol w:w="668"/>
        <w:gridCol w:w="600"/>
        <w:gridCol w:w="656"/>
        <w:gridCol w:w="772"/>
        <w:gridCol w:w="772"/>
        <w:gridCol w:w="772"/>
        <w:gridCol w:w="560"/>
      </w:tblGrid>
      <w:tr w:rsidR="00FB2ACE" w:rsidRPr="00DD65FF" w:rsidTr="00FB2ACE">
        <w:trPr>
          <w:trHeight w:val="274"/>
        </w:trPr>
        <w:tc>
          <w:tcPr>
            <w:tcW w:w="3000" w:type="dxa"/>
            <w:gridSpan w:val="2"/>
            <w:vMerge w:val="restart"/>
            <w:tcBorders>
              <w:tl2br w:val="single" w:sz="4" w:space="0" w:color="auto"/>
            </w:tcBorders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Года</w:t>
            </w:r>
          </w:p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FB2ACE" w:rsidRPr="00DD65FF" w:rsidRDefault="00FB2ACE" w:rsidP="00FB2ACE">
            <w:pPr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Наименование болезни  </w:t>
            </w:r>
          </w:p>
        </w:tc>
        <w:tc>
          <w:tcPr>
            <w:tcW w:w="2760" w:type="dxa"/>
            <w:gridSpan w:val="4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2011-2012</w:t>
            </w:r>
          </w:p>
        </w:tc>
        <w:tc>
          <w:tcPr>
            <w:tcW w:w="2524" w:type="dxa"/>
            <w:gridSpan w:val="4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2012-2013</w:t>
            </w:r>
          </w:p>
        </w:tc>
        <w:tc>
          <w:tcPr>
            <w:tcW w:w="2876" w:type="dxa"/>
            <w:gridSpan w:val="4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2013-2014</w:t>
            </w:r>
          </w:p>
        </w:tc>
      </w:tr>
      <w:tr w:rsidR="00FB2ACE" w:rsidRPr="00DD65FF" w:rsidTr="00FB2ACE">
        <w:trPr>
          <w:trHeight w:val="547"/>
        </w:trPr>
        <w:tc>
          <w:tcPr>
            <w:tcW w:w="3000" w:type="dxa"/>
            <w:gridSpan w:val="2"/>
            <w:vMerge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1-4</w:t>
            </w:r>
          </w:p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 класс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5-8 класс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9-11</w:t>
            </w:r>
          </w:p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 класс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 xml:space="preserve">итого 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1-4 </w:t>
            </w:r>
          </w:p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Класс</w:t>
            </w: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5-8</w:t>
            </w:r>
          </w:p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 класс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9-11 класс</w:t>
            </w: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итого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1-4 класс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5-8 класс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9-11 класс</w:t>
            </w: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итого</w:t>
            </w:r>
          </w:p>
        </w:tc>
      </w:tr>
      <w:tr w:rsidR="00FB2ACE" w:rsidRPr="00DD65FF" w:rsidTr="00FB2ACE">
        <w:trPr>
          <w:trHeight w:val="274"/>
        </w:trPr>
        <w:tc>
          <w:tcPr>
            <w:tcW w:w="3000" w:type="dxa"/>
            <w:gridSpan w:val="2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Болезни крови (анемия)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15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16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13</w:t>
            </w: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16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</w:tr>
      <w:tr w:rsidR="00FB2ACE" w:rsidRPr="00DD65FF" w:rsidTr="00FB2ACE">
        <w:trPr>
          <w:trHeight w:val="426"/>
        </w:trPr>
        <w:tc>
          <w:tcPr>
            <w:tcW w:w="1578" w:type="dxa"/>
            <w:vMerge w:val="restart"/>
            <w:tcBorders>
              <w:right w:val="single" w:sz="4" w:space="0" w:color="auto"/>
            </w:tcBorders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Болезни системы пищеварения 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Гастриты 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FB2ACE" w:rsidRPr="00DD65FF" w:rsidTr="00FB2ACE">
        <w:trPr>
          <w:trHeight w:val="334"/>
        </w:trPr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Кариес 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18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20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6</w:t>
            </w: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4</w:t>
            </w:r>
          </w:p>
        </w:tc>
      </w:tr>
      <w:tr w:rsidR="00FB2ACE" w:rsidRPr="00DD65FF" w:rsidTr="00FB2ACE">
        <w:trPr>
          <w:trHeight w:val="334"/>
        </w:trPr>
        <w:tc>
          <w:tcPr>
            <w:tcW w:w="1578" w:type="dxa"/>
            <w:vMerge/>
            <w:tcBorders>
              <w:right w:val="single" w:sz="4" w:space="0" w:color="auto"/>
            </w:tcBorders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ЯБЖ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FB2ACE" w:rsidRPr="00DD65FF" w:rsidTr="00FB2ACE">
        <w:trPr>
          <w:trHeight w:val="274"/>
        </w:trPr>
        <w:tc>
          <w:tcPr>
            <w:tcW w:w="3000" w:type="dxa"/>
            <w:gridSpan w:val="2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Болезни органов дыхания БА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</w:tr>
      <w:tr w:rsidR="00FB2ACE" w:rsidRPr="00DD65FF" w:rsidTr="00FB2ACE">
        <w:trPr>
          <w:trHeight w:val="274"/>
        </w:trPr>
        <w:tc>
          <w:tcPr>
            <w:tcW w:w="3000" w:type="dxa"/>
            <w:gridSpan w:val="2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Прочее 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</w:tr>
      <w:tr w:rsidR="00FB2ACE" w:rsidRPr="00DD65FF" w:rsidTr="00FB2ACE">
        <w:trPr>
          <w:trHeight w:val="365"/>
        </w:trPr>
        <w:tc>
          <w:tcPr>
            <w:tcW w:w="1578" w:type="dxa"/>
            <w:vMerge w:val="restart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Сердечно – сосудистая система</w:t>
            </w:r>
          </w:p>
        </w:tc>
        <w:tc>
          <w:tcPr>
            <w:tcW w:w="14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АГ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FB2ACE" w:rsidRPr="00DD65FF" w:rsidTr="00FB2ACE">
        <w:trPr>
          <w:trHeight w:val="471"/>
        </w:trPr>
        <w:tc>
          <w:tcPr>
            <w:tcW w:w="1578" w:type="dxa"/>
            <w:vMerge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4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Кардиомиопатия 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</w:tr>
      <w:tr w:rsidR="00FB2ACE" w:rsidRPr="00DD65FF" w:rsidTr="00FB2ACE">
        <w:trPr>
          <w:trHeight w:val="274"/>
        </w:trPr>
        <w:tc>
          <w:tcPr>
            <w:tcW w:w="3000" w:type="dxa"/>
            <w:gridSpan w:val="2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Болезни нервной системы ВСД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5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</w:tr>
      <w:tr w:rsidR="00FB2ACE" w:rsidRPr="00DD65FF" w:rsidTr="00FB2ACE">
        <w:trPr>
          <w:trHeight w:val="547"/>
        </w:trPr>
        <w:tc>
          <w:tcPr>
            <w:tcW w:w="3000" w:type="dxa"/>
            <w:gridSpan w:val="2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Психические расстройства (дефекты речи)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</w:t>
            </w: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</w:tr>
      <w:tr w:rsidR="00FB2ACE" w:rsidRPr="00DD65FF" w:rsidTr="00FB2ACE">
        <w:trPr>
          <w:trHeight w:val="350"/>
        </w:trPr>
        <w:tc>
          <w:tcPr>
            <w:tcW w:w="1578" w:type="dxa"/>
            <w:vMerge w:val="restart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Лор болезни </w:t>
            </w:r>
          </w:p>
        </w:tc>
        <w:tc>
          <w:tcPr>
            <w:tcW w:w="14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Ослабление слуха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FB2ACE" w:rsidRPr="00DD65FF" w:rsidTr="00FB2ACE">
        <w:trPr>
          <w:trHeight w:val="274"/>
        </w:trPr>
        <w:tc>
          <w:tcPr>
            <w:tcW w:w="1578" w:type="dxa"/>
            <w:vMerge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4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Хр. тонзиллит 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FB2ACE" w:rsidRPr="00DD65FF" w:rsidTr="00FB2ACE">
        <w:trPr>
          <w:trHeight w:val="274"/>
        </w:trPr>
        <w:tc>
          <w:tcPr>
            <w:tcW w:w="1578" w:type="dxa"/>
            <w:vMerge w:val="restart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Болезни косно-мышечной системы</w:t>
            </w:r>
          </w:p>
        </w:tc>
        <w:tc>
          <w:tcPr>
            <w:tcW w:w="14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Сколиоз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</w:t>
            </w: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4</w:t>
            </w:r>
          </w:p>
        </w:tc>
      </w:tr>
      <w:tr w:rsidR="00FB2ACE" w:rsidRPr="00DD65FF" w:rsidTr="00FB2ACE">
        <w:trPr>
          <w:trHeight w:val="329"/>
        </w:trPr>
        <w:tc>
          <w:tcPr>
            <w:tcW w:w="1578" w:type="dxa"/>
            <w:vMerge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4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Плоскостопие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9</w:t>
            </w:r>
          </w:p>
        </w:tc>
      </w:tr>
      <w:tr w:rsidR="00FB2ACE" w:rsidRPr="00DD65FF" w:rsidTr="00FB2ACE">
        <w:trPr>
          <w:trHeight w:val="304"/>
        </w:trPr>
        <w:tc>
          <w:tcPr>
            <w:tcW w:w="1578" w:type="dxa"/>
            <w:vMerge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4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Нарушение осанки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5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12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18</w:t>
            </w:r>
          </w:p>
        </w:tc>
      </w:tr>
      <w:tr w:rsidR="00FB2ACE" w:rsidRPr="00DD65FF" w:rsidTr="00FB2ACE">
        <w:trPr>
          <w:trHeight w:val="274"/>
        </w:trPr>
        <w:tc>
          <w:tcPr>
            <w:tcW w:w="3000" w:type="dxa"/>
            <w:gridSpan w:val="2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Болезни мочеполовой системы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</w:tr>
      <w:tr w:rsidR="00FB2ACE" w:rsidRPr="00DD65FF" w:rsidTr="00FB2ACE">
        <w:trPr>
          <w:trHeight w:val="836"/>
        </w:trPr>
        <w:tc>
          <w:tcPr>
            <w:tcW w:w="3000" w:type="dxa"/>
            <w:gridSpan w:val="2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Болезни глаза и его придаточного аппарата (понижение зрения)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4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6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4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14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</w:t>
            </w: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10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</w:t>
            </w: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18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6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7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</w:t>
            </w: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16</w:t>
            </w:r>
          </w:p>
        </w:tc>
      </w:tr>
      <w:tr w:rsidR="00FB2ACE" w:rsidRPr="00DD65FF" w:rsidTr="00FB2ACE">
        <w:trPr>
          <w:trHeight w:val="547"/>
        </w:trPr>
        <w:tc>
          <w:tcPr>
            <w:tcW w:w="3000" w:type="dxa"/>
            <w:gridSpan w:val="2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Болезни кожи и подкожной клетчатки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</w:tr>
      <w:tr w:rsidR="00FB2ACE" w:rsidRPr="00DD65FF" w:rsidTr="00FB2ACE">
        <w:trPr>
          <w:trHeight w:val="258"/>
        </w:trPr>
        <w:tc>
          <w:tcPr>
            <w:tcW w:w="1578" w:type="dxa"/>
            <w:vMerge w:val="restart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Болезни эндокринной системы</w:t>
            </w:r>
          </w:p>
        </w:tc>
        <w:tc>
          <w:tcPr>
            <w:tcW w:w="14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Сахарный диабет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FB2ACE" w:rsidRPr="00DD65FF" w:rsidTr="00FB2ACE">
        <w:trPr>
          <w:trHeight w:val="319"/>
        </w:trPr>
        <w:tc>
          <w:tcPr>
            <w:tcW w:w="1578" w:type="dxa"/>
            <w:vMerge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4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Забол. щитовидной  железы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FB2ACE" w:rsidRPr="00DD65FF" w:rsidTr="00FB2ACE">
        <w:trPr>
          <w:trHeight w:val="341"/>
        </w:trPr>
        <w:tc>
          <w:tcPr>
            <w:tcW w:w="1578" w:type="dxa"/>
            <w:vMerge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4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Ожирение 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4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7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6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</w:tr>
      <w:tr w:rsidR="00FB2ACE" w:rsidRPr="00DD65FF" w:rsidTr="00FB2ACE">
        <w:trPr>
          <w:trHeight w:val="213"/>
        </w:trPr>
        <w:tc>
          <w:tcPr>
            <w:tcW w:w="1578" w:type="dxa"/>
            <w:vMerge w:val="restart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Симптомы, признаки и отклонения от нормы</w:t>
            </w:r>
          </w:p>
        </w:tc>
        <w:tc>
          <w:tcPr>
            <w:tcW w:w="14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ФСШ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</w:tr>
      <w:tr w:rsidR="00FB2ACE" w:rsidRPr="00DD65FF" w:rsidTr="00FB2ACE">
        <w:trPr>
          <w:trHeight w:val="441"/>
        </w:trPr>
        <w:tc>
          <w:tcPr>
            <w:tcW w:w="1578" w:type="dxa"/>
            <w:vMerge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4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Вираж туб. проб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FB2ACE" w:rsidRPr="00DD65FF" w:rsidTr="00FB2ACE">
        <w:trPr>
          <w:trHeight w:val="380"/>
        </w:trPr>
        <w:tc>
          <w:tcPr>
            <w:tcW w:w="1578" w:type="dxa"/>
            <w:vMerge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4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Туб. инфицирован.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FB2ACE" w:rsidRPr="00DD65FF" w:rsidTr="00FB2ACE">
        <w:trPr>
          <w:trHeight w:val="213"/>
        </w:trPr>
        <w:tc>
          <w:tcPr>
            <w:tcW w:w="1578" w:type="dxa"/>
            <w:vMerge w:val="restart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Группы здоровья</w:t>
            </w:r>
          </w:p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4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29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39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30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98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40</w:t>
            </w: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43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17</w:t>
            </w: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100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39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32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13</w:t>
            </w: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84</w:t>
            </w:r>
          </w:p>
        </w:tc>
      </w:tr>
      <w:tr w:rsidR="00FB2ACE" w:rsidRPr="00DD65FF" w:rsidTr="00FB2ACE">
        <w:trPr>
          <w:trHeight w:val="182"/>
        </w:trPr>
        <w:tc>
          <w:tcPr>
            <w:tcW w:w="1578" w:type="dxa"/>
            <w:vMerge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4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47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15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6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68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32</w:t>
            </w: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23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6</w:t>
            </w: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61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43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31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9</w:t>
            </w: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83</w:t>
            </w:r>
          </w:p>
        </w:tc>
      </w:tr>
      <w:tr w:rsidR="00FB2ACE" w:rsidRPr="00DD65FF" w:rsidTr="00FB2ACE">
        <w:trPr>
          <w:trHeight w:val="182"/>
        </w:trPr>
        <w:tc>
          <w:tcPr>
            <w:tcW w:w="1578" w:type="dxa"/>
            <w:vMerge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4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6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</w:t>
            </w: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7</w:t>
            </w: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15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6</w:t>
            </w: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9</w:t>
            </w:r>
          </w:p>
        </w:tc>
      </w:tr>
      <w:tr w:rsidR="00FB2ACE" w:rsidRPr="00DD65FF" w:rsidTr="00FB2ACE">
        <w:trPr>
          <w:trHeight w:val="228"/>
        </w:trPr>
        <w:tc>
          <w:tcPr>
            <w:tcW w:w="1578" w:type="dxa"/>
            <w:vMerge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4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4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</w:tr>
      <w:tr w:rsidR="00FB2ACE" w:rsidRPr="00DD65FF" w:rsidTr="00FB2ACE">
        <w:trPr>
          <w:trHeight w:val="274"/>
        </w:trPr>
        <w:tc>
          <w:tcPr>
            <w:tcW w:w="3000" w:type="dxa"/>
            <w:gridSpan w:val="2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Подлежат осмотру 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80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71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39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190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77</w:t>
            </w: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74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35</w:t>
            </w: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186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73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70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28</w:t>
            </w: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171</w:t>
            </w:r>
          </w:p>
        </w:tc>
      </w:tr>
      <w:tr w:rsidR="00FB2ACE" w:rsidRPr="00DD65FF" w:rsidTr="00FB2ACE">
        <w:trPr>
          <w:trHeight w:val="289"/>
        </w:trPr>
        <w:tc>
          <w:tcPr>
            <w:tcW w:w="3000" w:type="dxa"/>
            <w:gridSpan w:val="2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Осмотрено 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79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57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37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173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75</w:t>
            </w: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72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30</w:t>
            </w: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177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73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66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28</w:t>
            </w: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167</w:t>
            </w:r>
          </w:p>
        </w:tc>
      </w:tr>
      <w:tr w:rsidR="00FB2ACE" w:rsidRPr="00DD65FF" w:rsidTr="00FB2ACE">
        <w:trPr>
          <w:trHeight w:val="274"/>
        </w:trPr>
        <w:tc>
          <w:tcPr>
            <w:tcW w:w="3000" w:type="dxa"/>
            <w:gridSpan w:val="2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Всего заболеваний 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53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20</w:t>
            </w:r>
          </w:p>
        </w:tc>
        <w:tc>
          <w:tcPr>
            <w:tcW w:w="72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9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82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35</w:t>
            </w:r>
          </w:p>
        </w:tc>
        <w:tc>
          <w:tcPr>
            <w:tcW w:w="66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34</w:t>
            </w:r>
          </w:p>
        </w:tc>
        <w:tc>
          <w:tcPr>
            <w:tcW w:w="60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18</w:t>
            </w:r>
          </w:p>
        </w:tc>
        <w:tc>
          <w:tcPr>
            <w:tcW w:w="656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87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28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39</w:t>
            </w:r>
          </w:p>
        </w:tc>
        <w:tc>
          <w:tcPr>
            <w:tcW w:w="7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9</w:t>
            </w:r>
          </w:p>
        </w:tc>
        <w:tc>
          <w:tcPr>
            <w:tcW w:w="560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76</w:t>
            </w:r>
          </w:p>
        </w:tc>
      </w:tr>
    </w:tbl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  <w:spacing w:val="-20"/>
        </w:rPr>
      </w:pPr>
    </w:p>
    <w:p w:rsidR="00FB2ACE" w:rsidRPr="00DD65FF" w:rsidRDefault="00FB2ACE" w:rsidP="00FB2ACE">
      <w:pPr>
        <w:spacing w:after="0" w:line="240" w:lineRule="auto"/>
        <w:jc w:val="center"/>
        <w:rPr>
          <w:rFonts w:ascii="Times New Roman" w:hAnsi="Times New Roman" w:cs="Times New Roman"/>
          <w:spacing w:val="-20"/>
        </w:rPr>
      </w:pPr>
      <w:r w:rsidRPr="00DD65FF">
        <w:rPr>
          <w:rFonts w:ascii="Times New Roman" w:hAnsi="Times New Roman" w:cs="Times New Roman"/>
          <w:spacing w:val="-20"/>
        </w:rPr>
        <w:t>Состояние здоровья учащихся разных возрастных групп МАОУ Ситниковская СОШ по результатам углубленного осмотра за 3 учебных года</w:t>
      </w:r>
    </w:p>
    <w:tbl>
      <w:tblPr>
        <w:tblW w:w="99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3"/>
        <w:gridCol w:w="672"/>
        <w:gridCol w:w="672"/>
        <w:gridCol w:w="672"/>
        <w:gridCol w:w="722"/>
        <w:gridCol w:w="672"/>
        <w:gridCol w:w="672"/>
        <w:gridCol w:w="672"/>
        <w:gridCol w:w="722"/>
        <w:gridCol w:w="672"/>
        <w:gridCol w:w="672"/>
        <w:gridCol w:w="672"/>
        <w:gridCol w:w="722"/>
      </w:tblGrid>
      <w:tr w:rsidR="00FB2ACE" w:rsidRPr="00DD65FF" w:rsidTr="009E4BC1">
        <w:tc>
          <w:tcPr>
            <w:tcW w:w="1783" w:type="dxa"/>
            <w:vMerge w:val="restart"/>
            <w:tcBorders>
              <w:tl2br w:val="single" w:sz="4" w:space="0" w:color="auto"/>
            </w:tcBorders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Года </w:t>
            </w:r>
          </w:p>
        </w:tc>
        <w:tc>
          <w:tcPr>
            <w:tcW w:w="2738" w:type="dxa"/>
            <w:gridSpan w:val="4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2011-2012</w:t>
            </w:r>
          </w:p>
        </w:tc>
        <w:tc>
          <w:tcPr>
            <w:tcW w:w="2738" w:type="dxa"/>
            <w:gridSpan w:val="4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2012-2013</w:t>
            </w:r>
          </w:p>
        </w:tc>
        <w:tc>
          <w:tcPr>
            <w:tcW w:w="2738" w:type="dxa"/>
            <w:gridSpan w:val="4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2013-2014</w:t>
            </w:r>
          </w:p>
        </w:tc>
      </w:tr>
      <w:tr w:rsidR="00FB2ACE" w:rsidRPr="00DD65FF" w:rsidTr="009E4BC1">
        <w:tc>
          <w:tcPr>
            <w:tcW w:w="1783" w:type="dxa"/>
            <w:vMerge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1-4 класс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5-8 класс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9-11 класс</w:t>
            </w: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итого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1-4 класс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5-8 класс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9-11 класс</w:t>
            </w: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итого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1-4 класс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5-8 класс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9-11 класс</w:t>
            </w: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итого</w:t>
            </w:r>
          </w:p>
        </w:tc>
      </w:tr>
      <w:tr w:rsidR="00FB2ACE" w:rsidRPr="00DD65FF" w:rsidTr="009E4BC1">
        <w:tc>
          <w:tcPr>
            <w:tcW w:w="9997" w:type="dxa"/>
            <w:gridSpan w:val="13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Физкультурная группа</w:t>
            </w:r>
          </w:p>
        </w:tc>
      </w:tr>
      <w:tr w:rsidR="00FB2ACE" w:rsidRPr="00DD65FF" w:rsidTr="009E4BC1">
        <w:tc>
          <w:tcPr>
            <w:tcW w:w="1783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Количество детей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80\79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55\44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54\50</w:t>
            </w: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190\ 173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77\75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57\55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52\47</w:t>
            </w: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186\ 177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73\73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45\42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53\52</w:t>
            </w: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171\ 167</w:t>
            </w:r>
          </w:p>
        </w:tc>
      </w:tr>
      <w:tr w:rsidR="00FB2ACE" w:rsidRPr="00DD65FF" w:rsidTr="009E4BC1">
        <w:tc>
          <w:tcPr>
            <w:tcW w:w="1783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Основная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65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43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49</w:t>
            </w: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157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71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49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39</w:t>
            </w: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159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73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41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51</w:t>
            </w: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165</w:t>
            </w:r>
          </w:p>
        </w:tc>
      </w:tr>
      <w:tr w:rsidR="00FB2ACE" w:rsidRPr="00DD65FF" w:rsidTr="009E4BC1">
        <w:tc>
          <w:tcPr>
            <w:tcW w:w="1783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Подготовительная 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2</w:t>
            </w: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</w:tr>
      <w:tr w:rsidR="00FB2ACE" w:rsidRPr="00DD65FF" w:rsidTr="009E4BC1">
        <w:tc>
          <w:tcPr>
            <w:tcW w:w="1783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Специальная 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</w:tr>
      <w:tr w:rsidR="00FB2ACE" w:rsidRPr="00DD65FF" w:rsidTr="009E4BC1">
        <w:tc>
          <w:tcPr>
            <w:tcW w:w="1783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 xml:space="preserve">Корригирующая гимнастика 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14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1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15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4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5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DD65FF">
              <w:rPr>
                <w:rFonts w:ascii="Times New Roman" w:hAnsi="Times New Roman" w:cs="Times New Roman"/>
                <w:spacing w:val="-20"/>
              </w:rPr>
              <w:t>6</w:t>
            </w: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DD65FF"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67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22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</w:tbl>
    <w:p w:rsidR="00FB2ACE" w:rsidRPr="00DD65FF" w:rsidRDefault="00FB2ACE" w:rsidP="00FB2ACE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65FF">
        <w:rPr>
          <w:rFonts w:ascii="Times New Roman" w:hAnsi="Times New Roman" w:cs="Times New Roman"/>
          <w:b/>
        </w:rPr>
        <w:t>Диаграмма групп здоровья</w:t>
      </w:r>
    </w:p>
    <w:p w:rsidR="00FB2ACE" w:rsidRPr="00DD65FF" w:rsidRDefault="00FB2ACE" w:rsidP="00FB2ACE">
      <w:pPr>
        <w:tabs>
          <w:tab w:val="left" w:pos="-567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DD65FF">
        <w:rPr>
          <w:rFonts w:ascii="Times New Roman" w:hAnsi="Times New Roman" w:cs="Times New Roman"/>
          <w:b/>
        </w:rPr>
        <w:object w:dxaOrig="8013" w:dyaOrig="2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5pt;height:2in" o:ole="">
            <v:imagedata r:id="rId8" o:title=""/>
          </v:shape>
          <o:OLEObject Type="Embed" ProgID="MSGraph.Chart.8" ShapeID="_x0000_i1025" DrawAspect="Content" ObjectID="_1465195711" r:id="rId9">
            <o:FieldCodes>\s</o:FieldCodes>
          </o:OLEObject>
        </w:object>
      </w:r>
    </w:p>
    <w:p w:rsidR="00FB2ACE" w:rsidRPr="00DD65FF" w:rsidRDefault="00FB2ACE" w:rsidP="00FB2ACE">
      <w:pPr>
        <w:tabs>
          <w:tab w:val="left" w:pos="-567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DD65FF">
        <w:rPr>
          <w:rFonts w:ascii="Times New Roman" w:hAnsi="Times New Roman" w:cs="Times New Roman"/>
          <w:b/>
        </w:rPr>
        <w:t>Заключение</w:t>
      </w:r>
    </w:p>
    <w:p w:rsidR="00FB2ACE" w:rsidRPr="00DD65FF" w:rsidRDefault="00FB2ACE" w:rsidP="00FB2A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За последние три года произошли изменения в общем состоянии здоровья школьников, о чем свидетельствует динамика распределения количества учащихся по группам здоровья. </w:t>
      </w:r>
    </w:p>
    <w:p w:rsidR="00FB2ACE" w:rsidRPr="00DD65FF" w:rsidRDefault="00FB2ACE" w:rsidP="00FB2A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Сократилось количество детей, имеющих I-ую группу здоровья, и увеличилось количество первоклассников, имеющих хронические заболевания уже в дошкольном периоде (II-я гр. здоровья). В целом по школе количество детей с III-ей гр. здоровья уменьшилось, что свидетельствует об эффективности проводимых в школе лечебно-профилактических мероприятий. Удалось добиться компенсации или длительной ремиссии имеющихся хронических заболеваний, предотвратить переход функциональных нарушений в органическую патологию.</w:t>
      </w:r>
    </w:p>
    <w:p w:rsidR="00FB2ACE" w:rsidRPr="00DD65FF" w:rsidRDefault="00FB2ACE" w:rsidP="00FB2ACE">
      <w:pPr>
        <w:pStyle w:val="24"/>
        <w:spacing w:after="0" w:line="240" w:lineRule="auto"/>
        <w:ind w:left="0" w:firstLine="708"/>
        <w:jc w:val="both"/>
      </w:pPr>
      <w:r w:rsidRPr="00DD65FF">
        <w:t xml:space="preserve">I-ое место среди заболеваний у школьников занимает патология костно-мышечной системы, прежде всего нарушения осанки и плоскостопие, которые появились по данным обследования в дошкольном периоде. Отмечается некоторое понижение по сколиотической болезни за счёт </w:t>
      </w:r>
      <w:r w:rsidRPr="00DD65FF">
        <w:rPr>
          <w:bCs/>
          <w:iCs/>
        </w:rPr>
        <w:t>проведения   корригирующей  гимнастики для учащихся с нарушенной осанкой.</w:t>
      </w:r>
    </w:p>
    <w:p w:rsidR="00FB2ACE" w:rsidRPr="00DD65FF" w:rsidRDefault="00FB2ACE" w:rsidP="00FB2A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II-е место среди заболеваний у школьников занимает эндокринная патология, прежде всего нарушения питания: избыток  массы тела (ожирение).</w:t>
      </w:r>
    </w:p>
    <w:p w:rsidR="00FB2ACE" w:rsidRPr="00DD65FF" w:rsidRDefault="00FB2ACE" w:rsidP="00FB2A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III-ое место среди заболеваний у школьников занимает </w:t>
      </w:r>
      <w:r w:rsidRPr="00DD65FF">
        <w:rPr>
          <w:rFonts w:ascii="Times New Roman" w:hAnsi="Times New Roman" w:cs="Times New Roman"/>
          <w:spacing w:val="-20"/>
        </w:rPr>
        <w:t>болезни кожи и подкожной клетчатки</w:t>
      </w:r>
      <w:r w:rsidRPr="00DD65FF">
        <w:rPr>
          <w:rFonts w:ascii="Times New Roman" w:hAnsi="Times New Roman" w:cs="Times New Roman"/>
        </w:rPr>
        <w:t>.</w:t>
      </w:r>
    </w:p>
    <w:p w:rsidR="00FB2ACE" w:rsidRPr="00DD65FF" w:rsidRDefault="00FB2ACE" w:rsidP="00FB2A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 Количество нарушений зрения у дошкольников и учащихся уменьшилось по сравнению с прошлыми годами. В школе уделяется особое внимание этой проблеме. Обязательным</w:t>
      </w:r>
      <w:r w:rsidRPr="00DD65FF">
        <w:rPr>
          <w:rFonts w:ascii="Times New Roman" w:hAnsi="Times New Roman" w:cs="Times New Roman"/>
          <w:b/>
        </w:rPr>
        <w:t xml:space="preserve"> </w:t>
      </w:r>
      <w:r w:rsidRPr="00DD65FF">
        <w:rPr>
          <w:rFonts w:ascii="Times New Roman" w:hAnsi="Times New Roman" w:cs="Times New Roman"/>
        </w:rPr>
        <w:t>компонентом каждого урока в 1-7 классах является зарядка для глаз.  Таким образом, можно судить об эффективности проводимых в школе мероприятий, направленных на профилактику нарушений остроты зрения и бинокулярного зрения.</w:t>
      </w:r>
    </w:p>
    <w:p w:rsidR="00FB2ACE" w:rsidRPr="00DD65FF" w:rsidRDefault="00FB2ACE" w:rsidP="00FB2A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Вегето-сосудистая дистония (ВСД), количество уменьшилось за счет средних и старших классов (за счет физкультуры). ВСД относят к функциональным нарушениям. Хороший результат дают занятия ЛФК в школе.</w:t>
      </w:r>
    </w:p>
    <w:p w:rsidR="00FB2ACE" w:rsidRPr="00DD65FF" w:rsidRDefault="00FB2ACE" w:rsidP="00FB2ACE">
      <w:pPr>
        <w:pStyle w:val="24"/>
        <w:spacing w:after="0" w:line="240" w:lineRule="auto"/>
        <w:ind w:left="0" w:firstLine="708"/>
        <w:jc w:val="both"/>
      </w:pPr>
      <w:r w:rsidRPr="00DD65FF">
        <w:t xml:space="preserve">Заболевания желудочно-кишечного тракта (ЖКТ)  - показатели улучшились за последние 3 года. Большое внимание  уделяется системе питания учащихся. Питание является одним из ключевых факторов, ответственных за сохранение здоровья, который </w:t>
      </w:r>
      <w:r w:rsidRPr="00DD65FF">
        <w:lastRenderedPageBreak/>
        <w:t xml:space="preserve">определяет условия роста и развития ребенка. </w:t>
      </w:r>
      <w:r w:rsidRPr="00DD65FF">
        <w:rPr>
          <w:bCs/>
          <w:iCs/>
        </w:rPr>
        <w:t xml:space="preserve">В школе организовано обеспечение двухразовым питанием всех учащихся образовательного учреждения.  </w:t>
      </w:r>
    </w:p>
    <w:p w:rsidR="00FB2ACE" w:rsidRPr="00DD65FF" w:rsidRDefault="00FB2ACE" w:rsidP="00FB2ACE">
      <w:pPr>
        <w:pStyle w:val="af1"/>
        <w:spacing w:after="0"/>
        <w:ind w:left="0" w:firstLine="720"/>
        <w:jc w:val="both"/>
      </w:pPr>
      <w:r w:rsidRPr="00DD65FF">
        <w:t>Наличие устойчивого улучшения психофизиологического состояния школьника уменьшилась тревожность школьников, наметилась тенденция к уменьшению уровня  социальной  дезадаптации   учащихся, повысилась мотивация к учебе, улучшились показатели функционирования  нервной системы.</w:t>
      </w:r>
    </w:p>
    <w:p w:rsidR="00FB2ACE" w:rsidRPr="00DD65FF" w:rsidRDefault="00FB2ACE" w:rsidP="00FB2ACE">
      <w:pPr>
        <w:pStyle w:val="af1"/>
        <w:spacing w:after="0"/>
        <w:ind w:left="0" w:firstLine="720"/>
        <w:jc w:val="both"/>
      </w:pPr>
      <w:r w:rsidRPr="00DD65FF">
        <w:t xml:space="preserve">Все классные руководители вносят в свои планы определённые мероприятия, направленные на улучшение здоровья детей. По результатам медосмотра проводятся родительские собрания. Также делаются изменения в общешкольном плане по развитию здоровья.  </w:t>
      </w:r>
    </w:p>
    <w:p w:rsidR="00FB2ACE" w:rsidRPr="00DD65FF" w:rsidRDefault="00FB2ACE" w:rsidP="00FB2ACE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65FF">
        <w:rPr>
          <w:rFonts w:ascii="Times New Roman" w:hAnsi="Times New Roman" w:cs="Times New Roman"/>
          <w:b/>
          <w:bCs/>
        </w:rPr>
        <w:t>Мероприятия,</w:t>
      </w:r>
      <w:r w:rsidRPr="00DD65FF">
        <w:rPr>
          <w:rFonts w:ascii="Times New Roman" w:hAnsi="Times New Roman" w:cs="Times New Roman"/>
        </w:rPr>
        <w:t xml:space="preserve"> </w:t>
      </w:r>
      <w:r w:rsidRPr="00DD65FF">
        <w:rPr>
          <w:rFonts w:ascii="Times New Roman" w:hAnsi="Times New Roman" w:cs="Times New Roman"/>
          <w:b/>
        </w:rPr>
        <w:t>направленные на спортивно-оздоровительные работы</w:t>
      </w:r>
      <w:r w:rsidRPr="00DD65FF">
        <w:rPr>
          <w:rFonts w:ascii="Times New Roman" w:hAnsi="Times New Roman" w:cs="Times New Roman"/>
          <w:b/>
          <w:bCs/>
        </w:rPr>
        <w:t xml:space="preserve"> показано в динамике за 3 уч. года.</w:t>
      </w:r>
    </w:p>
    <w:p w:rsidR="00FB2ACE" w:rsidRPr="00DD65FF" w:rsidRDefault="00D91513" w:rsidP="00FB2ACE">
      <w:pPr>
        <w:spacing w:after="0" w:line="240" w:lineRule="auto"/>
        <w:rPr>
          <w:rStyle w:val="a9"/>
          <w:rFonts w:ascii="Times New Roman" w:hAnsi="Times New Roman" w:cs="Times New Roman"/>
        </w:rPr>
      </w:pPr>
      <w:r w:rsidRPr="00DD65FF">
        <w:rPr>
          <w:rStyle w:val="a9"/>
          <w:rFonts w:ascii="Times New Roman" w:hAnsi="Times New Roman" w:cs="Times New Roman"/>
          <w:b w:val="0"/>
          <w:bCs w:val="0"/>
        </w:rPr>
        <w:pict>
          <v:shape id="_x0000_i1026" type="#_x0000_t75" style="width:379.5pt;height:2in">
            <v:imagedata r:id="rId10" o:title=""/>
          </v:shape>
        </w:pict>
      </w:r>
    </w:p>
    <w:p w:rsidR="00FB2ACE" w:rsidRPr="00DD65FF" w:rsidRDefault="00FB2ACE" w:rsidP="00FB2A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 течение 2013-2014. года в школе работали спортивные кружки и секции «Волейбол», «Баскетбол». Школьники приняли участие во всех районных соревнованиях. Учителем физической культуры Пономаревым Ю.Р. систематически проводились  спортивные соревнования в рамках школы, района. Медицинской сестрой школы  Полуяновой И.А. организованы и проведены профилактические беседы, классные и родительские собрания по ЗОЖ. Планы классных руководителей предусматривали реализацию целенаправленных мероприятий по укреплению и сохранению здоровья учащихся, пропаганде здорового образа жизни в разделе «Здоровье». Каждым классным руководителем разработан и реализован комплекс мер по охране и укреплению здоровья детей, включающий в себя организацию и проведение каникулярного отдыха детей, инструктажей по правилам техники безопасности, мероприятий по профилактике частых заболеваний учащихся, детского травматизма на дорогах, наркомании, токсикомании, табакокурения, встреч родителей и детей с представителями правоохранительных органов, медработниками, экскурсий и походов, участие коллектива класса в  спортивных, внутришкольных мероприятиях.</w:t>
      </w:r>
    </w:p>
    <w:p w:rsidR="00FB2ACE" w:rsidRPr="00DD65FF" w:rsidRDefault="00FB2ACE" w:rsidP="00FB2A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 </w:t>
      </w:r>
      <w:r w:rsidRPr="00DD65FF">
        <w:rPr>
          <w:rFonts w:ascii="Times New Roman" w:hAnsi="Times New Roman" w:cs="Times New Roman"/>
          <w:b/>
          <w:bCs/>
          <w:i/>
          <w:iCs/>
        </w:rPr>
        <w:t>Результат:</w:t>
      </w:r>
      <w:r w:rsidRPr="00DD65FF">
        <w:rPr>
          <w:rFonts w:ascii="Times New Roman" w:hAnsi="Times New Roman" w:cs="Times New Roman"/>
        </w:rPr>
        <w:t xml:space="preserve"> 1. Стабильные результаты спортивных достижений.2.  Учащиеся школы принимают участие во всех районных мероприятиях данного направления.</w:t>
      </w:r>
    </w:p>
    <w:p w:rsidR="00FB2ACE" w:rsidRPr="00DD65FF" w:rsidRDefault="00FB2ACE" w:rsidP="00FB2AC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Таким  образом,  можно утверждать, что формирование целостного воспитательного пространства,  ведущим направлением развития которого  является  «культура здоровья», дает реальные результаты, проявляющиеся в позитивном изменении здоровья школьников.  </w:t>
      </w:r>
    </w:p>
    <w:p w:rsidR="00FB2ACE" w:rsidRPr="00DD65FF" w:rsidRDefault="00FB2ACE" w:rsidP="00FB2AC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Физическое здоровье школьников стабилизируется и улучшается: снижается число пропусков по болезни, хронически больные дети практически не пропускают занятий, находясь в состоянии стойкой ремиссии. </w:t>
      </w:r>
    </w:p>
    <w:p w:rsidR="00FB2ACE" w:rsidRPr="00DD65FF" w:rsidRDefault="00FB2ACE" w:rsidP="00FB2AC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D65FF">
        <w:rPr>
          <w:rFonts w:ascii="Times New Roman" w:hAnsi="Times New Roman" w:cs="Times New Roman"/>
          <w:b/>
          <w:bCs/>
        </w:rPr>
        <w:t>Гражданско-патриотическое воспитание учащихся:</w:t>
      </w:r>
    </w:p>
    <w:p w:rsidR="00FB2ACE" w:rsidRPr="00DD65FF" w:rsidRDefault="00FB2ACE" w:rsidP="00FB2ACE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Основными задачами </w:t>
      </w:r>
      <w:r w:rsidRPr="00DD65FF">
        <w:rPr>
          <w:rFonts w:ascii="Times New Roman" w:hAnsi="Times New Roman" w:cs="Times New Roman"/>
          <w:b/>
          <w:bCs/>
          <w:i/>
          <w:iCs/>
        </w:rPr>
        <w:t>гражданско-патриотического</w:t>
      </w:r>
      <w:r w:rsidRPr="00DD65FF">
        <w:rPr>
          <w:rFonts w:ascii="Times New Roman" w:hAnsi="Times New Roman" w:cs="Times New Roman"/>
        </w:rPr>
        <w:t xml:space="preserve">  воспитания является: научить школьников понимать соотношение внутренней и внешней политики государства, воспитывать интерес к политике в сфере международных отношений, научить разбираться в политической жизни России, её традициях и современных реалиях.</w:t>
      </w:r>
    </w:p>
    <w:p w:rsidR="00FB2ACE" w:rsidRPr="00DD65FF" w:rsidRDefault="00FB2ACE" w:rsidP="00FB2ACE">
      <w:pPr>
        <w:pStyle w:val="aa"/>
        <w:spacing w:before="0" w:beforeAutospacing="0" w:after="0" w:afterAutospacing="0"/>
        <w:ind w:firstLine="709"/>
        <w:jc w:val="both"/>
      </w:pPr>
      <w:r w:rsidRPr="00DD65FF">
        <w:t>Целью данного направления ВР является формирование гражданско-патриотического сознания, развитие чувства сопричастности к судьбе Отечества, сохранение и развитие чувства гордости за свою страну. Для реализации цели были поставлены следующие задачи:</w:t>
      </w:r>
    </w:p>
    <w:p w:rsidR="00FB2ACE" w:rsidRPr="00DD65FF" w:rsidRDefault="00FB2ACE" w:rsidP="00FB2ACE">
      <w:pPr>
        <w:pStyle w:val="aa"/>
        <w:spacing w:before="0" w:beforeAutospacing="0" w:after="0" w:afterAutospacing="0"/>
        <w:ind w:firstLine="709"/>
        <w:jc w:val="both"/>
      </w:pPr>
      <w:r w:rsidRPr="00DD65FF">
        <w:t>- воспитание личности учащегося, как  гражданина-патриота, способного встать на защиту государственных интересов страны;</w:t>
      </w:r>
    </w:p>
    <w:p w:rsidR="00FB2ACE" w:rsidRPr="00DD65FF" w:rsidRDefault="00FB2ACE" w:rsidP="00FB2ACE">
      <w:pPr>
        <w:pStyle w:val="aa"/>
        <w:spacing w:before="0" w:beforeAutospacing="0" w:after="0" w:afterAutospacing="0"/>
        <w:ind w:firstLine="709"/>
        <w:jc w:val="both"/>
      </w:pPr>
      <w:r w:rsidRPr="00DD65FF">
        <w:lastRenderedPageBreak/>
        <w:t xml:space="preserve">- воспитание отрицательного отношения к насилию, к уничтожению человека, к нарушению прав человека, его свободы, осуждение того, что ведет к человеческим жертвам. </w:t>
      </w:r>
      <w:r w:rsidRPr="00DD65FF">
        <w:br/>
        <w:t>Для реализации данной задачи были проведены следующие мероприятия:</w:t>
      </w:r>
    </w:p>
    <w:p w:rsidR="00FB2ACE" w:rsidRPr="00DD65FF" w:rsidRDefault="00FB2ACE" w:rsidP="00E37EF8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День пожилого человека. Акция «Рука помощи»</w:t>
      </w:r>
    </w:p>
    <w:p w:rsidR="00FB2ACE" w:rsidRPr="00DD65FF" w:rsidRDefault="00FB2ACE" w:rsidP="00E37EF8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Работа над проектами «Копилка добрых дел», посвящённая 70летию Тюменской области </w:t>
      </w:r>
    </w:p>
    <w:p w:rsidR="00FB2ACE" w:rsidRPr="00DD65FF" w:rsidRDefault="00FB2ACE" w:rsidP="00E37EF8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Дни воинской славы по календарю.</w:t>
      </w:r>
    </w:p>
    <w:p w:rsidR="00FB2ACE" w:rsidRPr="00DD65FF" w:rsidRDefault="00FB2ACE" w:rsidP="00E37EF8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Военно-патриотический месячник «Я гражданин Отечества»: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День Памяти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Военно-спортивная игра «Зарница»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Отцовская конференция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Подготовка материалов для музея</w:t>
      </w:r>
    </w:p>
    <w:p w:rsidR="00FB2ACE" w:rsidRPr="00DD65FF" w:rsidRDefault="00FB2ACE" w:rsidP="00E37EF8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День Победы </w:t>
      </w:r>
    </w:p>
    <w:p w:rsidR="00FB2ACE" w:rsidRPr="00DD65FF" w:rsidRDefault="00FB2ACE" w:rsidP="00E37EF8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Акция «Подарок ветерану»</w:t>
      </w:r>
    </w:p>
    <w:p w:rsidR="00FB2ACE" w:rsidRPr="00DD65FF" w:rsidRDefault="00FB2ACE" w:rsidP="00E37EF8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МО классных руководителей Подготовка проекта программы по Духовно-нравственному воспитанию</w:t>
      </w:r>
    </w:p>
    <w:p w:rsidR="00FB2ACE" w:rsidRPr="00DD65FF" w:rsidRDefault="00FB2ACE" w:rsidP="00E37EF8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Акция «Твори добро» 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9.   День молодого избирателя: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           Ящик вопросов «Если б я был депутатом»;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           Деловая игра «Выборы»;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     Круглый стол с депутатами Ситниковского    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     сельского поселения и старшеклассниками МАОУ 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     Ситниковская СОШ  «Поверь в себя по вопросам 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     избирательного права»</w:t>
      </w:r>
    </w:p>
    <w:p w:rsidR="00FB2ACE" w:rsidRPr="00DD65FF" w:rsidRDefault="00FB2ACE" w:rsidP="00FB2ACE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u w:val="single"/>
        </w:rPr>
      </w:pPr>
      <w:r w:rsidRPr="00DD65FF">
        <w:rPr>
          <w:rFonts w:ascii="Times New Roman" w:hAnsi="Times New Roman" w:cs="Times New Roman"/>
        </w:rPr>
        <w:t xml:space="preserve">   10.   Масленица</w:t>
      </w:r>
    </w:p>
    <w:p w:rsidR="00FB2ACE" w:rsidRPr="00DD65FF" w:rsidRDefault="00FB2ACE" w:rsidP="00FB2AC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На протяжении нескольких лет в школе успешно работает ВОЕННО-ПАТРИОТИЧЕСКИЙ КЛАСС СПК «ЕРМАК». Руководитель клуба – Костоломов С.Г.</w:t>
      </w:r>
    </w:p>
    <w:p w:rsidR="00FB2ACE" w:rsidRPr="00DD65FF" w:rsidRDefault="00FB2ACE" w:rsidP="00FB2A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Учащиеся с большим интересом занимаются в этом объединении. За 2012 – 2013 учебный год воспитанники ВПК участвовали в разных соревнованиях, проводимых на разных уровнях.</w:t>
      </w:r>
    </w:p>
    <w:p w:rsidR="00FB2ACE" w:rsidRPr="00DD65FF" w:rsidRDefault="00FB2ACE" w:rsidP="00FB2ACE">
      <w:pPr>
        <w:pStyle w:val="aa"/>
        <w:spacing w:before="0" w:beforeAutospacing="0" w:after="0" w:afterAutospacing="0"/>
        <w:ind w:firstLine="709"/>
        <w:jc w:val="both"/>
        <w:rPr>
          <w:b/>
          <w:bCs/>
        </w:rPr>
      </w:pPr>
      <w:r w:rsidRPr="00DD65FF">
        <w:rPr>
          <w:rStyle w:val="a9"/>
          <w:b w:val="0"/>
        </w:rPr>
        <w:t xml:space="preserve">Участвовали в исторических олимпиадах, принимали участия  в акциях «Помощь ветеранам фронта и тыла», были участниками творческих проектах (рисунки, сочинения, литературно-музыкальные композиции),  посещали экскурсии  в школьный музей,   классными руководителями были проведены классные часы, беседы, встречи с ветеранами. </w:t>
      </w:r>
    </w:p>
    <w:p w:rsidR="00FB2ACE" w:rsidRPr="00DD65FF" w:rsidRDefault="00FB2ACE" w:rsidP="00FB2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object w:dxaOrig="6093" w:dyaOrig="2881">
          <v:shape id="_x0000_i1027" type="#_x0000_t75" style="width:304.5pt;height:2in" o:ole="">
            <v:imagedata r:id="rId11" o:title=""/>
          </v:shape>
          <o:OLEObject Type="Embed" ProgID="MSGraph.Chart.8" ShapeID="_x0000_i1027" DrawAspect="Content" ObjectID="_1465195712" r:id="rId12">
            <o:FieldCodes>\s</o:FieldCodes>
          </o:OLEObject>
        </w:objec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По проведённому анализу видно, что воспитанники СПК «Ермак» в 2013 – 2014 учебном </w:t>
      </w:r>
      <w:r w:rsidRPr="00DD65FF">
        <w:rPr>
          <w:rFonts w:ascii="Times New Roman" w:hAnsi="Times New Roman" w:cs="Times New Roman"/>
          <w:b/>
          <w:bCs/>
        </w:rPr>
        <w:t>году более активно, чем в предыдущих годах  принимали участие в мероприятиях, следовательно, можно с уверенностью сделать вывод, что гражданско-патриотическое</w:t>
      </w:r>
      <w:r w:rsidRPr="00DD65FF">
        <w:rPr>
          <w:rFonts w:ascii="Times New Roman" w:hAnsi="Times New Roman" w:cs="Times New Roman"/>
        </w:rPr>
        <w:t xml:space="preserve"> воспитание в школе проводится на должном уровне.</w:t>
      </w:r>
    </w:p>
    <w:p w:rsidR="00FB2ACE" w:rsidRPr="00DD65FF" w:rsidRDefault="00FB2ACE" w:rsidP="00FB2AC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Одним из направляющих  факторов развития гражданско-патриотического направления в школе является работа </w:t>
      </w:r>
      <w:r w:rsidRPr="00DD65FF">
        <w:rPr>
          <w:rFonts w:ascii="Times New Roman" w:hAnsi="Times New Roman" w:cs="Times New Roman"/>
          <w:b/>
          <w:bCs/>
        </w:rPr>
        <w:t>школьного музея</w:t>
      </w:r>
      <w:r w:rsidRPr="00DD65FF">
        <w:rPr>
          <w:rFonts w:ascii="Times New Roman" w:hAnsi="Times New Roman" w:cs="Times New Roman"/>
        </w:rPr>
        <w:t xml:space="preserve">, руководителем которого является учитель истории Иванова О.Н. В школьном музее проводились экскурсии, Уроки мужества, встречи с ветеранами. </w:t>
      </w:r>
    </w:p>
    <w:p w:rsidR="001660A5" w:rsidRPr="00DD65FF" w:rsidRDefault="00FB2ACE" w:rsidP="00FB2A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             </w:t>
      </w:r>
    </w:p>
    <w:p w:rsidR="001660A5" w:rsidRPr="00DD65FF" w:rsidRDefault="001660A5" w:rsidP="00FB2A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60A5" w:rsidRPr="00DD65FF" w:rsidRDefault="001660A5" w:rsidP="00FB2A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60A5" w:rsidRPr="00DD65FF" w:rsidRDefault="001660A5" w:rsidP="00FB2A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60A5" w:rsidRPr="00DD65FF" w:rsidRDefault="001660A5" w:rsidP="00FB2A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2ACE" w:rsidRPr="00DD65FF" w:rsidRDefault="00FB2ACE" w:rsidP="00FB2A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lastRenderedPageBreak/>
        <w:t>Также работают тимуровские отряды:</w:t>
      </w:r>
    </w:p>
    <w:p w:rsidR="00FB2ACE" w:rsidRPr="00DD65FF" w:rsidRDefault="00FB2ACE" w:rsidP="00FB2ACE">
      <w:pPr>
        <w:spacing w:after="0" w:line="240" w:lineRule="auto"/>
        <w:ind w:hanging="360"/>
        <w:jc w:val="center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Тимуровское движение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79"/>
        <w:gridCol w:w="2474"/>
        <w:gridCol w:w="2420"/>
        <w:gridCol w:w="2447"/>
      </w:tblGrid>
      <w:tr w:rsidR="00FB2ACE" w:rsidRPr="00DD65FF" w:rsidTr="009E4BC1">
        <w:tc>
          <w:tcPr>
            <w:tcW w:w="2547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Количество отрядов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Кол-во</w:t>
            </w:r>
          </w:p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 xml:space="preserve"> ветеранов</w:t>
            </w:r>
          </w:p>
        </w:tc>
      </w:tr>
      <w:tr w:rsidR="00FB2ACE" w:rsidRPr="00DD65FF" w:rsidTr="009E4BC1">
        <w:tc>
          <w:tcPr>
            <w:tcW w:w="2547" w:type="dxa"/>
          </w:tcPr>
          <w:p w:rsidR="00FB2ACE" w:rsidRPr="00DD65FF" w:rsidRDefault="00FB2ACE" w:rsidP="00FB2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Отряд №1 «Мы рядом»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1</w:t>
            </w:r>
          </w:p>
        </w:tc>
      </w:tr>
      <w:tr w:rsidR="00FB2ACE" w:rsidRPr="00DD65FF" w:rsidTr="009E4BC1">
        <w:tc>
          <w:tcPr>
            <w:tcW w:w="2547" w:type="dxa"/>
          </w:tcPr>
          <w:p w:rsidR="00FB2ACE" w:rsidRPr="00DD65FF" w:rsidRDefault="00FB2ACE" w:rsidP="00FB2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Отряд №2 «Милосердие»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1</w:t>
            </w:r>
          </w:p>
        </w:tc>
      </w:tr>
      <w:tr w:rsidR="00FB2ACE" w:rsidRPr="00DD65FF" w:rsidTr="009E4BC1">
        <w:tc>
          <w:tcPr>
            <w:tcW w:w="2547" w:type="dxa"/>
          </w:tcPr>
          <w:p w:rsidR="00FB2ACE" w:rsidRPr="00DD65FF" w:rsidRDefault="00FB2ACE" w:rsidP="00FB2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Отряд №3 «Беспокойные сердца»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2</w:t>
            </w:r>
          </w:p>
        </w:tc>
      </w:tr>
      <w:tr w:rsidR="00FB2ACE" w:rsidRPr="00DD65FF" w:rsidTr="009E4BC1">
        <w:tc>
          <w:tcPr>
            <w:tcW w:w="2547" w:type="dxa"/>
          </w:tcPr>
          <w:p w:rsidR="00FB2ACE" w:rsidRPr="00DD65FF" w:rsidRDefault="00FB2ACE" w:rsidP="00FB2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Отряд №4 «Вместе»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1</w:t>
            </w:r>
          </w:p>
        </w:tc>
      </w:tr>
      <w:tr w:rsidR="00FB2ACE" w:rsidRPr="00DD65FF" w:rsidTr="009E4BC1">
        <w:tc>
          <w:tcPr>
            <w:tcW w:w="2547" w:type="dxa"/>
          </w:tcPr>
          <w:p w:rsidR="00FB2ACE" w:rsidRPr="00DD65FF" w:rsidRDefault="00FB2ACE" w:rsidP="00FB2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Отряд №5 «Добродей»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1</w:t>
            </w:r>
          </w:p>
        </w:tc>
      </w:tr>
      <w:tr w:rsidR="00FB2ACE" w:rsidRPr="00DD65FF" w:rsidTr="009E4BC1">
        <w:tc>
          <w:tcPr>
            <w:tcW w:w="2547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:rsidR="00FB2ACE" w:rsidRPr="00DD65FF" w:rsidRDefault="00FB2ACE" w:rsidP="00FB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5FF">
              <w:rPr>
                <w:rFonts w:ascii="Times New Roman" w:hAnsi="Times New Roman" w:cs="Times New Roman"/>
              </w:rPr>
              <w:t>6</w:t>
            </w:r>
          </w:p>
        </w:tc>
      </w:tr>
    </w:tbl>
    <w:p w:rsidR="00FB2ACE" w:rsidRPr="00DD65FF" w:rsidRDefault="00FB2ACE" w:rsidP="00FB2ACE">
      <w:pPr>
        <w:spacing w:after="0" w:line="240" w:lineRule="auto"/>
        <w:ind w:hanging="360"/>
        <w:jc w:val="center"/>
        <w:rPr>
          <w:rFonts w:ascii="Times New Roman" w:hAnsi="Times New Roman" w:cs="Times New Roman"/>
        </w:rPr>
      </w:pPr>
    </w:p>
    <w:p w:rsidR="00FB2ACE" w:rsidRPr="00DD65FF" w:rsidRDefault="00FB2ACE" w:rsidP="00FB2A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B2ACE" w:rsidRPr="00DD65FF" w:rsidRDefault="00FB2ACE" w:rsidP="00FB2A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 </w:t>
      </w:r>
      <w:r w:rsidRPr="00DD65FF">
        <w:rPr>
          <w:rFonts w:ascii="Times New Roman" w:hAnsi="Times New Roman" w:cs="Times New Roman"/>
          <w:b/>
          <w:bCs/>
        </w:rPr>
        <w:t>Цель программы:</w:t>
      </w:r>
      <w:r w:rsidRPr="00DD65FF">
        <w:rPr>
          <w:rFonts w:ascii="Times New Roman" w:hAnsi="Times New Roman" w:cs="Times New Roman"/>
        </w:rPr>
        <w:t>  оказание реальной помощи определенной категории людей, нуждающихся в ней; сбор материала о ветеранах войны и труда.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  <w:b/>
          <w:bCs/>
        </w:rPr>
        <w:t>Задачи:</w:t>
      </w:r>
    </w:p>
    <w:p w:rsidR="00FB2ACE" w:rsidRPr="00DD65FF" w:rsidRDefault="00FB2ACE" w:rsidP="00E37EF8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>Воспитание доброты, чуткости, сострадания и сопереживания, терпимости и доброжелательности.</w:t>
      </w:r>
    </w:p>
    <w:p w:rsidR="00FB2ACE" w:rsidRPr="00DD65FF" w:rsidRDefault="00FB2ACE" w:rsidP="00E37EF8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>Возрождение лучших отечественных традиций и благотворительности.</w:t>
      </w:r>
    </w:p>
    <w:p w:rsidR="00FB2ACE" w:rsidRPr="00DD65FF" w:rsidRDefault="00FB2ACE" w:rsidP="00E37EF8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>Развитие детской инициативы по оказанию помощи нуждающимся в их  заботе и внимании престарелым и одиноким людям, ветеранам, инвалидам войны и детям –инвалидам.</w:t>
      </w:r>
    </w:p>
    <w:p w:rsidR="00FB2ACE" w:rsidRPr="00DD65FF" w:rsidRDefault="00FB2ACE" w:rsidP="00E37EF8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>Создание условий, благоприятствующих формированию личности, способной самостоятельно строить свою жизнь на принципах добра, истины, красоты.</w:t>
      </w:r>
    </w:p>
    <w:p w:rsidR="00FB2ACE" w:rsidRPr="00DD65FF" w:rsidRDefault="00FB2ACE" w:rsidP="00FB2ACE">
      <w:pPr>
        <w:tabs>
          <w:tab w:val="left" w:pos="0"/>
        </w:tabs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</w:rPr>
      </w:pPr>
    </w:p>
    <w:p w:rsidR="00FB2ACE" w:rsidRPr="00DD65FF" w:rsidRDefault="00FB2ACE" w:rsidP="00FB2ACE">
      <w:pPr>
        <w:tabs>
          <w:tab w:val="left" w:pos="10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D65FF">
        <w:rPr>
          <w:rFonts w:ascii="Times New Roman" w:hAnsi="Times New Roman" w:cs="Times New Roman"/>
          <w:b/>
          <w:bCs/>
        </w:rPr>
        <w:t xml:space="preserve">Военно – мемориальный отряд, </w:t>
      </w:r>
      <w:r w:rsidRPr="00DD65FF">
        <w:rPr>
          <w:rFonts w:ascii="Times New Roman" w:hAnsi="Times New Roman" w:cs="Times New Roman"/>
        </w:rPr>
        <w:t>в количестве 5 человек, работает в соответствии с  планом –графиком  работы отряда, утверждённым директором школы Чеповой И.Ю.</w:t>
      </w:r>
      <w:r w:rsidRPr="00DD65FF">
        <w:rPr>
          <w:rFonts w:ascii="Times New Roman" w:hAnsi="Times New Roman" w:cs="Times New Roman"/>
          <w:b/>
          <w:bCs/>
        </w:rPr>
        <w:t xml:space="preserve"> </w:t>
      </w:r>
      <w:r w:rsidRPr="00DD65FF">
        <w:rPr>
          <w:rFonts w:ascii="Times New Roman" w:hAnsi="Times New Roman" w:cs="Times New Roman"/>
        </w:rPr>
        <w:t>Руководитель: Костоломов Сергей Геннадьевич.</w:t>
      </w:r>
    </w:p>
    <w:p w:rsidR="00FB2ACE" w:rsidRPr="00DD65FF" w:rsidRDefault="00FB2ACE" w:rsidP="00FB2ACE">
      <w:pPr>
        <w:tabs>
          <w:tab w:val="left" w:pos="10440"/>
        </w:tabs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Военно – мемориальный отряд занимается: уборкой территории вокруг братской могилы; отчистка от листвы и мусора, цветов пришедших в негодность; отчистка самого памятника от пыли; вскопка и посадка цветов. Для учёта деятельности отрядов используется Дневник учёта работы отряда.</w:t>
      </w:r>
    </w:p>
    <w:p w:rsidR="00FB2ACE" w:rsidRPr="00DD65FF" w:rsidRDefault="00FB2ACE" w:rsidP="00FB2ACE">
      <w:pPr>
        <w:tabs>
          <w:tab w:val="left" w:pos="10440"/>
        </w:tabs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 2013г. в школе стали отмечаться дни воинской славы. Для их проведения утвержден алгоритм. Новой и результативной  оказалась форма работы: выпуск и раздача информационных листовок на территории села.</w:t>
      </w:r>
    </w:p>
    <w:p w:rsidR="00FB2ACE" w:rsidRPr="00DD65FF" w:rsidRDefault="00FB2ACE" w:rsidP="00FB2ACE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65FF">
        <w:rPr>
          <w:rFonts w:ascii="Times New Roman" w:hAnsi="Times New Roman" w:cs="Times New Roman"/>
          <w:b/>
          <w:bCs/>
        </w:rPr>
        <w:t>Мероприятия по гражданско-патриотическому, духовно-нравственному воспитанию показано в динамике за 3 уч. года.</w:t>
      </w:r>
    </w:p>
    <w:p w:rsidR="00FB2ACE" w:rsidRPr="00DD65FF" w:rsidRDefault="00FB2ACE" w:rsidP="00FB2ACE">
      <w:pPr>
        <w:spacing w:after="0" w:line="240" w:lineRule="auto"/>
        <w:jc w:val="center"/>
        <w:rPr>
          <w:rStyle w:val="a9"/>
          <w:rFonts w:ascii="Times New Roman" w:hAnsi="Times New Roman" w:cs="Times New Roman"/>
        </w:rPr>
      </w:pPr>
      <w:r w:rsidRPr="00DD65FF">
        <w:rPr>
          <w:rStyle w:val="a9"/>
          <w:rFonts w:ascii="Times New Roman" w:hAnsi="Times New Roman" w:cs="Times New Roman"/>
        </w:rPr>
        <w:object w:dxaOrig="7650" w:dyaOrig="2880">
          <v:shape id="_x0000_i1028" type="#_x0000_t75" style="width:382.5pt;height:2in" o:ole="">
            <v:imagedata r:id="rId13" o:title=""/>
          </v:shape>
          <o:OLEObject Type="Embed" ProgID="MSGraph.Chart.8" ShapeID="_x0000_i1028" DrawAspect="Content" ObjectID="_1465195713" r:id="rId14">
            <o:FieldCodes>\s</o:FieldCodes>
          </o:OLEObject>
        </w:objec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Style w:val="a9"/>
          <w:rFonts w:ascii="Times New Roman" w:hAnsi="Times New Roman" w:cs="Times New Roman"/>
        </w:rPr>
        <w:t xml:space="preserve">Таким </w:t>
      </w:r>
      <w:r w:rsidRPr="00DD65FF">
        <w:rPr>
          <w:rFonts w:ascii="Times New Roman" w:hAnsi="Times New Roman" w:cs="Times New Roman"/>
        </w:rPr>
        <w:t xml:space="preserve">образом, по проведённому анализу видно, что план по  Гражданско-патриотическому, духовно-нравственному воспитанию в 2013 – 2014 учебном </w:t>
      </w:r>
      <w:r w:rsidRPr="00DD65FF">
        <w:rPr>
          <w:rFonts w:ascii="Times New Roman" w:hAnsi="Times New Roman" w:cs="Times New Roman"/>
          <w:b/>
          <w:bCs/>
        </w:rPr>
        <w:t>году более активно, чем в предыдущих годах. Следовательно, можно с уверенностью сделать вывод, что гражданско-патриотическое</w:t>
      </w:r>
      <w:r w:rsidRPr="00DD65FF">
        <w:rPr>
          <w:rFonts w:ascii="Times New Roman" w:hAnsi="Times New Roman" w:cs="Times New Roman"/>
        </w:rPr>
        <w:t xml:space="preserve"> воспитание в школе проводится на должном уровне.</w:t>
      </w:r>
    </w:p>
    <w:p w:rsidR="00FB2ACE" w:rsidRPr="00DD65FF" w:rsidRDefault="00FB2ACE" w:rsidP="00FB2A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65FF">
        <w:rPr>
          <w:rFonts w:ascii="Times New Roman" w:hAnsi="Times New Roman" w:cs="Times New Roman"/>
          <w:b/>
        </w:rPr>
        <w:t xml:space="preserve">Профилактика безнадзорности,  беспризорности и правонарушений учащихся </w:t>
      </w:r>
    </w:p>
    <w:p w:rsidR="00FB2ACE" w:rsidRPr="00DD65FF" w:rsidRDefault="00FB2ACE" w:rsidP="00FB2A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ab/>
        <w:t xml:space="preserve">На основе анализа нормативных документов Федерального закона от 24.06.99 г. №120- ФЗ «Об основах профилактики безнадзорности и правонарушений несовершеннолетних» в нашей </w:t>
      </w:r>
      <w:r w:rsidRPr="00DD65FF">
        <w:rPr>
          <w:rFonts w:ascii="Times New Roman" w:hAnsi="Times New Roman" w:cs="Times New Roman"/>
        </w:rPr>
        <w:lastRenderedPageBreak/>
        <w:t>школе была выстроена система работы по профилактике безнадзорности и правонарушений по следующим направлениям:</w:t>
      </w:r>
    </w:p>
    <w:p w:rsidR="00FB2ACE" w:rsidRPr="00DD65FF" w:rsidRDefault="00FB2ACE" w:rsidP="00E37EF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профилактическая работа;</w:t>
      </w:r>
    </w:p>
    <w:p w:rsidR="00FB2ACE" w:rsidRPr="00DD65FF" w:rsidRDefault="00FB2ACE" w:rsidP="00E37EF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организация досуговой деятельности;</w:t>
      </w:r>
    </w:p>
    <w:p w:rsidR="00FB2ACE" w:rsidRPr="00DD65FF" w:rsidRDefault="00FB2ACE" w:rsidP="00E37EF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правовой всеобуч;</w:t>
      </w:r>
    </w:p>
    <w:p w:rsidR="00FB2ACE" w:rsidRPr="00DD65FF" w:rsidRDefault="00FB2ACE" w:rsidP="00E37EF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работа с учащимися дивиантного поведения.</w:t>
      </w:r>
    </w:p>
    <w:p w:rsidR="00FB2ACE" w:rsidRPr="00DD65FF" w:rsidRDefault="00FB2ACE" w:rsidP="00FB2AC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  <w:spacing w:val="-1"/>
        </w:rPr>
        <w:t>Алгоритм работы с «трудными» учащимися выглядит следующим образом:</w:t>
      </w:r>
    </w:p>
    <w:p w:rsidR="00FB2ACE" w:rsidRPr="00DD65FF" w:rsidRDefault="00FB2ACE" w:rsidP="00E37EF8">
      <w:pPr>
        <w:widowControl w:val="0"/>
        <w:numPr>
          <w:ilvl w:val="0"/>
          <w:numId w:val="1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изучение журнала;</w:t>
      </w:r>
    </w:p>
    <w:p w:rsidR="00FB2ACE" w:rsidRPr="00DD65FF" w:rsidRDefault="00FB2ACE" w:rsidP="00E37EF8">
      <w:pPr>
        <w:widowControl w:val="0"/>
        <w:numPr>
          <w:ilvl w:val="0"/>
          <w:numId w:val="1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изучение документации ученика (дневник, тетради);</w:t>
      </w:r>
    </w:p>
    <w:p w:rsidR="00FB2ACE" w:rsidRPr="00DD65FF" w:rsidRDefault="00FB2ACE" w:rsidP="00E37EF8">
      <w:pPr>
        <w:widowControl w:val="0"/>
        <w:numPr>
          <w:ilvl w:val="0"/>
          <w:numId w:val="1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наблюдения со стороны классного руководителя;</w:t>
      </w:r>
    </w:p>
    <w:p w:rsidR="00FB2ACE" w:rsidRPr="00DD65FF" w:rsidRDefault="00FB2ACE" w:rsidP="00E37EF8">
      <w:pPr>
        <w:widowControl w:val="0"/>
        <w:numPr>
          <w:ilvl w:val="0"/>
          <w:numId w:val="1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учет на внутришкольном контроле (ведение бланка учета за деятельностью этого учащегося);</w:t>
      </w:r>
    </w:p>
    <w:p w:rsidR="00FB2ACE" w:rsidRPr="00DD65FF" w:rsidRDefault="00FB2ACE" w:rsidP="00E37EF8">
      <w:pPr>
        <w:widowControl w:val="0"/>
        <w:numPr>
          <w:ilvl w:val="0"/>
          <w:numId w:val="1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работа классного коллектива (собрания, помощь в подготовке к урокам);</w:t>
      </w:r>
    </w:p>
    <w:p w:rsidR="00FB2ACE" w:rsidRPr="00DD65FF" w:rsidRDefault="00FB2ACE" w:rsidP="00E37EF8">
      <w:pPr>
        <w:widowControl w:val="0"/>
        <w:numPr>
          <w:ilvl w:val="0"/>
          <w:numId w:val="1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внесение   вопроса  на   совет   профилактики,      малый   педсовет,   работа родительского комитета, совещание при директоре);</w:t>
      </w:r>
    </w:p>
    <w:p w:rsidR="00FB2ACE" w:rsidRPr="00DD65FF" w:rsidRDefault="00FB2ACE" w:rsidP="00E37EF8">
      <w:pPr>
        <w:widowControl w:val="0"/>
        <w:numPr>
          <w:ilvl w:val="0"/>
          <w:numId w:val="1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рассмотрение персонального дела на педсовете школы;</w:t>
      </w:r>
    </w:p>
    <w:p w:rsidR="00FB2ACE" w:rsidRPr="00DD65FF" w:rsidRDefault="00FB2ACE" w:rsidP="00E37EF8">
      <w:pPr>
        <w:widowControl w:val="0"/>
        <w:numPr>
          <w:ilvl w:val="0"/>
          <w:numId w:val="1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обращение на комиссию по делам несовершеннолетних.</w:t>
      </w:r>
    </w:p>
    <w:p w:rsidR="00FB2ACE" w:rsidRPr="00DD65FF" w:rsidRDefault="00FB2ACE" w:rsidP="00FB2A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Вся работа начинается с классного руководителя, который лучше других знает своих «трудных» учеников. Он взаимодействует со всеми школьными структурами (директором школы, Советом по профилактике правонарушений и безнадзорности, завучем, социальным педагогом, психологом, медсестрой, родительскими комитетами, инспектором ПДН и т.п.). На учащегося заводится учетная карточка, составляется программа реабилитации, назначаются консультации психолога или других узких специалистов. В начале учебного года классные руководители и социально-психологическая служба школы выявляют семьи (диагностика каждой семьи,  социальный паспорт каждой семьи), находящиеся в социально-опасном положении. (Беседа с детьми, рейды в семьи). Был создан банк данных (Ф.И.О. родителей, место работы, домашний адрес, причина статуса «неблагополучная семья», Ф.И.О. детей, год рождения, класс). На школьном учете состоит 11 неблагополучных семей.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Социально-педагогическая деятельность в 2013-2014 уч. году была направлена на изучение личности ребенка, отношений в семье, в школе, на оказание помощи подростку, попавшему в беду, на решение личных и социальных проблем ребенка в семье, на принятие мер по социальной защите и социально-педагогической  помощи, на реализацию прав и свобод личности обучающегося, на создание обстановки педагогического комфорта и безопасности личности ребенка.</w:t>
      </w:r>
    </w:p>
    <w:p w:rsidR="00FB2ACE" w:rsidRPr="00DD65FF" w:rsidRDefault="00FB2ACE" w:rsidP="00FB2ACE">
      <w:pPr>
        <w:shd w:val="clear" w:color="auto" w:fill="FFFFFF"/>
        <w:spacing w:after="0" w:line="240" w:lineRule="auto"/>
        <w:ind w:firstLine="562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 результате совместных усилий школы и ПДН, комиссии по делам несовершеннолетних и других служб, в школе хорошая дисциплина, порядок, она управляема, контролируема. Ни один случай нарушения дисциплины не остается без внимания, принимаются конкретные меры, о которых своевременно информируются родители несовершенного. Результатом профилактической работы является снятие несовершеннолетнего с внутришкольного учета или учета в ПДН. Классные руководители ведут большую целенаправленную работу по профилактике правонарушений, безнадзорности учащихся: классные часы на правовые темы, родительские собрания, индивидуальные беседы с учащимися, с родителями, внеклассные мероприятия.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  <w:b/>
        </w:rPr>
      </w:pP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  <w:b/>
        </w:rPr>
      </w:pPr>
      <w:r w:rsidRPr="00DD65FF">
        <w:rPr>
          <w:rFonts w:ascii="Times New Roman" w:hAnsi="Times New Roman" w:cs="Times New Roman"/>
          <w:b/>
        </w:rPr>
        <w:t xml:space="preserve">           Результаты работы с трудными подростками.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object w:dxaOrig="7427" w:dyaOrig="3624">
          <v:shape id="_x0000_i1029" type="#_x0000_t75" style="width:371.25pt;height:181.5pt" o:ole="">
            <v:imagedata r:id="rId15" o:title=""/>
          </v:shape>
          <o:OLEObject Type="Embed" ProgID="MSGraph.Chart.8" ShapeID="_x0000_i1029" DrawAspect="Content" ObjectID="_1465195714" r:id="rId16">
            <o:FieldCodes>\s</o:FieldCodes>
          </o:OLEObject>
        </w:object>
      </w:r>
    </w:p>
    <w:p w:rsidR="00FB2ACE" w:rsidRPr="00DD65FF" w:rsidRDefault="00FB2ACE" w:rsidP="00FB2AC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lastRenderedPageBreak/>
        <w:t>Одним из направлений работы с несовершеннолетними является организация досуговой деятельности проблемных детей. Все учащиеся вовлечены в тот или иной вид внеурочной работы: кружки, факультативы, спортивные секции.</w:t>
      </w:r>
    </w:p>
    <w:p w:rsidR="00FB2ACE" w:rsidRPr="00DD65FF" w:rsidRDefault="00FB2ACE" w:rsidP="00FB2AC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Все несовершеннолетние привлекаются в летний период в ремонтные бригады, лагерь отдыха, трудоустройство, участие  в социально – значимой деятельности.</w:t>
      </w:r>
    </w:p>
    <w:p w:rsidR="00FB2ACE" w:rsidRPr="00DD65FF" w:rsidRDefault="00FB2ACE" w:rsidP="00FB2AC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Обо всех результатах контроля за несовершеннолетним родители ставятся в известность классным руководителем. Это является хорошим стимулом в развитии позитивных отношений семьи к мерам, предпринимаемым педагогическим коллективом школы. К таким мерам относятся: тематические беседы, классные часы, родительские собрания, где затрагиваются темы профилактики правонарушений.</w:t>
      </w:r>
    </w:p>
    <w:p w:rsidR="00FB2ACE" w:rsidRPr="00DD65FF" w:rsidRDefault="00FB2ACE" w:rsidP="00FB2ACE">
      <w:pPr>
        <w:spacing w:after="0" w:line="240" w:lineRule="auto"/>
        <w:ind w:firstLine="56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В школе создана и работает программа «Профилактики правонарушений» по защите прав детей, предупреждению правонарушений и преступлений, профилактике табакокурения и алкоголизма, токсикомании и наркомании среди учащихся школы. В этом задействованы администрация школы, учителя, классные руководители, медико-социально-психологическая служба. Работа проводится с учащимися, с их родителями. </w:t>
      </w:r>
    </w:p>
    <w:p w:rsidR="00FB2ACE" w:rsidRPr="00DD65FF" w:rsidRDefault="00FB2ACE" w:rsidP="00FB2ACE">
      <w:pPr>
        <w:spacing w:after="0" w:line="240" w:lineRule="auto"/>
        <w:ind w:firstLine="560"/>
        <w:jc w:val="center"/>
        <w:rPr>
          <w:rFonts w:ascii="Times New Roman" w:hAnsi="Times New Roman" w:cs="Times New Roman"/>
          <w:b/>
        </w:rPr>
      </w:pPr>
    </w:p>
    <w:p w:rsidR="00FB2ACE" w:rsidRPr="00DD65FF" w:rsidRDefault="00FB2ACE" w:rsidP="00FB2ACE">
      <w:pPr>
        <w:spacing w:after="0" w:line="240" w:lineRule="auto"/>
        <w:ind w:firstLine="560"/>
        <w:jc w:val="center"/>
        <w:rPr>
          <w:rFonts w:ascii="Times New Roman" w:hAnsi="Times New Roman" w:cs="Times New Roman"/>
          <w:b/>
        </w:rPr>
      </w:pPr>
      <w:r w:rsidRPr="00DD65FF">
        <w:rPr>
          <w:rFonts w:ascii="Times New Roman" w:hAnsi="Times New Roman" w:cs="Times New Roman"/>
          <w:b/>
        </w:rPr>
        <w:t>Коррекционную работу с детьми из группы «риска» в школе осуществляют:</w:t>
      </w:r>
    </w:p>
    <w:p w:rsidR="00FB2ACE" w:rsidRPr="00DD65FF" w:rsidRDefault="00FB2ACE" w:rsidP="00FB2A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2ACE" w:rsidRPr="00DD65FF" w:rsidRDefault="00636F93" w:rsidP="00FB2ACE">
      <w:pPr>
        <w:spacing w:after="0" w:line="240" w:lineRule="auto"/>
        <w:ind w:firstLine="56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  <w:noProof/>
        </w:rPr>
        <w:pict>
          <v:rect id="_x0000_s1028" style="position:absolute;left:0;text-align:left;margin-left:348pt;margin-top:4.4pt;width:168pt;height:84.35pt;z-index:3;mso-wrap-distance-left:0;mso-wrap-distance-right:0;v-text-anchor:middle" fillcolor="#ccecff">
            <v:shadow color="#060"/>
            <v:textbox style="mso-next-textbox:#_x0000_s1028">
              <w:txbxContent>
                <w:p w:rsidR="003D1BC9" w:rsidRPr="00774794" w:rsidRDefault="003D1BC9" w:rsidP="00FB2ACE">
                  <w:pPr>
                    <w:jc w:val="center"/>
                    <w:rPr>
                      <w:color w:val="000000"/>
                    </w:rPr>
                  </w:pPr>
                  <w:r w:rsidRPr="00774794">
                    <w:rPr>
                      <w:color w:val="000000"/>
                    </w:rPr>
                    <w:t xml:space="preserve">Медицинский работник </w:t>
                  </w:r>
                </w:p>
                <w:p w:rsidR="003D1BC9" w:rsidRPr="00774794" w:rsidRDefault="003D1BC9" w:rsidP="00FB2ACE">
                  <w:pPr>
                    <w:jc w:val="center"/>
                    <w:rPr>
                      <w:color w:val="000000"/>
                    </w:rPr>
                  </w:pPr>
                  <w:r w:rsidRPr="00774794">
                    <w:rPr>
                      <w:color w:val="000000"/>
                    </w:rPr>
                    <w:t>(организует углубленный</w:t>
                  </w:r>
                </w:p>
                <w:p w:rsidR="003D1BC9" w:rsidRPr="00774794" w:rsidRDefault="003D1BC9" w:rsidP="00FB2ACE">
                  <w:pPr>
                    <w:jc w:val="center"/>
                    <w:rPr>
                      <w:color w:val="000000"/>
                    </w:rPr>
                  </w:pPr>
                  <w:r w:rsidRPr="00774794">
                    <w:rPr>
                      <w:color w:val="000000"/>
                    </w:rPr>
                    <w:t xml:space="preserve"> осмотр ребенка, </w:t>
                  </w:r>
                </w:p>
                <w:p w:rsidR="003D1BC9" w:rsidRPr="00774794" w:rsidRDefault="003D1BC9" w:rsidP="00FB2ACE">
                  <w:pPr>
                    <w:jc w:val="center"/>
                    <w:rPr>
                      <w:color w:val="000000"/>
                    </w:rPr>
                  </w:pPr>
                  <w:r w:rsidRPr="00774794">
                    <w:rPr>
                      <w:color w:val="000000"/>
                    </w:rPr>
                    <w:t xml:space="preserve">консультации узких </w:t>
                  </w:r>
                </w:p>
                <w:p w:rsidR="003D1BC9" w:rsidRPr="00774794" w:rsidRDefault="003D1BC9" w:rsidP="00FB2ACE">
                  <w:pPr>
                    <w:jc w:val="center"/>
                    <w:rPr>
                      <w:color w:val="000000"/>
                    </w:rPr>
                  </w:pPr>
                  <w:r w:rsidRPr="00774794">
                    <w:rPr>
                      <w:color w:val="000000"/>
                    </w:rPr>
                    <w:t>специалистов и т.д.)</w:t>
                  </w:r>
                </w:p>
              </w:txbxContent>
            </v:textbox>
          </v:rect>
        </w:pict>
      </w:r>
      <w:r w:rsidRPr="00DD65FF">
        <w:rPr>
          <w:rFonts w:ascii="Times New Roman" w:hAnsi="Times New Roman" w:cs="Times New Roman"/>
          <w:b/>
          <w:noProof/>
        </w:rPr>
        <w:pict>
          <v:rect id="_x0000_s1027" style="position:absolute;left:0;text-align:left;margin-left:156pt;margin-top:4.4pt;width:174pt;height:89.6pt;z-index:2;mso-wrap-distance-left:0;mso-wrap-distance-right:0;v-text-anchor:middle" fillcolor="#cfc">
            <v:shadow color="#060"/>
            <v:textbox style="mso-next-textbox:#_x0000_s1027">
              <w:txbxContent>
                <w:p w:rsidR="003D1BC9" w:rsidRPr="00774794" w:rsidRDefault="003D1BC9" w:rsidP="00FB2ACE">
                  <w:pPr>
                    <w:jc w:val="center"/>
                    <w:rPr>
                      <w:color w:val="000000"/>
                    </w:rPr>
                  </w:pPr>
                  <w:r w:rsidRPr="00774794">
                    <w:rPr>
                      <w:color w:val="000000"/>
                    </w:rPr>
                    <w:t xml:space="preserve">Психолог (осуществляет </w:t>
                  </w:r>
                </w:p>
                <w:p w:rsidR="003D1BC9" w:rsidRPr="00774794" w:rsidRDefault="003D1BC9" w:rsidP="00FB2ACE">
                  <w:pPr>
                    <w:jc w:val="center"/>
                    <w:rPr>
                      <w:color w:val="000000"/>
                    </w:rPr>
                  </w:pPr>
                  <w:r w:rsidRPr="00774794">
                    <w:rPr>
                      <w:color w:val="000000"/>
                    </w:rPr>
                    <w:t xml:space="preserve">психологическое сопровождение </w:t>
                  </w:r>
                </w:p>
                <w:p w:rsidR="003D1BC9" w:rsidRPr="00774794" w:rsidRDefault="003D1BC9" w:rsidP="00FB2ACE">
                  <w:pPr>
                    <w:jc w:val="center"/>
                    <w:rPr>
                      <w:color w:val="000000"/>
                    </w:rPr>
                  </w:pPr>
                  <w:r w:rsidRPr="00774794">
                    <w:rPr>
                      <w:color w:val="000000"/>
                    </w:rPr>
                    <w:t>коррекционной работы</w:t>
                  </w:r>
                </w:p>
                <w:p w:rsidR="003D1BC9" w:rsidRPr="00774794" w:rsidRDefault="003D1BC9" w:rsidP="00FB2ACE">
                  <w:pPr>
                    <w:jc w:val="center"/>
                    <w:rPr>
                      <w:color w:val="000000"/>
                    </w:rPr>
                  </w:pPr>
                  <w:r w:rsidRPr="00774794">
                    <w:rPr>
                      <w:color w:val="000000"/>
                    </w:rPr>
                    <w:t xml:space="preserve"> с ребенком, родителями, </w:t>
                  </w:r>
                </w:p>
                <w:p w:rsidR="003D1BC9" w:rsidRPr="00774794" w:rsidRDefault="003D1BC9" w:rsidP="00FB2ACE">
                  <w:pPr>
                    <w:jc w:val="center"/>
                    <w:rPr>
                      <w:color w:val="000000"/>
                    </w:rPr>
                  </w:pPr>
                  <w:r w:rsidRPr="00774794">
                    <w:rPr>
                      <w:color w:val="000000"/>
                    </w:rPr>
                    <w:t>учителями).</w:t>
                  </w:r>
                </w:p>
              </w:txbxContent>
            </v:textbox>
          </v:rect>
        </w:pict>
      </w:r>
      <w:r w:rsidRPr="00DD65FF">
        <w:rPr>
          <w:rFonts w:ascii="Times New Roman" w:hAnsi="Times New Roman" w:cs="Times New Roman"/>
          <w:b/>
          <w:noProof/>
        </w:rPr>
        <w:pict>
          <v:rect id="_x0000_s1026" style="position:absolute;left:0;text-align:left;margin-left:-18pt;margin-top:4.4pt;width:150pt;height:80.15pt;z-index:1;mso-wrap-distance-left:0;mso-wrap-distance-right:0;v-text-anchor:middle" fillcolor="#ff9">
            <v:shadow color="#060"/>
            <v:textbox style="mso-next-textbox:#_x0000_s1026">
              <w:txbxContent>
                <w:p w:rsidR="003D1BC9" w:rsidRPr="00774794" w:rsidRDefault="003D1BC9" w:rsidP="00FB2ACE">
                  <w:pPr>
                    <w:jc w:val="center"/>
                    <w:rPr>
                      <w:color w:val="000000"/>
                    </w:rPr>
                  </w:pPr>
                  <w:r w:rsidRPr="00774794">
                    <w:rPr>
                      <w:color w:val="000000"/>
                    </w:rPr>
                    <w:t>Социальный педагог</w:t>
                  </w:r>
                </w:p>
                <w:p w:rsidR="003D1BC9" w:rsidRPr="00774794" w:rsidRDefault="003D1BC9" w:rsidP="00FB2ACE">
                  <w:pPr>
                    <w:jc w:val="center"/>
                    <w:rPr>
                      <w:color w:val="000000"/>
                    </w:rPr>
                  </w:pPr>
                  <w:r w:rsidRPr="00774794">
                    <w:rPr>
                      <w:color w:val="000000"/>
                    </w:rPr>
                    <w:t>(способствует</w:t>
                  </w:r>
                </w:p>
                <w:p w:rsidR="003D1BC9" w:rsidRPr="00774794" w:rsidRDefault="003D1BC9" w:rsidP="00FB2ACE">
                  <w:pPr>
                    <w:jc w:val="center"/>
                    <w:rPr>
                      <w:color w:val="000000"/>
                    </w:rPr>
                  </w:pPr>
                  <w:r w:rsidRPr="00774794">
                    <w:rPr>
                      <w:color w:val="000000"/>
                    </w:rPr>
                    <w:t xml:space="preserve"> социализации ребенка, </w:t>
                  </w:r>
                </w:p>
                <w:p w:rsidR="003D1BC9" w:rsidRPr="00774794" w:rsidRDefault="003D1BC9" w:rsidP="00FB2ACE">
                  <w:pPr>
                    <w:jc w:val="center"/>
                    <w:rPr>
                      <w:color w:val="000000"/>
                    </w:rPr>
                  </w:pPr>
                  <w:r w:rsidRPr="00774794">
                    <w:rPr>
                      <w:color w:val="000000"/>
                    </w:rPr>
                    <w:t xml:space="preserve">оказывает возможную </w:t>
                  </w:r>
                </w:p>
                <w:p w:rsidR="003D1BC9" w:rsidRPr="00774794" w:rsidRDefault="003D1BC9" w:rsidP="00FB2ACE">
                  <w:pPr>
                    <w:jc w:val="center"/>
                    <w:rPr>
                      <w:color w:val="000000"/>
                    </w:rPr>
                  </w:pPr>
                  <w:r w:rsidRPr="00774794">
                    <w:rPr>
                      <w:color w:val="000000"/>
                    </w:rPr>
                    <w:t>помощь в семье и т.д.)</w:t>
                  </w:r>
                </w:p>
              </w:txbxContent>
            </v:textbox>
          </v:rect>
        </w:pict>
      </w:r>
    </w:p>
    <w:p w:rsidR="00FB2ACE" w:rsidRPr="00DD65FF" w:rsidRDefault="00FB2ACE" w:rsidP="00FB2ACE">
      <w:pPr>
        <w:spacing w:after="0" w:line="240" w:lineRule="auto"/>
        <w:ind w:firstLine="560"/>
        <w:jc w:val="both"/>
        <w:rPr>
          <w:rFonts w:ascii="Times New Roman" w:hAnsi="Times New Roman" w:cs="Times New Roman"/>
        </w:rPr>
      </w:pPr>
    </w:p>
    <w:p w:rsidR="00FB2ACE" w:rsidRPr="00DD65FF" w:rsidRDefault="00FB2ACE" w:rsidP="00FB2ACE">
      <w:pPr>
        <w:spacing w:after="0" w:line="240" w:lineRule="auto"/>
        <w:ind w:firstLine="560"/>
        <w:jc w:val="both"/>
        <w:rPr>
          <w:rFonts w:ascii="Times New Roman" w:hAnsi="Times New Roman" w:cs="Times New Roman"/>
        </w:rPr>
      </w:pPr>
    </w:p>
    <w:p w:rsidR="00FB2ACE" w:rsidRPr="00DD65FF" w:rsidRDefault="00FB2ACE" w:rsidP="00FB2ACE">
      <w:pPr>
        <w:spacing w:after="0" w:line="240" w:lineRule="auto"/>
        <w:ind w:firstLine="560"/>
        <w:jc w:val="both"/>
        <w:rPr>
          <w:rFonts w:ascii="Times New Roman" w:hAnsi="Times New Roman" w:cs="Times New Roman"/>
        </w:rPr>
      </w:pPr>
    </w:p>
    <w:p w:rsidR="00FB2ACE" w:rsidRPr="00DD65FF" w:rsidRDefault="00FB2ACE" w:rsidP="00FB2ACE">
      <w:pPr>
        <w:spacing w:after="0" w:line="240" w:lineRule="auto"/>
        <w:ind w:firstLine="560"/>
        <w:jc w:val="both"/>
        <w:rPr>
          <w:rFonts w:ascii="Times New Roman" w:hAnsi="Times New Roman" w:cs="Times New Roman"/>
        </w:rPr>
      </w:pPr>
    </w:p>
    <w:p w:rsidR="00FB2ACE" w:rsidRPr="00DD65FF" w:rsidRDefault="00FB2ACE" w:rsidP="00FB2ACE">
      <w:pPr>
        <w:spacing w:after="0" w:line="240" w:lineRule="auto"/>
        <w:ind w:firstLine="560"/>
        <w:jc w:val="both"/>
        <w:rPr>
          <w:rFonts w:ascii="Times New Roman" w:hAnsi="Times New Roman" w:cs="Times New Roman"/>
        </w:rPr>
      </w:pPr>
    </w:p>
    <w:p w:rsidR="00FB2ACE" w:rsidRPr="00DD65FF" w:rsidRDefault="00FB2ACE" w:rsidP="00FB2ACE">
      <w:pPr>
        <w:spacing w:after="0" w:line="240" w:lineRule="auto"/>
        <w:ind w:firstLine="56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  </w:t>
      </w:r>
    </w:p>
    <w:p w:rsidR="00FB2ACE" w:rsidRPr="00DD65FF" w:rsidRDefault="00FB2ACE" w:rsidP="00FB2A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2ACE" w:rsidRPr="00DD65FF" w:rsidRDefault="00FB2ACE" w:rsidP="00FB2ACE">
      <w:pPr>
        <w:spacing w:after="0" w:line="240" w:lineRule="auto"/>
        <w:ind w:firstLine="56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 школе работает МО классных руководителей, в которое входят: зам. директора по УВР, педагог-организатор, классные руководители, педагог-психолог, которые осуществляют воспитательную работу в классах, проводя различные мероприятия.</w:t>
      </w:r>
    </w:p>
    <w:p w:rsidR="00FB2ACE" w:rsidRPr="00DD65FF" w:rsidRDefault="00FB2ACE" w:rsidP="00FB2ACE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B2ACE" w:rsidRPr="00DD65FF" w:rsidRDefault="00FB2ACE" w:rsidP="00FB2ACE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B2ACE" w:rsidRPr="00DD65FF" w:rsidRDefault="00FB2ACE" w:rsidP="00FB2ACE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B2ACE" w:rsidRPr="00DD65FF" w:rsidRDefault="00FB2ACE" w:rsidP="00FB2ACE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B2ACE" w:rsidRPr="00DD65FF" w:rsidRDefault="00FB2ACE" w:rsidP="00FB2ACE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B2ACE" w:rsidRPr="00DD65FF" w:rsidRDefault="00FB2ACE" w:rsidP="00FB2ACE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65FF">
        <w:rPr>
          <w:rFonts w:ascii="Times New Roman" w:hAnsi="Times New Roman" w:cs="Times New Roman"/>
          <w:b/>
          <w:bCs/>
        </w:rPr>
        <w:t xml:space="preserve">Мероприятия по </w:t>
      </w:r>
      <w:r w:rsidRPr="00DD65FF">
        <w:rPr>
          <w:rFonts w:ascii="Times New Roman" w:hAnsi="Times New Roman" w:cs="Times New Roman"/>
          <w:b/>
        </w:rPr>
        <w:t xml:space="preserve">профилактике правонарушений </w:t>
      </w:r>
      <w:r w:rsidRPr="00DD65FF">
        <w:rPr>
          <w:rFonts w:ascii="Times New Roman" w:hAnsi="Times New Roman" w:cs="Times New Roman"/>
          <w:b/>
          <w:bCs/>
        </w:rPr>
        <w:t>показано в динамике за 3 уч. года.</w:t>
      </w:r>
    </w:p>
    <w:p w:rsidR="00FB2ACE" w:rsidRPr="00DD65FF" w:rsidRDefault="00FB2ACE" w:rsidP="00FB2ACE">
      <w:pPr>
        <w:spacing w:after="0" w:line="240" w:lineRule="auto"/>
        <w:jc w:val="center"/>
        <w:rPr>
          <w:rStyle w:val="a9"/>
          <w:rFonts w:ascii="Times New Roman" w:hAnsi="Times New Roman" w:cs="Times New Roman"/>
        </w:rPr>
      </w:pPr>
      <w:r w:rsidRPr="00DD65FF">
        <w:rPr>
          <w:rStyle w:val="a9"/>
          <w:rFonts w:ascii="Times New Roman" w:hAnsi="Times New Roman" w:cs="Times New Roman"/>
          <w:b w:val="0"/>
          <w:bCs w:val="0"/>
        </w:rPr>
        <w:object w:dxaOrig="7671" w:dyaOrig="2876">
          <v:shape id="_x0000_i1030" type="#_x0000_t75" style="width:383.25pt;height:2in" o:ole="">
            <v:imagedata r:id="rId17" o:title=""/>
          </v:shape>
          <o:OLEObject Type="Embed" ProgID="MSGraph.Chart.8" ShapeID="_x0000_i1030" DrawAspect="Content" ObjectID="_1465195715" r:id="rId18">
            <o:FieldCodes>\s</o:FieldCodes>
          </o:OLEObject>
        </w:objec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Style w:val="a9"/>
          <w:rFonts w:ascii="Times New Roman" w:hAnsi="Times New Roman" w:cs="Times New Roman"/>
          <w:b w:val="0"/>
          <w:bCs w:val="0"/>
        </w:rPr>
      </w:pPr>
      <w:r w:rsidRPr="00DD65FF">
        <w:rPr>
          <w:rFonts w:ascii="Times New Roman" w:hAnsi="Times New Roman" w:cs="Times New Roman"/>
        </w:rPr>
        <w:t xml:space="preserve">По проведённому анализу видно, что в 2013 – 2014 учебном </w:t>
      </w:r>
      <w:r w:rsidRPr="00DD65FF">
        <w:rPr>
          <w:rFonts w:ascii="Times New Roman" w:hAnsi="Times New Roman" w:cs="Times New Roman"/>
          <w:bCs/>
        </w:rPr>
        <w:t xml:space="preserve">году проводится больше мероприятий направленных на </w:t>
      </w:r>
      <w:r w:rsidRPr="00DD65FF">
        <w:rPr>
          <w:rFonts w:ascii="Times New Roman" w:hAnsi="Times New Roman" w:cs="Times New Roman"/>
        </w:rPr>
        <w:t>профилактику безнадзорности,  беспризорности и правонарушений учащихся.</w:t>
      </w:r>
    </w:p>
    <w:p w:rsidR="00FB2ACE" w:rsidRPr="00DD65FF" w:rsidRDefault="00FB2ACE" w:rsidP="00FB2AC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65FF">
        <w:rPr>
          <w:rFonts w:ascii="Times New Roman" w:hAnsi="Times New Roman" w:cs="Times New Roman"/>
          <w:b/>
          <w:bCs/>
        </w:rPr>
        <w:t>Самоуправление</w:t>
      </w:r>
    </w:p>
    <w:p w:rsidR="00FB2ACE" w:rsidRPr="00DD65FF" w:rsidRDefault="00FB2ACE" w:rsidP="00FB2A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 2013-2014 учебном году педагогический коллектив Ситниковской СОШ продолжал работу над вопросом организации самоуправления, как на школьном уровне, так и в классных коллективах.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 начале учебного года, по традиции, в сентябре 2013, были проведены выборы президента школьной республики. Также внутри класса были выбраны министры:</w:t>
      </w:r>
    </w:p>
    <w:p w:rsidR="00FB2ACE" w:rsidRPr="00DD65FF" w:rsidRDefault="00FB2ACE" w:rsidP="00E37EF8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здравоохрана и экология;</w:t>
      </w:r>
    </w:p>
    <w:p w:rsidR="00FB2ACE" w:rsidRPr="00DD65FF" w:rsidRDefault="00FB2ACE" w:rsidP="00E37EF8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lastRenderedPageBreak/>
        <w:t>культура;</w:t>
      </w:r>
    </w:p>
    <w:p w:rsidR="00FB2ACE" w:rsidRPr="00DD65FF" w:rsidRDefault="00FB2ACE" w:rsidP="00E37EF8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дисциплина и порядок;</w:t>
      </w:r>
    </w:p>
    <w:p w:rsidR="00FB2ACE" w:rsidRPr="00DD65FF" w:rsidRDefault="00FB2ACE" w:rsidP="00E37EF8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образование.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  Был выбран председатель совета министра. Ребятами была спланирована деятельность на год: программы, планы. Ученическое самоуправление принимало активное участие в организации и проведении общешкольных мероприятий.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  В школе были проведены мероприятия, направленные на совершенствование ученического самоуправления, в соответствии с планом воспитательной работы.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B2ACE" w:rsidRPr="00DD65FF" w:rsidRDefault="00FB2ACE" w:rsidP="00FB2ACE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65FF">
        <w:rPr>
          <w:rFonts w:ascii="Times New Roman" w:hAnsi="Times New Roman" w:cs="Times New Roman"/>
          <w:b/>
          <w:bCs/>
        </w:rPr>
        <w:t>Мероприятия,</w:t>
      </w:r>
      <w:r w:rsidRPr="00DD65FF">
        <w:rPr>
          <w:rFonts w:ascii="Times New Roman" w:hAnsi="Times New Roman" w:cs="Times New Roman"/>
        </w:rPr>
        <w:t xml:space="preserve"> </w:t>
      </w:r>
      <w:r w:rsidRPr="00DD65FF">
        <w:rPr>
          <w:rFonts w:ascii="Times New Roman" w:hAnsi="Times New Roman" w:cs="Times New Roman"/>
          <w:b/>
        </w:rPr>
        <w:t>направленные на совершенствование ученического самоуправления в ОУ</w:t>
      </w:r>
      <w:r w:rsidRPr="00DD65FF">
        <w:rPr>
          <w:rFonts w:ascii="Times New Roman" w:hAnsi="Times New Roman" w:cs="Times New Roman"/>
          <w:b/>
          <w:bCs/>
        </w:rPr>
        <w:t xml:space="preserve"> показано в динамике за 3 уч. года.</w:t>
      </w:r>
    </w:p>
    <w:p w:rsidR="00FB2ACE" w:rsidRPr="00DD65FF" w:rsidRDefault="00FB2ACE" w:rsidP="00FB2ACE">
      <w:pPr>
        <w:spacing w:after="0" w:line="240" w:lineRule="auto"/>
        <w:jc w:val="center"/>
        <w:rPr>
          <w:rStyle w:val="a9"/>
          <w:rFonts w:ascii="Times New Roman" w:hAnsi="Times New Roman" w:cs="Times New Roman"/>
        </w:rPr>
      </w:pPr>
      <w:r w:rsidRPr="00DD65FF">
        <w:rPr>
          <w:rStyle w:val="a9"/>
          <w:rFonts w:ascii="Times New Roman" w:hAnsi="Times New Roman" w:cs="Times New Roman"/>
          <w:b w:val="0"/>
          <w:bCs w:val="0"/>
        </w:rPr>
        <w:object w:dxaOrig="7671" w:dyaOrig="2876">
          <v:shape id="_x0000_i1031" type="#_x0000_t75" style="width:379.5pt;height:2in" o:ole="">
            <v:imagedata r:id="rId19" o:title=""/>
          </v:shape>
          <o:OLEObject Type="Embed" ProgID="MSGraph.Chart.8" ShapeID="_x0000_i1031" DrawAspect="Content" ObjectID="_1465195716" r:id="rId20">
            <o:FieldCodes>\s</o:FieldCodes>
          </o:OLEObject>
        </w:objec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  <w:b/>
          <w:bCs/>
          <w:i/>
          <w:iCs/>
        </w:rPr>
        <w:t>Результат:</w:t>
      </w:r>
    </w:p>
    <w:p w:rsidR="00FB2ACE" w:rsidRPr="00DD65FF" w:rsidRDefault="00FB2ACE" w:rsidP="00FB2ACE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1.   Работу школьного ученического самоуправления за истекший год можно признать удовлетворительной.</w:t>
      </w:r>
    </w:p>
    <w:p w:rsidR="00FB2ACE" w:rsidRPr="00DD65FF" w:rsidRDefault="00FB2ACE" w:rsidP="00FB2ACE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  <w:b/>
          <w:bCs/>
          <w:i/>
          <w:iCs/>
        </w:rPr>
        <w:t xml:space="preserve">Проблемное поле: </w:t>
      </w:r>
    </w:p>
    <w:p w:rsidR="00FB2ACE" w:rsidRPr="00DD65FF" w:rsidRDefault="00FB2ACE" w:rsidP="00FB2A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  <w:b/>
          <w:bCs/>
          <w:i/>
          <w:iCs/>
        </w:rPr>
        <w:t>1.</w:t>
      </w:r>
      <w:r w:rsidRPr="00DD65FF">
        <w:rPr>
          <w:rFonts w:ascii="Times New Roman" w:hAnsi="Times New Roman" w:cs="Times New Roman"/>
        </w:rPr>
        <w:t>  Качество выпускаемой газеты самоуправления.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  <w:b/>
          <w:bCs/>
          <w:i/>
          <w:iCs/>
        </w:rPr>
        <w:t>Возможные пути преодоления недостатков:</w:t>
      </w:r>
    </w:p>
    <w:p w:rsidR="00FB2ACE" w:rsidRPr="00DD65FF" w:rsidRDefault="00FB2ACE" w:rsidP="00FB2A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1.  Необходимо активизировать работу всех отделов,  особенно - информационного  через более тесное сотрудничество с библиотекой  классными коллективами.</w:t>
      </w:r>
    </w:p>
    <w:p w:rsidR="00FB2ACE" w:rsidRPr="00DD65FF" w:rsidRDefault="00FB2ACE" w:rsidP="00FB2A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2.  Сделать жизнь в классе открытой, и через информационные листы класса, 1 раз в месяц освещать свои экскурсии, праздники, классные часы.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3.  Воспитывать самостоятельность и инициативность у учащихся, привлекать большее их число для активного участия в самоуправлении.</w:t>
      </w:r>
    </w:p>
    <w:p w:rsidR="00FB2ACE" w:rsidRPr="00DD65FF" w:rsidRDefault="00FB2ACE" w:rsidP="00FB2ACE">
      <w:pPr>
        <w:spacing w:after="0" w:line="240" w:lineRule="auto"/>
        <w:rPr>
          <w:rStyle w:val="a9"/>
          <w:rFonts w:ascii="Times New Roman" w:hAnsi="Times New Roman" w:cs="Times New Roman"/>
          <w:b w:val="0"/>
          <w:bCs w:val="0"/>
        </w:rPr>
      </w:pPr>
    </w:p>
    <w:p w:rsidR="00FB2ACE" w:rsidRPr="00DD65FF" w:rsidRDefault="00FB2ACE" w:rsidP="00FB2ACE">
      <w:pPr>
        <w:spacing w:after="0" w:line="240" w:lineRule="auto"/>
        <w:jc w:val="center"/>
        <w:rPr>
          <w:rStyle w:val="a9"/>
          <w:rFonts w:ascii="Times New Roman" w:hAnsi="Times New Roman" w:cs="Times New Roman"/>
          <w:bCs w:val="0"/>
        </w:rPr>
      </w:pPr>
      <w:r w:rsidRPr="00DD65FF">
        <w:rPr>
          <w:rFonts w:ascii="Times New Roman" w:hAnsi="Times New Roman" w:cs="Times New Roman"/>
          <w:b/>
        </w:rPr>
        <w:t>Массовые, тематические мероприятия и декады</w:t>
      </w:r>
    </w:p>
    <w:p w:rsidR="00FB2ACE" w:rsidRPr="00DD65FF" w:rsidRDefault="00FB2ACE" w:rsidP="00FB2ACE">
      <w:pPr>
        <w:shd w:val="clear" w:color="auto" w:fill="FFFFFF"/>
        <w:tabs>
          <w:tab w:val="left" w:pos="4425"/>
        </w:tabs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       Тематические праздники направлены на профилактику, обучение, развитие школьников в той или иной области.</w:t>
      </w:r>
    </w:p>
    <w:p w:rsidR="00FB2ACE" w:rsidRPr="00DD65FF" w:rsidRDefault="00FB2ACE" w:rsidP="00FB2ACE">
      <w:pPr>
        <w:pStyle w:val="af0"/>
        <w:shd w:val="clear" w:color="auto" w:fill="FFFFFF"/>
        <w:spacing w:before="0" w:beforeAutospacing="0" w:after="0" w:afterAutospacing="0"/>
        <w:ind w:firstLine="720"/>
        <w:jc w:val="both"/>
      </w:pPr>
      <w:r w:rsidRPr="00DD65FF">
        <w:t>В школе проводятся  традиционные мероприятия соответствующие общешкольному плану воспитательной работы. Второй год в школе с большим успехом проводится костюмированный бал-маскарад, спортивные соревнования «Зарница». Положительным моментом является то, что большинство этих мероприятий организовано и проведено силами членов школьного самоуправления. Кроме традиционных мероприятий общешкольного характера проводятся классные мероприятия познавательного, творческого, спортивного направлений.</w:t>
      </w:r>
    </w:p>
    <w:p w:rsidR="00FB2ACE" w:rsidRPr="00DD65FF" w:rsidRDefault="00FB2ACE" w:rsidP="00FB2ACE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65FF">
        <w:rPr>
          <w:rFonts w:ascii="Times New Roman" w:hAnsi="Times New Roman" w:cs="Times New Roman"/>
          <w:b/>
        </w:rPr>
        <w:t>Массовые, тематические мероприятия, декады</w:t>
      </w:r>
      <w:r w:rsidRPr="00DD65FF">
        <w:rPr>
          <w:rFonts w:ascii="Times New Roman" w:hAnsi="Times New Roman" w:cs="Times New Roman"/>
          <w:b/>
          <w:bCs/>
        </w:rPr>
        <w:t xml:space="preserve"> показаны в динамике за 3 уч. года.</w:t>
      </w:r>
    </w:p>
    <w:p w:rsidR="00FB2ACE" w:rsidRPr="00DD65FF" w:rsidRDefault="00FB2ACE" w:rsidP="00FB2ACE">
      <w:pPr>
        <w:spacing w:after="0" w:line="240" w:lineRule="auto"/>
        <w:jc w:val="center"/>
        <w:rPr>
          <w:rStyle w:val="a9"/>
          <w:rFonts w:ascii="Times New Roman" w:hAnsi="Times New Roman" w:cs="Times New Roman"/>
        </w:rPr>
      </w:pPr>
      <w:r w:rsidRPr="00DD65FF">
        <w:rPr>
          <w:rStyle w:val="a9"/>
          <w:rFonts w:ascii="Times New Roman" w:hAnsi="Times New Roman" w:cs="Times New Roman"/>
          <w:b w:val="0"/>
          <w:bCs w:val="0"/>
        </w:rPr>
        <w:object w:dxaOrig="7671" w:dyaOrig="2876">
          <v:shape id="_x0000_i1032" type="#_x0000_t75" style="width:379.5pt;height:2in" o:ole="">
            <v:imagedata r:id="rId21" o:title=""/>
          </v:shape>
          <o:OLEObject Type="Embed" ProgID="MSGraph.Chart.8" ShapeID="_x0000_i1032" DrawAspect="Content" ObjectID="_1465195717" r:id="rId22">
            <o:FieldCodes>\s</o:FieldCodes>
          </o:OLEObject>
        </w:object>
      </w:r>
    </w:p>
    <w:p w:rsidR="00FB2ACE" w:rsidRPr="00DD65FF" w:rsidRDefault="00FB2ACE" w:rsidP="00FB2ACE">
      <w:pPr>
        <w:pStyle w:val="af0"/>
        <w:shd w:val="clear" w:color="auto" w:fill="FFFFFF"/>
        <w:spacing w:before="0" w:beforeAutospacing="0" w:after="0" w:afterAutospacing="0"/>
        <w:jc w:val="both"/>
      </w:pPr>
      <w:r w:rsidRPr="00DD65FF">
        <w:t>В этом году наблюдается положительная динамика по всем показателям.</w:t>
      </w:r>
    </w:p>
    <w:p w:rsidR="00FB2ACE" w:rsidRPr="00DD65FF" w:rsidRDefault="00FB2ACE" w:rsidP="00FB2ACE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DD65FF">
        <w:t> Успехи</w:t>
      </w:r>
      <w:r w:rsidRPr="00DD65FF">
        <w:rPr>
          <w:rStyle w:val="apple-converted-space"/>
        </w:rPr>
        <w:t> </w:t>
      </w:r>
      <w:r w:rsidRPr="00DD65FF">
        <w:t> воспитательной работы:</w:t>
      </w:r>
    </w:p>
    <w:p w:rsidR="00FB2ACE" w:rsidRPr="00DD65FF" w:rsidRDefault="00FB2ACE" w:rsidP="00FB2ACE">
      <w:pPr>
        <w:pStyle w:val="af0"/>
        <w:shd w:val="clear" w:color="auto" w:fill="FFFFFF"/>
        <w:spacing w:before="0" w:beforeAutospacing="0" w:after="0" w:afterAutospacing="0"/>
        <w:ind w:hanging="360"/>
      </w:pPr>
      <w:r w:rsidRPr="00DD65FF">
        <w:t>·        </w:t>
      </w:r>
      <w:r w:rsidRPr="00DD65FF">
        <w:rPr>
          <w:rStyle w:val="apple-converted-space"/>
        </w:rPr>
        <w:t> </w:t>
      </w:r>
      <w:r w:rsidRPr="00DD65FF">
        <w:t>Дети с большим желанием участвуют в различных конкурсах;</w:t>
      </w:r>
    </w:p>
    <w:p w:rsidR="00FB2ACE" w:rsidRPr="00DD65FF" w:rsidRDefault="00FB2ACE" w:rsidP="00FB2ACE">
      <w:pPr>
        <w:pStyle w:val="af0"/>
        <w:shd w:val="clear" w:color="auto" w:fill="FFFFFF"/>
        <w:spacing w:before="0" w:beforeAutospacing="0" w:after="0" w:afterAutospacing="0"/>
        <w:ind w:hanging="360"/>
      </w:pPr>
      <w:r w:rsidRPr="00DD65FF">
        <w:t>·        </w:t>
      </w:r>
      <w:r w:rsidRPr="00DD65FF">
        <w:rPr>
          <w:rStyle w:val="apple-converted-space"/>
        </w:rPr>
        <w:t> </w:t>
      </w:r>
      <w:r w:rsidRPr="00DD65FF">
        <w:t>Прослеживается сплочённость коллектива, приобретение элементарных навыков сотрудничества между одноклассниками, сверстниками;</w:t>
      </w:r>
    </w:p>
    <w:p w:rsidR="00FB2ACE" w:rsidRPr="00DD65FF" w:rsidRDefault="00FB2ACE" w:rsidP="00FB2ACE">
      <w:pPr>
        <w:pStyle w:val="af0"/>
        <w:shd w:val="clear" w:color="auto" w:fill="FFFFFF"/>
        <w:spacing w:before="0" w:beforeAutospacing="0" w:after="0" w:afterAutospacing="0"/>
        <w:ind w:hanging="360"/>
      </w:pPr>
      <w:r w:rsidRPr="00DD65FF">
        <w:t>·        </w:t>
      </w:r>
      <w:r w:rsidRPr="00DD65FF">
        <w:rPr>
          <w:rStyle w:val="apple-converted-space"/>
        </w:rPr>
        <w:t> </w:t>
      </w:r>
      <w:r w:rsidRPr="00DD65FF">
        <w:t>Достаточный уровень коммуникативных склонностей учащихся;</w:t>
      </w:r>
    </w:p>
    <w:p w:rsidR="00FB2ACE" w:rsidRPr="00DD65FF" w:rsidRDefault="00FB2ACE" w:rsidP="00FB2ACE">
      <w:pPr>
        <w:pStyle w:val="af0"/>
        <w:shd w:val="clear" w:color="auto" w:fill="FFFFFF"/>
        <w:spacing w:before="0" w:beforeAutospacing="0" w:after="0" w:afterAutospacing="0"/>
        <w:ind w:hanging="360"/>
      </w:pPr>
      <w:r w:rsidRPr="00DD65FF">
        <w:t>·        </w:t>
      </w:r>
      <w:r w:rsidRPr="00DD65FF">
        <w:rPr>
          <w:rStyle w:val="apple-converted-space"/>
        </w:rPr>
        <w:t> </w:t>
      </w:r>
      <w:r w:rsidRPr="00DD65FF">
        <w:t>Повышение качественного уровня мероприятий;</w:t>
      </w:r>
    </w:p>
    <w:p w:rsidR="00FB2ACE" w:rsidRPr="00DD65FF" w:rsidRDefault="00FB2ACE" w:rsidP="00FB2ACE">
      <w:pPr>
        <w:pStyle w:val="af0"/>
        <w:shd w:val="clear" w:color="auto" w:fill="FFFFFF"/>
        <w:spacing w:before="0" w:beforeAutospacing="0" w:after="0" w:afterAutospacing="0"/>
        <w:ind w:hanging="360"/>
      </w:pPr>
      <w:r w:rsidRPr="00DD65FF">
        <w:t>·        </w:t>
      </w:r>
      <w:r w:rsidRPr="00DD65FF">
        <w:rPr>
          <w:rStyle w:val="apple-converted-space"/>
        </w:rPr>
        <w:t> </w:t>
      </w:r>
      <w:r w:rsidRPr="00DD65FF">
        <w:t>Широкое применение интерактивных форм воспитательной работы с учащимися;</w:t>
      </w:r>
    </w:p>
    <w:p w:rsidR="00FB2ACE" w:rsidRPr="00DD65FF" w:rsidRDefault="00FB2ACE" w:rsidP="00FB2ACE">
      <w:pPr>
        <w:pStyle w:val="af0"/>
        <w:shd w:val="clear" w:color="auto" w:fill="FFFFFF"/>
        <w:spacing w:before="0" w:beforeAutospacing="0" w:after="0" w:afterAutospacing="0"/>
        <w:ind w:hanging="360"/>
      </w:pPr>
      <w:r w:rsidRPr="00DD65FF">
        <w:t>·        </w:t>
      </w:r>
      <w:r w:rsidRPr="00DD65FF">
        <w:rPr>
          <w:rStyle w:val="apple-converted-space"/>
        </w:rPr>
        <w:t> </w:t>
      </w:r>
      <w:r w:rsidRPr="00DD65FF">
        <w:t>Скоординированная деятельность всех участников воспитательного процесса. Созданы условия для активной, творческой, социальной деятельности, предоставление детям возможности выбора.</w:t>
      </w:r>
    </w:p>
    <w:p w:rsidR="00FB2ACE" w:rsidRPr="00DD65FF" w:rsidRDefault="00FB2ACE" w:rsidP="00FB2ACE">
      <w:pPr>
        <w:pStyle w:val="aa"/>
        <w:shd w:val="clear" w:color="auto" w:fill="FFFFFF"/>
        <w:spacing w:before="0" w:beforeAutospacing="0" w:after="0" w:afterAutospacing="0"/>
        <w:jc w:val="both"/>
      </w:pPr>
      <w:r w:rsidRPr="00DD65FF">
        <w:t> Проблемы воспитательной деятельности школы;</w:t>
      </w:r>
    </w:p>
    <w:p w:rsidR="00FB2ACE" w:rsidRPr="00DD65FF" w:rsidRDefault="00FB2ACE" w:rsidP="00FB2ACE">
      <w:pPr>
        <w:pStyle w:val="af0"/>
        <w:shd w:val="clear" w:color="auto" w:fill="FFFFFF"/>
        <w:spacing w:before="0" w:beforeAutospacing="0" w:after="0" w:afterAutospacing="0"/>
        <w:ind w:hanging="360"/>
      </w:pPr>
      <w:r w:rsidRPr="00DD65FF">
        <w:t>·        </w:t>
      </w:r>
      <w:r w:rsidRPr="00DD65FF">
        <w:rPr>
          <w:rStyle w:val="apple-converted-space"/>
        </w:rPr>
        <w:t> </w:t>
      </w:r>
      <w:r w:rsidRPr="00DD65FF">
        <w:t>У некоторых классных руководителей недостаточно высокий уровень организации воспитательной работы в классе;</w:t>
      </w:r>
    </w:p>
    <w:p w:rsidR="00FB2ACE" w:rsidRPr="00DD65FF" w:rsidRDefault="00FB2ACE" w:rsidP="00FB2ACE">
      <w:pPr>
        <w:pStyle w:val="af0"/>
        <w:shd w:val="clear" w:color="auto" w:fill="FFFFFF"/>
        <w:spacing w:before="0" w:beforeAutospacing="0" w:after="0" w:afterAutospacing="0"/>
        <w:ind w:hanging="360"/>
      </w:pPr>
      <w:r w:rsidRPr="00DD65FF">
        <w:t>·        </w:t>
      </w:r>
      <w:r w:rsidRPr="00DD65FF">
        <w:rPr>
          <w:rStyle w:val="apple-converted-space"/>
        </w:rPr>
        <w:t> </w:t>
      </w:r>
      <w:r w:rsidRPr="00DD65FF">
        <w:t xml:space="preserve">Проблема взаимосвязи классного руководителя и родителей. Некоторые из родителей ни разу не были в школе, не интересуются делами своих детей. </w:t>
      </w:r>
    </w:p>
    <w:p w:rsidR="00FB2ACE" w:rsidRPr="00DD65FF" w:rsidRDefault="00FB2ACE" w:rsidP="00FB2ACE">
      <w:pPr>
        <w:pStyle w:val="af0"/>
        <w:shd w:val="clear" w:color="auto" w:fill="FFFFFF"/>
        <w:spacing w:before="0" w:beforeAutospacing="0" w:after="0" w:afterAutospacing="0"/>
        <w:ind w:hanging="360"/>
        <w:rPr>
          <w:rStyle w:val="a9"/>
          <w:b w:val="0"/>
          <w:bCs w:val="0"/>
        </w:rPr>
      </w:pPr>
      <w:r w:rsidRPr="00DD65FF">
        <w:t>·        </w:t>
      </w:r>
      <w:r w:rsidRPr="00DD65FF">
        <w:rPr>
          <w:rStyle w:val="apple-converted-space"/>
        </w:rPr>
        <w:t> </w:t>
      </w:r>
      <w:r w:rsidRPr="00DD65FF">
        <w:t>Проблема установления единых требований к воспитанию ребенка у учителей и родителей. Учителя говорят, как надо воспитывать, дают советы, но родители к ним не прислушиваются, проявляют педагогическую несостоятельность.</w:t>
      </w:r>
    </w:p>
    <w:p w:rsidR="00FB2ACE" w:rsidRPr="00DD65FF" w:rsidRDefault="00FB2ACE" w:rsidP="00FB2ACE">
      <w:pPr>
        <w:spacing w:after="0" w:line="240" w:lineRule="auto"/>
        <w:jc w:val="center"/>
        <w:rPr>
          <w:rStyle w:val="a9"/>
          <w:rFonts w:ascii="Times New Roman" w:hAnsi="Times New Roman" w:cs="Times New Roman"/>
          <w:bCs w:val="0"/>
        </w:rPr>
      </w:pPr>
      <w:r w:rsidRPr="00DD65FF">
        <w:rPr>
          <w:rFonts w:ascii="Times New Roman" w:hAnsi="Times New Roman" w:cs="Times New Roman"/>
          <w:b/>
        </w:rPr>
        <w:t>Экологические мероприятия</w:t>
      </w:r>
    </w:p>
    <w:p w:rsidR="00FB2ACE" w:rsidRPr="00DD65FF" w:rsidRDefault="00FB2ACE" w:rsidP="00FB2AC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DD65FF"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грамотности учащихся, воспитание ответственного отношения к своему здоровью и окружающей среде, формирование исследовательских навыков, практическое применение полученных знаний, умений.</w:t>
      </w:r>
    </w:p>
    <w:p w:rsidR="00FB2ACE" w:rsidRPr="00DD65FF" w:rsidRDefault="00FB2ACE" w:rsidP="00FB2ACE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>Экологическое воспитание проводится целенаправленно, междисциплинарно по всем предметам с начальной школы до 11 класса. Элементы экологического образования прослеживаются на уроках</w:t>
      </w:r>
      <w:r w:rsidRPr="00DD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биологии, географии, физики, химии, ИЗО, русского языка и литературы, обществознания, иностранного языка, технологии</w:t>
      </w:r>
      <w:r w:rsidRPr="00DD65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ACE" w:rsidRPr="00DD65FF" w:rsidRDefault="00FB2ACE" w:rsidP="00FB2ACE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>Также в школе работает отряд экологов. В отряде 10 человек, руководитель отряда Семёнова И.А.</w:t>
      </w:r>
    </w:p>
    <w:p w:rsidR="00FB2ACE" w:rsidRPr="00DD65FF" w:rsidRDefault="00FB2ACE" w:rsidP="00FB2ACE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 xml:space="preserve">В школе используются разные формы работы: праздники, интеллектуальные игры, конкурсы, викторины, вечера, конференции, походы, экскурсии, уборка территории. </w:t>
      </w:r>
    </w:p>
    <w:p w:rsidR="00FB2ACE" w:rsidRPr="00DD65FF" w:rsidRDefault="00FB2ACE" w:rsidP="00FB2ACE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2ACE" w:rsidRPr="00DD65FF" w:rsidRDefault="00FB2ACE" w:rsidP="00FB2ACE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65FF">
        <w:rPr>
          <w:rFonts w:ascii="Times New Roman" w:hAnsi="Times New Roman" w:cs="Times New Roman"/>
          <w:b/>
        </w:rPr>
        <w:t>Экологические мероприятия</w:t>
      </w:r>
      <w:r w:rsidRPr="00DD65FF">
        <w:rPr>
          <w:rFonts w:ascii="Times New Roman" w:hAnsi="Times New Roman" w:cs="Times New Roman"/>
          <w:b/>
          <w:bCs/>
        </w:rPr>
        <w:t xml:space="preserve"> показаны в динамике за 3 уч. года.</w:t>
      </w:r>
    </w:p>
    <w:p w:rsidR="00FB2ACE" w:rsidRPr="00DD65FF" w:rsidRDefault="00FB2ACE" w:rsidP="00FB2ACE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Style w:val="a9"/>
          <w:rFonts w:ascii="Times New Roman" w:hAnsi="Times New Roman" w:cs="Times New Roman"/>
          <w:b w:val="0"/>
          <w:bCs w:val="0"/>
        </w:rPr>
        <w:object w:dxaOrig="7671" w:dyaOrig="2876">
          <v:shape id="_x0000_i1033" type="#_x0000_t75" style="width:379.5pt;height:2in" o:ole="">
            <v:imagedata r:id="rId23" o:title=""/>
          </v:shape>
          <o:OLEObject Type="Embed" ProgID="MSGraph.Chart.8" ShapeID="_x0000_i1033" DrawAspect="Content" ObjectID="_1465195718" r:id="rId24">
            <o:FieldCodes>\s</o:FieldCodes>
          </o:OLEObject>
        </w:object>
      </w:r>
      <w:r w:rsidRPr="00DD6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ACE" w:rsidRPr="00DD65FF" w:rsidRDefault="00FB2ACE" w:rsidP="00FB2ACE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>В течение года велась работа по озеленению территории школы, вырастили    сотни  тыс. корней цветов, продолжалась работа по озеленению кабинетов, коридоров школы, осуществлялся уход за комнатными растениями.</w:t>
      </w:r>
    </w:p>
    <w:p w:rsidR="00FB2ACE" w:rsidRPr="00DD65FF" w:rsidRDefault="00FB2ACE" w:rsidP="00FB2ACE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 xml:space="preserve">-Организованно прошёл месяц Здоровья, заключительным мероприятием которого стал День Здоровья. </w:t>
      </w:r>
    </w:p>
    <w:p w:rsidR="00FB2ACE" w:rsidRPr="00DD65FF" w:rsidRDefault="00FB2ACE" w:rsidP="00FB2ACE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>-Ежегодно в школе проводится школьный турслёт, учащиеся школы являются участниками и победителями районного  турслёта.</w:t>
      </w:r>
    </w:p>
    <w:p w:rsidR="00FB2ACE" w:rsidRPr="00DD65FF" w:rsidRDefault="00FB2ACE" w:rsidP="00FB2ACE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>-Традицией в школе является проведение Праздника осени, где проводится конкурс осенних букетов и поделок их природного материала.</w:t>
      </w:r>
    </w:p>
    <w:p w:rsidR="00FB2ACE" w:rsidRPr="00DD65FF" w:rsidRDefault="00FB2ACE" w:rsidP="00FB2ACE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>-Учащиеся школы, работая на пришкольном участке получают практические навыки по изучению и охране природы, культуре земледелия, навыкам исследовательской деятельности.</w:t>
      </w:r>
    </w:p>
    <w:p w:rsidR="00FB2ACE" w:rsidRPr="00DD65FF" w:rsidRDefault="00FB2ACE" w:rsidP="00FB2ACE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>-Учащиеся 10,11 классов выполняют много проектов экологической тематики.</w:t>
      </w:r>
    </w:p>
    <w:p w:rsidR="00FB2ACE" w:rsidRPr="00DD65FF" w:rsidRDefault="00FB2ACE" w:rsidP="00FB2ACE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>-Много мероприятий проводится по линии библиотеки.</w:t>
      </w:r>
    </w:p>
    <w:p w:rsidR="00FB2ACE" w:rsidRPr="00DD65FF" w:rsidRDefault="00FB2ACE" w:rsidP="00FB2ACE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-В библиотеке оформлена подписка на периодические детские издания «Свирель», «Свирелька», «Юный натуралист».</w:t>
      </w:r>
    </w:p>
    <w:p w:rsidR="00FB2ACE" w:rsidRPr="00DD65FF" w:rsidRDefault="00FB2ACE" w:rsidP="00FB2AC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hd w:val="clear" w:color="auto" w:fill="FFFFFF"/>
        </w:rPr>
      </w:pPr>
      <w:r w:rsidRPr="00DD65FF">
        <w:rPr>
          <w:rFonts w:ascii="Times New Roman" w:hAnsi="Times New Roman" w:cs="Times New Roman"/>
          <w:b/>
          <w:bCs/>
        </w:rPr>
        <w:t> </w:t>
      </w:r>
      <w:r w:rsidRPr="00DD65FF">
        <w:rPr>
          <w:rFonts w:ascii="Times New Roman" w:hAnsi="Times New Roman" w:cs="Times New Roman"/>
          <w:b/>
          <w:bCs/>
          <w:shd w:val="clear" w:color="auto" w:fill="FFFFFF"/>
        </w:rPr>
        <w:t>Ожидаемый результат</w:t>
      </w:r>
    </w:p>
    <w:p w:rsidR="00FB2ACE" w:rsidRPr="00DD65FF" w:rsidRDefault="00FB2ACE" w:rsidP="00E37EF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Повышение и пропаганда экологической культуры и экологического сознания учащихся.</w:t>
      </w:r>
    </w:p>
    <w:p w:rsidR="00FB2ACE" w:rsidRPr="00DD65FF" w:rsidRDefault="00FB2ACE" w:rsidP="00E37EF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Повышение уровня заинтересованности в защите и охране природы.</w:t>
      </w:r>
    </w:p>
    <w:p w:rsidR="00FB2ACE" w:rsidRPr="00DD65FF" w:rsidRDefault="00FB2ACE" w:rsidP="00E37EF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Благоустройство, озеленение школьной и городской территорий.</w:t>
      </w:r>
    </w:p>
    <w:p w:rsidR="00FB2ACE" w:rsidRPr="00DD65FF" w:rsidRDefault="00FB2ACE" w:rsidP="00E37EF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Ежегодная организация экологических лагерей и кружка.</w:t>
      </w:r>
    </w:p>
    <w:p w:rsidR="00FB2ACE" w:rsidRPr="00DD65FF" w:rsidRDefault="00FB2ACE" w:rsidP="00E37EF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Style w:val="ad"/>
          <w:rFonts w:ascii="Times New Roman" w:hAnsi="Times New Roman" w:cs="Times New Roman"/>
          <w:i w:val="0"/>
          <w:iCs w:val="0"/>
        </w:rPr>
      </w:pPr>
      <w:r w:rsidRPr="00DD65FF">
        <w:rPr>
          <w:rFonts w:ascii="Times New Roman" w:hAnsi="Times New Roman" w:cs="Times New Roman"/>
        </w:rPr>
        <w:t>Привлечение внимания населения села к проблеме озеленения и благоустройства территории, сохранение экологической безопасности по месту жительства.</w:t>
      </w:r>
    </w:p>
    <w:p w:rsidR="00FB2ACE" w:rsidRPr="00DD65FF" w:rsidRDefault="00FB2ACE" w:rsidP="00FB2ACE">
      <w:pPr>
        <w:spacing w:after="0" w:line="240" w:lineRule="auto"/>
        <w:jc w:val="center"/>
        <w:rPr>
          <w:rStyle w:val="ad"/>
          <w:rFonts w:ascii="Times New Roman" w:hAnsi="Times New Roman" w:cs="Times New Roman"/>
          <w:b/>
          <w:bCs/>
          <w:i w:val="0"/>
        </w:rPr>
      </w:pPr>
      <w:r w:rsidRPr="00DD65FF">
        <w:rPr>
          <w:rStyle w:val="ad"/>
          <w:rFonts w:ascii="Times New Roman" w:hAnsi="Times New Roman" w:cs="Times New Roman"/>
          <w:b/>
          <w:bCs/>
          <w:i w:val="0"/>
        </w:rPr>
        <w:t>Организация</w:t>
      </w:r>
    </w:p>
    <w:p w:rsidR="00FB2ACE" w:rsidRPr="00DD65FF" w:rsidRDefault="00FB2ACE" w:rsidP="00FB2A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65FF">
        <w:rPr>
          <w:rStyle w:val="ad"/>
          <w:rFonts w:ascii="Times New Roman" w:hAnsi="Times New Roman" w:cs="Times New Roman"/>
          <w:b/>
          <w:bCs/>
          <w:i w:val="0"/>
        </w:rPr>
        <w:t xml:space="preserve"> занятости и досуга учащихся</w:t>
      </w:r>
    </w:p>
    <w:p w:rsidR="00FB2ACE" w:rsidRPr="00DD65FF" w:rsidRDefault="00FB2ACE" w:rsidP="003D40BE">
      <w:pPr>
        <w:pStyle w:val="aa"/>
        <w:shd w:val="clear" w:color="auto" w:fill="FFFFFF"/>
        <w:spacing w:before="0" w:beforeAutospacing="0" w:after="0" w:afterAutospacing="0"/>
        <w:jc w:val="both"/>
      </w:pPr>
      <w:r w:rsidRPr="00DD65FF">
        <w:t xml:space="preserve">        Воспитательная работа в школе направлена на организацию досуга и занятости учащихся. Проводятся различные конкурсы и тематические мероприятия, в которых организаторами являются сами школьники. Обучающиеся помимо школьных участвуют в районных, областных  и Всероссийских мероприятиях. </w:t>
      </w:r>
    </w:p>
    <w:p w:rsidR="00FB2ACE" w:rsidRPr="00DD65FF" w:rsidRDefault="00FB2ACE" w:rsidP="00FB2ACE">
      <w:pPr>
        <w:spacing w:after="0" w:line="240" w:lineRule="auto"/>
        <w:jc w:val="center"/>
        <w:rPr>
          <w:rStyle w:val="a9"/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   </w:t>
      </w:r>
      <w:r w:rsidRPr="00DD65FF">
        <w:rPr>
          <w:rFonts w:ascii="Times New Roman" w:hAnsi="Times New Roman" w:cs="Times New Roman"/>
          <w:b/>
          <w:bCs/>
        </w:rPr>
        <w:t>Мероприятия,</w:t>
      </w:r>
      <w:r w:rsidRPr="00DD65FF">
        <w:rPr>
          <w:rFonts w:ascii="Times New Roman" w:hAnsi="Times New Roman" w:cs="Times New Roman"/>
        </w:rPr>
        <w:t xml:space="preserve"> </w:t>
      </w:r>
      <w:r w:rsidRPr="00DD65FF">
        <w:rPr>
          <w:rFonts w:ascii="Times New Roman" w:hAnsi="Times New Roman" w:cs="Times New Roman"/>
          <w:b/>
        </w:rPr>
        <w:t>направленные на организацию летнего отдыха</w:t>
      </w:r>
    </w:p>
    <w:p w:rsidR="00FB2ACE" w:rsidRPr="00DD65FF" w:rsidRDefault="00FB2ACE" w:rsidP="00FB2ACE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65FF">
        <w:rPr>
          <w:rFonts w:ascii="Times New Roman" w:hAnsi="Times New Roman" w:cs="Times New Roman"/>
          <w:b/>
          <w:bCs/>
        </w:rPr>
        <w:t>показано в динамике за 3 уч. года.</w:t>
      </w:r>
    </w:p>
    <w:p w:rsidR="00FB2ACE" w:rsidRPr="00DD65FF" w:rsidRDefault="00FB2ACE" w:rsidP="00FB2ACE">
      <w:pPr>
        <w:pStyle w:val="aa"/>
        <w:shd w:val="clear" w:color="auto" w:fill="FFFFFF"/>
        <w:spacing w:before="0" w:beforeAutospacing="0" w:after="0" w:afterAutospacing="0"/>
        <w:jc w:val="both"/>
        <w:rPr>
          <w:rStyle w:val="a9"/>
        </w:rPr>
      </w:pPr>
      <w:r w:rsidRPr="00DD65FF">
        <w:rPr>
          <w:rStyle w:val="a9"/>
          <w:b w:val="0"/>
          <w:bCs w:val="0"/>
        </w:rPr>
        <w:object w:dxaOrig="7671" w:dyaOrig="2876">
          <v:shape id="_x0000_i1034" type="#_x0000_t75" style="width:379.5pt;height:2in" o:ole="">
            <v:imagedata r:id="rId25" o:title=""/>
          </v:shape>
          <o:OLEObject Type="Embed" ProgID="MSGraph.Chart.8" ShapeID="_x0000_i1034" DrawAspect="Content" ObjectID="_1465195719" r:id="rId26">
            <o:FieldCodes>\s</o:FieldCodes>
          </o:OLEObject>
        </w:object>
      </w:r>
    </w:p>
    <w:p w:rsidR="00FB2ACE" w:rsidRPr="00DD65FF" w:rsidRDefault="00FB2ACE" w:rsidP="00FB2ACE">
      <w:pPr>
        <w:pStyle w:val="aa"/>
        <w:shd w:val="clear" w:color="auto" w:fill="FFFFFF"/>
        <w:spacing w:before="0" w:beforeAutospacing="0" w:after="0" w:afterAutospacing="0"/>
        <w:jc w:val="both"/>
      </w:pPr>
      <w:r w:rsidRPr="00DD65FF">
        <w:rPr>
          <w:rStyle w:val="a9"/>
        </w:rPr>
        <w:lastRenderedPageBreak/>
        <w:t xml:space="preserve">       </w:t>
      </w:r>
      <w:r w:rsidRPr="00DD65FF">
        <w:t>В кабинете информатики, во время кружковой деятельности, учащиеся составляют буклеты и делают презентации антинаркотической направленности.</w:t>
      </w:r>
    </w:p>
    <w:p w:rsidR="00FB2ACE" w:rsidRPr="00DD65FF" w:rsidRDefault="00FB2ACE" w:rsidP="00FB2ACE">
      <w:pPr>
        <w:pStyle w:val="aa"/>
        <w:shd w:val="clear" w:color="auto" w:fill="FFFFFF"/>
        <w:spacing w:before="0" w:beforeAutospacing="0" w:after="0" w:afterAutospacing="0"/>
        <w:jc w:val="both"/>
      </w:pPr>
      <w:r w:rsidRPr="00DD65FF">
        <w:t xml:space="preserve">       В школе работают спортивные секции по волейболу, баскетболу, футболу. В основном привлекаются дети из группы «риска», состоящие на внутришкольном учете, из неполных семей.</w:t>
      </w:r>
    </w:p>
    <w:p w:rsidR="00FB2ACE" w:rsidRPr="00DD65FF" w:rsidRDefault="00FB2ACE" w:rsidP="00FB2AC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Все учащиеся вовлечены в тот или иной вид внеурочной работы: кружки, факультативы, спортивные секции.</w:t>
      </w:r>
    </w:p>
    <w:p w:rsidR="00FB2ACE" w:rsidRPr="00DD65FF" w:rsidRDefault="00FB2ACE" w:rsidP="00FB2ACE">
      <w:pPr>
        <w:spacing w:after="0" w:line="240" w:lineRule="auto"/>
        <w:ind w:firstLine="720"/>
        <w:jc w:val="both"/>
        <w:rPr>
          <w:rStyle w:val="a9"/>
          <w:rFonts w:ascii="Times New Roman" w:hAnsi="Times New Roman" w:cs="Times New Roman"/>
          <w:b w:val="0"/>
          <w:bCs w:val="0"/>
        </w:rPr>
      </w:pPr>
      <w:r w:rsidRPr="00DD65FF">
        <w:rPr>
          <w:rFonts w:ascii="Times New Roman" w:hAnsi="Times New Roman" w:cs="Times New Roman"/>
        </w:rPr>
        <w:t>Все несовершеннолетние привлекаются в летний период в ремонтные бригады, лагерь отдыха, трудоустройство, участие  в социально – значимой деятельности. В отряде «Овощеводов» записано 86 ученика, в ремонтной бригаде 12 учеников, в лагерь 130 учеников, трудоустроено 22 ученика, в социально – значимой деятельности 94 ученика.</w:t>
      </w:r>
    </w:p>
    <w:p w:rsidR="00FB2ACE" w:rsidRPr="00DD65FF" w:rsidRDefault="00FB2ACE" w:rsidP="00FB2ACE">
      <w:pPr>
        <w:spacing w:after="0" w:line="240" w:lineRule="auto"/>
        <w:jc w:val="center"/>
        <w:rPr>
          <w:rStyle w:val="a9"/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  <w:b/>
        </w:rPr>
        <w:t xml:space="preserve">Туристко-краеведческие </w:t>
      </w:r>
      <w:r w:rsidRPr="00DD65FF">
        <w:rPr>
          <w:rFonts w:ascii="Times New Roman" w:hAnsi="Times New Roman" w:cs="Times New Roman"/>
          <w:b/>
          <w:bCs/>
        </w:rPr>
        <w:t xml:space="preserve"> мероприятия</w:t>
      </w:r>
      <w:r w:rsidRPr="00DD65FF">
        <w:rPr>
          <w:rFonts w:ascii="Times New Roman" w:hAnsi="Times New Roman" w:cs="Times New Roman"/>
          <w:b/>
        </w:rPr>
        <w:t>, направленные на развитие школьно-образовательного туризма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 течение многих  лет в школе работает кружок «Спортивный туризм», его деятельность направлена на создание системы образования на основе изучения родного края средствами туристско-краеведческой деятельности.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На решение проблемы была ориентирована учебная и внеклассная работа школьного коллектива.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К настоящему моменту в школе сложилась система туристско-краеведческой деятельности, которая заложена в основу учебно-воспитательного процесса.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С целью развития интереса учащихся к изучению родного края используются разнообразные формы работы. Это учебные экскурсии, походы по родному краю, дни здоровья, фольклорные праздники,  краеведческие задания, проектная и исследовательская деятельность.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Краеведческая работа в школе ведётся по таким направлениям, как природное, историческое, литературное краеведение. На уроках и классных часах учителя также используют экспонаты и материалы из школьного музея. Здесь же хранятся и оформленные материалы краеведческих заданий: «Летописи классов». «История школы», «История Ситниковского МКК».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Вовлечение ребят в туристско-краеведческую деятельность начинается с начальных классов. Изучая свою семью, описывая своё генеалогическое дерево, в среднем звене учащиеся начинают заниматься историей родного края, осознают необходимость сохранения окружающей среды для будущих поколений.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Ежегодно проходят акции «Экологический десант», «Живи, родник!», «Помощь птицам», «Зелёная аптека».</w:t>
      </w:r>
    </w:p>
    <w:p w:rsidR="00FB2ACE" w:rsidRPr="00DD65FF" w:rsidRDefault="00FB2ACE" w:rsidP="00FB2ACE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65FF">
        <w:rPr>
          <w:rFonts w:ascii="Times New Roman" w:hAnsi="Times New Roman" w:cs="Times New Roman"/>
          <w:b/>
        </w:rPr>
        <w:t xml:space="preserve">Туристко-краеведческие </w:t>
      </w:r>
      <w:r w:rsidRPr="00DD65FF">
        <w:rPr>
          <w:rFonts w:ascii="Times New Roman" w:hAnsi="Times New Roman" w:cs="Times New Roman"/>
          <w:b/>
          <w:bCs/>
        </w:rPr>
        <w:t xml:space="preserve"> мероприятия</w:t>
      </w:r>
      <w:r w:rsidRPr="00DD65FF">
        <w:rPr>
          <w:rFonts w:ascii="Times New Roman" w:hAnsi="Times New Roman" w:cs="Times New Roman"/>
          <w:b/>
        </w:rPr>
        <w:t>, направленные на развитие школьно-образовательного туризма</w:t>
      </w:r>
      <w:r w:rsidRPr="00DD65FF">
        <w:rPr>
          <w:rFonts w:ascii="Times New Roman" w:hAnsi="Times New Roman" w:cs="Times New Roman"/>
          <w:b/>
          <w:bCs/>
        </w:rPr>
        <w:t xml:space="preserve"> показано в динамике за 3 уч. года.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Style w:val="a9"/>
          <w:rFonts w:ascii="Times New Roman" w:hAnsi="Times New Roman" w:cs="Times New Roman"/>
        </w:rPr>
      </w:pPr>
      <w:r w:rsidRPr="00DD65FF">
        <w:rPr>
          <w:rStyle w:val="a9"/>
          <w:rFonts w:ascii="Times New Roman" w:hAnsi="Times New Roman" w:cs="Times New Roman"/>
          <w:b w:val="0"/>
          <w:bCs w:val="0"/>
        </w:rPr>
        <w:object w:dxaOrig="7671" w:dyaOrig="2876">
          <v:shape id="_x0000_i1035" type="#_x0000_t75" style="width:379.5pt;height:2in" o:ole="">
            <v:imagedata r:id="rId27" o:title=""/>
          </v:shape>
          <o:OLEObject Type="Embed" ProgID="MSGraph.Chart.8" ShapeID="_x0000_i1035" DrawAspect="Content" ObjectID="_1465195720" r:id="rId28">
            <o:FieldCodes>\s</o:FieldCodes>
          </o:OLEObject>
        </w:objec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Проводятся походы в лес. Поездки по югу Тюменской области. 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Важным показателем успешности реализации программы являются достигнутые в последние годы результаты.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Это, прежде всего,  успешное ежегодное участие школьной туристической группы в товарищеских соревнованиях, в районных турслётах.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К сожалению, наше туристическое снаряжение не соответствует современным требованиям, материальная база нуждается в обновлении.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Также развивается и исследовательская работа учащихся. Немалую роль играет и привлечение ИКТ для выполнения исследований, организации и оформления результатов исследовательских работ, краеведческих материалов, отчётов по походам, а также для защиты и презентации работ.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Краеведческие материалы представлены и на школьном сайте. </w:t>
      </w:r>
    </w:p>
    <w:p w:rsidR="00FB2ACE" w:rsidRPr="00DD65FF" w:rsidRDefault="00FB2ACE" w:rsidP="00FB2ACE">
      <w:pPr>
        <w:spacing w:after="0" w:line="240" w:lineRule="auto"/>
        <w:ind w:firstLine="284"/>
        <w:jc w:val="both"/>
        <w:rPr>
          <w:rStyle w:val="a9"/>
          <w:rFonts w:ascii="Times New Roman" w:hAnsi="Times New Roman" w:cs="Times New Roman"/>
          <w:b w:val="0"/>
          <w:bCs w:val="0"/>
        </w:rPr>
      </w:pPr>
      <w:r w:rsidRPr="00DD65FF">
        <w:rPr>
          <w:rFonts w:ascii="Times New Roman" w:hAnsi="Times New Roman" w:cs="Times New Roman"/>
        </w:rPr>
        <w:lastRenderedPageBreak/>
        <w:t>Таким образом, система организации образования средствами туристско-краеведческой деятельности успешно реализуется в нашей школе. Необходимо продолжить развитие системы с учётом инноваций в образовательном процессе. Особое внимание следует уделить расширению материально-технической базы, необходимой для достижения более высоких результатов реализации программы.</w:t>
      </w:r>
    </w:p>
    <w:p w:rsidR="00FB2ACE" w:rsidRPr="00DD65FF" w:rsidRDefault="00FB2ACE" w:rsidP="00FB2AC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DD65FF">
        <w:rPr>
          <w:rFonts w:ascii="Times New Roman" w:hAnsi="Times New Roman" w:cs="Times New Roman"/>
          <w:b/>
        </w:rPr>
        <w:t>Профессиональное самоопределение учащихся в условиях профориентационной работы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Профориентация в нашей школе реализуется через учебно-воспитательный процесс, внеурочную и внешкольную работу с учащимися.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Цели профориентационной работы школы: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- оказание профориентационной поддержки учащихся в процессе выбора будущей профессии;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-выработка у школьников сознательного отношения к труду, профессиональное самоопределение в условиях свободы выбора сферы деятельности  в соответствии со своими возможностями, способностями и учетом требований рынка труда.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Исходя из поставленных целей,  вытекают задачи профориентации: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- обеспечение широкого диапазона вариативности профильного обучения за счет комплексных и нетрадиционных форм и методов, применяемых на уроках и в воспитательной работе;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- выработка гибкой системы кооперации всех ступеней школы с учреждениями профессионального образования, с предприятиями села, района, города;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- выявление склонностей и возможностей учащихся в самоопределении, развитие их профессиональных интересов.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Решение задач осуществляется в различных видах деятельности учащихся (познавательной, общественно полезной, коммуникативной, игровой, производительном труде).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С этой целью ежегодно составляется  план работы по профориентации. 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Формы проведения работы самые разнообразные: анкетирование, тестирование, упражнения, разминки, тренинги, деловые игры, ролевые игры, диспуты, беседы, семинары, родительские собрания, круглые столы, экскурсии, дискуссии и пр.</w:t>
      </w:r>
    </w:p>
    <w:p w:rsidR="00FB2ACE" w:rsidRPr="00DD65FF" w:rsidRDefault="00FB2ACE" w:rsidP="003D40B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Психологом школы  проводится анкетирование учащихся 8-11 классов по теме: «Моя будущая профессия». Это позволяет оценить запросы детей и проследить динамику более в</w:t>
      </w:r>
      <w:r w:rsidR="003D40BE" w:rsidRPr="00DD65FF">
        <w:rPr>
          <w:rFonts w:ascii="Times New Roman" w:hAnsi="Times New Roman" w:cs="Times New Roman"/>
        </w:rPr>
        <w:t>остребованных профессий детьми.</w:t>
      </w:r>
    </w:p>
    <w:p w:rsidR="00FB2ACE" w:rsidRPr="00DD65FF" w:rsidRDefault="00FB2ACE" w:rsidP="00FB2ACE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65FF">
        <w:rPr>
          <w:rFonts w:ascii="Times New Roman" w:hAnsi="Times New Roman" w:cs="Times New Roman"/>
          <w:b/>
          <w:bCs/>
        </w:rPr>
        <w:t>Мероприятия,</w:t>
      </w:r>
      <w:r w:rsidRPr="00DD65FF">
        <w:rPr>
          <w:rFonts w:ascii="Times New Roman" w:hAnsi="Times New Roman" w:cs="Times New Roman"/>
        </w:rPr>
        <w:t xml:space="preserve"> </w:t>
      </w:r>
      <w:r w:rsidRPr="00DD65FF">
        <w:rPr>
          <w:rFonts w:ascii="Times New Roman" w:hAnsi="Times New Roman" w:cs="Times New Roman"/>
          <w:b/>
        </w:rPr>
        <w:t>направленные на трудовое воспитание, подготовка к осознанному выбору профессии, профессиональное самоопределение</w:t>
      </w:r>
      <w:r w:rsidRPr="00DD65FF">
        <w:rPr>
          <w:rFonts w:ascii="Times New Roman" w:hAnsi="Times New Roman" w:cs="Times New Roman"/>
          <w:b/>
          <w:bCs/>
        </w:rPr>
        <w:t xml:space="preserve"> показано в динамике за 3 уч. года.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Style w:val="a9"/>
          <w:rFonts w:ascii="Times New Roman" w:hAnsi="Times New Roman" w:cs="Times New Roman"/>
        </w:rPr>
      </w:pPr>
      <w:r w:rsidRPr="00DD65FF">
        <w:rPr>
          <w:rStyle w:val="a9"/>
          <w:rFonts w:ascii="Times New Roman" w:hAnsi="Times New Roman" w:cs="Times New Roman"/>
          <w:b w:val="0"/>
          <w:bCs w:val="0"/>
        </w:rPr>
        <w:object w:dxaOrig="7671" w:dyaOrig="2876">
          <v:shape id="_x0000_i1036" type="#_x0000_t75" style="width:379.5pt;height:2in" o:ole="">
            <v:imagedata r:id="rId29" o:title=""/>
          </v:shape>
          <o:OLEObject Type="Embed" ProgID="MSGraph.Chart.8" ShapeID="_x0000_i1036" DrawAspect="Content" ObjectID="_1465195721" r:id="rId30">
            <o:FieldCodes>\s</o:FieldCodes>
          </o:OLEObject>
        </w:objec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Проводятся с учащимися круглые столы, диспуты «Правильность выбора профессии», деловые игры, ролевые игры: «Я в мире профессий», «На пороге взрослой жизни», а также диагностическая и консультативная работа и т.д.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DD65FF">
        <w:rPr>
          <w:rFonts w:ascii="Times New Roman" w:hAnsi="Times New Roman" w:cs="Times New Roman"/>
        </w:rPr>
        <w:t>Проводится опрос по выбору профессии и учебного заведения</w:t>
      </w:r>
      <w:r w:rsidRPr="00DD65FF">
        <w:rPr>
          <w:rFonts w:ascii="Times New Roman" w:hAnsi="Times New Roman" w:cs="Times New Roman"/>
          <w:i/>
        </w:rPr>
        <w:t>.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Организовываются встречи с работниками близлежащих предприятий.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Проводятся семинары по организации профориентационной работы, открытые мероприятия, недели профориентации. 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Все проводимые мероприятия в школе направлены на выявление у учащихся склонностей и способностей к определенному профессиональному интересу, на выявление типа личности. 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Чтобы подросток сделал правильный выбор, недостаточно его продиагностировать и рассказать о той или иной профессии, он должен быть убежден в том, что это для него лучший выбор из всех возможных, соответствующий его возможностям, способностям и стремлениям.</w:t>
      </w:r>
    </w:p>
    <w:p w:rsidR="00FB2ACE" w:rsidRPr="00DD65FF" w:rsidRDefault="00FB2ACE" w:rsidP="00FB2ACE">
      <w:pPr>
        <w:pStyle w:val="aa"/>
        <w:spacing w:before="0" w:beforeAutospacing="0" w:after="0" w:afterAutospacing="0"/>
        <w:ind w:firstLine="426"/>
        <w:jc w:val="center"/>
        <w:rPr>
          <w:b/>
          <w:bCs/>
        </w:rPr>
      </w:pPr>
    </w:p>
    <w:p w:rsidR="003D40BE" w:rsidRPr="00DD65FF" w:rsidRDefault="003D40BE" w:rsidP="00FB2ACE">
      <w:pPr>
        <w:pStyle w:val="aa"/>
        <w:spacing w:before="0" w:beforeAutospacing="0" w:after="0" w:afterAutospacing="0"/>
        <w:ind w:firstLine="426"/>
        <w:jc w:val="center"/>
        <w:rPr>
          <w:b/>
          <w:bCs/>
        </w:rPr>
      </w:pPr>
    </w:p>
    <w:p w:rsidR="00FB2ACE" w:rsidRPr="00DD65FF" w:rsidRDefault="00FB2ACE" w:rsidP="00FB2ACE">
      <w:pPr>
        <w:pStyle w:val="aa"/>
        <w:spacing w:before="0" w:beforeAutospacing="0" w:after="0" w:afterAutospacing="0"/>
        <w:ind w:firstLine="426"/>
        <w:jc w:val="center"/>
      </w:pPr>
      <w:r w:rsidRPr="00DD65FF">
        <w:rPr>
          <w:b/>
          <w:bCs/>
        </w:rPr>
        <w:lastRenderedPageBreak/>
        <w:t>Достигнутые результаты</w:t>
      </w:r>
    </w:p>
    <w:p w:rsidR="00FB2ACE" w:rsidRPr="00DD65FF" w:rsidRDefault="00FB2ACE" w:rsidP="00FB2ACE">
      <w:pPr>
        <w:pStyle w:val="aa"/>
        <w:spacing w:before="0" w:beforeAutospacing="0" w:after="0" w:afterAutospacing="0"/>
        <w:ind w:firstLine="426"/>
      </w:pPr>
      <w:r w:rsidRPr="00DD65FF">
        <w:t>Динамику поступления учащихся можно проследить по следующим учебным заведениям:</w:t>
      </w:r>
    </w:p>
    <w:p w:rsidR="00FB2ACE" w:rsidRPr="00DD65FF" w:rsidRDefault="00FB2ACE" w:rsidP="00E37EF8">
      <w:pPr>
        <w:numPr>
          <w:ilvl w:val="0"/>
          <w:numId w:val="17"/>
        </w:numPr>
        <w:tabs>
          <w:tab w:val="clear" w:pos="1260"/>
          <w:tab w:val="num" w:pos="567"/>
        </w:tabs>
        <w:spacing w:after="0" w:line="240" w:lineRule="auto"/>
        <w:ind w:left="0" w:hanging="283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  <w:b/>
        </w:rPr>
        <w:t xml:space="preserve">Результаты поступления учащихся в ВУЗы  за последние 3 года составляет </w:t>
      </w:r>
      <w:r w:rsidRPr="00DD65FF">
        <w:rPr>
          <w:rFonts w:ascii="Times New Roman" w:hAnsi="Times New Roman" w:cs="Times New Roman"/>
        </w:rPr>
        <w:t>( %):</w:t>
      </w:r>
    </w:p>
    <w:p w:rsidR="00FB2ACE" w:rsidRPr="00DD65FF" w:rsidRDefault="004F752A" w:rsidP="00FB2ACE">
      <w:pPr>
        <w:tabs>
          <w:tab w:val="num" w:pos="567"/>
        </w:tabs>
        <w:spacing w:after="0" w:line="240" w:lineRule="auto"/>
        <w:ind w:hanging="283"/>
        <w:jc w:val="center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object w:dxaOrig="7299" w:dyaOrig="2886">
          <v:shape id="_x0000_i1037" type="#_x0000_t75" style="width:365.25pt;height:2in" o:ole="">
            <v:imagedata r:id="rId31" o:title=""/>
          </v:shape>
          <o:OLEObject Type="Embed" ProgID="MSGraph.Chart.8" ShapeID="_x0000_i1037" DrawAspect="Content" ObjectID="_1465195722" r:id="rId32">
            <o:FieldCodes>\s</o:FieldCodes>
          </o:OLEObject>
        </w:object>
      </w:r>
    </w:p>
    <w:p w:rsidR="00FB2ACE" w:rsidRPr="00DD65FF" w:rsidRDefault="00FB2ACE" w:rsidP="00E37EF8">
      <w:pPr>
        <w:numPr>
          <w:ilvl w:val="0"/>
          <w:numId w:val="17"/>
        </w:numPr>
        <w:tabs>
          <w:tab w:val="clear" w:pos="1260"/>
          <w:tab w:val="num" w:pos="567"/>
        </w:tabs>
        <w:spacing w:after="0" w:line="240" w:lineRule="auto"/>
        <w:ind w:left="0" w:hanging="283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  <w:b/>
        </w:rPr>
        <w:t xml:space="preserve">Результаты поступления учащихся в ССУЗы  за последние 3 года составляет </w:t>
      </w:r>
      <w:r w:rsidRPr="00DD65FF">
        <w:rPr>
          <w:rFonts w:ascii="Times New Roman" w:hAnsi="Times New Roman" w:cs="Times New Roman"/>
        </w:rPr>
        <w:t>( %):</w:t>
      </w:r>
    </w:p>
    <w:p w:rsidR="00FB2ACE" w:rsidRPr="00DD65FF" w:rsidRDefault="00FB2ACE" w:rsidP="00FB2ACE">
      <w:pPr>
        <w:tabs>
          <w:tab w:val="num" w:pos="567"/>
        </w:tabs>
        <w:spacing w:after="0" w:line="240" w:lineRule="auto"/>
        <w:ind w:hanging="283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           </w:t>
      </w:r>
      <w:r w:rsidR="004F752A" w:rsidRPr="00DD65FF">
        <w:rPr>
          <w:rFonts w:ascii="Times New Roman" w:hAnsi="Times New Roman" w:cs="Times New Roman"/>
        </w:rPr>
        <w:object w:dxaOrig="8315" w:dyaOrig="2864">
          <v:shape id="_x0000_i1038" type="#_x0000_t75" style="width:415.5pt;height:143.25pt" o:ole="">
            <v:imagedata r:id="rId33" o:title=""/>
          </v:shape>
          <o:OLEObject Type="Embed" ProgID="MSGraph.Chart.8" ShapeID="_x0000_i1038" DrawAspect="Content" ObjectID="_1465195723" r:id="rId34">
            <o:FieldCodes>\s</o:FieldCodes>
          </o:OLEObject>
        </w:object>
      </w:r>
    </w:p>
    <w:p w:rsidR="00FB2ACE" w:rsidRPr="00DD65FF" w:rsidRDefault="00FB2ACE" w:rsidP="00E37EF8">
      <w:pPr>
        <w:numPr>
          <w:ilvl w:val="0"/>
          <w:numId w:val="17"/>
        </w:numPr>
        <w:tabs>
          <w:tab w:val="clear" w:pos="1260"/>
          <w:tab w:val="num" w:pos="567"/>
        </w:tabs>
        <w:spacing w:after="0" w:line="240" w:lineRule="auto"/>
        <w:ind w:left="0" w:hanging="283"/>
        <w:jc w:val="both"/>
        <w:rPr>
          <w:rFonts w:ascii="Times New Roman" w:hAnsi="Times New Roman" w:cs="Times New Roman"/>
        </w:rPr>
      </w:pPr>
    </w:p>
    <w:p w:rsidR="00FB2ACE" w:rsidRPr="00DD65FF" w:rsidRDefault="00FB2ACE" w:rsidP="00E37EF8">
      <w:pPr>
        <w:numPr>
          <w:ilvl w:val="0"/>
          <w:numId w:val="17"/>
        </w:numPr>
        <w:tabs>
          <w:tab w:val="clear" w:pos="1260"/>
          <w:tab w:val="num" w:pos="567"/>
        </w:tabs>
        <w:spacing w:after="0" w:line="240" w:lineRule="auto"/>
        <w:ind w:left="0" w:hanging="283"/>
        <w:jc w:val="both"/>
        <w:rPr>
          <w:rFonts w:ascii="Times New Roman" w:hAnsi="Times New Roman" w:cs="Times New Roman"/>
        </w:rPr>
      </w:pPr>
    </w:p>
    <w:p w:rsidR="00FB2ACE" w:rsidRPr="00DD65FF" w:rsidRDefault="00FB2ACE" w:rsidP="00E37EF8">
      <w:pPr>
        <w:numPr>
          <w:ilvl w:val="0"/>
          <w:numId w:val="17"/>
        </w:numPr>
        <w:tabs>
          <w:tab w:val="clear" w:pos="1260"/>
          <w:tab w:val="num" w:pos="567"/>
        </w:tabs>
        <w:spacing w:after="0" w:line="240" w:lineRule="auto"/>
        <w:ind w:left="0" w:hanging="283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  <w:b/>
        </w:rPr>
        <w:t>Результаты поступления учащихся в НПО</w:t>
      </w:r>
      <w:r w:rsidR="004F752A" w:rsidRPr="00DD65FF">
        <w:rPr>
          <w:rFonts w:ascii="Times New Roman" w:hAnsi="Times New Roman" w:cs="Times New Roman"/>
          <w:b/>
        </w:rPr>
        <w:t>, СПО</w:t>
      </w:r>
      <w:r w:rsidRPr="00DD65FF">
        <w:rPr>
          <w:rFonts w:ascii="Times New Roman" w:hAnsi="Times New Roman" w:cs="Times New Roman"/>
          <w:b/>
        </w:rPr>
        <w:t xml:space="preserve">   за последние 3 года составляет </w:t>
      </w:r>
      <w:r w:rsidRPr="00DD65FF">
        <w:rPr>
          <w:rFonts w:ascii="Times New Roman" w:hAnsi="Times New Roman" w:cs="Times New Roman"/>
        </w:rPr>
        <w:t>( %):</w:t>
      </w:r>
    </w:p>
    <w:p w:rsidR="00FB2ACE" w:rsidRPr="00DD65FF" w:rsidRDefault="004F752A" w:rsidP="00FB2ACE">
      <w:pPr>
        <w:tabs>
          <w:tab w:val="num" w:pos="567"/>
        </w:tabs>
        <w:spacing w:after="0" w:line="240" w:lineRule="auto"/>
        <w:ind w:hanging="283"/>
        <w:jc w:val="center"/>
        <w:rPr>
          <w:rFonts w:ascii="Times New Roman" w:hAnsi="Times New Roman" w:cs="Times New Roman"/>
          <w:b/>
          <w:lang w:val="be-BY"/>
        </w:rPr>
      </w:pPr>
      <w:r w:rsidRPr="00DD65FF">
        <w:rPr>
          <w:rFonts w:ascii="Times New Roman" w:hAnsi="Times New Roman" w:cs="Times New Roman"/>
          <w:b/>
          <w:lang w:val="be-BY"/>
        </w:rPr>
        <w:object w:dxaOrig="8243" w:dyaOrig="3035">
          <v:shape id="_x0000_i1039" type="#_x0000_t75" style="width:412.5pt;height:151.5pt" o:ole="">
            <v:imagedata r:id="rId35" o:title=""/>
          </v:shape>
          <o:OLEObject Type="Embed" ProgID="MSGraph.Chart.8" ShapeID="_x0000_i1039" DrawAspect="Content" ObjectID="_1465195724" r:id="rId36">
            <o:FieldCodes>\s</o:FieldCodes>
          </o:OLEObject>
        </w:object>
      </w:r>
    </w:p>
    <w:p w:rsidR="00FB2ACE" w:rsidRPr="00DD65FF" w:rsidRDefault="00FB2ACE" w:rsidP="00FB2ACE">
      <w:pPr>
        <w:pStyle w:val="aa"/>
        <w:spacing w:before="0" w:beforeAutospacing="0" w:after="0" w:afterAutospacing="0"/>
        <w:rPr>
          <w:b/>
        </w:rPr>
      </w:pPr>
    </w:p>
    <w:p w:rsidR="00FB2ACE" w:rsidRPr="00DD65FF" w:rsidRDefault="00FB2ACE" w:rsidP="00FB2ACE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DD65FF">
        <w:rPr>
          <w:rFonts w:ascii="Times New Roman" w:hAnsi="Times New Roman" w:cs="Times New Roman"/>
          <w:b/>
        </w:rPr>
        <w:t xml:space="preserve">Вывод: 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В процессе профориентационной работы с учащимися повысился уровень сформированности профессиональной мотивации у учащихся.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 xml:space="preserve">Многие  школьники  продолжили свое обучение в ВУЗах, ССУЗах, </w:t>
      </w:r>
      <w:r w:rsidR="004F752A" w:rsidRPr="00DD65FF">
        <w:rPr>
          <w:rFonts w:ascii="Times New Roman" w:hAnsi="Times New Roman" w:cs="Times New Roman"/>
        </w:rPr>
        <w:t>НПО</w:t>
      </w:r>
      <w:r w:rsidRPr="00DD65FF">
        <w:rPr>
          <w:rFonts w:ascii="Times New Roman" w:hAnsi="Times New Roman" w:cs="Times New Roman"/>
        </w:rPr>
        <w:t>.</w:t>
      </w:r>
    </w:p>
    <w:p w:rsidR="00FB2ACE" w:rsidRPr="00DD65FF" w:rsidRDefault="00FB2ACE" w:rsidP="00FB2AC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Результаты работы над темой показали, что проведение профориентационной работы на всех этапах обучения обеспечило формирование устойчивой мотивации школьников к выбору будущей профессии. Многие  школьники  продолжили свое обучение в ВУЗах, ССУЗах, ПТУ. Повысился уровень самостоятельности выбора профессии, имеются положительные результаты влияния такой работы на детей. Используя различные формы работы с учащимися применяя их в воспитательном процессе, можно добиться положительных результатов в обучении и воспитании школьников.</w:t>
      </w:r>
    </w:p>
    <w:p w:rsidR="003D40BE" w:rsidRPr="00DD65FF" w:rsidRDefault="003D40BE" w:rsidP="00FB2AC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40BE" w:rsidRPr="00DD65FF" w:rsidRDefault="003D40BE" w:rsidP="00FB2AC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2ACE" w:rsidRPr="00DD65FF" w:rsidRDefault="00FB2ACE" w:rsidP="00FB2AC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65F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Положительные моменты воспитательной работы школы</w:t>
      </w:r>
    </w:p>
    <w:p w:rsidR="00FB2ACE" w:rsidRPr="00DD65FF" w:rsidRDefault="00FB2ACE" w:rsidP="00E37EF8">
      <w:pPr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  <w:bCs/>
        </w:rPr>
        <w:t xml:space="preserve">Спортивно оздоровительная работа </w:t>
      </w:r>
      <w:r w:rsidRPr="00DD65FF">
        <w:rPr>
          <w:rFonts w:ascii="Times New Roman" w:hAnsi="Times New Roman" w:cs="Times New Roman"/>
        </w:rPr>
        <w:t xml:space="preserve">дает реальные результаты, проявляющиеся в позитивном изменении здоровья школьников.  Физическое здоровье школьников стабилизируется и улучшается: снижается число пропусков по болезни, хронически больные дети практически не пропускают занятий, находясь в состоянии стойкой ремиссии. </w:t>
      </w:r>
    </w:p>
    <w:p w:rsidR="00FB2ACE" w:rsidRPr="00DD65FF" w:rsidRDefault="00FB2ACE" w:rsidP="00E37EF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DD65FF">
        <w:rPr>
          <w:rFonts w:ascii="Times New Roman" w:hAnsi="Times New Roman" w:cs="Times New Roman"/>
        </w:rPr>
        <w:t xml:space="preserve">План по  Гражданско-патриотическому, духовно-нравственному воспитанию выполняется  </w:t>
      </w:r>
      <w:r w:rsidRPr="00DD65FF">
        <w:rPr>
          <w:rFonts w:ascii="Times New Roman" w:hAnsi="Times New Roman" w:cs="Times New Roman"/>
          <w:bCs/>
        </w:rPr>
        <w:t>более активно, чем в предыдущих годах. Выросло участие в различных мероприятиях. Активно работают тимуровские отряды, Военно – мемориальный отряд и СПК «Ермак».</w:t>
      </w:r>
    </w:p>
    <w:p w:rsidR="00FB2ACE" w:rsidRPr="00DD65FF" w:rsidRDefault="00FB2ACE" w:rsidP="00E37EF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DD65FF">
        <w:rPr>
          <w:rFonts w:ascii="Times New Roman" w:hAnsi="Times New Roman" w:cs="Times New Roman"/>
          <w:bCs/>
        </w:rPr>
        <w:t>Экологическое звено работает на должном уровне, активно участвует в различных мероприятиях.</w:t>
      </w:r>
    </w:p>
    <w:p w:rsidR="00FB2ACE" w:rsidRPr="00DD65FF" w:rsidRDefault="00FB2ACE" w:rsidP="00E37EF8">
      <w:pPr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  <w:bCs/>
        </w:rPr>
        <w:t xml:space="preserve">В школе активно работают различные виды кружков. </w:t>
      </w:r>
      <w:r w:rsidRPr="00DD65FF">
        <w:rPr>
          <w:rFonts w:ascii="Times New Roman" w:hAnsi="Times New Roman" w:cs="Times New Roman"/>
        </w:rPr>
        <w:t>Все учащиеся вовлечены в тот или иной вид внеурочной работы: кружки, факультативы, спортивные секции. Все несовершеннолетние привлекаются в летний период в социально – значимую деятельность.</w:t>
      </w:r>
    </w:p>
    <w:p w:rsidR="00FB2ACE" w:rsidRPr="00DD65FF" w:rsidRDefault="00FB2ACE" w:rsidP="00E37EF8">
      <w:pPr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Система организации туристско-краеведческой деятельности успешно реализуется в нашей школе. Проводятся походы в лес. Поездки по югу Тюменской области.  Активно участвуют в различных акциях. Успешно работает кружок «Спортивный туризм».</w:t>
      </w:r>
    </w:p>
    <w:p w:rsidR="00FB2ACE" w:rsidRPr="00DD65FF" w:rsidRDefault="00FB2ACE" w:rsidP="00E37EF8">
      <w:pPr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Повысился уровень самостоятельности выбора профессии, имеются положительные результаты влияния такой работы на детей. Растёт процент поступивших школьников в ВУЗы, ССУЗы, НПО..</w:t>
      </w:r>
    </w:p>
    <w:p w:rsidR="00FB2ACE" w:rsidRPr="00DD65FF" w:rsidRDefault="00FB2ACE" w:rsidP="00FB2ACE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</w:p>
    <w:p w:rsidR="00FB2ACE" w:rsidRPr="00DD65FF" w:rsidRDefault="00FB2ACE" w:rsidP="00FB2AC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65FF">
        <w:rPr>
          <w:rFonts w:ascii="Times New Roman" w:hAnsi="Times New Roman" w:cs="Times New Roman"/>
          <w:b/>
          <w:bCs/>
          <w:sz w:val="24"/>
          <w:szCs w:val="24"/>
        </w:rPr>
        <w:t>Проблемное поле</w:t>
      </w:r>
    </w:p>
    <w:p w:rsidR="00FB2ACE" w:rsidRPr="00DD65FF" w:rsidRDefault="00FB2ACE" w:rsidP="00E37EF8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>Профилактика безнадзорности, беспризорности и правонарушений учащихся не эффективна, выросло число «трудных» учеников.</w:t>
      </w:r>
    </w:p>
    <w:p w:rsidR="00FB2ACE" w:rsidRPr="00DD65FF" w:rsidRDefault="00FB2ACE" w:rsidP="00E37EF8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 xml:space="preserve">Мало мероприятий направленно на совершенствование ученического самоуправления в ОУ. </w:t>
      </w:r>
    </w:p>
    <w:p w:rsidR="00FB2ACE" w:rsidRPr="00DD65FF" w:rsidRDefault="00FB2ACE" w:rsidP="00FB2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5FF">
        <w:rPr>
          <w:rFonts w:ascii="Times New Roman" w:hAnsi="Times New Roman" w:cs="Times New Roman"/>
          <w:b/>
          <w:sz w:val="24"/>
          <w:szCs w:val="24"/>
        </w:rPr>
        <w:t>Предложения на улучшение на 2014-2015 уч. год</w:t>
      </w:r>
    </w:p>
    <w:p w:rsidR="00FB2ACE" w:rsidRPr="00DD65FF" w:rsidRDefault="00FB2ACE" w:rsidP="003D40BE">
      <w:pPr>
        <w:pStyle w:val="aa"/>
        <w:spacing w:before="0" w:beforeAutospacing="0" w:after="0" w:afterAutospacing="0"/>
        <w:jc w:val="both"/>
      </w:pPr>
      <w:r w:rsidRPr="00DD65FF">
        <w:t>Исходя из анализа воспитательной работы в 2013 – 2014 учебном году, необходимо отметить, что в целом поставленные задачи решались систематически, комплексно. На основании тех проблем, которые были выявлены в процессе работы, можно сформулировать воспитательные задачи на 2014 – 2015 учебный год  следующим образом: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Цель воспитательной работы: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    Гармоничное развитие личности учащихся с учетом его возраста, интеллекта, интересов; выявление и раскрытие природных способностей каждого ученика.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    Задачи воспитательной работы: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1.     Воспитание общечеловеческих и нравственных ценностей,  духа патриотизма и любви к Родине.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2.     Активизировать работу Совета старшеклассников в процессе соуправления школой.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3.     Усилить борьбу с вредными привычками через различные массовые и индивидуальные мероприятия.</w:t>
      </w:r>
    </w:p>
    <w:p w:rsidR="00FB2ACE" w:rsidRPr="00DD65FF" w:rsidRDefault="00FB2ACE" w:rsidP="00FB2ACE">
      <w:pPr>
        <w:spacing w:after="0" w:line="240" w:lineRule="auto"/>
        <w:rPr>
          <w:rFonts w:ascii="Times New Roman" w:hAnsi="Times New Roman" w:cs="Times New Roman"/>
        </w:rPr>
      </w:pPr>
      <w:r w:rsidRPr="00DD65FF">
        <w:rPr>
          <w:rFonts w:ascii="Times New Roman" w:hAnsi="Times New Roman" w:cs="Times New Roman"/>
        </w:rPr>
        <w:t>4.     Активизировать совместную работу с участковым инспектором.</w:t>
      </w:r>
    </w:p>
    <w:p w:rsidR="00AE6D8B" w:rsidRPr="00DD65FF" w:rsidRDefault="00AE6D8B" w:rsidP="00DE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65FF">
        <w:rPr>
          <w:rFonts w:ascii="Times New Roman" w:hAnsi="Times New Roman" w:cs="Times New Roman"/>
          <w:b/>
          <w:bCs/>
          <w:sz w:val="24"/>
          <w:szCs w:val="24"/>
        </w:rPr>
        <w:t xml:space="preserve">Шестая задача: </w:t>
      </w:r>
      <w:r w:rsidRPr="00DD65FF">
        <w:rPr>
          <w:rFonts w:ascii="Times New Roman" w:hAnsi="Times New Roman" w:cs="Times New Roman"/>
          <w:sz w:val="24"/>
          <w:szCs w:val="24"/>
        </w:rPr>
        <w:t>Повысить эффективность работы Ситниковской школы как базовой решалась через методическую работу с педагогами: проведение семинаров(3), педсоветов (3), консультаций  (3) по реализации ФГОС; работу с учащимися: практические и лабораторные работы (9), семинары по подготовке к ЕГЭ (3), пробные экзамены по обязательным и выборным предметам (8).  Проблема подвоза остаётся, трудно решаются вопросы досуговых мероприятий, было запланировано, но не осуществлено психолого-педагогическое консультирование педагогов и родителей школ округа. Необходимо наладить дистанционное общение со школами округа, что позволит мобилизовать работу и решит частично транспортную проблему. Таким образом, вопрос остаётся открытым и решение данной задачи необходимо перенести на новый год</w:t>
      </w:r>
      <w:r w:rsidR="00AE6CF0" w:rsidRPr="00DD65FF">
        <w:rPr>
          <w:rFonts w:ascii="Times New Roman" w:hAnsi="Times New Roman" w:cs="Times New Roman"/>
          <w:sz w:val="24"/>
          <w:szCs w:val="24"/>
        </w:rPr>
        <w:t>.</w:t>
      </w:r>
    </w:p>
    <w:p w:rsidR="00AE6D8B" w:rsidRPr="00DD65FF" w:rsidRDefault="00AE6D8B" w:rsidP="00581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 xml:space="preserve">Одним из факторов, способствующих решению поставленных задач, является </w:t>
      </w:r>
      <w:r w:rsidRPr="00DD65FF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и финансовое обеспечение деятельности школы.</w:t>
      </w:r>
    </w:p>
    <w:p w:rsidR="00AE6D8B" w:rsidRPr="00DD65FF" w:rsidRDefault="00AE6D8B" w:rsidP="00C7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>В 201</w:t>
      </w:r>
      <w:r w:rsidR="00913742" w:rsidRPr="00DD65FF">
        <w:rPr>
          <w:rFonts w:ascii="Times New Roman" w:hAnsi="Times New Roman" w:cs="Times New Roman"/>
          <w:sz w:val="24"/>
          <w:szCs w:val="24"/>
        </w:rPr>
        <w:t>3</w:t>
      </w:r>
      <w:r w:rsidRPr="00DD65FF">
        <w:rPr>
          <w:rFonts w:ascii="Times New Roman" w:hAnsi="Times New Roman" w:cs="Times New Roman"/>
          <w:sz w:val="24"/>
          <w:szCs w:val="24"/>
        </w:rPr>
        <w:t>-1</w:t>
      </w:r>
      <w:r w:rsidR="00913742" w:rsidRPr="00DD65FF">
        <w:rPr>
          <w:rFonts w:ascii="Times New Roman" w:hAnsi="Times New Roman" w:cs="Times New Roman"/>
          <w:sz w:val="24"/>
          <w:szCs w:val="24"/>
        </w:rPr>
        <w:t>4</w:t>
      </w:r>
      <w:r w:rsidRPr="00DD65FF">
        <w:rPr>
          <w:rFonts w:ascii="Times New Roman" w:hAnsi="Times New Roman" w:cs="Times New Roman"/>
          <w:sz w:val="24"/>
          <w:szCs w:val="24"/>
        </w:rPr>
        <w:t xml:space="preserve"> учебном году обновлён </w:t>
      </w:r>
      <w:r w:rsidR="00913742" w:rsidRPr="00DD65FF">
        <w:rPr>
          <w:rFonts w:ascii="Times New Roman" w:hAnsi="Times New Roman" w:cs="Times New Roman"/>
          <w:sz w:val="24"/>
          <w:szCs w:val="24"/>
        </w:rPr>
        <w:t xml:space="preserve">библиотечный фонд за счёт собственных средств и средств областного бюджета: приобретены учебники для начальной школы и основного </w:t>
      </w:r>
      <w:r w:rsidR="00913742" w:rsidRPr="00DD65FF">
        <w:rPr>
          <w:rFonts w:ascii="Times New Roman" w:hAnsi="Times New Roman" w:cs="Times New Roman"/>
          <w:sz w:val="24"/>
          <w:szCs w:val="24"/>
        </w:rPr>
        <w:lastRenderedPageBreak/>
        <w:t xml:space="preserve">звена (5-7 класс), в  </w:t>
      </w:r>
      <w:r w:rsidRPr="00DD65FF">
        <w:rPr>
          <w:rFonts w:ascii="Times New Roman" w:hAnsi="Times New Roman" w:cs="Times New Roman"/>
          <w:sz w:val="24"/>
          <w:szCs w:val="24"/>
        </w:rPr>
        <w:t>компьютерн</w:t>
      </w:r>
      <w:r w:rsidR="00913742" w:rsidRPr="00DD65FF">
        <w:rPr>
          <w:rFonts w:ascii="Times New Roman" w:hAnsi="Times New Roman" w:cs="Times New Roman"/>
          <w:sz w:val="24"/>
          <w:szCs w:val="24"/>
        </w:rPr>
        <w:t xml:space="preserve">ом </w:t>
      </w:r>
      <w:r w:rsidRPr="00DD65FF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13742" w:rsidRPr="00DD65FF">
        <w:rPr>
          <w:rFonts w:ascii="Times New Roman" w:hAnsi="Times New Roman" w:cs="Times New Roman"/>
          <w:sz w:val="24"/>
          <w:szCs w:val="24"/>
        </w:rPr>
        <w:t>е восстановлена локальная сеть</w:t>
      </w:r>
      <w:r w:rsidRPr="00DD65FF">
        <w:rPr>
          <w:rFonts w:ascii="Times New Roman" w:hAnsi="Times New Roman" w:cs="Times New Roman"/>
          <w:sz w:val="24"/>
          <w:szCs w:val="24"/>
        </w:rPr>
        <w:t>. При этом существую</w:t>
      </w:r>
      <w:r w:rsidR="00913742" w:rsidRPr="00DD65FF">
        <w:rPr>
          <w:rFonts w:ascii="Times New Roman" w:hAnsi="Times New Roman" w:cs="Times New Roman"/>
          <w:sz w:val="24"/>
          <w:szCs w:val="24"/>
        </w:rPr>
        <w:t xml:space="preserve">щие </w:t>
      </w:r>
      <w:r w:rsidRPr="00DD65FF">
        <w:rPr>
          <w:rFonts w:ascii="Times New Roman" w:hAnsi="Times New Roman" w:cs="Times New Roman"/>
          <w:sz w:val="24"/>
          <w:szCs w:val="24"/>
        </w:rPr>
        <w:t xml:space="preserve"> проблемы</w:t>
      </w:r>
      <w:r w:rsidR="00913742" w:rsidRPr="00DD65FF">
        <w:rPr>
          <w:rFonts w:ascii="Times New Roman" w:hAnsi="Times New Roman" w:cs="Times New Roman"/>
          <w:sz w:val="24"/>
          <w:szCs w:val="24"/>
        </w:rPr>
        <w:t xml:space="preserve">, связанные с </w:t>
      </w:r>
      <w:r w:rsidRPr="00DD65FF">
        <w:rPr>
          <w:rFonts w:ascii="Times New Roman" w:hAnsi="Times New Roman" w:cs="Times New Roman"/>
          <w:sz w:val="24"/>
          <w:szCs w:val="24"/>
        </w:rPr>
        <w:t xml:space="preserve"> </w:t>
      </w:r>
      <w:r w:rsidR="00913742" w:rsidRPr="00DD65FF">
        <w:rPr>
          <w:rFonts w:ascii="Times New Roman" w:hAnsi="Times New Roman" w:cs="Times New Roman"/>
          <w:sz w:val="24"/>
          <w:szCs w:val="24"/>
        </w:rPr>
        <w:t xml:space="preserve">оснащением </w:t>
      </w:r>
      <w:r w:rsidRPr="00DD65FF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913742" w:rsidRPr="00DD65FF">
        <w:rPr>
          <w:rFonts w:ascii="Times New Roman" w:hAnsi="Times New Roman" w:cs="Times New Roman"/>
          <w:sz w:val="24"/>
          <w:szCs w:val="24"/>
        </w:rPr>
        <w:t xml:space="preserve">ов </w:t>
      </w:r>
      <w:r w:rsidRPr="00DD65FF">
        <w:rPr>
          <w:rFonts w:ascii="Times New Roman" w:hAnsi="Times New Roman" w:cs="Times New Roman"/>
          <w:sz w:val="24"/>
          <w:szCs w:val="24"/>
        </w:rPr>
        <w:t xml:space="preserve"> физики  и  хими</w:t>
      </w:r>
      <w:r w:rsidR="00913742" w:rsidRPr="00DD65FF">
        <w:rPr>
          <w:rFonts w:ascii="Times New Roman" w:hAnsi="Times New Roman" w:cs="Times New Roman"/>
          <w:sz w:val="24"/>
          <w:szCs w:val="24"/>
        </w:rPr>
        <w:t xml:space="preserve">и ещё не в полной мере решены, </w:t>
      </w:r>
      <w:r w:rsidRPr="00DD65FF">
        <w:rPr>
          <w:rFonts w:ascii="Times New Roman" w:hAnsi="Times New Roman" w:cs="Times New Roman"/>
          <w:sz w:val="24"/>
          <w:szCs w:val="24"/>
        </w:rPr>
        <w:t>не хватает современного оборудования и в других кабинетах. Если проанализировать хозяйственно-финансовую деятельность школы, то можно сказать, что школа испытывает  определённые трудности. Бюджет школы недостаточен для реализации всех современных требований к организации УВП, но это даёт толчок для дальнейшей работы.</w:t>
      </w:r>
    </w:p>
    <w:p w:rsidR="00AE6D8B" w:rsidRPr="00CB0C80" w:rsidRDefault="00AE6D8B" w:rsidP="00CB0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5FF">
        <w:rPr>
          <w:rFonts w:ascii="Times New Roman" w:hAnsi="Times New Roman" w:cs="Times New Roman"/>
          <w:sz w:val="24"/>
          <w:szCs w:val="24"/>
        </w:rPr>
        <w:t xml:space="preserve">Ещё одним дополнительным фактором, помогающим достичь общей цели, служит </w:t>
      </w:r>
      <w:r w:rsidRPr="00DD65FF">
        <w:rPr>
          <w:rFonts w:ascii="Times New Roman" w:hAnsi="Times New Roman" w:cs="Times New Roman"/>
          <w:b/>
          <w:sz w:val="24"/>
          <w:szCs w:val="24"/>
        </w:rPr>
        <w:t>работа библио</w:t>
      </w:r>
      <w:r w:rsidR="005C6C92" w:rsidRPr="00DD65FF">
        <w:rPr>
          <w:rFonts w:ascii="Times New Roman" w:hAnsi="Times New Roman" w:cs="Times New Roman"/>
          <w:b/>
          <w:sz w:val="24"/>
          <w:szCs w:val="24"/>
        </w:rPr>
        <w:t>теки</w:t>
      </w:r>
      <w:r w:rsidR="005C6C92" w:rsidRPr="00DD65FF">
        <w:rPr>
          <w:rFonts w:ascii="Times New Roman" w:hAnsi="Times New Roman" w:cs="Times New Roman"/>
          <w:sz w:val="24"/>
          <w:szCs w:val="24"/>
        </w:rPr>
        <w:t>.</w:t>
      </w:r>
      <w:r w:rsidR="005C6C92" w:rsidRPr="003D40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B0C80" w:rsidRPr="0011438A">
        <w:rPr>
          <w:rFonts w:ascii="Times New Roman" w:hAnsi="Times New Roman" w:cs="Times New Roman"/>
          <w:sz w:val="24"/>
          <w:szCs w:val="24"/>
        </w:rPr>
        <w:t>Книжный фонд библиотеки составляет 9017книг. Из них учебники -2631, справочно-энциклопедическая литература – 207, методическая – 547экземпляров. Сейчас большой помощью для учителей- предметников стали  электронные учебники</w:t>
      </w:r>
      <w:r w:rsidR="00CB0C80">
        <w:rPr>
          <w:rFonts w:ascii="Times New Roman" w:hAnsi="Times New Roman" w:cs="Times New Roman"/>
          <w:sz w:val="24"/>
          <w:szCs w:val="24"/>
        </w:rPr>
        <w:t xml:space="preserve"> – 152.</w:t>
      </w:r>
    </w:p>
    <w:p w:rsidR="00CB0C80" w:rsidRPr="0011438A" w:rsidRDefault="00CB0C80" w:rsidP="00CB0C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38A">
        <w:rPr>
          <w:rFonts w:ascii="Times New Roman" w:hAnsi="Times New Roman" w:cs="Times New Roman"/>
          <w:b/>
          <w:sz w:val="24"/>
          <w:szCs w:val="24"/>
        </w:rPr>
        <w:t xml:space="preserve">За 2013 -2014 учебный </w:t>
      </w:r>
      <w:r>
        <w:rPr>
          <w:rFonts w:ascii="Times New Roman" w:hAnsi="Times New Roman" w:cs="Times New Roman"/>
          <w:b/>
          <w:sz w:val="24"/>
          <w:szCs w:val="24"/>
        </w:rPr>
        <w:t>год были проведены  следующие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3"/>
        <w:gridCol w:w="4852"/>
        <w:gridCol w:w="3889"/>
      </w:tblGrid>
      <w:tr w:rsidR="00CB0C80" w:rsidRPr="0011438A" w:rsidTr="006A516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B0C80" w:rsidRPr="0011438A" w:rsidTr="006A516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0C80" w:rsidRPr="0011438A" w:rsidTr="006A516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Библиографические уроки и обзоры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CB0C80" w:rsidRPr="0011438A" w:rsidTr="006A516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</w:rPr>
              <w:t>Книжно-иллюстративные выставки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CB0C80" w:rsidRPr="0011438A" w:rsidTr="006A516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</w:rPr>
              <w:t>Литературные и познавательные часы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B0C80" w:rsidRPr="0011438A" w:rsidTr="006A516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80" w:rsidRPr="0011438A" w:rsidRDefault="00CB0C80" w:rsidP="00CB0C8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</w:rPr>
              <w:t>Крупные комплексные мероприятия</w:t>
            </w:r>
          </w:p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</w:rPr>
              <w:t>(литературно-музыкальные композиции, встречи с писателями, утренники)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80" w:rsidRPr="0011438A" w:rsidRDefault="00CB0C80" w:rsidP="00CB0C8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C80" w:rsidRPr="0011438A" w:rsidRDefault="00CB0C80" w:rsidP="00CB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CB0C80" w:rsidRPr="0011438A" w:rsidRDefault="00CB0C80" w:rsidP="00CB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C80" w:rsidRPr="0011438A" w:rsidRDefault="00CB0C80" w:rsidP="00CB0C80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38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1438A">
        <w:rPr>
          <w:rFonts w:ascii="Times New Roman" w:hAnsi="Times New Roman" w:cs="Times New Roman"/>
          <w:iCs/>
          <w:color w:val="000000"/>
          <w:sz w:val="24"/>
          <w:szCs w:val="24"/>
        </w:rPr>
        <w:t>По составленному плану  велась следующая работа</w:t>
      </w:r>
      <w:r w:rsidRPr="001143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CB0C80" w:rsidRPr="0011438A" w:rsidRDefault="00CB0C80" w:rsidP="00CB0C80">
      <w:pPr>
        <w:pStyle w:val="af4"/>
        <w:tabs>
          <w:tab w:val="num" w:pos="720"/>
        </w:tabs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38A">
        <w:rPr>
          <w:rFonts w:ascii="Times New Roman" w:hAnsi="Times New Roman" w:cs="Times New Roman"/>
          <w:color w:val="000000"/>
          <w:sz w:val="24"/>
          <w:szCs w:val="24"/>
        </w:rPr>
        <w:t>- знакомство с фондом (т.е. расстановкой книг по разделам) для того, чтобы самим можно было правильно поставить книги на свои места;</w:t>
      </w:r>
    </w:p>
    <w:p w:rsidR="00CB0C80" w:rsidRPr="0011438A" w:rsidRDefault="00CB0C80" w:rsidP="00CB0C80">
      <w:pPr>
        <w:pStyle w:val="af4"/>
        <w:tabs>
          <w:tab w:val="num" w:pos="720"/>
        </w:tabs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38A">
        <w:rPr>
          <w:rFonts w:ascii="Times New Roman" w:hAnsi="Times New Roman" w:cs="Times New Roman"/>
          <w:color w:val="000000"/>
          <w:sz w:val="24"/>
          <w:szCs w:val="24"/>
        </w:rPr>
        <w:t xml:space="preserve">- при поступлении новых изданий учебной и художественной литературы активисты проставляли  библиотечный штамп; </w:t>
      </w:r>
    </w:p>
    <w:p w:rsidR="00CB0C80" w:rsidRPr="0011438A" w:rsidRDefault="00CB0C80" w:rsidP="00CB0C80">
      <w:pPr>
        <w:pStyle w:val="af4"/>
        <w:tabs>
          <w:tab w:val="num" w:pos="720"/>
        </w:tabs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38A">
        <w:rPr>
          <w:rFonts w:ascii="Times New Roman" w:hAnsi="Times New Roman" w:cs="Times New Roman"/>
          <w:color w:val="000000"/>
          <w:sz w:val="24"/>
          <w:szCs w:val="24"/>
        </w:rPr>
        <w:t>-  для выдачи учебной литературы на следующий год оформили «Журнал выдачи учебников» по классам;</w:t>
      </w:r>
    </w:p>
    <w:p w:rsidR="00CB0C80" w:rsidRPr="0011438A" w:rsidRDefault="00CB0C80" w:rsidP="00CB0C80">
      <w:pPr>
        <w:pStyle w:val="af4"/>
        <w:tabs>
          <w:tab w:val="num" w:pos="720"/>
        </w:tabs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38A">
        <w:rPr>
          <w:rFonts w:ascii="Times New Roman" w:hAnsi="Times New Roman" w:cs="Times New Roman"/>
          <w:color w:val="000000"/>
          <w:sz w:val="24"/>
          <w:szCs w:val="24"/>
        </w:rPr>
        <w:t>-  один из самых любимых этапов работы – обслуживание читателей на абонементе. Учились  записывать книги в формуляре, помогали в выборе книг учащимся начальных классов;</w:t>
      </w:r>
    </w:p>
    <w:p w:rsidR="00CB0C80" w:rsidRDefault="00CB0C80" w:rsidP="00CB0C80">
      <w:pPr>
        <w:pStyle w:val="af4"/>
        <w:tabs>
          <w:tab w:val="num" w:pos="720"/>
        </w:tabs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38A">
        <w:rPr>
          <w:rFonts w:ascii="Times New Roman" w:hAnsi="Times New Roman" w:cs="Times New Roman"/>
          <w:color w:val="000000"/>
          <w:sz w:val="24"/>
          <w:szCs w:val="24"/>
        </w:rPr>
        <w:t xml:space="preserve">- принимали активное участие во многих мероприятиях школьной </w:t>
      </w:r>
      <w:r w:rsidRPr="00CB0C80">
        <w:rPr>
          <w:rFonts w:ascii="Times New Roman" w:hAnsi="Times New Roman" w:cs="Times New Roman"/>
          <w:color w:val="000000"/>
          <w:sz w:val="24"/>
          <w:szCs w:val="24"/>
        </w:rPr>
        <w:t xml:space="preserve">библиотеки. </w:t>
      </w:r>
    </w:p>
    <w:p w:rsidR="00CB0C80" w:rsidRPr="00CB0C80" w:rsidRDefault="00CB0C80" w:rsidP="00CB0C80">
      <w:pPr>
        <w:pStyle w:val="af4"/>
        <w:tabs>
          <w:tab w:val="num" w:pos="720"/>
        </w:tabs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C80">
        <w:rPr>
          <w:rFonts w:ascii="Times New Roman" w:hAnsi="Times New Roman" w:cs="Times New Roman"/>
          <w:sz w:val="24"/>
          <w:szCs w:val="24"/>
        </w:rPr>
        <w:t xml:space="preserve">Из учащихся 5  класса был создан комитет по проверке библиотечных книг ПБК. Раз в неделю учащиеся проверяли книги и делали замечание если нужно и помогали привести книгу в порядок если она в этом нуждалась. В конце года комитет ПБК наградил благодарностью нескольких учеников за помощь и за хорошее обращение с книгами.  </w:t>
      </w:r>
    </w:p>
    <w:p w:rsidR="00CB0C80" w:rsidRPr="00CB0C80" w:rsidRDefault="00CB0C80" w:rsidP="00CB0C80">
      <w:pPr>
        <w:pStyle w:val="af4"/>
        <w:tabs>
          <w:tab w:val="num" w:pos="720"/>
        </w:tabs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C80">
        <w:rPr>
          <w:rFonts w:ascii="Times New Roman" w:hAnsi="Times New Roman" w:cs="Times New Roman"/>
          <w:sz w:val="24"/>
          <w:szCs w:val="24"/>
        </w:rPr>
        <w:t xml:space="preserve">2013- 2014 было проведено открытое мероприятие  на тему: «Юбилей Тюменской области».  Где ребятам и их родителям была представлена познавательная программа (викторина, сценки, игры).  Все  сопровождалось интересной  презентацией. </w:t>
      </w:r>
    </w:p>
    <w:p w:rsidR="00CB0C80" w:rsidRPr="00CB0C80" w:rsidRDefault="00CB0C80" w:rsidP="00CB0C80">
      <w:pPr>
        <w:pStyle w:val="af4"/>
        <w:tabs>
          <w:tab w:val="num" w:pos="720"/>
        </w:tabs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C80">
        <w:rPr>
          <w:rFonts w:ascii="Times New Roman" w:hAnsi="Times New Roman" w:cs="Times New Roman"/>
          <w:sz w:val="24"/>
          <w:szCs w:val="24"/>
        </w:rPr>
        <w:t>Для повышения интереса детей к чтению  школьная библиотека тесно сотрудничает с сельской библиотекой. Начальные классы регулярно в течение года коллективно посещают  эту библиотеку, участвуют в мероприятиях: диспутах, викторинах, тематических часах.  Библиотека   в течение года оказывала помощь учителям, классным руководителям в проведении массовых мероприятий, классных часов, предметных недель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0C80">
        <w:rPr>
          <w:rFonts w:ascii="Times New Roman" w:hAnsi="Times New Roman" w:cs="Times New Roman"/>
          <w:color w:val="000000"/>
          <w:sz w:val="24"/>
          <w:szCs w:val="24"/>
        </w:rPr>
        <w:t xml:space="preserve"> Все мероприятия, проводимые библиотекой, были  нацелены на литературное, историческое, толерантное просвещение школьников, </w:t>
      </w:r>
      <w:r w:rsidRPr="00CB0C8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содействующее  патриотическому, нравственному, эстетическому воспитанию и  формирующее  привлекательный образ книги и чтения.</w:t>
      </w:r>
    </w:p>
    <w:p w:rsidR="00CB0C80" w:rsidRPr="0011438A" w:rsidRDefault="00CB0C80" w:rsidP="00CB0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38A">
        <w:rPr>
          <w:rFonts w:ascii="Times New Roman" w:hAnsi="Times New Roman" w:cs="Times New Roman"/>
          <w:sz w:val="24"/>
          <w:szCs w:val="24"/>
        </w:rPr>
        <w:t>Задачи, поставленные на учебный год, в полной мере выполнены. Проведены все запланированные мероприятия.</w:t>
      </w:r>
    </w:p>
    <w:p w:rsidR="00CB0C80" w:rsidRPr="0011438A" w:rsidRDefault="00CB0C80" w:rsidP="00CB0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38A">
        <w:rPr>
          <w:rFonts w:ascii="Times New Roman" w:hAnsi="Times New Roman" w:cs="Times New Roman"/>
          <w:sz w:val="24"/>
          <w:szCs w:val="24"/>
        </w:rPr>
        <w:t>Общие выводы и предложения:</w:t>
      </w:r>
    </w:p>
    <w:p w:rsidR="00CB0C80" w:rsidRPr="0011438A" w:rsidRDefault="00CB0C80" w:rsidP="00CB0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38A">
        <w:rPr>
          <w:rFonts w:ascii="Times New Roman" w:hAnsi="Times New Roman" w:cs="Times New Roman"/>
          <w:sz w:val="24"/>
          <w:szCs w:val="24"/>
        </w:rPr>
        <w:t>1.Школьная библиотека выполняет большой объем работы по предоставлению пользователям необходимого информационного материала.</w:t>
      </w:r>
    </w:p>
    <w:p w:rsidR="00CB0C80" w:rsidRDefault="00CB0C80" w:rsidP="00CB0C8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1438A">
        <w:rPr>
          <w:rFonts w:ascii="Times New Roman" w:hAnsi="Times New Roman" w:cs="Times New Roman"/>
          <w:spacing w:val="-1"/>
          <w:sz w:val="24"/>
          <w:szCs w:val="24"/>
        </w:rPr>
        <w:t>2.Возросла взаимосвязь библиотеки с педагогическим коллективом и учащимися.</w:t>
      </w:r>
    </w:p>
    <w:p w:rsidR="00B87A4D" w:rsidRDefault="00B87A4D" w:rsidP="00CB0C8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3. Увеличилась читательская активность учащихся</w:t>
      </w:r>
    </w:p>
    <w:p w:rsidR="00B87A4D" w:rsidRDefault="00B87A4D" w:rsidP="00CB0C8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4. Пополнился учебный библиотечный фонд за счёт средств областного бюджета и собственных средс</w:t>
      </w:r>
      <w:r w:rsidR="00AF639F">
        <w:rPr>
          <w:rFonts w:ascii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spacing w:val="-1"/>
          <w:sz w:val="24"/>
          <w:szCs w:val="24"/>
        </w:rPr>
        <w:t>в.</w:t>
      </w:r>
    </w:p>
    <w:p w:rsidR="00B87A4D" w:rsidRPr="00B87A4D" w:rsidRDefault="00B87A4D" w:rsidP="00CB0C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A4D">
        <w:rPr>
          <w:rFonts w:ascii="Times New Roman" w:hAnsi="Times New Roman" w:cs="Times New Roman"/>
          <w:b/>
          <w:spacing w:val="-1"/>
          <w:sz w:val="24"/>
          <w:szCs w:val="24"/>
        </w:rPr>
        <w:t>Проблемное поле.</w:t>
      </w:r>
    </w:p>
    <w:p w:rsidR="00CB0C80" w:rsidRDefault="00B87A4D" w:rsidP="00CB0C8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B0C80" w:rsidRPr="0011438A">
        <w:rPr>
          <w:rFonts w:ascii="Times New Roman" w:hAnsi="Times New Roman" w:cs="Times New Roman"/>
          <w:sz w:val="24"/>
          <w:szCs w:val="24"/>
        </w:rPr>
        <w:t xml:space="preserve">.Библиотека нуждается в пополнении фонда художественной и детской </w:t>
      </w:r>
      <w:r w:rsidR="00CB0C80" w:rsidRPr="0011438A">
        <w:rPr>
          <w:rFonts w:ascii="Times New Roman" w:hAnsi="Times New Roman" w:cs="Times New Roman"/>
          <w:spacing w:val="-1"/>
          <w:sz w:val="24"/>
          <w:szCs w:val="24"/>
        </w:rPr>
        <w:t xml:space="preserve">литературой, т.к. много устаревшей литературы. </w:t>
      </w:r>
    </w:p>
    <w:p w:rsidR="003444B6" w:rsidRPr="0011438A" w:rsidRDefault="003444B6" w:rsidP="00CB0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2. Не полностью обновлен учебный фонд</w:t>
      </w:r>
    </w:p>
    <w:p w:rsidR="00CB0C80" w:rsidRPr="0011438A" w:rsidRDefault="00CB0C80" w:rsidP="00CB0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38A">
        <w:rPr>
          <w:rFonts w:ascii="Times New Roman" w:hAnsi="Times New Roman" w:cs="Times New Roman"/>
          <w:sz w:val="24"/>
          <w:szCs w:val="24"/>
        </w:rPr>
        <w:t>4.</w:t>
      </w:r>
      <w:r w:rsidR="003444B6">
        <w:rPr>
          <w:rFonts w:ascii="Times New Roman" w:hAnsi="Times New Roman" w:cs="Times New Roman"/>
          <w:sz w:val="24"/>
          <w:szCs w:val="24"/>
        </w:rPr>
        <w:t xml:space="preserve"> Недостаточная </w:t>
      </w:r>
      <w:r w:rsidRPr="0011438A">
        <w:rPr>
          <w:rFonts w:ascii="Times New Roman" w:hAnsi="Times New Roman" w:cs="Times New Roman"/>
          <w:sz w:val="24"/>
          <w:szCs w:val="24"/>
        </w:rPr>
        <w:t xml:space="preserve"> читательск</w:t>
      </w:r>
      <w:r w:rsidR="003444B6">
        <w:rPr>
          <w:rFonts w:ascii="Times New Roman" w:hAnsi="Times New Roman" w:cs="Times New Roman"/>
          <w:sz w:val="24"/>
          <w:szCs w:val="24"/>
        </w:rPr>
        <w:t>ая</w:t>
      </w:r>
      <w:r w:rsidRPr="0011438A">
        <w:rPr>
          <w:rFonts w:ascii="Times New Roman" w:hAnsi="Times New Roman" w:cs="Times New Roman"/>
          <w:sz w:val="24"/>
          <w:szCs w:val="24"/>
        </w:rPr>
        <w:t xml:space="preserve"> активность в среднем </w:t>
      </w:r>
      <w:r w:rsidR="003444B6">
        <w:rPr>
          <w:rFonts w:ascii="Times New Roman" w:hAnsi="Times New Roman" w:cs="Times New Roman"/>
          <w:sz w:val="24"/>
          <w:szCs w:val="24"/>
        </w:rPr>
        <w:t xml:space="preserve">и старшем </w:t>
      </w:r>
      <w:r w:rsidRPr="0011438A">
        <w:rPr>
          <w:rFonts w:ascii="Times New Roman" w:hAnsi="Times New Roman" w:cs="Times New Roman"/>
          <w:sz w:val="24"/>
          <w:szCs w:val="24"/>
        </w:rPr>
        <w:t>звене.</w:t>
      </w:r>
    </w:p>
    <w:p w:rsidR="00CB0C80" w:rsidRPr="003444B6" w:rsidRDefault="003444B6" w:rsidP="00CB0C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4B6">
        <w:rPr>
          <w:rFonts w:ascii="Times New Roman" w:hAnsi="Times New Roman" w:cs="Times New Roman"/>
          <w:b/>
          <w:sz w:val="24"/>
          <w:szCs w:val="24"/>
        </w:rPr>
        <w:t>Предложения по решению:</w:t>
      </w:r>
      <w:r w:rsidR="00CB0C80" w:rsidRPr="003444B6">
        <w:rPr>
          <w:rFonts w:ascii="Times New Roman" w:hAnsi="Times New Roman" w:cs="Times New Roman"/>
          <w:b/>
          <w:sz w:val="24"/>
          <w:szCs w:val="24"/>
        </w:rPr>
        <w:t>.</w:t>
      </w:r>
    </w:p>
    <w:p w:rsidR="00CB0C80" w:rsidRDefault="003444B6" w:rsidP="003444B6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читательских конференций и литературных гостиных совместно с сельской и районной библиотеками.</w:t>
      </w:r>
    </w:p>
    <w:p w:rsidR="00CB0C80" w:rsidRPr="00952377" w:rsidRDefault="003444B6" w:rsidP="0095237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учебников за счёт собственных средств</w:t>
      </w:r>
    </w:p>
    <w:p w:rsidR="00952377" w:rsidRDefault="00AE6D8B" w:rsidP="009F5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F5">
        <w:rPr>
          <w:rFonts w:ascii="Times New Roman" w:hAnsi="Times New Roman" w:cs="Times New Roman"/>
          <w:sz w:val="24"/>
          <w:szCs w:val="24"/>
        </w:rPr>
        <w:t xml:space="preserve">Итак, подведём общий итог, в начале года перед педагогическим коллективом стояла </w:t>
      </w:r>
    </w:p>
    <w:p w:rsidR="009F5197" w:rsidRPr="0032328C" w:rsidRDefault="009F5197" w:rsidP="009F5197">
      <w:pPr>
        <w:spacing w:after="0" w:line="240" w:lineRule="auto"/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 w:rsidRPr="007B38CB">
        <w:rPr>
          <w:rFonts w:ascii="Times New Roman" w:hAnsi="Times New Roman" w:cs="Times New Roman"/>
          <w:b/>
          <w:bCs/>
          <w:sz w:val="24"/>
          <w:szCs w:val="24"/>
        </w:rPr>
        <w:t>Цель работы школы на 2013-14 учебный год</w:t>
      </w:r>
      <w:r w:rsidRPr="0032328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23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образовательно-воспитательной среды, обеспечивающей высокое качество</w:t>
      </w:r>
      <w:r w:rsidRPr="003232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Pr="00323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и воспитания обучающихся в условиях</w:t>
      </w:r>
      <w:r w:rsidRPr="003232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232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работы</w:t>
      </w:r>
      <w:r w:rsidRPr="003232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3232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школы</w:t>
      </w:r>
      <w:r w:rsidRPr="00323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32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</w:t>
      </w:r>
      <w:r w:rsidRPr="003232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232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инновационном режиме</w:t>
      </w:r>
      <w:r w:rsidRPr="00323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F5197" w:rsidRDefault="009F5197" w:rsidP="002021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Поставленные перед коллективом задачи были в целом решены:</w:t>
      </w:r>
    </w:p>
    <w:p w:rsidR="009F5197" w:rsidRDefault="009F5197" w:rsidP="00470D1C">
      <w:pPr>
        <w:pStyle w:val="a3"/>
        <w:spacing w:after="0"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Обобщён опыт работы по реализации ООП НОО</w:t>
      </w:r>
    </w:p>
    <w:p w:rsidR="009F5197" w:rsidRDefault="009F5197" w:rsidP="00470D1C">
      <w:pPr>
        <w:pStyle w:val="a3"/>
        <w:spacing w:after="0"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Достаточно успешно реализуется апробация ООП ООО </w:t>
      </w:r>
    </w:p>
    <w:p w:rsidR="009F5197" w:rsidRDefault="009F5197" w:rsidP="00470D1C">
      <w:pPr>
        <w:pStyle w:val="a3"/>
        <w:spacing w:after="0"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Введён в практику персонифицированный учёт достижений учащихся</w:t>
      </w:r>
    </w:p>
    <w:p w:rsidR="009F5197" w:rsidRDefault="009F5197" w:rsidP="00470D1C">
      <w:pPr>
        <w:pStyle w:val="a3"/>
        <w:spacing w:after="0"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Качество промежуточной и итоговой аттестации соответствует интеллектуальному уровню учащихся, результатам года.</w:t>
      </w:r>
    </w:p>
    <w:p w:rsidR="00952377" w:rsidRDefault="00952377" w:rsidP="00470D1C">
      <w:pPr>
        <w:pStyle w:val="a3"/>
        <w:spacing w:after="0"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Создана система   внеурочной деятельности, направленная на развитие учащихся </w:t>
      </w:r>
    </w:p>
    <w:p w:rsidR="009F5197" w:rsidRDefault="009F5197" w:rsidP="00470D1C">
      <w:pPr>
        <w:pStyle w:val="a3"/>
        <w:spacing w:after="0"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Программа воспитания реализуется в соответствии с намеченными целями и задачами.</w:t>
      </w:r>
    </w:p>
    <w:p w:rsidR="009F5197" w:rsidRPr="009F5197" w:rsidRDefault="00952377" w:rsidP="00952377">
      <w:pPr>
        <w:pStyle w:val="a3"/>
        <w:spacing w:after="0"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Преемственность детский сад-школа наблюдается по всем направлениям</w:t>
      </w:r>
    </w:p>
    <w:p w:rsidR="00AE6D8B" w:rsidRPr="00FF0255" w:rsidRDefault="00AE6D8B" w:rsidP="00470D1C">
      <w:pPr>
        <w:pStyle w:val="a3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F0255">
        <w:rPr>
          <w:rFonts w:ascii="Times New Roman" w:hAnsi="Times New Roman" w:cs="Times New Roman"/>
          <w:b/>
          <w:bCs/>
          <w:sz w:val="24"/>
          <w:szCs w:val="24"/>
        </w:rPr>
        <w:t>Проблемное поле</w:t>
      </w:r>
    </w:p>
    <w:p w:rsidR="00AE6D8B" w:rsidRDefault="00D46E5A" w:rsidP="00E37E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Недостаточная эффективность системы внеурочной деятельности (уровень исследовательских и проектных работ, обособленность реализуемых программ, недостаточная согласованность с общим  планом  работы в области  мероприятий)</w:t>
      </w:r>
    </w:p>
    <w:p w:rsidR="00D46E5A" w:rsidRDefault="00D46E5A" w:rsidP="00E37E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доработана ООП ООО</w:t>
      </w:r>
    </w:p>
    <w:p w:rsidR="00CA0B51" w:rsidRPr="006C0077" w:rsidRDefault="00CA0B51" w:rsidP="00CA0B5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077">
        <w:rPr>
          <w:rFonts w:ascii="Times New Roman" w:hAnsi="Times New Roman" w:cs="Times New Roman"/>
          <w:sz w:val="24"/>
          <w:szCs w:val="24"/>
        </w:rPr>
        <w:t>Снизилась эффективность профилактики правонарушений учащихся: выросло число  детей группы риска, учащиеся совершают правонарушения.</w:t>
      </w:r>
    </w:p>
    <w:p w:rsidR="00CA0B51" w:rsidRPr="006C0077" w:rsidRDefault="00CA0B51" w:rsidP="00697E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077">
        <w:rPr>
          <w:rFonts w:ascii="Times New Roman" w:hAnsi="Times New Roman" w:cs="Times New Roman"/>
          <w:sz w:val="24"/>
          <w:szCs w:val="24"/>
        </w:rPr>
        <w:t xml:space="preserve">Мало мероприятий направленно на совершенствование ученического самоуправления в ОУ. </w:t>
      </w:r>
    </w:p>
    <w:p w:rsidR="00AE6D8B" w:rsidRPr="00303226" w:rsidRDefault="00AE6D8B" w:rsidP="0047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26">
        <w:rPr>
          <w:rFonts w:ascii="Times New Roman" w:hAnsi="Times New Roman" w:cs="Times New Roman"/>
          <w:sz w:val="24"/>
          <w:szCs w:val="24"/>
        </w:rPr>
        <w:t>Решение данных проблем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226">
        <w:rPr>
          <w:rFonts w:ascii="Times New Roman" w:hAnsi="Times New Roman" w:cs="Times New Roman"/>
          <w:sz w:val="24"/>
          <w:szCs w:val="24"/>
        </w:rPr>
        <w:t xml:space="preserve">видится нами в </w:t>
      </w:r>
      <w:r w:rsidR="00697E74">
        <w:rPr>
          <w:rFonts w:ascii="Times New Roman" w:hAnsi="Times New Roman" w:cs="Times New Roman"/>
          <w:sz w:val="24"/>
          <w:szCs w:val="24"/>
        </w:rPr>
        <w:t>повышении воспитательного потенциала урочной и внеурочной деятельности</w:t>
      </w:r>
      <w:r w:rsidRPr="0030322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C0077" w:rsidRPr="00303226" w:rsidRDefault="00AE6D8B" w:rsidP="006C0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26">
        <w:rPr>
          <w:rFonts w:ascii="Times New Roman" w:hAnsi="Times New Roman" w:cs="Times New Roman"/>
          <w:sz w:val="24"/>
          <w:szCs w:val="24"/>
        </w:rPr>
        <w:t xml:space="preserve">В связи с этим мы </w:t>
      </w:r>
      <w:r w:rsidR="00697E74" w:rsidRPr="00697E74">
        <w:rPr>
          <w:rFonts w:ascii="Times New Roman" w:hAnsi="Times New Roman" w:cs="Times New Roman"/>
          <w:b/>
          <w:sz w:val="24"/>
          <w:szCs w:val="24"/>
        </w:rPr>
        <w:t>тему</w:t>
      </w:r>
      <w:r w:rsidR="00697E74">
        <w:rPr>
          <w:rFonts w:ascii="Times New Roman" w:hAnsi="Times New Roman" w:cs="Times New Roman"/>
          <w:sz w:val="24"/>
          <w:szCs w:val="24"/>
        </w:rPr>
        <w:t xml:space="preserve"> работы школы</w:t>
      </w:r>
      <w:r w:rsidRPr="0030322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226">
        <w:rPr>
          <w:rFonts w:ascii="Times New Roman" w:hAnsi="Times New Roman" w:cs="Times New Roman"/>
          <w:sz w:val="24"/>
          <w:szCs w:val="24"/>
        </w:rPr>
        <w:t xml:space="preserve">Инновационная деятельность коллектива как одно из условий повышения </w:t>
      </w:r>
      <w:r w:rsidR="006C0077">
        <w:rPr>
          <w:rFonts w:ascii="Times New Roman" w:hAnsi="Times New Roman" w:cs="Times New Roman"/>
          <w:sz w:val="24"/>
          <w:szCs w:val="24"/>
        </w:rPr>
        <w:t>воспитательного потенциала урочной и внеурочной деятельности</w:t>
      </w:r>
      <w:r w:rsidR="006C0077" w:rsidRPr="003032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7BDB" w:rsidRDefault="002D7BDB" w:rsidP="005423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BDB" w:rsidRDefault="002D7BDB" w:rsidP="005423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BDB" w:rsidRDefault="002D7BDB" w:rsidP="005423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BDB" w:rsidRDefault="002D7BDB" w:rsidP="005423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3ED" w:rsidRPr="005423ED" w:rsidRDefault="006C0077" w:rsidP="005423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C0077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  <w:r w:rsidR="005423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3ED" w:rsidRDefault="005423ED" w:rsidP="002D7BDB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ED">
        <w:rPr>
          <w:rFonts w:ascii="Times New Roman" w:hAnsi="Times New Roman" w:cs="Times New Roman"/>
          <w:sz w:val="24"/>
          <w:szCs w:val="24"/>
        </w:rPr>
        <w:t>Повысить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эффективность системы внеурочной деятельности через качественную организацию  исследовательских и проектных работ, согласованность реализуемых программ с общим  планом  работы в области  реализации общешкольных мероприятий.</w:t>
      </w:r>
    </w:p>
    <w:p w:rsidR="00F00FB6" w:rsidRDefault="00F00FB6" w:rsidP="002D7BDB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Повысить воспитательный потенциал урока через систему работы учителя</w:t>
      </w:r>
    </w:p>
    <w:p w:rsidR="002D7BDB" w:rsidRDefault="002D7BDB" w:rsidP="002D7BDB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Закончить работу по созданию ООП ООО.</w:t>
      </w:r>
    </w:p>
    <w:p w:rsidR="002D7BDB" w:rsidRPr="006C0077" w:rsidRDefault="002D7BDB" w:rsidP="002D7BDB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Повысить </w:t>
      </w:r>
      <w:r w:rsidRPr="006C0077">
        <w:rPr>
          <w:rFonts w:ascii="Times New Roman" w:hAnsi="Times New Roman" w:cs="Times New Roman"/>
          <w:sz w:val="24"/>
          <w:szCs w:val="24"/>
        </w:rPr>
        <w:t xml:space="preserve"> эффективность профилактики правонарушений учащихся: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665D">
        <w:rPr>
          <w:rFonts w:ascii="Times New Roman" w:hAnsi="Times New Roman" w:cs="Times New Roman"/>
          <w:sz w:val="24"/>
          <w:szCs w:val="24"/>
        </w:rPr>
        <w:t xml:space="preserve">низить </w:t>
      </w:r>
      <w:r w:rsidRPr="006C0077">
        <w:rPr>
          <w:rFonts w:ascii="Times New Roman" w:hAnsi="Times New Roman" w:cs="Times New Roman"/>
          <w:sz w:val="24"/>
          <w:szCs w:val="24"/>
        </w:rPr>
        <w:t xml:space="preserve">число  детей группы риска,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6C0077">
        <w:rPr>
          <w:rFonts w:ascii="Times New Roman" w:hAnsi="Times New Roman" w:cs="Times New Roman"/>
          <w:sz w:val="24"/>
          <w:szCs w:val="24"/>
        </w:rPr>
        <w:t>учащи</w:t>
      </w:r>
      <w:r>
        <w:rPr>
          <w:rFonts w:ascii="Times New Roman" w:hAnsi="Times New Roman" w:cs="Times New Roman"/>
          <w:sz w:val="24"/>
          <w:szCs w:val="24"/>
        </w:rPr>
        <w:t xml:space="preserve">хся </w:t>
      </w:r>
      <w:r w:rsidRPr="006C0077">
        <w:rPr>
          <w:rFonts w:ascii="Times New Roman" w:hAnsi="Times New Roman" w:cs="Times New Roman"/>
          <w:sz w:val="24"/>
          <w:szCs w:val="24"/>
        </w:rPr>
        <w:t xml:space="preserve"> совершаю</w:t>
      </w:r>
      <w:r>
        <w:rPr>
          <w:rFonts w:ascii="Times New Roman" w:hAnsi="Times New Roman" w:cs="Times New Roman"/>
          <w:sz w:val="24"/>
          <w:szCs w:val="24"/>
        </w:rPr>
        <w:t xml:space="preserve">щих </w:t>
      </w:r>
      <w:r w:rsidRPr="006C0077">
        <w:rPr>
          <w:rFonts w:ascii="Times New Roman" w:hAnsi="Times New Roman" w:cs="Times New Roman"/>
          <w:sz w:val="24"/>
          <w:szCs w:val="24"/>
        </w:rPr>
        <w:t xml:space="preserve"> правонарушения.</w:t>
      </w:r>
    </w:p>
    <w:p w:rsidR="002D7BDB" w:rsidRPr="006C0077" w:rsidRDefault="008557B3" w:rsidP="002D7BDB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D7BDB" w:rsidRPr="006C0077">
        <w:rPr>
          <w:rFonts w:ascii="Times New Roman" w:hAnsi="Times New Roman" w:cs="Times New Roman"/>
          <w:sz w:val="24"/>
          <w:szCs w:val="24"/>
        </w:rPr>
        <w:t>овершенствова</w:t>
      </w:r>
      <w:r w:rsidR="00576C5E">
        <w:rPr>
          <w:rFonts w:ascii="Times New Roman" w:hAnsi="Times New Roman" w:cs="Times New Roman"/>
          <w:sz w:val="24"/>
          <w:szCs w:val="24"/>
        </w:rPr>
        <w:t>ть</w:t>
      </w:r>
      <w:r w:rsidR="002D7BDB" w:rsidRPr="006C0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576C5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BDB" w:rsidRPr="006C0077">
        <w:rPr>
          <w:rFonts w:ascii="Times New Roman" w:hAnsi="Times New Roman" w:cs="Times New Roman"/>
          <w:sz w:val="24"/>
          <w:szCs w:val="24"/>
        </w:rPr>
        <w:t xml:space="preserve">ученического самоуправления в ОУ. </w:t>
      </w:r>
    </w:p>
    <w:p w:rsidR="002D7BDB" w:rsidRDefault="002D7BDB" w:rsidP="008557B3">
      <w:pPr>
        <w:pStyle w:val="a3"/>
        <w:spacing w:after="0" w:line="240" w:lineRule="auto"/>
        <w:ind w:left="1545"/>
        <w:jc w:val="both"/>
        <w:rPr>
          <w:rFonts w:ascii="Times New Roman" w:hAnsi="Times New Roman" w:cs="Times New Roman"/>
          <w:sz w:val="24"/>
          <w:szCs w:val="24"/>
        </w:rPr>
      </w:pPr>
    </w:p>
    <w:p w:rsidR="00AE6D8B" w:rsidRPr="006C0077" w:rsidRDefault="00AE6D8B" w:rsidP="008B15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D8B" w:rsidRDefault="00AE6D8B" w:rsidP="00B61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D8B" w:rsidRDefault="00AE6D8B" w:rsidP="00B61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D8B" w:rsidRDefault="00AE6D8B" w:rsidP="00B61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D8B" w:rsidRDefault="00AE6D8B" w:rsidP="00B61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D8B" w:rsidRDefault="00AE6D8B" w:rsidP="00B61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D8B" w:rsidRDefault="00AE6D8B" w:rsidP="00B61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D8B" w:rsidRPr="000E23E7" w:rsidRDefault="00AE6D8B" w:rsidP="00652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6D8B" w:rsidRPr="000E23E7" w:rsidSect="00A76196">
      <w:footerReference w:type="default" r:id="rId37"/>
      <w:pgSz w:w="11906" w:h="16838"/>
      <w:pgMar w:top="1134" w:right="707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B87" w:rsidRDefault="00BE0B87" w:rsidP="0022316E">
      <w:pPr>
        <w:spacing w:after="0" w:line="240" w:lineRule="auto"/>
      </w:pPr>
      <w:r>
        <w:separator/>
      </w:r>
    </w:p>
  </w:endnote>
  <w:endnote w:type="continuationSeparator" w:id="1">
    <w:p w:rsidR="00BE0B87" w:rsidRDefault="00BE0B87" w:rsidP="0022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BC9" w:rsidRDefault="00636F93">
    <w:pPr>
      <w:pStyle w:val="a6"/>
      <w:jc w:val="right"/>
    </w:pPr>
    <w:fldSimple w:instr=" PAGE   \* MERGEFORMAT ">
      <w:r w:rsidR="0037732A">
        <w:rPr>
          <w:noProof/>
        </w:rPr>
        <w:t>6</w:t>
      </w:r>
    </w:fldSimple>
  </w:p>
  <w:p w:rsidR="003D1BC9" w:rsidRDefault="003D1BC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B87" w:rsidRDefault="00BE0B87" w:rsidP="0022316E">
      <w:pPr>
        <w:spacing w:after="0" w:line="240" w:lineRule="auto"/>
      </w:pPr>
      <w:r>
        <w:separator/>
      </w:r>
    </w:p>
  </w:footnote>
  <w:footnote w:type="continuationSeparator" w:id="1">
    <w:p w:rsidR="00BE0B87" w:rsidRDefault="00BE0B87" w:rsidP="00223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4A18F2"/>
    <w:lvl w:ilvl="0">
      <w:numFmt w:val="bullet"/>
      <w:lvlText w:val="*"/>
      <w:lvlJc w:val="left"/>
    </w:lvl>
  </w:abstractNum>
  <w:abstractNum w:abstractNumId="1">
    <w:nsid w:val="08636CAD"/>
    <w:multiLevelType w:val="multilevel"/>
    <w:tmpl w:val="C138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8C81D1E"/>
    <w:multiLevelType w:val="hybridMultilevel"/>
    <w:tmpl w:val="607AB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071D"/>
    <w:multiLevelType w:val="hybridMultilevel"/>
    <w:tmpl w:val="4998A2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A292C"/>
    <w:multiLevelType w:val="hybridMultilevel"/>
    <w:tmpl w:val="64AEDD22"/>
    <w:lvl w:ilvl="0" w:tplc="23D05602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DC7B50"/>
    <w:multiLevelType w:val="hybridMultilevel"/>
    <w:tmpl w:val="F4E824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1436D1A"/>
    <w:multiLevelType w:val="hybridMultilevel"/>
    <w:tmpl w:val="80A2241A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>
    <w:nsid w:val="129F18BF"/>
    <w:multiLevelType w:val="hybridMultilevel"/>
    <w:tmpl w:val="3C5AA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F6639"/>
    <w:multiLevelType w:val="hybridMultilevel"/>
    <w:tmpl w:val="1A12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47266"/>
    <w:multiLevelType w:val="multilevel"/>
    <w:tmpl w:val="C138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F6102D2"/>
    <w:multiLevelType w:val="hybridMultilevel"/>
    <w:tmpl w:val="415CC8C6"/>
    <w:lvl w:ilvl="0" w:tplc="0046C19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7A563C"/>
    <w:multiLevelType w:val="multilevel"/>
    <w:tmpl w:val="C138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28F7928"/>
    <w:multiLevelType w:val="multilevel"/>
    <w:tmpl w:val="C138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8090BB6"/>
    <w:multiLevelType w:val="multilevel"/>
    <w:tmpl w:val="E69E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B6288F"/>
    <w:multiLevelType w:val="hybridMultilevel"/>
    <w:tmpl w:val="758AC23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36DF4016"/>
    <w:multiLevelType w:val="hybridMultilevel"/>
    <w:tmpl w:val="A0B60C82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6">
    <w:nsid w:val="3B8E758A"/>
    <w:multiLevelType w:val="hybridMultilevel"/>
    <w:tmpl w:val="248EA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150421"/>
    <w:multiLevelType w:val="hybridMultilevel"/>
    <w:tmpl w:val="2D2A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55E68C7"/>
    <w:multiLevelType w:val="hybridMultilevel"/>
    <w:tmpl w:val="D262B8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7A2DF8"/>
    <w:multiLevelType w:val="hybridMultilevel"/>
    <w:tmpl w:val="273EB8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FD7435F"/>
    <w:multiLevelType w:val="hybridMultilevel"/>
    <w:tmpl w:val="4A983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969F6"/>
    <w:multiLevelType w:val="hybridMultilevel"/>
    <w:tmpl w:val="7116CD4E"/>
    <w:lvl w:ilvl="0" w:tplc="CD6677C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09D5224"/>
    <w:multiLevelType w:val="hybridMultilevel"/>
    <w:tmpl w:val="EF10E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08245A"/>
    <w:multiLevelType w:val="hybridMultilevel"/>
    <w:tmpl w:val="17EC3BCE"/>
    <w:lvl w:ilvl="0" w:tplc="21CC03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0740B23"/>
    <w:multiLevelType w:val="hybridMultilevel"/>
    <w:tmpl w:val="E730A5DC"/>
    <w:lvl w:ilvl="0" w:tplc="0986D5F6">
      <w:start w:val="1"/>
      <w:numFmt w:val="decimal"/>
      <w:lvlText w:val="%1."/>
      <w:lvlJc w:val="left"/>
      <w:pPr>
        <w:ind w:left="15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4AE2FDF"/>
    <w:multiLevelType w:val="multilevel"/>
    <w:tmpl w:val="C138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A7979CD"/>
    <w:multiLevelType w:val="hybridMultilevel"/>
    <w:tmpl w:val="0400F310"/>
    <w:lvl w:ilvl="0" w:tplc="4C18C51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946EC4"/>
    <w:multiLevelType w:val="hybridMultilevel"/>
    <w:tmpl w:val="415CC8C6"/>
    <w:lvl w:ilvl="0" w:tplc="0046C19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D12D40"/>
    <w:multiLevelType w:val="multilevel"/>
    <w:tmpl w:val="C138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762823DB"/>
    <w:multiLevelType w:val="hybridMultilevel"/>
    <w:tmpl w:val="961C3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3D5939"/>
    <w:multiLevelType w:val="hybridMultilevel"/>
    <w:tmpl w:val="EFF2C03C"/>
    <w:lvl w:ilvl="0" w:tplc="2AC07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1F67F7"/>
    <w:multiLevelType w:val="hybridMultilevel"/>
    <w:tmpl w:val="3D8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7E751C"/>
    <w:multiLevelType w:val="hybridMultilevel"/>
    <w:tmpl w:val="0CC8A57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3">
    <w:nsid w:val="7E974BC7"/>
    <w:multiLevelType w:val="hybridMultilevel"/>
    <w:tmpl w:val="6D7A56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32"/>
  </w:num>
  <w:num w:numId="5">
    <w:abstractNumId w:val="6"/>
  </w:num>
  <w:num w:numId="6">
    <w:abstractNumId w:val="20"/>
  </w:num>
  <w:num w:numId="7">
    <w:abstractNumId w:val="26"/>
  </w:num>
  <w:num w:numId="8">
    <w:abstractNumId w:val="31"/>
  </w:num>
  <w:num w:numId="9">
    <w:abstractNumId w:val="1"/>
  </w:num>
  <w:num w:numId="10">
    <w:abstractNumId w:val="8"/>
  </w:num>
  <w:num w:numId="11">
    <w:abstractNumId w:val="3"/>
  </w:num>
  <w:num w:numId="12">
    <w:abstractNumId w:val="12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8"/>
  </w:num>
  <w:num w:numId="15">
    <w:abstractNumId w:val="13"/>
  </w:num>
  <w:num w:numId="16">
    <w:abstractNumId w:val="14"/>
  </w:num>
  <w:num w:numId="17">
    <w:abstractNumId w:val="33"/>
  </w:num>
  <w:num w:numId="18">
    <w:abstractNumId w:val="2"/>
  </w:num>
  <w:num w:numId="19">
    <w:abstractNumId w:val="17"/>
  </w:num>
  <w:num w:numId="20">
    <w:abstractNumId w:val="19"/>
  </w:num>
  <w:num w:numId="21">
    <w:abstractNumId w:val="5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11"/>
  </w:num>
  <w:num w:numId="27">
    <w:abstractNumId w:val="9"/>
  </w:num>
  <w:num w:numId="28">
    <w:abstractNumId w:val="25"/>
  </w:num>
  <w:num w:numId="29">
    <w:abstractNumId w:val="29"/>
  </w:num>
  <w:num w:numId="30">
    <w:abstractNumId w:val="21"/>
  </w:num>
  <w:num w:numId="31">
    <w:abstractNumId w:val="23"/>
  </w:num>
  <w:num w:numId="32">
    <w:abstractNumId w:val="30"/>
  </w:num>
  <w:num w:numId="33">
    <w:abstractNumId w:val="27"/>
  </w:num>
  <w:num w:numId="34">
    <w:abstractNumId w:val="2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239"/>
    <w:rsid w:val="00000C13"/>
    <w:rsid w:val="0000171F"/>
    <w:rsid w:val="00002765"/>
    <w:rsid w:val="000036BF"/>
    <w:rsid w:val="00003E7F"/>
    <w:rsid w:val="00004388"/>
    <w:rsid w:val="00004575"/>
    <w:rsid w:val="00005118"/>
    <w:rsid w:val="0000530F"/>
    <w:rsid w:val="00006C12"/>
    <w:rsid w:val="000071DF"/>
    <w:rsid w:val="00011413"/>
    <w:rsid w:val="00011672"/>
    <w:rsid w:val="00013056"/>
    <w:rsid w:val="00013B93"/>
    <w:rsid w:val="00015C82"/>
    <w:rsid w:val="00016434"/>
    <w:rsid w:val="00016992"/>
    <w:rsid w:val="00022FCA"/>
    <w:rsid w:val="00024317"/>
    <w:rsid w:val="00025D1C"/>
    <w:rsid w:val="00025D63"/>
    <w:rsid w:val="00030C4A"/>
    <w:rsid w:val="00032038"/>
    <w:rsid w:val="00033529"/>
    <w:rsid w:val="0003403D"/>
    <w:rsid w:val="000370C7"/>
    <w:rsid w:val="0004010C"/>
    <w:rsid w:val="0004090D"/>
    <w:rsid w:val="00040B24"/>
    <w:rsid w:val="000456E4"/>
    <w:rsid w:val="00045DA9"/>
    <w:rsid w:val="00045EED"/>
    <w:rsid w:val="0004639F"/>
    <w:rsid w:val="0004778F"/>
    <w:rsid w:val="0004792A"/>
    <w:rsid w:val="00050633"/>
    <w:rsid w:val="00051CCC"/>
    <w:rsid w:val="0005268F"/>
    <w:rsid w:val="000554D8"/>
    <w:rsid w:val="00061495"/>
    <w:rsid w:val="000634BB"/>
    <w:rsid w:val="0006517E"/>
    <w:rsid w:val="00066155"/>
    <w:rsid w:val="000668B6"/>
    <w:rsid w:val="00067806"/>
    <w:rsid w:val="00067934"/>
    <w:rsid w:val="00067F13"/>
    <w:rsid w:val="00070F4D"/>
    <w:rsid w:val="00072E4E"/>
    <w:rsid w:val="000740F9"/>
    <w:rsid w:val="00074156"/>
    <w:rsid w:val="000776BC"/>
    <w:rsid w:val="00080D93"/>
    <w:rsid w:val="00080E39"/>
    <w:rsid w:val="00080EE3"/>
    <w:rsid w:val="00081008"/>
    <w:rsid w:val="0008198C"/>
    <w:rsid w:val="00082800"/>
    <w:rsid w:val="0008408D"/>
    <w:rsid w:val="00084EDF"/>
    <w:rsid w:val="00087011"/>
    <w:rsid w:val="00087BCB"/>
    <w:rsid w:val="0009062B"/>
    <w:rsid w:val="0009091F"/>
    <w:rsid w:val="00092675"/>
    <w:rsid w:val="00093C59"/>
    <w:rsid w:val="00096A50"/>
    <w:rsid w:val="00096FF3"/>
    <w:rsid w:val="000974B2"/>
    <w:rsid w:val="000A02D1"/>
    <w:rsid w:val="000A082E"/>
    <w:rsid w:val="000A084F"/>
    <w:rsid w:val="000A112B"/>
    <w:rsid w:val="000A1F8E"/>
    <w:rsid w:val="000A204F"/>
    <w:rsid w:val="000A2DD2"/>
    <w:rsid w:val="000A35D6"/>
    <w:rsid w:val="000A390B"/>
    <w:rsid w:val="000A44F6"/>
    <w:rsid w:val="000A5AC0"/>
    <w:rsid w:val="000B1E40"/>
    <w:rsid w:val="000B349F"/>
    <w:rsid w:val="000B4D5C"/>
    <w:rsid w:val="000B51DB"/>
    <w:rsid w:val="000B5554"/>
    <w:rsid w:val="000B60AD"/>
    <w:rsid w:val="000B6A8D"/>
    <w:rsid w:val="000B6DEF"/>
    <w:rsid w:val="000C0E05"/>
    <w:rsid w:val="000C106F"/>
    <w:rsid w:val="000C1564"/>
    <w:rsid w:val="000C3BF6"/>
    <w:rsid w:val="000D0583"/>
    <w:rsid w:val="000D1B3B"/>
    <w:rsid w:val="000D1E37"/>
    <w:rsid w:val="000D3C00"/>
    <w:rsid w:val="000D52FD"/>
    <w:rsid w:val="000D5CC3"/>
    <w:rsid w:val="000D619C"/>
    <w:rsid w:val="000D6218"/>
    <w:rsid w:val="000D621C"/>
    <w:rsid w:val="000D6C63"/>
    <w:rsid w:val="000D6CB3"/>
    <w:rsid w:val="000E19DF"/>
    <w:rsid w:val="000E216B"/>
    <w:rsid w:val="000E23E7"/>
    <w:rsid w:val="000E246D"/>
    <w:rsid w:val="000E29AF"/>
    <w:rsid w:val="000E3DF2"/>
    <w:rsid w:val="000E50DC"/>
    <w:rsid w:val="000E55E1"/>
    <w:rsid w:val="000F088B"/>
    <w:rsid w:val="000F0D28"/>
    <w:rsid w:val="000F0D95"/>
    <w:rsid w:val="000F24AF"/>
    <w:rsid w:val="000F4BD5"/>
    <w:rsid w:val="000F4DC0"/>
    <w:rsid w:val="000F5CC4"/>
    <w:rsid w:val="001018DC"/>
    <w:rsid w:val="00102360"/>
    <w:rsid w:val="001029A4"/>
    <w:rsid w:val="00104312"/>
    <w:rsid w:val="00104AB1"/>
    <w:rsid w:val="00106C78"/>
    <w:rsid w:val="00107541"/>
    <w:rsid w:val="00110AD5"/>
    <w:rsid w:val="00111AE2"/>
    <w:rsid w:val="00113AA8"/>
    <w:rsid w:val="00113E49"/>
    <w:rsid w:val="001164AF"/>
    <w:rsid w:val="0012014C"/>
    <w:rsid w:val="00120E98"/>
    <w:rsid w:val="0012179F"/>
    <w:rsid w:val="00121906"/>
    <w:rsid w:val="00121DD6"/>
    <w:rsid w:val="00123694"/>
    <w:rsid w:val="00123B9F"/>
    <w:rsid w:val="0012564E"/>
    <w:rsid w:val="001260F5"/>
    <w:rsid w:val="00126199"/>
    <w:rsid w:val="001271C6"/>
    <w:rsid w:val="00130ADA"/>
    <w:rsid w:val="00131924"/>
    <w:rsid w:val="001319B9"/>
    <w:rsid w:val="00132469"/>
    <w:rsid w:val="0013369D"/>
    <w:rsid w:val="0013390B"/>
    <w:rsid w:val="00133BA7"/>
    <w:rsid w:val="0013613D"/>
    <w:rsid w:val="00136B15"/>
    <w:rsid w:val="0014058C"/>
    <w:rsid w:val="00141F99"/>
    <w:rsid w:val="00142632"/>
    <w:rsid w:val="00143520"/>
    <w:rsid w:val="00147E54"/>
    <w:rsid w:val="00150B5D"/>
    <w:rsid w:val="00151D9C"/>
    <w:rsid w:val="001525E1"/>
    <w:rsid w:val="00152C8D"/>
    <w:rsid w:val="00153BD1"/>
    <w:rsid w:val="0015405E"/>
    <w:rsid w:val="00154AEB"/>
    <w:rsid w:val="00160515"/>
    <w:rsid w:val="00160648"/>
    <w:rsid w:val="00160C38"/>
    <w:rsid w:val="0016125D"/>
    <w:rsid w:val="00162A9D"/>
    <w:rsid w:val="00163769"/>
    <w:rsid w:val="001639DF"/>
    <w:rsid w:val="00163B5D"/>
    <w:rsid w:val="0016478E"/>
    <w:rsid w:val="00164C26"/>
    <w:rsid w:val="0016553A"/>
    <w:rsid w:val="001660A5"/>
    <w:rsid w:val="001660F9"/>
    <w:rsid w:val="00166308"/>
    <w:rsid w:val="0016642B"/>
    <w:rsid w:val="00174D16"/>
    <w:rsid w:val="00175442"/>
    <w:rsid w:val="001764A3"/>
    <w:rsid w:val="00176D66"/>
    <w:rsid w:val="00176EFE"/>
    <w:rsid w:val="00177BC7"/>
    <w:rsid w:val="00180250"/>
    <w:rsid w:val="001802A0"/>
    <w:rsid w:val="00181642"/>
    <w:rsid w:val="00183C97"/>
    <w:rsid w:val="0018466A"/>
    <w:rsid w:val="0018635A"/>
    <w:rsid w:val="00192A46"/>
    <w:rsid w:val="00193055"/>
    <w:rsid w:val="00193B8E"/>
    <w:rsid w:val="001A16EE"/>
    <w:rsid w:val="001A1EDA"/>
    <w:rsid w:val="001A27C6"/>
    <w:rsid w:val="001A4640"/>
    <w:rsid w:val="001A5A0E"/>
    <w:rsid w:val="001A6674"/>
    <w:rsid w:val="001A79E7"/>
    <w:rsid w:val="001B0455"/>
    <w:rsid w:val="001B0661"/>
    <w:rsid w:val="001B2B72"/>
    <w:rsid w:val="001B3519"/>
    <w:rsid w:val="001B3913"/>
    <w:rsid w:val="001C13E5"/>
    <w:rsid w:val="001C2776"/>
    <w:rsid w:val="001C5F36"/>
    <w:rsid w:val="001C61B9"/>
    <w:rsid w:val="001D144A"/>
    <w:rsid w:val="001D1AF8"/>
    <w:rsid w:val="001D5257"/>
    <w:rsid w:val="001D76BB"/>
    <w:rsid w:val="001E16BD"/>
    <w:rsid w:val="001E43F0"/>
    <w:rsid w:val="001E47C1"/>
    <w:rsid w:val="001E5667"/>
    <w:rsid w:val="001E5F52"/>
    <w:rsid w:val="001E719D"/>
    <w:rsid w:val="001F13D5"/>
    <w:rsid w:val="001F1CB4"/>
    <w:rsid w:val="001F216E"/>
    <w:rsid w:val="001F51DF"/>
    <w:rsid w:val="001F62D4"/>
    <w:rsid w:val="001F7EE9"/>
    <w:rsid w:val="00200A55"/>
    <w:rsid w:val="00201D30"/>
    <w:rsid w:val="00202146"/>
    <w:rsid w:val="00204ED9"/>
    <w:rsid w:val="00212A5F"/>
    <w:rsid w:val="00212C3D"/>
    <w:rsid w:val="00216B69"/>
    <w:rsid w:val="002170A2"/>
    <w:rsid w:val="002172D2"/>
    <w:rsid w:val="0022316E"/>
    <w:rsid w:val="00223AE3"/>
    <w:rsid w:val="002251BB"/>
    <w:rsid w:val="00225C7B"/>
    <w:rsid w:val="00226B60"/>
    <w:rsid w:val="00226C9E"/>
    <w:rsid w:val="00227713"/>
    <w:rsid w:val="00227FF2"/>
    <w:rsid w:val="00230567"/>
    <w:rsid w:val="00231F5A"/>
    <w:rsid w:val="00233F30"/>
    <w:rsid w:val="0023582A"/>
    <w:rsid w:val="00236950"/>
    <w:rsid w:val="0023792A"/>
    <w:rsid w:val="00240C37"/>
    <w:rsid w:val="00241C08"/>
    <w:rsid w:val="00242232"/>
    <w:rsid w:val="00242AF6"/>
    <w:rsid w:val="00242FF4"/>
    <w:rsid w:val="002436BB"/>
    <w:rsid w:val="00245412"/>
    <w:rsid w:val="00245C23"/>
    <w:rsid w:val="00247558"/>
    <w:rsid w:val="0025006C"/>
    <w:rsid w:val="002509F6"/>
    <w:rsid w:val="002569CE"/>
    <w:rsid w:val="00257A5B"/>
    <w:rsid w:val="00257A7D"/>
    <w:rsid w:val="00260F16"/>
    <w:rsid w:val="0026282B"/>
    <w:rsid w:val="00263881"/>
    <w:rsid w:val="00263C59"/>
    <w:rsid w:val="00264BA7"/>
    <w:rsid w:val="002673D9"/>
    <w:rsid w:val="00270E6A"/>
    <w:rsid w:val="00271AD6"/>
    <w:rsid w:val="00271DB8"/>
    <w:rsid w:val="0027235D"/>
    <w:rsid w:val="00272713"/>
    <w:rsid w:val="00273BBE"/>
    <w:rsid w:val="00274546"/>
    <w:rsid w:val="00280D9B"/>
    <w:rsid w:val="00282B3E"/>
    <w:rsid w:val="0028344F"/>
    <w:rsid w:val="00283FF2"/>
    <w:rsid w:val="0028505F"/>
    <w:rsid w:val="00286EB9"/>
    <w:rsid w:val="002906B7"/>
    <w:rsid w:val="002917C7"/>
    <w:rsid w:val="00291E7B"/>
    <w:rsid w:val="00292068"/>
    <w:rsid w:val="0029226C"/>
    <w:rsid w:val="00292E7B"/>
    <w:rsid w:val="002936A4"/>
    <w:rsid w:val="002962D7"/>
    <w:rsid w:val="00297228"/>
    <w:rsid w:val="002A00A5"/>
    <w:rsid w:val="002A0F0F"/>
    <w:rsid w:val="002A126A"/>
    <w:rsid w:val="002A1E8B"/>
    <w:rsid w:val="002A22D0"/>
    <w:rsid w:val="002A4541"/>
    <w:rsid w:val="002A5D21"/>
    <w:rsid w:val="002B2173"/>
    <w:rsid w:val="002B303D"/>
    <w:rsid w:val="002B32F7"/>
    <w:rsid w:val="002B6406"/>
    <w:rsid w:val="002B71B4"/>
    <w:rsid w:val="002C158E"/>
    <w:rsid w:val="002C1B33"/>
    <w:rsid w:val="002C3CB7"/>
    <w:rsid w:val="002C6B65"/>
    <w:rsid w:val="002D1936"/>
    <w:rsid w:val="002D2CCE"/>
    <w:rsid w:val="002D3671"/>
    <w:rsid w:val="002D3D02"/>
    <w:rsid w:val="002D4194"/>
    <w:rsid w:val="002D41DA"/>
    <w:rsid w:val="002D58EF"/>
    <w:rsid w:val="002D64C6"/>
    <w:rsid w:val="002D6A2B"/>
    <w:rsid w:val="002D7BDB"/>
    <w:rsid w:val="002E0182"/>
    <w:rsid w:val="002E044A"/>
    <w:rsid w:val="002E34D3"/>
    <w:rsid w:val="002E4647"/>
    <w:rsid w:val="002E477D"/>
    <w:rsid w:val="002E489A"/>
    <w:rsid w:val="002E5683"/>
    <w:rsid w:val="002E5B0D"/>
    <w:rsid w:val="002E5B4F"/>
    <w:rsid w:val="002E7471"/>
    <w:rsid w:val="002E785F"/>
    <w:rsid w:val="002F0064"/>
    <w:rsid w:val="002F28EE"/>
    <w:rsid w:val="002F44A8"/>
    <w:rsid w:val="002F530F"/>
    <w:rsid w:val="002F6CFE"/>
    <w:rsid w:val="002F7FE6"/>
    <w:rsid w:val="003013E1"/>
    <w:rsid w:val="00303226"/>
    <w:rsid w:val="003045BE"/>
    <w:rsid w:val="00305C19"/>
    <w:rsid w:val="00307D9D"/>
    <w:rsid w:val="003122C1"/>
    <w:rsid w:val="00313B73"/>
    <w:rsid w:val="00320B87"/>
    <w:rsid w:val="0032210E"/>
    <w:rsid w:val="0032270F"/>
    <w:rsid w:val="00322962"/>
    <w:rsid w:val="0032328C"/>
    <w:rsid w:val="003233A4"/>
    <w:rsid w:val="003254B2"/>
    <w:rsid w:val="00330C45"/>
    <w:rsid w:val="00331869"/>
    <w:rsid w:val="00333DB4"/>
    <w:rsid w:val="00334D69"/>
    <w:rsid w:val="00335F56"/>
    <w:rsid w:val="00336016"/>
    <w:rsid w:val="00337003"/>
    <w:rsid w:val="00340033"/>
    <w:rsid w:val="00340517"/>
    <w:rsid w:val="00341AEC"/>
    <w:rsid w:val="003444B6"/>
    <w:rsid w:val="0034525B"/>
    <w:rsid w:val="00345888"/>
    <w:rsid w:val="00346BB4"/>
    <w:rsid w:val="00350AAF"/>
    <w:rsid w:val="003522D9"/>
    <w:rsid w:val="00353B99"/>
    <w:rsid w:val="0035424D"/>
    <w:rsid w:val="0035470B"/>
    <w:rsid w:val="00355359"/>
    <w:rsid w:val="0035571B"/>
    <w:rsid w:val="0035665D"/>
    <w:rsid w:val="00357364"/>
    <w:rsid w:val="003648AD"/>
    <w:rsid w:val="00364C02"/>
    <w:rsid w:val="00365A9D"/>
    <w:rsid w:val="00365B6C"/>
    <w:rsid w:val="00373783"/>
    <w:rsid w:val="0037470F"/>
    <w:rsid w:val="0037656D"/>
    <w:rsid w:val="003767E6"/>
    <w:rsid w:val="00376DE9"/>
    <w:rsid w:val="0037706E"/>
    <w:rsid w:val="0037732A"/>
    <w:rsid w:val="00380542"/>
    <w:rsid w:val="00380C71"/>
    <w:rsid w:val="00381D2E"/>
    <w:rsid w:val="0038309F"/>
    <w:rsid w:val="003833C9"/>
    <w:rsid w:val="00383891"/>
    <w:rsid w:val="003846DD"/>
    <w:rsid w:val="0038484F"/>
    <w:rsid w:val="00384EBE"/>
    <w:rsid w:val="00385920"/>
    <w:rsid w:val="00386DA6"/>
    <w:rsid w:val="00390040"/>
    <w:rsid w:val="00390518"/>
    <w:rsid w:val="00390F98"/>
    <w:rsid w:val="003930BB"/>
    <w:rsid w:val="00396715"/>
    <w:rsid w:val="00396C00"/>
    <w:rsid w:val="00397993"/>
    <w:rsid w:val="003A1C55"/>
    <w:rsid w:val="003A1E80"/>
    <w:rsid w:val="003A3E12"/>
    <w:rsid w:val="003A5D61"/>
    <w:rsid w:val="003A6F9B"/>
    <w:rsid w:val="003B04FE"/>
    <w:rsid w:val="003B19EB"/>
    <w:rsid w:val="003B4748"/>
    <w:rsid w:val="003C1609"/>
    <w:rsid w:val="003C2096"/>
    <w:rsid w:val="003C2420"/>
    <w:rsid w:val="003C5ECF"/>
    <w:rsid w:val="003C66EE"/>
    <w:rsid w:val="003C6D45"/>
    <w:rsid w:val="003C7B1C"/>
    <w:rsid w:val="003D1BC9"/>
    <w:rsid w:val="003D2A87"/>
    <w:rsid w:val="003D3C3B"/>
    <w:rsid w:val="003D40BE"/>
    <w:rsid w:val="003D41B4"/>
    <w:rsid w:val="003E067B"/>
    <w:rsid w:val="003E2448"/>
    <w:rsid w:val="003E3F0E"/>
    <w:rsid w:val="003E40FE"/>
    <w:rsid w:val="003E4585"/>
    <w:rsid w:val="003E5572"/>
    <w:rsid w:val="003E5736"/>
    <w:rsid w:val="003E6A9F"/>
    <w:rsid w:val="003F0AB1"/>
    <w:rsid w:val="003F0EFD"/>
    <w:rsid w:val="003F1E79"/>
    <w:rsid w:val="003F3B1D"/>
    <w:rsid w:val="003F4E23"/>
    <w:rsid w:val="003F58BA"/>
    <w:rsid w:val="003F7F65"/>
    <w:rsid w:val="00401812"/>
    <w:rsid w:val="00401CDB"/>
    <w:rsid w:val="00403593"/>
    <w:rsid w:val="00403F7D"/>
    <w:rsid w:val="00404FD9"/>
    <w:rsid w:val="0040545C"/>
    <w:rsid w:val="0040778F"/>
    <w:rsid w:val="00410019"/>
    <w:rsid w:val="00410595"/>
    <w:rsid w:val="00411EB5"/>
    <w:rsid w:val="00412A73"/>
    <w:rsid w:val="00412C36"/>
    <w:rsid w:val="004145D6"/>
    <w:rsid w:val="0041639B"/>
    <w:rsid w:val="0041750F"/>
    <w:rsid w:val="00420510"/>
    <w:rsid w:val="004253AE"/>
    <w:rsid w:val="00427502"/>
    <w:rsid w:val="0043089E"/>
    <w:rsid w:val="00432DD5"/>
    <w:rsid w:val="004334BF"/>
    <w:rsid w:val="00433C76"/>
    <w:rsid w:val="00434C1F"/>
    <w:rsid w:val="004363A5"/>
    <w:rsid w:val="00436604"/>
    <w:rsid w:val="004379DB"/>
    <w:rsid w:val="00442246"/>
    <w:rsid w:val="00444EB8"/>
    <w:rsid w:val="00445706"/>
    <w:rsid w:val="00446BD8"/>
    <w:rsid w:val="004472A2"/>
    <w:rsid w:val="00447C4D"/>
    <w:rsid w:val="00451671"/>
    <w:rsid w:val="004518C5"/>
    <w:rsid w:val="00455C89"/>
    <w:rsid w:val="00456C5A"/>
    <w:rsid w:val="004572C1"/>
    <w:rsid w:val="00457E9C"/>
    <w:rsid w:val="00460751"/>
    <w:rsid w:val="00460FB7"/>
    <w:rsid w:val="00461FA5"/>
    <w:rsid w:val="00463775"/>
    <w:rsid w:val="004639B1"/>
    <w:rsid w:val="00466AB5"/>
    <w:rsid w:val="00467D1D"/>
    <w:rsid w:val="00470163"/>
    <w:rsid w:val="00470260"/>
    <w:rsid w:val="00470D1C"/>
    <w:rsid w:val="00471533"/>
    <w:rsid w:val="0047256F"/>
    <w:rsid w:val="004735C0"/>
    <w:rsid w:val="004743FC"/>
    <w:rsid w:val="00474BDF"/>
    <w:rsid w:val="00476203"/>
    <w:rsid w:val="00476791"/>
    <w:rsid w:val="00476F66"/>
    <w:rsid w:val="00477E93"/>
    <w:rsid w:val="004816B7"/>
    <w:rsid w:val="00486E03"/>
    <w:rsid w:val="00487779"/>
    <w:rsid w:val="004879CA"/>
    <w:rsid w:val="00492DD3"/>
    <w:rsid w:val="004951DA"/>
    <w:rsid w:val="004967E5"/>
    <w:rsid w:val="00496813"/>
    <w:rsid w:val="00497EBB"/>
    <w:rsid w:val="004A0458"/>
    <w:rsid w:val="004A2982"/>
    <w:rsid w:val="004A2BCE"/>
    <w:rsid w:val="004A361C"/>
    <w:rsid w:val="004A377A"/>
    <w:rsid w:val="004A4132"/>
    <w:rsid w:val="004A5E90"/>
    <w:rsid w:val="004B07AF"/>
    <w:rsid w:val="004B1DA8"/>
    <w:rsid w:val="004B38EC"/>
    <w:rsid w:val="004B5000"/>
    <w:rsid w:val="004B55F6"/>
    <w:rsid w:val="004B7602"/>
    <w:rsid w:val="004B7A6A"/>
    <w:rsid w:val="004B7CF3"/>
    <w:rsid w:val="004C3CB6"/>
    <w:rsid w:val="004C4008"/>
    <w:rsid w:val="004C4BA6"/>
    <w:rsid w:val="004C65EE"/>
    <w:rsid w:val="004D02F5"/>
    <w:rsid w:val="004D1AB5"/>
    <w:rsid w:val="004D1E15"/>
    <w:rsid w:val="004D2121"/>
    <w:rsid w:val="004D2841"/>
    <w:rsid w:val="004D2C48"/>
    <w:rsid w:val="004D3EE0"/>
    <w:rsid w:val="004D472E"/>
    <w:rsid w:val="004D4C36"/>
    <w:rsid w:val="004D530E"/>
    <w:rsid w:val="004D56D0"/>
    <w:rsid w:val="004D5A03"/>
    <w:rsid w:val="004D6454"/>
    <w:rsid w:val="004D645F"/>
    <w:rsid w:val="004D65BF"/>
    <w:rsid w:val="004E2534"/>
    <w:rsid w:val="004E30D6"/>
    <w:rsid w:val="004E66D8"/>
    <w:rsid w:val="004F270D"/>
    <w:rsid w:val="004F2725"/>
    <w:rsid w:val="004F33B6"/>
    <w:rsid w:val="004F51F5"/>
    <w:rsid w:val="004F5A80"/>
    <w:rsid w:val="004F6387"/>
    <w:rsid w:val="004F6A51"/>
    <w:rsid w:val="004F6D0B"/>
    <w:rsid w:val="004F6E4C"/>
    <w:rsid w:val="004F752A"/>
    <w:rsid w:val="004F7A09"/>
    <w:rsid w:val="004F7C66"/>
    <w:rsid w:val="005000F5"/>
    <w:rsid w:val="00501CC2"/>
    <w:rsid w:val="00502276"/>
    <w:rsid w:val="005026ED"/>
    <w:rsid w:val="00507102"/>
    <w:rsid w:val="00507376"/>
    <w:rsid w:val="00514B8F"/>
    <w:rsid w:val="00515D86"/>
    <w:rsid w:val="00516277"/>
    <w:rsid w:val="00516789"/>
    <w:rsid w:val="00517036"/>
    <w:rsid w:val="00520C24"/>
    <w:rsid w:val="005256A3"/>
    <w:rsid w:val="00527773"/>
    <w:rsid w:val="00527C34"/>
    <w:rsid w:val="00531E08"/>
    <w:rsid w:val="00532E71"/>
    <w:rsid w:val="005332F2"/>
    <w:rsid w:val="00533E9B"/>
    <w:rsid w:val="005347E5"/>
    <w:rsid w:val="00535DD2"/>
    <w:rsid w:val="00536C8D"/>
    <w:rsid w:val="00537EE2"/>
    <w:rsid w:val="005423ED"/>
    <w:rsid w:val="00544A49"/>
    <w:rsid w:val="00544B2B"/>
    <w:rsid w:val="0054633B"/>
    <w:rsid w:val="00547DE1"/>
    <w:rsid w:val="00550313"/>
    <w:rsid w:val="005503F7"/>
    <w:rsid w:val="00550429"/>
    <w:rsid w:val="00551909"/>
    <w:rsid w:val="00552333"/>
    <w:rsid w:val="0055285F"/>
    <w:rsid w:val="005548D5"/>
    <w:rsid w:val="00556AED"/>
    <w:rsid w:val="00556BD5"/>
    <w:rsid w:val="00562E47"/>
    <w:rsid w:val="00562FF3"/>
    <w:rsid w:val="00564C2C"/>
    <w:rsid w:val="00565D06"/>
    <w:rsid w:val="005705A0"/>
    <w:rsid w:val="00570A8A"/>
    <w:rsid w:val="00572301"/>
    <w:rsid w:val="00573469"/>
    <w:rsid w:val="00573A32"/>
    <w:rsid w:val="00576C5E"/>
    <w:rsid w:val="00577470"/>
    <w:rsid w:val="005778E0"/>
    <w:rsid w:val="0058003F"/>
    <w:rsid w:val="005807FD"/>
    <w:rsid w:val="0058170F"/>
    <w:rsid w:val="005836D8"/>
    <w:rsid w:val="005840DE"/>
    <w:rsid w:val="00590945"/>
    <w:rsid w:val="005915E0"/>
    <w:rsid w:val="00591B9F"/>
    <w:rsid w:val="005968D6"/>
    <w:rsid w:val="00596D9D"/>
    <w:rsid w:val="0059761C"/>
    <w:rsid w:val="005976EF"/>
    <w:rsid w:val="00597E9A"/>
    <w:rsid w:val="005A0F81"/>
    <w:rsid w:val="005A1B0F"/>
    <w:rsid w:val="005A20AA"/>
    <w:rsid w:val="005A39E7"/>
    <w:rsid w:val="005A6507"/>
    <w:rsid w:val="005A6803"/>
    <w:rsid w:val="005B2D59"/>
    <w:rsid w:val="005B2F7D"/>
    <w:rsid w:val="005B62A1"/>
    <w:rsid w:val="005B6A54"/>
    <w:rsid w:val="005B6E05"/>
    <w:rsid w:val="005C030B"/>
    <w:rsid w:val="005C0D8D"/>
    <w:rsid w:val="005C1476"/>
    <w:rsid w:val="005C314B"/>
    <w:rsid w:val="005C3BB3"/>
    <w:rsid w:val="005C4A01"/>
    <w:rsid w:val="005C5049"/>
    <w:rsid w:val="005C5E73"/>
    <w:rsid w:val="005C6C92"/>
    <w:rsid w:val="005C7F25"/>
    <w:rsid w:val="005D0C3E"/>
    <w:rsid w:val="005D2B00"/>
    <w:rsid w:val="005D2D57"/>
    <w:rsid w:val="005D3069"/>
    <w:rsid w:val="005D3114"/>
    <w:rsid w:val="005D3320"/>
    <w:rsid w:val="005D37FE"/>
    <w:rsid w:val="005D397A"/>
    <w:rsid w:val="005D3AB6"/>
    <w:rsid w:val="005D4E63"/>
    <w:rsid w:val="005E164A"/>
    <w:rsid w:val="005E515F"/>
    <w:rsid w:val="005E59A5"/>
    <w:rsid w:val="005E5D60"/>
    <w:rsid w:val="005E6211"/>
    <w:rsid w:val="005E634E"/>
    <w:rsid w:val="005E6E2C"/>
    <w:rsid w:val="005E7FA0"/>
    <w:rsid w:val="005F0082"/>
    <w:rsid w:val="005F42A8"/>
    <w:rsid w:val="005F58E6"/>
    <w:rsid w:val="005F6DDD"/>
    <w:rsid w:val="005F6EFA"/>
    <w:rsid w:val="00600B66"/>
    <w:rsid w:val="00600D23"/>
    <w:rsid w:val="00603E04"/>
    <w:rsid w:val="00606724"/>
    <w:rsid w:val="00606A0B"/>
    <w:rsid w:val="006071CA"/>
    <w:rsid w:val="00607377"/>
    <w:rsid w:val="00607EB4"/>
    <w:rsid w:val="00611054"/>
    <w:rsid w:val="00612B4B"/>
    <w:rsid w:val="006154DD"/>
    <w:rsid w:val="00616208"/>
    <w:rsid w:val="00616433"/>
    <w:rsid w:val="0061701A"/>
    <w:rsid w:val="00617D20"/>
    <w:rsid w:val="00621AA1"/>
    <w:rsid w:val="00622606"/>
    <w:rsid w:val="00622D5E"/>
    <w:rsid w:val="00623456"/>
    <w:rsid w:val="006244D2"/>
    <w:rsid w:val="00624727"/>
    <w:rsid w:val="0062586D"/>
    <w:rsid w:val="0062650E"/>
    <w:rsid w:val="006270BB"/>
    <w:rsid w:val="00627B40"/>
    <w:rsid w:val="0063149F"/>
    <w:rsid w:val="00633257"/>
    <w:rsid w:val="0063695D"/>
    <w:rsid w:val="00636B10"/>
    <w:rsid w:val="00636F93"/>
    <w:rsid w:val="00637586"/>
    <w:rsid w:val="00640DF4"/>
    <w:rsid w:val="0064208E"/>
    <w:rsid w:val="006422B7"/>
    <w:rsid w:val="00642CBC"/>
    <w:rsid w:val="0064382E"/>
    <w:rsid w:val="00644B0B"/>
    <w:rsid w:val="00645460"/>
    <w:rsid w:val="0064609A"/>
    <w:rsid w:val="00647B9F"/>
    <w:rsid w:val="00651013"/>
    <w:rsid w:val="006529F5"/>
    <w:rsid w:val="00654D0F"/>
    <w:rsid w:val="006560BD"/>
    <w:rsid w:val="006567FF"/>
    <w:rsid w:val="00657B11"/>
    <w:rsid w:val="00657EED"/>
    <w:rsid w:val="00660911"/>
    <w:rsid w:val="006609A2"/>
    <w:rsid w:val="00661F1F"/>
    <w:rsid w:val="00663B16"/>
    <w:rsid w:val="00663D6E"/>
    <w:rsid w:val="006654E4"/>
    <w:rsid w:val="00665B88"/>
    <w:rsid w:val="00666662"/>
    <w:rsid w:val="006708BF"/>
    <w:rsid w:val="00671873"/>
    <w:rsid w:val="006718D7"/>
    <w:rsid w:val="006721A9"/>
    <w:rsid w:val="00674256"/>
    <w:rsid w:val="00675100"/>
    <w:rsid w:val="0067557C"/>
    <w:rsid w:val="00676312"/>
    <w:rsid w:val="00681B8C"/>
    <w:rsid w:val="00682794"/>
    <w:rsid w:val="00683B8D"/>
    <w:rsid w:val="00683D96"/>
    <w:rsid w:val="00687F50"/>
    <w:rsid w:val="00690322"/>
    <w:rsid w:val="006936A1"/>
    <w:rsid w:val="00694ADF"/>
    <w:rsid w:val="00697E74"/>
    <w:rsid w:val="006A0790"/>
    <w:rsid w:val="006A2D6F"/>
    <w:rsid w:val="006A3557"/>
    <w:rsid w:val="006A52F9"/>
    <w:rsid w:val="006A62ED"/>
    <w:rsid w:val="006B14AD"/>
    <w:rsid w:val="006B695A"/>
    <w:rsid w:val="006C0077"/>
    <w:rsid w:val="006C0513"/>
    <w:rsid w:val="006C0D30"/>
    <w:rsid w:val="006C3A42"/>
    <w:rsid w:val="006C64A5"/>
    <w:rsid w:val="006C6D53"/>
    <w:rsid w:val="006C6FD7"/>
    <w:rsid w:val="006D0EC2"/>
    <w:rsid w:val="006D2A4A"/>
    <w:rsid w:val="006D2E00"/>
    <w:rsid w:val="006D4210"/>
    <w:rsid w:val="006E155B"/>
    <w:rsid w:val="006E32D7"/>
    <w:rsid w:val="006E5897"/>
    <w:rsid w:val="006E6E39"/>
    <w:rsid w:val="006E6E49"/>
    <w:rsid w:val="006F059C"/>
    <w:rsid w:val="006F2369"/>
    <w:rsid w:val="006F6462"/>
    <w:rsid w:val="006F7573"/>
    <w:rsid w:val="006F7ABC"/>
    <w:rsid w:val="00701AB1"/>
    <w:rsid w:val="007035AB"/>
    <w:rsid w:val="00704A10"/>
    <w:rsid w:val="00704D97"/>
    <w:rsid w:val="00705678"/>
    <w:rsid w:val="00705CD6"/>
    <w:rsid w:val="0070604C"/>
    <w:rsid w:val="0070762A"/>
    <w:rsid w:val="0071050E"/>
    <w:rsid w:val="0071451B"/>
    <w:rsid w:val="00717BFE"/>
    <w:rsid w:val="00720CD0"/>
    <w:rsid w:val="007222B5"/>
    <w:rsid w:val="00722B2B"/>
    <w:rsid w:val="0072300B"/>
    <w:rsid w:val="00723B0A"/>
    <w:rsid w:val="00723CA6"/>
    <w:rsid w:val="0072706C"/>
    <w:rsid w:val="007270A8"/>
    <w:rsid w:val="00727709"/>
    <w:rsid w:val="007278B1"/>
    <w:rsid w:val="00731166"/>
    <w:rsid w:val="00732077"/>
    <w:rsid w:val="00737FD5"/>
    <w:rsid w:val="00741B14"/>
    <w:rsid w:val="00742CD0"/>
    <w:rsid w:val="00745727"/>
    <w:rsid w:val="00746DD9"/>
    <w:rsid w:val="0074721C"/>
    <w:rsid w:val="00747305"/>
    <w:rsid w:val="00747EB8"/>
    <w:rsid w:val="00750654"/>
    <w:rsid w:val="00752594"/>
    <w:rsid w:val="00752855"/>
    <w:rsid w:val="00752E52"/>
    <w:rsid w:val="00753084"/>
    <w:rsid w:val="0075440F"/>
    <w:rsid w:val="0075479B"/>
    <w:rsid w:val="00757081"/>
    <w:rsid w:val="007600B1"/>
    <w:rsid w:val="007603C9"/>
    <w:rsid w:val="007605CF"/>
    <w:rsid w:val="007606D2"/>
    <w:rsid w:val="00761CA3"/>
    <w:rsid w:val="00762213"/>
    <w:rsid w:val="0076266C"/>
    <w:rsid w:val="00764FC2"/>
    <w:rsid w:val="00770BF7"/>
    <w:rsid w:val="00773BE2"/>
    <w:rsid w:val="007744BA"/>
    <w:rsid w:val="00775450"/>
    <w:rsid w:val="00780A3D"/>
    <w:rsid w:val="00784E93"/>
    <w:rsid w:val="0078548A"/>
    <w:rsid w:val="007856D5"/>
    <w:rsid w:val="0078627A"/>
    <w:rsid w:val="0078675E"/>
    <w:rsid w:val="00791FF4"/>
    <w:rsid w:val="007930B7"/>
    <w:rsid w:val="007936FC"/>
    <w:rsid w:val="00793CF1"/>
    <w:rsid w:val="0079789A"/>
    <w:rsid w:val="00797AD9"/>
    <w:rsid w:val="007A0851"/>
    <w:rsid w:val="007A1B55"/>
    <w:rsid w:val="007A24E5"/>
    <w:rsid w:val="007A32C2"/>
    <w:rsid w:val="007A4373"/>
    <w:rsid w:val="007A7ACB"/>
    <w:rsid w:val="007A7ED6"/>
    <w:rsid w:val="007B0367"/>
    <w:rsid w:val="007B06F4"/>
    <w:rsid w:val="007B38CB"/>
    <w:rsid w:val="007B3A61"/>
    <w:rsid w:val="007B64AD"/>
    <w:rsid w:val="007B7393"/>
    <w:rsid w:val="007B7DCD"/>
    <w:rsid w:val="007B7F3A"/>
    <w:rsid w:val="007C14C8"/>
    <w:rsid w:val="007C159D"/>
    <w:rsid w:val="007C2764"/>
    <w:rsid w:val="007C28CD"/>
    <w:rsid w:val="007C3756"/>
    <w:rsid w:val="007C41AA"/>
    <w:rsid w:val="007C76BA"/>
    <w:rsid w:val="007C7C87"/>
    <w:rsid w:val="007D0180"/>
    <w:rsid w:val="007D0CAB"/>
    <w:rsid w:val="007D10E3"/>
    <w:rsid w:val="007D1A5F"/>
    <w:rsid w:val="007D2976"/>
    <w:rsid w:val="007D2F4E"/>
    <w:rsid w:val="007D33CA"/>
    <w:rsid w:val="007E0A3A"/>
    <w:rsid w:val="007E14F2"/>
    <w:rsid w:val="007E1930"/>
    <w:rsid w:val="007E2EA1"/>
    <w:rsid w:val="007E3A8E"/>
    <w:rsid w:val="007E46A3"/>
    <w:rsid w:val="007E6042"/>
    <w:rsid w:val="007E623F"/>
    <w:rsid w:val="007E775F"/>
    <w:rsid w:val="007F1B0C"/>
    <w:rsid w:val="007F3834"/>
    <w:rsid w:val="007F50A7"/>
    <w:rsid w:val="007F550B"/>
    <w:rsid w:val="007F584C"/>
    <w:rsid w:val="007F5BBE"/>
    <w:rsid w:val="007F6488"/>
    <w:rsid w:val="007F64B8"/>
    <w:rsid w:val="0080234B"/>
    <w:rsid w:val="00803EF0"/>
    <w:rsid w:val="00805612"/>
    <w:rsid w:val="00806B7F"/>
    <w:rsid w:val="00806EEF"/>
    <w:rsid w:val="00807A5D"/>
    <w:rsid w:val="00807B24"/>
    <w:rsid w:val="00810BED"/>
    <w:rsid w:val="0081169D"/>
    <w:rsid w:val="00813802"/>
    <w:rsid w:val="00814AA5"/>
    <w:rsid w:val="00814C4A"/>
    <w:rsid w:val="00814EB9"/>
    <w:rsid w:val="00815891"/>
    <w:rsid w:val="008165E0"/>
    <w:rsid w:val="00820147"/>
    <w:rsid w:val="00820941"/>
    <w:rsid w:val="00822D43"/>
    <w:rsid w:val="00825CBB"/>
    <w:rsid w:val="0082744B"/>
    <w:rsid w:val="0082766E"/>
    <w:rsid w:val="008325DB"/>
    <w:rsid w:val="0083326F"/>
    <w:rsid w:val="008334E1"/>
    <w:rsid w:val="00833510"/>
    <w:rsid w:val="008344ED"/>
    <w:rsid w:val="00834C20"/>
    <w:rsid w:val="008360EB"/>
    <w:rsid w:val="00836841"/>
    <w:rsid w:val="00837CC6"/>
    <w:rsid w:val="008410B1"/>
    <w:rsid w:val="008417D9"/>
    <w:rsid w:val="00842902"/>
    <w:rsid w:val="00842B8F"/>
    <w:rsid w:val="00843A92"/>
    <w:rsid w:val="008468F6"/>
    <w:rsid w:val="00847DEF"/>
    <w:rsid w:val="00850EAB"/>
    <w:rsid w:val="00851CF6"/>
    <w:rsid w:val="008523D5"/>
    <w:rsid w:val="00853243"/>
    <w:rsid w:val="00853A8B"/>
    <w:rsid w:val="00855017"/>
    <w:rsid w:val="008557B3"/>
    <w:rsid w:val="00855AC4"/>
    <w:rsid w:val="00857CC2"/>
    <w:rsid w:val="00857D3E"/>
    <w:rsid w:val="00860B48"/>
    <w:rsid w:val="00862125"/>
    <w:rsid w:val="00862E67"/>
    <w:rsid w:val="0086340A"/>
    <w:rsid w:val="00865981"/>
    <w:rsid w:val="008663D3"/>
    <w:rsid w:val="008666CC"/>
    <w:rsid w:val="0087101D"/>
    <w:rsid w:val="008714F0"/>
    <w:rsid w:val="008715B8"/>
    <w:rsid w:val="00871EEF"/>
    <w:rsid w:val="00872267"/>
    <w:rsid w:val="00874D48"/>
    <w:rsid w:val="008756CB"/>
    <w:rsid w:val="00876B4F"/>
    <w:rsid w:val="0087779D"/>
    <w:rsid w:val="00877E22"/>
    <w:rsid w:val="00880FE3"/>
    <w:rsid w:val="00881172"/>
    <w:rsid w:val="008818D0"/>
    <w:rsid w:val="008821BD"/>
    <w:rsid w:val="00883D98"/>
    <w:rsid w:val="00886DE0"/>
    <w:rsid w:val="0089371F"/>
    <w:rsid w:val="008952C4"/>
    <w:rsid w:val="008959AC"/>
    <w:rsid w:val="00897098"/>
    <w:rsid w:val="00897E1E"/>
    <w:rsid w:val="008A024C"/>
    <w:rsid w:val="008A2D59"/>
    <w:rsid w:val="008A5BEB"/>
    <w:rsid w:val="008A6445"/>
    <w:rsid w:val="008B0B8F"/>
    <w:rsid w:val="008B15EA"/>
    <w:rsid w:val="008B2AAF"/>
    <w:rsid w:val="008B3B66"/>
    <w:rsid w:val="008B44BF"/>
    <w:rsid w:val="008B4807"/>
    <w:rsid w:val="008B6C16"/>
    <w:rsid w:val="008B6E1F"/>
    <w:rsid w:val="008B770F"/>
    <w:rsid w:val="008C0451"/>
    <w:rsid w:val="008C05A8"/>
    <w:rsid w:val="008C162D"/>
    <w:rsid w:val="008C2547"/>
    <w:rsid w:val="008C52B6"/>
    <w:rsid w:val="008C603B"/>
    <w:rsid w:val="008D031B"/>
    <w:rsid w:val="008D2B3F"/>
    <w:rsid w:val="008D4B9B"/>
    <w:rsid w:val="008D51AC"/>
    <w:rsid w:val="008D5F91"/>
    <w:rsid w:val="008D7773"/>
    <w:rsid w:val="008D7F80"/>
    <w:rsid w:val="008E003C"/>
    <w:rsid w:val="008E1C63"/>
    <w:rsid w:val="008E3CE9"/>
    <w:rsid w:val="008E4127"/>
    <w:rsid w:val="008E4885"/>
    <w:rsid w:val="008E5DFE"/>
    <w:rsid w:val="008E64C2"/>
    <w:rsid w:val="008E6A2A"/>
    <w:rsid w:val="008F1252"/>
    <w:rsid w:val="008F1549"/>
    <w:rsid w:val="008F532B"/>
    <w:rsid w:val="008F564C"/>
    <w:rsid w:val="008F5CFF"/>
    <w:rsid w:val="00900C85"/>
    <w:rsid w:val="00900DE0"/>
    <w:rsid w:val="009020E0"/>
    <w:rsid w:val="00902210"/>
    <w:rsid w:val="0090753A"/>
    <w:rsid w:val="009103CE"/>
    <w:rsid w:val="0091086C"/>
    <w:rsid w:val="009113DF"/>
    <w:rsid w:val="00913742"/>
    <w:rsid w:val="009158B2"/>
    <w:rsid w:val="0091688C"/>
    <w:rsid w:val="0092243D"/>
    <w:rsid w:val="009255D6"/>
    <w:rsid w:val="00925854"/>
    <w:rsid w:val="00925B01"/>
    <w:rsid w:val="0092672E"/>
    <w:rsid w:val="00926CD4"/>
    <w:rsid w:val="009276A4"/>
    <w:rsid w:val="00927B3A"/>
    <w:rsid w:val="0093178A"/>
    <w:rsid w:val="00933CAE"/>
    <w:rsid w:val="0093416B"/>
    <w:rsid w:val="009355FA"/>
    <w:rsid w:val="00937060"/>
    <w:rsid w:val="00937E27"/>
    <w:rsid w:val="00941828"/>
    <w:rsid w:val="0094401E"/>
    <w:rsid w:val="009450EE"/>
    <w:rsid w:val="00945192"/>
    <w:rsid w:val="0094638A"/>
    <w:rsid w:val="009475CC"/>
    <w:rsid w:val="009521A8"/>
    <w:rsid w:val="00952377"/>
    <w:rsid w:val="009523B5"/>
    <w:rsid w:val="00954445"/>
    <w:rsid w:val="009557B7"/>
    <w:rsid w:val="00955CFE"/>
    <w:rsid w:val="009568AD"/>
    <w:rsid w:val="009574C9"/>
    <w:rsid w:val="00957642"/>
    <w:rsid w:val="00960355"/>
    <w:rsid w:val="00961362"/>
    <w:rsid w:val="009637AF"/>
    <w:rsid w:val="009666B3"/>
    <w:rsid w:val="00966D72"/>
    <w:rsid w:val="0097050F"/>
    <w:rsid w:val="00970BA9"/>
    <w:rsid w:val="00972642"/>
    <w:rsid w:val="0097290C"/>
    <w:rsid w:val="00972A5E"/>
    <w:rsid w:val="0097328A"/>
    <w:rsid w:val="0097390C"/>
    <w:rsid w:val="00973D94"/>
    <w:rsid w:val="00974C46"/>
    <w:rsid w:val="00977C39"/>
    <w:rsid w:val="00977D95"/>
    <w:rsid w:val="00981A89"/>
    <w:rsid w:val="009866B8"/>
    <w:rsid w:val="00992543"/>
    <w:rsid w:val="0099375F"/>
    <w:rsid w:val="00994607"/>
    <w:rsid w:val="009969FF"/>
    <w:rsid w:val="009A12EB"/>
    <w:rsid w:val="009A1371"/>
    <w:rsid w:val="009A139F"/>
    <w:rsid w:val="009A4016"/>
    <w:rsid w:val="009A6E5C"/>
    <w:rsid w:val="009A7000"/>
    <w:rsid w:val="009A7ABD"/>
    <w:rsid w:val="009B0636"/>
    <w:rsid w:val="009B0CF5"/>
    <w:rsid w:val="009B299A"/>
    <w:rsid w:val="009B2F80"/>
    <w:rsid w:val="009B3FCE"/>
    <w:rsid w:val="009B5A2B"/>
    <w:rsid w:val="009C1A20"/>
    <w:rsid w:val="009C33A0"/>
    <w:rsid w:val="009C38E6"/>
    <w:rsid w:val="009C6726"/>
    <w:rsid w:val="009C69B6"/>
    <w:rsid w:val="009C7799"/>
    <w:rsid w:val="009C77BD"/>
    <w:rsid w:val="009D08C7"/>
    <w:rsid w:val="009D21AE"/>
    <w:rsid w:val="009D3651"/>
    <w:rsid w:val="009D5B14"/>
    <w:rsid w:val="009D5BBD"/>
    <w:rsid w:val="009E27F8"/>
    <w:rsid w:val="009E346C"/>
    <w:rsid w:val="009E4BC1"/>
    <w:rsid w:val="009E598C"/>
    <w:rsid w:val="009E6C5C"/>
    <w:rsid w:val="009E7C41"/>
    <w:rsid w:val="009F03C2"/>
    <w:rsid w:val="009F0AC3"/>
    <w:rsid w:val="009F27D5"/>
    <w:rsid w:val="009F3745"/>
    <w:rsid w:val="009F4BE4"/>
    <w:rsid w:val="009F5197"/>
    <w:rsid w:val="009F6845"/>
    <w:rsid w:val="00A005F9"/>
    <w:rsid w:val="00A01D3B"/>
    <w:rsid w:val="00A027E6"/>
    <w:rsid w:val="00A03887"/>
    <w:rsid w:val="00A05A53"/>
    <w:rsid w:val="00A0782D"/>
    <w:rsid w:val="00A1119B"/>
    <w:rsid w:val="00A17B91"/>
    <w:rsid w:val="00A20608"/>
    <w:rsid w:val="00A20ABA"/>
    <w:rsid w:val="00A21418"/>
    <w:rsid w:val="00A23CA5"/>
    <w:rsid w:val="00A24AB1"/>
    <w:rsid w:val="00A251DD"/>
    <w:rsid w:val="00A25360"/>
    <w:rsid w:val="00A25ED1"/>
    <w:rsid w:val="00A262FE"/>
    <w:rsid w:val="00A27FE8"/>
    <w:rsid w:val="00A3355A"/>
    <w:rsid w:val="00A335B3"/>
    <w:rsid w:val="00A3390F"/>
    <w:rsid w:val="00A35066"/>
    <w:rsid w:val="00A35B12"/>
    <w:rsid w:val="00A36324"/>
    <w:rsid w:val="00A45E53"/>
    <w:rsid w:val="00A462BB"/>
    <w:rsid w:val="00A470A6"/>
    <w:rsid w:val="00A47A6B"/>
    <w:rsid w:val="00A50335"/>
    <w:rsid w:val="00A51639"/>
    <w:rsid w:val="00A51B4A"/>
    <w:rsid w:val="00A52E3D"/>
    <w:rsid w:val="00A537FF"/>
    <w:rsid w:val="00A56616"/>
    <w:rsid w:val="00A57C74"/>
    <w:rsid w:val="00A60F10"/>
    <w:rsid w:val="00A611E2"/>
    <w:rsid w:val="00A70400"/>
    <w:rsid w:val="00A71BEB"/>
    <w:rsid w:val="00A72E67"/>
    <w:rsid w:val="00A739E4"/>
    <w:rsid w:val="00A73E15"/>
    <w:rsid w:val="00A74C13"/>
    <w:rsid w:val="00A7533B"/>
    <w:rsid w:val="00A75388"/>
    <w:rsid w:val="00A7594C"/>
    <w:rsid w:val="00A76196"/>
    <w:rsid w:val="00A76EF8"/>
    <w:rsid w:val="00A800C4"/>
    <w:rsid w:val="00A80E45"/>
    <w:rsid w:val="00A82F5E"/>
    <w:rsid w:val="00A82F70"/>
    <w:rsid w:val="00A844E3"/>
    <w:rsid w:val="00A84FDE"/>
    <w:rsid w:val="00A90F92"/>
    <w:rsid w:val="00A9432F"/>
    <w:rsid w:val="00A94BB4"/>
    <w:rsid w:val="00AA44C2"/>
    <w:rsid w:val="00AA46C4"/>
    <w:rsid w:val="00AA47E6"/>
    <w:rsid w:val="00AA4AEF"/>
    <w:rsid w:val="00AA51AF"/>
    <w:rsid w:val="00AB1E4E"/>
    <w:rsid w:val="00AB6088"/>
    <w:rsid w:val="00AC0AC0"/>
    <w:rsid w:val="00AC0D6B"/>
    <w:rsid w:val="00AC15B3"/>
    <w:rsid w:val="00AC15E5"/>
    <w:rsid w:val="00AC290C"/>
    <w:rsid w:val="00AC78F8"/>
    <w:rsid w:val="00AC7E88"/>
    <w:rsid w:val="00AD153C"/>
    <w:rsid w:val="00AD1980"/>
    <w:rsid w:val="00AD1AA2"/>
    <w:rsid w:val="00AD226F"/>
    <w:rsid w:val="00AD289B"/>
    <w:rsid w:val="00AD3760"/>
    <w:rsid w:val="00AD4D8D"/>
    <w:rsid w:val="00AD5BF1"/>
    <w:rsid w:val="00AD6438"/>
    <w:rsid w:val="00AD6986"/>
    <w:rsid w:val="00AD6B42"/>
    <w:rsid w:val="00AD748B"/>
    <w:rsid w:val="00AE306E"/>
    <w:rsid w:val="00AE338B"/>
    <w:rsid w:val="00AE53F2"/>
    <w:rsid w:val="00AE562A"/>
    <w:rsid w:val="00AE6117"/>
    <w:rsid w:val="00AE6CA0"/>
    <w:rsid w:val="00AE6CF0"/>
    <w:rsid w:val="00AE6D8B"/>
    <w:rsid w:val="00AF0BD7"/>
    <w:rsid w:val="00AF1251"/>
    <w:rsid w:val="00AF2FB7"/>
    <w:rsid w:val="00AF3F71"/>
    <w:rsid w:val="00AF5B63"/>
    <w:rsid w:val="00AF639F"/>
    <w:rsid w:val="00AF7487"/>
    <w:rsid w:val="00B005BB"/>
    <w:rsid w:val="00B00C57"/>
    <w:rsid w:val="00B01054"/>
    <w:rsid w:val="00B01A06"/>
    <w:rsid w:val="00B01B63"/>
    <w:rsid w:val="00B02A8D"/>
    <w:rsid w:val="00B06B30"/>
    <w:rsid w:val="00B07CCA"/>
    <w:rsid w:val="00B103AB"/>
    <w:rsid w:val="00B10FA9"/>
    <w:rsid w:val="00B11921"/>
    <w:rsid w:val="00B134F1"/>
    <w:rsid w:val="00B20788"/>
    <w:rsid w:val="00B22789"/>
    <w:rsid w:val="00B23123"/>
    <w:rsid w:val="00B2360A"/>
    <w:rsid w:val="00B24B94"/>
    <w:rsid w:val="00B24CAE"/>
    <w:rsid w:val="00B24D6A"/>
    <w:rsid w:val="00B27401"/>
    <w:rsid w:val="00B30D7E"/>
    <w:rsid w:val="00B30DF8"/>
    <w:rsid w:val="00B319B9"/>
    <w:rsid w:val="00B335D6"/>
    <w:rsid w:val="00B337E4"/>
    <w:rsid w:val="00B339C7"/>
    <w:rsid w:val="00B33B66"/>
    <w:rsid w:val="00B346DC"/>
    <w:rsid w:val="00B353E9"/>
    <w:rsid w:val="00B35961"/>
    <w:rsid w:val="00B408B4"/>
    <w:rsid w:val="00B41094"/>
    <w:rsid w:val="00B42CDA"/>
    <w:rsid w:val="00B42E4F"/>
    <w:rsid w:val="00B44088"/>
    <w:rsid w:val="00B444C0"/>
    <w:rsid w:val="00B4594C"/>
    <w:rsid w:val="00B45FF4"/>
    <w:rsid w:val="00B46674"/>
    <w:rsid w:val="00B47C91"/>
    <w:rsid w:val="00B5264F"/>
    <w:rsid w:val="00B5409E"/>
    <w:rsid w:val="00B55A68"/>
    <w:rsid w:val="00B56756"/>
    <w:rsid w:val="00B57580"/>
    <w:rsid w:val="00B575D9"/>
    <w:rsid w:val="00B61211"/>
    <w:rsid w:val="00B61649"/>
    <w:rsid w:val="00B641FD"/>
    <w:rsid w:val="00B6424E"/>
    <w:rsid w:val="00B67B96"/>
    <w:rsid w:val="00B67E1C"/>
    <w:rsid w:val="00B70B8C"/>
    <w:rsid w:val="00B7200F"/>
    <w:rsid w:val="00B725FF"/>
    <w:rsid w:val="00B7374F"/>
    <w:rsid w:val="00B77C8B"/>
    <w:rsid w:val="00B77F20"/>
    <w:rsid w:val="00B80049"/>
    <w:rsid w:val="00B80299"/>
    <w:rsid w:val="00B81967"/>
    <w:rsid w:val="00B82FB4"/>
    <w:rsid w:val="00B868AF"/>
    <w:rsid w:val="00B87A4D"/>
    <w:rsid w:val="00B87E25"/>
    <w:rsid w:val="00B90D07"/>
    <w:rsid w:val="00B91B92"/>
    <w:rsid w:val="00B922DE"/>
    <w:rsid w:val="00B94662"/>
    <w:rsid w:val="00B94C89"/>
    <w:rsid w:val="00B96880"/>
    <w:rsid w:val="00BA0187"/>
    <w:rsid w:val="00BA0788"/>
    <w:rsid w:val="00BA0DBD"/>
    <w:rsid w:val="00BA1F03"/>
    <w:rsid w:val="00BA1FBE"/>
    <w:rsid w:val="00BA33C2"/>
    <w:rsid w:val="00BA3934"/>
    <w:rsid w:val="00BB2347"/>
    <w:rsid w:val="00BB2B1C"/>
    <w:rsid w:val="00BB48AD"/>
    <w:rsid w:val="00BB6154"/>
    <w:rsid w:val="00BC0E7D"/>
    <w:rsid w:val="00BC1291"/>
    <w:rsid w:val="00BC13DB"/>
    <w:rsid w:val="00BC2E04"/>
    <w:rsid w:val="00BC7A26"/>
    <w:rsid w:val="00BD048B"/>
    <w:rsid w:val="00BD17D0"/>
    <w:rsid w:val="00BD2740"/>
    <w:rsid w:val="00BD52CE"/>
    <w:rsid w:val="00BD6C58"/>
    <w:rsid w:val="00BD78F0"/>
    <w:rsid w:val="00BE0B87"/>
    <w:rsid w:val="00BE2941"/>
    <w:rsid w:val="00BE4480"/>
    <w:rsid w:val="00BE6353"/>
    <w:rsid w:val="00BE68E9"/>
    <w:rsid w:val="00BF0F24"/>
    <w:rsid w:val="00BF2143"/>
    <w:rsid w:val="00BF2342"/>
    <w:rsid w:val="00BF2CC6"/>
    <w:rsid w:val="00BF3CE8"/>
    <w:rsid w:val="00BF48BC"/>
    <w:rsid w:val="00BF51E9"/>
    <w:rsid w:val="00BF64D0"/>
    <w:rsid w:val="00C005C6"/>
    <w:rsid w:val="00C01FDD"/>
    <w:rsid w:val="00C02D2D"/>
    <w:rsid w:val="00C03495"/>
    <w:rsid w:val="00C03506"/>
    <w:rsid w:val="00C067D1"/>
    <w:rsid w:val="00C10F6A"/>
    <w:rsid w:val="00C1105D"/>
    <w:rsid w:val="00C12A15"/>
    <w:rsid w:val="00C12C1E"/>
    <w:rsid w:val="00C131F9"/>
    <w:rsid w:val="00C13760"/>
    <w:rsid w:val="00C15084"/>
    <w:rsid w:val="00C15EC5"/>
    <w:rsid w:val="00C16661"/>
    <w:rsid w:val="00C1712C"/>
    <w:rsid w:val="00C1738A"/>
    <w:rsid w:val="00C174D4"/>
    <w:rsid w:val="00C1795B"/>
    <w:rsid w:val="00C20FB4"/>
    <w:rsid w:val="00C214A4"/>
    <w:rsid w:val="00C21C09"/>
    <w:rsid w:val="00C2403B"/>
    <w:rsid w:val="00C247AF"/>
    <w:rsid w:val="00C25ADD"/>
    <w:rsid w:val="00C262E2"/>
    <w:rsid w:val="00C30BCD"/>
    <w:rsid w:val="00C311A5"/>
    <w:rsid w:val="00C33FE4"/>
    <w:rsid w:val="00C34C9A"/>
    <w:rsid w:val="00C374D9"/>
    <w:rsid w:val="00C4395C"/>
    <w:rsid w:val="00C44E16"/>
    <w:rsid w:val="00C44FE8"/>
    <w:rsid w:val="00C4541E"/>
    <w:rsid w:val="00C51F55"/>
    <w:rsid w:val="00C520EC"/>
    <w:rsid w:val="00C52D52"/>
    <w:rsid w:val="00C56124"/>
    <w:rsid w:val="00C562A8"/>
    <w:rsid w:val="00C57866"/>
    <w:rsid w:val="00C57F11"/>
    <w:rsid w:val="00C60BE3"/>
    <w:rsid w:val="00C62663"/>
    <w:rsid w:val="00C629D1"/>
    <w:rsid w:val="00C63591"/>
    <w:rsid w:val="00C72D0E"/>
    <w:rsid w:val="00C754B3"/>
    <w:rsid w:val="00C7650E"/>
    <w:rsid w:val="00C76D5C"/>
    <w:rsid w:val="00C77935"/>
    <w:rsid w:val="00C77A71"/>
    <w:rsid w:val="00C8008F"/>
    <w:rsid w:val="00C80B67"/>
    <w:rsid w:val="00C81415"/>
    <w:rsid w:val="00C826FB"/>
    <w:rsid w:val="00C828CF"/>
    <w:rsid w:val="00C82BE4"/>
    <w:rsid w:val="00C84040"/>
    <w:rsid w:val="00C86AA5"/>
    <w:rsid w:val="00C86BFF"/>
    <w:rsid w:val="00C917AB"/>
    <w:rsid w:val="00C91A3B"/>
    <w:rsid w:val="00C91C64"/>
    <w:rsid w:val="00C921B8"/>
    <w:rsid w:val="00C948B6"/>
    <w:rsid w:val="00C954D4"/>
    <w:rsid w:val="00C95A84"/>
    <w:rsid w:val="00C95B20"/>
    <w:rsid w:val="00CA0383"/>
    <w:rsid w:val="00CA06F8"/>
    <w:rsid w:val="00CA0A19"/>
    <w:rsid w:val="00CA0B51"/>
    <w:rsid w:val="00CA277D"/>
    <w:rsid w:val="00CA4707"/>
    <w:rsid w:val="00CA4861"/>
    <w:rsid w:val="00CA765A"/>
    <w:rsid w:val="00CA7EB7"/>
    <w:rsid w:val="00CB02CD"/>
    <w:rsid w:val="00CB0C80"/>
    <w:rsid w:val="00CB29B9"/>
    <w:rsid w:val="00CB2E20"/>
    <w:rsid w:val="00CB30EC"/>
    <w:rsid w:val="00CB3976"/>
    <w:rsid w:val="00CB3A1C"/>
    <w:rsid w:val="00CB4845"/>
    <w:rsid w:val="00CB4B6D"/>
    <w:rsid w:val="00CB5219"/>
    <w:rsid w:val="00CC044D"/>
    <w:rsid w:val="00CC076F"/>
    <w:rsid w:val="00CC0E43"/>
    <w:rsid w:val="00CC1819"/>
    <w:rsid w:val="00CC2331"/>
    <w:rsid w:val="00CC2C1D"/>
    <w:rsid w:val="00CC3C45"/>
    <w:rsid w:val="00CC4759"/>
    <w:rsid w:val="00CC64AB"/>
    <w:rsid w:val="00CC7C58"/>
    <w:rsid w:val="00CD017E"/>
    <w:rsid w:val="00CD13CF"/>
    <w:rsid w:val="00CD20C4"/>
    <w:rsid w:val="00CD2A3B"/>
    <w:rsid w:val="00CD3788"/>
    <w:rsid w:val="00CD3E8F"/>
    <w:rsid w:val="00CD4803"/>
    <w:rsid w:val="00CD4B58"/>
    <w:rsid w:val="00CD4EB9"/>
    <w:rsid w:val="00CD5438"/>
    <w:rsid w:val="00CD7381"/>
    <w:rsid w:val="00CD750A"/>
    <w:rsid w:val="00CE00CB"/>
    <w:rsid w:val="00CE161C"/>
    <w:rsid w:val="00CE2993"/>
    <w:rsid w:val="00CE50AC"/>
    <w:rsid w:val="00CE5A6F"/>
    <w:rsid w:val="00CE5FA4"/>
    <w:rsid w:val="00CE69FB"/>
    <w:rsid w:val="00CF0CBF"/>
    <w:rsid w:val="00CF4969"/>
    <w:rsid w:val="00CF6009"/>
    <w:rsid w:val="00CF6A05"/>
    <w:rsid w:val="00CF6E10"/>
    <w:rsid w:val="00CF74C9"/>
    <w:rsid w:val="00CF7959"/>
    <w:rsid w:val="00D01EB6"/>
    <w:rsid w:val="00D03EE6"/>
    <w:rsid w:val="00D0465B"/>
    <w:rsid w:val="00D05113"/>
    <w:rsid w:val="00D05438"/>
    <w:rsid w:val="00D06BF0"/>
    <w:rsid w:val="00D1098F"/>
    <w:rsid w:val="00D111F6"/>
    <w:rsid w:val="00D1226B"/>
    <w:rsid w:val="00D173CA"/>
    <w:rsid w:val="00D1796A"/>
    <w:rsid w:val="00D2190B"/>
    <w:rsid w:val="00D220C3"/>
    <w:rsid w:val="00D24545"/>
    <w:rsid w:val="00D249B9"/>
    <w:rsid w:val="00D24B76"/>
    <w:rsid w:val="00D2631D"/>
    <w:rsid w:val="00D26CC2"/>
    <w:rsid w:val="00D27BF3"/>
    <w:rsid w:val="00D309BB"/>
    <w:rsid w:val="00D3109B"/>
    <w:rsid w:val="00D3190D"/>
    <w:rsid w:val="00D319DD"/>
    <w:rsid w:val="00D35672"/>
    <w:rsid w:val="00D3749C"/>
    <w:rsid w:val="00D37C9A"/>
    <w:rsid w:val="00D40EE0"/>
    <w:rsid w:val="00D42B7F"/>
    <w:rsid w:val="00D42F8F"/>
    <w:rsid w:val="00D43169"/>
    <w:rsid w:val="00D436C2"/>
    <w:rsid w:val="00D43967"/>
    <w:rsid w:val="00D43B54"/>
    <w:rsid w:val="00D44CE6"/>
    <w:rsid w:val="00D467C5"/>
    <w:rsid w:val="00D46999"/>
    <w:rsid w:val="00D46A3F"/>
    <w:rsid w:val="00D46E5A"/>
    <w:rsid w:val="00D4717E"/>
    <w:rsid w:val="00D47198"/>
    <w:rsid w:val="00D47241"/>
    <w:rsid w:val="00D51383"/>
    <w:rsid w:val="00D52239"/>
    <w:rsid w:val="00D52F7C"/>
    <w:rsid w:val="00D542B1"/>
    <w:rsid w:val="00D579D5"/>
    <w:rsid w:val="00D57F34"/>
    <w:rsid w:val="00D6088D"/>
    <w:rsid w:val="00D616D5"/>
    <w:rsid w:val="00D61847"/>
    <w:rsid w:val="00D621BB"/>
    <w:rsid w:val="00D63054"/>
    <w:rsid w:val="00D63C8E"/>
    <w:rsid w:val="00D65692"/>
    <w:rsid w:val="00D659D7"/>
    <w:rsid w:val="00D70DD7"/>
    <w:rsid w:val="00D7169B"/>
    <w:rsid w:val="00D73538"/>
    <w:rsid w:val="00D73E01"/>
    <w:rsid w:val="00D77394"/>
    <w:rsid w:val="00D77497"/>
    <w:rsid w:val="00D77E03"/>
    <w:rsid w:val="00D81E6D"/>
    <w:rsid w:val="00D8267F"/>
    <w:rsid w:val="00D84143"/>
    <w:rsid w:val="00D901E1"/>
    <w:rsid w:val="00D91513"/>
    <w:rsid w:val="00D93042"/>
    <w:rsid w:val="00D95D67"/>
    <w:rsid w:val="00D97134"/>
    <w:rsid w:val="00DA07FA"/>
    <w:rsid w:val="00DA34BA"/>
    <w:rsid w:val="00DA3E0B"/>
    <w:rsid w:val="00DA5B6D"/>
    <w:rsid w:val="00DB04F7"/>
    <w:rsid w:val="00DB1879"/>
    <w:rsid w:val="00DB2658"/>
    <w:rsid w:val="00DB509E"/>
    <w:rsid w:val="00DB518D"/>
    <w:rsid w:val="00DB62DA"/>
    <w:rsid w:val="00DB6410"/>
    <w:rsid w:val="00DB730A"/>
    <w:rsid w:val="00DB7CF7"/>
    <w:rsid w:val="00DC3D41"/>
    <w:rsid w:val="00DC409E"/>
    <w:rsid w:val="00DC488F"/>
    <w:rsid w:val="00DC79AF"/>
    <w:rsid w:val="00DD0A7E"/>
    <w:rsid w:val="00DD18EB"/>
    <w:rsid w:val="00DD1E38"/>
    <w:rsid w:val="00DD34AD"/>
    <w:rsid w:val="00DD43C4"/>
    <w:rsid w:val="00DD4928"/>
    <w:rsid w:val="00DD4F8D"/>
    <w:rsid w:val="00DD5A23"/>
    <w:rsid w:val="00DD65FF"/>
    <w:rsid w:val="00DE010A"/>
    <w:rsid w:val="00DE0BFE"/>
    <w:rsid w:val="00DE160A"/>
    <w:rsid w:val="00DE22F3"/>
    <w:rsid w:val="00DE23E0"/>
    <w:rsid w:val="00DE2BCD"/>
    <w:rsid w:val="00DE2C4E"/>
    <w:rsid w:val="00DE39CF"/>
    <w:rsid w:val="00DE4DC9"/>
    <w:rsid w:val="00DE6C21"/>
    <w:rsid w:val="00DE7E0B"/>
    <w:rsid w:val="00DF133A"/>
    <w:rsid w:val="00DF2341"/>
    <w:rsid w:val="00DF256F"/>
    <w:rsid w:val="00DF426A"/>
    <w:rsid w:val="00DF459D"/>
    <w:rsid w:val="00DF47E5"/>
    <w:rsid w:val="00DF6A8D"/>
    <w:rsid w:val="00DF6DB3"/>
    <w:rsid w:val="00DF6F4B"/>
    <w:rsid w:val="00E0119A"/>
    <w:rsid w:val="00E01B98"/>
    <w:rsid w:val="00E038DF"/>
    <w:rsid w:val="00E03D37"/>
    <w:rsid w:val="00E044C0"/>
    <w:rsid w:val="00E07C14"/>
    <w:rsid w:val="00E146F9"/>
    <w:rsid w:val="00E1558F"/>
    <w:rsid w:val="00E16117"/>
    <w:rsid w:val="00E16E54"/>
    <w:rsid w:val="00E20AFE"/>
    <w:rsid w:val="00E21517"/>
    <w:rsid w:val="00E23DBE"/>
    <w:rsid w:val="00E25058"/>
    <w:rsid w:val="00E260F4"/>
    <w:rsid w:val="00E269FB"/>
    <w:rsid w:val="00E31FB3"/>
    <w:rsid w:val="00E329CD"/>
    <w:rsid w:val="00E334EB"/>
    <w:rsid w:val="00E33671"/>
    <w:rsid w:val="00E34A2E"/>
    <w:rsid w:val="00E34B4F"/>
    <w:rsid w:val="00E351E9"/>
    <w:rsid w:val="00E36C08"/>
    <w:rsid w:val="00E37EF8"/>
    <w:rsid w:val="00E41CD5"/>
    <w:rsid w:val="00E42B87"/>
    <w:rsid w:val="00E43406"/>
    <w:rsid w:val="00E4518B"/>
    <w:rsid w:val="00E45506"/>
    <w:rsid w:val="00E456AF"/>
    <w:rsid w:val="00E51430"/>
    <w:rsid w:val="00E5156E"/>
    <w:rsid w:val="00E53706"/>
    <w:rsid w:val="00E53ADD"/>
    <w:rsid w:val="00E53EFB"/>
    <w:rsid w:val="00E55F6A"/>
    <w:rsid w:val="00E62227"/>
    <w:rsid w:val="00E63400"/>
    <w:rsid w:val="00E6503F"/>
    <w:rsid w:val="00E6736D"/>
    <w:rsid w:val="00E67A62"/>
    <w:rsid w:val="00E72AE2"/>
    <w:rsid w:val="00E75441"/>
    <w:rsid w:val="00E75662"/>
    <w:rsid w:val="00E778B9"/>
    <w:rsid w:val="00E80604"/>
    <w:rsid w:val="00E8174F"/>
    <w:rsid w:val="00E81B9B"/>
    <w:rsid w:val="00E83052"/>
    <w:rsid w:val="00E83FB8"/>
    <w:rsid w:val="00E84C29"/>
    <w:rsid w:val="00E85510"/>
    <w:rsid w:val="00E8726D"/>
    <w:rsid w:val="00E87847"/>
    <w:rsid w:val="00E91B88"/>
    <w:rsid w:val="00E92EB8"/>
    <w:rsid w:val="00E942DA"/>
    <w:rsid w:val="00E95B6F"/>
    <w:rsid w:val="00E965C3"/>
    <w:rsid w:val="00EA1BEF"/>
    <w:rsid w:val="00EA1E94"/>
    <w:rsid w:val="00EA477F"/>
    <w:rsid w:val="00EA74A1"/>
    <w:rsid w:val="00EA7671"/>
    <w:rsid w:val="00EB1154"/>
    <w:rsid w:val="00EB1ED8"/>
    <w:rsid w:val="00EB2F02"/>
    <w:rsid w:val="00EB4981"/>
    <w:rsid w:val="00EB5430"/>
    <w:rsid w:val="00EB6415"/>
    <w:rsid w:val="00EC05F4"/>
    <w:rsid w:val="00EC4BB1"/>
    <w:rsid w:val="00EC5116"/>
    <w:rsid w:val="00EC70EB"/>
    <w:rsid w:val="00EC7386"/>
    <w:rsid w:val="00ED066E"/>
    <w:rsid w:val="00ED06A9"/>
    <w:rsid w:val="00ED0FD2"/>
    <w:rsid w:val="00ED24D9"/>
    <w:rsid w:val="00ED2B5A"/>
    <w:rsid w:val="00ED2EB8"/>
    <w:rsid w:val="00ED3EA3"/>
    <w:rsid w:val="00ED406F"/>
    <w:rsid w:val="00ED6849"/>
    <w:rsid w:val="00EE0189"/>
    <w:rsid w:val="00EE0872"/>
    <w:rsid w:val="00EE1629"/>
    <w:rsid w:val="00EE18E7"/>
    <w:rsid w:val="00EE1BB4"/>
    <w:rsid w:val="00EE22D8"/>
    <w:rsid w:val="00EE3488"/>
    <w:rsid w:val="00EE5AE2"/>
    <w:rsid w:val="00EE620C"/>
    <w:rsid w:val="00EE6341"/>
    <w:rsid w:val="00EE65EC"/>
    <w:rsid w:val="00EE7A07"/>
    <w:rsid w:val="00F00FB6"/>
    <w:rsid w:val="00F01739"/>
    <w:rsid w:val="00F026A0"/>
    <w:rsid w:val="00F028A6"/>
    <w:rsid w:val="00F02912"/>
    <w:rsid w:val="00F04FA9"/>
    <w:rsid w:val="00F0628B"/>
    <w:rsid w:val="00F06462"/>
    <w:rsid w:val="00F06731"/>
    <w:rsid w:val="00F07C1C"/>
    <w:rsid w:val="00F112F1"/>
    <w:rsid w:val="00F169DD"/>
    <w:rsid w:val="00F22B20"/>
    <w:rsid w:val="00F22F22"/>
    <w:rsid w:val="00F238BB"/>
    <w:rsid w:val="00F24275"/>
    <w:rsid w:val="00F257DE"/>
    <w:rsid w:val="00F25B52"/>
    <w:rsid w:val="00F25CB6"/>
    <w:rsid w:val="00F25D0C"/>
    <w:rsid w:val="00F261B2"/>
    <w:rsid w:val="00F265CE"/>
    <w:rsid w:val="00F273B7"/>
    <w:rsid w:val="00F30D10"/>
    <w:rsid w:val="00F31D95"/>
    <w:rsid w:val="00F321ED"/>
    <w:rsid w:val="00F32886"/>
    <w:rsid w:val="00F36343"/>
    <w:rsid w:val="00F36D18"/>
    <w:rsid w:val="00F37071"/>
    <w:rsid w:val="00F37105"/>
    <w:rsid w:val="00F41661"/>
    <w:rsid w:val="00F41B9E"/>
    <w:rsid w:val="00F41D98"/>
    <w:rsid w:val="00F42319"/>
    <w:rsid w:val="00F42A3B"/>
    <w:rsid w:val="00F44F55"/>
    <w:rsid w:val="00F452E8"/>
    <w:rsid w:val="00F46872"/>
    <w:rsid w:val="00F46BE4"/>
    <w:rsid w:val="00F47C41"/>
    <w:rsid w:val="00F500D0"/>
    <w:rsid w:val="00F50BD3"/>
    <w:rsid w:val="00F52B49"/>
    <w:rsid w:val="00F53B47"/>
    <w:rsid w:val="00F54E1D"/>
    <w:rsid w:val="00F553B5"/>
    <w:rsid w:val="00F56310"/>
    <w:rsid w:val="00F56936"/>
    <w:rsid w:val="00F56AD9"/>
    <w:rsid w:val="00F625DE"/>
    <w:rsid w:val="00F63EDC"/>
    <w:rsid w:val="00F65593"/>
    <w:rsid w:val="00F65F0C"/>
    <w:rsid w:val="00F66CDD"/>
    <w:rsid w:val="00F70353"/>
    <w:rsid w:val="00F70858"/>
    <w:rsid w:val="00F720D0"/>
    <w:rsid w:val="00F73B70"/>
    <w:rsid w:val="00F7462D"/>
    <w:rsid w:val="00F74AEF"/>
    <w:rsid w:val="00F75EE7"/>
    <w:rsid w:val="00F824D6"/>
    <w:rsid w:val="00F83237"/>
    <w:rsid w:val="00F83E71"/>
    <w:rsid w:val="00F84DEB"/>
    <w:rsid w:val="00F867DE"/>
    <w:rsid w:val="00F901DC"/>
    <w:rsid w:val="00F90994"/>
    <w:rsid w:val="00F9340C"/>
    <w:rsid w:val="00F94485"/>
    <w:rsid w:val="00F94C1A"/>
    <w:rsid w:val="00F9605B"/>
    <w:rsid w:val="00F96311"/>
    <w:rsid w:val="00F96690"/>
    <w:rsid w:val="00F971C1"/>
    <w:rsid w:val="00FA07D8"/>
    <w:rsid w:val="00FA1DDE"/>
    <w:rsid w:val="00FA2610"/>
    <w:rsid w:val="00FA66B3"/>
    <w:rsid w:val="00FA73A5"/>
    <w:rsid w:val="00FA7B9A"/>
    <w:rsid w:val="00FB2ACE"/>
    <w:rsid w:val="00FB3345"/>
    <w:rsid w:val="00FB4B30"/>
    <w:rsid w:val="00FC0642"/>
    <w:rsid w:val="00FC14B0"/>
    <w:rsid w:val="00FC1BE5"/>
    <w:rsid w:val="00FC3241"/>
    <w:rsid w:val="00FC4F86"/>
    <w:rsid w:val="00FC5171"/>
    <w:rsid w:val="00FC6C53"/>
    <w:rsid w:val="00FC79D1"/>
    <w:rsid w:val="00FD046D"/>
    <w:rsid w:val="00FD06BE"/>
    <w:rsid w:val="00FD6F75"/>
    <w:rsid w:val="00FD7FB2"/>
    <w:rsid w:val="00FE0C2A"/>
    <w:rsid w:val="00FE167D"/>
    <w:rsid w:val="00FE201A"/>
    <w:rsid w:val="00FE22BF"/>
    <w:rsid w:val="00FE28AA"/>
    <w:rsid w:val="00FE2F8E"/>
    <w:rsid w:val="00FE3666"/>
    <w:rsid w:val="00FE3883"/>
    <w:rsid w:val="00FE3CA4"/>
    <w:rsid w:val="00FE4FD3"/>
    <w:rsid w:val="00FE5C94"/>
    <w:rsid w:val="00FE6390"/>
    <w:rsid w:val="00FF0255"/>
    <w:rsid w:val="00FF02F6"/>
    <w:rsid w:val="00FF0AFA"/>
    <w:rsid w:val="00FF0C58"/>
    <w:rsid w:val="00FF11FB"/>
    <w:rsid w:val="00FF27E8"/>
    <w:rsid w:val="00FF4445"/>
    <w:rsid w:val="00FF478C"/>
    <w:rsid w:val="00FF4AEB"/>
    <w:rsid w:val="00FF6493"/>
    <w:rsid w:val="00FF666B"/>
    <w:rsid w:val="00FF6A06"/>
    <w:rsid w:val="00FF6E7A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8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67E1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971C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57D3E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364C0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B2ACE"/>
    <w:pPr>
      <w:spacing w:before="240" w:after="60" w:line="240" w:lineRule="auto"/>
      <w:outlineLvl w:val="5"/>
    </w:pPr>
    <w:rPr>
      <w:rFonts w:eastAsia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7E1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971C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857D3E"/>
    <w:rPr>
      <w:rFonts w:ascii="Cambria" w:hAnsi="Cambria" w:cs="Cambria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364C0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D52239"/>
    <w:pPr>
      <w:ind w:left="720"/>
    </w:pPr>
  </w:style>
  <w:style w:type="paragraph" w:styleId="a4">
    <w:name w:val="header"/>
    <w:basedOn w:val="a"/>
    <w:link w:val="a5"/>
    <w:uiPriority w:val="99"/>
    <w:rsid w:val="0022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2316E"/>
  </w:style>
  <w:style w:type="paragraph" w:styleId="a6">
    <w:name w:val="footer"/>
    <w:basedOn w:val="a"/>
    <w:link w:val="a7"/>
    <w:uiPriority w:val="99"/>
    <w:rsid w:val="0022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22316E"/>
  </w:style>
  <w:style w:type="table" w:styleId="a8">
    <w:name w:val="Table Grid"/>
    <w:basedOn w:val="a1"/>
    <w:rsid w:val="004D5A0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D5A03"/>
    <w:rPr>
      <w:b/>
      <w:bCs/>
    </w:rPr>
  </w:style>
  <w:style w:type="paragraph" w:styleId="aa">
    <w:name w:val="Normal (Web)"/>
    <w:basedOn w:val="a"/>
    <w:rsid w:val="004D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B6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B61649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rsid w:val="00842B8F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842B8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F971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F971C1"/>
  </w:style>
  <w:style w:type="paragraph" w:customStyle="1" w:styleId="11">
    <w:name w:val="Абзац списка1"/>
    <w:basedOn w:val="a"/>
    <w:uiPriority w:val="99"/>
    <w:rsid w:val="001260F5"/>
    <w:pPr>
      <w:spacing w:after="0" w:line="240" w:lineRule="auto"/>
      <w:ind w:left="720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BA0DBD"/>
    <w:rPr>
      <w:i/>
      <w:iCs/>
    </w:rPr>
  </w:style>
  <w:style w:type="character" w:customStyle="1" w:styleId="apple-converted-space">
    <w:name w:val="apple-converted-space"/>
    <w:basedOn w:val="a0"/>
    <w:rsid w:val="00BF2143"/>
  </w:style>
  <w:style w:type="character" w:customStyle="1" w:styleId="60">
    <w:name w:val="Заголовок 6 Знак"/>
    <w:basedOn w:val="a0"/>
    <w:link w:val="6"/>
    <w:semiHidden/>
    <w:rsid w:val="00FB2ACE"/>
    <w:rPr>
      <w:rFonts w:eastAsia="Times New Roman"/>
      <w:b/>
      <w:bCs/>
      <w:sz w:val="22"/>
      <w:szCs w:val="22"/>
    </w:rPr>
  </w:style>
  <w:style w:type="paragraph" w:customStyle="1" w:styleId="ae">
    <w:name w:val="a"/>
    <w:basedOn w:val="a"/>
    <w:rsid w:val="00FB2A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FB2AC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B2ACE"/>
    <w:rPr>
      <w:color w:val="0000FF"/>
      <w:u w:val="single"/>
    </w:rPr>
  </w:style>
  <w:style w:type="paragraph" w:styleId="af0">
    <w:name w:val="No Spacing"/>
    <w:basedOn w:val="a"/>
    <w:uiPriority w:val="1"/>
    <w:qFormat/>
    <w:rsid w:val="00FB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FB2A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FB2ACE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rsid w:val="00FB2A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B2ACE"/>
    <w:rPr>
      <w:rFonts w:ascii="Times New Roman" w:eastAsia="Times New Roman" w:hAnsi="Times New Roman"/>
      <w:sz w:val="24"/>
      <w:szCs w:val="24"/>
    </w:rPr>
  </w:style>
  <w:style w:type="paragraph" w:customStyle="1" w:styleId="af3">
    <w:name w:val="Содержимое таблицы"/>
    <w:basedOn w:val="a"/>
    <w:uiPriority w:val="99"/>
    <w:rsid w:val="00FB2ACE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261B2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261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F261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4">
    <w:name w:val="Body Text"/>
    <w:basedOn w:val="a"/>
    <w:link w:val="af5"/>
    <w:uiPriority w:val="99"/>
    <w:unhideWhenUsed/>
    <w:rsid w:val="001E5667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1E5667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image" Target="media/image2.emf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8413E-9F33-44E0-A123-B4A10E78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8034</TotalTime>
  <Pages>37</Pages>
  <Words>12842</Words>
  <Characters>73205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СветланаВалентиновна</dc:creator>
  <cp:keywords/>
  <dc:description/>
  <cp:lastModifiedBy>Admin</cp:lastModifiedBy>
  <cp:revision>1420</cp:revision>
  <cp:lastPrinted>2013-07-12T06:04:00Z</cp:lastPrinted>
  <dcterms:created xsi:type="dcterms:W3CDTF">2011-07-11T03:53:00Z</dcterms:created>
  <dcterms:modified xsi:type="dcterms:W3CDTF">2014-06-25T04:52:00Z</dcterms:modified>
</cp:coreProperties>
</file>