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DE" w:rsidRPr="00E855DE" w:rsidRDefault="00E855DE" w:rsidP="00E855DE">
      <w:r w:rsidRPr="00E855DE">
        <w:t>Общие сведения о школе</w:t>
      </w:r>
    </w:p>
    <w:p w:rsidR="00E855DE" w:rsidRPr="00E855DE" w:rsidRDefault="00E855DE" w:rsidP="00E855DE">
      <w:r w:rsidRPr="00E855DE">
        <w:t>Дорогие друзья!Мы рады приветствовать вас на страничке сайта МАОУ Ситниковская СОШ.Наш адрес: 627081 Тюменская область, Омутинский район, село Ситниково, ул.Лесная 2. тел.факс: 8 (345)-44-24-2-53</w:t>
      </w:r>
      <w:r w:rsidRPr="00E855DE">
        <w:br/>
        <w:t>Адрес электронной почты sitnikovo@list.ru</w:t>
      </w:r>
    </w:p>
    <w:p w:rsidR="00E855DE" w:rsidRPr="00E855DE" w:rsidRDefault="00E855DE" w:rsidP="00E855DE">
      <w:r w:rsidRPr="00E855DE">
        <w:t>Школа работает в режиме 5-дневной рабочей недели. Начало занятий 8.30. Продолжительность урока -45 мин, перемен 10-20 мин.</w:t>
      </w:r>
    </w:p>
    <w:p w:rsidR="00E855DE" w:rsidRPr="00E855DE" w:rsidRDefault="00E855DE" w:rsidP="00E855DE">
      <w:r w:rsidRPr="00E855DE">
        <w:t>Учредителем Учреждения является администрация Омутинского муниципального района Функции и полномочия учредителя Учреждения от имени администрации Омутинского муниципального района осуществляет отдел образования администрации Омутинского муниципального района.</w:t>
      </w:r>
    </w:p>
    <w:p w:rsidR="00E855DE" w:rsidRPr="00E855DE" w:rsidRDefault="00E855DE" w:rsidP="00E855DE">
      <w:r w:rsidRPr="00E855DE">
        <w:t>Место нахождения Учредителя: Юридический адрес: 627070, Российская Федерация, Тюменская область, Омутинский район, село Омутинское, улица Первомайская,78а.</w:t>
      </w:r>
    </w:p>
    <w:p w:rsidR="00E855DE" w:rsidRPr="00E855DE" w:rsidRDefault="00E855DE" w:rsidP="00E855DE">
      <w:r w:rsidRPr="00E855DE">
        <w:t>Фактический адрес: 627070, Российская Федерация, Тюменская область, Омутинский район, село Омутинское, улица Первомайская,78а.</w:t>
      </w:r>
    </w:p>
    <w:p w:rsidR="00E855DE" w:rsidRPr="00E855DE" w:rsidRDefault="00E855DE" w:rsidP="00E855DE">
      <w:r w:rsidRPr="00E855DE">
        <w:t>Образование в селе Ситниково началось в 1900 году. Ситниковская школа основана в 1901 году. современное здание школы построено в 1965 году.</w:t>
      </w:r>
    </w:p>
    <w:p w:rsidR="00E855DE" w:rsidRPr="00E855DE" w:rsidRDefault="00E855DE" w:rsidP="00E855DE">
      <w:r w:rsidRPr="00E855DE">
        <w:t>Директор школы – Чепова Ирина Юрьевна тел.  8 (345)-44-24-2-53</w:t>
      </w:r>
    </w:p>
    <w:p w:rsidR="00E855DE" w:rsidRPr="00E855DE" w:rsidRDefault="00E855DE" w:rsidP="00E855DE">
      <w:r w:rsidRPr="00E855DE">
        <w:t>Заместитель директора по УВР: Никифорова Светлана Валентиновна тел.  8 (345)-44-24-6-75</w:t>
      </w:r>
    </w:p>
    <w:p w:rsidR="00E855DE" w:rsidRPr="00E855DE" w:rsidRDefault="00E855DE" w:rsidP="00E855DE">
      <w:r w:rsidRPr="00E855DE">
        <w:t>педагог-организатор: Максимович Юлия Васильевна тел.  8 (345)-44-24-6-75</w:t>
      </w:r>
    </w:p>
    <w:p w:rsidR="00E855DE" w:rsidRPr="00E855DE" w:rsidRDefault="00E855DE" w:rsidP="00E855DE">
      <w:r w:rsidRPr="00E855DE">
        <w:t>МАОУ Ситниковская СОШ имеет структурное подразделение — детский сад «Ромашка»</w:t>
      </w:r>
    </w:p>
    <w:p w:rsidR="00E855DE" w:rsidRPr="00E855DE" w:rsidRDefault="00E855DE" w:rsidP="00E855DE">
      <w:r w:rsidRPr="00E855DE">
        <w:t>Руководитель структурного подразделения: Фролова Ирина Анатольевна, заведующая детским садом «Ромашка»</w:t>
      </w:r>
    </w:p>
    <w:p w:rsidR="00E855DE" w:rsidRPr="00E855DE" w:rsidRDefault="00E855DE" w:rsidP="00E855DE">
      <w:r w:rsidRPr="00E855DE">
        <w:t>адрес: 627081 Тюменская область, Омутинский район, село Ситниково, улица Заводская 15</w:t>
      </w:r>
    </w:p>
    <w:p w:rsidR="00E855DE" w:rsidRPr="00E855DE" w:rsidRDefault="00E855DE" w:rsidP="00E855DE">
      <w:r w:rsidRPr="00E855DE">
        <w:t>телефон/факс 8 (345)44 24560</w:t>
      </w:r>
    </w:p>
    <w:p w:rsidR="00E855DE" w:rsidRPr="00E855DE" w:rsidRDefault="00E855DE" w:rsidP="00E855DE">
      <w:r w:rsidRPr="00E855DE">
        <w:t>адрес электроной почты:sit_detsad_romachka@mail.ru</w:t>
      </w:r>
    </w:p>
    <w:p w:rsidR="00E855DE" w:rsidRPr="00E855DE" w:rsidRDefault="00E855DE" w:rsidP="00E855DE">
      <w:r w:rsidRPr="00E855DE">
        <w:t>РЕЖИМ РАБОТЫ учреждения и структурного подразделения: пятидневный</w:t>
      </w:r>
    </w:p>
    <w:p w:rsidR="00E855DE" w:rsidRPr="00E855DE" w:rsidRDefault="00E855DE" w:rsidP="00E855DE">
      <w:r w:rsidRPr="00E855DE">
        <w:t>формы обучения: дневная, семейная (на дому)</w:t>
      </w:r>
    </w:p>
    <w:p w:rsidR="00E855DE" w:rsidRPr="00E855DE" w:rsidRDefault="00E855DE" w:rsidP="00E855DE">
      <w:r w:rsidRPr="00E855DE">
        <w:t>В соответствии с лицензией ОУ имеет право ведения образовательной деятельности по образовательным программам:</w:t>
      </w:r>
    </w:p>
    <w:p w:rsidR="00E855DE" w:rsidRPr="00E855DE" w:rsidRDefault="00E855DE" w:rsidP="00E855DE">
      <w:r w:rsidRPr="00E855DE">
        <w:t>Дошкольное образование</w:t>
      </w:r>
      <w:r w:rsidRPr="00E855DE">
        <w:br/>
        <w:t>Начальное общее образование                4 года</w:t>
      </w:r>
      <w:r w:rsidRPr="00E855DE">
        <w:br/>
        <w:t>Основное общее образование                   5 лет</w:t>
      </w:r>
      <w:r w:rsidRPr="00E855DE">
        <w:br/>
        <w:t>Среднее общее образование                     2 года</w:t>
      </w:r>
    </w:p>
    <w:p w:rsidR="00E855DE" w:rsidRPr="00E855DE" w:rsidRDefault="00E855DE" w:rsidP="00E855DE">
      <w:r w:rsidRPr="00E855DE">
        <w:t>Действие государственной аккридетации:</w:t>
      </w:r>
    </w:p>
    <w:p w:rsidR="00E855DE" w:rsidRPr="00E855DE" w:rsidRDefault="00E855DE" w:rsidP="00E855DE">
      <w:r w:rsidRPr="00E855DE">
        <w:lastRenderedPageBreak/>
        <w:t>Обучение и воспитание осуществляется на русском языке</w:t>
      </w:r>
    </w:p>
    <w:p w:rsidR="00E855DE" w:rsidRPr="00E855DE" w:rsidRDefault="00E855DE" w:rsidP="00E855DE">
      <w:r w:rsidRPr="00E855DE">
        <w:t>В 1-4 классах реализуется ФГОС НОО второго поколения</w:t>
      </w:r>
    </w:p>
    <w:p w:rsidR="00E855DE" w:rsidRPr="00E855DE" w:rsidRDefault="00E855DE" w:rsidP="00E855DE">
      <w:r w:rsidRPr="00E855DE">
        <w:t>В 5-8 классах апробируется ФГОС ООО второго поколения в рамках областной пилотной площадки</w:t>
      </w:r>
    </w:p>
    <w:p w:rsidR="00E855DE" w:rsidRPr="00E855DE" w:rsidRDefault="00E855DE" w:rsidP="00E855DE">
      <w:r w:rsidRPr="00E855DE">
        <w:t>В 9-11 классах реализуется федеральный государственный стандарт 2004г</w:t>
      </w:r>
    </w:p>
    <w:p w:rsidR="00E855DE" w:rsidRPr="00E855DE" w:rsidRDefault="00E855DE" w:rsidP="00E855DE">
      <w:r w:rsidRPr="00E855DE">
        <w:t>В 2014-15 учебном году в школе обучается 180 учащихся:</w:t>
      </w:r>
      <w:r w:rsidRPr="00E855DE">
        <w:br/>
        <w:t>- I ступени — 79 учащихся</w:t>
      </w:r>
      <w:r w:rsidRPr="00E855DE">
        <w:br/>
        <w:t>- II ступени — 89 учащихся</w:t>
      </w:r>
      <w:r w:rsidRPr="00E855DE">
        <w:br/>
        <w:t>- III ступени- 12 учащихся.</w:t>
      </w:r>
      <w:r w:rsidRPr="00E855DE">
        <w:br/>
        <w:t>Школа работает по пятидневной учебной неделе в одну смену.</w:t>
      </w:r>
      <w:r w:rsidRPr="00E855DE">
        <w:br/>
        <w:t>2. Всего педагогических работников — 16 человек, учителей – 15, психолог – 1.</w:t>
      </w:r>
      <w:r w:rsidRPr="00E855DE">
        <w:br/>
        <w:t>По категориям</w:t>
      </w:r>
      <w:r w:rsidRPr="00E855DE">
        <w:br/>
        <w:t>- Первая категория – 2 (учитель)</w:t>
      </w:r>
      <w:r w:rsidRPr="00E855DE">
        <w:br/>
        <w:t>- Высшая категория – 10 человек.</w:t>
      </w:r>
      <w:r w:rsidRPr="00E855DE">
        <w:br/>
        <w:t>3 не имеют категории – молодые специалисты.</w:t>
      </w:r>
      <w:r w:rsidRPr="00E855DE">
        <w:br/>
        <w:t>По стажу</w:t>
      </w:r>
      <w:r w:rsidRPr="00E855DE">
        <w:br/>
        <w:t>распределяется: от 0-2 лет – 2 педагога, 2-5 лет — 2 человека, 5-10 – 1 человек, от 10-15 — 3 человека, 15-20 – 1 человек, от 20-25 – 5 человек, свыше 25 лет – 3 человека. Таким образом, преобладают учителя, имеющие 10 и более лет стажа.</w:t>
      </w:r>
      <w:r w:rsidRPr="00E855DE">
        <w:br/>
        <w:t>Мужчин – 4 человека.</w:t>
      </w:r>
      <w:r w:rsidRPr="00E855DE">
        <w:br/>
        <w:t>Средний возраст учителей – 46 лет.</w:t>
      </w:r>
      <w:r w:rsidRPr="00E855DE">
        <w:br/>
        <w:t>3. Школа работает в 2014-15 учебном году над проблемой «Инновационная деятельность коллектива как одно из условий повышения качества образования»</w:t>
      </w:r>
      <w:r w:rsidRPr="00E855DE">
        <w:br/>
        <w:t>Являляется пилотной площадкой по апробации ФГОС основного общего образования.</w:t>
      </w:r>
      <w:r w:rsidRPr="00E855DE">
        <w:br/>
        <w:t>В школе работает 4 методических объединения:</w:t>
      </w:r>
      <w:r w:rsidRPr="00E855DE">
        <w:br/>
        <w:t>МО начальная школа,</w:t>
      </w:r>
      <w:r w:rsidRPr="00E855DE">
        <w:br/>
        <w:t>МО классных руководителей,</w:t>
      </w:r>
      <w:r w:rsidRPr="00E855DE">
        <w:br/>
        <w:t>МО естественно-математического цикла,</w:t>
      </w:r>
      <w:r w:rsidRPr="00E855DE">
        <w:br/>
        <w:t>МО гуманитарного цикла.</w:t>
      </w:r>
    </w:p>
    <w:p w:rsidR="00E855DE" w:rsidRPr="00E855DE" w:rsidRDefault="00E855DE" w:rsidP="00E855DE">
      <w:r w:rsidRPr="00E855DE">
        <w:t>Наши учащиеся получают необходимые знания для реализации своих интересов в самых разных областях жизни.</w:t>
      </w:r>
      <w:r w:rsidRPr="00E855DE">
        <w:br/>
        <w:t>Выпускники школы успешно сдают экзамены в формате ЕГЭ. По результатам ЕГЭ выпускники поступают в ВУЗы.</w:t>
      </w:r>
    </w:p>
    <w:p w:rsidR="00E855DE" w:rsidRPr="00E855DE" w:rsidRDefault="00E855DE" w:rsidP="00E855DE">
      <w:r w:rsidRPr="00E855DE">
        <w:t>Организация образовательного процесса в МАОУ Ситниковская  СОШ в 2014 – 2015 учебном году</w:t>
      </w:r>
    </w:p>
    <w:p w:rsidR="00E855DE" w:rsidRPr="00E855DE" w:rsidRDefault="00E855DE" w:rsidP="00E855DE">
      <w:r w:rsidRPr="00E855DE">
        <w:t>Начало учебного года – 01.09.2014 года</w:t>
      </w:r>
    </w:p>
    <w:p w:rsidR="00E855DE" w:rsidRPr="00E855DE" w:rsidRDefault="00E855DE" w:rsidP="00E855DE">
      <w:r w:rsidRPr="00E855DE">
        <w:t>Окончание учебного года: 22.05.2015 года (для 9, 11 классов)</w:t>
      </w:r>
    </w:p>
    <w:p w:rsidR="00E855DE" w:rsidRPr="00E855DE" w:rsidRDefault="00E855DE" w:rsidP="00E855DE">
      <w:r w:rsidRPr="00E855DE">
        <w:t>29.05.2015 года (для 1-8, 10 классов</w:t>
      </w:r>
    </w:p>
    <w:p w:rsidR="00E855DE" w:rsidRPr="00E855DE" w:rsidRDefault="00E855DE" w:rsidP="00E855DE">
      <w:r w:rsidRPr="00E855DE">
        <w:t>Количество учебных дней в неделю: 5 дней (для 1-11 классов)</w:t>
      </w:r>
    </w:p>
    <w:p w:rsidR="00E855DE" w:rsidRPr="00E855DE" w:rsidRDefault="00E855DE" w:rsidP="00E855DE">
      <w:r w:rsidRPr="00E855DE">
        <w:t>Количество учебных недель в году</w:t>
      </w:r>
    </w:p>
    <w:p w:rsidR="00E855DE" w:rsidRPr="00E855DE" w:rsidRDefault="00E855DE" w:rsidP="00E855DE">
      <w:r w:rsidRPr="00E855DE">
        <w:t>- 34 недели (для 1,9 и 11 классов)</w:t>
      </w:r>
    </w:p>
    <w:p w:rsidR="00E855DE" w:rsidRPr="00E855DE" w:rsidRDefault="00E855DE" w:rsidP="00E855DE">
      <w:r w:rsidRPr="00E855DE">
        <w:lastRenderedPageBreak/>
        <w:t>- 35 недель (для 2-8, 10 классов)</w:t>
      </w:r>
    </w:p>
    <w:p w:rsidR="00E855DE" w:rsidRPr="00E855DE" w:rsidRDefault="00E855DE" w:rsidP="00E855DE">
      <w:r w:rsidRPr="00E855DE">
        <w:t>Продолжительность учебной четверти:</w:t>
      </w:r>
    </w:p>
    <w:p w:rsidR="00E855DE" w:rsidRPr="00E855DE" w:rsidRDefault="00E855DE" w:rsidP="00E855DE">
      <w:r w:rsidRPr="00E855DE">
        <w:t>- 1 четверть – со 01 сентября 2014 года по 31 октября 2014 года (9 недель)</w:t>
      </w:r>
    </w:p>
    <w:p w:rsidR="00E855DE" w:rsidRPr="00E855DE" w:rsidRDefault="00E855DE" w:rsidP="00E855DE">
      <w:r w:rsidRPr="00E855DE">
        <w:t>- 2 четверть – с 10 ноября 2014 года по 26 декабря 2014 года (7 недель)</w:t>
      </w:r>
    </w:p>
    <w:p w:rsidR="00E855DE" w:rsidRPr="00E855DE" w:rsidRDefault="00E855DE" w:rsidP="00E855DE">
      <w:r w:rsidRPr="00E855DE">
        <w:t>- 3 четверть – с 11 января 2015 года по 20 марта 2015 года (10 недель)</w:t>
      </w:r>
    </w:p>
    <w:p w:rsidR="00E855DE" w:rsidRPr="00E855DE" w:rsidRDefault="00E855DE" w:rsidP="00E855DE">
      <w:r w:rsidRPr="00E855DE">
        <w:t>- 4 четверть – с 30.03.2015 года по 29 мая 2015 года (9 недель)</w:t>
      </w:r>
    </w:p>
    <w:p w:rsidR="00E855DE" w:rsidRPr="00E855DE" w:rsidRDefault="00E855DE" w:rsidP="00E855DE">
      <w:r w:rsidRPr="00E855DE">
        <w:t>Продолжительность каникул:</w:t>
      </w:r>
    </w:p>
    <w:p w:rsidR="00E855DE" w:rsidRPr="00E855DE" w:rsidRDefault="00E855DE" w:rsidP="00E855DE">
      <w:r w:rsidRPr="00E855DE">
        <w:t>- осенние – со 03 ноября 2014 года по 09 ноября 2014 года</w:t>
      </w:r>
    </w:p>
    <w:p w:rsidR="00E855DE" w:rsidRPr="00E855DE" w:rsidRDefault="00E855DE" w:rsidP="00E855DE">
      <w:r w:rsidRPr="00E855DE">
        <w:t>- зимние – с 29 декабря 2014 года по 12 января 2015 года</w:t>
      </w:r>
    </w:p>
    <w:p w:rsidR="00E855DE" w:rsidRPr="00E855DE" w:rsidRDefault="00E855DE" w:rsidP="00E855DE">
      <w:r w:rsidRPr="00E855DE">
        <w:t>-  дополнительные каникулы для 1 класса – с 16 февраля 2015 года по 23 февраля 2015 года</w:t>
      </w:r>
    </w:p>
    <w:p w:rsidR="00E855DE" w:rsidRPr="00E855DE" w:rsidRDefault="00E855DE" w:rsidP="00E855DE">
      <w:r w:rsidRPr="00E855DE">
        <w:t>- весенние – с 23 марта 2015 года по 29 марта 2015 года</w:t>
      </w:r>
    </w:p>
    <w:p w:rsidR="00E855DE" w:rsidRPr="00E855DE" w:rsidRDefault="00E855DE" w:rsidP="00E855DE">
      <w:r w:rsidRPr="00E855DE">
        <w:t>Направления обучения</w:t>
      </w:r>
    </w:p>
    <w:p w:rsidR="00E855DE" w:rsidRPr="00E855DE" w:rsidRDefault="00E855DE" w:rsidP="00E855DE">
      <w:r w:rsidRPr="00E855DE">
        <w:t>Реализация национальной образовательной инициативы "Наша новая школа"</w:t>
      </w:r>
    </w:p>
    <w:p w:rsidR="00E855DE" w:rsidRPr="00E855DE" w:rsidRDefault="00E855DE" w:rsidP="00E855DE">
      <w:r w:rsidRPr="00E855DE">
        <w:t>Повышение профессиональной компетентности педагогов.</w:t>
      </w:r>
    </w:p>
    <w:p w:rsidR="00E855DE" w:rsidRPr="00E855DE" w:rsidRDefault="00E855DE" w:rsidP="00E855DE">
      <w:r w:rsidRPr="00E855DE">
        <w:t>Реализация программ "Школа-центр досуговой и воспитательной деятельности в микрорайоне", "Летний отдых", "Школьный дворик", "Одаренные дети", "Здоровье", программа гражданско-патриотического воспитания "Под куполом надежды".</w:t>
      </w:r>
    </w:p>
    <w:p w:rsidR="00276F66" w:rsidRDefault="00E855DE">
      <w:bookmarkStart w:id="0" w:name="_GoBack"/>
      <w:bookmarkEnd w:id="0"/>
    </w:p>
    <w:sectPr w:rsidR="00276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71"/>
    <w:rsid w:val="00025326"/>
    <w:rsid w:val="00072775"/>
    <w:rsid w:val="00BE6471"/>
    <w:rsid w:val="00E8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Ярл</dc:creator>
  <cp:keywords/>
  <dc:description/>
  <cp:lastModifiedBy>Ярл</cp:lastModifiedBy>
  <cp:revision>3</cp:revision>
  <dcterms:created xsi:type="dcterms:W3CDTF">2015-04-17T03:54:00Z</dcterms:created>
  <dcterms:modified xsi:type="dcterms:W3CDTF">2015-04-17T03:55:00Z</dcterms:modified>
</cp:coreProperties>
</file>