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tbl>
      <w:tblPr>
        <w:tblW w:w="5000" w:type="pct"/>
        <w:tblLook w:val="04A0"/>
      </w:tblPr>
      <w:tblGrid>
        <w:gridCol w:w="3578"/>
        <w:gridCol w:w="3551"/>
        <w:gridCol w:w="3553"/>
      </w:tblGrid>
      <w:tr w:rsidR="0040412F" w:rsidRPr="00104F97" w:rsidTr="00F15BF4">
        <w:trPr>
          <w:trHeight w:val="1365"/>
        </w:trPr>
        <w:tc>
          <w:tcPr>
            <w:tcW w:w="1675" w:type="pct"/>
          </w:tcPr>
          <w:p w:rsidR="0002334A" w:rsidRPr="00104F97" w:rsidRDefault="0002334A" w:rsidP="00244F80">
            <w:pPr>
              <w:pStyle w:val="a3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>Согласовано:</w:t>
            </w:r>
          </w:p>
          <w:p w:rsidR="0002334A" w:rsidRPr="00104F97" w:rsidRDefault="0002334A" w:rsidP="00244F80">
            <w:pPr>
              <w:pStyle w:val="a3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 xml:space="preserve">Заместитель директора по УВР     </w:t>
            </w:r>
          </w:p>
          <w:p w:rsidR="0002334A" w:rsidRPr="00104F97" w:rsidRDefault="0040412F" w:rsidP="00244F80">
            <w:pPr>
              <w:pStyle w:val="a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Е.В.Боровинская</w:t>
            </w:r>
            <w:proofErr w:type="spellEnd"/>
          </w:p>
          <w:p w:rsidR="0002334A" w:rsidRPr="00104F97" w:rsidRDefault="00CC10EB" w:rsidP="00244F8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29.08.</w:t>
            </w:r>
            <w:r w:rsidR="0002334A" w:rsidRPr="00104F97">
              <w:rPr>
                <w:sz w:val="22"/>
                <w:szCs w:val="22"/>
              </w:rPr>
              <w:t xml:space="preserve"> 2016 г                                                    </w:t>
            </w:r>
          </w:p>
        </w:tc>
        <w:tc>
          <w:tcPr>
            <w:tcW w:w="1662" w:type="pct"/>
          </w:tcPr>
          <w:p w:rsidR="0002334A" w:rsidRPr="00104F97" w:rsidRDefault="0002334A" w:rsidP="00244F80">
            <w:pPr>
              <w:pStyle w:val="a3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 xml:space="preserve">Согласовано: </w:t>
            </w:r>
          </w:p>
          <w:p w:rsidR="0002334A" w:rsidRPr="00104F97" w:rsidRDefault="0002334A" w:rsidP="00244F80">
            <w:pPr>
              <w:pStyle w:val="a3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 xml:space="preserve">Руководитель ШМО </w:t>
            </w:r>
          </w:p>
          <w:p w:rsidR="0002334A" w:rsidRPr="00104F97" w:rsidRDefault="0040412F" w:rsidP="00244F80">
            <w:pPr>
              <w:pStyle w:val="a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Л.П.Коряковцева</w:t>
            </w:r>
            <w:proofErr w:type="spellEnd"/>
          </w:p>
          <w:p w:rsidR="0002334A" w:rsidRPr="00104F97" w:rsidRDefault="0002334A" w:rsidP="00CC10EB">
            <w:pPr>
              <w:pStyle w:val="a3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>Протокол №</w:t>
            </w:r>
            <w:r w:rsidR="00CC10EB">
              <w:rPr>
                <w:sz w:val="22"/>
                <w:szCs w:val="22"/>
              </w:rPr>
              <w:t>1</w:t>
            </w:r>
            <w:r w:rsidRPr="00104F97">
              <w:rPr>
                <w:sz w:val="22"/>
                <w:szCs w:val="22"/>
              </w:rPr>
              <w:t>от .</w:t>
            </w:r>
            <w:r w:rsidR="00CC10EB">
              <w:rPr>
                <w:sz w:val="22"/>
                <w:szCs w:val="22"/>
              </w:rPr>
              <w:t>26.08.</w:t>
            </w:r>
            <w:r w:rsidRPr="00104F97">
              <w:rPr>
                <w:sz w:val="22"/>
                <w:szCs w:val="22"/>
              </w:rPr>
              <w:t xml:space="preserve"> 2016 г                                                    </w:t>
            </w:r>
          </w:p>
        </w:tc>
        <w:tc>
          <w:tcPr>
            <w:tcW w:w="1663" w:type="pct"/>
          </w:tcPr>
          <w:p w:rsidR="0002334A" w:rsidRPr="00104F97" w:rsidRDefault="0002334A" w:rsidP="00244F80">
            <w:pPr>
              <w:pStyle w:val="a3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>Утверждаю:</w:t>
            </w:r>
          </w:p>
          <w:p w:rsidR="0002334A" w:rsidRPr="00104F97" w:rsidRDefault="0002334A" w:rsidP="00244F80">
            <w:pPr>
              <w:pStyle w:val="a3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>Директор МАОУ ОСОШ №1</w:t>
            </w:r>
          </w:p>
          <w:p w:rsidR="0002334A" w:rsidRPr="00104F97" w:rsidRDefault="0002334A" w:rsidP="00244F80">
            <w:pPr>
              <w:pStyle w:val="a3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 xml:space="preserve"> Е.В.Казаринова</w:t>
            </w:r>
          </w:p>
          <w:p w:rsidR="0002334A" w:rsidRPr="00104F97" w:rsidRDefault="0002334A" w:rsidP="00CC10EB">
            <w:pPr>
              <w:pStyle w:val="a3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>Приказ №</w:t>
            </w:r>
            <w:r w:rsidR="00CC10EB">
              <w:rPr>
                <w:sz w:val="22"/>
                <w:szCs w:val="22"/>
              </w:rPr>
              <w:t xml:space="preserve"> 130 – од </w:t>
            </w:r>
            <w:r w:rsidRPr="00104F97">
              <w:rPr>
                <w:sz w:val="22"/>
                <w:szCs w:val="22"/>
              </w:rPr>
              <w:t>от</w:t>
            </w:r>
            <w:r w:rsidR="00CC10EB">
              <w:rPr>
                <w:sz w:val="22"/>
                <w:szCs w:val="22"/>
              </w:rPr>
              <w:t xml:space="preserve"> 30.08.</w:t>
            </w:r>
            <w:r w:rsidRPr="00104F97">
              <w:rPr>
                <w:sz w:val="22"/>
                <w:szCs w:val="22"/>
              </w:rPr>
              <w:t>2016г.</w:t>
            </w:r>
          </w:p>
        </w:tc>
      </w:tr>
    </w:tbl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6871D9" w:rsidRDefault="0002334A" w:rsidP="00244F80">
      <w:pPr>
        <w:pStyle w:val="a3"/>
        <w:jc w:val="center"/>
      </w:pPr>
    </w:p>
    <w:p w:rsidR="0002334A" w:rsidRPr="006871D9" w:rsidRDefault="0002334A" w:rsidP="00244F80">
      <w:pPr>
        <w:pStyle w:val="a3"/>
        <w:jc w:val="center"/>
        <w:rPr>
          <w:b/>
        </w:rPr>
      </w:pPr>
      <w:r w:rsidRPr="006871D9">
        <w:rPr>
          <w:b/>
        </w:rPr>
        <w:t>РАБОЧАЯ ПРОГРАММА</w:t>
      </w:r>
    </w:p>
    <w:p w:rsidR="0002334A" w:rsidRPr="006871D9" w:rsidRDefault="0002334A" w:rsidP="00244F80">
      <w:pPr>
        <w:pStyle w:val="a3"/>
        <w:jc w:val="center"/>
      </w:pPr>
      <w:r w:rsidRPr="006871D9">
        <w:t xml:space="preserve">по английскому языку </w:t>
      </w:r>
      <w:r w:rsidR="00704358">
        <w:t>5</w:t>
      </w:r>
      <w:r w:rsidRPr="006871D9">
        <w:t xml:space="preserve"> класс</w:t>
      </w:r>
    </w:p>
    <w:p w:rsidR="0002334A" w:rsidRPr="006871D9" w:rsidRDefault="0002334A" w:rsidP="00244F80">
      <w:pPr>
        <w:pStyle w:val="a3"/>
        <w:jc w:val="center"/>
      </w:pPr>
      <w:r w:rsidRPr="006871D9">
        <w:t>МАОУ Омутинской СОШ №1</w:t>
      </w:r>
    </w:p>
    <w:p w:rsidR="0002334A" w:rsidRPr="006871D9" w:rsidRDefault="0002334A" w:rsidP="00244F80">
      <w:pPr>
        <w:pStyle w:val="a3"/>
        <w:jc w:val="center"/>
      </w:pPr>
      <w:r w:rsidRPr="006871D9">
        <w:t xml:space="preserve">УМК: «Английский язык» 7 класс, разработанный под редакцией В. П. </w:t>
      </w:r>
      <w:proofErr w:type="spellStart"/>
      <w:r w:rsidRPr="006871D9">
        <w:t>Кузовлева</w:t>
      </w:r>
      <w:proofErr w:type="spellEnd"/>
    </w:p>
    <w:p w:rsidR="0002334A" w:rsidRPr="006871D9" w:rsidRDefault="0002334A" w:rsidP="00244F80">
      <w:pPr>
        <w:pStyle w:val="a3"/>
        <w:jc w:val="center"/>
      </w:pPr>
      <w:r w:rsidRPr="006871D9">
        <w:t>М.: Просвещение, 2014. -238с.</w:t>
      </w:r>
    </w:p>
    <w:p w:rsidR="0002334A" w:rsidRPr="006871D9" w:rsidRDefault="0002334A" w:rsidP="00244F80">
      <w:pPr>
        <w:pStyle w:val="a3"/>
        <w:jc w:val="center"/>
      </w:pPr>
      <w:r w:rsidRPr="006871D9">
        <w:t>Количество часов: 102 часа.</w:t>
      </w:r>
    </w:p>
    <w:p w:rsidR="0002334A" w:rsidRPr="006871D9" w:rsidRDefault="0002334A" w:rsidP="00244F80">
      <w:pPr>
        <w:pStyle w:val="a3"/>
        <w:jc w:val="center"/>
      </w:pPr>
      <w:r w:rsidRPr="006871D9">
        <w:t>на 2016-2017 учебный год</w:t>
      </w:r>
    </w:p>
    <w:p w:rsidR="0002334A" w:rsidRPr="006871D9" w:rsidRDefault="0002334A" w:rsidP="00244F80">
      <w:pPr>
        <w:pStyle w:val="a3"/>
        <w:jc w:val="center"/>
      </w:pPr>
    </w:p>
    <w:p w:rsidR="0002334A" w:rsidRPr="00104F97" w:rsidRDefault="0002334A" w:rsidP="00244F80">
      <w:pPr>
        <w:pStyle w:val="a3"/>
        <w:jc w:val="center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07AE5" w:rsidRPr="00104F97" w:rsidRDefault="00007AE5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Default="00244F80" w:rsidP="00244F80">
      <w:pPr>
        <w:pStyle w:val="a3"/>
        <w:rPr>
          <w:sz w:val="22"/>
          <w:szCs w:val="22"/>
        </w:rPr>
      </w:pPr>
    </w:p>
    <w:p w:rsidR="00CC10EB" w:rsidRDefault="00CC10EB" w:rsidP="00244F80">
      <w:pPr>
        <w:pStyle w:val="a3"/>
        <w:rPr>
          <w:sz w:val="22"/>
          <w:szCs w:val="22"/>
        </w:rPr>
      </w:pPr>
    </w:p>
    <w:p w:rsidR="00CC10EB" w:rsidRPr="00104F97" w:rsidRDefault="00CC10EB" w:rsidP="00244F80">
      <w:pPr>
        <w:pStyle w:val="a3"/>
        <w:rPr>
          <w:sz w:val="22"/>
          <w:szCs w:val="22"/>
        </w:rPr>
      </w:pPr>
    </w:p>
    <w:p w:rsidR="00DD4FC3" w:rsidRPr="00104F97" w:rsidRDefault="00DD4FC3" w:rsidP="00244F80">
      <w:pPr>
        <w:pStyle w:val="a3"/>
        <w:jc w:val="center"/>
        <w:rPr>
          <w:b/>
          <w:sz w:val="22"/>
          <w:szCs w:val="22"/>
        </w:rPr>
      </w:pPr>
    </w:p>
    <w:p w:rsidR="00DD4FC3" w:rsidRPr="00104F97" w:rsidRDefault="00DD4FC3" w:rsidP="00244F80">
      <w:pPr>
        <w:pStyle w:val="a3"/>
        <w:jc w:val="center"/>
        <w:rPr>
          <w:b/>
          <w:sz w:val="22"/>
          <w:szCs w:val="22"/>
        </w:rPr>
      </w:pPr>
    </w:p>
    <w:p w:rsidR="00704358" w:rsidRPr="00812753" w:rsidRDefault="00704358" w:rsidP="00704358">
      <w:pPr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Раздел 1</w:t>
      </w:r>
      <w:r w:rsidRPr="00812753">
        <w:rPr>
          <w:b/>
          <w:sz w:val="20"/>
          <w:szCs w:val="20"/>
        </w:rPr>
        <w:t>. Планируемые результаты изучения учебного предмета «Английский язык»</w:t>
      </w:r>
    </w:p>
    <w:p w:rsidR="00704358" w:rsidRPr="00812753" w:rsidRDefault="00704358" w:rsidP="00704358">
      <w:pPr>
        <w:rPr>
          <w:sz w:val="20"/>
          <w:szCs w:val="20"/>
        </w:rPr>
      </w:pPr>
      <w:r>
        <w:rPr>
          <w:sz w:val="20"/>
          <w:szCs w:val="20"/>
        </w:rPr>
        <w:br/>
        <w:t xml:space="preserve">В </w:t>
      </w:r>
      <w:r w:rsidRPr="00812753">
        <w:rPr>
          <w:sz w:val="20"/>
          <w:szCs w:val="20"/>
        </w:rPr>
        <w:t xml:space="preserve"> программе по иностранному языку сформулированы цели-ориентиры, определяющие целевые установки и основные ожидаемые результаты изучения иностранного языка:</w:t>
      </w:r>
    </w:p>
    <w:p w:rsidR="00704358" w:rsidRPr="00812753" w:rsidRDefault="00704358" w:rsidP="00704358">
      <w:pPr>
        <w:rPr>
          <w:sz w:val="20"/>
          <w:szCs w:val="20"/>
        </w:rPr>
      </w:pPr>
      <w:proofErr w:type="gramStart"/>
      <w:r w:rsidRPr="00812753">
        <w:rPr>
          <w:sz w:val="20"/>
          <w:szCs w:val="20"/>
        </w:rPr>
        <w:t xml:space="preserve">изучение иностранного языка будет способствовать формированию коммуникативной культуры школьников, их общему речевому развитию, расширению кругозора, воспитанию чувств и эмоций; </w:t>
      </w:r>
      <w:proofErr w:type="gramEnd"/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в результате изучения английского языка младшие школьники приобретут </w:t>
      </w:r>
      <w:r w:rsidRPr="00812753">
        <w:rPr>
          <w:i/>
          <w:iCs/>
          <w:sz w:val="20"/>
          <w:szCs w:val="20"/>
        </w:rPr>
        <w:t xml:space="preserve">элементарную коммуникативную компетенцию, </w:t>
      </w:r>
      <w:r w:rsidRPr="00812753">
        <w:rPr>
          <w:sz w:val="20"/>
          <w:szCs w:val="20"/>
        </w:rPr>
        <w:t xml:space="preserve">т. е. способность и готовность общаться с носителями языка с учетом их речевых возможностей и потребностей в разных формах: устной (говорение и </w:t>
      </w:r>
      <w:proofErr w:type="spellStart"/>
      <w:r w:rsidRPr="00812753">
        <w:rPr>
          <w:sz w:val="20"/>
          <w:szCs w:val="20"/>
        </w:rPr>
        <w:t>аудирование</w:t>
      </w:r>
      <w:proofErr w:type="spellEnd"/>
      <w:r w:rsidRPr="00812753">
        <w:rPr>
          <w:sz w:val="20"/>
          <w:szCs w:val="20"/>
        </w:rPr>
        <w:t xml:space="preserve">) и письменной (чтение и письмо); 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у младших школьников расширится лингвистический кругозор, они освоят начальные лингвистические представления, доступные им и необходимые для овладения устной и письменной речью на английском языке на элементарном уровне; 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в процессе участия в моделируемых ситуациях общения, ролевых играх, в ходе овладения языковым материалом английского языка у младших школьников будут развиваться речевые, интеллектуальные и познавательные способности, личностные качества, внимание, мышление, память и воображение; 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наряду с овладением правилами речевого и неречевого поведения в процессе знакомства с жизнью своих </w:t>
      </w:r>
      <w:proofErr w:type="spellStart"/>
      <w:r w:rsidRPr="00812753">
        <w:rPr>
          <w:sz w:val="20"/>
          <w:szCs w:val="20"/>
        </w:rPr>
        <w:t>англоговорящих</w:t>
      </w:r>
      <w:proofErr w:type="spellEnd"/>
      <w:r w:rsidRPr="00812753">
        <w:rPr>
          <w:sz w:val="20"/>
          <w:szCs w:val="20"/>
        </w:rPr>
        <w:t xml:space="preserve"> сверстников, с детским фольклором и доступными образцами детской художественной литературы младшие школьники приобретут ощущение причастности к универсальной детской культуре, дружелюбное отношение и толерантность к представителям других стран.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МИНИМАЛЬНЫЕ ТРЕБОВАНИЯ К УРОВНЮ ПОДГОТОВКИ УЧАЩИХСЯ 5 КЛАССОВ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В результате обучения английскому языку учащийся 5 класса должен: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знать/понимать: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основные значения изученных лексических единиц, основные способы словообразования, 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особенности структуры простых и сложных предложений, интонацию различных коммуникативных типов предложений,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признаки изученных грамматических явлений,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основы нормы речевого этикета, 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роль владения иностранными языками в современном мире, особенности образа жизни, быта, культуры стран изучаемого языка. 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уметь: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говорение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начинать, вести/ поддерживать и заканчивать беседу в стандартных ситуациях общения, 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расспрашивать собеседника и отвечать на его вопросы, опираясь на изученную тематику, 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делать краткие сообщения по темам: взаимоотношения в семье, с друзьями; внешность; досуг и увлечения, переписка; школа и школьная жизнь, изучаемые предметы и отношение к ним; каникулы; родная страна и страна изучаемого языка, их столицы и достопримечательности.</w:t>
      </w:r>
    </w:p>
    <w:p w:rsidR="00704358" w:rsidRPr="00812753" w:rsidRDefault="00704358" w:rsidP="00704358">
      <w:pPr>
        <w:rPr>
          <w:sz w:val="20"/>
          <w:szCs w:val="20"/>
        </w:rPr>
      </w:pPr>
      <w:proofErr w:type="spellStart"/>
      <w:r w:rsidRPr="00812753">
        <w:rPr>
          <w:sz w:val="20"/>
          <w:szCs w:val="20"/>
        </w:rPr>
        <w:t>аудирование</w:t>
      </w:r>
      <w:proofErr w:type="spellEnd"/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понимать основное содержание несложных аутентичных текстов, выделять значимую информацию, определять тему и выделять главные факты. 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 чтение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читать аутентичные тексты разных жанров с пониманием основного содержания,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читать несложные аутентичные тексты разных жанров с полным и точным пониманием, оценивать полученную информацию, выражать свое мнение,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читать текст с выборочным пониманием нужной или интересующей информации. 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письменная речь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заполнять анкеты и формуляры,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писать поздравления, личные письма с опорой на образец</w:t>
      </w:r>
    </w:p>
    <w:p w:rsidR="00704358" w:rsidRPr="00812753" w:rsidRDefault="00704358" w:rsidP="00704358">
      <w:pPr>
        <w:rPr>
          <w:sz w:val="20"/>
          <w:szCs w:val="20"/>
        </w:rPr>
      </w:pP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ЯЗЫКОВАЯ КОМПЕТЕНЦИЯ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Графика и орфография, произносительная сторона речи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Учащиеся 5 класса учатся: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применять правила чтения и орфографии на основе усвоенного на первой ступени и нового лексического материала, </w:t>
      </w:r>
    </w:p>
    <w:p w:rsidR="00704358" w:rsidRPr="00812753" w:rsidRDefault="00704358" w:rsidP="00704358">
      <w:pPr>
        <w:rPr>
          <w:sz w:val="20"/>
          <w:szCs w:val="20"/>
        </w:rPr>
      </w:pPr>
      <w:proofErr w:type="gramStart"/>
      <w:r w:rsidRPr="00812753">
        <w:rPr>
          <w:sz w:val="20"/>
          <w:szCs w:val="20"/>
        </w:rPr>
        <w:t>адекватно произносить и различать на слух все звуки английского языка, соблюдать ударение в слове и фразе, соблюдать правильную интонацию повелительных, утвердительных, вопросительных (общий, специальный, альтернативный, разделительный вопросы) и восклицательных предложениях.</w:t>
      </w:r>
      <w:proofErr w:type="gramEnd"/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Лексическая сторона речи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Учащиеся 5 класса должны овладеть следующими словообразовательными средствами для создания и расширения потенциального словаря: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а) аффиксацией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суффиксами имен существительных: -</w:t>
      </w:r>
      <w:proofErr w:type="spellStart"/>
      <w:r w:rsidRPr="00812753">
        <w:rPr>
          <w:sz w:val="20"/>
          <w:szCs w:val="20"/>
          <w:lang w:val="en-US"/>
        </w:rPr>
        <w:t>ist</w:t>
      </w:r>
      <w:proofErr w:type="spellEnd"/>
      <w:r w:rsidRPr="00812753">
        <w:rPr>
          <w:sz w:val="20"/>
          <w:szCs w:val="20"/>
        </w:rPr>
        <w:t>, -</w:t>
      </w:r>
      <w:proofErr w:type="spellStart"/>
      <w:r w:rsidRPr="00812753">
        <w:rPr>
          <w:sz w:val="20"/>
          <w:szCs w:val="20"/>
          <w:lang w:val="en-US"/>
        </w:rPr>
        <w:t>ian</w:t>
      </w:r>
      <w:proofErr w:type="spellEnd"/>
      <w:r w:rsidRPr="00812753">
        <w:rPr>
          <w:sz w:val="20"/>
          <w:szCs w:val="20"/>
        </w:rPr>
        <w:t xml:space="preserve">,- </w:t>
      </w:r>
      <w:proofErr w:type="spellStart"/>
      <w:r w:rsidRPr="00812753">
        <w:rPr>
          <w:sz w:val="20"/>
          <w:szCs w:val="20"/>
          <w:lang w:val="en-US"/>
        </w:rPr>
        <w:t>ect</w:t>
      </w:r>
      <w:proofErr w:type="spellEnd"/>
      <w:r w:rsidRPr="00812753">
        <w:rPr>
          <w:sz w:val="20"/>
          <w:szCs w:val="20"/>
        </w:rPr>
        <w:t>, -</w:t>
      </w:r>
      <w:proofErr w:type="spellStart"/>
      <w:r w:rsidRPr="00812753">
        <w:rPr>
          <w:sz w:val="20"/>
          <w:szCs w:val="20"/>
          <w:lang w:val="en-US"/>
        </w:rPr>
        <w:t>er</w:t>
      </w:r>
      <w:proofErr w:type="spellEnd"/>
      <w:r w:rsidRPr="00812753">
        <w:rPr>
          <w:sz w:val="20"/>
          <w:szCs w:val="20"/>
        </w:rPr>
        <w:t xml:space="preserve"> (-</w:t>
      </w:r>
      <w:r w:rsidRPr="00812753">
        <w:rPr>
          <w:sz w:val="20"/>
          <w:szCs w:val="20"/>
          <w:lang w:val="en-US"/>
        </w:rPr>
        <w:t>or</w:t>
      </w:r>
      <w:r w:rsidRPr="00812753">
        <w:rPr>
          <w:sz w:val="20"/>
          <w:szCs w:val="20"/>
        </w:rPr>
        <w:t>), -</w:t>
      </w:r>
      <w:proofErr w:type="spellStart"/>
      <w:r w:rsidRPr="00812753">
        <w:rPr>
          <w:sz w:val="20"/>
          <w:szCs w:val="20"/>
          <w:lang w:val="en-US"/>
        </w:rPr>
        <w:t>tion</w:t>
      </w:r>
      <w:proofErr w:type="spellEnd"/>
      <w:r w:rsidRPr="00812753">
        <w:rPr>
          <w:sz w:val="20"/>
          <w:szCs w:val="20"/>
        </w:rPr>
        <w:t>/-</w:t>
      </w:r>
      <w:proofErr w:type="spellStart"/>
      <w:r w:rsidRPr="00812753">
        <w:rPr>
          <w:sz w:val="20"/>
          <w:szCs w:val="20"/>
          <w:lang w:val="en-US"/>
        </w:rPr>
        <w:t>sion</w:t>
      </w:r>
      <w:proofErr w:type="spellEnd"/>
      <w:r w:rsidRPr="00812753">
        <w:rPr>
          <w:sz w:val="20"/>
          <w:szCs w:val="20"/>
        </w:rPr>
        <w:t>, -</w:t>
      </w:r>
      <w:proofErr w:type="spellStart"/>
      <w:r w:rsidRPr="00812753">
        <w:rPr>
          <w:sz w:val="20"/>
          <w:szCs w:val="20"/>
          <w:lang w:val="en-US"/>
        </w:rPr>
        <w:t>ment</w:t>
      </w:r>
      <w:proofErr w:type="spellEnd"/>
      <w:r w:rsidRPr="00812753">
        <w:rPr>
          <w:sz w:val="20"/>
          <w:szCs w:val="20"/>
        </w:rPr>
        <w:t>, -</w:t>
      </w:r>
      <w:proofErr w:type="spellStart"/>
      <w:r w:rsidRPr="00812753">
        <w:rPr>
          <w:sz w:val="20"/>
          <w:szCs w:val="20"/>
          <w:lang w:val="en-US"/>
        </w:rPr>
        <w:t>ity</w:t>
      </w:r>
      <w:proofErr w:type="spellEnd"/>
      <w:r w:rsidRPr="00812753">
        <w:rPr>
          <w:sz w:val="20"/>
          <w:szCs w:val="20"/>
        </w:rPr>
        <w:t>,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 -</w:t>
      </w:r>
      <w:proofErr w:type="spellStart"/>
      <w:r w:rsidRPr="00812753">
        <w:rPr>
          <w:sz w:val="20"/>
          <w:szCs w:val="20"/>
          <w:lang w:val="en-US"/>
        </w:rPr>
        <w:t>ance</w:t>
      </w:r>
      <w:proofErr w:type="spellEnd"/>
      <w:r w:rsidRPr="00812753">
        <w:rPr>
          <w:sz w:val="20"/>
          <w:szCs w:val="20"/>
        </w:rPr>
        <w:t>-/</w:t>
      </w:r>
      <w:proofErr w:type="spellStart"/>
      <w:r w:rsidRPr="00812753">
        <w:rPr>
          <w:sz w:val="20"/>
          <w:szCs w:val="20"/>
          <w:lang w:val="en-US"/>
        </w:rPr>
        <w:t>ence</w:t>
      </w:r>
      <w:proofErr w:type="spellEnd"/>
      <w:r w:rsidRPr="00812753">
        <w:rPr>
          <w:sz w:val="20"/>
          <w:szCs w:val="20"/>
        </w:rPr>
        <w:t xml:space="preserve">, </w:t>
      </w:r>
      <w:proofErr w:type="spellStart"/>
      <w:r w:rsidRPr="00812753">
        <w:rPr>
          <w:sz w:val="20"/>
          <w:szCs w:val="20"/>
          <w:lang w:val="en-US"/>
        </w:rPr>
        <w:t>ing</w:t>
      </w:r>
      <w:proofErr w:type="spellEnd"/>
      <w:r w:rsidRPr="00812753">
        <w:rPr>
          <w:sz w:val="20"/>
          <w:szCs w:val="20"/>
        </w:rPr>
        <w:t>.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префиксами и суффиксами имен прилагательных: </w:t>
      </w:r>
      <w:proofErr w:type="spellStart"/>
      <w:r w:rsidRPr="00812753">
        <w:rPr>
          <w:sz w:val="20"/>
          <w:szCs w:val="20"/>
        </w:rPr>
        <w:t>un</w:t>
      </w:r>
      <w:proofErr w:type="spellEnd"/>
      <w:r w:rsidRPr="00812753">
        <w:rPr>
          <w:sz w:val="20"/>
          <w:szCs w:val="20"/>
        </w:rPr>
        <w:t xml:space="preserve">-, </w:t>
      </w:r>
      <w:proofErr w:type="spellStart"/>
      <w:r w:rsidRPr="00812753">
        <w:rPr>
          <w:sz w:val="20"/>
          <w:szCs w:val="20"/>
        </w:rPr>
        <w:t>in</w:t>
      </w:r>
      <w:proofErr w:type="spellEnd"/>
      <w:r w:rsidRPr="00812753">
        <w:rPr>
          <w:sz w:val="20"/>
          <w:szCs w:val="20"/>
        </w:rPr>
        <w:t xml:space="preserve">-, </w:t>
      </w:r>
      <w:proofErr w:type="spellStart"/>
      <w:r w:rsidRPr="00812753">
        <w:rPr>
          <w:sz w:val="20"/>
          <w:szCs w:val="20"/>
        </w:rPr>
        <w:t>im</w:t>
      </w:r>
      <w:proofErr w:type="spellEnd"/>
      <w:r w:rsidRPr="00812753">
        <w:rPr>
          <w:sz w:val="20"/>
          <w:szCs w:val="20"/>
        </w:rPr>
        <w:t xml:space="preserve">-, </w:t>
      </w:r>
      <w:proofErr w:type="spellStart"/>
      <w:r w:rsidRPr="00812753">
        <w:rPr>
          <w:sz w:val="20"/>
          <w:szCs w:val="20"/>
        </w:rPr>
        <w:t>non</w:t>
      </w:r>
      <w:proofErr w:type="spellEnd"/>
      <w:r w:rsidRPr="00812753">
        <w:rPr>
          <w:sz w:val="20"/>
          <w:szCs w:val="20"/>
        </w:rPr>
        <w:t xml:space="preserve">-, </w:t>
      </w:r>
      <w:proofErr w:type="spellStart"/>
      <w:r w:rsidRPr="00812753">
        <w:rPr>
          <w:sz w:val="20"/>
          <w:szCs w:val="20"/>
        </w:rPr>
        <w:t>ir</w:t>
      </w:r>
      <w:proofErr w:type="spellEnd"/>
      <w:r w:rsidRPr="00812753">
        <w:rPr>
          <w:sz w:val="20"/>
          <w:szCs w:val="20"/>
        </w:rPr>
        <w:t>-, -</w:t>
      </w:r>
      <w:proofErr w:type="spellStart"/>
      <w:r w:rsidRPr="00812753">
        <w:rPr>
          <w:sz w:val="20"/>
          <w:szCs w:val="20"/>
        </w:rPr>
        <w:t>al</w:t>
      </w:r>
      <w:proofErr w:type="spellEnd"/>
      <w:r w:rsidRPr="00812753">
        <w:rPr>
          <w:sz w:val="20"/>
          <w:szCs w:val="20"/>
        </w:rPr>
        <w:t xml:space="preserve">/ </w:t>
      </w:r>
    </w:p>
    <w:p w:rsidR="00704358" w:rsidRPr="00812753" w:rsidRDefault="00704358" w:rsidP="00704358">
      <w:pPr>
        <w:rPr>
          <w:sz w:val="20"/>
          <w:szCs w:val="20"/>
          <w:lang w:val="en-US"/>
        </w:rPr>
      </w:pPr>
      <w:r w:rsidRPr="00812753">
        <w:rPr>
          <w:sz w:val="20"/>
          <w:szCs w:val="20"/>
          <w:lang w:val="en-US"/>
        </w:rPr>
        <w:t>-</w:t>
      </w:r>
      <w:proofErr w:type="spellStart"/>
      <w:proofErr w:type="gramStart"/>
      <w:r w:rsidRPr="00812753">
        <w:rPr>
          <w:sz w:val="20"/>
          <w:szCs w:val="20"/>
          <w:lang w:val="en-US"/>
        </w:rPr>
        <w:t>il</w:t>
      </w:r>
      <w:proofErr w:type="spellEnd"/>
      <w:proofErr w:type="gramEnd"/>
      <w:r w:rsidRPr="00812753">
        <w:rPr>
          <w:sz w:val="20"/>
          <w:szCs w:val="20"/>
          <w:lang w:val="en-US"/>
        </w:rPr>
        <w:t xml:space="preserve">, -able/- </w:t>
      </w:r>
      <w:proofErr w:type="spellStart"/>
      <w:r w:rsidRPr="00812753">
        <w:rPr>
          <w:sz w:val="20"/>
          <w:szCs w:val="20"/>
          <w:lang w:val="en-US"/>
        </w:rPr>
        <w:t>ible</w:t>
      </w:r>
      <w:proofErr w:type="spellEnd"/>
      <w:r w:rsidRPr="00812753">
        <w:rPr>
          <w:sz w:val="20"/>
          <w:szCs w:val="20"/>
          <w:lang w:val="en-US"/>
        </w:rPr>
        <w:t>, -</w:t>
      </w:r>
      <w:proofErr w:type="spellStart"/>
      <w:r w:rsidRPr="00812753">
        <w:rPr>
          <w:sz w:val="20"/>
          <w:szCs w:val="20"/>
          <w:lang w:val="en-US"/>
        </w:rPr>
        <w:t>ous</w:t>
      </w:r>
      <w:proofErr w:type="spellEnd"/>
      <w:r w:rsidRPr="00812753">
        <w:rPr>
          <w:sz w:val="20"/>
          <w:szCs w:val="20"/>
          <w:lang w:val="en-US"/>
        </w:rPr>
        <w:t>, -</w:t>
      </w:r>
      <w:proofErr w:type="spellStart"/>
      <w:r w:rsidRPr="00812753">
        <w:rPr>
          <w:sz w:val="20"/>
          <w:szCs w:val="20"/>
          <w:lang w:val="en-US"/>
        </w:rPr>
        <w:t>ful</w:t>
      </w:r>
      <w:proofErr w:type="spellEnd"/>
      <w:r w:rsidRPr="00812753">
        <w:rPr>
          <w:sz w:val="20"/>
          <w:szCs w:val="20"/>
          <w:lang w:val="en-US"/>
        </w:rPr>
        <w:t>, -</w:t>
      </w:r>
      <w:proofErr w:type="spellStart"/>
      <w:r w:rsidRPr="00812753">
        <w:rPr>
          <w:sz w:val="20"/>
          <w:szCs w:val="20"/>
          <w:lang w:val="en-US"/>
        </w:rPr>
        <w:t>ly</w:t>
      </w:r>
      <w:proofErr w:type="spellEnd"/>
      <w:r w:rsidRPr="00812753">
        <w:rPr>
          <w:sz w:val="20"/>
          <w:szCs w:val="20"/>
          <w:lang w:val="en-US"/>
        </w:rPr>
        <w:t>, -y, -</w:t>
      </w:r>
      <w:proofErr w:type="spellStart"/>
      <w:r w:rsidRPr="00812753">
        <w:rPr>
          <w:sz w:val="20"/>
          <w:szCs w:val="20"/>
          <w:lang w:val="en-US"/>
        </w:rPr>
        <w:t>ic</w:t>
      </w:r>
      <w:proofErr w:type="spellEnd"/>
      <w:r w:rsidRPr="00812753">
        <w:rPr>
          <w:sz w:val="20"/>
          <w:szCs w:val="20"/>
          <w:lang w:val="en-US"/>
        </w:rPr>
        <w:t>, -(</w:t>
      </w:r>
      <w:proofErr w:type="spellStart"/>
      <w:r w:rsidRPr="00812753">
        <w:rPr>
          <w:sz w:val="20"/>
          <w:szCs w:val="20"/>
          <w:lang w:val="en-US"/>
        </w:rPr>
        <w:t>i</w:t>
      </w:r>
      <w:proofErr w:type="spellEnd"/>
      <w:r w:rsidRPr="00812753">
        <w:rPr>
          <w:sz w:val="20"/>
          <w:szCs w:val="20"/>
          <w:lang w:val="en-US"/>
        </w:rPr>
        <w:t>)an, -</w:t>
      </w:r>
      <w:proofErr w:type="spellStart"/>
      <w:r w:rsidRPr="00812753">
        <w:rPr>
          <w:sz w:val="20"/>
          <w:szCs w:val="20"/>
          <w:lang w:val="en-US"/>
        </w:rPr>
        <w:t>ing</w:t>
      </w:r>
      <w:proofErr w:type="spellEnd"/>
      <w:r w:rsidRPr="00812753">
        <w:rPr>
          <w:sz w:val="20"/>
          <w:szCs w:val="20"/>
          <w:lang w:val="en-US"/>
        </w:rPr>
        <w:t>,</w:t>
      </w:r>
    </w:p>
    <w:p w:rsidR="00704358" w:rsidRPr="00812753" w:rsidRDefault="00704358" w:rsidP="00704358">
      <w:pPr>
        <w:rPr>
          <w:sz w:val="20"/>
          <w:szCs w:val="20"/>
          <w:lang w:val="en-US"/>
        </w:rPr>
      </w:pPr>
      <w:proofErr w:type="spellStart"/>
      <w:r w:rsidRPr="00812753">
        <w:rPr>
          <w:sz w:val="20"/>
          <w:szCs w:val="20"/>
        </w:rPr>
        <w:t>префиксамиисуффиксамиглаголов</w:t>
      </w:r>
      <w:proofErr w:type="spellEnd"/>
      <w:r w:rsidRPr="00812753">
        <w:rPr>
          <w:sz w:val="20"/>
          <w:szCs w:val="20"/>
          <w:lang w:val="en-US"/>
        </w:rPr>
        <w:t xml:space="preserve">: un-, re-, </w:t>
      </w:r>
      <w:proofErr w:type="spellStart"/>
      <w:r w:rsidRPr="00812753">
        <w:rPr>
          <w:sz w:val="20"/>
          <w:szCs w:val="20"/>
          <w:lang w:val="en-US"/>
        </w:rPr>
        <w:t>mis</w:t>
      </w:r>
      <w:proofErr w:type="spellEnd"/>
      <w:r w:rsidRPr="00812753">
        <w:rPr>
          <w:sz w:val="20"/>
          <w:szCs w:val="20"/>
          <w:lang w:val="en-US"/>
        </w:rPr>
        <w:t xml:space="preserve">-, </w:t>
      </w:r>
      <w:proofErr w:type="spellStart"/>
      <w:r w:rsidRPr="00812753">
        <w:rPr>
          <w:sz w:val="20"/>
          <w:szCs w:val="20"/>
          <w:lang w:val="en-US"/>
        </w:rPr>
        <w:t>dis</w:t>
      </w:r>
      <w:proofErr w:type="spellEnd"/>
      <w:r w:rsidRPr="00812753">
        <w:rPr>
          <w:sz w:val="20"/>
          <w:szCs w:val="20"/>
          <w:lang w:val="en-US"/>
        </w:rPr>
        <w:t>-, -</w:t>
      </w:r>
      <w:proofErr w:type="spellStart"/>
      <w:r w:rsidRPr="00812753">
        <w:rPr>
          <w:sz w:val="20"/>
          <w:szCs w:val="20"/>
          <w:lang w:val="en-US"/>
        </w:rPr>
        <w:t>ize</w:t>
      </w:r>
      <w:proofErr w:type="spellEnd"/>
      <w:r w:rsidRPr="00812753">
        <w:rPr>
          <w:sz w:val="20"/>
          <w:szCs w:val="20"/>
          <w:lang w:val="en-US"/>
        </w:rPr>
        <w:t xml:space="preserve"> (</w:t>
      </w:r>
      <w:proofErr w:type="spellStart"/>
      <w:r w:rsidRPr="00812753">
        <w:rPr>
          <w:sz w:val="20"/>
          <w:szCs w:val="20"/>
          <w:lang w:val="en-US"/>
        </w:rPr>
        <w:t>ise</w:t>
      </w:r>
      <w:proofErr w:type="spellEnd"/>
      <w:r w:rsidRPr="00812753">
        <w:rPr>
          <w:sz w:val="20"/>
          <w:szCs w:val="20"/>
          <w:lang w:val="en-US"/>
        </w:rPr>
        <w:t>), -en,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префиксом и суффиксом наречий: </w:t>
      </w:r>
      <w:proofErr w:type="spellStart"/>
      <w:r w:rsidRPr="00812753">
        <w:rPr>
          <w:sz w:val="20"/>
          <w:szCs w:val="20"/>
        </w:rPr>
        <w:t>un</w:t>
      </w:r>
      <w:proofErr w:type="spellEnd"/>
      <w:r w:rsidRPr="00812753">
        <w:rPr>
          <w:sz w:val="20"/>
          <w:szCs w:val="20"/>
        </w:rPr>
        <w:t>-, -</w:t>
      </w:r>
      <w:proofErr w:type="spellStart"/>
      <w:r w:rsidRPr="00812753">
        <w:rPr>
          <w:sz w:val="20"/>
          <w:szCs w:val="20"/>
        </w:rPr>
        <w:t>ly</w:t>
      </w:r>
      <w:proofErr w:type="spellEnd"/>
      <w:r w:rsidRPr="00812753">
        <w:rPr>
          <w:sz w:val="20"/>
          <w:szCs w:val="20"/>
        </w:rPr>
        <w:t>,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б) конверсией:- 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прилагательными, образованными от глаголов: </w:t>
      </w:r>
      <w:proofErr w:type="spellStart"/>
      <w:r w:rsidRPr="00812753">
        <w:rPr>
          <w:sz w:val="20"/>
          <w:szCs w:val="20"/>
        </w:rPr>
        <w:t>toclean</w:t>
      </w:r>
      <w:proofErr w:type="spellEnd"/>
      <w:r w:rsidRPr="00812753">
        <w:rPr>
          <w:sz w:val="20"/>
          <w:szCs w:val="20"/>
        </w:rPr>
        <w:t xml:space="preserve"> – </w:t>
      </w:r>
      <w:proofErr w:type="spellStart"/>
      <w:r w:rsidRPr="00812753">
        <w:rPr>
          <w:sz w:val="20"/>
          <w:szCs w:val="20"/>
        </w:rPr>
        <w:t>a</w:t>
      </w:r>
      <w:proofErr w:type="spellEnd"/>
      <w:r w:rsidRPr="00812753">
        <w:rPr>
          <w:sz w:val="20"/>
          <w:szCs w:val="20"/>
        </w:rPr>
        <w:t xml:space="preserve"> </w:t>
      </w:r>
      <w:proofErr w:type="spellStart"/>
      <w:r w:rsidRPr="00812753">
        <w:rPr>
          <w:sz w:val="20"/>
          <w:szCs w:val="20"/>
          <w:lang w:val="en-US"/>
        </w:rPr>
        <w:t>cleanroom</w:t>
      </w:r>
      <w:proofErr w:type="spellEnd"/>
      <w:r w:rsidRPr="00812753">
        <w:rPr>
          <w:sz w:val="20"/>
          <w:szCs w:val="20"/>
        </w:rPr>
        <w:t>,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прилагательными, образованными от существительных: </w:t>
      </w:r>
      <w:proofErr w:type="spellStart"/>
      <w:r w:rsidRPr="00812753">
        <w:rPr>
          <w:sz w:val="20"/>
          <w:szCs w:val="20"/>
        </w:rPr>
        <w:t>cold</w:t>
      </w:r>
      <w:proofErr w:type="spellEnd"/>
      <w:r w:rsidRPr="00812753">
        <w:rPr>
          <w:sz w:val="20"/>
          <w:szCs w:val="20"/>
        </w:rPr>
        <w:t xml:space="preserve"> – </w:t>
      </w:r>
      <w:proofErr w:type="spellStart"/>
      <w:r w:rsidRPr="00812753">
        <w:rPr>
          <w:sz w:val="20"/>
          <w:szCs w:val="20"/>
        </w:rPr>
        <w:t>cold</w:t>
      </w:r>
      <w:proofErr w:type="spellEnd"/>
      <w:r w:rsidRPr="00812753">
        <w:rPr>
          <w:sz w:val="20"/>
          <w:szCs w:val="20"/>
          <w:lang w:val="en-US"/>
        </w:rPr>
        <w:t>weather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lastRenderedPageBreak/>
        <w:t>в) словосложением типа: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прилагательное + существительное: </w:t>
      </w:r>
      <w:proofErr w:type="spellStart"/>
      <w:r w:rsidRPr="00812753">
        <w:rPr>
          <w:sz w:val="20"/>
          <w:szCs w:val="20"/>
        </w:rPr>
        <w:t>blackboard</w:t>
      </w:r>
      <w:proofErr w:type="spellEnd"/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прилагательное + </w:t>
      </w:r>
      <w:proofErr w:type="gramStart"/>
      <w:r w:rsidRPr="00812753">
        <w:rPr>
          <w:sz w:val="20"/>
          <w:szCs w:val="20"/>
        </w:rPr>
        <w:t>прилагательное</w:t>
      </w:r>
      <w:proofErr w:type="gramEnd"/>
      <w:r w:rsidRPr="00812753">
        <w:rPr>
          <w:sz w:val="20"/>
          <w:szCs w:val="20"/>
        </w:rPr>
        <w:t xml:space="preserve">: </w:t>
      </w:r>
      <w:proofErr w:type="spellStart"/>
      <w:r w:rsidRPr="00812753">
        <w:rPr>
          <w:sz w:val="20"/>
          <w:szCs w:val="20"/>
        </w:rPr>
        <w:t>well-known</w:t>
      </w:r>
      <w:proofErr w:type="spellEnd"/>
      <w:r w:rsidRPr="00812753">
        <w:rPr>
          <w:sz w:val="20"/>
          <w:szCs w:val="20"/>
        </w:rPr>
        <w:t xml:space="preserve">, </w:t>
      </w:r>
      <w:proofErr w:type="spellStart"/>
      <w:r w:rsidRPr="00812753">
        <w:rPr>
          <w:sz w:val="20"/>
          <w:szCs w:val="20"/>
        </w:rPr>
        <w:t>good-looking</w:t>
      </w:r>
      <w:proofErr w:type="spellEnd"/>
      <w:r w:rsidRPr="00812753">
        <w:rPr>
          <w:sz w:val="20"/>
          <w:szCs w:val="20"/>
        </w:rPr>
        <w:t>.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Грамматическая сторона речи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Учащиеся 5 класса учатся употреблять в речи:</w:t>
      </w:r>
    </w:p>
    <w:p w:rsidR="00704358" w:rsidRPr="00812753" w:rsidRDefault="00704358" w:rsidP="00704358">
      <w:pPr>
        <w:rPr>
          <w:sz w:val="20"/>
          <w:szCs w:val="20"/>
        </w:rPr>
      </w:pPr>
      <w:proofErr w:type="gramStart"/>
      <w:r w:rsidRPr="00812753">
        <w:rPr>
          <w:sz w:val="20"/>
          <w:szCs w:val="20"/>
        </w:rPr>
        <w:t>артикли: определенный и нулевой артикли с названиями планет, сторон света, океанов, морей, рек, каналов, горных цепей и вершин, государств, городов, улиц и площадей, с названиями национальностей и языков, исторических достопримечательностей, с именами собственными,</w:t>
      </w:r>
      <w:proofErr w:type="gramEnd"/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существительные в функции прилагательного (например, </w:t>
      </w:r>
      <w:proofErr w:type="spellStart"/>
      <w:r w:rsidRPr="00812753">
        <w:rPr>
          <w:sz w:val="20"/>
          <w:szCs w:val="20"/>
        </w:rPr>
        <w:t>artgallery</w:t>
      </w:r>
      <w:proofErr w:type="spellEnd"/>
      <w:r w:rsidRPr="00812753">
        <w:rPr>
          <w:sz w:val="20"/>
          <w:szCs w:val="20"/>
        </w:rPr>
        <w:t>),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глаголы в действительном залоге в </w:t>
      </w:r>
      <w:proofErr w:type="spellStart"/>
      <w:r w:rsidRPr="00812753">
        <w:rPr>
          <w:sz w:val="20"/>
          <w:szCs w:val="20"/>
        </w:rPr>
        <w:t>PresentContinuous</w:t>
      </w:r>
      <w:proofErr w:type="spellEnd"/>
      <w:r w:rsidRPr="00812753">
        <w:rPr>
          <w:sz w:val="20"/>
          <w:szCs w:val="20"/>
        </w:rPr>
        <w:t>, эквиваленты модальных глаголов (</w:t>
      </w:r>
      <w:proofErr w:type="spellStart"/>
      <w:r w:rsidRPr="00812753">
        <w:rPr>
          <w:sz w:val="20"/>
          <w:szCs w:val="20"/>
        </w:rPr>
        <w:t>tohave</w:t>
      </w:r>
      <w:proofErr w:type="spellEnd"/>
      <w:r w:rsidRPr="00812753">
        <w:rPr>
          <w:sz w:val="20"/>
          <w:szCs w:val="20"/>
        </w:rPr>
        <w:t xml:space="preserve">, </w:t>
      </w:r>
      <w:proofErr w:type="spellStart"/>
      <w:r w:rsidRPr="00812753">
        <w:rPr>
          <w:sz w:val="20"/>
          <w:szCs w:val="20"/>
        </w:rPr>
        <w:t>should</w:t>
      </w:r>
      <w:proofErr w:type="spellEnd"/>
      <w:r w:rsidRPr="00812753">
        <w:rPr>
          <w:sz w:val="20"/>
          <w:szCs w:val="20"/>
        </w:rPr>
        <w:t xml:space="preserve">), некоторые фразовые глаголы (например, </w:t>
      </w:r>
      <w:proofErr w:type="spellStart"/>
      <w:r w:rsidRPr="00812753">
        <w:rPr>
          <w:sz w:val="20"/>
          <w:szCs w:val="20"/>
        </w:rPr>
        <w:t>takecareof</w:t>
      </w:r>
      <w:proofErr w:type="spellEnd"/>
      <w:r w:rsidRPr="00812753">
        <w:rPr>
          <w:sz w:val="20"/>
          <w:szCs w:val="20"/>
        </w:rPr>
        <w:t xml:space="preserve">, </w:t>
      </w:r>
      <w:proofErr w:type="spellStart"/>
      <w:r w:rsidRPr="00812753">
        <w:rPr>
          <w:sz w:val="20"/>
          <w:szCs w:val="20"/>
        </w:rPr>
        <w:t>lookfor</w:t>
      </w:r>
      <w:proofErr w:type="spellEnd"/>
      <w:r w:rsidRPr="00812753">
        <w:rPr>
          <w:sz w:val="20"/>
          <w:szCs w:val="20"/>
        </w:rPr>
        <w:t xml:space="preserve">), конструкцию </w:t>
      </w:r>
      <w:proofErr w:type="spellStart"/>
      <w:r w:rsidRPr="00812753">
        <w:rPr>
          <w:sz w:val="20"/>
          <w:szCs w:val="20"/>
        </w:rPr>
        <w:t>tobegoingto</w:t>
      </w:r>
      <w:proofErr w:type="spellEnd"/>
      <w:r w:rsidRPr="00812753">
        <w:rPr>
          <w:sz w:val="20"/>
          <w:szCs w:val="20"/>
        </w:rPr>
        <w:t xml:space="preserve"> для выражения будущего действия, конструкцию </w:t>
      </w:r>
      <w:proofErr w:type="spellStart"/>
      <w:r w:rsidRPr="00812753">
        <w:rPr>
          <w:sz w:val="20"/>
          <w:szCs w:val="20"/>
          <w:lang w:val="en-US"/>
        </w:rPr>
        <w:t>thereis</w:t>
      </w:r>
      <w:proofErr w:type="spellEnd"/>
      <w:r w:rsidRPr="00812753">
        <w:rPr>
          <w:sz w:val="20"/>
          <w:szCs w:val="20"/>
        </w:rPr>
        <w:t xml:space="preserve">/ </w:t>
      </w:r>
      <w:proofErr w:type="spellStart"/>
      <w:r w:rsidRPr="00812753">
        <w:rPr>
          <w:sz w:val="20"/>
          <w:szCs w:val="20"/>
          <w:lang w:val="en-US"/>
        </w:rPr>
        <w:t>thereare</w:t>
      </w:r>
      <w:proofErr w:type="spellEnd"/>
      <w:r w:rsidRPr="00812753">
        <w:rPr>
          <w:sz w:val="20"/>
          <w:szCs w:val="20"/>
        </w:rPr>
        <w:t xml:space="preserve"> в </w:t>
      </w:r>
      <w:proofErr w:type="spellStart"/>
      <w:r w:rsidRPr="00812753">
        <w:rPr>
          <w:sz w:val="20"/>
          <w:szCs w:val="20"/>
          <w:lang w:val="en-US"/>
        </w:rPr>
        <w:t>PastSimple</w:t>
      </w:r>
      <w:proofErr w:type="spellEnd"/>
      <w:r w:rsidRPr="00812753">
        <w:rPr>
          <w:sz w:val="20"/>
          <w:szCs w:val="20"/>
        </w:rPr>
        <w:t>,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местоимения: притяжательные местоимения в абсолютной форме (</w:t>
      </w:r>
      <w:r w:rsidRPr="00812753">
        <w:rPr>
          <w:sz w:val="20"/>
          <w:szCs w:val="20"/>
          <w:lang w:val="en-US"/>
        </w:rPr>
        <w:t>mine</w:t>
      </w:r>
      <w:r w:rsidRPr="00812753">
        <w:rPr>
          <w:sz w:val="20"/>
          <w:szCs w:val="20"/>
        </w:rPr>
        <w:t xml:space="preserve">, </w:t>
      </w:r>
      <w:r w:rsidRPr="00812753">
        <w:rPr>
          <w:sz w:val="20"/>
          <w:szCs w:val="20"/>
          <w:lang w:val="en-US"/>
        </w:rPr>
        <w:t>yours</w:t>
      </w:r>
      <w:r w:rsidRPr="00812753">
        <w:rPr>
          <w:sz w:val="20"/>
          <w:szCs w:val="20"/>
        </w:rPr>
        <w:t xml:space="preserve">, </w:t>
      </w:r>
      <w:r w:rsidRPr="00812753">
        <w:rPr>
          <w:sz w:val="20"/>
          <w:szCs w:val="20"/>
          <w:lang w:val="en-US"/>
        </w:rPr>
        <w:t>hers</w:t>
      </w:r>
      <w:r w:rsidRPr="00812753">
        <w:rPr>
          <w:sz w:val="20"/>
          <w:szCs w:val="20"/>
        </w:rPr>
        <w:t>…), возвратные местоимения (</w:t>
      </w:r>
      <w:r w:rsidRPr="00812753">
        <w:rPr>
          <w:sz w:val="20"/>
          <w:szCs w:val="20"/>
          <w:lang w:val="en-US"/>
        </w:rPr>
        <w:t>myself</w:t>
      </w:r>
      <w:r w:rsidRPr="00812753">
        <w:rPr>
          <w:sz w:val="20"/>
          <w:szCs w:val="20"/>
        </w:rPr>
        <w:t xml:space="preserve">, </w:t>
      </w:r>
      <w:r w:rsidRPr="00812753">
        <w:rPr>
          <w:sz w:val="20"/>
          <w:szCs w:val="20"/>
          <w:lang w:val="en-US"/>
        </w:rPr>
        <w:t>yourself</w:t>
      </w:r>
      <w:r w:rsidRPr="00812753">
        <w:rPr>
          <w:sz w:val="20"/>
          <w:szCs w:val="20"/>
        </w:rPr>
        <w:t xml:space="preserve">…), местоимения </w:t>
      </w:r>
      <w:r w:rsidRPr="00812753">
        <w:rPr>
          <w:sz w:val="20"/>
          <w:szCs w:val="20"/>
          <w:lang w:val="en-US"/>
        </w:rPr>
        <w:t>one</w:t>
      </w:r>
      <w:r w:rsidRPr="00812753">
        <w:rPr>
          <w:sz w:val="20"/>
          <w:szCs w:val="20"/>
        </w:rPr>
        <w:t xml:space="preserve">/ </w:t>
      </w:r>
      <w:r w:rsidRPr="00812753">
        <w:rPr>
          <w:sz w:val="20"/>
          <w:szCs w:val="20"/>
          <w:lang w:val="en-US"/>
        </w:rPr>
        <w:t>ones</w:t>
      </w:r>
      <w:r w:rsidRPr="00812753">
        <w:rPr>
          <w:sz w:val="20"/>
          <w:szCs w:val="20"/>
        </w:rPr>
        <w:t xml:space="preserve"> для замены ранее упомянутого существительного,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наречия, образованные с помощью суффикса –</w:t>
      </w:r>
      <w:proofErr w:type="spellStart"/>
      <w:r w:rsidRPr="00812753">
        <w:rPr>
          <w:sz w:val="20"/>
          <w:szCs w:val="20"/>
        </w:rPr>
        <w:t>ly</w:t>
      </w:r>
      <w:proofErr w:type="spellEnd"/>
      <w:r w:rsidRPr="00812753">
        <w:rPr>
          <w:sz w:val="20"/>
          <w:szCs w:val="20"/>
        </w:rPr>
        <w:t>, степени сравнения наречий, включая исключения,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междометия: </w:t>
      </w:r>
      <w:proofErr w:type="spellStart"/>
      <w:r w:rsidRPr="00812753">
        <w:rPr>
          <w:sz w:val="20"/>
          <w:szCs w:val="20"/>
        </w:rPr>
        <w:t>Oh</w:t>
      </w:r>
      <w:proofErr w:type="spellEnd"/>
      <w:r w:rsidRPr="00812753">
        <w:rPr>
          <w:sz w:val="20"/>
          <w:szCs w:val="20"/>
        </w:rPr>
        <w:t xml:space="preserve">! </w:t>
      </w:r>
      <w:r w:rsidRPr="00812753">
        <w:rPr>
          <w:sz w:val="20"/>
          <w:szCs w:val="20"/>
          <w:lang w:val="en-US"/>
        </w:rPr>
        <w:t>Well</w:t>
      </w:r>
      <w:r w:rsidRPr="00812753">
        <w:rPr>
          <w:sz w:val="20"/>
          <w:szCs w:val="20"/>
        </w:rPr>
        <w:t>!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предлоги места, времени, направления,</w:t>
      </w:r>
    </w:p>
    <w:p w:rsidR="00704358" w:rsidRPr="00812753" w:rsidRDefault="00704358" w:rsidP="00704358">
      <w:pPr>
        <w:rPr>
          <w:sz w:val="20"/>
          <w:szCs w:val="20"/>
          <w:lang w:val="en-US"/>
        </w:rPr>
      </w:pPr>
      <w:r w:rsidRPr="00812753">
        <w:rPr>
          <w:sz w:val="20"/>
          <w:szCs w:val="20"/>
        </w:rPr>
        <w:t>с</w:t>
      </w:r>
      <w:proofErr w:type="spellStart"/>
      <w:r w:rsidRPr="00812753">
        <w:rPr>
          <w:sz w:val="20"/>
          <w:szCs w:val="20"/>
          <w:lang w:val="en-US"/>
        </w:rPr>
        <w:t>пе</w:t>
      </w:r>
      <w:r w:rsidRPr="00812753">
        <w:rPr>
          <w:sz w:val="20"/>
          <w:szCs w:val="20"/>
        </w:rPr>
        <w:t>циальныевопросыс</w:t>
      </w:r>
      <w:proofErr w:type="spellEnd"/>
      <w:r w:rsidRPr="00812753">
        <w:rPr>
          <w:sz w:val="20"/>
          <w:szCs w:val="20"/>
          <w:lang w:val="en-US"/>
        </w:rPr>
        <w:t xml:space="preserve"> How (How long/ much/ many/ old…?)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альтернативные вопросы,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разделительные вопросы с глаголами в </w:t>
      </w:r>
      <w:r w:rsidRPr="00812753">
        <w:rPr>
          <w:sz w:val="20"/>
          <w:szCs w:val="20"/>
          <w:lang w:val="en-US"/>
        </w:rPr>
        <w:t>Present</w:t>
      </w:r>
      <w:r w:rsidRPr="00812753">
        <w:rPr>
          <w:sz w:val="20"/>
          <w:szCs w:val="20"/>
        </w:rPr>
        <w:t xml:space="preserve">, </w:t>
      </w:r>
      <w:r w:rsidRPr="00812753">
        <w:rPr>
          <w:sz w:val="20"/>
          <w:szCs w:val="20"/>
          <w:lang w:val="en-US"/>
        </w:rPr>
        <w:t>Past</w:t>
      </w:r>
      <w:r w:rsidRPr="00812753">
        <w:rPr>
          <w:sz w:val="20"/>
          <w:szCs w:val="20"/>
        </w:rPr>
        <w:t xml:space="preserve">, </w:t>
      </w:r>
      <w:proofErr w:type="spellStart"/>
      <w:r w:rsidRPr="00812753">
        <w:rPr>
          <w:sz w:val="20"/>
          <w:szCs w:val="20"/>
          <w:lang w:val="en-US"/>
        </w:rPr>
        <w:t>FutureSimple</w:t>
      </w:r>
      <w:proofErr w:type="spellEnd"/>
      <w:r w:rsidRPr="00812753">
        <w:rPr>
          <w:sz w:val="20"/>
          <w:szCs w:val="20"/>
        </w:rPr>
        <w:t xml:space="preserve">, </w:t>
      </w:r>
      <w:proofErr w:type="spellStart"/>
      <w:r w:rsidRPr="00812753">
        <w:rPr>
          <w:sz w:val="20"/>
          <w:szCs w:val="20"/>
          <w:lang w:val="en-US"/>
        </w:rPr>
        <w:t>PresentContinuous</w:t>
      </w:r>
      <w:proofErr w:type="spellEnd"/>
      <w:r w:rsidRPr="00812753">
        <w:rPr>
          <w:sz w:val="20"/>
          <w:szCs w:val="20"/>
        </w:rPr>
        <w:t>,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восклицательные предложения для выражения эмоций: </w:t>
      </w:r>
      <w:proofErr w:type="spellStart"/>
      <w:r w:rsidRPr="00812753">
        <w:rPr>
          <w:sz w:val="20"/>
          <w:szCs w:val="20"/>
        </w:rPr>
        <w:t>What</w:t>
      </w:r>
      <w:proofErr w:type="spellEnd"/>
      <w:r w:rsidRPr="00812753">
        <w:rPr>
          <w:sz w:val="20"/>
          <w:szCs w:val="20"/>
        </w:rPr>
        <w:t xml:space="preserve"> </w:t>
      </w:r>
      <w:proofErr w:type="spellStart"/>
      <w:r w:rsidRPr="00812753">
        <w:rPr>
          <w:sz w:val="20"/>
          <w:szCs w:val="20"/>
        </w:rPr>
        <w:t>a</w:t>
      </w:r>
      <w:proofErr w:type="spellEnd"/>
      <w:r w:rsidRPr="00812753">
        <w:rPr>
          <w:sz w:val="20"/>
          <w:szCs w:val="20"/>
        </w:rPr>
        <w:t xml:space="preserve"> </w:t>
      </w:r>
      <w:proofErr w:type="spellStart"/>
      <w:r w:rsidRPr="00812753">
        <w:rPr>
          <w:sz w:val="20"/>
          <w:szCs w:val="20"/>
        </w:rPr>
        <w:t>nicegirl</w:t>
      </w:r>
      <w:proofErr w:type="spellEnd"/>
      <w:r w:rsidRPr="00812753">
        <w:rPr>
          <w:sz w:val="20"/>
          <w:szCs w:val="20"/>
        </w:rPr>
        <w:t xml:space="preserve">! </w:t>
      </w:r>
      <w:proofErr w:type="spellStart"/>
      <w:r w:rsidRPr="00812753">
        <w:rPr>
          <w:sz w:val="20"/>
          <w:szCs w:val="20"/>
          <w:lang w:val="en-US"/>
        </w:rPr>
        <w:t>Howwonderful</w:t>
      </w:r>
      <w:proofErr w:type="spellEnd"/>
      <w:r w:rsidRPr="00812753">
        <w:rPr>
          <w:sz w:val="20"/>
          <w:szCs w:val="20"/>
        </w:rPr>
        <w:t>!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некоторые формы безличных предложений: </w:t>
      </w:r>
      <w:proofErr w:type="spellStart"/>
      <w:r w:rsidRPr="00812753">
        <w:rPr>
          <w:sz w:val="20"/>
          <w:szCs w:val="20"/>
        </w:rPr>
        <w:t>Thefilmis</w:t>
      </w:r>
      <w:r w:rsidRPr="00812753">
        <w:rPr>
          <w:sz w:val="20"/>
          <w:szCs w:val="20"/>
          <w:lang w:val="en-US"/>
        </w:rPr>
        <w:t>worthseeing</w:t>
      </w:r>
      <w:proofErr w:type="spellEnd"/>
      <w:r w:rsidRPr="00812753">
        <w:rPr>
          <w:sz w:val="20"/>
          <w:szCs w:val="20"/>
        </w:rPr>
        <w:t>.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Сложноподчиненные предложения с </w:t>
      </w:r>
      <w:proofErr w:type="gramStart"/>
      <w:r w:rsidRPr="00812753">
        <w:rPr>
          <w:sz w:val="20"/>
          <w:szCs w:val="20"/>
        </w:rPr>
        <w:t>придаточными</w:t>
      </w:r>
      <w:proofErr w:type="gramEnd"/>
      <w:r w:rsidRPr="00812753">
        <w:rPr>
          <w:sz w:val="20"/>
          <w:szCs w:val="20"/>
        </w:rPr>
        <w:t xml:space="preserve"> причины с союзом </w:t>
      </w:r>
      <w:proofErr w:type="spellStart"/>
      <w:r w:rsidRPr="00812753">
        <w:rPr>
          <w:sz w:val="20"/>
          <w:szCs w:val="20"/>
        </w:rPr>
        <w:t>because</w:t>
      </w:r>
      <w:proofErr w:type="spellEnd"/>
      <w:r w:rsidRPr="00812753">
        <w:rPr>
          <w:sz w:val="20"/>
          <w:szCs w:val="20"/>
        </w:rPr>
        <w:t xml:space="preserve">: I </w:t>
      </w:r>
      <w:proofErr w:type="spellStart"/>
      <w:r w:rsidRPr="00812753">
        <w:rPr>
          <w:sz w:val="20"/>
          <w:szCs w:val="20"/>
        </w:rPr>
        <w:t>learnEnglishbecause</w:t>
      </w:r>
      <w:proofErr w:type="spellEnd"/>
      <w:r w:rsidRPr="00812753">
        <w:rPr>
          <w:sz w:val="20"/>
          <w:szCs w:val="20"/>
        </w:rPr>
        <w:t xml:space="preserve"> I </w:t>
      </w:r>
      <w:proofErr w:type="spellStart"/>
      <w:r w:rsidRPr="00812753">
        <w:rPr>
          <w:sz w:val="20"/>
          <w:szCs w:val="20"/>
        </w:rPr>
        <w:t>wanttostudyabroad</w:t>
      </w:r>
      <w:proofErr w:type="spellEnd"/>
      <w:r w:rsidRPr="00812753">
        <w:rPr>
          <w:sz w:val="20"/>
          <w:szCs w:val="20"/>
        </w:rPr>
        <w:t>.</w:t>
      </w:r>
    </w:p>
    <w:p w:rsidR="00704358" w:rsidRPr="00812753" w:rsidRDefault="00704358" w:rsidP="00704358">
      <w:pPr>
        <w:rPr>
          <w:i/>
          <w:sz w:val="20"/>
          <w:szCs w:val="20"/>
        </w:rPr>
      </w:pPr>
      <w:r w:rsidRPr="00812753">
        <w:rPr>
          <w:i/>
          <w:sz w:val="20"/>
          <w:szCs w:val="20"/>
        </w:rPr>
        <w:t>Продуктивные речевые умения учащихся 5 класса:</w:t>
      </w:r>
    </w:p>
    <w:p w:rsidR="00704358" w:rsidRPr="00812753" w:rsidRDefault="00704358" w:rsidP="00704358">
      <w:pPr>
        <w:rPr>
          <w:i/>
          <w:sz w:val="20"/>
          <w:szCs w:val="20"/>
          <w:u w:val="single"/>
        </w:rPr>
      </w:pPr>
      <w:r w:rsidRPr="00812753">
        <w:rPr>
          <w:i/>
          <w:sz w:val="20"/>
          <w:szCs w:val="20"/>
          <w:u w:val="single"/>
        </w:rPr>
        <w:t xml:space="preserve">Умения диалогической речи </w:t>
      </w:r>
    </w:p>
    <w:p w:rsidR="00704358" w:rsidRPr="00812753" w:rsidRDefault="00704358" w:rsidP="00704358">
      <w:pPr>
        <w:rPr>
          <w:sz w:val="20"/>
          <w:szCs w:val="20"/>
        </w:rPr>
      </w:pPr>
      <w:proofErr w:type="gramStart"/>
      <w:r w:rsidRPr="00812753">
        <w:rPr>
          <w:sz w:val="20"/>
          <w:szCs w:val="20"/>
        </w:rPr>
        <w:t>уметь вести диалог этикетного характера: приветствие,  знакомство, прощание, выразить благодарность, поздравление, извинение, вежливый отказ; начинать, вести и заканчивать разговор по телефону;  поддерживать диалог за столом; делать комплименты и реагировать на них;</w:t>
      </w:r>
      <w:proofErr w:type="gramEnd"/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вести диалог-расспрос, используя вопросы: КТО? КОГДА? ГДЕ? КУДА? ОТКУДА? ПОЧЕМУ?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 уметь вести диалог – расспрос: сообщать информацию, отвечая на вопросы разных видов, и самостоятельно запрашивать информацию; взять интервью у знакомого (незнакомого), со</w:t>
      </w:r>
      <w:r w:rsidRPr="00812753">
        <w:rPr>
          <w:sz w:val="20"/>
          <w:szCs w:val="20"/>
        </w:rPr>
        <w:softHyphen/>
        <w:t>блюдая нормы вежливого поведения;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уметь вести диалог побудительного характера: обратиться с просьбой, согласиться/ отказаться  выполнить просьбу;  пригласить к совместной деятельности (напри</w:t>
      </w:r>
      <w:r w:rsidRPr="00812753">
        <w:rPr>
          <w:sz w:val="20"/>
          <w:szCs w:val="20"/>
        </w:rPr>
        <w:softHyphen/>
        <w:t>мер, к подготовке школьного вечера, написа</w:t>
      </w:r>
      <w:r w:rsidRPr="00812753">
        <w:rPr>
          <w:sz w:val="20"/>
          <w:szCs w:val="20"/>
        </w:rPr>
        <w:softHyphen/>
        <w:t>нию заметки в газету), используя при этом адек</w:t>
      </w:r>
      <w:r w:rsidRPr="00812753">
        <w:rPr>
          <w:sz w:val="20"/>
          <w:szCs w:val="20"/>
        </w:rPr>
        <w:softHyphen/>
        <w:t xml:space="preserve">ватные языковые средства; попросить о помощи и предложить свою помощь; дать совет и </w:t>
      </w:r>
      <w:proofErr w:type="gramStart"/>
      <w:r w:rsidRPr="00812753">
        <w:rPr>
          <w:sz w:val="20"/>
          <w:szCs w:val="20"/>
        </w:rPr>
        <w:t>принять/ не принять</w:t>
      </w:r>
      <w:proofErr w:type="gramEnd"/>
      <w:r w:rsidRPr="00812753">
        <w:rPr>
          <w:sz w:val="20"/>
          <w:szCs w:val="20"/>
        </w:rPr>
        <w:t xml:space="preserve"> совет партнера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Уметь вести диалог- обмен мнениями: обменяться мнениями об </w:t>
      </w:r>
      <w:proofErr w:type="gramStart"/>
      <w:r w:rsidRPr="00812753">
        <w:rPr>
          <w:sz w:val="20"/>
          <w:szCs w:val="20"/>
        </w:rPr>
        <w:t>услышанном</w:t>
      </w:r>
      <w:proofErr w:type="gramEnd"/>
      <w:r w:rsidRPr="00812753">
        <w:rPr>
          <w:sz w:val="20"/>
          <w:szCs w:val="20"/>
        </w:rPr>
        <w:t>, прочи</w:t>
      </w:r>
      <w:r w:rsidRPr="00812753">
        <w:rPr>
          <w:sz w:val="20"/>
          <w:szCs w:val="20"/>
        </w:rPr>
        <w:softHyphen/>
        <w:t>танном или увиденном, аргументируя свою точ</w:t>
      </w:r>
      <w:r w:rsidRPr="00812753">
        <w:rPr>
          <w:sz w:val="20"/>
          <w:szCs w:val="20"/>
        </w:rPr>
        <w:softHyphen/>
        <w:t>ку зрения; выразить свое согласие (несогласие) по опреде</w:t>
      </w:r>
      <w:r w:rsidRPr="00812753">
        <w:rPr>
          <w:sz w:val="20"/>
          <w:szCs w:val="20"/>
        </w:rPr>
        <w:softHyphen/>
        <w:t>ленному вопросу, объяснить причины своего согласия (несогласия), вежливо согласиться или не согласиться, используя краткий ответ; выразить свою точку зрения и обосновать ее.</w:t>
      </w:r>
    </w:p>
    <w:p w:rsidR="00704358" w:rsidRPr="00812753" w:rsidRDefault="00704358" w:rsidP="00704358">
      <w:pPr>
        <w:rPr>
          <w:sz w:val="20"/>
          <w:szCs w:val="20"/>
          <w:u w:val="single"/>
        </w:rPr>
      </w:pPr>
      <w:r w:rsidRPr="00812753">
        <w:rPr>
          <w:sz w:val="20"/>
          <w:szCs w:val="20"/>
        </w:rPr>
        <w:t>Примерный объем диалогического высказыва</w:t>
      </w:r>
      <w:r w:rsidRPr="00812753">
        <w:rPr>
          <w:sz w:val="20"/>
          <w:szCs w:val="20"/>
        </w:rPr>
        <w:softHyphen/>
        <w:t>ния: 5—6 реплик, правильно оформленных в язы</w:t>
      </w:r>
      <w:r w:rsidRPr="00812753">
        <w:rPr>
          <w:sz w:val="20"/>
          <w:szCs w:val="20"/>
        </w:rPr>
        <w:softHyphen/>
        <w:t>ковом и интонационном отношении, с каждой стороны при условии, что участники диалога ус</w:t>
      </w:r>
      <w:r w:rsidRPr="00812753">
        <w:rPr>
          <w:sz w:val="20"/>
          <w:szCs w:val="20"/>
        </w:rPr>
        <w:softHyphen/>
        <w:t>пешно справятся с поставленной коммуникатив</w:t>
      </w:r>
      <w:r w:rsidRPr="00812753">
        <w:rPr>
          <w:sz w:val="20"/>
          <w:szCs w:val="20"/>
        </w:rPr>
        <w:softHyphen/>
        <w:t>ной задачей.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  <w:u w:val="single"/>
        </w:rPr>
        <w:t>Умения монологической речи: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описывать иллюстрацию;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делать краткое сообщение на заданную тему на основе </w:t>
      </w:r>
      <w:proofErr w:type="gramStart"/>
      <w:r w:rsidRPr="00812753">
        <w:rPr>
          <w:sz w:val="20"/>
          <w:szCs w:val="20"/>
        </w:rPr>
        <w:t>прочитанного</w:t>
      </w:r>
      <w:proofErr w:type="gramEnd"/>
      <w:r w:rsidRPr="00812753">
        <w:rPr>
          <w:sz w:val="20"/>
          <w:szCs w:val="20"/>
        </w:rPr>
        <w:t>/ прослушанного, выражая свое мнение и отношение;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представиться самому (и представить кого-либо), назвав имя, возраст, место и дату рожде</w:t>
      </w:r>
      <w:r w:rsidRPr="00812753">
        <w:rPr>
          <w:sz w:val="20"/>
          <w:szCs w:val="20"/>
        </w:rPr>
        <w:softHyphen/>
        <w:t>ния, основное занятие;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описать человека, животное, школу, памятник архитектуры, явление природы;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рассказать о ком-то (например, о великом или известном человеке своей страны или страны изучаемого языка) или о чем-то (о своих люби</w:t>
      </w:r>
      <w:r w:rsidRPr="00812753">
        <w:rPr>
          <w:sz w:val="20"/>
          <w:szCs w:val="20"/>
        </w:rPr>
        <w:softHyphen/>
        <w:t>мых занятиях, о событии, происшедшем в жиз</w:t>
      </w:r>
      <w:r w:rsidRPr="00812753">
        <w:rPr>
          <w:sz w:val="20"/>
          <w:szCs w:val="20"/>
        </w:rPr>
        <w:softHyphen/>
        <w:t>ни своей семьи, школы, страны);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дать характеристику героям прочитанного / прослушанного текста;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передать содержание прочитанного/ прослушанного текста с опорой на ключевые слова/ план;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Планируемый объем монологического выска</w:t>
      </w:r>
      <w:r w:rsidRPr="00812753">
        <w:rPr>
          <w:sz w:val="20"/>
          <w:szCs w:val="20"/>
        </w:rPr>
        <w:softHyphen/>
        <w:t>зывания: 8—10 фраз по предложенной теме, рас</w:t>
      </w:r>
      <w:r w:rsidRPr="00812753">
        <w:rPr>
          <w:sz w:val="20"/>
          <w:szCs w:val="20"/>
        </w:rPr>
        <w:softHyphen/>
        <w:t>крывающих тему / проблему, правильно оформ</w:t>
      </w:r>
      <w:r w:rsidRPr="00812753">
        <w:rPr>
          <w:sz w:val="20"/>
          <w:szCs w:val="20"/>
        </w:rPr>
        <w:softHyphen/>
        <w:t>ленных в языковом отношении, достаточно логич</w:t>
      </w:r>
      <w:r w:rsidRPr="00812753">
        <w:rPr>
          <w:sz w:val="20"/>
          <w:szCs w:val="20"/>
        </w:rPr>
        <w:softHyphen/>
        <w:t>но выстроенных, излагаемых в нормальном для данного ученика темпе. Желательным является использование детьми адекватного набора разных речевых образцов, что позволяет сделать высказы</w:t>
      </w:r>
      <w:r w:rsidRPr="00812753">
        <w:rPr>
          <w:sz w:val="20"/>
          <w:szCs w:val="20"/>
        </w:rPr>
        <w:softHyphen/>
        <w:t>вание не однотипным и личностно окрашенным.</w:t>
      </w:r>
    </w:p>
    <w:p w:rsidR="00704358" w:rsidRPr="00812753" w:rsidRDefault="00704358" w:rsidP="00704358">
      <w:pPr>
        <w:rPr>
          <w:sz w:val="20"/>
          <w:szCs w:val="20"/>
          <w:u w:val="single"/>
        </w:rPr>
      </w:pPr>
      <w:r w:rsidRPr="00812753">
        <w:rPr>
          <w:sz w:val="20"/>
          <w:szCs w:val="20"/>
          <w:u w:val="single"/>
        </w:rPr>
        <w:t>Умения письменной речи: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заполнять таблицы по образцу;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составлять вопросы к тексту и отвечать на них;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заполнять формуляр, анкету, сообщая о себе основные сведения </w:t>
      </w:r>
      <w:proofErr w:type="gramStart"/>
      <w:r w:rsidRPr="00812753">
        <w:rPr>
          <w:sz w:val="20"/>
          <w:szCs w:val="20"/>
        </w:rPr>
        <w:t xml:space="preserve">( </w:t>
      </w:r>
      <w:proofErr w:type="gramEnd"/>
      <w:r w:rsidRPr="00812753">
        <w:rPr>
          <w:sz w:val="20"/>
          <w:szCs w:val="20"/>
        </w:rPr>
        <w:t>имя, фамилия, возраст, пол, гражданство, адрес)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писать поздравления с праздниками, выражая пожелания;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писать личное письмо зарубежному другу/ отвечать на письмо зарубежному другу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самостоятельно и графически правильно выпол</w:t>
      </w:r>
      <w:r w:rsidRPr="00812753">
        <w:rPr>
          <w:sz w:val="20"/>
          <w:szCs w:val="20"/>
        </w:rPr>
        <w:softHyphen/>
        <w:t>нять письменные лексические и грамматические</w:t>
      </w:r>
      <w:r w:rsidRPr="00812753">
        <w:rPr>
          <w:sz w:val="20"/>
          <w:szCs w:val="20"/>
        </w:rPr>
        <w:br/>
        <w:t>упражнения, используя в случае необходимос</w:t>
      </w:r>
      <w:r w:rsidRPr="00812753">
        <w:rPr>
          <w:sz w:val="20"/>
          <w:szCs w:val="20"/>
        </w:rPr>
        <w:softHyphen/>
        <w:t>ти словарь;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составлять подписи к картинкам;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составлять план устного сообщения в виде клю</w:t>
      </w:r>
      <w:r w:rsidRPr="00812753">
        <w:rPr>
          <w:sz w:val="20"/>
          <w:szCs w:val="20"/>
        </w:rPr>
        <w:softHyphen/>
        <w:t>чевых слов, делать выписки из текста;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lastRenderedPageBreak/>
        <w:t>написать небольшую рекламу (статью) по по</w:t>
      </w:r>
      <w:r w:rsidRPr="00812753">
        <w:rPr>
          <w:sz w:val="20"/>
          <w:szCs w:val="20"/>
        </w:rPr>
        <w:softHyphen/>
        <w:t>ставленной (или избранной самим учеником) теме.</w:t>
      </w:r>
    </w:p>
    <w:p w:rsidR="00704358" w:rsidRPr="00812753" w:rsidRDefault="00704358" w:rsidP="00704358">
      <w:pPr>
        <w:rPr>
          <w:i/>
          <w:sz w:val="20"/>
          <w:szCs w:val="20"/>
        </w:rPr>
      </w:pPr>
      <w:r w:rsidRPr="00812753">
        <w:rPr>
          <w:i/>
          <w:sz w:val="20"/>
          <w:szCs w:val="20"/>
        </w:rPr>
        <w:t>Рецептивные речевые умения учащихся 5 класса:</w:t>
      </w:r>
    </w:p>
    <w:p w:rsidR="00704358" w:rsidRPr="00812753" w:rsidRDefault="00704358" w:rsidP="00704358">
      <w:pPr>
        <w:rPr>
          <w:i/>
          <w:sz w:val="20"/>
          <w:szCs w:val="20"/>
          <w:u w:val="single"/>
        </w:rPr>
      </w:pPr>
      <w:r w:rsidRPr="00812753">
        <w:rPr>
          <w:i/>
          <w:sz w:val="20"/>
          <w:szCs w:val="20"/>
          <w:u w:val="single"/>
        </w:rPr>
        <w:t xml:space="preserve">Умения </w:t>
      </w:r>
      <w:proofErr w:type="spellStart"/>
      <w:r w:rsidRPr="00812753">
        <w:rPr>
          <w:i/>
          <w:sz w:val="20"/>
          <w:szCs w:val="20"/>
          <w:u w:val="single"/>
        </w:rPr>
        <w:t>аудирования</w:t>
      </w:r>
      <w:proofErr w:type="spellEnd"/>
      <w:r w:rsidRPr="00812753">
        <w:rPr>
          <w:i/>
          <w:sz w:val="20"/>
          <w:szCs w:val="20"/>
          <w:u w:val="single"/>
        </w:rPr>
        <w:t>: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воспринимать на слух и понимать живую речь собеседника;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уметь догадываться о значении некоторых слов по контексту;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уметь  догадываться о значении слов по сло</w:t>
      </w:r>
      <w:r w:rsidRPr="00812753">
        <w:rPr>
          <w:sz w:val="20"/>
          <w:szCs w:val="20"/>
        </w:rPr>
        <w:softHyphen/>
        <w:t>вообразовательным элементам или по сходству</w:t>
      </w:r>
      <w:r w:rsidRPr="00812753">
        <w:rPr>
          <w:sz w:val="20"/>
          <w:szCs w:val="20"/>
        </w:rPr>
        <w:br/>
        <w:t xml:space="preserve">  звучания со словами родного языка;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уметь "обходить" незнакомые слова, не ме</w:t>
      </w:r>
      <w:r w:rsidRPr="00812753">
        <w:rPr>
          <w:sz w:val="20"/>
          <w:szCs w:val="20"/>
        </w:rPr>
        <w:softHyphen/>
        <w:t>шающие пониманию основного содержания текста;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>уметь переспрашивать с целью уточнения содержания с помощью соответствующих клише</w:t>
      </w:r>
      <w:r w:rsidRPr="00812753">
        <w:rPr>
          <w:sz w:val="20"/>
          <w:szCs w:val="20"/>
        </w:rPr>
        <w:br/>
        <w:t xml:space="preserve">типа: </w:t>
      </w:r>
      <w:proofErr w:type="spellStart"/>
      <w:r w:rsidRPr="00812753">
        <w:rPr>
          <w:i/>
          <w:iCs/>
          <w:sz w:val="20"/>
          <w:szCs w:val="20"/>
          <w:lang w:val="en-US"/>
        </w:rPr>
        <w:t>Excuseme</w:t>
      </w:r>
      <w:proofErr w:type="spellEnd"/>
      <w:r w:rsidRPr="00812753">
        <w:rPr>
          <w:i/>
          <w:iCs/>
          <w:sz w:val="20"/>
          <w:szCs w:val="20"/>
        </w:rPr>
        <w:t xml:space="preserve">... </w:t>
      </w:r>
      <w:r w:rsidRPr="00812753">
        <w:rPr>
          <w:i/>
          <w:iCs/>
          <w:sz w:val="20"/>
          <w:szCs w:val="20"/>
          <w:lang w:val="en-US"/>
        </w:rPr>
        <w:t>Pardon</w:t>
      </w:r>
      <w:proofErr w:type="gramStart"/>
      <w:r w:rsidRPr="00812753">
        <w:rPr>
          <w:i/>
          <w:iCs/>
          <w:sz w:val="20"/>
          <w:szCs w:val="20"/>
        </w:rPr>
        <w:t>?</w:t>
      </w:r>
      <w:proofErr w:type="spellStart"/>
      <w:r w:rsidRPr="00812753">
        <w:rPr>
          <w:i/>
          <w:iCs/>
          <w:sz w:val="20"/>
          <w:szCs w:val="20"/>
          <w:lang w:val="en-US"/>
        </w:rPr>
        <w:t>Couldyourepeatit</w:t>
      </w:r>
      <w:proofErr w:type="spellEnd"/>
      <w:proofErr w:type="gramEnd"/>
      <w:r w:rsidRPr="00812753">
        <w:rPr>
          <w:i/>
          <w:iCs/>
          <w:sz w:val="20"/>
          <w:szCs w:val="20"/>
        </w:rPr>
        <w:t xml:space="preserve">, </w:t>
      </w:r>
      <w:r w:rsidRPr="00812753">
        <w:rPr>
          <w:i/>
          <w:iCs/>
          <w:sz w:val="20"/>
          <w:szCs w:val="20"/>
          <w:lang w:val="en-US"/>
        </w:rPr>
        <w:t>please</w:t>
      </w:r>
      <w:r w:rsidRPr="00812753">
        <w:rPr>
          <w:i/>
          <w:iCs/>
          <w:sz w:val="20"/>
          <w:szCs w:val="20"/>
        </w:rPr>
        <w:t>?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Тексты для </w:t>
      </w:r>
      <w:proofErr w:type="spellStart"/>
      <w:r w:rsidRPr="00812753">
        <w:rPr>
          <w:sz w:val="20"/>
          <w:szCs w:val="20"/>
        </w:rPr>
        <w:t>аудирования</w:t>
      </w:r>
      <w:proofErr w:type="spellEnd"/>
      <w:r w:rsidRPr="00812753">
        <w:rPr>
          <w:sz w:val="20"/>
          <w:szCs w:val="20"/>
        </w:rPr>
        <w:t xml:space="preserve"> построены в основном на известном детям лексико-грамматическом ма</w:t>
      </w:r>
      <w:r w:rsidRPr="00812753">
        <w:rPr>
          <w:sz w:val="20"/>
          <w:szCs w:val="20"/>
        </w:rPr>
        <w:softHyphen/>
        <w:t>териале, но допускается содержание в них неболь</w:t>
      </w:r>
      <w:r w:rsidRPr="00812753">
        <w:rPr>
          <w:sz w:val="20"/>
          <w:szCs w:val="20"/>
        </w:rPr>
        <w:softHyphen/>
        <w:t>шого процента незнакомых слов. Чем раньше уча</w:t>
      </w:r>
      <w:r w:rsidRPr="00812753">
        <w:rPr>
          <w:sz w:val="20"/>
          <w:szCs w:val="20"/>
        </w:rPr>
        <w:softHyphen/>
        <w:t>щиеся столкнутся с такими текстами, тем лучше будет формироваться умение воспринимать анг</w:t>
      </w:r>
      <w:r w:rsidRPr="00812753">
        <w:rPr>
          <w:sz w:val="20"/>
          <w:szCs w:val="20"/>
        </w:rPr>
        <w:softHyphen/>
        <w:t>лийскую речь на слух. Длительность звучания тек</w:t>
      </w:r>
      <w:r w:rsidRPr="00812753">
        <w:rPr>
          <w:sz w:val="20"/>
          <w:szCs w:val="20"/>
        </w:rPr>
        <w:softHyphen/>
        <w:t xml:space="preserve">ста для </w:t>
      </w:r>
      <w:proofErr w:type="spellStart"/>
      <w:r w:rsidRPr="00812753">
        <w:rPr>
          <w:sz w:val="20"/>
          <w:szCs w:val="20"/>
        </w:rPr>
        <w:t>аудирования</w:t>
      </w:r>
      <w:proofErr w:type="spellEnd"/>
      <w:r w:rsidRPr="00812753">
        <w:rPr>
          <w:sz w:val="20"/>
          <w:szCs w:val="20"/>
        </w:rPr>
        <w:t xml:space="preserve"> не превышает 3—5 минут в нормальном темпе в исполнении носителей анг</w:t>
      </w:r>
      <w:r w:rsidRPr="00812753">
        <w:rPr>
          <w:sz w:val="20"/>
          <w:szCs w:val="20"/>
        </w:rPr>
        <w:softHyphen/>
        <w:t>лийского языка.</w:t>
      </w:r>
    </w:p>
    <w:p w:rsidR="00704358" w:rsidRPr="00812753" w:rsidRDefault="00704358" w:rsidP="00704358">
      <w:pPr>
        <w:rPr>
          <w:i/>
          <w:iCs/>
          <w:sz w:val="20"/>
          <w:szCs w:val="20"/>
          <w:u w:val="single"/>
        </w:rPr>
      </w:pPr>
      <w:r w:rsidRPr="00812753">
        <w:rPr>
          <w:i/>
          <w:iCs/>
          <w:sz w:val="20"/>
          <w:szCs w:val="20"/>
          <w:u w:val="single"/>
        </w:rPr>
        <w:t>Умения чтения:</w:t>
      </w:r>
    </w:p>
    <w:p w:rsidR="00704358" w:rsidRPr="00812753" w:rsidRDefault="00704358" w:rsidP="00704358">
      <w:pPr>
        <w:rPr>
          <w:iCs/>
          <w:sz w:val="20"/>
          <w:szCs w:val="20"/>
        </w:rPr>
      </w:pPr>
      <w:r w:rsidRPr="00812753">
        <w:rPr>
          <w:iCs/>
          <w:sz w:val="20"/>
          <w:szCs w:val="20"/>
        </w:rPr>
        <w:t>Совершенствовать технику чтения вслух и про себя; соотносить графический образ слова с его звуковым образом на основе знания новых правил чтения;</w:t>
      </w:r>
    </w:p>
    <w:p w:rsidR="00704358" w:rsidRPr="00812753" w:rsidRDefault="00704358" w:rsidP="00704358">
      <w:pPr>
        <w:rPr>
          <w:iCs/>
          <w:sz w:val="20"/>
          <w:szCs w:val="20"/>
        </w:rPr>
      </w:pPr>
      <w:r w:rsidRPr="00812753">
        <w:rPr>
          <w:iCs/>
          <w:sz w:val="20"/>
          <w:szCs w:val="20"/>
        </w:rPr>
        <w:t>читать выразительно вслух небольшие тексты (</w:t>
      </w:r>
      <w:proofErr w:type="spellStart"/>
      <w:r w:rsidRPr="00812753">
        <w:rPr>
          <w:iCs/>
          <w:sz w:val="20"/>
          <w:szCs w:val="20"/>
        </w:rPr>
        <w:t>объявления</w:t>
      </w:r>
      <w:proofErr w:type="gramStart"/>
      <w:r w:rsidRPr="00812753">
        <w:rPr>
          <w:iCs/>
          <w:sz w:val="20"/>
          <w:szCs w:val="20"/>
        </w:rPr>
        <w:t>.с</w:t>
      </w:r>
      <w:proofErr w:type="gramEnd"/>
      <w:r w:rsidRPr="00812753">
        <w:rPr>
          <w:iCs/>
          <w:sz w:val="20"/>
          <w:szCs w:val="20"/>
        </w:rPr>
        <w:t>ообщения</w:t>
      </w:r>
      <w:proofErr w:type="spellEnd"/>
      <w:r w:rsidRPr="00812753">
        <w:rPr>
          <w:iCs/>
          <w:sz w:val="20"/>
          <w:szCs w:val="20"/>
        </w:rPr>
        <w:t>, инсценируемые диалоги), содержащие только изученный языковой материал;</w:t>
      </w:r>
    </w:p>
    <w:p w:rsidR="00704358" w:rsidRPr="00812753" w:rsidRDefault="00704358" w:rsidP="00704358">
      <w:pPr>
        <w:rPr>
          <w:iCs/>
          <w:sz w:val="20"/>
          <w:szCs w:val="20"/>
        </w:rPr>
      </w:pPr>
      <w:r w:rsidRPr="00812753">
        <w:rPr>
          <w:iCs/>
          <w:sz w:val="20"/>
          <w:szCs w:val="20"/>
        </w:rPr>
        <w:t xml:space="preserve">читать с пониманием основного содержания аутентичные тексты </w:t>
      </w:r>
      <w:proofErr w:type="spellStart"/>
      <w:r w:rsidRPr="00812753">
        <w:rPr>
          <w:iCs/>
          <w:sz w:val="20"/>
          <w:szCs w:val="20"/>
        </w:rPr>
        <w:t>ращных</w:t>
      </w:r>
      <w:proofErr w:type="spellEnd"/>
      <w:r w:rsidRPr="00812753">
        <w:rPr>
          <w:iCs/>
          <w:sz w:val="20"/>
          <w:szCs w:val="20"/>
        </w:rPr>
        <w:t xml:space="preserve"> типов: личные письма, странички из дневника, письма-приглашения, стихи, отрывки из художественной прозы, короткие рассказы, сказки, информационно- рекламные тексты.</w:t>
      </w:r>
    </w:p>
    <w:p w:rsidR="00704358" w:rsidRPr="00812753" w:rsidRDefault="00704358" w:rsidP="00704358">
      <w:pPr>
        <w:rPr>
          <w:sz w:val="20"/>
          <w:szCs w:val="20"/>
        </w:rPr>
      </w:pPr>
      <w:r w:rsidRPr="00812753">
        <w:rPr>
          <w:sz w:val="20"/>
          <w:szCs w:val="20"/>
        </w:rPr>
        <w:t xml:space="preserve">формировать умения работать с двуязычным и толковым  словарями            </w:t>
      </w:r>
    </w:p>
    <w:p w:rsidR="00704358" w:rsidRPr="00812753" w:rsidRDefault="00704358" w:rsidP="00704358">
      <w:pPr>
        <w:rPr>
          <w:b/>
          <w:sz w:val="20"/>
          <w:szCs w:val="20"/>
        </w:rPr>
      </w:pPr>
    </w:p>
    <w:p w:rsidR="00704358" w:rsidRPr="004755A8" w:rsidRDefault="00704358" w:rsidP="00704358">
      <w:pPr>
        <w:rPr>
          <w:b/>
          <w:sz w:val="20"/>
          <w:szCs w:val="20"/>
        </w:rPr>
      </w:pPr>
      <w:r>
        <w:rPr>
          <w:b/>
          <w:sz w:val="20"/>
          <w:szCs w:val="20"/>
        </w:rPr>
        <w:t>Раздел 2</w:t>
      </w:r>
      <w:r w:rsidRPr="004755A8">
        <w:rPr>
          <w:b/>
          <w:sz w:val="20"/>
          <w:szCs w:val="20"/>
        </w:rPr>
        <w:t>. Содержание учебного предмета «Английский язык».</w:t>
      </w:r>
    </w:p>
    <w:p w:rsidR="00704358" w:rsidRPr="004755A8" w:rsidRDefault="00704358" w:rsidP="00704358">
      <w:pPr>
        <w:rPr>
          <w:sz w:val="20"/>
          <w:szCs w:val="20"/>
        </w:rPr>
      </w:pPr>
      <w:r w:rsidRPr="004755A8">
        <w:rPr>
          <w:sz w:val="20"/>
          <w:szCs w:val="20"/>
        </w:rPr>
        <w:t xml:space="preserve">Предметное содержание устной и письменной речи соответствует требованиям ФГОС, целям и задачам образовательной программы учреждения и строится по темам в соответствии с учебно-тематическим планом рабочей программы. Содержание учебного предмета  </w:t>
      </w:r>
      <w:proofErr w:type="gramStart"/>
      <w:r w:rsidRPr="004755A8">
        <w:rPr>
          <w:sz w:val="20"/>
          <w:szCs w:val="20"/>
        </w:rPr>
        <w:t>соответствует</w:t>
      </w:r>
      <w:proofErr w:type="gramEnd"/>
      <w:r w:rsidRPr="004755A8">
        <w:rPr>
          <w:sz w:val="20"/>
          <w:szCs w:val="20"/>
        </w:rPr>
        <w:t xml:space="preserve"> опирается на примерную программу </w:t>
      </w:r>
      <w:proofErr w:type="spellStart"/>
      <w:r w:rsidRPr="004755A8">
        <w:rPr>
          <w:sz w:val="20"/>
          <w:szCs w:val="20"/>
        </w:rPr>
        <w:t>Минобнауки</w:t>
      </w:r>
      <w:proofErr w:type="spellEnd"/>
      <w:r w:rsidRPr="004755A8">
        <w:rPr>
          <w:sz w:val="20"/>
          <w:szCs w:val="20"/>
        </w:rPr>
        <w:t xml:space="preserve"> России с учетом выбранн</w:t>
      </w:r>
      <w:r>
        <w:rPr>
          <w:sz w:val="20"/>
          <w:szCs w:val="20"/>
        </w:rPr>
        <w:t>ого УМК. В 5 классе отведено 102 часа</w:t>
      </w:r>
      <w:bookmarkStart w:id="0" w:name="_GoBack"/>
      <w:bookmarkEnd w:id="0"/>
      <w:r w:rsidRPr="004755A8">
        <w:rPr>
          <w:sz w:val="20"/>
          <w:szCs w:val="20"/>
        </w:rPr>
        <w:t>. Предметное содержание речи реализуется в воспитательном, развивающем, познавательном (</w:t>
      </w:r>
      <w:proofErr w:type="spellStart"/>
      <w:r w:rsidRPr="004755A8">
        <w:rPr>
          <w:sz w:val="20"/>
          <w:szCs w:val="20"/>
        </w:rPr>
        <w:t>социокультурном</w:t>
      </w:r>
      <w:proofErr w:type="spellEnd"/>
      <w:r w:rsidRPr="004755A8">
        <w:rPr>
          <w:sz w:val="20"/>
          <w:szCs w:val="20"/>
        </w:rPr>
        <w:t xml:space="preserve">) и учебном аспектах иноязычной культуры. </w:t>
      </w:r>
    </w:p>
    <w:p w:rsidR="00704358" w:rsidRPr="004755A8" w:rsidRDefault="00704358" w:rsidP="00704358">
      <w:pPr>
        <w:rPr>
          <w:sz w:val="20"/>
          <w:szCs w:val="20"/>
        </w:rPr>
      </w:pPr>
      <w:r w:rsidRPr="004755A8">
        <w:rPr>
          <w:b/>
          <w:sz w:val="20"/>
          <w:szCs w:val="20"/>
        </w:rPr>
        <w:t xml:space="preserve">Я, моя семья и мои друзья. Межличностные отношения. </w:t>
      </w:r>
      <w:r w:rsidRPr="004755A8">
        <w:rPr>
          <w:sz w:val="20"/>
          <w:szCs w:val="20"/>
        </w:rPr>
        <w:t xml:space="preserve">Мои друзья и совместное времяпрепровождение. Друг по переписке. Черты характера. Внешность. Одежда. </w:t>
      </w:r>
      <w:proofErr w:type="spellStart"/>
      <w:r w:rsidRPr="004755A8">
        <w:rPr>
          <w:bCs/>
          <w:sz w:val="20"/>
          <w:szCs w:val="20"/>
        </w:rPr>
        <w:t>Мода</w:t>
      </w:r>
      <w:proofErr w:type="gramStart"/>
      <w:r w:rsidRPr="004755A8">
        <w:rPr>
          <w:bCs/>
          <w:sz w:val="20"/>
          <w:szCs w:val="20"/>
        </w:rPr>
        <w:t>.</w:t>
      </w:r>
      <w:r w:rsidRPr="004755A8">
        <w:rPr>
          <w:sz w:val="20"/>
          <w:szCs w:val="20"/>
        </w:rPr>
        <w:t>М</w:t>
      </w:r>
      <w:proofErr w:type="gramEnd"/>
      <w:r w:rsidRPr="004755A8">
        <w:rPr>
          <w:sz w:val="20"/>
          <w:szCs w:val="20"/>
        </w:rPr>
        <w:t>одные</w:t>
      </w:r>
      <w:proofErr w:type="spellEnd"/>
      <w:r w:rsidRPr="004755A8">
        <w:rPr>
          <w:sz w:val="20"/>
          <w:szCs w:val="20"/>
        </w:rPr>
        <w:t xml:space="preserve"> тенденции. Магазины и покупки. Взаимоотношения в семье. Совместные занятия семьи. Дом/квартира. Разновидности домов. Комната, предметы мебели, предметы интерьера. Работа по дому.</w:t>
      </w:r>
    </w:p>
    <w:p w:rsidR="00704358" w:rsidRPr="004755A8" w:rsidRDefault="00704358" w:rsidP="00704358">
      <w:pPr>
        <w:rPr>
          <w:sz w:val="20"/>
          <w:szCs w:val="20"/>
        </w:rPr>
      </w:pPr>
      <w:r w:rsidRPr="004755A8">
        <w:rPr>
          <w:b/>
          <w:iCs/>
          <w:sz w:val="20"/>
          <w:szCs w:val="20"/>
        </w:rPr>
        <w:t>Досуг и увлечения.</w:t>
      </w:r>
      <w:r w:rsidRPr="004755A8">
        <w:rPr>
          <w:iCs/>
          <w:sz w:val="20"/>
          <w:szCs w:val="20"/>
        </w:rPr>
        <w:t xml:space="preserve"> Виды отдыха. Путешествия и туризм.</w:t>
      </w:r>
      <w:r w:rsidRPr="004755A8">
        <w:rPr>
          <w:sz w:val="20"/>
          <w:szCs w:val="20"/>
        </w:rPr>
        <w:t xml:space="preserve"> Каникулы. Любимые занятия в свободное время. </w:t>
      </w:r>
      <w:r w:rsidRPr="004755A8">
        <w:rPr>
          <w:iCs/>
          <w:sz w:val="20"/>
          <w:szCs w:val="20"/>
        </w:rPr>
        <w:t xml:space="preserve">Музей, посещение музея. </w:t>
      </w:r>
      <w:r w:rsidRPr="004755A8">
        <w:rPr>
          <w:sz w:val="20"/>
          <w:szCs w:val="20"/>
        </w:rPr>
        <w:t xml:space="preserve">Поход в парк/зоопарк. </w:t>
      </w:r>
      <w:proofErr w:type="spellStart"/>
      <w:r w:rsidRPr="004755A8">
        <w:rPr>
          <w:sz w:val="20"/>
          <w:szCs w:val="20"/>
        </w:rPr>
        <w:t>Чтение</w:t>
      </w:r>
      <w:proofErr w:type="gramStart"/>
      <w:r w:rsidRPr="004755A8">
        <w:rPr>
          <w:sz w:val="20"/>
          <w:szCs w:val="20"/>
        </w:rPr>
        <w:t>:з</w:t>
      </w:r>
      <w:proofErr w:type="gramEnd"/>
      <w:r w:rsidRPr="004755A8">
        <w:rPr>
          <w:sz w:val="20"/>
          <w:szCs w:val="20"/>
        </w:rPr>
        <w:t>наменитые</w:t>
      </w:r>
      <w:proofErr w:type="spellEnd"/>
      <w:r w:rsidRPr="004755A8">
        <w:rPr>
          <w:sz w:val="20"/>
          <w:szCs w:val="20"/>
        </w:rPr>
        <w:t xml:space="preserve"> писатели и их произведения, литературные жанры, предпочтения подростков в чтении.</w:t>
      </w:r>
      <w:r w:rsidRPr="004755A8">
        <w:rPr>
          <w:iCs/>
          <w:sz w:val="20"/>
          <w:szCs w:val="20"/>
        </w:rPr>
        <w:t xml:space="preserve"> Театр, посещение театра. </w:t>
      </w:r>
      <w:r w:rsidRPr="004755A8">
        <w:rPr>
          <w:sz w:val="20"/>
          <w:szCs w:val="20"/>
        </w:rPr>
        <w:t>Музыка и музыкальная культура: знаменитые композиторы и их произведения, популярные исполнители, музыкальные стили.</w:t>
      </w:r>
    </w:p>
    <w:p w:rsidR="00704358" w:rsidRPr="004755A8" w:rsidRDefault="00704358" w:rsidP="00704358">
      <w:pPr>
        <w:rPr>
          <w:sz w:val="20"/>
          <w:szCs w:val="20"/>
        </w:rPr>
      </w:pPr>
      <w:r w:rsidRPr="004755A8">
        <w:rPr>
          <w:b/>
          <w:sz w:val="20"/>
          <w:szCs w:val="20"/>
        </w:rPr>
        <w:t>Здоровый образ жизни. Спорт.</w:t>
      </w:r>
      <w:r w:rsidRPr="004755A8">
        <w:rPr>
          <w:sz w:val="20"/>
          <w:szCs w:val="20"/>
        </w:rPr>
        <w:t xml:space="preserve"> Здоровые привычки/правильное питание. Виды спорта. Занятия спортом. Любимый вид спорта. Олимпийские игры. </w:t>
      </w:r>
      <w:proofErr w:type="spellStart"/>
      <w:r w:rsidRPr="004755A8">
        <w:rPr>
          <w:sz w:val="20"/>
          <w:szCs w:val="20"/>
        </w:rPr>
        <w:t>Паралимпийские</w:t>
      </w:r>
      <w:proofErr w:type="spellEnd"/>
      <w:r w:rsidRPr="004755A8">
        <w:rPr>
          <w:sz w:val="20"/>
          <w:szCs w:val="20"/>
        </w:rPr>
        <w:t xml:space="preserve"> игры.</w:t>
      </w:r>
    </w:p>
    <w:p w:rsidR="00704358" w:rsidRPr="004755A8" w:rsidRDefault="00704358" w:rsidP="00704358">
      <w:pPr>
        <w:rPr>
          <w:sz w:val="20"/>
          <w:szCs w:val="20"/>
        </w:rPr>
      </w:pPr>
      <w:r w:rsidRPr="004755A8">
        <w:rPr>
          <w:b/>
          <w:sz w:val="20"/>
          <w:szCs w:val="20"/>
        </w:rPr>
        <w:t>Школьное образование.</w:t>
      </w:r>
      <w:r w:rsidRPr="004755A8">
        <w:rPr>
          <w:sz w:val="20"/>
          <w:szCs w:val="20"/>
        </w:rPr>
        <w:t xml:space="preserve"> Типы школ в Британии, США и России, сходства и различия в системах образования. Школьные предметы. Внеклассные мероприятия. Международные школьные проекты и международный обмен.</w:t>
      </w:r>
    </w:p>
    <w:p w:rsidR="00704358" w:rsidRPr="004755A8" w:rsidRDefault="00704358" w:rsidP="00704358">
      <w:pPr>
        <w:rPr>
          <w:sz w:val="20"/>
          <w:szCs w:val="20"/>
        </w:rPr>
      </w:pPr>
      <w:r w:rsidRPr="004755A8">
        <w:rPr>
          <w:b/>
          <w:sz w:val="20"/>
          <w:szCs w:val="20"/>
        </w:rPr>
        <w:t xml:space="preserve">Мир профессий. </w:t>
      </w:r>
      <w:proofErr w:type="spellStart"/>
      <w:r w:rsidRPr="004755A8">
        <w:rPr>
          <w:sz w:val="20"/>
          <w:szCs w:val="20"/>
        </w:rPr>
        <w:t>Послешкольное</w:t>
      </w:r>
      <w:proofErr w:type="spellEnd"/>
      <w:r w:rsidRPr="004755A8">
        <w:rPr>
          <w:sz w:val="20"/>
          <w:szCs w:val="20"/>
        </w:rPr>
        <w:t xml:space="preserve"> образование. Выбор профессии и планы на будущее</w:t>
      </w:r>
      <w:proofErr w:type="gramStart"/>
      <w:r w:rsidRPr="004755A8">
        <w:rPr>
          <w:sz w:val="20"/>
          <w:szCs w:val="20"/>
        </w:rPr>
        <w:t>.Т</w:t>
      </w:r>
      <w:proofErr w:type="gramEnd"/>
      <w:r w:rsidRPr="004755A8">
        <w:rPr>
          <w:sz w:val="20"/>
          <w:szCs w:val="20"/>
        </w:rPr>
        <w:t>рудоустройство подростков. Работа и обучение за рубежом.</w:t>
      </w:r>
    </w:p>
    <w:p w:rsidR="00704358" w:rsidRPr="004755A8" w:rsidRDefault="00704358" w:rsidP="00704358">
      <w:pPr>
        <w:rPr>
          <w:sz w:val="20"/>
          <w:szCs w:val="20"/>
        </w:rPr>
      </w:pPr>
      <w:r w:rsidRPr="004755A8">
        <w:rPr>
          <w:b/>
          <w:sz w:val="20"/>
          <w:szCs w:val="20"/>
        </w:rPr>
        <w:t>Человек и окружающий мир.</w:t>
      </w:r>
      <w:r w:rsidRPr="004755A8">
        <w:rPr>
          <w:sz w:val="20"/>
          <w:szCs w:val="20"/>
        </w:rPr>
        <w:t xml:space="preserve"> Погода. Любимое время года. Природа. Проблемы экологии. Защита окружающей среды. Национальные парки и заповедники. Благотворительные организации и их деятельность.</w:t>
      </w:r>
    </w:p>
    <w:p w:rsidR="00704358" w:rsidRPr="004755A8" w:rsidRDefault="00704358" w:rsidP="00704358">
      <w:pPr>
        <w:rPr>
          <w:sz w:val="20"/>
          <w:szCs w:val="20"/>
        </w:rPr>
      </w:pPr>
      <w:r w:rsidRPr="004755A8">
        <w:rPr>
          <w:b/>
          <w:sz w:val="20"/>
          <w:szCs w:val="20"/>
        </w:rPr>
        <w:t xml:space="preserve">Средства массовой информации. </w:t>
      </w:r>
      <w:r w:rsidRPr="004755A8">
        <w:rPr>
          <w:sz w:val="20"/>
          <w:szCs w:val="20"/>
        </w:rPr>
        <w:t>Пресса, радио, телевидение и Интернет.</w:t>
      </w:r>
    </w:p>
    <w:p w:rsidR="00704358" w:rsidRPr="004755A8" w:rsidRDefault="00704358" w:rsidP="00704358">
      <w:pPr>
        <w:rPr>
          <w:sz w:val="20"/>
          <w:szCs w:val="20"/>
        </w:rPr>
      </w:pPr>
      <w:r w:rsidRPr="004755A8">
        <w:rPr>
          <w:b/>
          <w:sz w:val="20"/>
          <w:szCs w:val="20"/>
        </w:rPr>
        <w:t xml:space="preserve">Страны изучаемого языка и родная страна. </w:t>
      </w:r>
      <w:r w:rsidRPr="004755A8">
        <w:rPr>
          <w:sz w:val="20"/>
          <w:szCs w:val="20"/>
        </w:rPr>
        <w:t xml:space="preserve">Географическое положение, население. Столицы и крупные города. Достопримечательности. Национальные праздники и знаменательные даты. Обычаи и традиции. Выдающиеся люди и их вклад в </w:t>
      </w:r>
      <w:proofErr w:type="gramStart"/>
      <w:r w:rsidRPr="004755A8">
        <w:rPr>
          <w:sz w:val="20"/>
          <w:szCs w:val="20"/>
        </w:rPr>
        <w:t>науку</w:t>
      </w:r>
      <w:proofErr w:type="gramEnd"/>
      <w:r w:rsidRPr="004755A8">
        <w:rPr>
          <w:sz w:val="20"/>
          <w:szCs w:val="20"/>
        </w:rPr>
        <w:t xml:space="preserve"> и мировую культуру. </w:t>
      </w:r>
    </w:p>
    <w:p w:rsidR="00704358" w:rsidRPr="004755A8" w:rsidRDefault="00704358" w:rsidP="00704358">
      <w:pPr>
        <w:rPr>
          <w:sz w:val="20"/>
          <w:szCs w:val="20"/>
        </w:rPr>
      </w:pPr>
      <w:r w:rsidRPr="004755A8">
        <w:rPr>
          <w:sz w:val="20"/>
          <w:szCs w:val="20"/>
        </w:rPr>
        <w:t>Особенности повседневной жизни в разных странах, правила поведения в стране изучаемого языка и в родной стране.</w:t>
      </w:r>
    </w:p>
    <w:p w:rsidR="00704358" w:rsidRDefault="00704358" w:rsidP="00704358">
      <w:pPr>
        <w:rPr>
          <w:sz w:val="20"/>
          <w:szCs w:val="20"/>
        </w:rPr>
      </w:pPr>
      <w:r w:rsidRPr="004755A8">
        <w:rPr>
          <w:sz w:val="20"/>
          <w:szCs w:val="20"/>
        </w:rPr>
        <w:t>Языки, роль английского /русского языка в мире.</w:t>
      </w:r>
    </w:p>
    <w:p w:rsidR="00704358" w:rsidRDefault="00704358" w:rsidP="00704358">
      <w:pPr>
        <w:rPr>
          <w:sz w:val="20"/>
          <w:szCs w:val="20"/>
        </w:rPr>
      </w:pPr>
    </w:p>
    <w:p w:rsidR="00704358" w:rsidRPr="004755A8" w:rsidRDefault="00704358" w:rsidP="00704358">
      <w:pPr>
        <w:rPr>
          <w:sz w:val="20"/>
          <w:szCs w:val="20"/>
        </w:rPr>
      </w:pPr>
    </w:p>
    <w:p w:rsidR="00704358" w:rsidRPr="00F57A1A" w:rsidRDefault="00704358" w:rsidP="00704358">
      <w:pPr>
        <w:pStyle w:val="a5"/>
        <w:jc w:val="center"/>
        <w:rPr>
          <w:b/>
        </w:rPr>
      </w:pPr>
      <w:r w:rsidRPr="00F57A1A">
        <w:rPr>
          <w:b/>
        </w:rPr>
        <w:t>Раздел 3 . Тематическое планирование с указанием количества часов, отводимых на освоение каждой темы- 5 класс</w:t>
      </w:r>
    </w:p>
    <w:p w:rsidR="00704358" w:rsidRPr="00F57A1A" w:rsidRDefault="00704358" w:rsidP="00704358">
      <w:pPr>
        <w:jc w:val="center"/>
        <w:rPr>
          <w:b/>
        </w:rPr>
      </w:pPr>
    </w:p>
    <w:tbl>
      <w:tblPr>
        <w:tblW w:w="9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3"/>
        <w:gridCol w:w="7470"/>
        <w:gridCol w:w="1842"/>
      </w:tblGrid>
      <w:tr w:rsidR="00704358" w:rsidRPr="00F57A1A" w:rsidTr="00155E95">
        <w:trPr>
          <w:trHeight w:val="645"/>
        </w:trPr>
        <w:tc>
          <w:tcPr>
            <w:tcW w:w="513" w:type="dxa"/>
            <w:vMerge w:val="restart"/>
          </w:tcPr>
          <w:p w:rsidR="00704358" w:rsidRPr="00F57A1A" w:rsidRDefault="00704358" w:rsidP="00155E95">
            <w:pPr>
              <w:jc w:val="center"/>
            </w:pPr>
            <w:r w:rsidRPr="00F57A1A">
              <w:t xml:space="preserve">№ </w:t>
            </w:r>
            <w:proofErr w:type="spellStart"/>
            <w:proofErr w:type="gramStart"/>
            <w:r w:rsidRPr="00F57A1A">
              <w:t>п</w:t>
            </w:r>
            <w:proofErr w:type="spellEnd"/>
            <w:proofErr w:type="gramEnd"/>
            <w:r w:rsidRPr="00F57A1A">
              <w:t>/</w:t>
            </w:r>
            <w:proofErr w:type="spellStart"/>
            <w:r w:rsidRPr="00F57A1A">
              <w:t>п</w:t>
            </w:r>
            <w:proofErr w:type="spellEnd"/>
            <w:r w:rsidRPr="00F57A1A">
              <w:t xml:space="preserve"> </w:t>
            </w:r>
          </w:p>
        </w:tc>
        <w:tc>
          <w:tcPr>
            <w:tcW w:w="7470" w:type="dxa"/>
            <w:vMerge w:val="restart"/>
          </w:tcPr>
          <w:p w:rsidR="00704358" w:rsidRPr="00F57A1A" w:rsidRDefault="00704358" w:rsidP="00155E95">
            <w:pPr>
              <w:jc w:val="center"/>
            </w:pPr>
            <w:r w:rsidRPr="00F57A1A">
              <w:t>Тема урока</w:t>
            </w:r>
          </w:p>
          <w:p w:rsidR="00704358" w:rsidRPr="00F57A1A" w:rsidRDefault="00704358" w:rsidP="00155E95">
            <w:pPr>
              <w:jc w:val="center"/>
            </w:pPr>
            <w:r w:rsidRPr="00F57A1A">
              <w:t xml:space="preserve"> </w:t>
            </w:r>
          </w:p>
        </w:tc>
        <w:tc>
          <w:tcPr>
            <w:tcW w:w="1842" w:type="dxa"/>
            <w:vMerge w:val="restart"/>
          </w:tcPr>
          <w:p w:rsidR="00704358" w:rsidRPr="00F57A1A" w:rsidRDefault="00704358" w:rsidP="00155E95">
            <w:pPr>
              <w:jc w:val="center"/>
            </w:pPr>
            <w:proofErr w:type="spellStart"/>
            <w:proofErr w:type="gramStart"/>
            <w:r w:rsidRPr="00F57A1A">
              <w:t>Коли-чество</w:t>
            </w:r>
            <w:proofErr w:type="spellEnd"/>
            <w:proofErr w:type="gramEnd"/>
            <w:r w:rsidRPr="00F57A1A">
              <w:t xml:space="preserve"> часов учебного времени</w:t>
            </w:r>
          </w:p>
        </w:tc>
      </w:tr>
      <w:tr w:rsidR="00704358" w:rsidRPr="00F57A1A" w:rsidTr="00155E95">
        <w:trPr>
          <w:cantSplit/>
          <w:trHeight w:val="276"/>
        </w:trPr>
        <w:tc>
          <w:tcPr>
            <w:tcW w:w="513" w:type="dxa"/>
            <w:vMerge/>
          </w:tcPr>
          <w:p w:rsidR="00704358" w:rsidRPr="00F57A1A" w:rsidRDefault="00704358" w:rsidP="00155E95">
            <w:pPr>
              <w:jc w:val="center"/>
            </w:pPr>
          </w:p>
        </w:tc>
        <w:tc>
          <w:tcPr>
            <w:tcW w:w="7470" w:type="dxa"/>
            <w:vMerge/>
          </w:tcPr>
          <w:p w:rsidR="00704358" w:rsidRPr="00F57A1A" w:rsidRDefault="00704358" w:rsidP="00155E95">
            <w:pPr>
              <w:jc w:val="center"/>
            </w:pPr>
          </w:p>
        </w:tc>
        <w:tc>
          <w:tcPr>
            <w:tcW w:w="1842" w:type="dxa"/>
            <w:vMerge/>
          </w:tcPr>
          <w:p w:rsidR="00704358" w:rsidRPr="00F57A1A" w:rsidRDefault="00704358" w:rsidP="00155E95">
            <w:pPr>
              <w:jc w:val="center"/>
            </w:pPr>
          </w:p>
        </w:tc>
      </w:tr>
    </w:tbl>
    <w:p w:rsidR="00704358" w:rsidRPr="00F57A1A" w:rsidRDefault="00704358" w:rsidP="00704358">
      <w:pPr>
        <w:jc w:val="center"/>
        <w:rPr>
          <w:b/>
        </w:rPr>
      </w:pPr>
      <w:r w:rsidRPr="00F57A1A">
        <w:rPr>
          <w:b/>
        </w:rPr>
        <w:t>I четверть, (27 часов)</w:t>
      </w:r>
    </w:p>
    <w:p w:rsidR="00704358" w:rsidRPr="00F57A1A" w:rsidRDefault="00704358" w:rsidP="00704358">
      <w:pPr>
        <w:jc w:val="center"/>
        <w:rPr>
          <w:b/>
        </w:rPr>
      </w:pPr>
      <w:r w:rsidRPr="00F57A1A">
        <w:rPr>
          <w:b/>
        </w:rPr>
        <w:t>Раздел I. Давайте познакомимся! (11 часов)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769"/>
        <w:gridCol w:w="1418"/>
      </w:tblGrid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pPr>
              <w:jc w:val="center"/>
            </w:pPr>
            <w:r w:rsidRPr="00F57A1A">
              <w:lastRenderedPageBreak/>
              <w:t>1</w:t>
            </w:r>
          </w:p>
          <w:p w:rsidR="00704358" w:rsidRPr="00F57A1A" w:rsidRDefault="00704358" w:rsidP="00155E95">
            <w:pPr>
              <w:jc w:val="center"/>
            </w:pP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Давайте познакоми</w:t>
            </w:r>
            <w:r>
              <w:t>мся!</w:t>
            </w:r>
          </w:p>
          <w:p w:rsidR="00704358" w:rsidRPr="00F57A1A" w:rsidRDefault="00704358" w:rsidP="00155E95"/>
          <w:p w:rsidR="00704358" w:rsidRPr="00F57A1A" w:rsidRDefault="00704358" w:rsidP="00155E95"/>
          <w:p w:rsidR="00704358" w:rsidRPr="00F57A1A" w:rsidRDefault="00704358" w:rsidP="00155E95"/>
          <w:p w:rsidR="00704358" w:rsidRPr="00F57A1A" w:rsidRDefault="00704358" w:rsidP="00155E95"/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pPr>
              <w:jc w:val="center"/>
            </w:pPr>
            <w:r w:rsidRPr="00F57A1A">
              <w:t>2</w:t>
            </w:r>
          </w:p>
          <w:p w:rsidR="00704358" w:rsidRPr="00F57A1A" w:rsidRDefault="00704358" w:rsidP="00155E95">
            <w:pPr>
              <w:jc w:val="center"/>
            </w:pP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Что ты делаешь в свободное время?</w:t>
            </w:r>
          </w:p>
          <w:p w:rsidR="00704358" w:rsidRPr="00F57A1A" w:rsidRDefault="00704358" w:rsidP="00155E95"/>
          <w:p w:rsidR="00704358" w:rsidRPr="00F57A1A" w:rsidRDefault="00704358" w:rsidP="00155E95"/>
          <w:p w:rsidR="00704358" w:rsidRPr="00F57A1A" w:rsidRDefault="00704358" w:rsidP="00155E95"/>
          <w:p w:rsidR="00704358" w:rsidRPr="00F57A1A" w:rsidRDefault="00704358" w:rsidP="00155E95"/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pPr>
              <w:jc w:val="center"/>
            </w:pPr>
            <w:r w:rsidRPr="00F57A1A">
              <w:t>3</w:t>
            </w:r>
          </w:p>
          <w:p w:rsidR="00704358" w:rsidRPr="00F57A1A" w:rsidRDefault="00704358" w:rsidP="00155E95">
            <w:pPr>
              <w:jc w:val="center"/>
            </w:pPr>
          </w:p>
          <w:p w:rsidR="00704358" w:rsidRPr="00F57A1A" w:rsidRDefault="00704358" w:rsidP="00155E95">
            <w:pPr>
              <w:jc w:val="center"/>
            </w:pP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Как я провел летние каникулы</w:t>
            </w:r>
            <w:proofErr w:type="gramStart"/>
            <w:r w:rsidRPr="00F57A1A">
              <w:t>.(</w:t>
            </w:r>
            <w:proofErr w:type="gramEnd"/>
            <w:r w:rsidRPr="00F57A1A">
              <w:t>НРК)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pPr>
              <w:jc w:val="center"/>
            </w:pPr>
            <w:r w:rsidRPr="00F57A1A">
              <w:t>4</w:t>
            </w:r>
          </w:p>
          <w:p w:rsidR="00704358" w:rsidRPr="00F57A1A" w:rsidRDefault="00704358" w:rsidP="00155E95">
            <w:pPr>
              <w:jc w:val="center"/>
            </w:pP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Добро пожаловать в мою школу</w:t>
            </w:r>
            <w:proofErr w:type="gramStart"/>
            <w:r w:rsidRPr="00F57A1A">
              <w:t>!(</w:t>
            </w:r>
            <w:proofErr w:type="gramEnd"/>
            <w:r w:rsidRPr="00F57A1A">
              <w:t>НРК)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pPr>
              <w:jc w:val="center"/>
            </w:pPr>
            <w:r w:rsidRPr="00F57A1A">
              <w:t>5</w:t>
            </w:r>
          </w:p>
          <w:p w:rsidR="00704358" w:rsidRPr="00F57A1A" w:rsidRDefault="00704358" w:rsidP="00155E95">
            <w:pPr>
              <w:jc w:val="center"/>
            </w:pP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Наша любимая игра.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pPr>
              <w:jc w:val="center"/>
            </w:pPr>
            <w:r w:rsidRPr="00F57A1A">
              <w:t>6</w:t>
            </w:r>
          </w:p>
          <w:p w:rsidR="00704358" w:rsidRPr="00F57A1A" w:rsidRDefault="00704358" w:rsidP="00155E95">
            <w:pPr>
              <w:jc w:val="center"/>
            </w:pP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У меня есть новый друг!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pPr>
              <w:jc w:val="center"/>
            </w:pPr>
            <w:r w:rsidRPr="00F57A1A">
              <w:t>7</w:t>
            </w:r>
          </w:p>
          <w:p w:rsidR="00704358" w:rsidRPr="00F57A1A" w:rsidRDefault="00704358" w:rsidP="00155E95">
            <w:pPr>
              <w:jc w:val="center"/>
            </w:pP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Входное тестирование за курс 4 класса.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pPr>
              <w:jc w:val="center"/>
            </w:pPr>
            <w:r w:rsidRPr="00F57A1A">
              <w:t>8</w:t>
            </w:r>
          </w:p>
          <w:p w:rsidR="00704358" w:rsidRPr="00F57A1A" w:rsidRDefault="00704358" w:rsidP="00155E95">
            <w:pPr>
              <w:jc w:val="center"/>
            </w:pP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Проект по теме: «Моя семья».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pPr>
              <w:jc w:val="center"/>
            </w:pPr>
            <w:r w:rsidRPr="00F57A1A">
              <w:t>9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Мои увлечения.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pPr>
              <w:jc w:val="center"/>
            </w:pPr>
            <w:r w:rsidRPr="00F57A1A">
              <w:t>10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 xml:space="preserve">Знакомство. Контроль </w:t>
            </w:r>
            <w:r w:rsidRPr="00F57A1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proofErr w:type="spellStart"/>
            <w:r w:rsidRPr="00F57A1A">
              <w:rPr>
                <w:color w:val="000000"/>
                <w:shd w:val="clear" w:color="auto" w:fill="FFFFFF"/>
              </w:rPr>
              <w:t>лексико-грам</w:t>
            </w:r>
            <w:proofErr w:type="spellEnd"/>
            <w:r w:rsidRPr="00F57A1A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F57A1A">
              <w:rPr>
                <w:color w:val="000000"/>
                <w:shd w:val="clear" w:color="auto" w:fill="FFFFFF"/>
              </w:rPr>
              <w:t>нав</w:t>
            </w:r>
            <w:proofErr w:type="spellEnd"/>
            <w:r w:rsidRPr="00F57A1A">
              <w:rPr>
                <w:color w:val="000000"/>
                <w:shd w:val="clear" w:color="auto" w:fill="FFFFFF"/>
              </w:rPr>
              <w:t xml:space="preserve">, говорения, чтения, </w:t>
            </w:r>
            <w:proofErr w:type="spellStart"/>
            <w:r w:rsidRPr="00F57A1A">
              <w:rPr>
                <w:color w:val="000000"/>
                <w:shd w:val="clear" w:color="auto" w:fill="FFFFFF"/>
              </w:rPr>
              <w:t>аудир</w:t>
            </w:r>
            <w:proofErr w:type="spellEnd"/>
            <w:r w:rsidRPr="00F57A1A">
              <w:rPr>
                <w:color w:val="000000"/>
                <w:shd w:val="clear" w:color="auto" w:fill="FFFFFF"/>
              </w:rPr>
              <w:t xml:space="preserve">., письма. 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pPr>
              <w:jc w:val="center"/>
            </w:pPr>
            <w:r w:rsidRPr="00F57A1A">
              <w:t>11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Урок обобщения по теме «Знакомство».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pPr>
              <w:jc w:val="center"/>
            </w:pPr>
          </w:p>
        </w:tc>
        <w:tc>
          <w:tcPr>
            <w:tcW w:w="6769" w:type="dxa"/>
          </w:tcPr>
          <w:p w:rsidR="00704358" w:rsidRPr="00F57A1A" w:rsidRDefault="00704358" w:rsidP="00155E95">
            <w:pPr>
              <w:rPr>
                <w:b/>
              </w:rPr>
            </w:pPr>
          </w:p>
          <w:p w:rsidR="00704358" w:rsidRPr="00F57A1A" w:rsidRDefault="00704358" w:rsidP="00155E95">
            <w:r w:rsidRPr="00F57A1A">
              <w:rPr>
                <w:b/>
              </w:rPr>
              <w:t>Раздел 2: «Правила вокруг нас». (16 уроков</w:t>
            </w:r>
            <w:r w:rsidRPr="00F57A1A">
              <w:t>)</w:t>
            </w:r>
          </w:p>
        </w:tc>
        <w:tc>
          <w:tcPr>
            <w:tcW w:w="1418" w:type="dxa"/>
          </w:tcPr>
          <w:p w:rsidR="00704358" w:rsidRPr="00F57A1A" w:rsidRDefault="00704358" w:rsidP="00155E95"/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pPr>
              <w:jc w:val="center"/>
            </w:pPr>
            <w:r w:rsidRPr="00F57A1A">
              <w:t>12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Почему необходимо следовать правилам?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pPr>
              <w:jc w:val="center"/>
            </w:pPr>
            <w:r w:rsidRPr="00F57A1A">
              <w:t>13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Правила в школе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pPr>
              <w:jc w:val="center"/>
            </w:pPr>
            <w:r w:rsidRPr="00F57A1A">
              <w:t>14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Правила пользования Интернетом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pPr>
              <w:jc w:val="center"/>
            </w:pPr>
            <w:r w:rsidRPr="00F57A1A">
              <w:t>15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Это могло бы быть интересно, но…</w:t>
            </w:r>
            <w:proofErr w:type="gramStart"/>
            <w:r w:rsidRPr="00F57A1A">
              <w:t xml:space="preserve"> .</w:t>
            </w:r>
            <w:proofErr w:type="gramEnd"/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16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Порошок, который мог бы изменить школьную жизнь.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17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Диалоги о правилах  в семье.</w:t>
            </w:r>
          </w:p>
          <w:p w:rsidR="00704358" w:rsidRPr="00F57A1A" w:rsidRDefault="00704358" w:rsidP="00155E95">
            <w:r w:rsidRPr="00F57A1A">
              <w:t>(НРК)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18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Как насчёт похода в кафе?</w:t>
            </w:r>
          </w:p>
          <w:p w:rsidR="00704358" w:rsidRPr="00F57A1A" w:rsidRDefault="00704358" w:rsidP="00155E95">
            <w:r w:rsidRPr="00F57A1A">
              <w:t>(НРК)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19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Мои обязанности.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20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Проект по теме: «Что ты думаешь о правилах?»</w:t>
            </w:r>
          </w:p>
          <w:p w:rsidR="00704358" w:rsidRPr="00F57A1A" w:rsidRDefault="00704358" w:rsidP="00155E95"/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21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Мои домашние обязанности.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22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Мой распорядок дня.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23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Поведение в семье и гостях.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24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Будь вежливым.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25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Правила для родителей.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26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Контрольное тестирование за 1 четверть.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27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Обобщающий урок по теме «Правила»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/>
        </w:tc>
        <w:tc>
          <w:tcPr>
            <w:tcW w:w="6769" w:type="dxa"/>
          </w:tcPr>
          <w:p w:rsidR="00704358" w:rsidRPr="00F57A1A" w:rsidRDefault="00704358" w:rsidP="00155E95">
            <w:pPr>
              <w:jc w:val="center"/>
              <w:rPr>
                <w:b/>
              </w:rPr>
            </w:pPr>
            <w:r w:rsidRPr="00F57A1A">
              <w:rPr>
                <w:b/>
              </w:rPr>
              <w:t>II четверть. (21 час)</w:t>
            </w:r>
          </w:p>
          <w:p w:rsidR="00704358" w:rsidRPr="00F57A1A" w:rsidRDefault="00704358" w:rsidP="00155E95">
            <w:pPr>
              <w:rPr>
                <w:b/>
              </w:rPr>
            </w:pPr>
            <w:r w:rsidRPr="00F57A1A">
              <w:rPr>
                <w:b/>
              </w:rPr>
              <w:t xml:space="preserve">Раздел 3. Мы должны помогать окружающим нас людям.  </w:t>
            </w:r>
            <w:r w:rsidRPr="00F57A1A">
              <w:rPr>
                <w:b/>
                <w:lang w:val="en-US"/>
              </w:rPr>
              <w:t>(1</w:t>
            </w:r>
            <w:r w:rsidRPr="00F57A1A">
              <w:rPr>
                <w:b/>
              </w:rPr>
              <w:t>1</w:t>
            </w:r>
            <w:r w:rsidRPr="00F57A1A">
              <w:rPr>
                <w:b/>
                <w:lang w:val="en-US"/>
              </w:rPr>
              <w:t xml:space="preserve"> </w:t>
            </w:r>
            <w:r w:rsidRPr="00F57A1A">
              <w:rPr>
                <w:b/>
              </w:rPr>
              <w:t>уроков</w:t>
            </w:r>
            <w:r w:rsidRPr="00F57A1A">
              <w:rPr>
                <w:b/>
                <w:lang w:val="en-US"/>
              </w:rPr>
              <w:t>)</w:t>
            </w:r>
          </w:p>
        </w:tc>
        <w:tc>
          <w:tcPr>
            <w:tcW w:w="1418" w:type="dxa"/>
          </w:tcPr>
          <w:p w:rsidR="00704358" w:rsidRPr="00F57A1A" w:rsidRDefault="00704358" w:rsidP="00155E95"/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28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Как ты помогаешь своему району</w:t>
            </w:r>
            <w:proofErr w:type="gramStart"/>
            <w:r w:rsidRPr="00F57A1A">
              <w:t>?(</w:t>
            </w:r>
            <w:proofErr w:type="gramEnd"/>
            <w:r w:rsidRPr="00F57A1A">
              <w:t>НРК)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29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Что ты сделал, чтобы помочь людям?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30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Планируем благотворительный концерт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lastRenderedPageBreak/>
              <w:t>31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Как долго ты играешь на скрипке?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32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Мы сделали это!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33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Подготовка к Рождеству</w:t>
            </w:r>
            <w:proofErr w:type="gramStart"/>
            <w:r w:rsidRPr="00F57A1A">
              <w:t>.(</w:t>
            </w:r>
            <w:proofErr w:type="gramEnd"/>
            <w:r>
              <w:t>Н</w:t>
            </w:r>
            <w:r w:rsidRPr="00F57A1A">
              <w:t>РК)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34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Какие новости?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35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Проект по теме: «Мы готовы помочь!»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36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Благотворительные организации Великобритании.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37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 xml:space="preserve">Помощь людям. Контроль навыков </w:t>
            </w:r>
            <w:proofErr w:type="spellStart"/>
            <w:r w:rsidRPr="00F57A1A">
              <w:t>аудирования</w:t>
            </w:r>
            <w:proofErr w:type="spellEnd"/>
            <w:r w:rsidRPr="00F57A1A">
              <w:t>, чтения, письма.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38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Обобщающий урок по теме «Помощь людям»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/>
        </w:tc>
        <w:tc>
          <w:tcPr>
            <w:tcW w:w="6769" w:type="dxa"/>
          </w:tcPr>
          <w:p w:rsidR="00704358" w:rsidRPr="00F57A1A" w:rsidRDefault="00704358" w:rsidP="00155E95">
            <w:pPr>
              <w:rPr>
                <w:b/>
              </w:rPr>
            </w:pPr>
            <w:r w:rsidRPr="00F57A1A">
              <w:rPr>
                <w:b/>
              </w:rPr>
              <w:t>Раздел 4.  Каждый день и  выходные.(10 часов)</w:t>
            </w:r>
          </w:p>
          <w:p w:rsidR="00704358" w:rsidRPr="00F57A1A" w:rsidRDefault="00704358" w:rsidP="00155E95">
            <w:pPr>
              <w:rPr>
                <w:b/>
              </w:rPr>
            </w:pPr>
          </w:p>
        </w:tc>
        <w:tc>
          <w:tcPr>
            <w:tcW w:w="1418" w:type="dxa"/>
          </w:tcPr>
          <w:p w:rsidR="00704358" w:rsidRPr="00F57A1A" w:rsidRDefault="00704358" w:rsidP="00155E95"/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39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Нам нравится Уэльс!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40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Путешествие автокараваном.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405"/>
        </w:trPr>
        <w:tc>
          <w:tcPr>
            <w:tcW w:w="710" w:type="dxa"/>
          </w:tcPr>
          <w:p w:rsidR="00704358" w:rsidRPr="00F57A1A" w:rsidRDefault="00704358" w:rsidP="00155E95">
            <w:r w:rsidRPr="00F57A1A">
              <w:t>41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События в Северной Ирландии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42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 xml:space="preserve"> С днем рождения!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43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 xml:space="preserve">Почему </w:t>
            </w:r>
            <w:proofErr w:type="spellStart"/>
            <w:r w:rsidRPr="00F57A1A">
              <w:t>Обан</w:t>
            </w:r>
            <w:proofErr w:type="spellEnd"/>
            <w:r w:rsidRPr="00F57A1A">
              <w:t xml:space="preserve"> интересен.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44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Проект по теме: «Мой семейный альбом».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45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Мой режим дня.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46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Как часто ты ездишь на пикник?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47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Контрольное тестирование за 2 четверть.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48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Обобщающий урок по теме «Мой распорядок дня».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/>
        </w:tc>
        <w:tc>
          <w:tcPr>
            <w:tcW w:w="6769" w:type="dxa"/>
          </w:tcPr>
          <w:p w:rsidR="00704358" w:rsidRPr="00F57A1A" w:rsidRDefault="00704358" w:rsidP="00155E95">
            <w:pPr>
              <w:jc w:val="center"/>
              <w:rPr>
                <w:b/>
              </w:rPr>
            </w:pPr>
            <w:r w:rsidRPr="00F57A1A">
              <w:rPr>
                <w:b/>
              </w:rPr>
              <w:t>III четверть. (30 часов)</w:t>
            </w:r>
          </w:p>
          <w:p w:rsidR="00704358" w:rsidRPr="00F57A1A" w:rsidRDefault="00704358" w:rsidP="00155E95">
            <w:pPr>
              <w:jc w:val="center"/>
              <w:rPr>
                <w:b/>
              </w:rPr>
            </w:pPr>
            <w:r w:rsidRPr="00F57A1A">
              <w:rPr>
                <w:b/>
              </w:rPr>
              <w:t>Раздел 5.</w:t>
            </w:r>
            <w:r w:rsidRPr="00F57A1A">
              <w:rPr>
                <w:b/>
                <w:lang w:val="en-US"/>
              </w:rPr>
              <w:t> </w:t>
            </w:r>
            <w:r w:rsidRPr="00F57A1A">
              <w:rPr>
                <w:b/>
              </w:rPr>
              <w:t>Мои любимые праздники. (10 уроков)</w:t>
            </w:r>
          </w:p>
        </w:tc>
        <w:tc>
          <w:tcPr>
            <w:tcW w:w="1418" w:type="dxa"/>
          </w:tcPr>
          <w:p w:rsidR="00704358" w:rsidRPr="00F57A1A" w:rsidRDefault="00704358" w:rsidP="00155E95"/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49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 xml:space="preserve">А какой у тебя любимый праздник? 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50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Я украшал новогоднюю ёлку 2 часа. (НРК)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51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Что ты делал вчера в 5 часов?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52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Празднование китайского нового года в Лондоне.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53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Празднование Рождества в Англии.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54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Диалоги о любимых праздниках.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55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Проект по теме: «Мой любимый праздник».</w:t>
            </w:r>
          </w:p>
          <w:p w:rsidR="00704358" w:rsidRPr="00F57A1A" w:rsidRDefault="00704358" w:rsidP="00155E95"/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56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Какой твой любимый праздник?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57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Праздники. Контроль лексико-грамматических навыков.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58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Обобщающий урок по теме Праздники.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/>
        </w:tc>
        <w:tc>
          <w:tcPr>
            <w:tcW w:w="6769" w:type="dxa"/>
          </w:tcPr>
          <w:p w:rsidR="00704358" w:rsidRPr="00F57A1A" w:rsidRDefault="00704358" w:rsidP="00155E95">
            <w:pPr>
              <w:rPr>
                <w:b/>
              </w:rPr>
            </w:pPr>
            <w:r w:rsidRPr="00F57A1A">
              <w:rPr>
                <w:b/>
              </w:rPr>
              <w:t>Раздел 6.</w:t>
            </w:r>
            <w:r w:rsidRPr="00F57A1A">
              <w:rPr>
                <w:b/>
                <w:lang w:val="en-US"/>
              </w:rPr>
              <w:t> </w:t>
            </w:r>
            <w:r w:rsidRPr="00F57A1A">
              <w:rPr>
                <w:b/>
              </w:rPr>
              <w:t>У нас было замечательное путешествие по Англии.(20 уроков)</w:t>
            </w:r>
          </w:p>
          <w:p w:rsidR="00704358" w:rsidRPr="00F57A1A" w:rsidRDefault="00704358" w:rsidP="00155E95">
            <w:pPr>
              <w:rPr>
                <w:b/>
              </w:rPr>
            </w:pPr>
          </w:p>
        </w:tc>
        <w:tc>
          <w:tcPr>
            <w:tcW w:w="1418" w:type="dxa"/>
          </w:tcPr>
          <w:p w:rsidR="00704358" w:rsidRPr="00F57A1A" w:rsidRDefault="00704358" w:rsidP="00155E95"/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59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Достопримечательности Лондона.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60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Мы прекрасно провели время в Лондоне.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61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Чем вы вчера занимались целый день?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62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Внеурочные мероприятия в Британской школе.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63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Вы когда – либо…?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64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День книги в школе.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pPr>
              <w:rPr>
                <w:lang w:val="en-US"/>
              </w:rPr>
            </w:pPr>
            <w:r w:rsidRPr="00F57A1A">
              <w:t>65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Путешествие в Йорк.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66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Вы хотели бы …</w:t>
            </w:r>
            <w:proofErr w:type="gramStart"/>
            <w:r w:rsidRPr="00F57A1A">
              <w:t xml:space="preserve"> ?</w:t>
            </w:r>
            <w:proofErr w:type="gramEnd"/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67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Диалоги по теме «Путешествие».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68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Какая экскурсия тебе понравилась больше всего?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69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Проект по теме:</w:t>
            </w:r>
          </w:p>
          <w:p w:rsidR="00704358" w:rsidRPr="00F57A1A" w:rsidRDefault="00704358" w:rsidP="00155E95">
            <w:r w:rsidRPr="00F57A1A">
              <w:t>« Мои лучшие воспоминания».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70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Лондонский зоопарк.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71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Карта Лондона.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72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Путешествие по Темзе.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73</w:t>
            </w:r>
          </w:p>
        </w:tc>
        <w:tc>
          <w:tcPr>
            <w:tcW w:w="6769" w:type="dxa"/>
          </w:tcPr>
          <w:p w:rsidR="00704358" w:rsidRPr="00F57A1A" w:rsidRDefault="00704358" w:rsidP="00155E95">
            <w:pPr>
              <w:autoSpaceDN w:val="0"/>
              <w:ind w:left="360"/>
            </w:pPr>
            <w:r w:rsidRPr="00F57A1A">
              <w:t xml:space="preserve">Ориентация в незнакомом городе. Правила вежливого </w:t>
            </w:r>
            <w:r w:rsidRPr="00F57A1A">
              <w:lastRenderedPageBreak/>
              <w:t>обращения, клише.</w:t>
            </w:r>
          </w:p>
          <w:p w:rsidR="00704358" w:rsidRPr="00F57A1A" w:rsidRDefault="00704358" w:rsidP="00155E95"/>
        </w:tc>
        <w:tc>
          <w:tcPr>
            <w:tcW w:w="1418" w:type="dxa"/>
          </w:tcPr>
          <w:p w:rsidR="00704358" w:rsidRPr="00F57A1A" w:rsidRDefault="00704358" w:rsidP="00155E95">
            <w:r w:rsidRPr="00F57A1A">
              <w:lastRenderedPageBreak/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lastRenderedPageBreak/>
              <w:t>74</w:t>
            </w:r>
          </w:p>
        </w:tc>
        <w:tc>
          <w:tcPr>
            <w:tcW w:w="6769" w:type="dxa"/>
          </w:tcPr>
          <w:p w:rsidR="00704358" w:rsidRPr="00F57A1A" w:rsidRDefault="00704358" w:rsidP="00155E95">
            <w:proofErr w:type="spellStart"/>
            <w:r w:rsidRPr="00F57A1A">
              <w:t>Трафальгарская</w:t>
            </w:r>
            <w:proofErr w:type="spellEnd"/>
            <w:r w:rsidRPr="00F57A1A">
              <w:t xml:space="preserve"> площадь.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75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Посещение колеса обозрения «Лондонский глаз».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76</w:t>
            </w:r>
          </w:p>
        </w:tc>
        <w:tc>
          <w:tcPr>
            <w:tcW w:w="6769" w:type="dxa"/>
          </w:tcPr>
          <w:p w:rsidR="00704358" w:rsidRPr="00F57A1A" w:rsidRDefault="00704358" w:rsidP="00155E95">
            <w:pPr>
              <w:autoSpaceDN w:val="0"/>
              <w:ind w:left="360"/>
            </w:pPr>
            <w:r w:rsidRPr="00F57A1A">
              <w:t>Парки Лондона.</w:t>
            </w:r>
          </w:p>
          <w:p w:rsidR="00704358" w:rsidRPr="00F57A1A" w:rsidRDefault="00704358" w:rsidP="00155E95"/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77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Контрольное тестирование за 3 четверть.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78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Обобщающий урок по теме «Мои впечатления во время путешествия»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/>
        </w:tc>
        <w:tc>
          <w:tcPr>
            <w:tcW w:w="6769" w:type="dxa"/>
          </w:tcPr>
          <w:p w:rsidR="00704358" w:rsidRPr="00F57A1A" w:rsidRDefault="00704358" w:rsidP="00155E95">
            <w:pPr>
              <w:pStyle w:val="zag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F57A1A">
              <w:rPr>
                <w:rFonts w:ascii="Times New Roman" w:hAnsi="Times New Roman" w:cs="Times New Roman"/>
                <w:lang w:val="en-US"/>
              </w:rPr>
              <w:t>IV</w:t>
            </w:r>
            <w:r w:rsidRPr="00F57A1A">
              <w:rPr>
                <w:rFonts w:ascii="Times New Roman" w:hAnsi="Times New Roman" w:cs="Times New Roman"/>
              </w:rPr>
              <w:t xml:space="preserve"> четверть</w:t>
            </w:r>
          </w:p>
          <w:p w:rsidR="00704358" w:rsidRPr="00F57A1A" w:rsidRDefault="00704358" w:rsidP="00155E95">
            <w:pPr>
              <w:jc w:val="center"/>
              <w:rPr>
                <w:b/>
              </w:rPr>
            </w:pPr>
            <w:r w:rsidRPr="00F57A1A">
              <w:rPr>
                <w:b/>
              </w:rPr>
              <w:t>Раздел 7.</w:t>
            </w:r>
            <w:r w:rsidRPr="00F57A1A">
              <w:rPr>
                <w:b/>
                <w:lang w:val="en-US"/>
              </w:rPr>
              <w:t> </w:t>
            </w:r>
            <w:r w:rsidRPr="00F57A1A">
              <w:rPr>
                <w:b/>
              </w:rPr>
              <w:t>Мои будущие каникулы. (14 уроков)</w:t>
            </w:r>
          </w:p>
        </w:tc>
        <w:tc>
          <w:tcPr>
            <w:tcW w:w="1418" w:type="dxa"/>
          </w:tcPr>
          <w:p w:rsidR="00704358" w:rsidRPr="00F57A1A" w:rsidRDefault="00704358" w:rsidP="00155E95"/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79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Куда ты поедешь этим летом?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80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Что ты собираешься делать летом?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81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Что мы будем делать на каникулах?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82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Какие у вас планы?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83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Когда ты поедешь в Брайтон?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84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Морское путешествие.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85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Мои планы на ближайшие выходные.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86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Подготовка проекта «Мои планы на будущее».</w:t>
            </w:r>
          </w:p>
        </w:tc>
        <w:tc>
          <w:tcPr>
            <w:tcW w:w="1418" w:type="dxa"/>
          </w:tcPr>
          <w:p w:rsidR="00704358" w:rsidRPr="00F57A1A" w:rsidRDefault="00704358" w:rsidP="00155E95"/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87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Достопримечательности Шотландии.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88</w:t>
            </w:r>
          </w:p>
        </w:tc>
        <w:tc>
          <w:tcPr>
            <w:tcW w:w="6769" w:type="dxa"/>
          </w:tcPr>
          <w:p w:rsidR="00704358" w:rsidRPr="00F57A1A" w:rsidRDefault="00704358" w:rsidP="00155E95">
            <w:pPr>
              <w:autoSpaceDN w:val="0"/>
              <w:ind w:left="360"/>
            </w:pPr>
            <w:r w:rsidRPr="00F57A1A">
              <w:t xml:space="preserve">Знаменитые люди из </w:t>
            </w:r>
            <w:proofErr w:type="spellStart"/>
            <w:r w:rsidRPr="00F57A1A">
              <w:t>англоговорящих</w:t>
            </w:r>
            <w:proofErr w:type="spellEnd"/>
            <w:r w:rsidRPr="00F57A1A">
              <w:t xml:space="preserve"> стран.</w:t>
            </w:r>
          </w:p>
          <w:p w:rsidR="00704358" w:rsidRPr="00F57A1A" w:rsidRDefault="00704358" w:rsidP="00155E95"/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89</w:t>
            </w:r>
          </w:p>
        </w:tc>
        <w:tc>
          <w:tcPr>
            <w:tcW w:w="6769" w:type="dxa"/>
          </w:tcPr>
          <w:p w:rsidR="00704358" w:rsidRPr="00F57A1A" w:rsidRDefault="00704358" w:rsidP="00155E95">
            <w:pPr>
              <w:autoSpaceDN w:val="0"/>
              <w:ind w:left="360"/>
            </w:pPr>
            <w:r w:rsidRPr="00F57A1A">
              <w:t>Известные литературные персонажи.</w:t>
            </w:r>
          </w:p>
          <w:p w:rsidR="00704358" w:rsidRPr="00F57A1A" w:rsidRDefault="00704358" w:rsidP="00155E95">
            <w:r w:rsidRPr="00F57A1A">
              <w:t>(НРК)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90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Планы твоей семьи на летние каникулы.</w:t>
            </w:r>
          </w:p>
          <w:p w:rsidR="00704358" w:rsidRPr="00F57A1A" w:rsidRDefault="00704358" w:rsidP="00155E95">
            <w:r w:rsidRPr="00F57A1A">
              <w:t>(НРК)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91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Мои будущие каникулы. Контроль основных видов речевой деятельности.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92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Обобщающий урок по теме «Мои будущие каникулы».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/>
        </w:tc>
        <w:tc>
          <w:tcPr>
            <w:tcW w:w="6769" w:type="dxa"/>
          </w:tcPr>
          <w:p w:rsidR="00704358" w:rsidRPr="00F57A1A" w:rsidRDefault="00704358" w:rsidP="00155E95">
            <w:pPr>
              <w:rPr>
                <w:b/>
              </w:rPr>
            </w:pPr>
            <w:r w:rsidRPr="00F57A1A">
              <w:rPr>
                <w:b/>
              </w:rPr>
              <w:t>Раздел 8. Мои лучшие впечатления. (13 уроков)</w:t>
            </w:r>
          </w:p>
          <w:p w:rsidR="00704358" w:rsidRPr="00F57A1A" w:rsidRDefault="00704358" w:rsidP="00155E95"/>
        </w:tc>
        <w:tc>
          <w:tcPr>
            <w:tcW w:w="1418" w:type="dxa"/>
          </w:tcPr>
          <w:p w:rsidR="00704358" w:rsidRPr="00F57A1A" w:rsidRDefault="00704358" w:rsidP="00155E95"/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93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События Лондонских улиц.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94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Поездка по Лондону.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95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Чем они знамениты?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96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Тематические парки Англии.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97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 xml:space="preserve">Один день в </w:t>
            </w:r>
            <w:proofErr w:type="spellStart"/>
            <w:r w:rsidRPr="00F57A1A">
              <w:t>Диснейлэнде</w:t>
            </w:r>
            <w:proofErr w:type="spellEnd"/>
            <w:r w:rsidRPr="00F57A1A">
              <w:t>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98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Диалоги:</w:t>
            </w:r>
          </w:p>
          <w:p w:rsidR="00704358" w:rsidRPr="00F57A1A" w:rsidRDefault="00704358" w:rsidP="00155E95">
            <w:r w:rsidRPr="00F57A1A">
              <w:t>Что ты думаешь о…?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376"/>
        </w:trPr>
        <w:tc>
          <w:tcPr>
            <w:tcW w:w="710" w:type="dxa"/>
          </w:tcPr>
          <w:p w:rsidR="00704358" w:rsidRPr="00F57A1A" w:rsidRDefault="00704358" w:rsidP="00155E95">
            <w:r w:rsidRPr="00F57A1A">
              <w:t>99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Ты любишь путешествовать?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pPr>
              <w:jc w:val="center"/>
            </w:pPr>
            <w:r w:rsidRPr="00F57A1A">
              <w:t>100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>Итоговая контрольная  работа.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2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101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 xml:space="preserve">Проект по теме: </w:t>
            </w:r>
          </w:p>
          <w:p w:rsidR="00704358" w:rsidRPr="00F57A1A" w:rsidRDefault="00704358" w:rsidP="00155E95">
            <w:r w:rsidRPr="00F57A1A">
              <w:t>«Достопримечательности Лондона».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  <w:tr w:rsidR="00704358" w:rsidRPr="00F57A1A" w:rsidTr="00155E95">
        <w:trPr>
          <w:trHeight w:val="143"/>
        </w:trPr>
        <w:tc>
          <w:tcPr>
            <w:tcW w:w="710" w:type="dxa"/>
          </w:tcPr>
          <w:p w:rsidR="00704358" w:rsidRPr="00F57A1A" w:rsidRDefault="00704358" w:rsidP="00155E95">
            <w:r w:rsidRPr="00F57A1A">
              <w:t>102</w:t>
            </w:r>
          </w:p>
        </w:tc>
        <w:tc>
          <w:tcPr>
            <w:tcW w:w="6769" w:type="dxa"/>
          </w:tcPr>
          <w:p w:rsidR="00704358" w:rsidRPr="00F57A1A" w:rsidRDefault="00704358" w:rsidP="00155E95">
            <w:r w:rsidRPr="00F57A1A">
              <w:t xml:space="preserve">Урок-игра </w:t>
            </w:r>
          </w:p>
          <w:p w:rsidR="00704358" w:rsidRPr="00F57A1A" w:rsidRDefault="00704358" w:rsidP="00155E95">
            <w:r w:rsidRPr="00F57A1A">
              <w:t>Ум Британии!</w:t>
            </w:r>
          </w:p>
        </w:tc>
        <w:tc>
          <w:tcPr>
            <w:tcW w:w="1418" w:type="dxa"/>
          </w:tcPr>
          <w:p w:rsidR="00704358" w:rsidRPr="00F57A1A" w:rsidRDefault="00704358" w:rsidP="00155E95">
            <w:r w:rsidRPr="00F57A1A">
              <w:t>1</w:t>
            </w:r>
          </w:p>
        </w:tc>
      </w:tr>
    </w:tbl>
    <w:p w:rsidR="00704358" w:rsidRDefault="00704358" w:rsidP="00704358">
      <w:pPr>
        <w:rPr>
          <w:b/>
          <w:sz w:val="28"/>
          <w:szCs w:val="28"/>
        </w:rPr>
      </w:pPr>
    </w:p>
    <w:p w:rsidR="00704358" w:rsidRDefault="00704358" w:rsidP="00704358">
      <w:pPr>
        <w:rPr>
          <w:b/>
          <w:sz w:val="28"/>
          <w:szCs w:val="28"/>
        </w:rPr>
      </w:pPr>
    </w:p>
    <w:p w:rsidR="00704358" w:rsidRDefault="00704358" w:rsidP="00704358">
      <w:pPr>
        <w:rPr>
          <w:b/>
          <w:sz w:val="28"/>
          <w:szCs w:val="28"/>
        </w:rPr>
      </w:pPr>
    </w:p>
    <w:p w:rsidR="00704358" w:rsidRDefault="00704358" w:rsidP="00704358">
      <w:pPr>
        <w:rPr>
          <w:b/>
          <w:sz w:val="28"/>
          <w:szCs w:val="28"/>
        </w:rPr>
      </w:pPr>
    </w:p>
    <w:p w:rsidR="00704358" w:rsidRDefault="00704358" w:rsidP="00704358">
      <w:pPr>
        <w:rPr>
          <w:b/>
          <w:sz w:val="28"/>
          <w:szCs w:val="28"/>
        </w:rPr>
      </w:pPr>
    </w:p>
    <w:p w:rsidR="00704358" w:rsidRDefault="00704358" w:rsidP="00704358">
      <w:pPr>
        <w:rPr>
          <w:b/>
          <w:sz w:val="28"/>
          <w:szCs w:val="28"/>
        </w:rPr>
      </w:pPr>
    </w:p>
    <w:p w:rsidR="00704358" w:rsidRDefault="00704358" w:rsidP="00704358">
      <w:pPr>
        <w:rPr>
          <w:b/>
          <w:sz w:val="28"/>
          <w:szCs w:val="28"/>
        </w:rPr>
      </w:pPr>
    </w:p>
    <w:p w:rsidR="00704358" w:rsidRDefault="00704358" w:rsidP="00704358">
      <w:pPr>
        <w:rPr>
          <w:b/>
          <w:sz w:val="28"/>
          <w:szCs w:val="28"/>
        </w:rPr>
      </w:pPr>
    </w:p>
    <w:p w:rsidR="00704358" w:rsidRDefault="00704358" w:rsidP="00704358">
      <w:pPr>
        <w:rPr>
          <w:b/>
          <w:sz w:val="28"/>
          <w:szCs w:val="28"/>
        </w:rPr>
      </w:pPr>
    </w:p>
    <w:p w:rsidR="00704358" w:rsidRDefault="00704358" w:rsidP="00704358">
      <w:pPr>
        <w:rPr>
          <w:b/>
          <w:sz w:val="28"/>
          <w:szCs w:val="28"/>
        </w:rPr>
      </w:pPr>
    </w:p>
    <w:p w:rsidR="00704358" w:rsidRDefault="00704358" w:rsidP="00704358">
      <w:pPr>
        <w:rPr>
          <w:b/>
          <w:sz w:val="28"/>
          <w:szCs w:val="28"/>
        </w:rPr>
      </w:pPr>
    </w:p>
    <w:p w:rsidR="00704358" w:rsidRDefault="00704358" w:rsidP="00704358">
      <w:pPr>
        <w:rPr>
          <w:b/>
          <w:sz w:val="28"/>
          <w:szCs w:val="28"/>
        </w:rPr>
      </w:pPr>
    </w:p>
    <w:p w:rsidR="00704358" w:rsidRDefault="00704358" w:rsidP="00704358">
      <w:pPr>
        <w:rPr>
          <w:sz w:val="20"/>
          <w:szCs w:val="20"/>
        </w:rPr>
      </w:pPr>
    </w:p>
    <w:p w:rsidR="00704358" w:rsidRPr="004D0415" w:rsidRDefault="00704358" w:rsidP="00704358">
      <w:pPr>
        <w:rPr>
          <w:sz w:val="20"/>
          <w:szCs w:val="20"/>
        </w:rPr>
      </w:pPr>
    </w:p>
    <w:p w:rsidR="00704358" w:rsidRPr="004D0415" w:rsidRDefault="00704358" w:rsidP="00704358">
      <w:pPr>
        <w:rPr>
          <w:sz w:val="20"/>
          <w:szCs w:val="20"/>
        </w:rPr>
      </w:pPr>
    </w:p>
    <w:p w:rsidR="00704358" w:rsidRPr="004D0415" w:rsidRDefault="00704358" w:rsidP="00704358">
      <w:pPr>
        <w:rPr>
          <w:b/>
          <w:sz w:val="20"/>
          <w:szCs w:val="20"/>
        </w:rPr>
      </w:pPr>
    </w:p>
    <w:p w:rsidR="00704358" w:rsidRPr="004D0415" w:rsidRDefault="00704358" w:rsidP="00704358">
      <w:pPr>
        <w:rPr>
          <w:b/>
          <w:sz w:val="20"/>
          <w:szCs w:val="20"/>
        </w:rPr>
      </w:pPr>
    </w:p>
    <w:p w:rsidR="00704358" w:rsidRPr="004D0415" w:rsidRDefault="00704358" w:rsidP="00704358">
      <w:pPr>
        <w:rPr>
          <w:b/>
          <w:sz w:val="20"/>
          <w:szCs w:val="20"/>
        </w:rPr>
      </w:pPr>
    </w:p>
    <w:p w:rsidR="00704358" w:rsidRPr="004D0415" w:rsidRDefault="00704358" w:rsidP="00704358">
      <w:pPr>
        <w:rPr>
          <w:b/>
          <w:sz w:val="20"/>
          <w:szCs w:val="20"/>
        </w:rPr>
      </w:pPr>
    </w:p>
    <w:p w:rsidR="00E1550F" w:rsidRPr="00047E99" w:rsidRDefault="00E1550F" w:rsidP="00704358">
      <w:pPr>
        <w:pStyle w:val="a3"/>
        <w:jc w:val="center"/>
        <w:rPr>
          <w:b/>
          <w:sz w:val="22"/>
          <w:szCs w:val="22"/>
          <w:lang w:val="en-US"/>
        </w:rPr>
      </w:pPr>
    </w:p>
    <w:sectPr w:rsidR="00E1550F" w:rsidRPr="00047E99" w:rsidSect="00DD4F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93DC7"/>
    <w:multiLevelType w:val="hybridMultilevel"/>
    <w:tmpl w:val="43AA4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12C37"/>
    <w:multiLevelType w:val="hybridMultilevel"/>
    <w:tmpl w:val="1046A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519A9"/>
    <w:multiLevelType w:val="hybridMultilevel"/>
    <w:tmpl w:val="36327A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86D5AD7"/>
    <w:multiLevelType w:val="hybridMultilevel"/>
    <w:tmpl w:val="75720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325D41"/>
    <w:multiLevelType w:val="hybridMultilevel"/>
    <w:tmpl w:val="9CCA9E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4A"/>
    <w:rsid w:val="000026C0"/>
    <w:rsid w:val="00007AE5"/>
    <w:rsid w:val="0002334A"/>
    <w:rsid w:val="00023BD1"/>
    <w:rsid w:val="00047E99"/>
    <w:rsid w:val="00087D04"/>
    <w:rsid w:val="000D327B"/>
    <w:rsid w:val="000E48DF"/>
    <w:rsid w:val="00104F97"/>
    <w:rsid w:val="00116DAB"/>
    <w:rsid w:val="00124B7F"/>
    <w:rsid w:val="0016353E"/>
    <w:rsid w:val="00166348"/>
    <w:rsid w:val="001A73AF"/>
    <w:rsid w:val="001F4554"/>
    <w:rsid w:val="00244F80"/>
    <w:rsid w:val="002E541D"/>
    <w:rsid w:val="002E732E"/>
    <w:rsid w:val="003106A0"/>
    <w:rsid w:val="0035276E"/>
    <w:rsid w:val="0040412F"/>
    <w:rsid w:val="004A5B23"/>
    <w:rsid w:val="004E230B"/>
    <w:rsid w:val="004E4D80"/>
    <w:rsid w:val="00532DFE"/>
    <w:rsid w:val="00577DB4"/>
    <w:rsid w:val="00604038"/>
    <w:rsid w:val="006871D9"/>
    <w:rsid w:val="00704358"/>
    <w:rsid w:val="007A0CF9"/>
    <w:rsid w:val="007C3F4B"/>
    <w:rsid w:val="007C5D73"/>
    <w:rsid w:val="00800D15"/>
    <w:rsid w:val="00805EA7"/>
    <w:rsid w:val="008309F4"/>
    <w:rsid w:val="00886FDE"/>
    <w:rsid w:val="008940FC"/>
    <w:rsid w:val="008F2695"/>
    <w:rsid w:val="008F778C"/>
    <w:rsid w:val="009741FE"/>
    <w:rsid w:val="009A6BAA"/>
    <w:rsid w:val="009D66D4"/>
    <w:rsid w:val="00A05752"/>
    <w:rsid w:val="00A33B82"/>
    <w:rsid w:val="00A51AAD"/>
    <w:rsid w:val="00A569E5"/>
    <w:rsid w:val="00B45738"/>
    <w:rsid w:val="00BB5D86"/>
    <w:rsid w:val="00C32984"/>
    <w:rsid w:val="00C93716"/>
    <w:rsid w:val="00CA1620"/>
    <w:rsid w:val="00CC10EB"/>
    <w:rsid w:val="00D14397"/>
    <w:rsid w:val="00D42587"/>
    <w:rsid w:val="00DB68F4"/>
    <w:rsid w:val="00DD4FC3"/>
    <w:rsid w:val="00E1550F"/>
    <w:rsid w:val="00F15BF4"/>
    <w:rsid w:val="00F35DBE"/>
    <w:rsid w:val="00F76A4B"/>
    <w:rsid w:val="00F8240F"/>
    <w:rsid w:val="00F82C86"/>
    <w:rsid w:val="00FD4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E1550F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F35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704358"/>
    <w:pPr>
      <w:spacing w:before="100" w:beforeAutospacing="1" w:after="119"/>
    </w:pPr>
  </w:style>
  <w:style w:type="paragraph" w:customStyle="1" w:styleId="zag3">
    <w:name w:val="zag_3"/>
    <w:basedOn w:val="a"/>
    <w:rsid w:val="00704358"/>
    <w:pPr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apple-converted-space">
    <w:name w:val="apple-converted-space"/>
    <w:basedOn w:val="a0"/>
    <w:rsid w:val="00704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E1550F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F3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4EE25-194A-4FF7-B228-0493EE2F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2760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UZer11</cp:lastModifiedBy>
  <cp:revision>7</cp:revision>
  <cp:lastPrinted>2016-09-06T11:05:00Z</cp:lastPrinted>
  <dcterms:created xsi:type="dcterms:W3CDTF">2016-08-31T11:11:00Z</dcterms:created>
  <dcterms:modified xsi:type="dcterms:W3CDTF">2016-11-01T05:37:00Z</dcterms:modified>
</cp:coreProperties>
</file>